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C820A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C820A8">
        <w:rPr>
          <w:rFonts w:ascii="PT Astra Serif" w:hAnsi="PT Astra Serif"/>
          <w:b/>
          <w:sz w:val="28"/>
          <w:szCs w:val="28"/>
        </w:rPr>
        <w:t>п</w:t>
      </w:r>
      <w:r w:rsidR="00C820A8" w:rsidRPr="00C820A8">
        <w:rPr>
          <w:rFonts w:ascii="PT Astra Serif" w:hAnsi="PT Astra Serif"/>
          <w:b/>
          <w:sz w:val="28"/>
          <w:szCs w:val="28"/>
        </w:rPr>
        <w:t>роект</w:t>
      </w:r>
      <w:r w:rsidR="00C820A8">
        <w:rPr>
          <w:rFonts w:ascii="PT Astra Serif" w:hAnsi="PT Astra Serif"/>
          <w:b/>
          <w:sz w:val="28"/>
          <w:szCs w:val="28"/>
        </w:rPr>
        <w:t>а</w:t>
      </w:r>
      <w:r w:rsidR="00C820A8" w:rsidRPr="00C820A8">
        <w:rPr>
          <w:rFonts w:ascii="PT Astra Serif" w:hAnsi="PT Astra Serif"/>
          <w:b/>
          <w:sz w:val="28"/>
          <w:szCs w:val="28"/>
        </w:rPr>
        <w:t xml:space="preserve"> приказа Агентства по</w:t>
      </w:r>
      <w:r w:rsidR="00C820A8">
        <w:rPr>
          <w:rFonts w:ascii="PT Astra Serif" w:hAnsi="PT Astra Serif"/>
          <w:b/>
          <w:sz w:val="28"/>
          <w:szCs w:val="28"/>
        </w:rPr>
        <w:t> </w:t>
      </w:r>
      <w:r w:rsidR="00C820A8" w:rsidRPr="00C820A8">
        <w:rPr>
          <w:rFonts w:ascii="PT Astra Serif" w:hAnsi="PT Astra Serif"/>
          <w:b/>
          <w:sz w:val="28"/>
          <w:szCs w:val="28"/>
        </w:rPr>
        <w:t>регулированию цен и тарифов Ульяновской области «О внесении изменений в приказ Министерства цифровой экономики и конкуренции Ульяновской области от 05.09.2019 № 06-167»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AE6065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</w:t>
      </w:r>
      <w:r w:rsidR="00C820A8">
        <w:rPr>
          <w:rFonts w:ascii="PT Astra Serif" w:hAnsi="PT Astra Serif"/>
          <w:sz w:val="28"/>
          <w:szCs w:val="28"/>
        </w:rPr>
        <w:t>п</w:t>
      </w:r>
      <w:r w:rsidR="00C820A8" w:rsidRPr="00C820A8">
        <w:rPr>
          <w:rFonts w:ascii="PT Astra Serif" w:hAnsi="PT Astra Serif"/>
          <w:sz w:val="28"/>
          <w:szCs w:val="28"/>
        </w:rPr>
        <w:t>роект приказа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05.09.2019 № 06-167»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C820A8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C33BE3">
        <w:rPr>
          <w:rFonts w:ascii="PT Astra Serif" w:hAnsi="PT Astra Serif"/>
          <w:sz w:val="28"/>
          <w:szCs w:val="28"/>
        </w:rPr>
        <w:t xml:space="preserve">Агентством </w:t>
      </w:r>
      <w:r w:rsidR="00C820A8" w:rsidRPr="00C820A8">
        <w:rPr>
          <w:rFonts w:ascii="PT Astra Serif" w:hAnsi="PT Astra Serif"/>
          <w:sz w:val="28"/>
          <w:szCs w:val="28"/>
        </w:rPr>
        <w:t>по</w:t>
      </w:r>
      <w:r w:rsidR="00C820A8">
        <w:rPr>
          <w:rFonts w:ascii="PT Astra Serif" w:hAnsi="PT Astra Serif"/>
          <w:sz w:val="28"/>
          <w:szCs w:val="28"/>
        </w:rPr>
        <w:t> </w:t>
      </w:r>
      <w:r w:rsidR="00C820A8" w:rsidRPr="00C820A8">
        <w:rPr>
          <w:rFonts w:ascii="PT Astra Serif" w:hAnsi="PT Astra Serif"/>
          <w:sz w:val="28"/>
          <w:szCs w:val="28"/>
        </w:rPr>
        <w:t>регулированию цен и тарифов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C17C1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F465D1" w:rsidRPr="00F465D1">
        <w:rPr>
          <w:rFonts w:ascii="PT Astra Serif" w:hAnsi="PT Astra Serif"/>
          <w:sz w:val="28"/>
          <w:szCs w:val="28"/>
        </w:rPr>
        <w:t>с Федеральным законом от</w:t>
      </w:r>
      <w:r w:rsidR="00F465D1">
        <w:rPr>
          <w:rFonts w:ascii="PT Astra Serif" w:hAnsi="PT Astra Serif"/>
          <w:sz w:val="28"/>
          <w:szCs w:val="28"/>
        </w:rPr>
        <w:t> </w:t>
      </w:r>
      <w:r w:rsidR="00F465D1" w:rsidRPr="00F465D1">
        <w:rPr>
          <w:rFonts w:ascii="PT Astra Serif" w:hAnsi="PT Astra Serif"/>
          <w:sz w:val="28"/>
          <w:szCs w:val="28"/>
        </w:rPr>
        <w:t xml:space="preserve">24.06.1998 </w:t>
      </w:r>
      <w:r w:rsidR="00F465D1">
        <w:rPr>
          <w:rFonts w:ascii="PT Astra Serif" w:hAnsi="PT Astra Serif"/>
          <w:sz w:val="28"/>
          <w:szCs w:val="28"/>
        </w:rPr>
        <w:t>№</w:t>
      </w:r>
      <w:r w:rsidR="00F465D1" w:rsidRPr="00F465D1">
        <w:rPr>
          <w:rFonts w:ascii="PT Astra Serif" w:hAnsi="PT Astra Serif"/>
          <w:sz w:val="28"/>
          <w:szCs w:val="28"/>
        </w:rPr>
        <w:t xml:space="preserve"> 89-ФЗ </w:t>
      </w:r>
      <w:r w:rsidR="00F465D1">
        <w:rPr>
          <w:rFonts w:ascii="PT Astra Serif" w:hAnsi="PT Astra Serif"/>
          <w:sz w:val="28"/>
          <w:szCs w:val="28"/>
        </w:rPr>
        <w:t>«</w:t>
      </w:r>
      <w:r w:rsidR="00F465D1" w:rsidRPr="00F465D1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 w:rsidR="00F465D1">
        <w:rPr>
          <w:rFonts w:ascii="PT Astra Serif" w:hAnsi="PT Astra Serif"/>
          <w:sz w:val="28"/>
          <w:szCs w:val="28"/>
        </w:rPr>
        <w:t>»</w:t>
      </w:r>
      <w:r w:rsidR="00F465D1" w:rsidRPr="00F465D1">
        <w:rPr>
          <w:rFonts w:ascii="PT Astra Serif" w:hAnsi="PT Astra Serif"/>
          <w:sz w:val="28"/>
          <w:szCs w:val="28"/>
        </w:rPr>
        <w:t xml:space="preserve">, </w:t>
      </w:r>
      <w:r w:rsidR="00F465D1">
        <w:rPr>
          <w:sz w:val="28"/>
          <w:szCs w:val="28"/>
        </w:rPr>
        <w:t>Федеральным законом от 31.07.2020 № 247-ФЗ «Об обязательных требованиях в Российской Федерации»</w:t>
      </w:r>
      <w:r w:rsidR="005E76EB">
        <w:rPr>
          <w:sz w:val="28"/>
          <w:szCs w:val="28"/>
        </w:rPr>
        <w:t xml:space="preserve"> (далее – Федеральный закон от 31.07.2020                             </w:t>
      </w:r>
      <w:r w:rsidR="005E76EB">
        <w:rPr>
          <w:sz w:val="28"/>
          <w:szCs w:val="28"/>
        </w:rPr>
        <w:lastRenderedPageBreak/>
        <w:t>№ 247-ФЗ)</w:t>
      </w:r>
      <w:r w:rsidR="00F465D1">
        <w:rPr>
          <w:sz w:val="28"/>
          <w:szCs w:val="28"/>
        </w:rPr>
        <w:t xml:space="preserve">, </w:t>
      </w:r>
      <w:r w:rsidR="00F465D1" w:rsidRPr="00F465D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5E76EB">
        <w:rPr>
          <w:rFonts w:ascii="PT Astra Serif" w:hAnsi="PT Astra Serif"/>
          <w:sz w:val="28"/>
          <w:szCs w:val="28"/>
        </w:rPr>
        <w:t> </w:t>
      </w:r>
      <w:r w:rsidR="00F465D1" w:rsidRPr="00F465D1">
        <w:rPr>
          <w:rFonts w:ascii="PT Astra Serif" w:hAnsi="PT Astra Serif"/>
          <w:sz w:val="28"/>
          <w:szCs w:val="28"/>
        </w:rPr>
        <w:t xml:space="preserve">16.05.2016 </w:t>
      </w:r>
      <w:r w:rsidR="005E76EB">
        <w:rPr>
          <w:rFonts w:ascii="PT Astra Serif" w:hAnsi="PT Astra Serif"/>
          <w:sz w:val="28"/>
          <w:szCs w:val="28"/>
        </w:rPr>
        <w:t>№</w:t>
      </w:r>
      <w:r w:rsidR="00F465D1" w:rsidRPr="00F465D1">
        <w:rPr>
          <w:rFonts w:ascii="PT Astra Serif" w:hAnsi="PT Astra Serif"/>
          <w:sz w:val="28"/>
          <w:szCs w:val="28"/>
        </w:rPr>
        <w:t xml:space="preserve"> 424 </w:t>
      </w:r>
      <w:r w:rsidR="005E76EB">
        <w:rPr>
          <w:rFonts w:ascii="PT Astra Serif" w:hAnsi="PT Astra Serif"/>
          <w:sz w:val="28"/>
          <w:szCs w:val="28"/>
        </w:rPr>
        <w:t>«</w:t>
      </w:r>
      <w:r w:rsidR="00F465D1" w:rsidRPr="00F465D1">
        <w:rPr>
          <w:rFonts w:ascii="PT Astra Serif" w:hAnsi="PT Astra Serif"/>
          <w:sz w:val="28"/>
          <w:szCs w:val="28"/>
        </w:rPr>
        <w:t>Об утверждении порядка разработки, утверждения и</w:t>
      </w:r>
      <w:r w:rsidR="005E76EB">
        <w:rPr>
          <w:rFonts w:ascii="PT Astra Serif" w:hAnsi="PT Astra Serif"/>
          <w:sz w:val="28"/>
          <w:szCs w:val="28"/>
        </w:rPr>
        <w:t> </w:t>
      </w:r>
      <w:r w:rsidR="00F465D1" w:rsidRPr="00F465D1">
        <w:rPr>
          <w:rFonts w:ascii="PT Astra Serif" w:hAnsi="PT Astra Serif"/>
          <w:sz w:val="28"/>
          <w:szCs w:val="28"/>
        </w:rPr>
        <w:t>корректировки инвестиционных и производственных программ в области обращения с тв</w:t>
      </w:r>
      <w:r w:rsidR="005E76EB">
        <w:rPr>
          <w:rFonts w:ascii="PT Astra Serif" w:hAnsi="PT Astra Serif"/>
          <w:sz w:val="28"/>
          <w:szCs w:val="28"/>
        </w:rPr>
        <w:t>ё</w:t>
      </w:r>
      <w:r w:rsidR="00F465D1" w:rsidRPr="00F465D1">
        <w:rPr>
          <w:rFonts w:ascii="PT Astra Serif" w:hAnsi="PT Astra Serif"/>
          <w:sz w:val="28"/>
          <w:szCs w:val="28"/>
        </w:rPr>
        <w:t>рдыми коммунальными отходами, в том</w:t>
      </w:r>
      <w:proofErr w:type="gramEnd"/>
      <w:r w:rsidR="00F465D1" w:rsidRPr="00F465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465D1" w:rsidRPr="00F465D1">
        <w:rPr>
          <w:rFonts w:ascii="PT Astra Serif" w:hAnsi="PT Astra Serif"/>
          <w:sz w:val="28"/>
          <w:szCs w:val="28"/>
        </w:rPr>
        <w:t>числе порядка определения плановых и фактических значений показателей эффективности объектов обработки, обезвреживания, захоронения тв</w:t>
      </w:r>
      <w:r w:rsidR="005E76EB">
        <w:rPr>
          <w:rFonts w:ascii="PT Astra Serif" w:hAnsi="PT Astra Serif"/>
          <w:sz w:val="28"/>
          <w:szCs w:val="28"/>
        </w:rPr>
        <w:t>ё</w:t>
      </w:r>
      <w:r w:rsidR="00F465D1" w:rsidRPr="00F465D1">
        <w:rPr>
          <w:rFonts w:ascii="PT Astra Serif" w:hAnsi="PT Astra Serif"/>
          <w:sz w:val="28"/>
          <w:szCs w:val="28"/>
        </w:rPr>
        <w:t>рдых коммунальных отходов, а также осуществления контроля за реализацией инвестиционных и</w:t>
      </w:r>
      <w:r w:rsidR="005E76EB">
        <w:rPr>
          <w:rFonts w:ascii="PT Astra Serif" w:hAnsi="PT Astra Serif"/>
          <w:sz w:val="28"/>
          <w:szCs w:val="28"/>
        </w:rPr>
        <w:t> </w:t>
      </w:r>
      <w:r w:rsidR="00F465D1" w:rsidRPr="00F465D1">
        <w:rPr>
          <w:rFonts w:ascii="PT Astra Serif" w:hAnsi="PT Astra Serif"/>
          <w:sz w:val="28"/>
          <w:szCs w:val="28"/>
        </w:rPr>
        <w:t>производственных программ</w:t>
      </w:r>
      <w:r w:rsidR="005E76EB">
        <w:rPr>
          <w:rFonts w:ascii="PT Astra Serif" w:hAnsi="PT Astra Serif"/>
          <w:sz w:val="28"/>
          <w:szCs w:val="28"/>
        </w:rPr>
        <w:t>»</w:t>
      </w:r>
      <w:r w:rsidR="00F465D1" w:rsidRPr="00F465D1">
        <w:rPr>
          <w:rFonts w:ascii="PT Astra Serif" w:hAnsi="PT Astra Serif"/>
          <w:sz w:val="28"/>
          <w:szCs w:val="28"/>
        </w:rPr>
        <w:t>,</w:t>
      </w:r>
      <w:r w:rsidR="005E76EB">
        <w:rPr>
          <w:rFonts w:ascii="PT Astra Serif" w:hAnsi="PT Astra Serif"/>
          <w:sz w:val="28"/>
          <w:szCs w:val="28"/>
        </w:rPr>
        <w:t xml:space="preserve"> а также</w:t>
      </w:r>
      <w:r w:rsidR="00F465D1" w:rsidRPr="00F465D1">
        <w:rPr>
          <w:rFonts w:ascii="PT Astra Serif" w:hAnsi="PT Astra Serif"/>
          <w:sz w:val="28"/>
          <w:szCs w:val="28"/>
        </w:rPr>
        <w:t xml:space="preserve">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 </w:t>
      </w:r>
      <w:r w:rsidR="009A05E4">
        <w:rPr>
          <w:rFonts w:ascii="PT Astra Serif" w:hAnsi="PT Astra Serif"/>
          <w:sz w:val="28"/>
          <w:szCs w:val="28"/>
        </w:rPr>
        <w:t xml:space="preserve">(далее – </w:t>
      </w:r>
      <w:r w:rsidR="005E76EB" w:rsidRPr="00F465D1">
        <w:rPr>
          <w:rFonts w:ascii="PT Astra Serif" w:hAnsi="PT Astra Serif"/>
          <w:sz w:val="28"/>
          <w:szCs w:val="28"/>
        </w:rPr>
        <w:t>Положени</w:t>
      </w:r>
      <w:r w:rsidR="005E76EB">
        <w:rPr>
          <w:rFonts w:ascii="PT Astra Serif" w:hAnsi="PT Astra Serif"/>
          <w:sz w:val="28"/>
          <w:szCs w:val="28"/>
        </w:rPr>
        <w:t>е</w:t>
      </w:r>
      <w:proofErr w:type="gramEnd"/>
      <w:r w:rsidR="005E76EB" w:rsidRPr="00F465D1">
        <w:rPr>
          <w:rFonts w:ascii="PT Astra Serif" w:hAnsi="PT Astra Serif"/>
          <w:sz w:val="28"/>
          <w:szCs w:val="28"/>
        </w:rPr>
        <w:t xml:space="preserve"> об Агентстве по регулированию цен и тарифов Ульяновской области</w:t>
      </w:r>
      <w:r w:rsidR="009A05E4">
        <w:rPr>
          <w:rFonts w:ascii="PT Astra Serif" w:hAnsi="PT Astra Serif"/>
          <w:sz w:val="28"/>
          <w:szCs w:val="28"/>
        </w:rPr>
        <w:t>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E4CA8" w:rsidRDefault="00D22FBA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тся изменени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в </w:t>
      </w:r>
      <w:r w:rsidR="00CB0549">
        <w:rPr>
          <w:rFonts w:ascii="PT Astra Serif" w:hAnsi="PT Astra Serif"/>
          <w:sz w:val="28"/>
          <w:szCs w:val="28"/>
        </w:rPr>
        <w:t xml:space="preserve">приказ </w:t>
      </w:r>
      <w:r w:rsidR="00CB0549" w:rsidRPr="00CB0549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от 05.09.2019 № 06-167 «О</w:t>
      </w:r>
      <w:r w:rsidR="00CB0549">
        <w:rPr>
          <w:rFonts w:ascii="PT Astra Serif" w:hAnsi="PT Astra Serif"/>
          <w:sz w:val="28"/>
          <w:szCs w:val="28"/>
        </w:rPr>
        <w:t> </w:t>
      </w:r>
      <w:r w:rsidR="00CB0549" w:rsidRPr="00CB0549">
        <w:rPr>
          <w:rFonts w:ascii="PT Astra Serif" w:hAnsi="PT Astra Serif"/>
          <w:sz w:val="28"/>
          <w:szCs w:val="28"/>
        </w:rPr>
        <w:t>порядке и</w:t>
      </w:r>
      <w:r w:rsidR="00B1498A">
        <w:rPr>
          <w:rFonts w:ascii="PT Astra Serif" w:hAnsi="PT Astra Serif"/>
          <w:sz w:val="28"/>
          <w:szCs w:val="28"/>
        </w:rPr>
        <w:t xml:space="preserve"> </w:t>
      </w:r>
      <w:r w:rsidR="00CB0549">
        <w:rPr>
          <w:rFonts w:ascii="PT Astra Serif" w:hAnsi="PT Astra Serif"/>
          <w:sz w:val="28"/>
          <w:szCs w:val="28"/>
        </w:rPr>
        <w:t>форме предоставления отчё</w:t>
      </w:r>
      <w:r w:rsidR="00CB0549" w:rsidRPr="00CB0549">
        <w:rPr>
          <w:rFonts w:ascii="PT Astra Serif" w:hAnsi="PT Astra Serif"/>
          <w:sz w:val="28"/>
          <w:szCs w:val="28"/>
        </w:rPr>
        <w:t xml:space="preserve">тности о реализации производственных программ в области обращения с твёрдыми коммунальными отходами»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CB0549">
        <w:rPr>
          <w:rFonts w:ascii="PT Astra Serif" w:hAnsi="PT Astra Serif"/>
          <w:sz w:val="28"/>
          <w:szCs w:val="28"/>
        </w:rPr>
        <w:t xml:space="preserve">приказ </w:t>
      </w:r>
      <w:r w:rsidR="00CB0549" w:rsidRPr="00CB0549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от 05.09.2019 № 06-167</w:t>
      </w:r>
      <w:r w:rsidR="00A666B8">
        <w:rPr>
          <w:rFonts w:ascii="PT Astra Serif" w:hAnsi="PT Astra Serif"/>
          <w:sz w:val="28"/>
          <w:szCs w:val="28"/>
        </w:rPr>
        <w:t>)</w:t>
      </w:r>
      <w:r w:rsidR="006900F1">
        <w:rPr>
          <w:rFonts w:ascii="PT Astra Serif" w:hAnsi="PT Astra Serif"/>
          <w:sz w:val="28"/>
          <w:szCs w:val="28"/>
        </w:rPr>
        <w:t xml:space="preserve"> </w:t>
      </w:r>
      <w:r w:rsidR="00CE4CA8" w:rsidRPr="00D4714D">
        <w:rPr>
          <w:rFonts w:ascii="PT Astra Serif" w:hAnsi="PT Astra Serif"/>
          <w:sz w:val="28"/>
          <w:szCs w:val="28"/>
        </w:rPr>
        <w:t>в</w:t>
      </w:r>
      <w:r w:rsidR="00CE4CA8">
        <w:rPr>
          <w:rFonts w:ascii="PT Astra Serif" w:hAnsi="PT Astra Serif"/>
          <w:sz w:val="28"/>
          <w:szCs w:val="28"/>
        </w:rPr>
        <w:t xml:space="preserve"> следующей </w:t>
      </w:r>
      <w:r w:rsidR="00CE4CA8" w:rsidRPr="00D4714D">
        <w:rPr>
          <w:rFonts w:ascii="PT Astra Serif" w:hAnsi="PT Astra Serif"/>
          <w:sz w:val="28"/>
          <w:szCs w:val="28"/>
        </w:rPr>
        <w:t>части: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B5567">
        <w:rPr>
          <w:rFonts w:ascii="PT Astra Serif" w:hAnsi="PT Astra Serif"/>
          <w:sz w:val="28"/>
          <w:szCs w:val="28"/>
        </w:rPr>
        <w:t>изменяется исполнительный орган государственной власти</w:t>
      </w:r>
      <w:r w:rsidR="006C2AA2">
        <w:rPr>
          <w:rFonts w:ascii="PT Astra Serif" w:hAnsi="PT Astra Serif"/>
          <w:sz w:val="28"/>
          <w:szCs w:val="28"/>
        </w:rPr>
        <w:t xml:space="preserve"> Ульяновской области, в который </w:t>
      </w:r>
      <w:r w:rsidR="007B5567" w:rsidRPr="007B5567">
        <w:rPr>
          <w:rFonts w:ascii="PT Astra Serif" w:hAnsi="PT Astra Serif"/>
          <w:sz w:val="28"/>
          <w:szCs w:val="28"/>
        </w:rPr>
        <w:t>представл</w:t>
      </w:r>
      <w:r w:rsidR="006C2AA2">
        <w:rPr>
          <w:rFonts w:ascii="PT Astra Serif" w:hAnsi="PT Astra Serif"/>
          <w:sz w:val="28"/>
          <w:szCs w:val="28"/>
        </w:rPr>
        <w:t>яется</w:t>
      </w:r>
      <w:r w:rsidR="007B5567" w:rsidRPr="007B5567">
        <w:rPr>
          <w:rFonts w:ascii="PT Astra Serif" w:hAnsi="PT Astra Serif"/>
          <w:sz w:val="28"/>
          <w:szCs w:val="28"/>
        </w:rPr>
        <w:t xml:space="preserve"> отч</w:t>
      </w:r>
      <w:r w:rsidR="006C2AA2">
        <w:rPr>
          <w:rFonts w:ascii="PT Astra Serif" w:hAnsi="PT Astra Serif"/>
          <w:sz w:val="28"/>
          <w:szCs w:val="28"/>
        </w:rPr>
        <w:t>ё</w:t>
      </w:r>
      <w:r w:rsidR="007B5567" w:rsidRPr="007B5567">
        <w:rPr>
          <w:rFonts w:ascii="PT Astra Serif" w:hAnsi="PT Astra Serif"/>
          <w:sz w:val="28"/>
          <w:szCs w:val="28"/>
        </w:rPr>
        <w:t>тност</w:t>
      </w:r>
      <w:r w:rsidR="006C2AA2">
        <w:rPr>
          <w:rFonts w:ascii="PT Astra Serif" w:hAnsi="PT Astra Serif"/>
          <w:sz w:val="28"/>
          <w:szCs w:val="28"/>
        </w:rPr>
        <w:t>ь</w:t>
      </w:r>
      <w:r w:rsidR="007B5567" w:rsidRPr="007B5567">
        <w:rPr>
          <w:rFonts w:ascii="PT Astra Serif" w:hAnsi="PT Astra Serif"/>
          <w:sz w:val="28"/>
          <w:szCs w:val="28"/>
        </w:rPr>
        <w:t xml:space="preserve"> о реализации производственных программ в области обращения с тв</w:t>
      </w:r>
      <w:r w:rsidR="006C2AA2">
        <w:rPr>
          <w:rFonts w:ascii="PT Astra Serif" w:hAnsi="PT Astra Serif"/>
          <w:sz w:val="28"/>
          <w:szCs w:val="28"/>
        </w:rPr>
        <w:t>ё</w:t>
      </w:r>
      <w:r w:rsidR="007B5567" w:rsidRPr="007B5567">
        <w:rPr>
          <w:rFonts w:ascii="PT Astra Serif" w:hAnsi="PT Astra Serif"/>
          <w:sz w:val="28"/>
          <w:szCs w:val="28"/>
        </w:rPr>
        <w:t>рдыми коммунальными отходами</w:t>
      </w:r>
      <w:r w:rsidR="0046660E">
        <w:rPr>
          <w:rFonts w:ascii="PT Astra Serif" w:hAnsi="PT Astra Serif"/>
          <w:sz w:val="28"/>
          <w:szCs w:val="28"/>
        </w:rPr>
        <w:t xml:space="preserve"> </w:t>
      </w:r>
      <w:r w:rsidR="0046660E" w:rsidRPr="0046660E">
        <w:rPr>
          <w:rFonts w:ascii="PT Astra Serif" w:hAnsi="PT Astra Serif"/>
          <w:sz w:val="28"/>
          <w:szCs w:val="28"/>
        </w:rPr>
        <w:t>операторами по обращению с тв</w:t>
      </w:r>
      <w:r w:rsidR="0046660E">
        <w:rPr>
          <w:rFonts w:ascii="PT Astra Serif" w:hAnsi="PT Astra Serif"/>
          <w:sz w:val="28"/>
          <w:szCs w:val="28"/>
        </w:rPr>
        <w:t>ё</w:t>
      </w:r>
      <w:r w:rsidR="0046660E" w:rsidRPr="0046660E">
        <w:rPr>
          <w:rFonts w:ascii="PT Astra Serif" w:hAnsi="PT Astra Serif"/>
          <w:sz w:val="28"/>
          <w:szCs w:val="28"/>
        </w:rPr>
        <w:t>рдыми коммунальными отходами, осуществляющими регулируемые виды деятельности по обращению с</w:t>
      </w:r>
      <w:r w:rsidR="0046660E">
        <w:rPr>
          <w:rFonts w:ascii="PT Astra Serif" w:hAnsi="PT Astra Serif"/>
          <w:sz w:val="28"/>
          <w:szCs w:val="28"/>
        </w:rPr>
        <w:t> </w:t>
      </w:r>
      <w:r w:rsidR="0046660E" w:rsidRPr="0046660E">
        <w:rPr>
          <w:rFonts w:ascii="PT Astra Serif" w:hAnsi="PT Astra Serif"/>
          <w:sz w:val="28"/>
          <w:szCs w:val="28"/>
        </w:rPr>
        <w:t>тв</w:t>
      </w:r>
      <w:r w:rsidR="0046660E">
        <w:rPr>
          <w:rFonts w:ascii="PT Astra Serif" w:hAnsi="PT Astra Serif"/>
          <w:sz w:val="28"/>
          <w:szCs w:val="28"/>
        </w:rPr>
        <w:t>ё</w:t>
      </w:r>
      <w:r w:rsidR="0046660E" w:rsidRPr="0046660E">
        <w:rPr>
          <w:rFonts w:ascii="PT Astra Serif" w:hAnsi="PT Astra Serif"/>
          <w:sz w:val="28"/>
          <w:szCs w:val="28"/>
        </w:rPr>
        <w:t xml:space="preserve">рдыми коммунальными отходами, в том числе региональными операторами (далее </w:t>
      </w:r>
      <w:r w:rsidR="0046660E">
        <w:rPr>
          <w:rFonts w:ascii="PT Astra Serif" w:hAnsi="PT Astra Serif"/>
          <w:sz w:val="28"/>
          <w:szCs w:val="28"/>
        </w:rPr>
        <w:t>–</w:t>
      </w:r>
      <w:r w:rsidR="0046660E" w:rsidRPr="0046660E">
        <w:rPr>
          <w:rFonts w:ascii="PT Astra Serif" w:hAnsi="PT Astra Serif"/>
          <w:sz w:val="28"/>
          <w:szCs w:val="28"/>
        </w:rPr>
        <w:t xml:space="preserve"> регулируемые</w:t>
      </w:r>
      <w:r w:rsidR="0046660E">
        <w:rPr>
          <w:rFonts w:ascii="PT Astra Serif" w:hAnsi="PT Astra Serif"/>
          <w:sz w:val="28"/>
          <w:szCs w:val="28"/>
        </w:rPr>
        <w:t xml:space="preserve"> </w:t>
      </w:r>
      <w:r w:rsidR="0046660E" w:rsidRPr="0046660E">
        <w:rPr>
          <w:rFonts w:ascii="PT Astra Serif" w:hAnsi="PT Astra Serif"/>
          <w:sz w:val="28"/>
          <w:szCs w:val="28"/>
        </w:rPr>
        <w:t>организации)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C2AA2">
        <w:rPr>
          <w:rFonts w:ascii="PT Astra Serif" w:hAnsi="PT Astra Serif"/>
          <w:sz w:val="28"/>
          <w:szCs w:val="28"/>
        </w:rPr>
        <w:t xml:space="preserve">исключается требование о </w:t>
      </w:r>
      <w:r w:rsidR="006C2AA2" w:rsidRPr="006C2AA2">
        <w:rPr>
          <w:rFonts w:ascii="PT Astra Serif" w:hAnsi="PT Astra Serif"/>
          <w:sz w:val="28"/>
          <w:szCs w:val="28"/>
        </w:rPr>
        <w:t>пред</w:t>
      </w:r>
      <w:r w:rsidR="006C2AA2">
        <w:rPr>
          <w:rFonts w:ascii="PT Astra Serif" w:hAnsi="PT Astra Serif"/>
          <w:sz w:val="28"/>
          <w:szCs w:val="28"/>
        </w:rPr>
        <w:t>о</w:t>
      </w:r>
      <w:r w:rsidR="006C2AA2" w:rsidRPr="006C2AA2">
        <w:rPr>
          <w:rFonts w:ascii="PT Astra Serif" w:hAnsi="PT Astra Serif"/>
          <w:sz w:val="28"/>
          <w:szCs w:val="28"/>
        </w:rPr>
        <w:t>ставлени</w:t>
      </w:r>
      <w:r w:rsidR="006C2AA2">
        <w:rPr>
          <w:rFonts w:ascii="PT Astra Serif" w:hAnsi="PT Astra Serif"/>
          <w:sz w:val="28"/>
          <w:szCs w:val="28"/>
        </w:rPr>
        <w:t xml:space="preserve">и </w:t>
      </w:r>
      <w:r w:rsidR="009F04D0" w:rsidRPr="0046660E">
        <w:rPr>
          <w:rFonts w:ascii="PT Astra Serif" w:hAnsi="PT Astra Serif"/>
          <w:sz w:val="28"/>
          <w:szCs w:val="28"/>
        </w:rPr>
        <w:t>регулируемы</w:t>
      </w:r>
      <w:r w:rsidR="009F04D0">
        <w:rPr>
          <w:rFonts w:ascii="PT Astra Serif" w:hAnsi="PT Astra Serif"/>
          <w:sz w:val="28"/>
          <w:szCs w:val="28"/>
        </w:rPr>
        <w:t xml:space="preserve">ми </w:t>
      </w:r>
      <w:r w:rsidR="009F04D0" w:rsidRPr="0046660E">
        <w:rPr>
          <w:rFonts w:ascii="PT Astra Serif" w:hAnsi="PT Astra Serif"/>
          <w:sz w:val="28"/>
          <w:szCs w:val="28"/>
        </w:rPr>
        <w:t>организаци</w:t>
      </w:r>
      <w:r w:rsidR="009F04D0">
        <w:rPr>
          <w:rFonts w:ascii="PT Astra Serif" w:hAnsi="PT Astra Serif"/>
          <w:sz w:val="28"/>
          <w:szCs w:val="28"/>
        </w:rPr>
        <w:t xml:space="preserve">ями </w:t>
      </w:r>
      <w:r w:rsidR="006C2AA2">
        <w:rPr>
          <w:rFonts w:ascii="PT Astra Serif" w:hAnsi="PT Astra Serif"/>
          <w:sz w:val="28"/>
          <w:szCs w:val="28"/>
        </w:rPr>
        <w:t>отчё</w:t>
      </w:r>
      <w:r w:rsidR="006C2AA2" w:rsidRPr="006C2AA2">
        <w:rPr>
          <w:rFonts w:ascii="PT Astra Serif" w:hAnsi="PT Astra Serif"/>
          <w:sz w:val="28"/>
          <w:szCs w:val="28"/>
        </w:rPr>
        <w:t>тности о реализации производственных программ в области обращения с тв</w:t>
      </w:r>
      <w:r w:rsidR="006C2AA2">
        <w:rPr>
          <w:rFonts w:ascii="PT Astra Serif" w:hAnsi="PT Astra Serif"/>
          <w:sz w:val="28"/>
          <w:szCs w:val="28"/>
        </w:rPr>
        <w:t>ё</w:t>
      </w:r>
      <w:r w:rsidR="006C2AA2" w:rsidRPr="006C2AA2">
        <w:rPr>
          <w:rFonts w:ascii="PT Astra Serif" w:hAnsi="PT Astra Serif"/>
          <w:sz w:val="28"/>
          <w:szCs w:val="28"/>
        </w:rPr>
        <w:t>рдыми коммунальными отходами</w:t>
      </w:r>
      <w:r w:rsidR="006C2AA2">
        <w:rPr>
          <w:rFonts w:ascii="PT Astra Serif" w:hAnsi="PT Astra Serif"/>
          <w:sz w:val="28"/>
          <w:szCs w:val="28"/>
        </w:rPr>
        <w:t xml:space="preserve"> одновременно </w:t>
      </w:r>
      <w:r w:rsidR="00FD49F1">
        <w:rPr>
          <w:rFonts w:ascii="PT Astra Serif" w:hAnsi="PT Astra Serif"/>
          <w:sz w:val="28"/>
          <w:szCs w:val="28"/>
        </w:rPr>
        <w:t>на</w:t>
      </w:r>
      <w:r w:rsidR="006C2AA2">
        <w:rPr>
          <w:rFonts w:ascii="PT Astra Serif" w:hAnsi="PT Astra Serif"/>
          <w:sz w:val="28"/>
          <w:szCs w:val="28"/>
        </w:rPr>
        <w:t xml:space="preserve"> бумажном </w:t>
      </w:r>
      <w:r w:rsidR="00854F65">
        <w:rPr>
          <w:rFonts w:ascii="PT Astra Serif" w:hAnsi="PT Astra Serif"/>
          <w:sz w:val="28"/>
          <w:szCs w:val="28"/>
        </w:rPr>
        <w:t xml:space="preserve">носителе </w:t>
      </w:r>
      <w:r w:rsidR="006C2AA2">
        <w:rPr>
          <w:rFonts w:ascii="PT Astra Serif" w:hAnsi="PT Astra Serif"/>
          <w:sz w:val="28"/>
          <w:szCs w:val="28"/>
        </w:rPr>
        <w:t>и</w:t>
      </w:r>
      <w:r w:rsidR="00FD49F1">
        <w:rPr>
          <w:rFonts w:ascii="PT Astra Serif" w:hAnsi="PT Astra Serif"/>
          <w:sz w:val="28"/>
          <w:szCs w:val="28"/>
        </w:rPr>
        <w:t xml:space="preserve"> в</w:t>
      </w:r>
      <w:r w:rsidR="006C2AA2">
        <w:rPr>
          <w:rFonts w:ascii="PT Astra Serif" w:hAnsi="PT Astra Serif"/>
          <w:sz w:val="28"/>
          <w:szCs w:val="28"/>
        </w:rPr>
        <w:t xml:space="preserve"> электронном виде.</w:t>
      </w:r>
    </w:p>
    <w:p w:rsidR="00D54983" w:rsidRDefault="006C2AA2" w:rsidP="006C2AA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вносятся изменения технического характера.</w:t>
      </w:r>
    </w:p>
    <w:p w:rsidR="00B1498A" w:rsidRDefault="00B1498A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98A">
        <w:rPr>
          <w:sz w:val="28"/>
          <w:szCs w:val="28"/>
        </w:rPr>
        <w:t xml:space="preserve">риказ вступает в силу на следующий день после дня его официального опубликования, и распространяет своё действие на правоотношения, возникшие с 1 марта 2021 года. 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>совершенствование</w:t>
      </w:r>
      <w:r w:rsidR="00B1498A">
        <w:rPr>
          <w:rFonts w:ascii="PT Astra Serif" w:hAnsi="PT Astra Serif"/>
          <w:sz w:val="28"/>
          <w:szCs w:val="28"/>
        </w:rPr>
        <w:t xml:space="preserve"> </w:t>
      </w:r>
      <w:r w:rsidR="00B1498A" w:rsidRPr="00CB0549">
        <w:rPr>
          <w:rFonts w:ascii="PT Astra Serif" w:hAnsi="PT Astra Serif"/>
          <w:sz w:val="28"/>
          <w:szCs w:val="28"/>
        </w:rPr>
        <w:t>порядк</w:t>
      </w:r>
      <w:r w:rsidR="00B1498A">
        <w:rPr>
          <w:rFonts w:ascii="PT Astra Serif" w:hAnsi="PT Astra Serif"/>
          <w:sz w:val="28"/>
          <w:szCs w:val="28"/>
        </w:rPr>
        <w:t>а предоставления</w:t>
      </w:r>
      <w:r w:rsidR="00332D92">
        <w:rPr>
          <w:rFonts w:ascii="PT Astra Serif" w:hAnsi="PT Astra Serif"/>
          <w:sz w:val="28"/>
          <w:szCs w:val="28"/>
        </w:rPr>
        <w:t xml:space="preserve"> регулируемыми организациями</w:t>
      </w:r>
      <w:r w:rsidR="00B1498A">
        <w:rPr>
          <w:rFonts w:ascii="PT Astra Serif" w:hAnsi="PT Astra Serif"/>
          <w:sz w:val="28"/>
          <w:szCs w:val="28"/>
        </w:rPr>
        <w:t xml:space="preserve"> отчё</w:t>
      </w:r>
      <w:r w:rsidR="00B1498A" w:rsidRPr="00CB0549">
        <w:rPr>
          <w:rFonts w:ascii="PT Astra Serif" w:hAnsi="PT Astra Serif"/>
          <w:sz w:val="28"/>
          <w:szCs w:val="28"/>
        </w:rPr>
        <w:t>тности о</w:t>
      </w:r>
      <w:r w:rsidR="00332D92">
        <w:rPr>
          <w:rFonts w:ascii="PT Astra Serif" w:hAnsi="PT Astra Serif"/>
          <w:sz w:val="28"/>
          <w:szCs w:val="28"/>
        </w:rPr>
        <w:t> </w:t>
      </w:r>
      <w:r w:rsidR="00B1498A" w:rsidRPr="00CB0549">
        <w:rPr>
          <w:rFonts w:ascii="PT Astra Serif" w:hAnsi="PT Astra Serif"/>
          <w:sz w:val="28"/>
          <w:szCs w:val="28"/>
        </w:rPr>
        <w:t>реализации производственных программ в области обращения с твёрдыми коммунальными отходами</w:t>
      </w:r>
      <w:proofErr w:type="gramEnd"/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DC0B7D" w:rsidRPr="00355D1D" w:rsidRDefault="00355D1D" w:rsidP="00355D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На основании с</w:t>
      </w:r>
      <w:r w:rsidR="00DC0B7D" w:rsidRPr="00355D1D">
        <w:rPr>
          <w:rFonts w:ascii="PT Astra Serif" w:hAnsi="PT Astra Serif" w:cs="PT Astra Serif"/>
          <w:bCs/>
          <w:sz w:val="28"/>
          <w:szCs w:val="28"/>
        </w:rPr>
        <w:t>тать</w:t>
      </w:r>
      <w:r>
        <w:rPr>
          <w:rFonts w:ascii="PT Astra Serif" w:hAnsi="PT Astra Serif" w:cs="PT Astra Serif"/>
          <w:bCs/>
          <w:sz w:val="28"/>
          <w:szCs w:val="28"/>
        </w:rPr>
        <w:t>и</w:t>
      </w:r>
      <w:r w:rsidR="00DC0B7D" w:rsidRPr="00355D1D">
        <w:rPr>
          <w:rFonts w:ascii="PT Astra Serif" w:hAnsi="PT Astra Serif" w:cs="PT Astra Serif"/>
          <w:bCs/>
          <w:sz w:val="28"/>
          <w:szCs w:val="28"/>
        </w:rPr>
        <w:t xml:space="preserve"> 7 </w:t>
      </w:r>
      <w:r>
        <w:rPr>
          <w:sz w:val="28"/>
          <w:szCs w:val="28"/>
        </w:rPr>
        <w:t>Федерального закона от 31.07.2020                             № 247-ФЗ</w:t>
      </w:r>
      <w:r w:rsidRPr="00355D1D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о</w:t>
      </w:r>
      <w:r w:rsidR="00DC0B7D" w:rsidRPr="00355D1D">
        <w:rPr>
          <w:rFonts w:ascii="PT Astra Serif" w:hAnsi="PT Astra Serif" w:cs="PT Astra Serif"/>
          <w:sz w:val="28"/>
          <w:szCs w:val="28"/>
        </w:rPr>
        <w:t xml:space="preserve">бязательные требования должны находиться в системном единстве, </w:t>
      </w:r>
      <w:r w:rsidR="00DC0B7D" w:rsidRPr="00355D1D">
        <w:rPr>
          <w:rFonts w:ascii="PT Astra Serif" w:hAnsi="PT Astra Serif" w:cs="PT Astra Serif"/>
          <w:sz w:val="28"/>
          <w:szCs w:val="28"/>
        </w:rPr>
        <w:lastRenderedPageBreak/>
        <w:t>обеспечивающем отсутствие дублирования обязательных требований, а также противоречий между ними.</w:t>
      </w:r>
    </w:p>
    <w:p w:rsidR="00CE4CA8" w:rsidRDefault="00CE4CA8" w:rsidP="00DC0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355D1D">
        <w:rPr>
          <w:sz w:val="28"/>
          <w:szCs w:val="28"/>
        </w:rPr>
        <w:t xml:space="preserve">приказа Министерства цифровой экономики и конкуренции Ульяновской области от 05.09.2019 № 06-167 содержит обязательное требование </w:t>
      </w:r>
      <w:proofErr w:type="gramStart"/>
      <w:r w:rsidR="00355D1D">
        <w:rPr>
          <w:rFonts w:ascii="PT Astra Serif" w:hAnsi="PT Astra Serif"/>
          <w:sz w:val="28"/>
          <w:szCs w:val="28"/>
        </w:rPr>
        <w:t xml:space="preserve">о </w:t>
      </w:r>
      <w:r w:rsidR="00355D1D" w:rsidRPr="006C2AA2">
        <w:rPr>
          <w:rFonts w:ascii="PT Astra Serif" w:hAnsi="PT Astra Serif"/>
          <w:sz w:val="28"/>
          <w:szCs w:val="28"/>
        </w:rPr>
        <w:t>пред</w:t>
      </w:r>
      <w:r w:rsidR="00355D1D">
        <w:rPr>
          <w:rFonts w:ascii="PT Astra Serif" w:hAnsi="PT Astra Serif"/>
          <w:sz w:val="28"/>
          <w:szCs w:val="28"/>
        </w:rPr>
        <w:t>о</w:t>
      </w:r>
      <w:r w:rsidR="00355D1D" w:rsidRPr="006C2AA2">
        <w:rPr>
          <w:rFonts w:ascii="PT Astra Serif" w:hAnsi="PT Astra Serif"/>
          <w:sz w:val="28"/>
          <w:szCs w:val="28"/>
        </w:rPr>
        <w:t>ставлени</w:t>
      </w:r>
      <w:r w:rsidR="00355D1D">
        <w:rPr>
          <w:rFonts w:ascii="PT Astra Serif" w:hAnsi="PT Astra Serif"/>
          <w:sz w:val="28"/>
          <w:szCs w:val="28"/>
        </w:rPr>
        <w:t>и</w:t>
      </w:r>
      <w:r w:rsidR="009F04D0">
        <w:rPr>
          <w:rFonts w:ascii="PT Astra Serif" w:hAnsi="PT Astra Serif"/>
          <w:sz w:val="28"/>
          <w:szCs w:val="28"/>
        </w:rPr>
        <w:t xml:space="preserve"> </w:t>
      </w:r>
      <w:r w:rsidR="009F04D0" w:rsidRPr="0046660E">
        <w:rPr>
          <w:rFonts w:ascii="PT Astra Serif" w:hAnsi="PT Astra Serif"/>
          <w:sz w:val="28"/>
          <w:szCs w:val="28"/>
        </w:rPr>
        <w:t>регулируемы</w:t>
      </w:r>
      <w:r w:rsidR="009F04D0">
        <w:rPr>
          <w:rFonts w:ascii="PT Astra Serif" w:hAnsi="PT Astra Serif"/>
          <w:sz w:val="28"/>
          <w:szCs w:val="28"/>
        </w:rPr>
        <w:t xml:space="preserve">ми </w:t>
      </w:r>
      <w:r w:rsidR="009F04D0" w:rsidRPr="0046660E">
        <w:rPr>
          <w:rFonts w:ascii="PT Astra Serif" w:hAnsi="PT Astra Serif"/>
          <w:sz w:val="28"/>
          <w:szCs w:val="28"/>
        </w:rPr>
        <w:t>организаци</w:t>
      </w:r>
      <w:r w:rsidR="009F04D0">
        <w:rPr>
          <w:rFonts w:ascii="PT Astra Serif" w:hAnsi="PT Astra Serif"/>
          <w:sz w:val="28"/>
          <w:szCs w:val="28"/>
        </w:rPr>
        <w:t>ями</w:t>
      </w:r>
      <w:r w:rsidR="00355D1D">
        <w:rPr>
          <w:rFonts w:ascii="PT Astra Serif" w:hAnsi="PT Astra Serif"/>
          <w:sz w:val="28"/>
          <w:szCs w:val="28"/>
        </w:rPr>
        <w:t xml:space="preserve"> отчё</w:t>
      </w:r>
      <w:r w:rsidR="00355D1D" w:rsidRPr="006C2AA2">
        <w:rPr>
          <w:rFonts w:ascii="PT Astra Serif" w:hAnsi="PT Astra Serif"/>
          <w:sz w:val="28"/>
          <w:szCs w:val="28"/>
        </w:rPr>
        <w:t>тности о реализации производственных программ в области обращения с</w:t>
      </w:r>
      <w:r w:rsidR="009F04D0">
        <w:rPr>
          <w:rFonts w:ascii="PT Astra Serif" w:hAnsi="PT Astra Serif"/>
          <w:sz w:val="28"/>
          <w:szCs w:val="28"/>
        </w:rPr>
        <w:t> </w:t>
      </w:r>
      <w:r w:rsidR="00355D1D" w:rsidRPr="006C2AA2">
        <w:rPr>
          <w:rFonts w:ascii="PT Astra Serif" w:hAnsi="PT Astra Serif"/>
          <w:sz w:val="28"/>
          <w:szCs w:val="28"/>
        </w:rPr>
        <w:t>тв</w:t>
      </w:r>
      <w:r w:rsidR="00355D1D">
        <w:rPr>
          <w:rFonts w:ascii="PT Astra Serif" w:hAnsi="PT Astra Serif"/>
          <w:sz w:val="28"/>
          <w:szCs w:val="28"/>
        </w:rPr>
        <w:t>ё</w:t>
      </w:r>
      <w:r w:rsidR="00355D1D" w:rsidRPr="006C2AA2">
        <w:rPr>
          <w:rFonts w:ascii="PT Astra Serif" w:hAnsi="PT Astra Serif"/>
          <w:sz w:val="28"/>
          <w:szCs w:val="28"/>
        </w:rPr>
        <w:t>рдыми коммунальными отходами</w:t>
      </w:r>
      <w:r w:rsidR="0046660E">
        <w:rPr>
          <w:rFonts w:ascii="PT Astra Serif" w:hAnsi="PT Astra Serif"/>
          <w:sz w:val="28"/>
          <w:szCs w:val="28"/>
        </w:rPr>
        <w:t xml:space="preserve"> </w:t>
      </w:r>
      <w:r w:rsidR="00355D1D">
        <w:rPr>
          <w:rFonts w:ascii="PT Astra Serif" w:hAnsi="PT Astra Serif"/>
          <w:sz w:val="28"/>
          <w:szCs w:val="28"/>
        </w:rPr>
        <w:t>одновременно на бумажном носителе</w:t>
      </w:r>
      <w:proofErr w:type="gramEnd"/>
      <w:r w:rsidR="00355D1D">
        <w:rPr>
          <w:rFonts w:ascii="PT Astra Serif" w:hAnsi="PT Astra Serif"/>
          <w:sz w:val="28"/>
          <w:szCs w:val="28"/>
        </w:rPr>
        <w:t xml:space="preserve"> </w:t>
      </w:r>
      <w:r w:rsidR="009F04D0">
        <w:rPr>
          <w:rFonts w:ascii="PT Astra Serif" w:hAnsi="PT Astra Serif"/>
          <w:sz w:val="28"/>
          <w:szCs w:val="28"/>
        </w:rPr>
        <w:t xml:space="preserve">    </w:t>
      </w:r>
      <w:r w:rsidR="00355D1D">
        <w:rPr>
          <w:rFonts w:ascii="PT Astra Serif" w:hAnsi="PT Astra Serif"/>
          <w:sz w:val="28"/>
          <w:szCs w:val="28"/>
        </w:rPr>
        <w:t>и в электронном виде, таким образом, возникает дублирование обязательного требования</w:t>
      </w:r>
      <w:r w:rsidR="00355D1D">
        <w:rPr>
          <w:sz w:val="28"/>
          <w:szCs w:val="28"/>
        </w:rPr>
        <w:t>.</w:t>
      </w:r>
    </w:p>
    <w:p w:rsidR="00355D1D" w:rsidRPr="00D60BA3" w:rsidRDefault="00355D1D" w:rsidP="00802B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0BA3">
        <w:rPr>
          <w:rFonts w:ascii="PT Astra Serif" w:hAnsi="PT Astra Serif"/>
          <w:sz w:val="28"/>
          <w:szCs w:val="28"/>
        </w:rPr>
        <w:t>Кроме того</w:t>
      </w:r>
      <w:r w:rsidR="00D60BA3">
        <w:rPr>
          <w:rFonts w:ascii="PT Astra Serif" w:hAnsi="PT Astra Serif"/>
          <w:sz w:val="28"/>
          <w:szCs w:val="28"/>
        </w:rPr>
        <w:t xml:space="preserve">, с 26 марта 2020 года полномочия по </w:t>
      </w:r>
      <w:r w:rsidR="00D60BA3">
        <w:rPr>
          <w:rFonts w:ascii="PT Astra Serif" w:hAnsi="PT Astra Serif" w:cs="PT Astra Serif"/>
          <w:sz w:val="28"/>
          <w:szCs w:val="28"/>
        </w:rPr>
        <w:t>определению порядка и формы представления отчётности о реализации производственных программ в области обращения с твёрдыми коммунальными отходами</w:t>
      </w:r>
      <w:r w:rsidR="00802BF2">
        <w:rPr>
          <w:rFonts w:ascii="PT Astra Serif" w:hAnsi="PT Astra Serif" w:cs="PT Astra Serif"/>
          <w:sz w:val="28"/>
          <w:szCs w:val="28"/>
        </w:rPr>
        <w:t xml:space="preserve"> переданы Агентству по регулированию цен и тарифов Ульяновской области (подпункт 8 пункта 2 </w:t>
      </w:r>
      <w:r w:rsidR="00802BF2" w:rsidRPr="00F465D1">
        <w:rPr>
          <w:rFonts w:ascii="PT Astra Serif" w:hAnsi="PT Astra Serif"/>
          <w:sz w:val="28"/>
          <w:szCs w:val="28"/>
        </w:rPr>
        <w:t>Положени</w:t>
      </w:r>
      <w:r w:rsidR="00802BF2">
        <w:rPr>
          <w:rFonts w:ascii="PT Astra Serif" w:hAnsi="PT Astra Serif"/>
          <w:sz w:val="28"/>
          <w:szCs w:val="28"/>
        </w:rPr>
        <w:t>я</w:t>
      </w:r>
      <w:r w:rsidR="00802BF2" w:rsidRPr="00F465D1">
        <w:rPr>
          <w:rFonts w:ascii="PT Astra Serif" w:hAnsi="PT Astra Serif"/>
          <w:sz w:val="28"/>
          <w:szCs w:val="28"/>
        </w:rPr>
        <w:t xml:space="preserve"> об Агентстве по регулированию цен и тарифов Ульяновской области</w:t>
      </w:r>
      <w:r w:rsidR="00802BF2">
        <w:rPr>
          <w:rFonts w:ascii="PT Astra Serif" w:hAnsi="PT Astra Serif" w:cs="PT Astra Serif"/>
          <w:sz w:val="28"/>
          <w:szCs w:val="28"/>
        </w:rPr>
        <w:t>).</w:t>
      </w:r>
    </w:p>
    <w:p w:rsidR="00CE4CA8" w:rsidRPr="00D4714D" w:rsidRDefault="00CE4CA8" w:rsidP="00CE4CA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</w:t>
      </w:r>
      <w:r w:rsidR="009F04D0" w:rsidRPr="0046660E">
        <w:rPr>
          <w:rFonts w:ascii="PT Astra Serif" w:hAnsi="PT Astra Serif"/>
          <w:sz w:val="28"/>
          <w:szCs w:val="28"/>
        </w:rPr>
        <w:t>регулируемы</w:t>
      </w:r>
      <w:r w:rsidR="009F04D0">
        <w:rPr>
          <w:rFonts w:ascii="PT Astra Serif" w:hAnsi="PT Astra Serif"/>
          <w:sz w:val="28"/>
          <w:szCs w:val="28"/>
        </w:rPr>
        <w:t xml:space="preserve">ми </w:t>
      </w:r>
      <w:r w:rsidR="009F04D0" w:rsidRPr="0046660E">
        <w:rPr>
          <w:rFonts w:ascii="PT Astra Serif" w:hAnsi="PT Astra Serif"/>
          <w:sz w:val="28"/>
          <w:szCs w:val="28"/>
        </w:rPr>
        <w:t>организаци</w:t>
      </w:r>
      <w:r w:rsidR="009F04D0">
        <w:rPr>
          <w:rFonts w:ascii="PT Astra Serif" w:hAnsi="PT Astra Serif"/>
          <w:sz w:val="28"/>
          <w:szCs w:val="28"/>
        </w:rPr>
        <w:t xml:space="preserve">ями </w:t>
      </w:r>
      <w:r w:rsidR="00802BF2">
        <w:rPr>
          <w:rFonts w:ascii="PT Astra Serif" w:hAnsi="PT Astra Serif"/>
          <w:sz w:val="28"/>
          <w:szCs w:val="28"/>
        </w:rPr>
        <w:t>отчё</w:t>
      </w:r>
      <w:r w:rsidR="00802BF2" w:rsidRPr="006C2AA2">
        <w:rPr>
          <w:rFonts w:ascii="PT Astra Serif" w:hAnsi="PT Astra Serif"/>
          <w:sz w:val="28"/>
          <w:szCs w:val="28"/>
        </w:rPr>
        <w:t>тности о реализации производственных программ в области обращения с</w:t>
      </w:r>
      <w:r w:rsidR="00802BF2">
        <w:rPr>
          <w:rFonts w:ascii="PT Astra Serif" w:hAnsi="PT Astra Serif"/>
          <w:sz w:val="28"/>
          <w:szCs w:val="28"/>
        </w:rPr>
        <w:t> </w:t>
      </w:r>
      <w:r w:rsidR="00802BF2" w:rsidRPr="006C2AA2">
        <w:rPr>
          <w:rFonts w:ascii="PT Astra Serif" w:hAnsi="PT Astra Serif"/>
          <w:sz w:val="28"/>
          <w:szCs w:val="28"/>
        </w:rPr>
        <w:t>тв</w:t>
      </w:r>
      <w:r w:rsidR="00802BF2">
        <w:rPr>
          <w:rFonts w:ascii="PT Astra Serif" w:hAnsi="PT Astra Serif"/>
          <w:sz w:val="28"/>
          <w:szCs w:val="28"/>
        </w:rPr>
        <w:t>ё</w:t>
      </w:r>
      <w:r w:rsidR="00802BF2" w:rsidRPr="006C2AA2">
        <w:rPr>
          <w:rFonts w:ascii="PT Astra Serif" w:hAnsi="PT Astra Serif"/>
          <w:sz w:val="28"/>
          <w:szCs w:val="28"/>
        </w:rPr>
        <w:t>рдыми коммунальными</w:t>
      </w:r>
      <w:r w:rsidR="00802BF2">
        <w:rPr>
          <w:rFonts w:ascii="PT Astra Serif" w:hAnsi="PT Astra Serif"/>
          <w:sz w:val="28"/>
          <w:szCs w:val="28"/>
        </w:rPr>
        <w:t xml:space="preserve"> отходами </w:t>
      </w:r>
      <w:r w:rsidR="009F04D0">
        <w:rPr>
          <w:rFonts w:ascii="PT Astra Serif" w:hAnsi="PT Astra Serif"/>
          <w:sz w:val="28"/>
          <w:szCs w:val="28"/>
        </w:rPr>
        <w:t xml:space="preserve">на территории </w:t>
      </w:r>
      <w:r w:rsidR="0046660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802BF2">
        <w:rPr>
          <w:rFonts w:ascii="PT Astra Serif" w:hAnsi="PT Astra Serif"/>
          <w:sz w:val="28"/>
          <w:szCs w:val="28"/>
        </w:rPr>
        <w:t>и выполнени</w:t>
      </w:r>
      <w:r w:rsidR="0046660E">
        <w:rPr>
          <w:rFonts w:ascii="PT Astra Serif" w:hAnsi="PT Astra Serif"/>
          <w:sz w:val="28"/>
          <w:szCs w:val="28"/>
        </w:rPr>
        <w:t>я</w:t>
      </w:r>
      <w:r w:rsidR="00802BF2">
        <w:rPr>
          <w:rFonts w:ascii="PT Astra Serif" w:hAnsi="PT Astra Serif"/>
          <w:sz w:val="28"/>
          <w:szCs w:val="28"/>
        </w:rPr>
        <w:t xml:space="preserve"> требований федерального законодательства в указанной сфере.</w:t>
      </w:r>
    </w:p>
    <w:p w:rsidR="00CE4CA8" w:rsidRDefault="00CE4CA8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16"/>
      </w:tblGrid>
      <w:tr w:rsidR="00390379" w:rsidRPr="00A51A11" w:rsidTr="006F454C">
        <w:tc>
          <w:tcPr>
            <w:tcW w:w="4361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1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1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6F454C">
        <w:trPr>
          <w:trHeight w:val="838"/>
        </w:trPr>
        <w:tc>
          <w:tcPr>
            <w:tcW w:w="4361" w:type="dxa"/>
          </w:tcPr>
          <w:p w:rsidR="00AA11E5" w:rsidRPr="006417A5" w:rsidRDefault="006F454C" w:rsidP="006F454C">
            <w:pPr>
              <w:pStyle w:val="Default"/>
              <w:jc w:val="both"/>
            </w:pPr>
            <w:r>
              <w:t>Проект приказа разработан с целью исключения обязательных требований, содержащихся в приказе Министерства цифровой экономики и  конкуренции  Ульяновской  области от 05.09.2019 № 06-167</w:t>
            </w:r>
          </w:p>
        </w:tc>
        <w:tc>
          <w:tcPr>
            <w:tcW w:w="2551" w:type="dxa"/>
            <w:vAlign w:val="center"/>
          </w:tcPr>
          <w:p w:rsidR="00AA11E5" w:rsidRPr="00A51A11" w:rsidRDefault="006F454C" w:rsidP="006F454C">
            <w:pPr>
              <w:jc w:val="center"/>
              <w:rPr>
                <w:rFonts w:ascii="PT Astra Serif" w:hAnsi="PT Astra Serif"/>
              </w:rPr>
            </w:pPr>
            <w:r w:rsidRPr="006F454C">
              <w:rPr>
                <w:rFonts w:eastAsia="Calibri"/>
                <w:color w:val="000000"/>
              </w:rPr>
              <w:t>Со дня вступления акта в силу</w:t>
            </w:r>
          </w:p>
        </w:tc>
        <w:tc>
          <w:tcPr>
            <w:tcW w:w="2916" w:type="dxa"/>
            <w:vAlign w:val="center"/>
          </w:tcPr>
          <w:p w:rsidR="00AA11E5" w:rsidRPr="00A51A11" w:rsidRDefault="006F454C" w:rsidP="006F454C">
            <w:pPr>
              <w:jc w:val="center"/>
              <w:rPr>
                <w:rFonts w:ascii="PT Astra Serif" w:hAnsi="PT Astra Serif"/>
              </w:rPr>
            </w:pPr>
            <w:r w:rsidRPr="006F454C">
              <w:rPr>
                <w:rFonts w:ascii="PT Astra Serif" w:hAnsi="PT Astra Serif"/>
              </w:rPr>
              <w:t>Исключени</w:t>
            </w:r>
            <w:r>
              <w:rPr>
                <w:rFonts w:ascii="PT Astra Serif" w:hAnsi="PT Astra Serif"/>
              </w:rPr>
              <w:t>е</w:t>
            </w:r>
            <w:r w:rsidRPr="006F454C">
              <w:rPr>
                <w:rFonts w:ascii="PT Astra Serif" w:hAnsi="PT Astra Serif"/>
              </w:rPr>
              <w:t xml:space="preserve"> обязательных требований из приказа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9F04D0">
        <w:rPr>
          <w:rFonts w:ascii="PT Astra Serif" w:hAnsi="PT Astra Serif"/>
          <w:sz w:val="28"/>
          <w:szCs w:val="28"/>
        </w:rPr>
        <w:t xml:space="preserve">предоставления </w:t>
      </w:r>
      <w:r w:rsidR="009F04D0" w:rsidRPr="0046660E">
        <w:rPr>
          <w:rFonts w:ascii="PT Astra Serif" w:hAnsi="PT Astra Serif"/>
          <w:sz w:val="28"/>
          <w:szCs w:val="28"/>
        </w:rPr>
        <w:t>регулируемы</w:t>
      </w:r>
      <w:r w:rsidR="009F04D0">
        <w:rPr>
          <w:rFonts w:ascii="PT Astra Serif" w:hAnsi="PT Astra Serif"/>
          <w:sz w:val="28"/>
          <w:szCs w:val="28"/>
        </w:rPr>
        <w:t xml:space="preserve">ми </w:t>
      </w:r>
      <w:r w:rsidR="009F04D0" w:rsidRPr="0046660E">
        <w:rPr>
          <w:rFonts w:ascii="PT Astra Serif" w:hAnsi="PT Astra Serif"/>
          <w:sz w:val="28"/>
          <w:szCs w:val="28"/>
        </w:rPr>
        <w:t>организаци</w:t>
      </w:r>
      <w:r w:rsidR="009F04D0">
        <w:rPr>
          <w:rFonts w:ascii="PT Astra Serif" w:hAnsi="PT Astra Serif"/>
          <w:sz w:val="28"/>
          <w:szCs w:val="28"/>
        </w:rPr>
        <w:t>ями отчё</w:t>
      </w:r>
      <w:r w:rsidR="009F04D0" w:rsidRPr="006C2AA2">
        <w:rPr>
          <w:rFonts w:ascii="PT Astra Serif" w:hAnsi="PT Astra Serif"/>
          <w:sz w:val="28"/>
          <w:szCs w:val="28"/>
        </w:rPr>
        <w:t>тности о реализации производственных программ в</w:t>
      </w:r>
      <w:r w:rsidR="009F04D0">
        <w:rPr>
          <w:rFonts w:ascii="PT Astra Serif" w:hAnsi="PT Astra Serif"/>
          <w:sz w:val="28"/>
          <w:szCs w:val="28"/>
        </w:rPr>
        <w:t> </w:t>
      </w:r>
      <w:r w:rsidR="009F04D0" w:rsidRPr="006C2AA2">
        <w:rPr>
          <w:rFonts w:ascii="PT Astra Serif" w:hAnsi="PT Astra Serif"/>
          <w:sz w:val="28"/>
          <w:szCs w:val="28"/>
        </w:rPr>
        <w:t>области обращения с</w:t>
      </w:r>
      <w:r w:rsidR="009F04D0">
        <w:rPr>
          <w:rFonts w:ascii="PT Astra Serif" w:hAnsi="PT Astra Serif"/>
          <w:sz w:val="28"/>
          <w:szCs w:val="28"/>
        </w:rPr>
        <w:t> </w:t>
      </w:r>
      <w:r w:rsidR="009F04D0" w:rsidRPr="006C2AA2">
        <w:rPr>
          <w:rFonts w:ascii="PT Astra Serif" w:hAnsi="PT Astra Serif"/>
          <w:sz w:val="28"/>
          <w:szCs w:val="28"/>
        </w:rPr>
        <w:t>тв</w:t>
      </w:r>
      <w:r w:rsidR="009F04D0">
        <w:rPr>
          <w:rFonts w:ascii="PT Astra Serif" w:hAnsi="PT Astra Serif"/>
          <w:sz w:val="28"/>
          <w:szCs w:val="28"/>
        </w:rPr>
        <w:t>ё</w:t>
      </w:r>
      <w:r w:rsidR="009F04D0" w:rsidRPr="006C2AA2">
        <w:rPr>
          <w:rFonts w:ascii="PT Astra Serif" w:hAnsi="PT Astra Serif"/>
          <w:sz w:val="28"/>
          <w:szCs w:val="28"/>
        </w:rPr>
        <w:t>рдыми коммунальными</w:t>
      </w:r>
      <w:r w:rsidR="009F04D0">
        <w:rPr>
          <w:rFonts w:ascii="PT Astra Serif" w:hAnsi="PT Astra Serif"/>
          <w:sz w:val="28"/>
          <w:szCs w:val="28"/>
        </w:rPr>
        <w:t xml:space="preserve"> отходами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3A7677">
        <w:rPr>
          <w:rFonts w:ascii="PT Astra Serif" w:hAnsi="PT Astra Serif"/>
          <w:sz w:val="28"/>
          <w:szCs w:val="28"/>
        </w:rPr>
        <w:t>о многих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DC1D55">
        <w:rPr>
          <w:rFonts w:ascii="PT Astra Serif" w:hAnsi="PT Astra Serif"/>
          <w:sz w:val="28"/>
          <w:szCs w:val="28"/>
        </w:rPr>
        <w:t>приняты схожие порядки предоставления отчётности</w:t>
      </w:r>
      <w:r w:rsidR="00751BF7" w:rsidRPr="00A2092D">
        <w:rPr>
          <w:rFonts w:ascii="PT Astra Serif" w:hAnsi="PT Astra Serif"/>
          <w:sz w:val="28"/>
          <w:szCs w:val="28"/>
        </w:rPr>
        <w:t>. Так, например:</w:t>
      </w:r>
    </w:p>
    <w:p w:rsidR="00DC1D55" w:rsidRDefault="00DC1D55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C1D55" w:rsidRDefault="00DC1D55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DB7139" w:rsidRPr="00A51A11" w:rsidTr="00B73E92">
        <w:tc>
          <w:tcPr>
            <w:tcW w:w="4503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  <w:r w:rsidR="00B73E92">
              <w:rPr>
                <w:rFonts w:ascii="PT Astra Serif" w:hAnsi="PT Astra Serif"/>
                <w:b/>
              </w:rPr>
              <w:t>/ Реквизиты НПА</w:t>
            </w:r>
          </w:p>
        </w:tc>
        <w:tc>
          <w:tcPr>
            <w:tcW w:w="5244" w:type="dxa"/>
          </w:tcPr>
          <w:p w:rsidR="00DB7139" w:rsidRPr="00A51A11" w:rsidRDefault="00B73E92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B543F7" w:rsidRPr="00A51A11" w:rsidTr="00B73E92">
        <w:trPr>
          <w:trHeight w:val="1287"/>
        </w:trPr>
        <w:tc>
          <w:tcPr>
            <w:tcW w:w="4503" w:type="dxa"/>
          </w:tcPr>
          <w:p w:rsidR="00B543F7" w:rsidRDefault="00B73E92" w:rsidP="00A32AE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Брян</w:t>
            </w:r>
            <w:r w:rsidR="00C86908">
              <w:rPr>
                <w:rFonts w:ascii="PT Astra Serif" w:hAnsi="PT Astra Serif"/>
                <w:b/>
              </w:rPr>
              <w:t xml:space="preserve">ская </w:t>
            </w:r>
            <w:r w:rsidR="00A32AE0" w:rsidRPr="00221AF8">
              <w:rPr>
                <w:rFonts w:ascii="PT Astra Serif" w:hAnsi="PT Astra Serif"/>
                <w:b/>
              </w:rPr>
              <w:t>область</w:t>
            </w:r>
          </w:p>
          <w:p w:rsidR="00B73E92" w:rsidRPr="00B73E92" w:rsidRDefault="00B73E92" w:rsidP="00B73E92">
            <w:pPr>
              <w:jc w:val="center"/>
              <w:rPr>
                <w:rFonts w:ascii="PT Astra Serif" w:hAnsi="PT Astra Serif"/>
              </w:rPr>
            </w:pPr>
            <w:r w:rsidRPr="00B73E92">
              <w:rPr>
                <w:rFonts w:ascii="PT Astra Serif" w:hAnsi="PT Astra Serif"/>
              </w:rPr>
              <w:t>Приказ Управления государственного регулирования тарифов Брянской области от 31</w:t>
            </w:r>
            <w:r>
              <w:rPr>
                <w:rFonts w:ascii="PT Astra Serif" w:hAnsi="PT Astra Serif"/>
              </w:rPr>
              <w:t>.03.</w:t>
            </w:r>
            <w:r w:rsidRPr="00B73E92">
              <w:rPr>
                <w:rFonts w:ascii="PT Astra Serif" w:hAnsi="PT Astra Serif"/>
              </w:rPr>
              <w:t xml:space="preserve">2021 </w:t>
            </w:r>
            <w:r>
              <w:rPr>
                <w:rFonts w:ascii="PT Astra Serif" w:hAnsi="PT Astra Serif"/>
              </w:rPr>
              <w:t>№</w:t>
            </w:r>
            <w:r w:rsidRPr="00B73E92">
              <w:rPr>
                <w:rFonts w:ascii="PT Astra Serif" w:hAnsi="PT Astra Serif"/>
              </w:rPr>
              <w:t xml:space="preserve"> 26 </w:t>
            </w:r>
            <w:r>
              <w:rPr>
                <w:rFonts w:ascii="PT Astra Serif" w:hAnsi="PT Astra Serif"/>
              </w:rPr>
              <w:t>«</w:t>
            </w:r>
            <w:r w:rsidRPr="00B73E92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B73E92">
              <w:rPr>
                <w:rFonts w:ascii="PT Astra Serif" w:hAnsi="PT Astra Serif"/>
              </w:rPr>
              <w:t>утверждении порядка предоставления отч</w:t>
            </w:r>
            <w:r>
              <w:rPr>
                <w:rFonts w:ascii="PT Astra Serif" w:hAnsi="PT Astra Serif"/>
              </w:rPr>
              <w:t>ё</w:t>
            </w:r>
            <w:r w:rsidRPr="00B73E92">
              <w:rPr>
                <w:rFonts w:ascii="PT Astra Serif" w:hAnsi="PT Astra Serif"/>
              </w:rPr>
              <w:t>тности о реализации производственной про</w:t>
            </w:r>
            <w:r>
              <w:rPr>
                <w:rFonts w:ascii="PT Astra Serif" w:hAnsi="PT Astra Serif"/>
              </w:rPr>
              <w:t>граммы в области обращения с твё</w:t>
            </w:r>
            <w:r w:rsidRPr="00B73E92">
              <w:rPr>
                <w:rFonts w:ascii="PT Astra Serif" w:hAnsi="PT Astra Serif"/>
              </w:rPr>
              <w:t>рдыми коммунальными отходами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B543F7" w:rsidRPr="004C5DDF" w:rsidRDefault="00B73E92" w:rsidP="00B73E92">
            <w:pPr>
              <w:jc w:val="both"/>
              <w:rPr>
                <w:rFonts w:ascii="PT Astra Serif" w:hAnsi="PT Astra Serif"/>
                <w:b/>
              </w:rPr>
            </w:pPr>
            <w:r w:rsidRPr="00B73E92">
              <w:rPr>
                <w:rFonts w:ascii="PT Astra Serif" w:hAnsi="PT Astra Serif"/>
              </w:rPr>
              <w:t>Отч</w:t>
            </w:r>
            <w:r>
              <w:rPr>
                <w:rFonts w:ascii="PT Astra Serif" w:hAnsi="PT Astra Serif"/>
              </w:rPr>
              <w:t>ё</w:t>
            </w:r>
            <w:r w:rsidRPr="00B73E92">
              <w:rPr>
                <w:rFonts w:ascii="PT Astra Serif" w:hAnsi="PT Astra Serif"/>
              </w:rPr>
              <w:t>тность представляется на бумажном носителе и (или) в электронном виде</w:t>
            </w:r>
          </w:p>
        </w:tc>
      </w:tr>
      <w:tr w:rsidR="00B543F7" w:rsidRPr="00A51A11" w:rsidTr="00B73E92">
        <w:trPr>
          <w:trHeight w:val="557"/>
        </w:trPr>
        <w:tc>
          <w:tcPr>
            <w:tcW w:w="4503" w:type="dxa"/>
          </w:tcPr>
          <w:p w:rsidR="00B543F7" w:rsidRDefault="009541A8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Камчатский край</w:t>
            </w:r>
            <w:r w:rsidR="00414735" w:rsidRPr="00221AF8">
              <w:rPr>
                <w:rFonts w:ascii="PT Astra Serif" w:hAnsi="PT Astra Serif"/>
                <w:b/>
              </w:rPr>
              <w:t xml:space="preserve"> </w:t>
            </w:r>
          </w:p>
          <w:p w:rsidR="00B73E92" w:rsidRPr="00B73E92" w:rsidRDefault="00B73E92" w:rsidP="00B73E92">
            <w:pPr>
              <w:jc w:val="center"/>
              <w:rPr>
                <w:rFonts w:ascii="PT Astra Serif" w:hAnsi="PT Astra Serif"/>
              </w:rPr>
            </w:pPr>
            <w:r w:rsidRPr="00B73E92">
              <w:rPr>
                <w:rFonts w:ascii="PT Astra Serif" w:hAnsi="PT Astra Serif"/>
              </w:rPr>
              <w:t>Приказ Региональной службы по</w:t>
            </w:r>
            <w:r>
              <w:rPr>
                <w:rFonts w:ascii="PT Astra Serif" w:hAnsi="PT Astra Serif"/>
              </w:rPr>
              <w:t> </w:t>
            </w:r>
            <w:r w:rsidRPr="00B73E92">
              <w:rPr>
                <w:rFonts w:ascii="PT Astra Serif" w:hAnsi="PT Astra Serif"/>
              </w:rPr>
              <w:t>тарифам и ценам Камчатского края от</w:t>
            </w:r>
            <w:r>
              <w:rPr>
                <w:rFonts w:ascii="PT Astra Serif" w:hAnsi="PT Astra Serif"/>
              </w:rPr>
              <w:t> 0</w:t>
            </w:r>
            <w:r w:rsidRPr="00B73E92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.10.</w:t>
            </w:r>
            <w:r w:rsidRPr="00B73E92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B73E92">
              <w:rPr>
                <w:rFonts w:ascii="PT Astra Serif" w:hAnsi="PT Astra Serif"/>
              </w:rPr>
              <w:t xml:space="preserve"> 90.01-03/260 </w:t>
            </w:r>
            <w:r>
              <w:rPr>
                <w:rFonts w:ascii="PT Astra Serif" w:hAnsi="PT Astra Serif"/>
              </w:rPr>
              <w:t>«</w:t>
            </w:r>
            <w:r w:rsidRPr="00B73E92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B73E92">
              <w:rPr>
                <w:rFonts w:ascii="PT Astra Serif" w:hAnsi="PT Astra Serif"/>
              </w:rPr>
              <w:t>определении пор</w:t>
            </w:r>
            <w:r>
              <w:rPr>
                <w:rFonts w:ascii="PT Astra Serif" w:hAnsi="PT Astra Serif"/>
              </w:rPr>
              <w:t>ядка и формы предоставления отчё</w:t>
            </w:r>
            <w:r w:rsidRPr="00B73E92">
              <w:rPr>
                <w:rFonts w:ascii="PT Astra Serif" w:hAnsi="PT Astra Serif"/>
              </w:rPr>
              <w:t>тности о реализации производственной программы в области обращения с тв</w:t>
            </w:r>
            <w:r>
              <w:rPr>
                <w:rFonts w:ascii="PT Astra Serif" w:hAnsi="PT Astra Serif"/>
              </w:rPr>
              <w:t>ё</w:t>
            </w:r>
            <w:r w:rsidRPr="00B73E92">
              <w:rPr>
                <w:rFonts w:ascii="PT Astra Serif" w:hAnsi="PT Astra Serif"/>
              </w:rPr>
              <w:t>рдыми коммунальными отходами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B543F7" w:rsidRPr="00A51A11" w:rsidRDefault="00B73E92" w:rsidP="00B73E9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Отчё</w:t>
            </w:r>
            <w:r w:rsidRPr="00B73E92">
              <w:rPr>
                <w:rFonts w:ascii="PT Astra Serif" w:hAnsi="PT Astra Serif"/>
              </w:rPr>
              <w:t>ты о реализации программы и прилагаемые документы (материалы) предоставляются на</w:t>
            </w:r>
            <w:r>
              <w:rPr>
                <w:rFonts w:ascii="PT Astra Serif" w:hAnsi="PT Astra Serif"/>
              </w:rPr>
              <w:t> </w:t>
            </w:r>
            <w:r w:rsidRPr="00B73E92">
              <w:rPr>
                <w:rFonts w:ascii="PT Astra Serif" w:hAnsi="PT Astra Serif"/>
              </w:rPr>
              <w:t>бумажном носителе (документы должны быть заверены подписью руководителя или уполномоченного представителя юр</w:t>
            </w:r>
            <w:r>
              <w:rPr>
                <w:rFonts w:ascii="PT Astra Serif" w:hAnsi="PT Astra Serif"/>
              </w:rPr>
              <w:t>идического лица и печатью при её</w:t>
            </w:r>
            <w:r w:rsidRPr="00B73E92">
              <w:rPr>
                <w:rFonts w:ascii="PT Astra Serif" w:hAnsi="PT Astra Serif"/>
              </w:rPr>
              <w:t xml:space="preserve"> наличии) </w:t>
            </w:r>
            <w:r>
              <w:rPr>
                <w:rFonts w:ascii="PT Astra Serif" w:hAnsi="PT Astra Serif"/>
              </w:rPr>
              <w:t xml:space="preserve">                                      </w:t>
            </w:r>
            <w:r w:rsidRPr="00B73E92">
              <w:rPr>
                <w:rFonts w:ascii="PT Astra Serif" w:hAnsi="PT Astra Serif"/>
              </w:rPr>
              <w:t>и в электронном виде или в виде электронного документа, подписанного усиленной квалифицированной электронной подписью, без представления на бумажном носителе</w:t>
            </w:r>
          </w:p>
        </w:tc>
      </w:tr>
      <w:tr w:rsidR="004C5DDF" w:rsidRPr="00A51A11" w:rsidTr="00B73E92">
        <w:trPr>
          <w:trHeight w:val="558"/>
        </w:trPr>
        <w:tc>
          <w:tcPr>
            <w:tcW w:w="4503" w:type="dxa"/>
          </w:tcPr>
          <w:p w:rsidR="004C5DDF" w:rsidRDefault="005A4F92" w:rsidP="001103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Алтайский край</w:t>
            </w:r>
          </w:p>
          <w:p w:rsidR="005A4F92" w:rsidRPr="005A4F92" w:rsidRDefault="005A4F92" w:rsidP="005A4F92">
            <w:pPr>
              <w:jc w:val="center"/>
              <w:rPr>
                <w:rFonts w:ascii="PT Astra Serif" w:hAnsi="PT Astra Serif"/>
              </w:rPr>
            </w:pPr>
            <w:r w:rsidRPr="005A4F92">
              <w:rPr>
                <w:rFonts w:ascii="PT Astra Serif" w:hAnsi="PT Astra Serif"/>
              </w:rPr>
              <w:t>Приказ управления Алтайского края по</w:t>
            </w:r>
            <w:r>
              <w:rPr>
                <w:rFonts w:ascii="PT Astra Serif" w:hAnsi="PT Astra Serif"/>
              </w:rPr>
              <w:t> </w:t>
            </w:r>
            <w:r w:rsidRPr="005A4F92">
              <w:rPr>
                <w:rFonts w:ascii="PT Astra Serif" w:hAnsi="PT Astra Serif"/>
              </w:rPr>
              <w:t xml:space="preserve">государственному регулированию цен и тарифов от </w:t>
            </w:r>
            <w:r>
              <w:rPr>
                <w:rFonts w:ascii="PT Astra Serif" w:hAnsi="PT Astra Serif"/>
              </w:rPr>
              <w:t>0</w:t>
            </w:r>
            <w:r w:rsidRPr="005A4F9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.06.</w:t>
            </w:r>
            <w:r w:rsidRPr="005A4F92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5A4F92">
              <w:rPr>
                <w:rFonts w:ascii="PT Astra Serif" w:hAnsi="PT Astra Serif"/>
              </w:rPr>
              <w:t xml:space="preserve"> 39-пр </w:t>
            </w:r>
            <w:r>
              <w:rPr>
                <w:rFonts w:ascii="PT Astra Serif" w:hAnsi="PT Astra Serif"/>
              </w:rPr>
              <w:t>«</w:t>
            </w:r>
            <w:r w:rsidRPr="005A4F92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5A4F92">
              <w:rPr>
                <w:rFonts w:ascii="PT Astra Serif" w:hAnsi="PT Astra Serif"/>
              </w:rPr>
              <w:t>определении по</w:t>
            </w:r>
            <w:r>
              <w:rPr>
                <w:rFonts w:ascii="PT Astra Serif" w:hAnsi="PT Astra Serif"/>
              </w:rPr>
              <w:t>рядка и формы представления отчё</w:t>
            </w:r>
            <w:r w:rsidRPr="005A4F92">
              <w:rPr>
                <w:rFonts w:ascii="PT Astra Serif" w:hAnsi="PT Astra Serif"/>
              </w:rPr>
              <w:t>тности о реализации производственных пр</w:t>
            </w:r>
            <w:r>
              <w:rPr>
                <w:rFonts w:ascii="PT Astra Serif" w:hAnsi="PT Astra Serif"/>
              </w:rPr>
              <w:t>ограмм в области обращения с твё</w:t>
            </w:r>
            <w:r w:rsidRPr="005A4F92">
              <w:rPr>
                <w:rFonts w:ascii="PT Astra Serif" w:hAnsi="PT Astra Serif"/>
              </w:rPr>
              <w:t>рдыми коммунальными отходами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D55B31" w:rsidRPr="00A51A11" w:rsidRDefault="005A4F92" w:rsidP="005A4F92">
            <w:pPr>
              <w:jc w:val="both"/>
              <w:rPr>
                <w:rFonts w:ascii="PT Astra Serif" w:hAnsi="PT Astra Serif"/>
              </w:rPr>
            </w:pPr>
            <w:r w:rsidRPr="005A4F92">
              <w:rPr>
                <w:rFonts w:ascii="PT Astra Serif" w:hAnsi="PT Astra Serif"/>
              </w:rPr>
              <w:t>Отч</w:t>
            </w:r>
            <w:r>
              <w:rPr>
                <w:rFonts w:ascii="PT Astra Serif" w:hAnsi="PT Astra Serif"/>
              </w:rPr>
              <w:t>ё</w:t>
            </w:r>
            <w:r w:rsidRPr="005A4F92">
              <w:rPr>
                <w:rFonts w:ascii="PT Astra Serif" w:hAnsi="PT Astra Serif"/>
              </w:rPr>
              <w:t>тность представляется на бумажном носителе и (или) в электронном виде</w:t>
            </w:r>
          </w:p>
        </w:tc>
      </w:tr>
      <w:tr w:rsidR="001B68B2" w:rsidRPr="00A51A11" w:rsidTr="00B73E92">
        <w:trPr>
          <w:trHeight w:val="1124"/>
        </w:trPr>
        <w:tc>
          <w:tcPr>
            <w:tcW w:w="4503" w:type="dxa"/>
          </w:tcPr>
          <w:p w:rsidR="001B68B2" w:rsidRDefault="005623DC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</w:t>
            </w:r>
          </w:p>
          <w:p w:rsidR="005623DC" w:rsidRPr="005623DC" w:rsidRDefault="005623DC" w:rsidP="005623DC">
            <w:pPr>
              <w:jc w:val="center"/>
              <w:rPr>
                <w:rFonts w:ascii="PT Astra Serif" w:hAnsi="PT Astra Serif"/>
              </w:rPr>
            </w:pPr>
            <w:r w:rsidRPr="005623DC">
              <w:rPr>
                <w:rFonts w:ascii="PT Astra Serif" w:hAnsi="PT Astra Serif"/>
              </w:rPr>
              <w:t>Приказ Комитета Тульской области по</w:t>
            </w:r>
            <w:r>
              <w:rPr>
                <w:rFonts w:ascii="PT Astra Serif" w:hAnsi="PT Astra Serif"/>
              </w:rPr>
              <w:t> </w:t>
            </w:r>
            <w:r w:rsidRPr="005623DC">
              <w:rPr>
                <w:rFonts w:ascii="PT Astra Serif" w:hAnsi="PT Astra Serif"/>
              </w:rPr>
              <w:t>тарифам от 22</w:t>
            </w:r>
            <w:r>
              <w:rPr>
                <w:rFonts w:ascii="PT Astra Serif" w:hAnsi="PT Astra Serif"/>
              </w:rPr>
              <w:t>.12.</w:t>
            </w:r>
            <w:r w:rsidRPr="005623DC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5623DC">
              <w:rPr>
                <w:rFonts w:ascii="PT Astra Serif" w:hAnsi="PT Astra Serif"/>
              </w:rPr>
              <w:t xml:space="preserve"> 31 </w:t>
            </w:r>
            <w:r>
              <w:rPr>
                <w:rFonts w:ascii="PT Astra Serif" w:hAnsi="PT Astra Serif"/>
              </w:rPr>
              <w:t>«</w:t>
            </w:r>
            <w:r w:rsidRPr="005623DC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5623DC">
              <w:rPr>
                <w:rFonts w:ascii="PT Astra Serif" w:hAnsi="PT Astra Serif"/>
              </w:rPr>
              <w:t>утверждении пор</w:t>
            </w:r>
            <w:r>
              <w:rPr>
                <w:rFonts w:ascii="PT Astra Serif" w:hAnsi="PT Astra Serif"/>
              </w:rPr>
              <w:t>ядка и формы предоставления отчё</w:t>
            </w:r>
            <w:r w:rsidRPr="005623DC">
              <w:rPr>
                <w:rFonts w:ascii="PT Astra Serif" w:hAnsi="PT Astra Serif"/>
              </w:rPr>
              <w:t>тности о реализации производственной про</w:t>
            </w:r>
            <w:r>
              <w:rPr>
                <w:rFonts w:ascii="PT Astra Serif" w:hAnsi="PT Astra Serif"/>
              </w:rPr>
              <w:t>граммы в области обращения с твё</w:t>
            </w:r>
            <w:r w:rsidRPr="005623DC">
              <w:rPr>
                <w:rFonts w:ascii="PT Astra Serif" w:hAnsi="PT Astra Serif"/>
              </w:rPr>
              <w:t>рдыми коммунальными отходами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1B68B2" w:rsidRPr="00221AF8" w:rsidRDefault="005623DC" w:rsidP="00F368B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Отчё</w:t>
            </w:r>
            <w:r w:rsidRPr="005623DC">
              <w:rPr>
                <w:rFonts w:ascii="PT Astra Serif" w:hAnsi="PT Astra Serif"/>
              </w:rPr>
              <w:t>т и прилагаемые к нему документы представляются на бумажном носителе (документы должны быть заверены подписью руководителя или уполномоченного представителя юридического лица и печатью при её наличии) или в форме электронного документа, подписанного усиленной квалифицированной электронной подписью</w:t>
            </w:r>
          </w:p>
        </w:tc>
      </w:tr>
      <w:tr w:rsidR="00F368BC" w:rsidRPr="00A51A11" w:rsidTr="00B73E92">
        <w:trPr>
          <w:trHeight w:val="1124"/>
        </w:trPr>
        <w:tc>
          <w:tcPr>
            <w:tcW w:w="4503" w:type="dxa"/>
          </w:tcPr>
          <w:p w:rsidR="00F368BC" w:rsidRDefault="00266213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Еврейская автономная</w:t>
            </w:r>
            <w:r w:rsidR="00F368BC">
              <w:rPr>
                <w:rFonts w:ascii="PT Astra Serif" w:hAnsi="PT Astra Serif"/>
                <w:b/>
              </w:rPr>
              <w:t xml:space="preserve"> область</w:t>
            </w:r>
          </w:p>
          <w:p w:rsidR="00266213" w:rsidRPr="00266213" w:rsidRDefault="00266213" w:rsidP="00266213">
            <w:pPr>
              <w:jc w:val="center"/>
              <w:rPr>
                <w:rFonts w:ascii="PT Astra Serif" w:hAnsi="PT Astra Serif"/>
              </w:rPr>
            </w:pPr>
            <w:r w:rsidRPr="00266213">
              <w:rPr>
                <w:rFonts w:ascii="PT Astra Serif" w:hAnsi="PT Astra Serif"/>
              </w:rPr>
              <w:t xml:space="preserve">Приказ Комитета тарифов и цен Правительства Еврейской автономной области от </w:t>
            </w:r>
            <w:r>
              <w:rPr>
                <w:rFonts w:ascii="PT Astra Serif" w:hAnsi="PT Astra Serif"/>
              </w:rPr>
              <w:t>0</w:t>
            </w:r>
            <w:r w:rsidRPr="0026621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.10.</w:t>
            </w:r>
            <w:r w:rsidRPr="00266213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266213">
              <w:rPr>
                <w:rFonts w:ascii="PT Astra Serif" w:hAnsi="PT Astra Serif"/>
              </w:rPr>
              <w:t xml:space="preserve"> 82 </w:t>
            </w:r>
            <w:r>
              <w:rPr>
                <w:rFonts w:ascii="PT Astra Serif" w:hAnsi="PT Astra Serif"/>
              </w:rPr>
              <w:t>«</w:t>
            </w:r>
            <w:r w:rsidRPr="00266213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266213">
              <w:rPr>
                <w:rFonts w:ascii="PT Astra Serif" w:hAnsi="PT Astra Serif"/>
              </w:rPr>
              <w:t>определении по</w:t>
            </w:r>
            <w:r>
              <w:rPr>
                <w:rFonts w:ascii="PT Astra Serif" w:hAnsi="PT Astra Serif"/>
              </w:rPr>
              <w:t>рядка и формы представления отчё</w:t>
            </w:r>
            <w:r w:rsidRPr="00266213">
              <w:rPr>
                <w:rFonts w:ascii="PT Astra Serif" w:hAnsi="PT Astra Serif"/>
              </w:rPr>
              <w:t>тности о реализации производственных программ в области обращения с тв</w:t>
            </w:r>
            <w:r>
              <w:rPr>
                <w:rFonts w:ascii="PT Astra Serif" w:hAnsi="PT Astra Serif"/>
              </w:rPr>
              <w:t>ё</w:t>
            </w:r>
            <w:r w:rsidRPr="00266213">
              <w:rPr>
                <w:rFonts w:ascii="PT Astra Serif" w:hAnsi="PT Astra Serif"/>
              </w:rPr>
              <w:t>рдыми коммунальными отходами регулируемыми организациями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F368BC" w:rsidRPr="003A7677" w:rsidRDefault="00573FE1" w:rsidP="00266213">
            <w:pPr>
              <w:jc w:val="both"/>
              <w:rPr>
                <w:rFonts w:ascii="PT Astra Serif" w:hAnsi="PT Astra Serif"/>
              </w:rPr>
            </w:pPr>
            <w:r w:rsidRPr="00573FE1">
              <w:rPr>
                <w:rFonts w:ascii="PT Astra Serif" w:hAnsi="PT Astra Serif"/>
              </w:rPr>
              <w:t>Отч</w:t>
            </w:r>
            <w:r w:rsidR="00266213">
              <w:rPr>
                <w:rFonts w:ascii="PT Astra Serif" w:hAnsi="PT Astra Serif"/>
              </w:rPr>
              <w:t>ё</w:t>
            </w:r>
            <w:r w:rsidRPr="00573FE1">
              <w:rPr>
                <w:rFonts w:ascii="PT Astra Serif" w:hAnsi="PT Astra Serif"/>
              </w:rPr>
              <w:t>ты о реализации программ и прилагаемые документы представляются на бумажном носителе (документы должны быть заверены подписью руководителя или уполномоченного представителя юридического лица и печатью при е</w:t>
            </w:r>
            <w:r w:rsidR="00266213">
              <w:rPr>
                <w:rFonts w:ascii="PT Astra Serif" w:hAnsi="PT Astra Serif"/>
              </w:rPr>
              <w:t>ё</w:t>
            </w:r>
            <w:r w:rsidRPr="00573FE1">
              <w:rPr>
                <w:rFonts w:ascii="PT Astra Serif" w:hAnsi="PT Astra Serif"/>
              </w:rPr>
              <w:t xml:space="preserve"> наличии) и в электронном виде или в</w:t>
            </w:r>
            <w:r w:rsidR="00266213">
              <w:rPr>
                <w:rFonts w:ascii="PT Astra Serif" w:hAnsi="PT Astra Serif"/>
              </w:rPr>
              <w:t> </w:t>
            </w:r>
            <w:r w:rsidRPr="00573FE1">
              <w:rPr>
                <w:rFonts w:ascii="PT Astra Serif" w:hAnsi="PT Astra Serif"/>
              </w:rPr>
              <w:t>виде электронного документа, подписанного усиленной квалифицированной электронной подписью, без представления на бумажном носителе</w:t>
            </w:r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7A2D8A" w:rsidRDefault="007A2D8A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Рассматриваемым актом и</w:t>
      </w:r>
      <w:r w:rsidRPr="007A2D8A">
        <w:rPr>
          <w:rFonts w:ascii="PT Astra Serif" w:hAnsi="PT Astra Serif"/>
          <w:sz w:val="28"/>
          <w:szCs w:val="28"/>
        </w:rPr>
        <w:t>сключа</w:t>
      </w:r>
      <w:r>
        <w:rPr>
          <w:rFonts w:ascii="PT Astra Serif" w:hAnsi="PT Astra Serif"/>
          <w:sz w:val="28"/>
          <w:szCs w:val="28"/>
        </w:rPr>
        <w:t>ется</w:t>
      </w:r>
      <w:r w:rsidRPr="007A2D8A">
        <w:rPr>
          <w:rFonts w:ascii="PT Astra Serif" w:hAnsi="PT Astra Serif"/>
          <w:sz w:val="28"/>
          <w:szCs w:val="28"/>
        </w:rPr>
        <w:t xml:space="preserve"> обязанность</w:t>
      </w:r>
      <w:r>
        <w:rPr>
          <w:rFonts w:ascii="PT Astra Serif" w:hAnsi="PT Astra Serif"/>
          <w:sz w:val="28"/>
          <w:szCs w:val="28"/>
        </w:rPr>
        <w:t xml:space="preserve"> регулируемых организаций Ульяновской области </w:t>
      </w:r>
      <w:r w:rsidRPr="007A2D8A">
        <w:rPr>
          <w:rFonts w:ascii="PT Astra Serif" w:hAnsi="PT Astra Serif"/>
          <w:sz w:val="28"/>
          <w:szCs w:val="28"/>
        </w:rPr>
        <w:t xml:space="preserve">одновременного предоставления отчётов </w:t>
      </w:r>
      <w:r w:rsidRPr="006C2A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 </w:t>
      </w:r>
      <w:r w:rsidRPr="006C2AA2">
        <w:rPr>
          <w:rFonts w:ascii="PT Astra Serif" w:hAnsi="PT Astra Serif"/>
          <w:sz w:val="28"/>
          <w:szCs w:val="28"/>
        </w:rPr>
        <w:t>реализации производственных программ в области обращения с</w:t>
      </w:r>
      <w:r>
        <w:rPr>
          <w:rFonts w:ascii="PT Astra Serif" w:hAnsi="PT Astra Serif"/>
          <w:sz w:val="28"/>
          <w:szCs w:val="28"/>
        </w:rPr>
        <w:t> </w:t>
      </w:r>
      <w:r w:rsidRPr="006C2AA2">
        <w:rPr>
          <w:rFonts w:ascii="PT Astra Serif" w:hAnsi="PT Astra Serif"/>
          <w:sz w:val="28"/>
          <w:szCs w:val="28"/>
        </w:rPr>
        <w:t>тв</w:t>
      </w:r>
      <w:r>
        <w:rPr>
          <w:rFonts w:ascii="PT Astra Serif" w:hAnsi="PT Astra Serif"/>
          <w:sz w:val="28"/>
          <w:szCs w:val="28"/>
        </w:rPr>
        <w:t>ё</w:t>
      </w:r>
      <w:r w:rsidRPr="006C2AA2">
        <w:rPr>
          <w:rFonts w:ascii="PT Astra Serif" w:hAnsi="PT Astra Serif"/>
          <w:sz w:val="28"/>
          <w:szCs w:val="28"/>
        </w:rPr>
        <w:t>рдыми коммунальными</w:t>
      </w:r>
      <w:r>
        <w:rPr>
          <w:rFonts w:ascii="PT Astra Serif" w:hAnsi="PT Astra Serif"/>
          <w:sz w:val="28"/>
          <w:szCs w:val="28"/>
        </w:rPr>
        <w:t xml:space="preserve"> отходами </w:t>
      </w:r>
      <w:r w:rsidRPr="007A2D8A">
        <w:rPr>
          <w:rFonts w:ascii="PT Astra Serif" w:hAnsi="PT Astra Serif"/>
          <w:sz w:val="28"/>
          <w:szCs w:val="28"/>
        </w:rPr>
        <w:t xml:space="preserve">на бумажном носителе и в электронном виде. 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215ABC">
        <w:rPr>
          <w:rFonts w:ascii="PT Astra Serif" w:hAnsi="PT Astra Serif"/>
          <w:sz w:val="28"/>
          <w:szCs w:val="28"/>
        </w:rPr>
        <w:t>областного</w:t>
      </w:r>
      <w:r w:rsidRPr="00215ABC">
        <w:rPr>
          <w:rFonts w:ascii="PT Astra Serif" w:hAnsi="PT Astra Serif"/>
          <w:sz w:val="28"/>
          <w:szCs w:val="28"/>
        </w:rPr>
        <w:t xml:space="preserve"> бюджета Ульяновской области,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7E402F" w:rsidRPr="00F32027" w:rsidRDefault="005260A0" w:rsidP="007E40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7E402F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</w:t>
      </w:r>
      <w:r>
        <w:rPr>
          <w:rFonts w:ascii="PT Astra Serif" w:hAnsi="PT Astra Serif"/>
          <w:sz w:val="28"/>
          <w:szCs w:val="28"/>
        </w:rPr>
        <w:t>предоставлени</w:t>
      </w:r>
      <w:r w:rsidR="007E402F">
        <w:rPr>
          <w:rFonts w:ascii="PT Astra Serif" w:hAnsi="PT Astra Serif"/>
          <w:sz w:val="28"/>
          <w:szCs w:val="28"/>
        </w:rPr>
        <w:t>и регулируемыми организациями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7A2D8A" w:rsidRPr="007A2D8A">
        <w:rPr>
          <w:rFonts w:ascii="PT Astra Serif" w:hAnsi="PT Astra Serif"/>
          <w:sz w:val="28"/>
          <w:szCs w:val="28"/>
        </w:rPr>
        <w:t>отчёт</w:t>
      </w:r>
      <w:r w:rsidR="007A2D8A">
        <w:rPr>
          <w:rFonts w:ascii="PT Astra Serif" w:hAnsi="PT Astra Serif"/>
          <w:sz w:val="28"/>
          <w:szCs w:val="28"/>
        </w:rPr>
        <w:t>ности</w:t>
      </w:r>
      <w:r w:rsidR="007A2D8A" w:rsidRPr="007A2D8A">
        <w:rPr>
          <w:rFonts w:ascii="PT Astra Serif" w:hAnsi="PT Astra Serif"/>
          <w:sz w:val="28"/>
          <w:szCs w:val="28"/>
        </w:rPr>
        <w:t xml:space="preserve"> </w:t>
      </w:r>
      <w:r w:rsidR="007A2D8A" w:rsidRPr="006C2AA2">
        <w:rPr>
          <w:rFonts w:ascii="PT Astra Serif" w:hAnsi="PT Astra Serif"/>
          <w:sz w:val="28"/>
          <w:szCs w:val="28"/>
        </w:rPr>
        <w:t>о</w:t>
      </w:r>
      <w:r w:rsidR="007A2D8A">
        <w:rPr>
          <w:rFonts w:ascii="PT Astra Serif" w:hAnsi="PT Astra Serif"/>
          <w:sz w:val="28"/>
          <w:szCs w:val="28"/>
        </w:rPr>
        <w:t xml:space="preserve"> </w:t>
      </w:r>
      <w:r w:rsidR="007A2D8A" w:rsidRPr="006C2AA2">
        <w:rPr>
          <w:rFonts w:ascii="PT Astra Serif" w:hAnsi="PT Astra Serif"/>
          <w:sz w:val="28"/>
          <w:szCs w:val="28"/>
        </w:rPr>
        <w:t>реализации производственных программ в области обращения с</w:t>
      </w:r>
      <w:r w:rsidR="007A2D8A">
        <w:rPr>
          <w:rFonts w:ascii="PT Astra Serif" w:hAnsi="PT Astra Serif"/>
          <w:sz w:val="28"/>
          <w:szCs w:val="28"/>
        </w:rPr>
        <w:t> </w:t>
      </w:r>
      <w:r w:rsidR="007A2D8A" w:rsidRPr="006C2AA2">
        <w:rPr>
          <w:rFonts w:ascii="PT Astra Serif" w:hAnsi="PT Astra Serif"/>
          <w:sz w:val="28"/>
          <w:szCs w:val="28"/>
        </w:rPr>
        <w:t>тв</w:t>
      </w:r>
      <w:r w:rsidR="007A2D8A">
        <w:rPr>
          <w:rFonts w:ascii="PT Astra Serif" w:hAnsi="PT Astra Serif"/>
          <w:sz w:val="28"/>
          <w:szCs w:val="28"/>
        </w:rPr>
        <w:t>ё</w:t>
      </w:r>
      <w:r w:rsidR="007A2D8A" w:rsidRPr="006C2AA2">
        <w:rPr>
          <w:rFonts w:ascii="PT Astra Serif" w:hAnsi="PT Astra Serif"/>
          <w:sz w:val="28"/>
          <w:szCs w:val="28"/>
        </w:rPr>
        <w:t>рдыми коммунальными</w:t>
      </w:r>
      <w:r w:rsidR="007A2D8A">
        <w:rPr>
          <w:rFonts w:ascii="PT Astra Serif" w:hAnsi="PT Astra Serif"/>
          <w:sz w:val="28"/>
          <w:szCs w:val="28"/>
        </w:rPr>
        <w:t xml:space="preserve"> отходами</w:t>
      </w:r>
      <w:r w:rsidR="007E402F">
        <w:rPr>
          <w:rFonts w:ascii="PT Astra Serif" w:hAnsi="PT Astra Serif"/>
          <w:sz w:val="28"/>
          <w:szCs w:val="28"/>
        </w:rPr>
        <w:t xml:space="preserve"> </w:t>
      </w:r>
      <w:r w:rsidR="007E402F" w:rsidRPr="00304D0C">
        <w:rPr>
          <w:rFonts w:ascii="PT Astra Serif" w:hAnsi="PT Astra Serif"/>
          <w:sz w:val="28"/>
          <w:szCs w:val="28"/>
        </w:rPr>
        <w:t xml:space="preserve">и </w:t>
      </w:r>
      <w:r w:rsidR="007E402F">
        <w:rPr>
          <w:rFonts w:ascii="PT Astra Serif" w:hAnsi="PT Astra Serif"/>
          <w:sz w:val="28"/>
          <w:szCs w:val="28"/>
        </w:rPr>
        <w:t>выполнить требования федерального законодательства в указанной сфере</w:t>
      </w:r>
      <w:r w:rsidR="007E402F" w:rsidRPr="00304D0C">
        <w:rPr>
          <w:rFonts w:ascii="PT Astra Serif" w:hAnsi="PT Astra Serif"/>
          <w:sz w:val="28"/>
          <w:szCs w:val="28"/>
        </w:rPr>
        <w:t>.</w:t>
      </w:r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332D92">
        <w:rPr>
          <w:rFonts w:ascii="PT Astra Serif" w:hAnsi="PT Astra Serif"/>
          <w:sz w:val="28"/>
          <w:szCs w:val="28"/>
        </w:rPr>
        <w:t xml:space="preserve"> </w:t>
      </w:r>
      <w:r w:rsidR="00332D92" w:rsidRPr="00332D92">
        <w:rPr>
          <w:rFonts w:ascii="PT Astra Serif" w:hAnsi="PT Astra Serif"/>
          <w:sz w:val="28"/>
          <w:szCs w:val="28"/>
        </w:rPr>
        <w:t>оператор</w:t>
      </w:r>
      <w:r w:rsidR="00332D92">
        <w:rPr>
          <w:rFonts w:ascii="PT Astra Serif" w:hAnsi="PT Astra Serif"/>
          <w:sz w:val="28"/>
          <w:szCs w:val="28"/>
        </w:rPr>
        <w:t>ы</w:t>
      </w:r>
      <w:r w:rsidR="00332D92" w:rsidRPr="00332D92">
        <w:rPr>
          <w:rFonts w:ascii="PT Astra Serif" w:hAnsi="PT Astra Serif"/>
          <w:sz w:val="28"/>
          <w:szCs w:val="28"/>
        </w:rPr>
        <w:t xml:space="preserve"> по</w:t>
      </w:r>
      <w:r w:rsidR="00332D92">
        <w:rPr>
          <w:rFonts w:ascii="PT Astra Serif" w:hAnsi="PT Astra Serif"/>
          <w:sz w:val="28"/>
          <w:szCs w:val="28"/>
        </w:rPr>
        <w:t> </w:t>
      </w:r>
      <w:r w:rsidR="00332D92" w:rsidRPr="00332D92">
        <w:rPr>
          <w:rFonts w:ascii="PT Astra Serif" w:hAnsi="PT Astra Serif"/>
          <w:sz w:val="28"/>
          <w:szCs w:val="28"/>
        </w:rPr>
        <w:t>обращению с тв</w:t>
      </w:r>
      <w:r w:rsidR="00332D92">
        <w:rPr>
          <w:rFonts w:ascii="PT Astra Serif" w:hAnsi="PT Astra Serif"/>
          <w:sz w:val="28"/>
          <w:szCs w:val="28"/>
        </w:rPr>
        <w:t>ё</w:t>
      </w:r>
      <w:r w:rsidR="00332D92" w:rsidRPr="00332D92">
        <w:rPr>
          <w:rFonts w:ascii="PT Astra Serif" w:hAnsi="PT Astra Serif"/>
          <w:sz w:val="28"/>
          <w:szCs w:val="28"/>
        </w:rPr>
        <w:t>рдыми коммунальными отходами, осуществляющи</w:t>
      </w:r>
      <w:r w:rsidR="00D86183">
        <w:rPr>
          <w:rFonts w:ascii="PT Astra Serif" w:hAnsi="PT Astra Serif"/>
          <w:sz w:val="28"/>
          <w:szCs w:val="28"/>
        </w:rPr>
        <w:t xml:space="preserve">е </w:t>
      </w:r>
      <w:bookmarkStart w:id="0" w:name="_GoBack"/>
      <w:bookmarkEnd w:id="0"/>
      <w:r w:rsidR="00332D92" w:rsidRPr="00332D92">
        <w:rPr>
          <w:rFonts w:ascii="PT Astra Serif" w:hAnsi="PT Astra Serif"/>
          <w:sz w:val="28"/>
          <w:szCs w:val="28"/>
        </w:rPr>
        <w:t>регулируемые виды деятельности по обращению с тв</w:t>
      </w:r>
      <w:r w:rsidR="00332D92">
        <w:rPr>
          <w:rFonts w:ascii="PT Astra Serif" w:hAnsi="PT Astra Serif"/>
          <w:sz w:val="28"/>
          <w:szCs w:val="28"/>
        </w:rPr>
        <w:t>ё</w:t>
      </w:r>
      <w:r w:rsidR="00332D92" w:rsidRPr="00332D92">
        <w:rPr>
          <w:rFonts w:ascii="PT Astra Serif" w:hAnsi="PT Astra Serif"/>
          <w:sz w:val="28"/>
          <w:szCs w:val="28"/>
        </w:rPr>
        <w:t>рдыми коммунальными от</w:t>
      </w:r>
      <w:r w:rsidR="00332D92">
        <w:rPr>
          <w:rFonts w:ascii="PT Astra Serif" w:hAnsi="PT Astra Serif"/>
          <w:sz w:val="28"/>
          <w:szCs w:val="28"/>
        </w:rPr>
        <w:t>ходами, в том числе региональные</w:t>
      </w:r>
      <w:r w:rsidR="00332D92" w:rsidRPr="00332D92">
        <w:rPr>
          <w:rFonts w:ascii="PT Astra Serif" w:hAnsi="PT Astra Serif"/>
          <w:sz w:val="28"/>
          <w:szCs w:val="28"/>
        </w:rPr>
        <w:t xml:space="preserve"> оператор</w:t>
      </w:r>
      <w:r w:rsidR="00332D92">
        <w:rPr>
          <w:rFonts w:ascii="PT Astra Serif" w:hAnsi="PT Astra Serif"/>
          <w:sz w:val="28"/>
          <w:szCs w:val="28"/>
        </w:rPr>
        <w:t>ы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Pr="008700BF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700BF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C63EA6">
        <w:rPr>
          <w:rFonts w:ascii="PT Astra Serif" w:hAnsi="PT Astra Serif"/>
          <w:sz w:val="28"/>
          <w:szCs w:val="28"/>
        </w:rPr>
        <w:t xml:space="preserve">не </w:t>
      </w:r>
      <w:r w:rsidR="00375AF8" w:rsidRPr="008700BF">
        <w:rPr>
          <w:rFonts w:ascii="PT Astra Serif" w:hAnsi="PT Astra Serif"/>
          <w:sz w:val="28"/>
          <w:szCs w:val="28"/>
        </w:rPr>
        <w:t>представлена</w:t>
      </w:r>
      <w:r w:rsidR="0069468C" w:rsidRPr="008700BF">
        <w:rPr>
          <w:rFonts w:ascii="PT Astra Serif" w:hAnsi="PT Astra Serif"/>
          <w:sz w:val="28"/>
          <w:szCs w:val="28"/>
        </w:rPr>
        <w:t>.</w:t>
      </w:r>
    </w:p>
    <w:p w:rsidR="00E77D77" w:rsidRDefault="00E77D7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132D45" w:rsidRDefault="00132D45" w:rsidP="00132D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07577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.0</w:t>
      </w:r>
      <w:r w:rsidR="0007577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.2021 по </w:t>
      </w:r>
      <w:r w:rsidR="0007577D">
        <w:rPr>
          <w:rFonts w:ascii="PT Astra Serif" w:hAnsi="PT Astra Serif"/>
          <w:sz w:val="28"/>
          <w:szCs w:val="28"/>
        </w:rPr>
        <w:t>24</w:t>
      </w:r>
      <w:r>
        <w:rPr>
          <w:rFonts w:ascii="PT Astra Serif" w:hAnsi="PT Astra Serif"/>
          <w:sz w:val="28"/>
          <w:szCs w:val="28"/>
        </w:rPr>
        <w:t>.0</w:t>
      </w:r>
      <w:r w:rsidR="0007577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.2021), разработчиком акта проект акта и с</w:t>
      </w:r>
      <w:r w:rsidR="0007577D">
        <w:rPr>
          <w:rFonts w:ascii="PT Astra Serif" w:hAnsi="PT Astra Serif"/>
          <w:sz w:val="28"/>
          <w:szCs w:val="28"/>
        </w:rPr>
        <w:t>водный отчёт были размещены с 26</w:t>
      </w:r>
      <w:r>
        <w:rPr>
          <w:rFonts w:ascii="PT Astra Serif" w:hAnsi="PT Astra Serif"/>
          <w:sz w:val="28"/>
          <w:szCs w:val="28"/>
        </w:rPr>
        <w:t>.0</w:t>
      </w:r>
      <w:r w:rsidR="0007577D">
        <w:rPr>
          <w:rFonts w:ascii="PT Astra Serif" w:hAnsi="PT Astra Serif"/>
          <w:sz w:val="28"/>
          <w:szCs w:val="28"/>
        </w:rPr>
        <w:t>3.2021 по 04</w:t>
      </w:r>
      <w:r>
        <w:rPr>
          <w:rFonts w:ascii="PT Astra Serif" w:hAnsi="PT Astra Serif"/>
          <w:sz w:val="28"/>
          <w:szCs w:val="28"/>
        </w:rPr>
        <w:t>.0</w:t>
      </w:r>
      <w:r w:rsidR="0007577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.2021 на специализированном ресурсе для проведения публичных обсуждений </w:t>
      </w:r>
      <w:hyperlink r:id="rId11" w:history="1">
        <w:r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325C4B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C53A52" w:rsidRDefault="00C53A52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132D45"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6D1621" w:rsidRDefault="006D1621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2" w:rsidRDefault="00693082">
      <w:r>
        <w:separator/>
      </w:r>
    </w:p>
  </w:endnote>
  <w:endnote w:type="continuationSeparator" w:id="0">
    <w:p w:rsidR="00693082" w:rsidRDefault="006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2" w:rsidRDefault="00693082">
      <w:r>
        <w:separator/>
      </w:r>
    </w:p>
  </w:footnote>
  <w:footnote w:type="continuationSeparator" w:id="0">
    <w:p w:rsidR="00693082" w:rsidRDefault="006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183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495A"/>
    <w:rsid w:val="00024DF7"/>
    <w:rsid w:val="00025496"/>
    <w:rsid w:val="00025820"/>
    <w:rsid w:val="00025FBC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577D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3D0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D4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26F8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213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97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2D92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5D1D"/>
    <w:rsid w:val="00356EF1"/>
    <w:rsid w:val="00357D58"/>
    <w:rsid w:val="00360BCA"/>
    <w:rsid w:val="0036174F"/>
    <w:rsid w:val="00362C97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A7677"/>
    <w:rsid w:val="003B0656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7CA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3247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0E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4EE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3DC"/>
    <w:rsid w:val="005625B5"/>
    <w:rsid w:val="00562CF0"/>
    <w:rsid w:val="00563212"/>
    <w:rsid w:val="005639AE"/>
    <w:rsid w:val="005644E1"/>
    <w:rsid w:val="00565CF9"/>
    <w:rsid w:val="0056744E"/>
    <w:rsid w:val="00567663"/>
    <w:rsid w:val="00573FE1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46B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4F9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E76EB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7A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556"/>
    <w:rsid w:val="00656AE6"/>
    <w:rsid w:val="00656CBC"/>
    <w:rsid w:val="00657166"/>
    <w:rsid w:val="0065721E"/>
    <w:rsid w:val="00661EEF"/>
    <w:rsid w:val="00662051"/>
    <w:rsid w:val="00662C3F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398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2AA2"/>
    <w:rsid w:val="006C3595"/>
    <w:rsid w:val="006C4A6E"/>
    <w:rsid w:val="006C5476"/>
    <w:rsid w:val="006C7E71"/>
    <w:rsid w:val="006D0597"/>
    <w:rsid w:val="006D1621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454C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2D8A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567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02F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2BF2"/>
    <w:rsid w:val="008032E4"/>
    <w:rsid w:val="008033D8"/>
    <w:rsid w:val="00804732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F65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1A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04D0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98A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494"/>
    <w:rsid w:val="00B70AC9"/>
    <w:rsid w:val="00B72EF6"/>
    <w:rsid w:val="00B73C2D"/>
    <w:rsid w:val="00B73E92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74C9"/>
    <w:rsid w:val="00C30A2A"/>
    <w:rsid w:val="00C30D71"/>
    <w:rsid w:val="00C31EA6"/>
    <w:rsid w:val="00C3222E"/>
    <w:rsid w:val="00C3294F"/>
    <w:rsid w:val="00C32B0C"/>
    <w:rsid w:val="00C32FDB"/>
    <w:rsid w:val="00C33BE3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324A"/>
    <w:rsid w:val="00C53A52"/>
    <w:rsid w:val="00C5633A"/>
    <w:rsid w:val="00C60019"/>
    <w:rsid w:val="00C60AD4"/>
    <w:rsid w:val="00C63426"/>
    <w:rsid w:val="00C63EA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0A8"/>
    <w:rsid w:val="00C822C8"/>
    <w:rsid w:val="00C82347"/>
    <w:rsid w:val="00C82EFB"/>
    <w:rsid w:val="00C8432C"/>
    <w:rsid w:val="00C859BF"/>
    <w:rsid w:val="00C8689F"/>
    <w:rsid w:val="00C86908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848"/>
    <w:rsid w:val="00CA7B2A"/>
    <w:rsid w:val="00CB03FB"/>
    <w:rsid w:val="00CB0549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07C"/>
    <w:rsid w:val="00CE35CF"/>
    <w:rsid w:val="00CE3BCC"/>
    <w:rsid w:val="00CE458A"/>
    <w:rsid w:val="00CE4CA8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8D3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4983"/>
    <w:rsid w:val="00D55B31"/>
    <w:rsid w:val="00D55E8E"/>
    <w:rsid w:val="00D56156"/>
    <w:rsid w:val="00D60BA3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6183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0B7D"/>
    <w:rsid w:val="00DC1D55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4E69"/>
    <w:rsid w:val="00DF5163"/>
    <w:rsid w:val="00DF78C8"/>
    <w:rsid w:val="00E000CE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1213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368BC"/>
    <w:rsid w:val="00F401B2"/>
    <w:rsid w:val="00F40295"/>
    <w:rsid w:val="00F41F52"/>
    <w:rsid w:val="00F4211B"/>
    <w:rsid w:val="00F43DD6"/>
    <w:rsid w:val="00F449B8"/>
    <w:rsid w:val="00F45C50"/>
    <w:rsid w:val="00F465D1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87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49F1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0603-9D0D-4F08-81B4-BCA7C5D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1581</Words>
  <Characters>12514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14067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33</cp:revision>
  <cp:lastPrinted>2021-03-25T10:48:00Z</cp:lastPrinted>
  <dcterms:created xsi:type="dcterms:W3CDTF">2021-04-13T05:54:00Z</dcterms:created>
  <dcterms:modified xsi:type="dcterms:W3CDTF">2021-04-13T10:48:00Z</dcterms:modified>
</cp:coreProperties>
</file>