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0" w:rsidRDefault="009A2830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Default="00847A26" w:rsidP="00847A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A26" w:rsidRPr="00794F65" w:rsidRDefault="00847A26" w:rsidP="00847A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830" w:rsidRPr="00D1432E" w:rsidRDefault="009A2830" w:rsidP="00D1432E">
      <w:pPr>
        <w:jc w:val="center"/>
        <w:rPr>
          <w:b/>
        </w:rPr>
      </w:pPr>
      <w:r w:rsidRPr="00D1432E">
        <w:rPr>
          <w:b/>
          <w:bCs/>
        </w:rPr>
        <w:t xml:space="preserve">О внесении изменений в </w:t>
      </w:r>
      <w:r w:rsidR="00D1432E" w:rsidRPr="00D1432E">
        <w:rPr>
          <w:b/>
        </w:rPr>
        <w:t>постановление</w:t>
      </w:r>
      <w:r w:rsidR="00A80B08" w:rsidRPr="00A80B08">
        <w:rPr>
          <w:b/>
        </w:rPr>
        <w:br/>
      </w:r>
      <w:r w:rsidR="00D1432E" w:rsidRPr="00D1432E">
        <w:rPr>
          <w:b/>
        </w:rPr>
        <w:t>Правительства Ул</w:t>
      </w:r>
      <w:r w:rsidR="004C7203">
        <w:rPr>
          <w:b/>
        </w:rPr>
        <w:t xml:space="preserve">ьяновской области </w:t>
      </w:r>
      <w:r w:rsidR="00D1432E" w:rsidRPr="00D1432E">
        <w:rPr>
          <w:b/>
        </w:rPr>
        <w:t>от 11.09.2013 № 37/407-П</w:t>
      </w:r>
    </w:p>
    <w:p w:rsidR="00D1432E" w:rsidRPr="00D1432E" w:rsidRDefault="00D1432E" w:rsidP="00D1432E">
      <w:pPr>
        <w:jc w:val="center"/>
        <w:rPr>
          <w:b/>
        </w:rPr>
      </w:pPr>
    </w:p>
    <w:p w:rsidR="009A2830" w:rsidRPr="00857CE0" w:rsidRDefault="009A2830" w:rsidP="00847A26">
      <w:pPr>
        <w:suppressAutoHyphens/>
        <w:ind w:firstLine="709"/>
        <w:jc w:val="both"/>
      </w:pPr>
      <w:r w:rsidRPr="00857CE0">
        <w:t>Пра</w:t>
      </w:r>
      <w:r>
        <w:t xml:space="preserve">вительство Ульяновской области </w:t>
      </w:r>
      <w:r w:rsidR="00847A26">
        <w:t xml:space="preserve"> </w:t>
      </w:r>
      <w:proofErr w:type="gramStart"/>
      <w:r w:rsidRPr="00857CE0">
        <w:t>п</w:t>
      </w:r>
      <w:proofErr w:type="gramEnd"/>
      <w:r w:rsidRPr="00857CE0">
        <w:t xml:space="preserve"> о с т а н о в л я е т:</w:t>
      </w:r>
    </w:p>
    <w:p w:rsidR="009A2830" w:rsidRPr="007664B7" w:rsidRDefault="009A2830" w:rsidP="00847A26">
      <w:pPr>
        <w:ind w:firstLine="709"/>
        <w:jc w:val="both"/>
      </w:pPr>
      <w:r>
        <w:t>1.</w:t>
      </w:r>
      <w:r w:rsidRPr="00C26405">
        <w:t xml:space="preserve"> </w:t>
      </w:r>
      <w:r w:rsidRPr="007664B7">
        <w:t xml:space="preserve">Внести в постановление Правительства Ульяновской области               от 11.09.2013 № 37/407-П «Об утверждении государственной программы </w:t>
      </w:r>
      <w:r>
        <w:br/>
      </w:r>
      <w:r w:rsidRPr="007664B7">
        <w:t xml:space="preserve">Ульяновской области «Развитие и модернизация образования в </w:t>
      </w:r>
      <w:r>
        <w:t>Ульяновской области» на 2014-2020</w:t>
      </w:r>
      <w:r w:rsidRPr="007664B7">
        <w:t xml:space="preserve"> годы» следующие изменения:</w:t>
      </w:r>
    </w:p>
    <w:p w:rsidR="009A2830" w:rsidRPr="007664B7" w:rsidRDefault="00A80B08" w:rsidP="00847A26">
      <w:pPr>
        <w:ind w:firstLine="709"/>
        <w:jc w:val="both"/>
      </w:pPr>
      <w:r>
        <w:t>1) в заголовке цифры «</w:t>
      </w:r>
      <w:r w:rsidR="009A2830" w:rsidRPr="007664B7">
        <w:t>20</w:t>
      </w:r>
      <w:r w:rsidR="009A2830">
        <w:t>20</w:t>
      </w:r>
      <w:r>
        <w:t>» заменить цифрами «</w:t>
      </w:r>
      <w:r w:rsidR="009A2830" w:rsidRPr="007664B7">
        <w:t>202</w:t>
      </w:r>
      <w:r w:rsidR="009A2830">
        <w:t>1</w:t>
      </w:r>
      <w:r w:rsidR="009A2830" w:rsidRPr="007664B7">
        <w:t>»;</w:t>
      </w:r>
    </w:p>
    <w:p w:rsidR="009A2830" w:rsidRPr="007664B7" w:rsidRDefault="00A80B08" w:rsidP="00847A26">
      <w:pPr>
        <w:ind w:firstLine="709"/>
        <w:jc w:val="both"/>
      </w:pPr>
      <w:r>
        <w:t>2) в пункте 1 цифры «</w:t>
      </w:r>
      <w:r w:rsidR="009A2830" w:rsidRPr="007664B7">
        <w:t>20</w:t>
      </w:r>
      <w:r w:rsidR="009A2830">
        <w:t>20</w:t>
      </w:r>
      <w:r w:rsidR="009A2830" w:rsidRPr="007664B7">
        <w:t>» заменить цифрами «202</w:t>
      </w:r>
      <w:r w:rsidR="009A2830">
        <w:t>1</w:t>
      </w:r>
      <w:r w:rsidR="009A2830" w:rsidRPr="007664B7">
        <w:t>»;</w:t>
      </w:r>
    </w:p>
    <w:p w:rsidR="009A2830" w:rsidRPr="007664B7" w:rsidRDefault="009A2830" w:rsidP="00847A26">
      <w:pPr>
        <w:ind w:firstLine="709"/>
        <w:jc w:val="both"/>
      </w:pPr>
      <w:r w:rsidRPr="007664B7">
        <w:t>3) в пункте 2 цифры «20</w:t>
      </w:r>
      <w:r>
        <w:t>20</w:t>
      </w:r>
      <w:r w:rsidRPr="007664B7">
        <w:t>» заменить цифрами «202</w:t>
      </w:r>
      <w:r>
        <w:t>1</w:t>
      </w:r>
      <w:r w:rsidRPr="007664B7">
        <w:t>»;</w:t>
      </w:r>
    </w:p>
    <w:p w:rsidR="005A055B" w:rsidRDefault="009A2830" w:rsidP="00847A26">
      <w:pPr>
        <w:ind w:firstLine="709"/>
        <w:jc w:val="both"/>
      </w:pPr>
      <w:r w:rsidRPr="007664B7">
        <w:t>4) утвердить</w:t>
      </w:r>
      <w:r w:rsidR="005A055B">
        <w:t>:</w:t>
      </w:r>
    </w:p>
    <w:p w:rsidR="005A055B" w:rsidRPr="00441C2C" w:rsidRDefault="005A055B" w:rsidP="00847A26">
      <w:pPr>
        <w:suppressAutoHyphens/>
        <w:ind w:firstLine="709"/>
        <w:jc w:val="both"/>
      </w:pPr>
      <w:r>
        <w:t xml:space="preserve">а) </w:t>
      </w:r>
      <w:r w:rsidRPr="00215D5D">
        <w:t>изменения в государственную программу Ульяновской области «Развитие и модернизация образования в Ульяновской области» на 2014-</w:t>
      </w:r>
      <w:r>
        <w:br/>
      </w:r>
      <w:r w:rsidRPr="00215D5D">
        <w:t>2020 годы</w:t>
      </w:r>
      <w:r>
        <w:t xml:space="preserve"> согласно приложению № 1</w:t>
      </w:r>
      <w:r w:rsidRPr="00441C2C">
        <w:t>;</w:t>
      </w:r>
    </w:p>
    <w:p w:rsidR="005A055B" w:rsidRDefault="005A055B" w:rsidP="00847A26">
      <w:pPr>
        <w:suppressAutoHyphens/>
        <w:ind w:firstLine="709"/>
        <w:jc w:val="both"/>
      </w:pPr>
      <w:r>
        <w:t xml:space="preserve">б) </w:t>
      </w:r>
      <w:r w:rsidRPr="00215D5D">
        <w:t>изменения в государственную программу Ульяновской области «Развитие и модернизация образования в Ульяновской области» на 2014-</w:t>
      </w:r>
      <w:r>
        <w:br/>
      </w:r>
      <w:r w:rsidRPr="00215D5D">
        <w:t>2020 годы</w:t>
      </w:r>
      <w:r>
        <w:t xml:space="preserve"> согласно приложению № 2.</w:t>
      </w:r>
    </w:p>
    <w:p w:rsidR="009A2830" w:rsidRPr="00B21BEB" w:rsidRDefault="009A2830" w:rsidP="00847A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t xml:space="preserve">2. </w:t>
      </w:r>
      <w:r w:rsidRPr="007664B7">
        <w:t xml:space="preserve">Финансовое обеспечение расходных обязательств, связанных                  с реализацией </w:t>
      </w:r>
      <w:r>
        <w:t>мероприятий</w:t>
      </w:r>
      <w:r w:rsidRPr="007664B7">
        <w:t xml:space="preserve"> государственной программы </w:t>
      </w:r>
      <w:r>
        <w:t xml:space="preserve">Ульяновской области «Развитие </w:t>
      </w:r>
      <w:r w:rsidRPr="007664B7">
        <w:t>и модернизация образования в Ульяновской о</w:t>
      </w:r>
      <w:r>
        <w:t>бласти» на 2014-</w:t>
      </w:r>
      <w:r>
        <w:br/>
        <w:t xml:space="preserve">2020 годы </w:t>
      </w:r>
      <w:r w:rsidRPr="007664B7">
        <w:t>(в редакции настоящего постановлен</w:t>
      </w:r>
      <w:r>
        <w:t>ия), осуществля</w:t>
      </w:r>
      <w:r w:rsidRPr="007664B7">
        <w:t>т</w:t>
      </w:r>
      <w:r>
        <w:t>ь</w:t>
      </w:r>
      <w:r w:rsidRPr="007664B7">
        <w:t xml:space="preserve"> за счёт </w:t>
      </w:r>
      <w:r>
        <w:br/>
      </w:r>
      <w:r w:rsidRPr="007664B7">
        <w:t>перераспределения бюджетных ассигнований областн</w:t>
      </w:r>
      <w:r>
        <w:t xml:space="preserve">ого бюджета </w:t>
      </w:r>
      <w:r w:rsidR="00811F5B">
        <w:br/>
      </w:r>
      <w:r>
        <w:t>Ульяновской области</w:t>
      </w:r>
      <w:r w:rsidRPr="007664B7">
        <w:t xml:space="preserve"> на финансовое обеспечение её реализации </w:t>
      </w:r>
      <w:r w:rsidR="00A80B08" w:rsidRPr="00A80B08">
        <w:br/>
      </w:r>
      <w:r w:rsidRPr="007664B7">
        <w:t>и дополнительных поступлений в областной бюджет Ульяновской области.</w:t>
      </w:r>
    </w:p>
    <w:p w:rsidR="00567FBF" w:rsidRPr="00215D5D" w:rsidRDefault="00567FBF" w:rsidP="00847A26">
      <w:pPr>
        <w:suppressAutoHyphens/>
        <w:autoSpaceDE w:val="0"/>
        <w:autoSpaceDN w:val="0"/>
        <w:adjustRightInd w:val="0"/>
        <w:ind w:firstLine="709"/>
        <w:jc w:val="both"/>
      </w:pPr>
      <w:r>
        <w:t>3</w:t>
      </w:r>
      <w:r w:rsidRPr="00215D5D">
        <w:t>. Настоящее постановление вступает в силу на следующий день после дня</w:t>
      </w:r>
      <w:r>
        <w:t xml:space="preserve"> его официального опубликования, </w:t>
      </w:r>
      <w:r w:rsidRPr="00215D5D">
        <w:t xml:space="preserve">за исключением </w:t>
      </w:r>
      <w:r w:rsidR="008D2A96">
        <w:t xml:space="preserve">подпункта </w:t>
      </w:r>
      <w:r w:rsidR="00847A26">
        <w:t>«</w:t>
      </w:r>
      <w:r w:rsidR="008D2A96">
        <w:t>б</w:t>
      </w:r>
      <w:r w:rsidR="00847A26">
        <w:t>»</w:t>
      </w:r>
      <w:r w:rsidR="008D2A96">
        <w:t xml:space="preserve"> подпункта 4 пункта 1 настоящего постановления и </w:t>
      </w:r>
      <w:r w:rsidRPr="00215D5D">
        <w:t xml:space="preserve">приложения № </w:t>
      </w:r>
      <w:r>
        <w:t>2</w:t>
      </w:r>
      <w:r w:rsidRPr="00215D5D">
        <w:t xml:space="preserve"> </w:t>
      </w:r>
      <w:r w:rsidR="00811F5B">
        <w:t xml:space="preserve">к </w:t>
      </w:r>
      <w:r w:rsidR="008D2A96">
        <w:t>нему</w:t>
      </w:r>
      <w:r w:rsidRPr="00215D5D">
        <w:t>, котор</w:t>
      </w:r>
      <w:r w:rsidR="008D2A96">
        <w:t>ые</w:t>
      </w:r>
      <w:r w:rsidRPr="00215D5D">
        <w:t xml:space="preserve"> вступа</w:t>
      </w:r>
      <w:r w:rsidR="008D2A96">
        <w:t>ю</w:t>
      </w:r>
      <w:r w:rsidRPr="00215D5D">
        <w:t xml:space="preserve">т в силу с </w:t>
      </w:r>
      <w:r>
        <w:t>1 января 2019 года.</w:t>
      </w:r>
    </w:p>
    <w:p w:rsidR="009A2830" w:rsidRPr="00847A26" w:rsidRDefault="009A2830" w:rsidP="009D26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6B4" w:rsidRPr="00847A26" w:rsidRDefault="009D26B4" w:rsidP="009D26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B08" w:rsidRPr="00847A26" w:rsidRDefault="00A80B08" w:rsidP="003E75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830" w:rsidRPr="00847A26" w:rsidRDefault="009A2830" w:rsidP="004420BE">
      <w:r w:rsidRPr="00847A26">
        <w:t>Председатель</w:t>
      </w:r>
    </w:p>
    <w:p w:rsidR="009A2830" w:rsidRPr="00794F65" w:rsidRDefault="009A2830" w:rsidP="00847A26">
      <w:r w:rsidRPr="00847A26">
        <w:t xml:space="preserve">Правительства области                                                                         </w:t>
      </w:r>
      <w:proofErr w:type="spellStart"/>
      <w:r w:rsidRPr="00847A26">
        <w:t>А.А.Смекалин</w:t>
      </w:r>
      <w:proofErr w:type="spellEnd"/>
    </w:p>
    <w:p w:rsidR="009A2830" w:rsidRPr="00794F65" w:rsidRDefault="009A2830" w:rsidP="00F744A4">
      <w:pPr>
        <w:autoSpaceDE w:val="0"/>
        <w:autoSpaceDN w:val="0"/>
        <w:adjustRightInd w:val="0"/>
        <w:ind w:right="-312"/>
        <w:sectPr w:rsidR="009A2830" w:rsidRPr="00794F65" w:rsidSect="00D965F1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05209" w:rsidRPr="00215D5D" w:rsidRDefault="00205209" w:rsidP="00847A26">
      <w:pPr>
        <w:widowControl w:val="0"/>
        <w:autoSpaceDE w:val="0"/>
        <w:autoSpaceDN w:val="0"/>
        <w:adjustRightInd w:val="0"/>
        <w:ind w:left="5387"/>
        <w:jc w:val="center"/>
      </w:pPr>
      <w:bookmarkStart w:id="0" w:name="Par40"/>
      <w:bookmarkEnd w:id="0"/>
      <w:r w:rsidRPr="00215D5D">
        <w:lastRenderedPageBreak/>
        <w:t>ПРИЛОЖЕНИЕ № 1</w:t>
      </w:r>
    </w:p>
    <w:p w:rsidR="00205209" w:rsidRPr="00215D5D" w:rsidRDefault="00205209" w:rsidP="00847A26">
      <w:pPr>
        <w:widowControl w:val="0"/>
        <w:autoSpaceDE w:val="0"/>
        <w:autoSpaceDN w:val="0"/>
        <w:adjustRightInd w:val="0"/>
        <w:ind w:left="5387"/>
        <w:jc w:val="center"/>
      </w:pPr>
    </w:p>
    <w:p w:rsidR="00205209" w:rsidRPr="00215D5D" w:rsidRDefault="00A761B7" w:rsidP="00847A26">
      <w:pPr>
        <w:widowControl w:val="0"/>
        <w:autoSpaceDE w:val="0"/>
        <w:autoSpaceDN w:val="0"/>
        <w:adjustRightInd w:val="0"/>
        <w:ind w:left="5387"/>
        <w:jc w:val="center"/>
      </w:pPr>
      <w:r>
        <w:t>к постановлению Правитель</w:t>
      </w:r>
      <w:r w:rsidR="00205209" w:rsidRPr="00215D5D">
        <w:t>ства</w:t>
      </w:r>
    </w:p>
    <w:p w:rsidR="00205209" w:rsidRPr="00215D5D" w:rsidRDefault="00205209" w:rsidP="00847A26">
      <w:pPr>
        <w:widowControl w:val="0"/>
        <w:autoSpaceDE w:val="0"/>
        <w:autoSpaceDN w:val="0"/>
        <w:adjustRightInd w:val="0"/>
        <w:ind w:left="5387"/>
        <w:jc w:val="center"/>
      </w:pPr>
      <w:r w:rsidRPr="00215D5D">
        <w:t>Ульяновской области</w:t>
      </w:r>
    </w:p>
    <w:p w:rsidR="009A2830" w:rsidRDefault="009A2830" w:rsidP="00C04EAA">
      <w:pPr>
        <w:keepNext/>
        <w:widowControl w:val="0"/>
        <w:ind w:left="4920"/>
        <w:jc w:val="center"/>
      </w:pPr>
    </w:p>
    <w:p w:rsidR="009A2830" w:rsidRDefault="009A2830" w:rsidP="00C04EAA">
      <w:pPr>
        <w:keepNext/>
        <w:widowControl w:val="0"/>
        <w:ind w:left="4920"/>
        <w:jc w:val="center"/>
      </w:pPr>
    </w:p>
    <w:p w:rsidR="009A2830" w:rsidRDefault="009A2830" w:rsidP="00C04EAA">
      <w:pPr>
        <w:keepNext/>
        <w:widowControl w:val="0"/>
        <w:ind w:left="4920"/>
        <w:jc w:val="center"/>
      </w:pPr>
    </w:p>
    <w:p w:rsidR="009A2830" w:rsidRPr="007664B7" w:rsidRDefault="009A2830" w:rsidP="001D2B4F">
      <w:pPr>
        <w:jc w:val="center"/>
        <w:rPr>
          <w:b/>
          <w:bCs/>
        </w:rPr>
      </w:pPr>
      <w:r w:rsidRPr="007664B7">
        <w:rPr>
          <w:b/>
          <w:bCs/>
        </w:rPr>
        <w:t xml:space="preserve">ИЗМЕНЕНИЯ </w:t>
      </w:r>
    </w:p>
    <w:p w:rsidR="009A2830" w:rsidRPr="007664B7" w:rsidRDefault="009A2830" w:rsidP="001D2B4F">
      <w:pPr>
        <w:jc w:val="center"/>
        <w:rPr>
          <w:b/>
          <w:bCs/>
        </w:rPr>
      </w:pPr>
      <w:r w:rsidRPr="007664B7">
        <w:rPr>
          <w:b/>
          <w:bCs/>
        </w:rPr>
        <w:t xml:space="preserve">в государственную программу Ульяновской области «Развитие </w:t>
      </w:r>
    </w:p>
    <w:p w:rsidR="009A2830" w:rsidRPr="007664B7" w:rsidRDefault="009A2830" w:rsidP="001D2B4F">
      <w:pPr>
        <w:jc w:val="center"/>
        <w:rPr>
          <w:b/>
          <w:bCs/>
        </w:rPr>
      </w:pPr>
      <w:r w:rsidRPr="007664B7">
        <w:rPr>
          <w:b/>
          <w:bCs/>
        </w:rPr>
        <w:t xml:space="preserve">и модернизация образования в Ульяновской области» </w:t>
      </w:r>
    </w:p>
    <w:p w:rsidR="009A2830" w:rsidRPr="007664B7" w:rsidRDefault="009A2830" w:rsidP="001D2B4F">
      <w:pPr>
        <w:jc w:val="center"/>
        <w:rPr>
          <w:b/>
          <w:bCs/>
        </w:rPr>
      </w:pPr>
      <w:r w:rsidRPr="007664B7">
        <w:rPr>
          <w:b/>
          <w:bCs/>
        </w:rPr>
        <w:t>на 2014-20</w:t>
      </w:r>
      <w:r>
        <w:rPr>
          <w:b/>
          <w:bCs/>
        </w:rPr>
        <w:t>20</w:t>
      </w:r>
      <w:r w:rsidRPr="007664B7">
        <w:rPr>
          <w:b/>
          <w:bCs/>
        </w:rPr>
        <w:t xml:space="preserve"> годы</w:t>
      </w:r>
    </w:p>
    <w:p w:rsidR="009A2830" w:rsidRPr="007664B7" w:rsidRDefault="009A2830" w:rsidP="001D2B4F">
      <w:pPr>
        <w:ind w:firstLine="709"/>
        <w:jc w:val="both"/>
        <w:rPr>
          <w:highlight w:val="cyan"/>
        </w:rPr>
      </w:pPr>
    </w:p>
    <w:p w:rsidR="009A2830" w:rsidRPr="007664B7" w:rsidRDefault="00305A6C" w:rsidP="001D2B4F">
      <w:pPr>
        <w:widowControl w:val="0"/>
        <w:ind w:firstLine="709"/>
        <w:jc w:val="both"/>
      </w:pPr>
      <w:r>
        <w:t>1. В наименовании цифры «</w:t>
      </w:r>
      <w:r w:rsidR="009A2830" w:rsidRPr="007664B7">
        <w:t>20</w:t>
      </w:r>
      <w:r w:rsidR="009A2830">
        <w:t>20</w:t>
      </w:r>
      <w:r w:rsidR="009A2830" w:rsidRPr="007664B7">
        <w:t>» заменить цифрами «202</w:t>
      </w:r>
      <w:r w:rsidR="009A2830">
        <w:t>1</w:t>
      </w:r>
      <w:r w:rsidR="009A2830" w:rsidRPr="007664B7">
        <w:t xml:space="preserve">». </w:t>
      </w:r>
    </w:p>
    <w:p w:rsidR="009A2830" w:rsidRPr="007664B7" w:rsidRDefault="009A2830" w:rsidP="00D705D9">
      <w:pPr>
        <w:widowControl w:val="0"/>
        <w:ind w:firstLine="709"/>
        <w:jc w:val="both"/>
      </w:pPr>
      <w:r w:rsidRPr="007664B7">
        <w:t xml:space="preserve">2. </w:t>
      </w:r>
      <w:r>
        <w:t xml:space="preserve">Паспорт государственной программы изложить в следующей </w:t>
      </w:r>
      <w:r w:rsidR="00162461">
        <w:br/>
      </w:r>
      <w:r>
        <w:t>редакции:</w:t>
      </w:r>
    </w:p>
    <w:p w:rsidR="009A2830" w:rsidRPr="00797035" w:rsidRDefault="009A2830" w:rsidP="00847A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05A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797035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797035">
        <w:rPr>
          <w:rFonts w:ascii="Times New Roman" w:hAnsi="Times New Roman" w:cs="Times New Roman"/>
          <w:color w:val="auto"/>
          <w:sz w:val="28"/>
          <w:szCs w:val="28"/>
        </w:rPr>
        <w:br/>
        <w:t>государственной программы</w:t>
      </w:r>
    </w:p>
    <w:p w:rsidR="009A2830" w:rsidRPr="00797035" w:rsidRDefault="009A2830" w:rsidP="00847A26">
      <w:pPr>
        <w:jc w:val="center"/>
      </w:pPr>
    </w:p>
    <w:p w:rsidR="009A2830" w:rsidRPr="00797035" w:rsidRDefault="009A2830" w:rsidP="00847A26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3"/>
        <w:gridCol w:w="6025"/>
      </w:tblGrid>
      <w:tr w:rsidR="009A2830" w:rsidRPr="00797035" w:rsidTr="00847A2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01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624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1624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CE2FA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Ульяновской </w:t>
            </w:r>
            <w:r w:rsidR="00312C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области «Развитие и модернизация образования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в Ульяновской области» на 2014-2021 годы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программа).</w:t>
            </w:r>
          </w:p>
        </w:tc>
      </w:tr>
      <w:tr w:rsidR="009A2830" w:rsidRPr="00797035" w:rsidTr="00847A2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5E0C87" w:rsidRDefault="009A2830" w:rsidP="005E0C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2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государственной программы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(государственный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государственной </w:t>
            </w:r>
            <w:r w:rsidR="005E0C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  <w:bookmarkEnd w:id="2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  <w:r w:rsidR="00903A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области.</w:t>
            </w:r>
          </w:p>
        </w:tc>
      </w:tr>
      <w:tr w:rsidR="009A2830" w:rsidRPr="00797035" w:rsidTr="00847A2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A2830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75" w:rsidRPr="00875E75" w:rsidRDefault="00875E75" w:rsidP="00875E75"/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305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Default="009A2830" w:rsidP="00BD7F95"/>
          <w:p w:rsidR="00396960" w:rsidRDefault="00396960" w:rsidP="00BD7F95"/>
          <w:p w:rsidR="00396960" w:rsidRDefault="00396960" w:rsidP="00BD7F95"/>
          <w:p w:rsidR="00396960" w:rsidRPr="00797035" w:rsidRDefault="00396960" w:rsidP="00BD7F95">
            <w:r>
              <w:t xml:space="preserve">Проекты, реализуемые  </w:t>
            </w:r>
            <w:r w:rsidR="00425EF7">
              <w:br/>
            </w:r>
            <w:r>
              <w:t>в составе государственной программы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9A2830" w:rsidRPr="00797035" w:rsidRDefault="009A2830" w:rsidP="00BD7F95"/>
          <w:p w:rsidR="009A2830" w:rsidRDefault="009A2830" w:rsidP="00BD7F95"/>
          <w:p w:rsidR="005E0C87" w:rsidRDefault="005E0C87" w:rsidP="00BD7F95"/>
          <w:p w:rsidR="00875E75" w:rsidRDefault="00875E75" w:rsidP="00BD7F95"/>
          <w:p w:rsidR="009A2830" w:rsidRPr="00797035" w:rsidRDefault="009A2830" w:rsidP="00BD7F95">
            <w:r w:rsidRPr="00797035">
              <w:t>–</w:t>
            </w:r>
          </w:p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Default="009A2830" w:rsidP="00BD7F95"/>
          <w:p w:rsidR="00425EF7" w:rsidRPr="00797035" w:rsidRDefault="00425EF7" w:rsidP="00BD7F95"/>
          <w:p w:rsidR="009A2830" w:rsidRPr="00797035" w:rsidRDefault="00396960" w:rsidP="00BD7F95">
            <w: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875E75" w:rsidRDefault="009A2830" w:rsidP="005E0C87">
            <w:pPr>
              <w:pStyle w:val="af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Министерство промышленности, строительства, жилищно-коммунального комплекса</w:t>
            </w:r>
            <w:r w:rsidR="00162461"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162461"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транспо</w:t>
            </w:r>
            <w:r w:rsidR="00162461"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="00162461"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 Ульяновской области;</w:t>
            </w:r>
            <w:r w:rsidR="00AD0735"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9A2830" w:rsidRPr="00AD0735" w:rsidRDefault="009A2830" w:rsidP="005E0C87">
            <w:pPr>
              <w:pStyle w:val="af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молодёжного развития Ульяно</w:t>
            </w:r>
            <w:r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AD07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области.</w:t>
            </w:r>
          </w:p>
          <w:p w:rsidR="009A2830" w:rsidRPr="00CE2FAB" w:rsidRDefault="004C0F29" w:rsidP="00CE2FA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1" w:history="1"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«Разв</w:t>
              </w:r>
              <w:r w:rsidR="00305A6C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итие общего образования детей в 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Уль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я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новской области</w:t>
              </w:r>
            </w:hyperlink>
            <w:r w:rsidR="009A2830" w:rsidRPr="00CE2FA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A2830" w:rsidRPr="00CE2FAB" w:rsidRDefault="004C0F29" w:rsidP="00CE2FA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2" w:history="1"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«Развитие среднего профессионального образ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о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вания в Ульяновской области</w:t>
              </w:r>
            </w:hyperlink>
            <w:r w:rsidR="009A2830" w:rsidRPr="00CE2FA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A2830" w:rsidRPr="00CE2FAB" w:rsidRDefault="004C0F29" w:rsidP="00CE2FA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8" w:history="1"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«Развитие дополнительного образования детей </w:t>
              </w:r>
              <w:r w:rsidR="00305A6C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br/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и реализация мероприятий молод</w:t>
              </w:r>
              <w:r w:rsidR="009A2830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ё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жной пол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и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тики</w:t>
              </w:r>
            </w:hyperlink>
            <w:r w:rsidR="009A2830" w:rsidRPr="00CE2FA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A2830" w:rsidRPr="00CE2FAB" w:rsidRDefault="004C0F29" w:rsidP="00CE2FA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6" w:history="1"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«Организация отдыха, оздоровления детей </w:t>
              </w:r>
              <w:r w:rsidR="009F4EA5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br/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и работников бюджетной сферы в Ульяновской </w:t>
              </w:r>
              <w:r w:rsidR="00305A6C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br/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области</w:t>
              </w:r>
            </w:hyperlink>
            <w:r w:rsidR="009A2830" w:rsidRPr="00CE2FA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A2830" w:rsidRDefault="004C0F29" w:rsidP="0063085E">
            <w:pPr>
              <w:jc w:val="both"/>
            </w:pPr>
            <w:hyperlink w:anchor="sub_1007" w:history="1">
              <w:r w:rsidR="009A2830" w:rsidRPr="00CE2FAB">
                <w:rPr>
                  <w:rStyle w:val="af5"/>
                  <w:b w:val="0"/>
                  <w:bCs w:val="0"/>
                </w:rPr>
                <w:t>«Обеспечение реализации государственной программы</w:t>
              </w:r>
            </w:hyperlink>
            <w:r w:rsidR="009A2830" w:rsidRPr="00CE2FAB">
              <w:t>»</w:t>
            </w:r>
            <w:r w:rsidR="0063085E">
              <w:t>.</w:t>
            </w:r>
          </w:p>
          <w:p w:rsidR="00396960" w:rsidRDefault="00425EF7" w:rsidP="0063085E">
            <w:pPr>
              <w:jc w:val="both"/>
            </w:pPr>
            <w:r>
              <w:t>н</w:t>
            </w:r>
            <w:r w:rsidR="00396960">
              <w:t>е предусмотрены.</w:t>
            </w:r>
          </w:p>
          <w:p w:rsidR="00396960" w:rsidRDefault="00396960" w:rsidP="0063085E">
            <w:pPr>
              <w:jc w:val="both"/>
            </w:pPr>
          </w:p>
          <w:p w:rsidR="00396960" w:rsidRPr="00797035" w:rsidRDefault="00396960" w:rsidP="0063085E">
            <w:pPr>
              <w:jc w:val="both"/>
            </w:pPr>
          </w:p>
        </w:tc>
      </w:tr>
      <w:tr w:rsidR="009A2830" w:rsidRPr="00797035" w:rsidTr="00847A2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AD0735">
            <w:pPr>
              <w:pStyle w:val="af3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23213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и задачи </w:t>
            </w:r>
            <w:r w:rsidR="00981F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981F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AD0735">
            <w:pPr>
              <w:pStyle w:val="af3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 xml:space="preserve">Цель </w:t>
            </w:r>
            <w:r w:rsidR="00425EF7">
              <w:t>–</w:t>
            </w:r>
            <w:r w:rsidRPr="00797035">
              <w:t xml:space="preserve"> комплексное и эффективное развитие системы образования в Ульяновской области, обеспечивающее повышение качества образ</w:t>
            </w:r>
            <w:r w:rsidRPr="00797035">
              <w:t>о</w:t>
            </w:r>
            <w:r w:rsidRPr="00797035">
              <w:t>вания.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Задачи: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формирование гибкой, подотч</w:t>
            </w:r>
            <w:r>
              <w:t>ё</w:t>
            </w:r>
            <w:r w:rsidRPr="00797035">
              <w:t>тной обществу системы непрерывного образования, развива</w:t>
            </w:r>
            <w:r w:rsidRPr="00797035">
              <w:t>ю</w:t>
            </w:r>
            <w:r w:rsidRPr="00797035">
              <w:t>щей человеческий потенциал, обеспечивающей текущие и перспективные потребности соц</w:t>
            </w:r>
            <w:r w:rsidRPr="00797035">
              <w:t>и</w:t>
            </w:r>
            <w:r w:rsidRPr="00797035">
              <w:t>ально-экономического развития Ульяновской области;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развитие инфраструктуры и организационно-</w:t>
            </w:r>
            <w:proofErr w:type="gramStart"/>
            <w:r w:rsidRPr="00797035">
              <w:t>экономических механизмов</w:t>
            </w:r>
            <w:proofErr w:type="gramEnd"/>
            <w:r w:rsidRPr="00797035">
              <w:t xml:space="preserve">, обеспечивающих государственные гарантии реализации прав </w:t>
            </w:r>
            <w:r w:rsidR="00425EF7">
              <w:br/>
            </w:r>
            <w:r w:rsidRPr="00797035">
              <w:t>на получение общедоступного и бесплатного общего образования, среднего профессионал</w:t>
            </w:r>
            <w:r w:rsidRPr="00797035">
              <w:t>ь</w:t>
            </w:r>
            <w:r w:rsidRPr="00797035">
              <w:t>ного образования и дополнительного образов</w:t>
            </w:r>
            <w:r w:rsidRPr="00797035">
              <w:t>а</w:t>
            </w:r>
            <w:r w:rsidRPr="00797035">
              <w:t>ния детей;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модернизация образовательных программ о</w:t>
            </w:r>
            <w:r w:rsidRPr="00797035">
              <w:t>б</w:t>
            </w:r>
            <w:r w:rsidRPr="00797035">
              <w:t xml:space="preserve">щего, среднего профессионального образования </w:t>
            </w:r>
            <w:r w:rsidR="00425EF7">
              <w:br/>
            </w:r>
            <w:r w:rsidRPr="00797035">
              <w:t>и дополнительного образования детей;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создание возможностей для успешной социал</w:t>
            </w:r>
            <w:r w:rsidRPr="00797035">
              <w:t>и</w:t>
            </w:r>
            <w:r w:rsidRPr="00797035">
              <w:t>зации, самореализации, проявления и развития инновационного потенциала детей и молод</w:t>
            </w:r>
            <w:r>
              <w:t>ё</w:t>
            </w:r>
            <w:r w:rsidRPr="00797035">
              <w:t>жи вне зависимости от социального статуса п</w:t>
            </w:r>
            <w:r w:rsidRPr="00797035">
              <w:t>о</w:t>
            </w:r>
            <w:r w:rsidRPr="00797035">
              <w:t>средством увеличения числа молодых людей, принимающих активное участие в реализации программ и проектов в сфере дополнительного образования и молод</w:t>
            </w:r>
            <w:r>
              <w:t>ё</w:t>
            </w:r>
            <w:r w:rsidRPr="00797035">
              <w:t>жной политики на терр</w:t>
            </w:r>
            <w:r w:rsidRPr="00797035">
              <w:t>и</w:t>
            </w:r>
            <w:r w:rsidRPr="00797035">
              <w:t>тории Ульяновской области;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обеспечение совершенствования системы управления отраслью образования и повышения эффективности деятельности е</w:t>
            </w:r>
            <w:r w:rsidR="00981F38">
              <w:t>ё</w:t>
            </w:r>
            <w:r w:rsidRPr="00797035">
              <w:t xml:space="preserve"> институтов;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формирование востребованной системы оценки качества образования и образовательных р</w:t>
            </w:r>
            <w:r w:rsidRPr="00797035">
              <w:t>е</w:t>
            </w:r>
            <w:r w:rsidRPr="00797035">
              <w:t>зультатов;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создание эффективных механизмов госуда</w:t>
            </w:r>
            <w:r w:rsidRPr="00797035">
              <w:t>р</w:t>
            </w:r>
            <w:r w:rsidRPr="00797035">
              <w:t>ственного контроля (надзора) в сфере образов</w:t>
            </w:r>
            <w:r w:rsidRPr="00797035">
              <w:t>а</w:t>
            </w:r>
            <w:r w:rsidRPr="00797035">
              <w:lastRenderedPageBreak/>
              <w:t>ния, лицензирования, государственной аккр</w:t>
            </w:r>
            <w:r w:rsidRPr="00797035">
              <w:t>е</w:t>
            </w:r>
            <w:r w:rsidRPr="00797035">
              <w:t>дитации образовательной деятельности и мон</w:t>
            </w:r>
            <w:r w:rsidRPr="00797035">
              <w:t>и</w:t>
            </w:r>
            <w:r w:rsidRPr="00797035">
              <w:t>торинга системы образования;</w:t>
            </w:r>
          </w:p>
          <w:p w:rsidR="009A2830" w:rsidRPr="00797035" w:rsidRDefault="009A2830" w:rsidP="00AD0735">
            <w:pPr>
              <w:widowControl w:val="0"/>
              <w:spacing w:line="252" w:lineRule="auto"/>
              <w:jc w:val="both"/>
            </w:pPr>
            <w:r w:rsidRPr="00797035">
              <w:t>развитие современных механизмов аттестации педагогических работников</w:t>
            </w:r>
            <w:r w:rsidR="006326B9" w:rsidRPr="00C4399F">
              <w:t>.</w:t>
            </w:r>
          </w:p>
        </w:tc>
      </w:tr>
      <w:tr w:rsidR="009A2830" w:rsidRPr="00797035" w:rsidTr="00847A2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AD0735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04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425E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425E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AD0735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97035">
              <w:t>доля воспитанников образовательных орган</w:t>
            </w:r>
            <w:r w:rsidRPr="00797035">
              <w:t>и</w:t>
            </w:r>
            <w:r w:rsidRPr="00797035">
              <w:t>заций, осваивающих основные общеобразов</w:t>
            </w:r>
            <w:r w:rsidRPr="00797035">
              <w:t>а</w:t>
            </w:r>
            <w:r w:rsidRPr="00797035">
              <w:t xml:space="preserve">тельные программы дошкольного образования </w:t>
            </w:r>
            <w:r w:rsidR="00425EF7">
              <w:br/>
            </w:r>
            <w:r w:rsidRPr="00797035">
              <w:t xml:space="preserve">в соответствии с </w:t>
            </w:r>
            <w:hyperlink r:id="rId11" w:history="1">
              <w:r w:rsidRPr="00797035">
                <w:t>федеральным государстве</w:t>
              </w:r>
              <w:r w:rsidRPr="00797035">
                <w:t>н</w:t>
              </w:r>
              <w:r w:rsidRPr="00797035">
                <w:t>ным образовательным стандартом</w:t>
              </w:r>
            </w:hyperlink>
            <w:r w:rsidRPr="00797035">
              <w:t xml:space="preserve"> (далее </w:t>
            </w:r>
            <w:r w:rsidR="00425EF7">
              <w:t>–</w:t>
            </w:r>
            <w:r w:rsidRPr="00797035">
              <w:t xml:space="preserve"> ФГОС), в общей численности воспитанников образовательных организаций, реализующих основные общеобразовательные программы дошкольного образования;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97035">
              <w:t>доля детей в возрасте от 0 до 7 лет, охваченных различными формами получения дошкольного образования, в общей численности детей в во</w:t>
            </w:r>
            <w:r w:rsidRPr="00797035">
              <w:t>з</w:t>
            </w:r>
            <w:r w:rsidRPr="00797035">
              <w:t>расте от 0 до 7 лет;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97035">
              <w:t>доля обучающихся общеобразовательных орг</w:t>
            </w:r>
            <w:r w:rsidRPr="00797035">
              <w:t>а</w:t>
            </w:r>
            <w:r w:rsidRPr="00797035">
              <w:t xml:space="preserve">низаций, обучение которых осуществляется </w:t>
            </w:r>
            <w:r w:rsidR="00425EF7">
              <w:br/>
            </w:r>
            <w:r w:rsidRPr="00797035">
              <w:t xml:space="preserve">в соответствии с требованиями </w:t>
            </w:r>
            <w:hyperlink r:id="rId12" w:history="1">
              <w:r w:rsidRPr="00797035">
                <w:t>ФГОС</w:t>
              </w:r>
            </w:hyperlink>
            <w:r w:rsidRPr="00797035">
              <w:t>, в общей численности обучающихся общеобразовател</w:t>
            </w:r>
            <w:r w:rsidRPr="00797035">
              <w:t>ь</w:t>
            </w:r>
            <w:r w:rsidRPr="00797035">
              <w:t>ных организаций;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97035">
              <w:t>доля обучающихся общеобразовательных орг</w:t>
            </w:r>
            <w:r w:rsidRPr="00797035">
              <w:t>а</w:t>
            </w:r>
            <w:r w:rsidRPr="00797035">
              <w:t>низаций, занимающихся в одну смену, в общей численности обучающихся общеобразовател</w:t>
            </w:r>
            <w:r w:rsidRPr="00797035">
              <w:t>ь</w:t>
            </w:r>
            <w:r w:rsidRPr="00797035">
              <w:t>ных организаций;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97035">
              <w:t xml:space="preserve">удельный вес численности </w:t>
            </w:r>
            <w:r w:rsidRPr="002F05BC">
              <w:t xml:space="preserve">учителей </w:t>
            </w:r>
            <w:r w:rsidRPr="00797035">
              <w:t>общеобр</w:t>
            </w:r>
            <w:r w:rsidRPr="00797035">
              <w:t>а</w:t>
            </w:r>
            <w:r w:rsidRPr="00797035">
              <w:t xml:space="preserve">зовательных организаций в возрасте до 35 лет </w:t>
            </w:r>
            <w:r w:rsidR="00425EF7">
              <w:br/>
            </w:r>
            <w:r w:rsidRPr="00797035">
              <w:t xml:space="preserve">в общей численности </w:t>
            </w:r>
            <w:r w:rsidRPr="002F05BC">
              <w:t xml:space="preserve">учителей </w:t>
            </w:r>
            <w:r w:rsidRPr="00797035">
              <w:t>общеобразов</w:t>
            </w:r>
            <w:r w:rsidRPr="00797035">
              <w:t>а</w:t>
            </w:r>
            <w:r w:rsidRPr="00797035">
              <w:t>тельных организаций;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97035">
              <w:t xml:space="preserve">доля детей с ограниченными возможностями здоровья (далее </w:t>
            </w:r>
            <w:r w:rsidR="00425EF7">
              <w:t xml:space="preserve">– </w:t>
            </w:r>
            <w:r w:rsidRPr="00797035">
              <w:t>ОВЗ) и детей-инвалидов, к</w:t>
            </w:r>
            <w:r w:rsidRPr="00797035">
              <w:t>о</w:t>
            </w:r>
            <w:r w:rsidRPr="00797035">
              <w:t>торым созданы специальные условия для пол</w:t>
            </w:r>
            <w:r w:rsidRPr="00797035">
              <w:t>у</w:t>
            </w:r>
            <w:r w:rsidRPr="00797035">
              <w:t xml:space="preserve">чения качественного начального общего, </w:t>
            </w:r>
            <w:r w:rsidR="00D6090F">
              <w:br/>
            </w:r>
            <w:r w:rsidRPr="00797035">
              <w:t>основного общего, среднего общего образов</w:t>
            </w:r>
            <w:r w:rsidRPr="00797035">
              <w:t>а</w:t>
            </w:r>
            <w:r w:rsidRPr="00797035">
              <w:t>ния (в том числе с использованием дистанцио</w:t>
            </w:r>
            <w:r w:rsidRPr="00797035">
              <w:t>н</w:t>
            </w:r>
            <w:r w:rsidRPr="00797035">
              <w:t>ных образовательных технологий), в общей численности детей с ОВЗ и детей-инвалидов школьного возраста;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97035">
              <w:t xml:space="preserve">доля общеобразовательных организаций, </w:t>
            </w:r>
            <w:r w:rsidR="00425EF7">
              <w:br/>
            </w:r>
            <w:r w:rsidRPr="00797035">
              <w:t xml:space="preserve">в которых создана универсальная </w:t>
            </w:r>
            <w:proofErr w:type="spellStart"/>
            <w:r w:rsidRPr="00797035">
              <w:t>безбарьерная</w:t>
            </w:r>
            <w:proofErr w:type="spellEnd"/>
            <w:r w:rsidRPr="00797035">
              <w:t xml:space="preserve"> среда для инклюзивного образования детей-инвалидов, в общем количестве общеобразов</w:t>
            </w:r>
            <w:r w:rsidRPr="00797035">
              <w:t>а</w:t>
            </w:r>
            <w:r w:rsidRPr="00797035">
              <w:t>тельных организаций;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97035">
              <w:lastRenderedPageBreak/>
              <w:t>доля обучающихся по образовательным пр</w:t>
            </w:r>
            <w:r w:rsidRPr="00797035">
              <w:t>о</w:t>
            </w:r>
            <w:r w:rsidRPr="00797035">
              <w:t xml:space="preserve">граммам начального общего, основного общего, среднего общего образования, участвующих </w:t>
            </w:r>
            <w:r w:rsidR="007273E8">
              <w:br/>
            </w:r>
            <w:r w:rsidRPr="00797035">
              <w:t xml:space="preserve">во всероссийской олимпиаде школьников </w:t>
            </w:r>
            <w:r w:rsidR="007273E8">
              <w:br/>
            </w:r>
            <w:r w:rsidRPr="00797035">
              <w:t xml:space="preserve">по общеобразовательным предметам, в общей </w:t>
            </w:r>
            <w:proofErr w:type="gramStart"/>
            <w:r w:rsidRPr="00797035">
              <w:t>численности</w:t>
            </w:r>
            <w:proofErr w:type="gramEnd"/>
            <w:r w:rsidRPr="00797035">
              <w:t xml:space="preserve"> обучающихся по образовательным программам начального общего, основного </w:t>
            </w:r>
            <w:r w:rsidR="007273E8">
              <w:br/>
            </w:r>
            <w:r w:rsidRPr="00797035">
              <w:t>общего, среднего общего образования;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 xml:space="preserve">число новых мест в общеобразовательных </w:t>
            </w:r>
            <w:r w:rsidR="00D6090F">
              <w:br/>
            </w:r>
            <w:r w:rsidRPr="00797035">
              <w:t>организациях;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 xml:space="preserve">доля детей-инвалидов в возрасте от 1,5 до 7 лет, охваченных дошкольным образованием, </w:t>
            </w:r>
            <w:r w:rsidR="007273E8">
              <w:br/>
            </w:r>
            <w:r w:rsidRPr="00797035">
              <w:t>в общей численности детей-инвалидов данного возраста;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>доля детей-инвалидов, которым созданы усл</w:t>
            </w:r>
            <w:r w:rsidRPr="00797035">
              <w:t>о</w:t>
            </w:r>
            <w:r w:rsidRPr="00797035">
              <w:t xml:space="preserve">вия для получения качественного начального общего, основного общего, среднего общего </w:t>
            </w:r>
            <w:r w:rsidR="007273E8">
              <w:br/>
            </w:r>
            <w:r w:rsidRPr="00797035">
              <w:t>образования, в общей численности детей-инвалидов школьного возраста;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>доля дошкольных образовательных организ</w:t>
            </w:r>
            <w:r w:rsidRPr="00797035">
              <w:t>а</w:t>
            </w:r>
            <w:r w:rsidRPr="00797035">
              <w:t xml:space="preserve">ций, в которых создана универсальная </w:t>
            </w:r>
            <w:r w:rsidR="00D6090F">
              <w:br/>
            </w:r>
            <w:proofErr w:type="spellStart"/>
            <w:r w:rsidRPr="00797035">
              <w:t>безбарьерная</w:t>
            </w:r>
            <w:proofErr w:type="spellEnd"/>
            <w:r w:rsidRPr="00797035">
              <w:t xml:space="preserve"> среда для инклюзивного образ</w:t>
            </w:r>
            <w:r w:rsidRPr="00797035">
              <w:t>о</w:t>
            </w:r>
            <w:r w:rsidRPr="00797035">
              <w:t>вания детей-инвалидов, в общем количестве дошкольных образовательных организаций;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>количество школьных автобусов, приобретё</w:t>
            </w:r>
            <w:r w:rsidRPr="00797035">
              <w:t>н</w:t>
            </w:r>
            <w:r w:rsidRPr="00797035">
              <w:t>ных общеобразовательными организациями;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 xml:space="preserve">доля выпускников-инвалидов 9 и 11 классов, </w:t>
            </w:r>
            <w:r w:rsidR="007273E8">
              <w:br/>
            </w:r>
            <w:r w:rsidRPr="00797035">
              <w:t xml:space="preserve">охваченных </w:t>
            </w:r>
            <w:proofErr w:type="spellStart"/>
            <w:r w:rsidRPr="00797035">
              <w:t>профориентационной</w:t>
            </w:r>
            <w:proofErr w:type="spellEnd"/>
            <w:r w:rsidRPr="00797035">
              <w:t xml:space="preserve"> работой, </w:t>
            </w:r>
            <w:r w:rsidR="007273E8">
              <w:br/>
            </w:r>
            <w:r w:rsidRPr="00797035">
              <w:t>в общей численности выпускников-инвалидов;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90663">
              <w:t>к</w:t>
            </w:r>
            <w:r w:rsidRPr="00806B05">
              <w:t xml:space="preserve">оличество дополнительных мест для детей </w:t>
            </w:r>
            <w:r w:rsidR="007273E8">
              <w:br/>
            </w:r>
            <w:r w:rsidRPr="00806B05">
              <w:t>в возрасте от 2 месяцев до 3 лет в организациях, осуществляющих образовательную деятел</w:t>
            </w:r>
            <w:r w:rsidRPr="00806B05">
              <w:t>ь</w:t>
            </w:r>
            <w:r w:rsidRPr="00806B05">
              <w:t>ность по образовательным программам д</w:t>
            </w:r>
            <w:r w:rsidRPr="00806B05">
              <w:t>о</w:t>
            </w:r>
            <w:r w:rsidRPr="00806B05">
              <w:t>школьного образования, созданных в ходе ре</w:t>
            </w:r>
            <w:r w:rsidRPr="00806B05">
              <w:t>а</w:t>
            </w:r>
            <w:r w:rsidRPr="00806B05">
              <w:t xml:space="preserve">лизации </w:t>
            </w:r>
            <w:r w:rsidRPr="00190663">
              <w:t>государственной</w:t>
            </w:r>
            <w:r w:rsidRPr="00806B05">
              <w:t xml:space="preserve"> программы</w:t>
            </w:r>
            <w:r w:rsidRPr="00797035">
              <w:t>;</w:t>
            </w:r>
          </w:p>
          <w:p w:rsidR="009A2830" w:rsidRPr="00500B48" w:rsidRDefault="009A2830" w:rsidP="00AD0735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gramStart"/>
            <w:r w:rsidRPr="00797035">
              <w:t xml:space="preserve">доступность дошкольного образования для </w:t>
            </w:r>
            <w:r w:rsidR="007273E8">
              <w:br/>
            </w:r>
            <w:r w:rsidRPr="00797035">
              <w:t>детей в возрасте от 2 месяцев до 3 лет (отнош</w:t>
            </w:r>
            <w:r w:rsidRPr="00797035">
              <w:t>е</w:t>
            </w:r>
            <w:r w:rsidRPr="00797035">
              <w:t xml:space="preserve">ние численности детей в возрасте от 2 месяцев до 3 лет, получающих дошкольное образование в текущем году, к сумме численности детей </w:t>
            </w:r>
            <w:r w:rsidR="007273E8">
              <w:br/>
            </w:r>
            <w:r w:rsidRPr="00797035">
              <w:t xml:space="preserve">в возрасте от 2 месяцев до 3 лет, получающих дошкольное образование в </w:t>
            </w:r>
            <w:r w:rsidRPr="00500B48">
              <w:t xml:space="preserve">текущем году, </w:t>
            </w:r>
            <w:r w:rsidR="007273E8">
              <w:br/>
            </w:r>
            <w:r w:rsidRPr="00500B48">
              <w:t xml:space="preserve">и численности детей в возрасте от 2 месяцев </w:t>
            </w:r>
            <w:r w:rsidR="007273E8">
              <w:br/>
            </w:r>
            <w:r w:rsidRPr="00500B48">
              <w:lastRenderedPageBreak/>
              <w:t>до 3 лет, находящихся</w:t>
            </w:r>
            <w:proofErr w:type="gramEnd"/>
            <w:r w:rsidRPr="00500B48">
              <w:t xml:space="preserve"> в очереди на получение </w:t>
            </w:r>
            <w:r w:rsidR="007273E8">
              <w:br/>
            </w:r>
            <w:r w:rsidRPr="00500B48">
              <w:t>в текущем году дошкольного образования);</w:t>
            </w:r>
          </w:p>
          <w:p w:rsidR="00500B48" w:rsidRPr="00500B48" w:rsidRDefault="002320D0" w:rsidP="00AD073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>
              <w:t>д</w:t>
            </w:r>
            <w:r w:rsidR="00500B48" w:rsidRPr="00500B48">
              <w:t>оля зданий муниципальных общеобразов</w:t>
            </w:r>
            <w:r w:rsidR="00500B48" w:rsidRPr="00500B48">
              <w:t>а</w:t>
            </w:r>
            <w:r w:rsidR="00500B48" w:rsidRPr="00500B48">
              <w:t xml:space="preserve">тельных организаций, требующих ремонта, </w:t>
            </w:r>
            <w:r w:rsidR="00D6090F">
              <w:br/>
            </w:r>
            <w:r w:rsidR="00500B48" w:rsidRPr="00500B48">
              <w:t>в общем количестве зданий муниципальных общеобразовательных организаций</w:t>
            </w:r>
            <w:r w:rsidR="00500B48">
              <w:t>;</w:t>
            </w:r>
          </w:p>
          <w:p w:rsidR="00500B48" w:rsidRPr="00797035" w:rsidRDefault="002320D0" w:rsidP="00AD0735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500B48" w:rsidRPr="00500B48">
              <w:t>оля зданий муниципальных дошкольных обр</w:t>
            </w:r>
            <w:r w:rsidR="00500B48" w:rsidRPr="00500B48">
              <w:t>а</w:t>
            </w:r>
            <w:r w:rsidR="00500B48" w:rsidRPr="00500B48">
              <w:t xml:space="preserve">зовательных организаций, требующих ремонта, в общем количестве зданий муниципальных </w:t>
            </w:r>
            <w:r w:rsidR="007273E8">
              <w:br/>
            </w:r>
            <w:r w:rsidR="00500B48" w:rsidRPr="00500B48">
              <w:t>дошкольных образовательных организаций</w:t>
            </w:r>
            <w:r w:rsidR="00500B48">
              <w:t>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jc w:val="both"/>
            </w:pPr>
            <w:r w:rsidRPr="00797035">
              <w:t>доля выпускников профессиональных образ</w:t>
            </w:r>
            <w:r w:rsidRPr="00797035">
              <w:t>о</w:t>
            </w:r>
            <w:r w:rsidRPr="00797035">
              <w:t xml:space="preserve">вательных организаций, обучавшихся по очной форме обучения, трудоустроившихся в течение одного года после завершения </w:t>
            </w:r>
            <w:proofErr w:type="gramStart"/>
            <w:r w:rsidRPr="00797035">
              <w:t xml:space="preserve">обучения </w:t>
            </w:r>
            <w:r w:rsidR="00D6090F">
              <w:br/>
            </w:r>
            <w:r w:rsidRPr="00797035">
              <w:t>по</w:t>
            </w:r>
            <w:proofErr w:type="gramEnd"/>
            <w:r w:rsidRPr="00797035">
              <w:t xml:space="preserve"> полученной профессии, специальности сре</w:t>
            </w:r>
            <w:r w:rsidRPr="00797035">
              <w:t>д</w:t>
            </w:r>
            <w:r w:rsidRPr="00797035">
              <w:t xml:space="preserve">него профессионального образования, в общей </w:t>
            </w:r>
            <w:r w:rsidR="007273E8">
              <w:br/>
            </w:r>
            <w:r w:rsidRPr="00797035">
              <w:t>численности выпускников профессиональных образовательных организаций, обучавшихся по очной форме обучения;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jc w:val="both"/>
            </w:pPr>
            <w:r w:rsidRPr="00797035">
              <w:t>доля студентов профессиональных образов</w:t>
            </w:r>
            <w:r w:rsidRPr="00797035">
              <w:t>а</w:t>
            </w:r>
            <w:r w:rsidRPr="00797035">
              <w:t xml:space="preserve">тельных организаций, обучающихся по очной форме обучения и принимающих участие </w:t>
            </w:r>
            <w:r w:rsidR="00907A31">
              <w:br/>
            </w:r>
            <w:r w:rsidRPr="00797035">
              <w:t>в конкурсах, целью которых является поддер</w:t>
            </w:r>
            <w:r w:rsidRPr="00797035">
              <w:t>ж</w:t>
            </w:r>
            <w:r w:rsidRPr="00797035">
              <w:t>ка социальных инициатив и развитие проектной деятельности, в общей численности студентов профессиональных образовательных организ</w:t>
            </w:r>
            <w:r w:rsidRPr="00797035">
              <w:t>а</w:t>
            </w:r>
            <w:r w:rsidRPr="00797035">
              <w:t>ций, обучающихся по очной форме обучения;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</w:t>
            </w:r>
            <w:r w:rsidR="007273E8">
              <w:br/>
            </w:r>
            <w:r w:rsidRPr="00797035">
              <w:t xml:space="preserve">и лицами с </w:t>
            </w:r>
            <w:r w:rsidR="007273E8">
              <w:t>ОВЗ</w:t>
            </w:r>
            <w:r w:rsidRPr="00797035">
              <w:t xml:space="preserve">, в том числе с использованием дистанционных образовательных технологий, </w:t>
            </w:r>
            <w:r w:rsidR="007273E8">
              <w:br/>
            </w:r>
            <w:r w:rsidRPr="00797035">
              <w:t>в общем количестве таких организаций;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jc w:val="both"/>
            </w:pPr>
            <w:r w:rsidRPr="00797035">
              <w:t>доля профессиональных образовательных орг</w:t>
            </w:r>
            <w:r w:rsidRPr="00797035">
              <w:t>а</w:t>
            </w:r>
            <w:r w:rsidRPr="00797035">
              <w:t>низаций, в которых осуществляется подготовка кадров по 50 наиболее перспективным и во</w:t>
            </w:r>
            <w:r w:rsidRPr="00797035">
              <w:t>с</w:t>
            </w:r>
            <w:r w:rsidRPr="00797035">
              <w:t xml:space="preserve">требованным на рынке труда профессиям </w:t>
            </w:r>
            <w:r w:rsidR="00907A31">
              <w:br/>
            </w:r>
            <w:r w:rsidRPr="00797035">
              <w:t>и специальностям, требующим среднего пр</w:t>
            </w:r>
            <w:r w:rsidRPr="00797035">
              <w:t>о</w:t>
            </w:r>
            <w:r w:rsidRPr="00797035">
              <w:t>фессионального образования, в общем колич</w:t>
            </w:r>
            <w:r w:rsidRPr="00797035">
              <w:t>е</w:t>
            </w:r>
            <w:r w:rsidRPr="00797035">
              <w:t>стве профессиональных образовательных орг</w:t>
            </w:r>
            <w:r w:rsidRPr="00797035">
              <w:t>а</w:t>
            </w:r>
            <w:r w:rsidRPr="00797035">
              <w:t>низаций;</w:t>
            </w:r>
          </w:p>
          <w:p w:rsidR="009A2830" w:rsidRPr="00797035" w:rsidRDefault="009A2830" w:rsidP="00AD073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инвалидов, принятых на </w:t>
            </w:r>
            <w:proofErr w:type="gramStart"/>
            <w:r w:rsidRPr="00797035">
              <w:t>обучение по пр</w:t>
            </w:r>
            <w:r w:rsidRPr="00797035">
              <w:t>о</w:t>
            </w:r>
            <w:r w:rsidRPr="00797035">
              <w:t>граммам</w:t>
            </w:r>
            <w:proofErr w:type="gramEnd"/>
            <w:r w:rsidRPr="00797035">
              <w:t xml:space="preserve"> среднего профессионального образ</w:t>
            </w:r>
            <w:r w:rsidRPr="00797035">
              <w:t>о</w:t>
            </w:r>
            <w:r w:rsidRPr="00797035">
              <w:t>вания (по отношению к предыдущему году);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lastRenderedPageBreak/>
              <w:t xml:space="preserve">доля студентов из числа инвалидов, </w:t>
            </w:r>
            <w:r w:rsidR="00907A31">
              <w:br/>
            </w:r>
            <w:r w:rsidRPr="00797035">
              <w:t>обучавшихся по программам среднего профе</w:t>
            </w:r>
            <w:r w:rsidRPr="00797035">
              <w:t>с</w:t>
            </w:r>
            <w:r w:rsidRPr="00797035">
              <w:t>сионального образования, выбывших по пр</w:t>
            </w:r>
            <w:r w:rsidRPr="00797035">
              <w:t>и</w:t>
            </w:r>
            <w:r w:rsidRPr="00797035">
              <w:t>чине академической неуспеваемости;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>доля детей в возрасте от 5 до 18 лет, обеспече</w:t>
            </w:r>
            <w:r w:rsidRPr="00797035">
              <w:t>н</w:t>
            </w:r>
            <w:r w:rsidRPr="00797035">
              <w:t>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>численность детей в возрасте от 12 до 17 лет, охваченных дополнительными общеобразов</w:t>
            </w:r>
            <w:r w:rsidRPr="00797035">
              <w:t>а</w:t>
            </w:r>
            <w:r w:rsidRPr="00797035">
              <w:t>тельными программами, соответствующими приоритетным направлениям технологического развития Рос</w:t>
            </w:r>
            <w:r w:rsidR="002B2DB7">
              <w:t>сийской Федерации;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 xml:space="preserve">доля молодых людей в возрасте от 14 до 30 лет, участвующих в деятельности молодёжных </w:t>
            </w:r>
            <w:r w:rsidR="007273E8">
              <w:br/>
            </w:r>
            <w:r w:rsidRPr="00797035">
              <w:t>общественных объединений, в общей числе</w:t>
            </w:r>
            <w:r w:rsidRPr="00797035">
              <w:t>н</w:t>
            </w:r>
            <w:r w:rsidRPr="00797035">
              <w:t>ности молодых людей в возрасте от 14 до 30 лет;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 xml:space="preserve">доля детей-инвалидов и детей с ОВЗ в возрасте от 5 до 18 лет, получающих дополнительное </w:t>
            </w:r>
            <w:r w:rsidR="007273E8">
              <w:br/>
            </w:r>
            <w:r w:rsidRPr="00797035">
              <w:t>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9A2830" w:rsidRPr="00797035" w:rsidRDefault="009A2830" w:rsidP="00045485">
            <w:pPr>
              <w:spacing w:line="252" w:lineRule="auto"/>
              <w:jc w:val="both"/>
            </w:pPr>
            <w:r w:rsidRPr="00797035">
              <w:t>количество вновь оснащ</w:t>
            </w:r>
            <w:r w:rsidR="007273E8">
              <w:t>ё</w:t>
            </w:r>
            <w:r w:rsidRPr="00797035">
              <w:t>нных мест дополн</w:t>
            </w:r>
            <w:r w:rsidRPr="00797035">
              <w:t>и</w:t>
            </w:r>
            <w:r w:rsidRPr="00797035">
              <w:t>тельного образования детей (нарастающим ит</w:t>
            </w:r>
            <w:r w:rsidRPr="00797035">
              <w:t>о</w:t>
            </w:r>
            <w:r w:rsidRPr="00797035">
              <w:t>гом);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>число детей, проявивших выдающиеся спосо</w:t>
            </w:r>
            <w:r w:rsidRPr="00797035">
              <w:t>б</w:t>
            </w:r>
            <w:r w:rsidRPr="00797035">
              <w:t>ности, вошедших в Государственный информ</w:t>
            </w:r>
            <w:r w:rsidRPr="00797035">
              <w:t>а</w:t>
            </w:r>
            <w:r w:rsidRPr="00797035">
              <w:t>ционный ресурс о детях, проявивших выда</w:t>
            </w:r>
            <w:r w:rsidRPr="00797035">
              <w:t>ю</w:t>
            </w:r>
            <w:r w:rsidRPr="00797035">
              <w:t>щиеся способности на федеральном и реги</w:t>
            </w:r>
            <w:r w:rsidRPr="00797035">
              <w:t>о</w:t>
            </w:r>
            <w:r w:rsidRPr="00797035">
              <w:t>нальном уровн</w:t>
            </w:r>
            <w:r w:rsidR="0095173D">
              <w:t>ях</w:t>
            </w:r>
            <w:r w:rsidRPr="00797035">
              <w:t>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97035">
              <w:t>доля обучающихся общеобразовательных орг</w:t>
            </w:r>
            <w:r w:rsidRPr="00797035">
              <w:t>а</w:t>
            </w:r>
            <w:r w:rsidRPr="00797035">
              <w:t>низаций, обеспеченных отдыхом и оздоровл</w:t>
            </w:r>
            <w:r w:rsidRPr="00797035">
              <w:t>е</w:t>
            </w:r>
            <w:r w:rsidRPr="00797035">
              <w:t xml:space="preserve">нием, в общей численности обучающихся </w:t>
            </w:r>
            <w:r w:rsidR="00907A31">
              <w:br/>
            </w:r>
            <w:r w:rsidRPr="00797035">
              <w:t>общеобразовательных организаций;</w:t>
            </w:r>
          </w:p>
          <w:p w:rsidR="009A2830" w:rsidRDefault="009A2830" w:rsidP="00045485">
            <w:pPr>
              <w:pStyle w:val="af3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 государственных органов </w:t>
            </w:r>
            <w:r w:rsidR="007273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и государственных учреждений Ульяновской области, замещающих в них должности, не </w:t>
            </w:r>
            <w:r w:rsidR="007273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являющиеся государственными должностями Ульяновской области или должностями гос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дарственной гражданской службы Ульяновской области, работников органов местного сам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управления, муниципальных органов и мун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ципальных учреждений муниципальных обр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зований Ульяновской области, замещающих </w:t>
            </w:r>
            <w:r w:rsidR="00907A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в них должности, не являющиеся муниципал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ными должностями или должностями муниц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пальной службы, реализовавших право на озд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ровление, в общей численности указанных р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  <w:proofErr w:type="gram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оздоровление;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образовательных организаций, в которых созданы коллегиальные органы управления </w:t>
            </w:r>
            <w:r w:rsidR="0095173D">
              <w:br/>
            </w:r>
            <w:r w:rsidRPr="00797035">
              <w:t>с участием родителей (законных представит</w:t>
            </w:r>
            <w:r w:rsidRPr="00797035">
              <w:t>е</w:t>
            </w:r>
            <w:r w:rsidRPr="00797035">
              <w:t>лей), работодателей, в общем количестве обр</w:t>
            </w:r>
            <w:r w:rsidRPr="00797035">
              <w:t>а</w:t>
            </w:r>
            <w:r w:rsidRPr="00797035">
              <w:t>зовательных организаций;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jc w:val="both"/>
            </w:pPr>
            <w:r w:rsidRPr="00797035">
              <w:t>число уровней образования, на которых ос</w:t>
            </w:r>
            <w:r w:rsidRPr="00797035">
              <w:t>у</w:t>
            </w:r>
            <w:r w:rsidRPr="00797035">
              <w:t>ществляется независимая оценка качества обр</w:t>
            </w:r>
            <w:r w:rsidRPr="00797035">
              <w:t>а</w:t>
            </w:r>
            <w:r w:rsidRPr="00797035">
              <w:t>зования;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количество педагогических работников, </w:t>
            </w:r>
            <w:r w:rsidR="007F2459">
              <w:br/>
            </w:r>
            <w:r w:rsidRPr="00797035">
              <w:t>аттестованных на квалификационные катег</w:t>
            </w:r>
            <w:r w:rsidRPr="00797035">
              <w:t>о</w:t>
            </w:r>
            <w:r w:rsidRPr="00797035">
              <w:t>рии;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jc w:val="both"/>
            </w:pPr>
            <w:r w:rsidRPr="00797035">
              <w:t>количество пунктов приёма экзаменов, в кот</w:t>
            </w:r>
            <w:r w:rsidRPr="00797035">
              <w:t>о</w:t>
            </w:r>
            <w:r w:rsidRPr="00797035">
              <w:t xml:space="preserve">рых созданы условия для проведения </w:t>
            </w:r>
            <w:r w:rsidR="00907A31">
              <w:br/>
            </w:r>
            <w:r w:rsidRPr="00797035">
              <w:t xml:space="preserve">государственной итоговой аттестации, </w:t>
            </w:r>
            <w:r w:rsidR="00907A31">
              <w:br/>
            </w:r>
            <w:r w:rsidRPr="00797035">
              <w:t>соответствующих требованиям, установленным Федеральной службой по надзору в сфере обр</w:t>
            </w:r>
            <w:r w:rsidRPr="00797035">
              <w:t>а</w:t>
            </w:r>
            <w:r w:rsidRPr="00797035">
              <w:t>зования и науки;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jc w:val="both"/>
            </w:pPr>
            <w:r w:rsidRPr="00797035">
              <w:t>доля пунктов проведения экзаменов, оснащё</w:t>
            </w:r>
            <w:r w:rsidRPr="00797035">
              <w:t>н</w:t>
            </w:r>
            <w:r w:rsidRPr="00797035">
              <w:t xml:space="preserve">ных сканерами для выполнения сканирования экзаменационных работ участников единого </w:t>
            </w:r>
            <w:r w:rsidR="007F2459">
              <w:br/>
            </w:r>
            <w:r w:rsidRPr="00797035">
              <w:t>государственного экзамена, в общем количестве пунктов проведения экзаменов в день провед</w:t>
            </w:r>
            <w:r w:rsidRPr="00797035">
              <w:t>е</w:t>
            </w:r>
            <w:r w:rsidRPr="00797035">
              <w:t>ния экзаменов;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jc w:val="both"/>
            </w:pPr>
            <w:r w:rsidRPr="00797035">
              <w:t>доля пунктов проведения экзаменов, оснащё</w:t>
            </w:r>
            <w:r w:rsidRPr="00797035">
              <w:t>н</w:t>
            </w:r>
            <w:r w:rsidRPr="00797035">
              <w:t xml:space="preserve">ных принтерами для использования технологии </w:t>
            </w:r>
            <w:r>
              <w:t>«</w:t>
            </w:r>
            <w:r w:rsidRPr="00797035">
              <w:t>Печать контрольных измерительных матери</w:t>
            </w:r>
            <w:r w:rsidRPr="00797035">
              <w:t>а</w:t>
            </w:r>
            <w:r w:rsidRPr="00797035">
              <w:t>лов в пункте проведения экзамена</w:t>
            </w:r>
            <w:r>
              <w:t>»</w:t>
            </w:r>
            <w:r w:rsidRPr="00797035">
              <w:t xml:space="preserve">, в общем </w:t>
            </w:r>
            <w:r w:rsidR="007F2459">
              <w:br/>
            </w:r>
            <w:r w:rsidRPr="00797035">
              <w:t xml:space="preserve">количестве пунктов проведения экзаменов </w:t>
            </w:r>
            <w:r w:rsidR="00907A31">
              <w:br/>
            </w:r>
            <w:r w:rsidRPr="00797035">
              <w:t>в день проведения экзаменов;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jc w:val="both"/>
            </w:pPr>
            <w:r w:rsidRPr="00797035">
              <w:t>количество разработанных программ подгото</w:t>
            </w:r>
            <w:r w:rsidRPr="00797035">
              <w:t>в</w:t>
            </w:r>
            <w:r w:rsidRPr="00797035">
              <w:t>ки и (или) повышения квалификации педагог</w:t>
            </w:r>
            <w:r w:rsidRPr="00797035">
              <w:t>и</w:t>
            </w:r>
            <w:r w:rsidRPr="00797035">
              <w:t>ческих работников в области оценки качества образования (в том числе в области педагогич</w:t>
            </w:r>
            <w:r w:rsidRPr="00797035">
              <w:t>е</w:t>
            </w:r>
            <w:r w:rsidRPr="00797035">
              <w:t xml:space="preserve">ских измерений, анализа и использования </w:t>
            </w:r>
            <w:r w:rsidR="007F2459">
              <w:br/>
            </w:r>
            <w:r w:rsidRPr="00797035">
              <w:t>результатов оценочных процедур);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заявлений о приёме на </w:t>
            </w:r>
            <w:proofErr w:type="gramStart"/>
            <w:r w:rsidRPr="00797035">
              <w:t>обучение по</w:t>
            </w:r>
            <w:proofErr w:type="gramEnd"/>
            <w:r w:rsidRPr="00797035">
              <w:t xml:space="preserve"> обр</w:t>
            </w:r>
            <w:r w:rsidRPr="00797035">
              <w:t>а</w:t>
            </w:r>
            <w:r w:rsidRPr="00797035">
              <w:t>зовательным программам дошкольного образ</w:t>
            </w:r>
            <w:r w:rsidRPr="00797035">
              <w:t>о</w:t>
            </w:r>
            <w:r w:rsidRPr="00797035">
              <w:lastRenderedPageBreak/>
              <w:t xml:space="preserve">вания, представленных в форме электронного </w:t>
            </w:r>
            <w:r w:rsidR="007F2459">
              <w:br/>
            </w:r>
            <w:r w:rsidRPr="00797035">
              <w:t>документа, в общем количестве указанных з</w:t>
            </w:r>
            <w:r w:rsidRPr="00797035">
              <w:t>а</w:t>
            </w:r>
            <w:r w:rsidRPr="00797035">
              <w:t>явлений;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степень достижения плановых значений цел</w:t>
            </w:r>
            <w:r w:rsidRPr="00797035">
              <w:t>е</w:t>
            </w:r>
            <w:r w:rsidRPr="00797035">
              <w:t>вых индикаторов государственной программы;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удельный расход электрической энергии </w:t>
            </w:r>
            <w:r w:rsidR="007F2459">
              <w:br/>
            </w:r>
            <w:r w:rsidRPr="00797035">
              <w:t xml:space="preserve">на снабжение областных государственных </w:t>
            </w:r>
            <w:r w:rsidR="007F2459">
              <w:br/>
            </w:r>
            <w:r w:rsidRPr="00797035">
              <w:t>общеобразовательных организаций и организ</w:t>
            </w:r>
            <w:r w:rsidRPr="00797035">
              <w:t>а</w:t>
            </w:r>
            <w:r w:rsidRPr="00797035">
              <w:t xml:space="preserve">ций дополнительного образования (в расчёте </w:t>
            </w:r>
            <w:r w:rsidR="007F2459">
              <w:br/>
            </w:r>
            <w:r w:rsidRPr="00797035">
              <w:t>на 1 кв. метр общей площади);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удельный расход тепловой энергии на снабж</w:t>
            </w:r>
            <w:r w:rsidRPr="00797035">
              <w:t>е</w:t>
            </w:r>
            <w:r w:rsidRPr="00797035">
              <w:t>ние областных государственных общеобразов</w:t>
            </w:r>
            <w:r w:rsidRPr="00797035">
              <w:t>а</w:t>
            </w:r>
            <w:r w:rsidRPr="00797035">
              <w:t>тельных организаций и организаций дополн</w:t>
            </w:r>
            <w:r w:rsidRPr="00797035">
              <w:t>и</w:t>
            </w:r>
            <w:r w:rsidRPr="00797035">
              <w:t>тельного образования (в расчёте на 1 кв. метр общей площади)</w:t>
            </w:r>
            <w:r w:rsidR="00647136">
              <w:t>.</w:t>
            </w:r>
          </w:p>
        </w:tc>
      </w:tr>
      <w:tr w:rsidR="009A2830" w:rsidRPr="00797035" w:rsidTr="00847A2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24E99" w:rsidRPr="00396960" w:rsidRDefault="009A2830" w:rsidP="00045485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23214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  <w:proofErr w:type="spellStart"/>
            <w:proofErr w:type="gramStart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241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="00241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045485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045485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2014-2021 годы (этапы не предусмотрены).</w:t>
            </w:r>
          </w:p>
        </w:tc>
      </w:tr>
      <w:tr w:rsidR="00396960" w:rsidRPr="00797035" w:rsidTr="00847A2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96960" w:rsidRPr="00797035" w:rsidRDefault="00396960" w:rsidP="00045485">
            <w:pPr>
              <w:pStyle w:val="af3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06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государственной </w:t>
            </w:r>
            <w:r w:rsidR="006471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 разбивкой </w:t>
            </w:r>
            <w:r w:rsidR="00F94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  <w:bookmarkEnd w:id="6"/>
            <w:r w:rsidR="0064713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396960" w:rsidRPr="00797035" w:rsidRDefault="00396960" w:rsidP="00045485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96960" w:rsidRPr="00797035" w:rsidRDefault="00396960" w:rsidP="00045485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396960" w:rsidRPr="00F94DF5" w:rsidRDefault="00396960" w:rsidP="00045485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источником финансового обеспечения реализ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ции государственной программы являются бюджетные ассигнования областного бюджета Ульяновской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жет). </w:t>
            </w:r>
            <w:proofErr w:type="gramStart"/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 на финансовое обеспечение реализации гос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дарственной программы в ценах соответству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щих лет составит: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3B">
              <w:rPr>
                <w:rFonts w:ascii="Times New Roman" w:hAnsi="Times New Roman" w:cs="Times New Roman"/>
                <w:sz w:val="28"/>
                <w:szCs w:val="28"/>
              </w:rPr>
              <w:t>75268888,47522 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счёт бюджетных асси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нований областного бюджета –</w:t>
            </w:r>
            <w:r w:rsidR="008463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72690335,85168 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94DF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F94DF5" w:rsidRPr="00423D76">
              <w:rPr>
                <w:rFonts w:ascii="Times New Roman" w:hAnsi="Times New Roman" w:cs="Times New Roman"/>
                <w:sz w:val="28"/>
                <w:szCs w:val="28"/>
              </w:rPr>
              <w:t>лей и за счёт бюдже</w:t>
            </w:r>
            <w:r w:rsidR="00F94DF5" w:rsidRPr="00423D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4DF5" w:rsidRPr="00423D76">
              <w:rPr>
                <w:rFonts w:ascii="Times New Roman" w:hAnsi="Times New Roman" w:cs="Times New Roman"/>
                <w:sz w:val="28"/>
                <w:szCs w:val="28"/>
              </w:rPr>
              <w:t>ных ассигнований областного бюджета, исто</w:t>
            </w:r>
            <w:r w:rsidR="00F94DF5" w:rsidRPr="00423D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4DF5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ником которых являются субсидии и иные  межбюджетные трансферты, имеющие целевое назначение, из федерального бюджета (далее – </w:t>
            </w:r>
            <w:r w:rsidR="00194D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4DF5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федерального бюджета), – </w:t>
            </w:r>
            <w:r w:rsidR="00F94DF5" w:rsidRPr="001C34D7">
              <w:rPr>
                <w:rFonts w:ascii="Times New Roman" w:hAnsi="Times New Roman" w:cs="Times New Roman"/>
                <w:sz w:val="28"/>
                <w:szCs w:val="28"/>
              </w:rPr>
              <w:t>2578552,62354</w:t>
            </w:r>
            <w:r w:rsidR="00F9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DF5" w:rsidRPr="00423D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="00F94DF5" w:rsidRPr="00423D76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 реализации:</w:t>
            </w:r>
          </w:p>
        </w:tc>
      </w:tr>
      <w:tr w:rsidR="009A2830" w:rsidRPr="00797035" w:rsidTr="00847A2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71" w:rsidRPr="00396960" w:rsidRDefault="000C3071" w:rsidP="00045485">
            <w:pPr>
              <w:spacing w:line="245" w:lineRule="auto"/>
            </w:pPr>
            <w:r>
              <w:lastRenderedPageBreak/>
              <w:t xml:space="preserve">Ресурсное обеспечение проектов, реализуемых </w:t>
            </w:r>
            <w:r w:rsidR="00A27375" w:rsidRPr="00A27375">
              <w:br/>
            </w:r>
            <w:r>
              <w:t xml:space="preserve">в составе государственной </w:t>
            </w:r>
            <w:r w:rsidR="00685B9C">
              <w:t>программы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  <w:p w:rsidR="009A2830" w:rsidRPr="00797035" w:rsidRDefault="00685B9C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>
              <w:lastRenderedPageBreak/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1C34D7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C34D7">
              <w:lastRenderedPageBreak/>
              <w:t>2014 год: всего – 159</w:t>
            </w:r>
            <w:r w:rsidR="00F94DF5">
              <w:t>833,33 тыс. рублей, в том числе за сч</w:t>
            </w:r>
            <w:r w:rsidR="00181E81">
              <w:t>ё</w:t>
            </w:r>
            <w:r w:rsidR="00F94DF5">
              <w:t xml:space="preserve">т бюджетных </w:t>
            </w:r>
            <w:r w:rsidRPr="001C34D7">
              <w:t>ассигнований облас</w:t>
            </w:r>
            <w:r w:rsidRPr="001C34D7">
              <w:t>т</w:t>
            </w:r>
            <w:r w:rsidRPr="001C34D7">
              <w:t>ного бюджета – 159833,33 тыс. рублей;</w:t>
            </w:r>
          </w:p>
          <w:p w:rsidR="009A2830" w:rsidRPr="001C34D7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C34D7">
              <w:t xml:space="preserve">2015 год: всего – 9973713,67412 тыс. рублей, </w:t>
            </w:r>
            <w:r w:rsidR="00F94DF5">
              <w:br/>
            </w:r>
            <w:r w:rsidRPr="001C34D7">
              <w:t>в том числе за сч</w:t>
            </w:r>
            <w:r w:rsidR="00647136">
              <w:t>ё</w:t>
            </w:r>
            <w:r w:rsidRPr="001C34D7">
              <w:t xml:space="preserve">т бюджетных ассигнований областного бюджета – 9611876,83058 тыс. </w:t>
            </w:r>
            <w:r w:rsidR="00181E81">
              <w:br/>
            </w:r>
            <w:r w:rsidRPr="001C34D7">
              <w:t>руб</w:t>
            </w:r>
            <w:r w:rsidR="00F40706">
              <w:t>лей и</w:t>
            </w:r>
            <w:r w:rsidRPr="001C34D7">
              <w:t xml:space="preserve"> за счёт бюджетных ассигнований </w:t>
            </w:r>
            <w:r w:rsidR="00181E81">
              <w:br/>
            </w:r>
            <w:r w:rsidRPr="001C34D7">
              <w:t xml:space="preserve">областного бюджета, источником которых </w:t>
            </w:r>
            <w:r w:rsidR="00181E81">
              <w:br/>
            </w:r>
            <w:r w:rsidRPr="001C34D7">
              <w:lastRenderedPageBreak/>
              <w:t>являются межбюджетные трансферты из фед</w:t>
            </w:r>
            <w:r w:rsidRPr="001C34D7">
              <w:t>е</w:t>
            </w:r>
            <w:r w:rsidRPr="001C34D7">
              <w:t>рального бюджета</w:t>
            </w:r>
            <w:r w:rsidR="005E7949">
              <w:t>,</w:t>
            </w:r>
            <w:r w:rsidRPr="001C34D7">
              <w:t xml:space="preserve"> – 361836,84354 тыс. рублей;</w:t>
            </w:r>
          </w:p>
          <w:p w:rsidR="009A2830" w:rsidRPr="001C34D7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C34D7">
              <w:t>2016 год: всего –</w:t>
            </w:r>
            <w:r w:rsidR="00521DC0" w:rsidRPr="00521DC0">
              <w:t xml:space="preserve"> </w:t>
            </w:r>
            <w:r w:rsidRPr="001C34D7">
              <w:t xml:space="preserve">11681012,62 тыс. рублей, </w:t>
            </w:r>
            <w:r w:rsidR="00C66A1D">
              <w:br/>
            </w:r>
            <w:r w:rsidRPr="001C34D7">
              <w:t xml:space="preserve">в том числе за счёт бюджетных ассигнований областного бюджета – 11130835,04 тыс. рублей </w:t>
            </w:r>
            <w:r w:rsidR="00F40706">
              <w:br/>
              <w:t xml:space="preserve">и </w:t>
            </w:r>
            <w:r w:rsidRPr="001C34D7">
              <w:t>за счёт бюджетных ассигнований областного бюджета, источником которых являются ме</w:t>
            </w:r>
            <w:r w:rsidRPr="001C34D7">
              <w:t>ж</w:t>
            </w:r>
            <w:r w:rsidRPr="001C34D7">
              <w:t>бюджетные трансферты из федерального бю</w:t>
            </w:r>
            <w:r w:rsidRPr="001C34D7">
              <w:t>д</w:t>
            </w:r>
            <w:r w:rsidRPr="001C34D7">
              <w:t>жета, – 550177,58 тыс. рублей;</w:t>
            </w:r>
          </w:p>
          <w:p w:rsidR="009A2830" w:rsidRPr="001C34D7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C34D7">
              <w:t xml:space="preserve">2017 год: всего – 11905224,47495 тыс. рублей, </w:t>
            </w:r>
            <w:r w:rsidR="00371DAE">
              <w:br/>
            </w:r>
            <w:r w:rsidRPr="001C34D7">
              <w:t>в том числе за счёт бюджетных ассигнований обла</w:t>
            </w:r>
            <w:r w:rsidR="00045485">
              <w:t xml:space="preserve">стного бюджета – 11537568,67495 тыс. </w:t>
            </w:r>
            <w:r w:rsidRPr="001C34D7">
              <w:t>рублей и за счёт бюджетных ассигнований о</w:t>
            </w:r>
            <w:r w:rsidRPr="001C34D7">
              <w:t>б</w:t>
            </w:r>
            <w:r w:rsidRPr="001C34D7">
              <w:t>ластного бюджета, источником которых явл</w:t>
            </w:r>
            <w:r w:rsidRPr="001C34D7">
              <w:t>я</w:t>
            </w:r>
            <w:r w:rsidRPr="001C34D7">
              <w:t>ются межбюджетные трансферты из федерал</w:t>
            </w:r>
            <w:r w:rsidRPr="001C34D7">
              <w:t>ь</w:t>
            </w:r>
            <w:r w:rsidRPr="001C34D7">
              <w:t>ного бюджета, – 367655,8 тыс. рублей;</w:t>
            </w:r>
          </w:p>
          <w:p w:rsidR="009A2830" w:rsidRPr="001C34D7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C34D7">
              <w:t xml:space="preserve">2018 год: всего – 12515135,37615 тыс. рублей, </w:t>
            </w:r>
            <w:r w:rsidR="00371DAE">
              <w:br/>
            </w:r>
            <w:r w:rsidRPr="001C34D7">
              <w:t xml:space="preserve">в том числе за счёт бюджетных ассигнований областного бюджета – </w:t>
            </w:r>
            <w:r w:rsidR="00045485">
              <w:t xml:space="preserve">11846077,27615 тыс. </w:t>
            </w:r>
            <w:r w:rsidRPr="001C34D7">
              <w:t>рублей и за счёт бюджетных ассигнований о</w:t>
            </w:r>
            <w:r w:rsidRPr="001C34D7">
              <w:t>б</w:t>
            </w:r>
            <w:r w:rsidRPr="001C34D7">
              <w:t>ластного бюджета, источником которых явл</w:t>
            </w:r>
            <w:r w:rsidRPr="001C34D7">
              <w:t>я</w:t>
            </w:r>
            <w:r w:rsidRPr="001C34D7">
              <w:t>ются межбюджетные трансферты из федерал</w:t>
            </w:r>
            <w:r w:rsidRPr="001C34D7">
              <w:t>ь</w:t>
            </w:r>
            <w:r w:rsidRPr="001C34D7">
              <w:t>ного бюджета, – 669058,1 тыс. рублей;</w:t>
            </w:r>
          </w:p>
          <w:p w:rsidR="009A2830" w:rsidRPr="001C34D7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C34D7">
              <w:t xml:space="preserve">2019 год: всего – </w:t>
            </w:r>
            <w:r w:rsidR="001C34D7" w:rsidRPr="001C34D7">
              <w:t>9161572,2</w:t>
            </w:r>
            <w:r w:rsidR="001C34D7">
              <w:t xml:space="preserve"> </w:t>
            </w:r>
            <w:r w:rsidRPr="001C34D7">
              <w:t>тыс. рублей, в том числе за счёт бюджетных ассигнований облас</w:t>
            </w:r>
            <w:r w:rsidRPr="001C34D7">
              <w:t>т</w:t>
            </w:r>
            <w:r w:rsidRPr="001C34D7">
              <w:t xml:space="preserve">ного бюджета – </w:t>
            </w:r>
            <w:r w:rsidR="001C34D7" w:rsidRPr="001C34D7">
              <w:t>8701364,9</w:t>
            </w:r>
            <w:r w:rsidR="001C34D7">
              <w:t xml:space="preserve"> </w:t>
            </w:r>
            <w:r w:rsidRPr="001C34D7">
              <w:t xml:space="preserve">тыс. рублей и за счёт бюджетных ассигнований областного бюджета, источником которых являются межбюджетные трансферты из федерального бюджета, – </w:t>
            </w:r>
            <w:r w:rsidR="001C34D7" w:rsidRPr="001C34D7">
              <w:t>460207,3</w:t>
            </w:r>
            <w:r w:rsidR="001C34D7">
              <w:t xml:space="preserve"> т</w:t>
            </w:r>
            <w:r w:rsidRPr="001C34D7">
              <w:t>ыс. рублей;</w:t>
            </w:r>
          </w:p>
          <w:p w:rsidR="009A2830" w:rsidRPr="001C34D7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C34D7">
              <w:t xml:space="preserve">2020 год: всего – </w:t>
            </w:r>
            <w:r w:rsidR="001C34D7" w:rsidRPr="001C34D7">
              <w:t>9511795,5</w:t>
            </w:r>
            <w:r w:rsidR="001C34D7">
              <w:t xml:space="preserve"> </w:t>
            </w:r>
            <w:r w:rsidRPr="001C34D7">
              <w:t>тыс. рублей, в том числе за счёт бюджетных ассигнований облас</w:t>
            </w:r>
            <w:r w:rsidRPr="001C34D7">
              <w:t>т</w:t>
            </w:r>
            <w:r w:rsidRPr="001C34D7">
              <w:t xml:space="preserve">ного бюджета – </w:t>
            </w:r>
            <w:r w:rsidR="001C34D7" w:rsidRPr="001C34D7">
              <w:t>9351364,9</w:t>
            </w:r>
            <w:r w:rsidR="001C34D7">
              <w:t xml:space="preserve"> </w:t>
            </w:r>
            <w:r w:rsidRPr="001C34D7">
              <w:t xml:space="preserve">тыс. рублей и за счёт бюджетных ассигнований областного бюджета, источником которых являются межбюджетные трансферты из федерального бюджета, – </w:t>
            </w:r>
            <w:r w:rsidR="001C34D7" w:rsidRPr="001C34D7">
              <w:t>160430,6</w:t>
            </w:r>
            <w:r w:rsidR="001C34D7">
              <w:t xml:space="preserve"> </w:t>
            </w:r>
            <w:r w:rsidRPr="001C34D7">
              <w:t>тыс. рублей;</w:t>
            </w:r>
          </w:p>
          <w:p w:rsidR="009A2830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C34D7">
              <w:t xml:space="preserve">2021 год: всего – </w:t>
            </w:r>
            <w:r w:rsidR="00D407BB">
              <w:t>10360601,3</w:t>
            </w:r>
            <w:r w:rsidRPr="001C34D7">
              <w:t xml:space="preserve"> тыс. рублей, в том числе за счёт бюджетных ассигнований облас</w:t>
            </w:r>
            <w:r w:rsidRPr="001C34D7">
              <w:t>т</w:t>
            </w:r>
            <w:r w:rsidRPr="001C34D7">
              <w:t>ного б</w:t>
            </w:r>
            <w:r w:rsidR="00521DC0">
              <w:t xml:space="preserve">юджета – </w:t>
            </w:r>
            <w:r w:rsidR="007D317F">
              <w:t>10351414,9</w:t>
            </w:r>
            <w:r w:rsidR="00521DC0">
              <w:t xml:space="preserve"> тыс. рублей</w:t>
            </w:r>
            <w:r w:rsidRPr="001C34D7">
              <w:t xml:space="preserve"> </w:t>
            </w:r>
            <w:r w:rsidR="00521DC0" w:rsidRPr="001C34D7">
              <w:t>и за счёт бюджетных ассигнований областного бюджета, источником которых являются ме</w:t>
            </w:r>
            <w:r w:rsidR="00521DC0" w:rsidRPr="001C34D7">
              <w:t>ж</w:t>
            </w:r>
            <w:r w:rsidR="00521DC0" w:rsidRPr="001C34D7">
              <w:t>бюджетные трансферты из федерального бю</w:t>
            </w:r>
            <w:r w:rsidR="00521DC0" w:rsidRPr="001C34D7">
              <w:t>д</w:t>
            </w:r>
            <w:r w:rsidR="00521DC0" w:rsidRPr="001C34D7">
              <w:t xml:space="preserve">жета, </w:t>
            </w:r>
            <w:r w:rsidRPr="001C34D7">
              <w:t>– 9186,4 тыс. рублей</w:t>
            </w:r>
            <w:r w:rsidR="001C34D7">
              <w:t>.</w:t>
            </w:r>
          </w:p>
          <w:p w:rsidR="000C3071" w:rsidRDefault="00685B9C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>
              <w:lastRenderedPageBreak/>
              <w:t>не предусмотрено.</w:t>
            </w:r>
          </w:p>
          <w:p w:rsidR="000C3071" w:rsidRPr="000C3071" w:rsidRDefault="000C3071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</w:tr>
      <w:tr w:rsidR="009A2830" w:rsidRPr="00797035" w:rsidTr="00847A26">
        <w:trPr>
          <w:trHeight w:val="4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5E7949" w:rsidRDefault="009A2830" w:rsidP="00045485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23215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Ожидаемый </w:t>
            </w:r>
          </w:p>
          <w:p w:rsidR="009A2830" w:rsidRPr="00797035" w:rsidRDefault="009A2830" w:rsidP="00045485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  <w:r w:rsidR="005E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</w:t>
            </w:r>
            <w:r w:rsidR="005E7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5E7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7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045485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C4399F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4399F">
              <w:t>обеспечение государственных гарантий реал</w:t>
            </w:r>
            <w:r w:rsidRPr="00C4399F">
              <w:t>и</w:t>
            </w:r>
            <w:r w:rsidRPr="00C4399F">
              <w:t xml:space="preserve">зации прав на получение общедоступного </w:t>
            </w:r>
            <w:r w:rsidR="00A27375" w:rsidRPr="00A27375">
              <w:br/>
            </w:r>
            <w:r w:rsidRPr="00C4399F">
              <w:t>и бес</w:t>
            </w:r>
            <w:r w:rsidR="00DF2C72">
              <w:t>платного общего образования</w:t>
            </w:r>
            <w:r w:rsidRPr="00C4399F">
              <w:t>;</w:t>
            </w:r>
          </w:p>
          <w:p w:rsidR="009A2830" w:rsidRPr="00C4399F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4399F">
              <w:t>обеспечение к 202</w:t>
            </w:r>
            <w:r w:rsidR="00B25041" w:rsidRPr="00C4399F">
              <w:t>1</w:t>
            </w:r>
            <w:r w:rsidRPr="00C4399F">
              <w:t xml:space="preserve"> году доступности дошкол</w:t>
            </w:r>
            <w:r w:rsidRPr="00C4399F">
              <w:t>ь</w:t>
            </w:r>
            <w:r w:rsidRPr="00C4399F">
              <w:t xml:space="preserve">ного образования </w:t>
            </w:r>
            <w:r w:rsidR="00A27375">
              <w:t xml:space="preserve">для </w:t>
            </w:r>
            <w:r w:rsidR="00B25041" w:rsidRPr="00C4399F">
              <w:t>71</w:t>
            </w:r>
            <w:r w:rsidRPr="00C4399F">
              <w:t xml:space="preserve"> процент</w:t>
            </w:r>
            <w:r w:rsidR="00A27375">
              <w:t>а</w:t>
            </w:r>
            <w:r w:rsidRPr="00C4399F">
              <w:t xml:space="preserve"> детей </w:t>
            </w:r>
            <w:r w:rsidR="00A27375">
              <w:br/>
            </w:r>
            <w:r w:rsidRPr="00C4399F">
              <w:t xml:space="preserve">в возрасте от </w:t>
            </w:r>
            <w:r w:rsidR="00B25041" w:rsidRPr="00C4399F">
              <w:t>0</w:t>
            </w:r>
            <w:r w:rsidRPr="00C4399F">
              <w:t xml:space="preserve"> до 7 лет;</w:t>
            </w:r>
          </w:p>
          <w:p w:rsidR="009A2830" w:rsidRPr="00C4399F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4399F">
              <w:t>обеспечение к 202</w:t>
            </w:r>
            <w:r w:rsidR="00B25041" w:rsidRPr="00C4399F">
              <w:t>1</w:t>
            </w:r>
            <w:r w:rsidRPr="00C4399F">
              <w:t xml:space="preserve"> году полного </w:t>
            </w:r>
            <w:proofErr w:type="gramStart"/>
            <w:r w:rsidRPr="00C4399F">
              <w:t>соответствия условий реализации образовательных программ дошкольного образования</w:t>
            </w:r>
            <w:proofErr w:type="gramEnd"/>
            <w:r w:rsidRPr="00C4399F">
              <w:t xml:space="preserve"> требованиям </w:t>
            </w:r>
            <w:hyperlink r:id="rId13" w:history="1">
              <w:r w:rsidRPr="00C4399F">
                <w:t>ФГОС</w:t>
              </w:r>
            </w:hyperlink>
            <w:r w:rsidRPr="00C4399F">
              <w:t>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4399F">
              <w:t>обеспечение к 202</w:t>
            </w:r>
            <w:r w:rsidR="00B25041" w:rsidRPr="00C4399F">
              <w:t>1</w:t>
            </w:r>
            <w:r w:rsidRPr="00C4399F">
              <w:t xml:space="preserve"> году полного соответствия условий реализации образовательных программ начального общего, основного общего и сре</w:t>
            </w:r>
            <w:r w:rsidRPr="00C4399F">
              <w:t>д</w:t>
            </w:r>
            <w:r w:rsidRPr="00C4399F">
              <w:t xml:space="preserve">него общего образования требованиям </w:t>
            </w:r>
            <w:hyperlink r:id="rId14" w:history="1">
              <w:r w:rsidRPr="00C4399F">
                <w:t>ФГОС</w:t>
              </w:r>
            </w:hyperlink>
            <w:r w:rsidRPr="00C4399F">
              <w:t>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предоставление детям-инвалидам возможности освоения образовательных программ начальн</w:t>
            </w:r>
            <w:r w:rsidRPr="00797035">
              <w:t>о</w:t>
            </w:r>
            <w:r w:rsidRPr="00797035">
              <w:t xml:space="preserve">го общего, основного общего, среднего общего </w:t>
            </w:r>
            <w:r w:rsidR="00594A16">
              <w:br/>
            </w:r>
            <w:r w:rsidRPr="00797035">
              <w:t xml:space="preserve">образования с применением дистанционных </w:t>
            </w:r>
            <w:r w:rsidR="00594A16">
              <w:br/>
            </w:r>
            <w:r w:rsidRPr="00797035">
              <w:t>образовательных технологий, а также получ</w:t>
            </w:r>
            <w:r w:rsidRPr="00797035">
              <w:t>е</w:t>
            </w:r>
            <w:r w:rsidRPr="00797035">
              <w:t>ния инклюзивного образования;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создание в общеобразовательных организациях </w:t>
            </w:r>
            <w:proofErr w:type="spellStart"/>
            <w:r w:rsidRPr="00797035">
              <w:t>безбарьерной</w:t>
            </w:r>
            <w:proofErr w:type="spellEnd"/>
            <w:r w:rsidRPr="00797035">
              <w:t xml:space="preserve"> образовательной среды, необх</w:t>
            </w:r>
            <w:r w:rsidRPr="00797035">
              <w:t>о</w:t>
            </w:r>
            <w:r w:rsidRPr="00797035">
              <w:t>димой для обеспечения полноценной интегр</w:t>
            </w:r>
            <w:r w:rsidRPr="00797035">
              <w:t>а</w:t>
            </w:r>
            <w:r w:rsidRPr="00797035">
              <w:t>ции детей-инвалидов, которым не противопок</w:t>
            </w:r>
            <w:r w:rsidRPr="00797035">
              <w:t>а</w:t>
            </w:r>
            <w:r w:rsidRPr="00797035">
              <w:t>зано обучение;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создание к 2021 году условий для обучения</w:t>
            </w:r>
            <w:r w:rsidR="00594A16">
              <w:br/>
            </w:r>
            <w:r w:rsidRPr="00797035">
              <w:t>99,2 процента обучающихся общеобразовател</w:t>
            </w:r>
            <w:r w:rsidRPr="00797035">
              <w:t>ь</w:t>
            </w:r>
            <w:r w:rsidRPr="00797035">
              <w:t>ных организаций в одну смену;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создание к 202</w:t>
            </w:r>
            <w:r w:rsidR="00B25041">
              <w:t>1</w:t>
            </w:r>
            <w:r w:rsidRPr="00797035">
              <w:t xml:space="preserve"> году условий для реализации 100 процентами педагогических работников права на получение дополнительного профе</w:t>
            </w:r>
            <w:r w:rsidRPr="00797035">
              <w:t>с</w:t>
            </w:r>
            <w:r w:rsidRPr="00797035">
              <w:t>сионального образования по профилю педаг</w:t>
            </w:r>
            <w:r w:rsidRPr="00797035">
              <w:t>о</w:t>
            </w:r>
            <w:r w:rsidRPr="00797035">
              <w:t>гической деятельности;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обеспечение к 2021 году трудоустройства по </w:t>
            </w:r>
            <w:r w:rsidR="00594A16">
              <w:br/>
            </w:r>
            <w:r w:rsidRPr="00797035">
              <w:t>полученной профессии, специальности 64 пр</w:t>
            </w:r>
            <w:r w:rsidRPr="00797035">
              <w:t>о</w:t>
            </w:r>
            <w:r w:rsidRPr="00797035">
              <w:t>центов выпускников профессиональных обр</w:t>
            </w:r>
            <w:r w:rsidRPr="00797035">
              <w:t>а</w:t>
            </w:r>
            <w:r w:rsidRPr="00797035">
              <w:t xml:space="preserve">зовательных организаций, обучающихся </w:t>
            </w:r>
            <w:r w:rsidR="00C66A1D">
              <w:br/>
            </w:r>
            <w:r w:rsidRPr="00797035">
              <w:t xml:space="preserve">по очной форме обучения, в течение одного </w:t>
            </w:r>
            <w:r w:rsidR="005E7949">
              <w:br/>
            </w:r>
            <w:r w:rsidRPr="00797035">
              <w:t>года после окончания обучения;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увеличение к 2021 году до 28 процентов доли профессиональных образовательных организ</w:t>
            </w:r>
            <w:r w:rsidRPr="00797035">
              <w:t>а</w:t>
            </w:r>
            <w:r w:rsidRPr="00797035">
              <w:lastRenderedPageBreak/>
              <w:t xml:space="preserve">ций, в которых созданы специальные условия для обучения лиц с </w:t>
            </w:r>
            <w:r w:rsidR="00594A16">
              <w:t>ОВЗ</w:t>
            </w:r>
            <w:r w:rsidRPr="00797035">
              <w:t>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создание к 2021 году условий для получения </w:t>
            </w:r>
            <w:r w:rsidR="00AD20FF">
              <w:br/>
            </w:r>
            <w:r w:rsidRPr="00797035">
              <w:t>83 процентами детей в возрасте от 5 до 18 лет дополнительного образования;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создание к 2021 году условий для получения </w:t>
            </w:r>
            <w:r w:rsidR="00AD20FF">
              <w:br/>
            </w:r>
            <w:r w:rsidRPr="00797035">
              <w:t xml:space="preserve">40 процентами детей-инвалидов в возрасте </w:t>
            </w:r>
            <w:r w:rsidR="00C66A1D">
              <w:br/>
            </w:r>
            <w:r w:rsidRPr="00797035">
              <w:t>от 5 до 18 лет дополнительного образования;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увеличение к 2021 году до 21 процент</w:t>
            </w:r>
            <w:r w:rsidR="00AD20FF">
              <w:t>а</w:t>
            </w:r>
            <w:r w:rsidRPr="00797035">
              <w:t xml:space="preserve"> доли </w:t>
            </w:r>
            <w:r w:rsidR="00AD20FF">
              <w:br/>
            </w:r>
            <w:r w:rsidRPr="00797035">
              <w:t xml:space="preserve">молодых людей в возрасте от 14 до 30 лет, </w:t>
            </w:r>
            <w:r w:rsidR="00AD20FF">
              <w:br/>
            </w:r>
            <w:r w:rsidRPr="00797035">
              <w:t xml:space="preserve">участвующих в деятельности молодёжных </w:t>
            </w:r>
            <w:r w:rsidR="00AD20FF">
              <w:br/>
            </w:r>
            <w:r w:rsidRPr="00797035">
              <w:t>общественных объединений;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организация и обеспечение к 2021 году отдыха </w:t>
            </w:r>
            <w:r w:rsidR="00AD20FF">
              <w:br/>
            </w:r>
            <w:r w:rsidRPr="00797035">
              <w:t>и оздоровления не менее 85 процентов детей, обучающихся в общеобразовательных орган</w:t>
            </w:r>
            <w:r w:rsidRPr="00797035">
              <w:t>и</w:t>
            </w:r>
            <w:r w:rsidRPr="00797035">
              <w:t>зациях, находящихся на территории Ульяно</w:t>
            </w:r>
            <w:r w:rsidRPr="00797035">
              <w:t>в</w:t>
            </w:r>
            <w:r w:rsidRPr="00797035">
              <w:t>ской области;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797035">
              <w:t xml:space="preserve">создание к 2021 году условий для реализации </w:t>
            </w:r>
            <w:r w:rsidR="008A199D">
              <w:br/>
            </w:r>
            <w:r w:rsidRPr="00797035">
              <w:t xml:space="preserve">не менее чем 3 процентами работников </w:t>
            </w:r>
            <w:r w:rsidR="008A199D">
              <w:br/>
            </w:r>
            <w:r w:rsidRPr="00797035">
              <w:t>государственных органов и государственных учреждений Ульяновской области, замеща</w:t>
            </w:r>
            <w:r w:rsidRPr="00797035">
              <w:t>ю</w:t>
            </w:r>
            <w:r w:rsidRPr="00797035">
              <w:t>щих в них должности, не являющиеся госуда</w:t>
            </w:r>
            <w:r w:rsidRPr="00797035">
              <w:t>р</w:t>
            </w:r>
            <w:r w:rsidRPr="00797035">
              <w:t>ственными должностями Ульяновской области или должностями государственной гражда</w:t>
            </w:r>
            <w:r w:rsidRPr="00797035">
              <w:t>н</w:t>
            </w:r>
            <w:r w:rsidRPr="00797035">
              <w:t>ской службы Ульяновской области, работников органов местного самоуправления, муниц</w:t>
            </w:r>
            <w:r w:rsidRPr="00797035">
              <w:t>и</w:t>
            </w:r>
            <w:r w:rsidRPr="00797035">
              <w:t xml:space="preserve">пальных органов и муниципальных учреждений муниципальных образований Ульяновской </w:t>
            </w:r>
            <w:r w:rsidR="00C66A1D">
              <w:br/>
            </w:r>
            <w:r w:rsidRPr="00797035">
              <w:t>области,</w:t>
            </w:r>
            <w:r w:rsidR="00C66A1D">
              <w:t xml:space="preserve"> </w:t>
            </w:r>
            <w:r w:rsidRPr="00797035">
              <w:t xml:space="preserve">замещающих в них должности, </w:t>
            </w:r>
            <w:r w:rsidR="00C66A1D">
              <w:br/>
            </w:r>
            <w:r w:rsidRPr="00797035">
              <w:t>не являющиеся муниципальными должностями или должностями</w:t>
            </w:r>
            <w:proofErr w:type="gramEnd"/>
            <w:r w:rsidRPr="00797035">
              <w:t xml:space="preserve"> муниципальной службы</w:t>
            </w:r>
            <w:r w:rsidR="0037403C">
              <w:t>,</w:t>
            </w:r>
            <w:r w:rsidRPr="00797035">
              <w:t xml:space="preserve"> пр</w:t>
            </w:r>
            <w:r w:rsidRPr="00797035">
              <w:t>а</w:t>
            </w:r>
            <w:r w:rsidRPr="00797035">
              <w:t>ва на оздоровление;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797035">
              <w:t>обеспечение к 2021 году функционирования с</w:t>
            </w:r>
            <w:r w:rsidRPr="00797035">
              <w:t>и</w:t>
            </w:r>
            <w:r w:rsidRPr="00797035">
              <w:t xml:space="preserve">стемы мониторинга оценки образовательных результатов на федеральном, региональном </w:t>
            </w:r>
            <w:r w:rsidR="0037403C">
              <w:br/>
            </w:r>
            <w:r w:rsidRPr="00797035">
              <w:t>и муниципальном уровнях;</w:t>
            </w:r>
            <w:proofErr w:type="gramEnd"/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обеспечение полного выполнения образов</w:t>
            </w:r>
            <w:r w:rsidRPr="00797035">
              <w:t>а</w:t>
            </w:r>
            <w:r w:rsidRPr="00797035">
              <w:t>тельными организациями, находящимися в в</w:t>
            </w:r>
            <w:r w:rsidRPr="00797035">
              <w:t>е</w:t>
            </w:r>
            <w:r w:rsidRPr="00797035">
              <w:t xml:space="preserve">дении Министерства образования и науки </w:t>
            </w:r>
            <w:r w:rsidR="004D4873">
              <w:br/>
            </w:r>
            <w:r w:rsidRPr="00797035">
              <w:t>Ульяновской области, утверждённых им гос</w:t>
            </w:r>
            <w:r w:rsidRPr="00797035">
              <w:t>у</w:t>
            </w:r>
            <w:r w:rsidRPr="00797035">
              <w:t>дарственных заданий;</w:t>
            </w:r>
          </w:p>
          <w:p w:rsidR="009A2830" w:rsidRPr="00797035" w:rsidRDefault="009A2830" w:rsidP="00045485">
            <w:pPr>
              <w:spacing w:line="245" w:lineRule="auto"/>
              <w:jc w:val="both"/>
            </w:pPr>
            <w:r w:rsidRPr="00797035">
              <w:t>обеспечение полного достижения плановых значений целевых индикаторов государстве</w:t>
            </w:r>
            <w:r w:rsidRPr="00797035">
              <w:t>н</w:t>
            </w:r>
            <w:r w:rsidRPr="00797035">
              <w:t>ной программы</w:t>
            </w:r>
            <w:proofErr w:type="gramStart"/>
            <w:r w:rsidRPr="00797035">
              <w:t>.</w:t>
            </w:r>
            <w:r w:rsidR="00C4399F">
              <w:t>».</w:t>
            </w:r>
            <w:proofErr w:type="gramEnd"/>
          </w:p>
        </w:tc>
      </w:tr>
    </w:tbl>
    <w:p w:rsidR="00C4399F" w:rsidRDefault="009A2830" w:rsidP="00045485">
      <w:pPr>
        <w:pStyle w:val="1"/>
        <w:spacing w:before="0" w:after="0" w:line="245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D7F9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3. 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Абзац первый раздела 1 изложить в следующей редакции:</w:t>
      </w:r>
    </w:p>
    <w:p w:rsidR="009A2830" w:rsidRPr="00BD7F95" w:rsidRDefault="009A2830" w:rsidP="00045485">
      <w:pPr>
        <w:pStyle w:val="1"/>
        <w:spacing w:before="0" w:after="0" w:line="245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«Стратегия развития образования в современной России определена </w:t>
      </w:r>
      <w:hyperlink r:id="rId15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</w:t>
        </w:r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н</w:t>
        </w:r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цепцией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долгосрочного социально-экономического развития Российской Фед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рации на период до 2020 года, утверждённой </w:t>
      </w:r>
      <w:hyperlink r:id="rId16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распоряжением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Правительства Российской Федерации от 17.11.2008 № 1662-р; </w:t>
      </w:r>
      <w:hyperlink r:id="rId17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национальной образовательной инициативой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«Наша новая школа», утверждённой Президентом Российской Федерации от 04.02.2010 Пр-271; </w:t>
      </w:r>
      <w:hyperlink r:id="rId18" w:history="1">
        <w:proofErr w:type="gramStart"/>
        <w:r w:rsidR="005E7949"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Указом</w:t>
        </w:r>
      </w:hyperlink>
      <w:r w:rsidR="005E7949"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Президента Российской Федерации </w:t>
      </w:r>
      <w:r w:rsidR="000454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5E7949"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07.05.2012 № 599 «О мерах по реализации государственной политики </w:t>
      </w:r>
      <w:r w:rsidR="000454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5E7949"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области образования и науки»</w:t>
      </w:r>
      <w:r w:rsidR="005E79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hyperlink r:id="rId19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Указом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Президента Российской Федерации </w:t>
      </w:r>
      <w:r w:rsidR="000454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01.06.2012 № 761 «О Национальной стратегии действий в интересах детей </w:t>
      </w:r>
      <w:r w:rsidR="000454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2012-2017 годы», Указ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Президента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Российской Федерации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07.05.2018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204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национальных целях и стратегических задачах развития Российской Федерации на пе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риод до 2024 года»</w:t>
      </w:r>
      <w:r w:rsidR="005E79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  <w:proofErr w:type="gramEnd"/>
      <w:r w:rsidR="005E7949" w:rsidRPr="005E7949">
        <w:t xml:space="preserve"> </w:t>
      </w:r>
      <w:hyperlink r:id="rId20" w:history="1">
        <w:r w:rsidR="005E7949"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="005E7949"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29.12.2012 </w:t>
      </w:r>
      <w:r w:rsidR="000454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5E7949"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273-ФЗ «Об образовании в Российской Федерации</w:t>
      </w:r>
      <w:r w:rsidR="00A81A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5E79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hyperlink r:id="rId21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государственной </w:t>
        </w:r>
        <w:r w:rsidR="0004548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</w:r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программой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Федерации «Развитие образования», утверждённой </w:t>
      </w:r>
      <w:r w:rsidR="000454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hyperlink r:id="rId22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Правительства Российской Федерации от 26.12.2017 № 1642 «Об утверждении государственной программы Российской Федерации </w:t>
      </w:r>
      <w:r w:rsidR="000454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«Развитие образования»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9A2830" w:rsidRPr="00136878" w:rsidRDefault="000C3071" w:rsidP="00045485">
      <w:pPr>
        <w:spacing w:line="245" w:lineRule="auto"/>
        <w:ind w:firstLine="709"/>
        <w:jc w:val="both"/>
      </w:pPr>
      <w:r>
        <w:rPr>
          <w:spacing w:val="-4"/>
        </w:rPr>
        <w:t>4</w:t>
      </w:r>
      <w:r w:rsidR="009A2830" w:rsidRPr="00C4399F">
        <w:rPr>
          <w:spacing w:val="-4"/>
        </w:rPr>
        <w:t xml:space="preserve">. </w:t>
      </w:r>
      <w:r w:rsidR="00C4399F">
        <w:t>В</w:t>
      </w:r>
      <w:r w:rsidR="002F0A1D">
        <w:t xml:space="preserve"> разделе 3 цифры «</w:t>
      </w:r>
      <w:r w:rsidR="009A2830" w:rsidRPr="00C4399F">
        <w:t>2020» заменить цифрами «</w:t>
      </w:r>
      <w:r w:rsidR="009A2830" w:rsidRPr="007664B7">
        <w:t>202</w:t>
      </w:r>
      <w:r w:rsidR="009A2830">
        <w:t>1</w:t>
      </w:r>
      <w:r w:rsidR="009A2830" w:rsidRPr="007664B7">
        <w:t>».</w:t>
      </w:r>
    </w:p>
    <w:p w:rsidR="009A2830" w:rsidRPr="006B60D1" w:rsidRDefault="00B61B23" w:rsidP="00045485">
      <w:pPr>
        <w:spacing w:line="245" w:lineRule="auto"/>
        <w:ind w:firstLine="708"/>
        <w:jc w:val="both"/>
        <w:rPr>
          <w:spacing w:val="-4"/>
        </w:rPr>
      </w:pPr>
      <w:r>
        <w:rPr>
          <w:spacing w:val="-4"/>
        </w:rPr>
        <w:t>5</w:t>
      </w:r>
      <w:r w:rsidR="009A2830">
        <w:rPr>
          <w:spacing w:val="-4"/>
        </w:rPr>
        <w:t xml:space="preserve">. </w:t>
      </w:r>
      <w:r w:rsidR="00C4399F">
        <w:t>В</w:t>
      </w:r>
      <w:r w:rsidR="006B60D1" w:rsidRPr="007664B7">
        <w:t xml:space="preserve"> абзаце </w:t>
      </w:r>
      <w:r w:rsidR="006B60D1">
        <w:t>девятом</w:t>
      </w:r>
      <w:r w:rsidR="006B60D1">
        <w:rPr>
          <w:spacing w:val="-4"/>
        </w:rPr>
        <w:t xml:space="preserve"> раздела</w:t>
      </w:r>
      <w:r w:rsidR="009A2830">
        <w:rPr>
          <w:spacing w:val="-4"/>
        </w:rPr>
        <w:t xml:space="preserve"> 4</w:t>
      </w:r>
      <w:r w:rsidR="006B60D1">
        <w:rPr>
          <w:spacing w:val="-4"/>
        </w:rPr>
        <w:t xml:space="preserve"> </w:t>
      </w:r>
      <w:r w:rsidR="009A2830" w:rsidRPr="007664B7">
        <w:t>цифры «</w:t>
      </w:r>
      <w:hyperlink w:anchor="sub_200" w:history="1">
        <w:r w:rsidR="009A2830" w:rsidRPr="007664B7">
          <w:t>2</w:t>
        </w:r>
      </w:hyperlink>
      <w:r w:rsidR="009A2830" w:rsidRPr="007664B7">
        <w:t>, 2</w:t>
      </w:r>
      <w:r w:rsidR="009A2830" w:rsidRPr="007664B7">
        <w:rPr>
          <w:vertAlign w:val="superscript"/>
        </w:rPr>
        <w:t>1</w:t>
      </w:r>
      <w:r w:rsidR="009A2830" w:rsidRPr="007664B7">
        <w:t>-2</w:t>
      </w:r>
      <w:r w:rsidR="009A2830" w:rsidRPr="007664B7">
        <w:rPr>
          <w:vertAlign w:val="superscript"/>
        </w:rPr>
        <w:t>6</w:t>
      </w:r>
      <w:r w:rsidR="009A2830" w:rsidRPr="007664B7">
        <w:t xml:space="preserve">» заменить цифрами </w:t>
      </w:r>
      <w:r w:rsidR="00AF48C2">
        <w:br/>
      </w:r>
      <w:r w:rsidR="009A2830" w:rsidRPr="007664B7">
        <w:t>«</w:t>
      </w:r>
      <w:hyperlink w:anchor="sub_200" w:history="1">
        <w:r w:rsidR="009A2830" w:rsidRPr="007664B7">
          <w:t>2</w:t>
        </w:r>
      </w:hyperlink>
      <w:r w:rsidR="009A2830" w:rsidRPr="007664B7">
        <w:t>, 2</w:t>
      </w:r>
      <w:r w:rsidR="009A2830" w:rsidRPr="007664B7">
        <w:rPr>
          <w:vertAlign w:val="superscript"/>
        </w:rPr>
        <w:t>1</w:t>
      </w:r>
      <w:r w:rsidR="009A2830" w:rsidRPr="007664B7">
        <w:t>-2</w:t>
      </w:r>
      <w:r w:rsidR="009A2830">
        <w:rPr>
          <w:vertAlign w:val="superscript"/>
        </w:rPr>
        <w:t>7</w:t>
      </w:r>
      <w:r w:rsidR="009A2830" w:rsidRPr="007664B7">
        <w:t>»</w:t>
      </w:r>
      <w:r w:rsidR="009A2830">
        <w:t>.</w:t>
      </w:r>
      <w:r w:rsidR="009A2830" w:rsidRPr="007664B7">
        <w:t xml:space="preserve"> </w:t>
      </w:r>
    </w:p>
    <w:p w:rsidR="00B61B23" w:rsidRDefault="00B61B23" w:rsidP="00045485">
      <w:pPr>
        <w:spacing w:line="245" w:lineRule="auto"/>
        <w:ind w:firstLine="708"/>
        <w:jc w:val="both"/>
        <w:rPr>
          <w:spacing w:val="-4"/>
        </w:rPr>
      </w:pPr>
      <w:r>
        <w:rPr>
          <w:spacing w:val="-4"/>
        </w:rPr>
        <w:t>6</w:t>
      </w:r>
      <w:r w:rsidR="009A2830" w:rsidRPr="00136878">
        <w:rPr>
          <w:spacing w:val="-4"/>
        </w:rPr>
        <w:t>.</w:t>
      </w:r>
      <w:r>
        <w:rPr>
          <w:spacing w:val="-4"/>
        </w:rPr>
        <w:t xml:space="preserve"> В разделе</w:t>
      </w:r>
      <w:r w:rsidR="009A2830" w:rsidRPr="00136878">
        <w:rPr>
          <w:spacing w:val="-4"/>
        </w:rPr>
        <w:t xml:space="preserve"> 5</w:t>
      </w:r>
      <w:r>
        <w:rPr>
          <w:spacing w:val="-4"/>
        </w:rPr>
        <w:t>:</w:t>
      </w:r>
    </w:p>
    <w:p w:rsidR="009A2830" w:rsidRDefault="00B61B23" w:rsidP="00045485">
      <w:pPr>
        <w:spacing w:line="245" w:lineRule="auto"/>
        <w:ind w:firstLine="708"/>
        <w:jc w:val="both"/>
        <w:rPr>
          <w:spacing w:val="-4"/>
        </w:rPr>
      </w:pPr>
      <w:r>
        <w:rPr>
          <w:spacing w:val="-4"/>
        </w:rPr>
        <w:t>1) абзац первый изложить в следующей редакции:</w:t>
      </w:r>
    </w:p>
    <w:p w:rsidR="00B61B23" w:rsidRDefault="00B61B23" w:rsidP="00045485">
      <w:pPr>
        <w:spacing w:line="245" w:lineRule="auto"/>
        <w:ind w:firstLine="708"/>
        <w:jc w:val="both"/>
        <w:rPr>
          <w:spacing w:val="-4"/>
        </w:rPr>
      </w:pPr>
      <w:r>
        <w:rPr>
          <w:spacing w:val="-4"/>
        </w:rPr>
        <w:t>«И</w:t>
      </w:r>
      <w:r w:rsidRPr="00135782">
        <w:rPr>
          <w:spacing w:val="-4"/>
        </w:rPr>
        <w:t xml:space="preserve">сточником финансового обеспечения реализации государственной </w:t>
      </w:r>
      <w:r>
        <w:rPr>
          <w:spacing w:val="-4"/>
        </w:rPr>
        <w:br/>
      </w:r>
      <w:r w:rsidRPr="00135782">
        <w:rPr>
          <w:spacing w:val="-4"/>
        </w:rPr>
        <w:t xml:space="preserve">программы являются бюджетные ассигнования областного бюджета. </w:t>
      </w:r>
      <w:proofErr w:type="gramStart"/>
      <w:r w:rsidRPr="00135782">
        <w:rPr>
          <w:spacing w:val="-4"/>
        </w:rPr>
        <w:t xml:space="preserve">Общий </w:t>
      </w:r>
      <w:r>
        <w:rPr>
          <w:spacing w:val="-4"/>
        </w:rPr>
        <w:br/>
      </w:r>
      <w:r w:rsidRPr="00135782">
        <w:rPr>
          <w:spacing w:val="-4"/>
        </w:rPr>
        <w:t xml:space="preserve">объём бюджетных ассигнований на финансовое обеспечение реализации </w:t>
      </w:r>
      <w:r>
        <w:rPr>
          <w:spacing w:val="-4"/>
        </w:rPr>
        <w:br/>
      </w:r>
      <w:r w:rsidRPr="00135782">
        <w:rPr>
          <w:spacing w:val="-4"/>
        </w:rPr>
        <w:t xml:space="preserve">государственной программы в ценах соответствующих лет составит: всего </w:t>
      </w:r>
      <w:r>
        <w:rPr>
          <w:spacing w:val="-4"/>
        </w:rPr>
        <w:t xml:space="preserve">– </w:t>
      </w:r>
      <w:r w:rsidR="00F94E84">
        <w:t>75268888,47522 </w:t>
      </w:r>
      <w:r w:rsidR="00F94E84" w:rsidRPr="00423D76">
        <w:t xml:space="preserve">тыс. рублей, в том числе за счёт бюджетных ассигнований </w:t>
      </w:r>
      <w:r w:rsidR="00672E28">
        <w:br/>
      </w:r>
      <w:r w:rsidR="00F94E84" w:rsidRPr="00423D76">
        <w:t>областного бюджета –</w:t>
      </w:r>
      <w:r w:rsidR="00F94E84">
        <w:t xml:space="preserve"> 72690335,85168</w:t>
      </w:r>
      <w:r>
        <w:t xml:space="preserve"> </w:t>
      </w:r>
      <w:r w:rsidRPr="00E10BAE">
        <w:rPr>
          <w:spacing w:val="-4"/>
        </w:rPr>
        <w:t xml:space="preserve">тыс. рублей и за счёт бюджетных </w:t>
      </w:r>
      <w:r w:rsidR="009D4D85">
        <w:rPr>
          <w:spacing w:val="-4"/>
        </w:rPr>
        <w:br/>
      </w:r>
      <w:r w:rsidRPr="00E10BAE">
        <w:rPr>
          <w:spacing w:val="-4"/>
        </w:rPr>
        <w:t xml:space="preserve">ассигнований областного бюджета, источником которых являются субсидии </w:t>
      </w:r>
      <w:r w:rsidR="009D4D85">
        <w:rPr>
          <w:spacing w:val="-4"/>
        </w:rPr>
        <w:br/>
      </w:r>
      <w:r w:rsidRPr="00E10BAE">
        <w:rPr>
          <w:spacing w:val="-4"/>
        </w:rPr>
        <w:t xml:space="preserve">и иные </w:t>
      </w:r>
      <w:r>
        <w:rPr>
          <w:spacing w:val="-4"/>
        </w:rPr>
        <w:t>м</w:t>
      </w:r>
      <w:r w:rsidRPr="00E10BAE">
        <w:rPr>
          <w:spacing w:val="-4"/>
        </w:rPr>
        <w:t xml:space="preserve">ежбюджетные трансферты, имеющие целевое назначение, </w:t>
      </w:r>
      <w:r w:rsidR="009D4D85">
        <w:rPr>
          <w:spacing w:val="-4"/>
        </w:rPr>
        <w:br/>
      </w:r>
      <w:r w:rsidRPr="00E10BAE">
        <w:rPr>
          <w:spacing w:val="-4"/>
        </w:rPr>
        <w:t xml:space="preserve">из федерального бюджета (далее – межбюджетные трансферты из федерального бюджета), – </w:t>
      </w:r>
      <w:r w:rsidRPr="00B61B23">
        <w:rPr>
          <w:spacing w:val="-4"/>
        </w:rPr>
        <w:t>2578552,62354</w:t>
      </w:r>
      <w:r>
        <w:rPr>
          <w:spacing w:val="-4"/>
        </w:rPr>
        <w:t xml:space="preserve"> </w:t>
      </w:r>
      <w:r w:rsidRPr="00E10BAE">
        <w:rPr>
          <w:spacing w:val="-4"/>
        </w:rPr>
        <w:t>тыс</w:t>
      </w:r>
      <w:proofErr w:type="gramEnd"/>
      <w:r w:rsidRPr="00E10BAE">
        <w:rPr>
          <w:spacing w:val="-4"/>
        </w:rPr>
        <w:t>. рублей, в том числе по годам реализации</w:t>
      </w:r>
      <w:proofErr w:type="gramStart"/>
      <w:r w:rsidRPr="00E10BAE">
        <w:rPr>
          <w:spacing w:val="-4"/>
        </w:rPr>
        <w:t>:</w:t>
      </w:r>
      <w:r>
        <w:rPr>
          <w:spacing w:val="-4"/>
        </w:rPr>
        <w:t>»</w:t>
      </w:r>
      <w:proofErr w:type="gramEnd"/>
      <w:r>
        <w:rPr>
          <w:spacing w:val="-4"/>
        </w:rPr>
        <w:t>;</w:t>
      </w:r>
    </w:p>
    <w:p w:rsidR="00B61B23" w:rsidRDefault="00B61B23" w:rsidP="00045485">
      <w:pPr>
        <w:spacing w:line="245" w:lineRule="auto"/>
        <w:ind w:firstLine="708"/>
        <w:jc w:val="both"/>
        <w:rPr>
          <w:spacing w:val="-4"/>
        </w:rPr>
      </w:pPr>
      <w:r>
        <w:rPr>
          <w:spacing w:val="-4"/>
        </w:rPr>
        <w:t xml:space="preserve">2) </w:t>
      </w:r>
      <w:r w:rsidR="004957B1">
        <w:rPr>
          <w:spacing w:val="-4"/>
        </w:rPr>
        <w:t>абзац</w:t>
      </w:r>
      <w:r>
        <w:rPr>
          <w:spacing w:val="-4"/>
        </w:rPr>
        <w:t xml:space="preserve"> девяты</w:t>
      </w:r>
      <w:r w:rsidR="004957B1">
        <w:rPr>
          <w:spacing w:val="-4"/>
        </w:rPr>
        <w:t>й</w:t>
      </w:r>
      <w:r>
        <w:rPr>
          <w:spacing w:val="-4"/>
        </w:rPr>
        <w:t xml:space="preserve"> </w:t>
      </w:r>
      <w:r w:rsidR="004957B1">
        <w:rPr>
          <w:spacing w:val="-4"/>
        </w:rPr>
        <w:t xml:space="preserve">изложить в </w:t>
      </w:r>
      <w:r>
        <w:rPr>
          <w:spacing w:val="-4"/>
        </w:rPr>
        <w:t>следующе</w:t>
      </w:r>
      <w:r w:rsidR="004957B1">
        <w:rPr>
          <w:spacing w:val="-4"/>
        </w:rPr>
        <w:t>й редакции</w:t>
      </w:r>
      <w:r>
        <w:rPr>
          <w:spacing w:val="-4"/>
        </w:rPr>
        <w:t>:</w:t>
      </w:r>
    </w:p>
    <w:p w:rsidR="00B61B23" w:rsidRDefault="00B61B23" w:rsidP="00045485">
      <w:pPr>
        <w:spacing w:line="245" w:lineRule="auto"/>
        <w:ind w:firstLine="708"/>
        <w:jc w:val="both"/>
      </w:pPr>
      <w:r>
        <w:rPr>
          <w:spacing w:val="-4"/>
        </w:rPr>
        <w:t>«</w:t>
      </w:r>
      <w:r w:rsidRPr="001C34D7">
        <w:t xml:space="preserve">2021 год: всего – </w:t>
      </w:r>
      <w:r w:rsidR="00B73E1C">
        <w:t>10360601,3</w:t>
      </w:r>
      <w:r w:rsidRPr="001C34D7">
        <w:t xml:space="preserve"> тыс. рублей, в том числе за счёт бюдже</w:t>
      </w:r>
      <w:r w:rsidRPr="001C34D7">
        <w:t>т</w:t>
      </w:r>
      <w:r w:rsidRPr="001C34D7">
        <w:t>ных ассигнований областного б</w:t>
      </w:r>
      <w:r w:rsidR="009D4D85">
        <w:t xml:space="preserve">юджета – </w:t>
      </w:r>
      <w:r w:rsidR="00C46775">
        <w:t>10351414,9</w:t>
      </w:r>
      <w:r w:rsidR="009D4D85">
        <w:t xml:space="preserve"> тыс. рублей и</w:t>
      </w:r>
      <w:r w:rsidRPr="001C34D7">
        <w:t xml:space="preserve"> за счёт бюджетных ассигнований федерального бюджета – 9186,4 тыс. рублей</w:t>
      </w:r>
      <w:proofErr w:type="gramStart"/>
      <w:r>
        <w:t>.»;</w:t>
      </w:r>
      <w:proofErr w:type="gramEnd"/>
    </w:p>
    <w:p w:rsidR="00B61B23" w:rsidRPr="00B61B23" w:rsidRDefault="004957B1" w:rsidP="00045485">
      <w:pPr>
        <w:spacing w:line="245" w:lineRule="auto"/>
        <w:ind w:firstLine="708"/>
        <w:jc w:val="both"/>
      </w:pPr>
      <w:r>
        <w:t>3</w:t>
      </w:r>
      <w:r w:rsidR="00B61B23">
        <w:t>) абзацы десятый и одиннадцатый изложить в следующей редакции:</w:t>
      </w:r>
    </w:p>
    <w:p w:rsidR="00B61B23" w:rsidRPr="00B46697" w:rsidRDefault="00B61B23" w:rsidP="00045485">
      <w:pPr>
        <w:spacing w:line="245" w:lineRule="auto"/>
        <w:ind w:firstLine="708"/>
        <w:jc w:val="both"/>
        <w:rPr>
          <w:spacing w:val="-4"/>
        </w:rPr>
      </w:pPr>
      <w:r>
        <w:rPr>
          <w:spacing w:val="-4"/>
        </w:rPr>
        <w:t>«</w:t>
      </w:r>
      <w:r w:rsidRPr="00B46697">
        <w:rPr>
          <w:spacing w:val="-4"/>
        </w:rPr>
        <w:t xml:space="preserve">Объём бюджетных ассигнований областного бюджета на финансовое обеспечение реализации государственной программы утверждается законом </w:t>
      </w:r>
      <w:r w:rsidR="00045485">
        <w:rPr>
          <w:spacing w:val="-4"/>
        </w:rPr>
        <w:br/>
      </w:r>
      <w:r w:rsidRPr="00B46697">
        <w:rPr>
          <w:spacing w:val="-4"/>
        </w:rPr>
        <w:t xml:space="preserve">Ульяновской области об областном бюджете на соответствующий финансовый год и плановый период и подлежит ежегодному уточнению при составлении </w:t>
      </w:r>
      <w:r w:rsidR="00045485">
        <w:rPr>
          <w:spacing w:val="-4"/>
        </w:rPr>
        <w:br/>
      </w:r>
      <w:r w:rsidRPr="00B46697">
        <w:rPr>
          <w:spacing w:val="-4"/>
        </w:rPr>
        <w:t xml:space="preserve">проекта областного бюджета на очередной финансовый год и плановый </w:t>
      </w:r>
      <w:r w:rsidR="00045485">
        <w:rPr>
          <w:spacing w:val="-4"/>
        </w:rPr>
        <w:br/>
      </w:r>
      <w:r w:rsidRPr="00B46697">
        <w:rPr>
          <w:spacing w:val="-4"/>
        </w:rPr>
        <w:t>период.</w:t>
      </w:r>
    </w:p>
    <w:p w:rsidR="00B61B23" w:rsidRPr="00E545FF" w:rsidRDefault="00B61B23" w:rsidP="00045485">
      <w:pPr>
        <w:spacing w:line="245" w:lineRule="auto"/>
        <w:ind w:firstLine="708"/>
        <w:jc w:val="both"/>
        <w:rPr>
          <w:spacing w:val="-4"/>
        </w:rPr>
      </w:pPr>
      <w:r w:rsidRPr="00B46697">
        <w:rPr>
          <w:spacing w:val="-4"/>
        </w:rPr>
        <w:lastRenderedPageBreak/>
        <w:t xml:space="preserve">Общий объём бюджетных ассигнований на финансовое обеспечение </w:t>
      </w:r>
      <w:r w:rsidR="00800DC4">
        <w:rPr>
          <w:spacing w:val="-4"/>
        </w:rPr>
        <w:br/>
      </w:r>
      <w:r w:rsidRPr="00B46697">
        <w:rPr>
          <w:spacing w:val="-4"/>
        </w:rPr>
        <w:t xml:space="preserve">мероприятий государственной программы по годам реализации приведён </w:t>
      </w:r>
      <w:r w:rsidR="00800DC4">
        <w:rPr>
          <w:spacing w:val="-4"/>
        </w:rPr>
        <w:br/>
      </w:r>
      <w:r w:rsidRPr="00B46697">
        <w:rPr>
          <w:spacing w:val="-4"/>
        </w:rPr>
        <w:t xml:space="preserve">в </w:t>
      </w:r>
      <w:hyperlink w:anchor="sub_207" w:history="1">
        <w:r w:rsidRPr="00B46697">
          <w:rPr>
            <w:spacing w:val="-4"/>
          </w:rPr>
          <w:t>приложении № 2</w:t>
        </w:r>
        <w:r w:rsidRPr="00B46697">
          <w:rPr>
            <w:spacing w:val="-4"/>
            <w:vertAlign w:val="superscript"/>
          </w:rPr>
          <w:t>8</w:t>
        </w:r>
      </w:hyperlink>
      <w:r w:rsidRPr="00B46697">
        <w:rPr>
          <w:spacing w:val="-4"/>
        </w:rPr>
        <w:t xml:space="preserve"> к государственной программе</w:t>
      </w:r>
      <w:proofErr w:type="gramStart"/>
      <w:r w:rsidRPr="00B46697">
        <w:rPr>
          <w:spacing w:val="-4"/>
        </w:rPr>
        <w:t>.</w:t>
      </w:r>
      <w:r>
        <w:rPr>
          <w:spacing w:val="-4"/>
        </w:rPr>
        <w:t>».</w:t>
      </w:r>
      <w:proofErr w:type="gramEnd"/>
    </w:p>
    <w:p w:rsidR="009A2830" w:rsidRPr="007664B7" w:rsidRDefault="00B61B23" w:rsidP="00045485">
      <w:pPr>
        <w:spacing w:line="245" w:lineRule="auto"/>
        <w:ind w:firstLine="709"/>
        <w:jc w:val="both"/>
      </w:pPr>
      <w:r>
        <w:rPr>
          <w:spacing w:val="-4"/>
        </w:rPr>
        <w:t>7</w:t>
      </w:r>
      <w:r w:rsidR="009A2830">
        <w:rPr>
          <w:spacing w:val="-4"/>
        </w:rPr>
        <w:t>.</w:t>
      </w:r>
      <w:r w:rsidR="009A2830" w:rsidRPr="007664B7">
        <w:t xml:space="preserve"> Раздел 6 изложить в следующей редакции: </w:t>
      </w:r>
    </w:p>
    <w:p w:rsidR="009A2830" w:rsidRPr="007664B7" w:rsidRDefault="009A2830" w:rsidP="00045485">
      <w:pPr>
        <w:spacing w:line="245" w:lineRule="auto"/>
        <w:jc w:val="center"/>
        <w:rPr>
          <w:b/>
          <w:bCs/>
        </w:rPr>
      </w:pPr>
      <w:r w:rsidRPr="007664B7">
        <w:t>«</w:t>
      </w:r>
      <w:r w:rsidRPr="007664B7">
        <w:rPr>
          <w:b/>
          <w:bCs/>
        </w:rPr>
        <w:t xml:space="preserve">6. Ожидаемый эффект от реализации мероприятий </w:t>
      </w:r>
    </w:p>
    <w:p w:rsidR="009A2830" w:rsidRDefault="009A2830" w:rsidP="00045485">
      <w:pPr>
        <w:spacing w:line="245" w:lineRule="auto"/>
        <w:jc w:val="center"/>
        <w:rPr>
          <w:b/>
          <w:bCs/>
        </w:rPr>
      </w:pPr>
      <w:r w:rsidRPr="007664B7">
        <w:rPr>
          <w:b/>
          <w:bCs/>
        </w:rPr>
        <w:t>государственной программы</w:t>
      </w:r>
    </w:p>
    <w:p w:rsidR="009A2830" w:rsidRPr="007664B7" w:rsidRDefault="009A2830" w:rsidP="00045485">
      <w:pPr>
        <w:spacing w:line="245" w:lineRule="auto"/>
        <w:jc w:val="center"/>
        <w:rPr>
          <w:b/>
          <w:bCs/>
        </w:rPr>
      </w:pPr>
    </w:p>
    <w:p w:rsidR="009A2830" w:rsidRPr="00162A04" w:rsidRDefault="009A2830" w:rsidP="00045485">
      <w:pPr>
        <w:spacing w:line="245" w:lineRule="auto"/>
        <w:ind w:firstLine="709"/>
        <w:jc w:val="both"/>
      </w:pPr>
      <w:r w:rsidRPr="00162A04">
        <w:t>При выполнении мероприятий государственной программы ожидаются следующие результаты: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обеспечение государственных гарантий реализации прав на получение общедоступного и</w:t>
      </w:r>
      <w:r w:rsidR="00595943">
        <w:t xml:space="preserve"> бесплатного общего образования</w:t>
      </w:r>
      <w:r w:rsidRPr="00797035">
        <w:t>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обеспечение к 202</w:t>
      </w:r>
      <w:r w:rsidR="00DE0692">
        <w:t>1</w:t>
      </w:r>
      <w:r w:rsidRPr="00797035">
        <w:t xml:space="preserve"> году доступности дошкольного образования </w:t>
      </w:r>
      <w:r w:rsidR="00F44105">
        <w:t xml:space="preserve">для </w:t>
      </w:r>
      <w:r w:rsidR="00F44105">
        <w:br/>
      </w:r>
      <w:r w:rsidR="00DE0692">
        <w:t>71</w:t>
      </w:r>
      <w:r w:rsidRPr="00797035">
        <w:t xml:space="preserve"> процент</w:t>
      </w:r>
      <w:r w:rsidR="00F44105">
        <w:t>а</w:t>
      </w:r>
      <w:r w:rsidRPr="00797035">
        <w:t xml:space="preserve"> детей в возрасте от </w:t>
      </w:r>
      <w:r w:rsidR="00DE0692">
        <w:t>0</w:t>
      </w:r>
      <w:r w:rsidRPr="00797035">
        <w:t xml:space="preserve"> до 7 лет;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обеспечение к 202</w:t>
      </w:r>
      <w:r w:rsidR="00DE0692">
        <w:t>1</w:t>
      </w:r>
      <w:r w:rsidRPr="00797035">
        <w:t xml:space="preserve"> году полного </w:t>
      </w:r>
      <w:proofErr w:type="gramStart"/>
      <w:r w:rsidRPr="00797035">
        <w:t xml:space="preserve">соответствия условий реализации </w:t>
      </w:r>
      <w:r w:rsidR="00601E19">
        <w:br/>
      </w:r>
      <w:r w:rsidRPr="00797035">
        <w:t>образовательных программ дошкольного образования</w:t>
      </w:r>
      <w:proofErr w:type="gramEnd"/>
      <w:r w:rsidRPr="00797035">
        <w:t xml:space="preserve"> требованиям </w:t>
      </w:r>
      <w:hyperlink r:id="rId23" w:history="1">
        <w:r w:rsidRPr="00797035">
          <w:t>ФГОС</w:t>
        </w:r>
      </w:hyperlink>
      <w:r w:rsidRPr="00797035">
        <w:t>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обеспечение к 202</w:t>
      </w:r>
      <w:r w:rsidR="00DE0692">
        <w:t>1</w:t>
      </w:r>
      <w:r w:rsidRPr="00797035">
        <w:t xml:space="preserve"> году полного соответствия условий реализации </w:t>
      </w:r>
      <w:r w:rsidR="00601E19">
        <w:br/>
      </w:r>
      <w:r w:rsidRPr="00797035">
        <w:t xml:space="preserve">образовательных программ начального общего, основного общего и среднего общего образования требованиям </w:t>
      </w:r>
      <w:hyperlink r:id="rId24" w:history="1">
        <w:r w:rsidRPr="00797035">
          <w:t>ФГОС</w:t>
        </w:r>
      </w:hyperlink>
      <w:r w:rsidRPr="00797035">
        <w:t>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предоставление детям-инвалидам возможности освоения образовател</w:t>
      </w:r>
      <w:r w:rsidRPr="00797035">
        <w:t>ь</w:t>
      </w:r>
      <w:r w:rsidRPr="00797035">
        <w:t>ных программ начального общего, основного общего, среднего общего образ</w:t>
      </w:r>
      <w:r w:rsidRPr="00797035">
        <w:t>о</w:t>
      </w:r>
      <w:r w:rsidRPr="00797035">
        <w:t xml:space="preserve">вания с применением дистанционных образовательных технологий, </w:t>
      </w:r>
      <w:r w:rsidR="00C264D4">
        <w:br/>
      </w:r>
      <w:r w:rsidRPr="00797035">
        <w:t>а также получения инклюзивного образования;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 xml:space="preserve">создание в общеобразовательных организациях </w:t>
      </w:r>
      <w:proofErr w:type="spellStart"/>
      <w:r w:rsidRPr="00797035">
        <w:t>безбарьерной</w:t>
      </w:r>
      <w:proofErr w:type="spellEnd"/>
      <w:r w:rsidRPr="00797035">
        <w:t xml:space="preserve"> образов</w:t>
      </w:r>
      <w:r w:rsidRPr="00797035">
        <w:t>а</w:t>
      </w:r>
      <w:r w:rsidRPr="00797035">
        <w:t xml:space="preserve">тельной среды, необходимой для обеспечения полноценной интеграции </w:t>
      </w:r>
      <w:r w:rsidR="005243D1">
        <w:br/>
      </w:r>
      <w:r w:rsidRPr="00797035">
        <w:t>детей-инвалидов, которым не противопоказано обучение;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создание к 2021 году условий для обучения 99,2 процента обучающихся общеобразовательных организаций в одну смену;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создание к 202</w:t>
      </w:r>
      <w:r w:rsidR="00DE0692">
        <w:t>1</w:t>
      </w:r>
      <w:r w:rsidRPr="00797035">
        <w:t xml:space="preserve"> году условий для реализации 100 процентами педагог</w:t>
      </w:r>
      <w:r w:rsidRPr="00797035">
        <w:t>и</w:t>
      </w:r>
      <w:r w:rsidRPr="00797035">
        <w:t>ческих работников права на получение дополнительного профессионального образования по профилю педагогической деятельности;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обеспечение к 2021 году трудоустройства по полученной профессии, сп</w:t>
      </w:r>
      <w:r w:rsidRPr="00797035">
        <w:t>е</w:t>
      </w:r>
      <w:r w:rsidRPr="00797035">
        <w:t>циальности 64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 xml:space="preserve">увеличение к 2021 году до 28 процентов доли профессиональных </w:t>
      </w:r>
      <w:r w:rsidR="005243D1">
        <w:br/>
      </w:r>
      <w:r w:rsidRPr="00797035">
        <w:t xml:space="preserve">образовательных организаций, в которых созданы специальные условия для обучения лиц с </w:t>
      </w:r>
      <w:r w:rsidR="005243D1">
        <w:t>ОВЗ</w:t>
      </w:r>
      <w:r w:rsidRPr="00797035">
        <w:t>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 xml:space="preserve">создание к 2021 году условий для получения 83 процентами детей </w:t>
      </w:r>
      <w:r w:rsidR="005243D1">
        <w:br/>
      </w:r>
      <w:r w:rsidRPr="00797035">
        <w:t>в возрасте от 5 до 18 лет дополнительного образования;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создание к 2021 году условий для получения 40 процентами детей-инвалидов в возрасте от 5 до 18 лет дополнительного образования;</w:t>
      </w:r>
    </w:p>
    <w:p w:rsidR="009A2830" w:rsidRPr="00797035" w:rsidRDefault="009A2830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97035">
        <w:t>увеличение к 2021 году до 21 процент</w:t>
      </w:r>
      <w:r w:rsidR="005243D1">
        <w:t>а</w:t>
      </w:r>
      <w:r w:rsidRPr="00797035">
        <w:t xml:space="preserve"> доли молодых людей в возрасте от 14 до 30 лет, участвующих в деятельности молодёжных общественных </w:t>
      </w:r>
      <w:r w:rsidR="005F3A63">
        <w:br/>
      </w:r>
      <w:r w:rsidRPr="00797035">
        <w:t>объединений;</w:t>
      </w:r>
    </w:p>
    <w:p w:rsidR="009A2830" w:rsidRPr="00797035" w:rsidRDefault="009A2830" w:rsidP="00045485">
      <w:pPr>
        <w:autoSpaceDE w:val="0"/>
        <w:autoSpaceDN w:val="0"/>
        <w:adjustRightInd w:val="0"/>
        <w:spacing w:line="250" w:lineRule="auto"/>
        <w:ind w:firstLine="709"/>
        <w:jc w:val="both"/>
      </w:pPr>
      <w:r w:rsidRPr="00797035">
        <w:lastRenderedPageBreak/>
        <w:t xml:space="preserve">организация и обеспечение к 2021 году отдыха и оздоровления </w:t>
      </w:r>
      <w:r w:rsidR="005029D4">
        <w:br/>
      </w:r>
      <w:r w:rsidRPr="00797035">
        <w:t>не менее 85 процентов детей, обучающихся в общеобразовательных организ</w:t>
      </w:r>
      <w:r w:rsidRPr="00797035">
        <w:t>а</w:t>
      </w:r>
      <w:r w:rsidRPr="00797035">
        <w:t>циях, находящихся на территории Ульяновской области;</w:t>
      </w:r>
    </w:p>
    <w:p w:rsidR="009A2830" w:rsidRPr="00797035" w:rsidRDefault="009A2830" w:rsidP="00045485">
      <w:pPr>
        <w:autoSpaceDE w:val="0"/>
        <w:autoSpaceDN w:val="0"/>
        <w:adjustRightInd w:val="0"/>
        <w:spacing w:line="250" w:lineRule="auto"/>
        <w:ind w:firstLine="709"/>
        <w:jc w:val="both"/>
      </w:pPr>
      <w:proofErr w:type="gramStart"/>
      <w:r w:rsidRPr="00797035">
        <w:t>создание к 2021 году условий для реализации не менее чем 3 процентами работников государственных органов и государственных учреждений Ульяно</w:t>
      </w:r>
      <w:r w:rsidRPr="00797035">
        <w:t>в</w:t>
      </w:r>
      <w:r w:rsidRPr="00797035">
        <w:t xml:space="preserve">ской области, замещающих в них должности, не являющиеся </w:t>
      </w:r>
      <w:r w:rsidR="005029D4">
        <w:br/>
      </w:r>
      <w:r w:rsidRPr="00797035">
        <w:t xml:space="preserve">государственными должностями Ульяновской области или должностями </w:t>
      </w:r>
      <w:r w:rsidR="005029D4">
        <w:br/>
      </w:r>
      <w:r w:rsidRPr="00797035">
        <w:t xml:space="preserve">государственной гражданской службы Ульяновской области, работников </w:t>
      </w:r>
      <w:r w:rsidR="005029D4">
        <w:br/>
      </w:r>
      <w:r w:rsidRPr="00797035">
        <w:t>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</w:t>
      </w:r>
      <w:r w:rsidRPr="00797035">
        <w:t>о</w:t>
      </w:r>
      <w:r w:rsidRPr="00797035">
        <w:t>стями</w:t>
      </w:r>
      <w:proofErr w:type="gramEnd"/>
      <w:r w:rsidRPr="00797035">
        <w:t xml:space="preserve"> муниципальной службы</w:t>
      </w:r>
      <w:r w:rsidR="005029D4">
        <w:t>,</w:t>
      </w:r>
      <w:r w:rsidRPr="00797035">
        <w:t xml:space="preserve"> права на оздоровление;</w:t>
      </w:r>
    </w:p>
    <w:p w:rsidR="009A2830" w:rsidRPr="00797035" w:rsidRDefault="009A2830" w:rsidP="00045485">
      <w:pPr>
        <w:autoSpaceDE w:val="0"/>
        <w:autoSpaceDN w:val="0"/>
        <w:adjustRightInd w:val="0"/>
        <w:spacing w:line="250" w:lineRule="auto"/>
        <w:ind w:firstLine="709"/>
        <w:jc w:val="both"/>
      </w:pPr>
      <w:proofErr w:type="gramStart"/>
      <w:r w:rsidRPr="00797035">
        <w:t>обеспечение к 2021 году функционирования системы мониторинга оце</w:t>
      </w:r>
      <w:r w:rsidRPr="00797035">
        <w:t>н</w:t>
      </w:r>
      <w:r w:rsidRPr="00797035">
        <w:t xml:space="preserve">ки образовательных результатов на федеральном, региональном </w:t>
      </w:r>
      <w:r w:rsidR="005029D4">
        <w:br/>
      </w:r>
      <w:r w:rsidRPr="00797035">
        <w:t>и муниципальном уровнях;</w:t>
      </w:r>
      <w:proofErr w:type="gramEnd"/>
    </w:p>
    <w:p w:rsidR="009A2830" w:rsidRPr="00797035" w:rsidRDefault="009A2830" w:rsidP="00045485">
      <w:pPr>
        <w:autoSpaceDE w:val="0"/>
        <w:autoSpaceDN w:val="0"/>
        <w:adjustRightInd w:val="0"/>
        <w:spacing w:line="250" w:lineRule="auto"/>
        <w:ind w:firstLine="709"/>
        <w:jc w:val="both"/>
      </w:pPr>
      <w:r w:rsidRPr="00797035">
        <w:t xml:space="preserve">обеспечение полного выполнения образовательными организациями, находящимися в ведении Министерства образования и науки Ульяновской </w:t>
      </w:r>
      <w:r w:rsidR="005F3A63">
        <w:br/>
      </w:r>
      <w:r w:rsidRPr="00797035">
        <w:t>области, утверждённых им государственных заданий;</w:t>
      </w:r>
    </w:p>
    <w:p w:rsidR="009A2830" w:rsidRPr="00797035" w:rsidRDefault="009A2830" w:rsidP="00045485">
      <w:pPr>
        <w:spacing w:line="250" w:lineRule="auto"/>
        <w:ind w:firstLine="709"/>
        <w:jc w:val="both"/>
      </w:pPr>
      <w:r w:rsidRPr="00797035">
        <w:t>обеспечение полного достижения плановых значений целевых индикат</w:t>
      </w:r>
      <w:r w:rsidRPr="00797035">
        <w:t>о</w:t>
      </w:r>
      <w:r w:rsidRPr="00797035">
        <w:t>ров государственной программы.</w:t>
      </w:r>
    </w:p>
    <w:p w:rsidR="009A2830" w:rsidRPr="00162A04" w:rsidRDefault="009A2830" w:rsidP="00045485">
      <w:pPr>
        <w:spacing w:line="250" w:lineRule="auto"/>
        <w:ind w:firstLine="709"/>
        <w:jc w:val="both"/>
      </w:pPr>
      <w:r w:rsidRPr="00162A04">
        <w:t xml:space="preserve">Ожидаемый эффект от реализации государственной программы </w:t>
      </w:r>
      <w:r w:rsidR="0017315F">
        <w:br/>
      </w:r>
      <w:r w:rsidRPr="00162A04">
        <w:t xml:space="preserve">с разбивкой по годам реализации приведён в </w:t>
      </w:r>
      <w:hyperlink w:anchor="sub_400" w:history="1">
        <w:r w:rsidRPr="00162A04">
          <w:t xml:space="preserve">приложениях </w:t>
        </w:r>
        <w:r>
          <w:t>№</w:t>
        </w:r>
        <w:r w:rsidRPr="00162A04">
          <w:t xml:space="preserve"> 4</w:t>
        </w:r>
      </w:hyperlink>
      <w:r w:rsidRPr="00162A04">
        <w:t xml:space="preserve">, </w:t>
      </w:r>
      <w:hyperlink w:anchor="sub_401" w:history="1">
        <w:r w:rsidRPr="00162A04">
          <w:t>4</w:t>
        </w:r>
        <w:r w:rsidRPr="00162A04">
          <w:rPr>
            <w:vertAlign w:val="superscript"/>
          </w:rPr>
          <w:t>.1</w:t>
        </w:r>
      </w:hyperlink>
      <w:r w:rsidRPr="00162A04">
        <w:t xml:space="preserve"> и </w:t>
      </w:r>
      <w:hyperlink w:anchor="sub_402" w:history="1">
        <w:r w:rsidRPr="00162A04">
          <w:t>4</w:t>
        </w:r>
        <w:r w:rsidRPr="00162A04">
          <w:rPr>
            <w:vertAlign w:val="superscript"/>
          </w:rPr>
          <w:t>.2</w:t>
        </w:r>
      </w:hyperlink>
      <w:r w:rsidRPr="00162A04">
        <w:t xml:space="preserve"> </w:t>
      </w:r>
      <w:r w:rsidR="0017315F">
        <w:br/>
      </w:r>
      <w:r w:rsidRPr="00162A04">
        <w:t>к государственной программе</w:t>
      </w:r>
      <w:proofErr w:type="gramStart"/>
      <w:r w:rsidRPr="00162A04">
        <w:t>.</w:t>
      </w:r>
      <w:r>
        <w:t>».</w:t>
      </w:r>
      <w:proofErr w:type="gramEnd"/>
    </w:p>
    <w:p w:rsidR="009A2830" w:rsidRDefault="00B61B23" w:rsidP="00045485">
      <w:pPr>
        <w:spacing w:line="250" w:lineRule="auto"/>
        <w:ind w:firstLine="709"/>
        <w:jc w:val="both"/>
      </w:pPr>
      <w:r>
        <w:t>8</w:t>
      </w:r>
      <w:r w:rsidR="009A2830" w:rsidRPr="00481945">
        <w:t>. В подпрограмме «Развитие общего образования детей в Ульяновской области»:</w:t>
      </w:r>
    </w:p>
    <w:p w:rsidR="009A2830" w:rsidRDefault="009A2830" w:rsidP="00045485">
      <w:pPr>
        <w:spacing w:line="250" w:lineRule="auto"/>
        <w:ind w:firstLine="709"/>
        <w:jc w:val="both"/>
      </w:pPr>
      <w:r>
        <w:t>1) в паспорте:</w:t>
      </w:r>
    </w:p>
    <w:p w:rsidR="00754F8B" w:rsidRDefault="00754F8B" w:rsidP="00045485">
      <w:pPr>
        <w:spacing w:line="250" w:lineRule="auto"/>
        <w:ind w:firstLine="709"/>
        <w:jc w:val="both"/>
      </w:pPr>
      <w:r>
        <w:t xml:space="preserve">а) после строки «Соисполнители подпрограммы» дополнить строкой </w:t>
      </w:r>
      <w:r w:rsidR="00045485">
        <w:br/>
      </w:r>
      <w:r>
        <w:t>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754F8B" w:rsidRPr="007664B7" w:rsidTr="00754F8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54F8B" w:rsidRPr="007664B7" w:rsidRDefault="00754F8B" w:rsidP="00045485">
            <w:pPr>
              <w:spacing w:line="250" w:lineRule="auto"/>
              <w:jc w:val="both"/>
            </w:pPr>
            <w:r w:rsidRPr="007664B7">
              <w:t>«</w:t>
            </w:r>
            <w:r>
              <w:t xml:space="preserve">Проекты, реализуемые </w:t>
            </w:r>
            <w:r w:rsidR="0017315F">
              <w:br/>
            </w:r>
            <w:r>
              <w:t>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54F8B" w:rsidRPr="007664B7" w:rsidRDefault="00754F8B" w:rsidP="00045485">
            <w:pPr>
              <w:pStyle w:val="af3"/>
              <w:spacing w:line="250" w:lineRule="auto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754F8B" w:rsidRPr="007664B7" w:rsidRDefault="00754F8B" w:rsidP="00045485">
            <w:pPr>
              <w:autoSpaceDE w:val="0"/>
              <w:autoSpaceDN w:val="0"/>
              <w:adjustRightInd w:val="0"/>
              <w:spacing w:line="250" w:lineRule="auto"/>
              <w:jc w:val="both"/>
            </w:pPr>
            <w:r>
              <w:t>не предусмотрены</w:t>
            </w:r>
            <w:proofErr w:type="gramStart"/>
            <w:r>
              <w:t>.</w:t>
            </w:r>
            <w:r w:rsidRPr="007664B7">
              <w:t>»;</w:t>
            </w:r>
            <w:proofErr w:type="gramEnd"/>
          </w:p>
        </w:tc>
      </w:tr>
    </w:tbl>
    <w:p w:rsidR="009A2830" w:rsidRPr="007664B7" w:rsidRDefault="00754F8B" w:rsidP="00045485">
      <w:pPr>
        <w:spacing w:line="250" w:lineRule="auto"/>
        <w:ind w:firstLine="709"/>
        <w:jc w:val="both"/>
      </w:pPr>
      <w:r>
        <w:t>б</w:t>
      </w:r>
      <w:r w:rsidR="009A2830">
        <w:t>)</w:t>
      </w:r>
      <w:r w:rsidR="009A2830" w:rsidRPr="007664B7">
        <w:t xml:space="preserve"> строку «</w:t>
      </w:r>
      <w:r w:rsidR="009A2830">
        <w:t>Целевые индикаторы</w:t>
      </w:r>
      <w:r w:rsidR="009A2830" w:rsidRPr="007664B7">
        <w:t xml:space="preserve">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9A2830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045485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доля воспитанников образовательных орган</w:t>
            </w:r>
            <w:r w:rsidRPr="00797035">
              <w:t>и</w:t>
            </w:r>
            <w:r w:rsidRPr="00797035">
              <w:t>заций, осваивающих основные общеобразов</w:t>
            </w:r>
            <w:r w:rsidRPr="00797035">
              <w:t>а</w:t>
            </w:r>
            <w:r w:rsidRPr="00797035">
              <w:t xml:space="preserve">тельные программы дошкольного образования в соответствии с </w:t>
            </w:r>
            <w:r w:rsidR="003015D9">
              <w:t>ФГОС</w:t>
            </w:r>
            <w:r w:rsidRPr="00797035">
              <w:t>, в общей численности воспитанников образовательных организаций, реализующих основные общеобразовательные программы дошкольного образования;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доля детей в возрасте от 0 до 7 лет, охваченных различными формами получения дошкольного образования, в общей численности детей в во</w:t>
            </w:r>
            <w:r w:rsidRPr="00797035">
              <w:t>з</w:t>
            </w:r>
            <w:r w:rsidRPr="00797035">
              <w:t>расте от 0 до 7 лет;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lastRenderedPageBreak/>
              <w:t>доля обучающихся общеобразовательных орг</w:t>
            </w:r>
            <w:r w:rsidRPr="00797035">
              <w:t>а</w:t>
            </w:r>
            <w:r w:rsidRPr="00797035">
              <w:t xml:space="preserve">низаций, обучение которых осуществляется </w:t>
            </w:r>
            <w:r w:rsidR="00634859">
              <w:br/>
            </w:r>
            <w:r w:rsidRPr="00797035">
              <w:t xml:space="preserve">в соответствии с требованиями </w:t>
            </w:r>
            <w:hyperlink r:id="rId25" w:history="1">
              <w:r w:rsidRPr="00797035">
                <w:t>ФГОС</w:t>
              </w:r>
            </w:hyperlink>
            <w:r w:rsidRPr="00797035">
              <w:t>, в общей численности обучающихся общеобразовател</w:t>
            </w:r>
            <w:r w:rsidRPr="00797035">
              <w:t>ь</w:t>
            </w:r>
            <w:r w:rsidRPr="00797035">
              <w:t>ных организаций;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доля обучающихся общеобразовательных орг</w:t>
            </w:r>
            <w:r w:rsidRPr="00797035">
              <w:t>а</w:t>
            </w:r>
            <w:r w:rsidRPr="00797035">
              <w:t>низаций, занимающихся в одну смену, в общей численности обучающихся общеобразовател</w:t>
            </w:r>
            <w:r w:rsidRPr="00797035">
              <w:t>ь</w:t>
            </w:r>
            <w:r w:rsidRPr="00797035">
              <w:t>ных организаций;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удельный вес численности учителей общеобр</w:t>
            </w:r>
            <w:r w:rsidRPr="00797035">
              <w:t>а</w:t>
            </w:r>
            <w:r w:rsidRPr="00797035">
              <w:t xml:space="preserve">зовательных организаций в возрасте до 35 лет </w:t>
            </w:r>
            <w:r w:rsidR="00634859">
              <w:br/>
            </w:r>
            <w:r w:rsidRPr="00797035">
              <w:t>в общей численности учителей общеобразов</w:t>
            </w:r>
            <w:r w:rsidRPr="00797035">
              <w:t>а</w:t>
            </w:r>
            <w:r w:rsidRPr="00797035">
              <w:t>тельных организаций;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доля детей </w:t>
            </w:r>
            <w:r w:rsidR="00634859">
              <w:t>с ОВЗ</w:t>
            </w:r>
            <w:r w:rsidRPr="00797035">
              <w:t xml:space="preserve">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</w:t>
            </w:r>
            <w:r w:rsidRPr="00797035">
              <w:t>а</w:t>
            </w:r>
            <w:r w:rsidRPr="00797035">
              <w:t xml:space="preserve">зовательных технологий), в общей численности детей с ОВЗ и детей-инвалидов школьного </w:t>
            </w:r>
            <w:r w:rsidR="006F7EED">
              <w:br/>
            </w:r>
            <w:r w:rsidRPr="00797035">
              <w:t>возраста;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доля общеобразовательных организаций, </w:t>
            </w:r>
            <w:r w:rsidR="006F7EED">
              <w:br/>
            </w:r>
            <w:r w:rsidRPr="00797035">
              <w:t xml:space="preserve">в которых создана универсальная </w:t>
            </w:r>
            <w:proofErr w:type="spellStart"/>
            <w:r w:rsidRPr="00797035">
              <w:t>безбарьерная</w:t>
            </w:r>
            <w:proofErr w:type="spellEnd"/>
            <w:r w:rsidRPr="00797035">
              <w:t xml:space="preserve"> среда для инклюзивного образования детей-инвалидов, в общем количестве общеобразов</w:t>
            </w:r>
            <w:r w:rsidRPr="00797035">
              <w:t>а</w:t>
            </w:r>
            <w:r w:rsidRPr="00797035">
              <w:t>тельных организаций;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доля обучающихся по образовательным </w:t>
            </w:r>
            <w:r w:rsidR="006F7EED">
              <w:br/>
            </w:r>
            <w:r w:rsidRPr="00797035">
              <w:t xml:space="preserve">программам начального общего, основного </w:t>
            </w:r>
            <w:r w:rsidR="006F7EED">
              <w:br/>
            </w:r>
            <w:r w:rsidRPr="00797035">
              <w:t xml:space="preserve">общего, среднего общего образования, </w:t>
            </w:r>
            <w:r w:rsidR="006F7EED">
              <w:br/>
            </w:r>
            <w:r w:rsidRPr="00797035">
              <w:t>участвующих во всероссийской олимпиаде школьников по общеобразовательным предм</w:t>
            </w:r>
            <w:r w:rsidRPr="00797035">
              <w:t>е</w:t>
            </w:r>
            <w:r w:rsidRPr="00797035">
              <w:t xml:space="preserve">там, в общей </w:t>
            </w:r>
            <w:proofErr w:type="gramStart"/>
            <w:r w:rsidRPr="00797035">
              <w:t>численности</w:t>
            </w:r>
            <w:proofErr w:type="gramEnd"/>
            <w:r w:rsidRPr="00797035">
              <w:t xml:space="preserve"> обучающихся по о</w:t>
            </w:r>
            <w:r w:rsidRPr="00797035">
              <w:t>б</w:t>
            </w:r>
            <w:r w:rsidRPr="00797035">
              <w:t>разовательным программам начального общего, основного общего, среднего общего образов</w:t>
            </w:r>
            <w:r w:rsidRPr="00797035">
              <w:t>а</w:t>
            </w:r>
            <w:r w:rsidRPr="00797035">
              <w:t>ния;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число новых мест в общеобразовательных </w:t>
            </w:r>
            <w:r w:rsidR="006F7EED">
              <w:br/>
            </w:r>
            <w:r w:rsidRPr="00797035">
              <w:t>организациях;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доля детей-инвалидов в возрасте от 1,5 до 7 лет, охваченных дошкольным образованием, </w:t>
            </w:r>
            <w:r w:rsidR="006F7EED">
              <w:br/>
            </w:r>
            <w:r w:rsidRPr="00797035">
              <w:t>в общей численности детей-инвалидов данного возраста;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доля детей-инвалидов, которым созданы усл</w:t>
            </w:r>
            <w:r w:rsidRPr="00797035">
              <w:t>о</w:t>
            </w:r>
            <w:r w:rsidRPr="00797035">
              <w:t xml:space="preserve">вия для получения качественного начального общего, основного общего, среднего общего </w:t>
            </w:r>
            <w:r w:rsidRPr="00797035">
              <w:lastRenderedPageBreak/>
              <w:t>образования, в общей численности детей-инвалидов школьного возраста;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доля дошкольных образовательных организ</w:t>
            </w:r>
            <w:r w:rsidRPr="00797035">
              <w:t>а</w:t>
            </w:r>
            <w:r w:rsidRPr="00797035">
              <w:t xml:space="preserve">ций, в которых создана универсальная </w:t>
            </w:r>
            <w:r w:rsidR="003B75A3">
              <w:br/>
            </w:r>
            <w:proofErr w:type="spellStart"/>
            <w:r w:rsidRPr="00797035">
              <w:t>безбарьерная</w:t>
            </w:r>
            <w:proofErr w:type="spellEnd"/>
            <w:r w:rsidRPr="00797035">
              <w:t xml:space="preserve"> среда для инклюзивного образ</w:t>
            </w:r>
            <w:r w:rsidRPr="00797035">
              <w:t>о</w:t>
            </w:r>
            <w:r w:rsidRPr="00797035">
              <w:t>вания детей-инвалидов, в общем количестве дошкольных образовательных организаций;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>количество школьных автобусов, приобретё</w:t>
            </w:r>
            <w:r w:rsidRPr="00797035">
              <w:t>н</w:t>
            </w:r>
            <w:r w:rsidRPr="00797035">
              <w:t>ных общеобразовательными организациями;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97035">
              <w:t xml:space="preserve">доля выпускников-инвалидов 9 и 11 классов, охваченных </w:t>
            </w:r>
            <w:proofErr w:type="spellStart"/>
            <w:r w:rsidRPr="00797035">
              <w:t>профориентационной</w:t>
            </w:r>
            <w:proofErr w:type="spellEnd"/>
            <w:r w:rsidRPr="00797035">
              <w:t xml:space="preserve"> работой, </w:t>
            </w:r>
            <w:r w:rsidR="003B75A3">
              <w:br/>
            </w:r>
            <w:r w:rsidRPr="00797035">
              <w:t>в общей численности выпускников-инвалидов;</w:t>
            </w:r>
          </w:p>
          <w:p w:rsidR="009A2830" w:rsidRPr="00797035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58014A">
              <w:t>к</w:t>
            </w:r>
            <w:r w:rsidRPr="00806B05">
              <w:t xml:space="preserve">оличество дополнительных мест для детей </w:t>
            </w:r>
            <w:r w:rsidR="003B75A3">
              <w:br/>
            </w:r>
            <w:r w:rsidRPr="00806B05">
              <w:t>в возрасте от 2 месяцев до 3 лет в организациях, осуществляющих образовательную деятел</w:t>
            </w:r>
            <w:r w:rsidRPr="00806B05">
              <w:t>ь</w:t>
            </w:r>
            <w:r w:rsidRPr="00806B05">
              <w:t xml:space="preserve">ность по образовательным программам </w:t>
            </w:r>
            <w:r w:rsidR="00514192">
              <w:br/>
            </w:r>
            <w:r w:rsidRPr="00806B05">
              <w:t xml:space="preserve">дошкольного образования, созданных в ходе реализации </w:t>
            </w:r>
            <w:r w:rsidRPr="0058014A">
              <w:t>государственной</w:t>
            </w:r>
            <w:r w:rsidRPr="00806B05">
              <w:t xml:space="preserve"> программы</w:t>
            </w:r>
            <w:r w:rsidRPr="0058014A">
              <w:t>;</w:t>
            </w:r>
          </w:p>
          <w:p w:rsidR="00270831" w:rsidRDefault="009A2830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797035">
              <w:t xml:space="preserve">доступность дошкольного образования для </w:t>
            </w:r>
            <w:r w:rsidR="003B75A3">
              <w:br/>
            </w:r>
            <w:r w:rsidRPr="00797035">
              <w:t>детей в возрасте от 2 месяцев до 3 лет (отнош</w:t>
            </w:r>
            <w:r w:rsidRPr="00797035">
              <w:t>е</w:t>
            </w:r>
            <w:r w:rsidRPr="00797035">
              <w:t xml:space="preserve">ние численности детей в возрасте от 2 месяцев до 3 лет, получающих дошкольное образование в текущем году, к сумме численности детей </w:t>
            </w:r>
            <w:r w:rsidR="003B75A3">
              <w:br/>
            </w:r>
            <w:r w:rsidRPr="00797035">
              <w:t xml:space="preserve">в возрасте от 2 месяцев до 3 лет, получающих дошкольное образование в текущем году, </w:t>
            </w:r>
            <w:r w:rsidR="003B75A3">
              <w:br/>
            </w:r>
            <w:r w:rsidRPr="00797035">
              <w:t xml:space="preserve">и численности детей в возрасте от 2 месяцев </w:t>
            </w:r>
            <w:r w:rsidR="003B75A3">
              <w:br/>
            </w:r>
            <w:r w:rsidRPr="00797035">
              <w:t>до 3 лет, находящихся</w:t>
            </w:r>
            <w:proofErr w:type="gramEnd"/>
            <w:r w:rsidRPr="00797035">
              <w:t xml:space="preserve"> в очереди на получение </w:t>
            </w:r>
            <w:r w:rsidR="003B75A3">
              <w:br/>
            </w:r>
            <w:r w:rsidRPr="00797035">
              <w:t>в текуще</w:t>
            </w:r>
            <w:r>
              <w:t>м году дошкольного образования)</w:t>
            </w:r>
            <w:r w:rsidR="00270831">
              <w:t>;</w:t>
            </w:r>
          </w:p>
          <w:p w:rsidR="00270831" w:rsidRPr="00500B48" w:rsidRDefault="00270831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>
              <w:t>д</w:t>
            </w:r>
            <w:r w:rsidRPr="00500B48">
              <w:t>оля зданий муниципальных общеобразов</w:t>
            </w:r>
            <w:r w:rsidRPr="00500B48">
              <w:t>а</w:t>
            </w:r>
            <w:r w:rsidRPr="00500B48">
              <w:t xml:space="preserve">тельных организаций, требующих ремонта, </w:t>
            </w:r>
            <w:r w:rsidR="003B75A3">
              <w:br/>
            </w:r>
            <w:r w:rsidRPr="00500B48">
              <w:t>в общем количестве зданий муниципальных общеобразовательных организаций</w:t>
            </w:r>
            <w:r>
              <w:t>;</w:t>
            </w:r>
          </w:p>
          <w:p w:rsidR="009A2830" w:rsidRPr="007664B7" w:rsidRDefault="00270831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>
              <w:t>д</w:t>
            </w:r>
            <w:r w:rsidRPr="00500B48">
              <w:t>оля зданий муниципальных дошкольных обр</w:t>
            </w:r>
            <w:r w:rsidRPr="00500B48">
              <w:t>а</w:t>
            </w:r>
            <w:r w:rsidRPr="00500B48">
              <w:t>зовательных организаций, требующих ремонта, в общем количестве зданий муниципальных дошкольных образовательных организаций</w:t>
            </w:r>
            <w:proofErr w:type="gramStart"/>
            <w:r w:rsidR="009A2830" w:rsidRPr="007664B7">
              <w:t>.»;</w:t>
            </w:r>
            <w:proofErr w:type="gramEnd"/>
          </w:p>
        </w:tc>
      </w:tr>
    </w:tbl>
    <w:p w:rsidR="009A2830" w:rsidRDefault="00754F8B" w:rsidP="000C157F">
      <w:pPr>
        <w:ind w:firstLine="709"/>
        <w:jc w:val="both"/>
      </w:pPr>
      <w:r>
        <w:lastRenderedPageBreak/>
        <w:t>в</w:t>
      </w:r>
      <w:r w:rsidR="009A2830">
        <w:t>)</w:t>
      </w:r>
      <w:r w:rsidR="009A2830" w:rsidRPr="000C157F">
        <w:t xml:space="preserve"> </w:t>
      </w:r>
      <w:r w:rsidR="009A2830" w:rsidRPr="007664B7">
        <w:t>в строке «Сроки и этапы реализации под</w:t>
      </w:r>
      <w:r w:rsidR="003B75A3">
        <w:t>программы» цифры          «</w:t>
      </w:r>
      <w:r w:rsidR="009A2830" w:rsidRPr="007664B7">
        <w:t>20</w:t>
      </w:r>
      <w:r w:rsidR="009A2830">
        <w:t>20</w:t>
      </w:r>
      <w:r w:rsidR="003B75A3">
        <w:t>» заменить цифрами «</w:t>
      </w:r>
      <w:r w:rsidR="009A2830" w:rsidRPr="007664B7">
        <w:t>202</w:t>
      </w:r>
      <w:r w:rsidR="009A2830">
        <w:t>1</w:t>
      </w:r>
      <w:r w:rsidR="009A2830" w:rsidRPr="007664B7">
        <w:t>»;</w:t>
      </w:r>
    </w:p>
    <w:p w:rsidR="009A2830" w:rsidRPr="005E691F" w:rsidRDefault="00754F8B" w:rsidP="00265D1D">
      <w:pPr>
        <w:suppressAutoHyphens/>
        <w:ind w:firstLine="709"/>
        <w:jc w:val="both"/>
      </w:pPr>
      <w:r>
        <w:t>г</w:t>
      </w:r>
      <w:r w:rsidR="009A2830">
        <w:t>)</w:t>
      </w:r>
      <w:r w:rsidR="009A2830" w:rsidRPr="005E691F">
        <w:t> в строке «Ресурсное обеспечение подпрограммы с разбивкой по годам реализации»:</w:t>
      </w:r>
    </w:p>
    <w:p w:rsidR="009A2830" w:rsidRPr="006063C5" w:rsidRDefault="009A2830" w:rsidP="006063C5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2830" w:rsidRDefault="0056473C" w:rsidP="00DB1320">
      <w:pPr>
        <w:suppressAutoHyphens/>
        <w:ind w:firstLine="709"/>
        <w:jc w:val="both"/>
      </w:pPr>
      <w:r>
        <w:t>«</w:t>
      </w:r>
      <w:r w:rsidR="009A2830" w:rsidRPr="006063C5">
        <w:t xml:space="preserve">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="009A2830" w:rsidRPr="006063C5">
        <w:t>Общий объём б</w:t>
      </w:r>
      <w:r w:rsidR="009A2830" w:rsidRPr="00045485">
        <w:rPr>
          <w:spacing w:val="-4"/>
        </w:rPr>
        <w:t xml:space="preserve">юджетных ассигнований на финансовое обеспечение реализации подпрограммы </w:t>
      </w:r>
      <w:r w:rsidR="009A2830" w:rsidRPr="00045485">
        <w:rPr>
          <w:spacing w:val="-4"/>
        </w:rPr>
        <w:lastRenderedPageBreak/>
        <w:t>в ценах соответствующих лет составит: всего –</w:t>
      </w:r>
      <w:r w:rsidR="00DB1320" w:rsidRPr="00045485">
        <w:rPr>
          <w:spacing w:val="-4"/>
        </w:rPr>
        <w:t xml:space="preserve"> 60318211,83453</w:t>
      </w:r>
      <w:r w:rsidR="009A2830" w:rsidRPr="00045485">
        <w:rPr>
          <w:spacing w:val="-4"/>
        </w:rPr>
        <w:t xml:space="preserve"> тыс.</w:t>
      </w:r>
      <w:r w:rsidR="009A2830" w:rsidRPr="006063C5">
        <w:t xml:space="preserve"> рублей, </w:t>
      </w:r>
      <w:r w:rsidR="00045485">
        <w:br/>
      </w:r>
      <w:r w:rsidR="009A2830" w:rsidRPr="006063C5">
        <w:t xml:space="preserve">в том числе за счёт бюджетных ассигнований областного бюджета </w:t>
      </w:r>
      <w:r w:rsidR="009A2830">
        <w:t>–</w:t>
      </w:r>
      <w:r w:rsidR="009A2830" w:rsidRPr="006063C5">
        <w:t xml:space="preserve"> </w:t>
      </w:r>
      <w:r w:rsidR="00DB1320">
        <w:t xml:space="preserve">58191016,51099 </w:t>
      </w:r>
      <w:r w:rsidR="009A2830" w:rsidRPr="006063C5"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 w:rsidR="00045485">
        <w:br/>
      </w:r>
      <w:r w:rsidR="009A2830" w:rsidRPr="006063C5">
        <w:t xml:space="preserve">из федерального бюджета, </w:t>
      </w:r>
      <w:r w:rsidR="009A2830">
        <w:t>–</w:t>
      </w:r>
      <w:r w:rsidR="009A2830" w:rsidRPr="006063C5">
        <w:t xml:space="preserve"> </w:t>
      </w:r>
      <w:r w:rsidR="00DB1320">
        <w:t xml:space="preserve">2127195,32354 </w:t>
      </w:r>
      <w:r w:rsidR="009A2830" w:rsidRPr="006063C5">
        <w:t>тыс. рублей, в том числе по годам реализации:</w:t>
      </w:r>
      <w:r w:rsidR="009A2830">
        <w:t>»;</w:t>
      </w:r>
      <w:proofErr w:type="gramEnd"/>
    </w:p>
    <w:p w:rsidR="009A2830" w:rsidRDefault="009A2830" w:rsidP="00045485">
      <w:pPr>
        <w:suppressAutoHyphens/>
        <w:spacing w:line="245" w:lineRule="auto"/>
        <w:ind w:firstLine="709"/>
        <w:jc w:val="both"/>
      </w:pPr>
      <w:r>
        <w:t>дополнить абзацем восьмым следующего содержания:</w:t>
      </w:r>
    </w:p>
    <w:p w:rsidR="009A2830" w:rsidRDefault="009A2830" w:rsidP="00045485">
      <w:pPr>
        <w:suppressAutoHyphens/>
        <w:spacing w:line="245" w:lineRule="auto"/>
        <w:ind w:firstLine="709"/>
        <w:jc w:val="both"/>
      </w:pPr>
      <w:r>
        <w:t>«</w:t>
      </w:r>
      <w:r w:rsidRPr="005E691F">
        <w:t xml:space="preserve">2021 год: всего </w:t>
      </w:r>
      <w:r>
        <w:t xml:space="preserve">– 8034881,2 </w:t>
      </w:r>
      <w:r w:rsidRPr="005E691F">
        <w:t xml:space="preserve">тыс. рублей, в том числе за счёт бюджетных ассигнований областного бюджета – </w:t>
      </w:r>
      <w:r>
        <w:t xml:space="preserve">8034881,2 </w:t>
      </w:r>
      <w:r w:rsidRPr="005E691F">
        <w:t>тыс. рублей</w:t>
      </w:r>
      <w:proofErr w:type="gramStart"/>
      <w:r w:rsidRPr="005E691F">
        <w:t>.»;</w:t>
      </w:r>
      <w:proofErr w:type="gramEnd"/>
    </w:p>
    <w:p w:rsidR="00274A97" w:rsidRPr="00DB1320" w:rsidRDefault="00274A97" w:rsidP="00045485">
      <w:pPr>
        <w:spacing w:line="245" w:lineRule="auto"/>
        <w:ind w:firstLine="708"/>
        <w:jc w:val="both"/>
      </w:pPr>
      <w:r w:rsidRPr="00DB1320">
        <w:t xml:space="preserve">д) после строки «Ресурсное обеспечение подпрограммы с разбивкой </w:t>
      </w:r>
      <w:r w:rsidR="00045485">
        <w:br/>
      </w:r>
      <w:r w:rsidRPr="00DB1320">
        <w:t>по годам реализации» дополнить строкой</w:t>
      </w:r>
      <w:r w:rsidR="009A5B01" w:rsidRPr="00DB1320">
        <w:t xml:space="preserve"> </w:t>
      </w:r>
      <w:r w:rsidRPr="00DB1320">
        <w:t>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274A97" w:rsidRPr="00DB1320" w:rsidTr="00274A9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F72EB" w:rsidRDefault="00274A97" w:rsidP="00045485">
            <w:pPr>
              <w:spacing w:line="245" w:lineRule="auto"/>
              <w:jc w:val="both"/>
            </w:pPr>
            <w:r w:rsidRPr="00DB1320">
              <w:t>«</w:t>
            </w:r>
            <w:r w:rsidR="00DF72EB">
              <w:t>Ресурсное</w:t>
            </w:r>
            <w:r w:rsidRPr="00DB1320">
              <w:t xml:space="preserve"> </w:t>
            </w:r>
          </w:p>
          <w:p w:rsidR="00A81A0E" w:rsidRDefault="00274A97" w:rsidP="00045485">
            <w:pPr>
              <w:spacing w:line="245" w:lineRule="auto"/>
              <w:jc w:val="both"/>
            </w:pPr>
            <w:r w:rsidRPr="00DB1320">
              <w:t xml:space="preserve">обеспечение проектов, </w:t>
            </w:r>
          </w:p>
          <w:p w:rsidR="00274A97" w:rsidRPr="00DB1320" w:rsidRDefault="00274A97" w:rsidP="00A81A0E">
            <w:pPr>
              <w:spacing w:line="245" w:lineRule="auto"/>
            </w:pPr>
            <w:proofErr w:type="gramStart"/>
            <w:r w:rsidRPr="00DB1320">
              <w:t>реализуемых</w:t>
            </w:r>
            <w:proofErr w:type="gramEnd"/>
            <w:r w:rsidRPr="00DB1320">
              <w:t xml:space="preserve">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74A97" w:rsidRPr="00DB1320" w:rsidRDefault="00274A97" w:rsidP="00045485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DB13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274A97" w:rsidRPr="00DB1320" w:rsidRDefault="00274A97" w:rsidP="00045485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DB1320">
              <w:t>не предусмотрено</w:t>
            </w:r>
            <w:proofErr w:type="gramStart"/>
            <w:r w:rsidR="004B57B5">
              <w:t>.</w:t>
            </w:r>
            <w:r w:rsidRPr="00DB1320">
              <w:t>»;</w:t>
            </w:r>
            <w:proofErr w:type="gramEnd"/>
          </w:p>
        </w:tc>
      </w:tr>
    </w:tbl>
    <w:p w:rsidR="00754F8B" w:rsidRPr="004638DB" w:rsidRDefault="00274A97" w:rsidP="00045485">
      <w:pPr>
        <w:spacing w:line="245" w:lineRule="auto"/>
        <w:ind w:firstLine="708"/>
        <w:jc w:val="both"/>
      </w:pPr>
      <w:r w:rsidRPr="004638DB">
        <w:t>е</w:t>
      </w:r>
      <w:r w:rsidR="009A2830" w:rsidRPr="004638DB">
        <w:t xml:space="preserve">) </w:t>
      </w:r>
      <w:r w:rsidR="00754F8B" w:rsidRPr="004638DB">
        <w:t>в строке «Ожидаемый эффект от реализации подпрограммы»:</w:t>
      </w:r>
    </w:p>
    <w:p w:rsidR="00754F8B" w:rsidRPr="004638DB" w:rsidRDefault="00754F8B" w:rsidP="00045485">
      <w:pPr>
        <w:spacing w:line="245" w:lineRule="auto"/>
        <w:ind w:firstLine="708"/>
        <w:jc w:val="both"/>
      </w:pPr>
      <w:r w:rsidRPr="004638DB">
        <w:t>абзац второй изложить в следующей редакции:</w:t>
      </w:r>
    </w:p>
    <w:p w:rsidR="00754F8B" w:rsidRPr="004638DB" w:rsidRDefault="00754F8B" w:rsidP="0004548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4638DB">
        <w:t xml:space="preserve">«обеспечение к 2021 году доступности дошкольного образования </w:t>
      </w:r>
      <w:r w:rsidR="00B41FBD" w:rsidRPr="004638DB">
        <w:t xml:space="preserve">для </w:t>
      </w:r>
      <w:r w:rsidR="00045485">
        <w:br/>
      </w:r>
      <w:r w:rsidRPr="004638DB">
        <w:t xml:space="preserve">71 </w:t>
      </w:r>
      <w:r w:rsidR="002227DF" w:rsidRPr="004638DB">
        <w:t>процента</w:t>
      </w:r>
      <w:r w:rsidRPr="004638DB">
        <w:t xml:space="preserve"> детей в возрасте от 0 до 7 лет</w:t>
      </w:r>
      <w:proofErr w:type="gramStart"/>
      <w:r w:rsidRPr="004638DB">
        <w:t>;»</w:t>
      </w:r>
      <w:proofErr w:type="gramEnd"/>
      <w:r w:rsidRPr="004638DB">
        <w:t>;</w:t>
      </w:r>
    </w:p>
    <w:p w:rsidR="00754F8B" w:rsidRDefault="00754F8B" w:rsidP="00045485">
      <w:pPr>
        <w:spacing w:line="245" w:lineRule="auto"/>
        <w:ind w:firstLine="708"/>
        <w:jc w:val="both"/>
      </w:pPr>
      <w:r w:rsidRPr="004638DB">
        <w:t xml:space="preserve">в абзацах </w:t>
      </w:r>
      <w:r w:rsidR="004638DB" w:rsidRPr="004638DB">
        <w:t xml:space="preserve">третьем </w:t>
      </w:r>
      <w:r w:rsidR="004638DB">
        <w:t>и четвёртом</w:t>
      </w:r>
      <w:r w:rsidRPr="004638DB">
        <w:t xml:space="preserve"> цифры «2020» заменить цифрами «2021»;</w:t>
      </w:r>
    </w:p>
    <w:p w:rsidR="009A2830" w:rsidRDefault="009A2830" w:rsidP="00045485">
      <w:pPr>
        <w:spacing w:line="245" w:lineRule="auto"/>
        <w:ind w:firstLine="708"/>
        <w:jc w:val="both"/>
      </w:pPr>
      <w:r>
        <w:t>в абзаце седьмом цифры «2020» заменить цифрами «2021», цифры «99,19» заменить цифрами «99,2»;</w:t>
      </w:r>
    </w:p>
    <w:p w:rsidR="00754F8B" w:rsidRDefault="00754F8B" w:rsidP="00045485">
      <w:pPr>
        <w:spacing w:line="245" w:lineRule="auto"/>
        <w:ind w:firstLine="708"/>
        <w:jc w:val="both"/>
      </w:pPr>
      <w:r>
        <w:t>в абзаце восьмом цифры</w:t>
      </w:r>
      <w:r w:rsidR="004638DB">
        <w:t xml:space="preserve"> «2020» заменить цифрами «2021»;</w:t>
      </w:r>
    </w:p>
    <w:p w:rsidR="009A2830" w:rsidRDefault="009A2830" w:rsidP="00045485">
      <w:pPr>
        <w:spacing w:line="245" w:lineRule="auto"/>
        <w:ind w:firstLine="708"/>
        <w:jc w:val="both"/>
      </w:pPr>
      <w:r>
        <w:t>2) раздел 2 изложить в следующей редакции:</w:t>
      </w:r>
    </w:p>
    <w:p w:rsidR="009A2830" w:rsidRPr="00F37BDB" w:rsidRDefault="009A2830" w:rsidP="00045485">
      <w:pPr>
        <w:pStyle w:val="1"/>
        <w:spacing w:line="245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38D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37BDB">
        <w:rPr>
          <w:rFonts w:ascii="Times New Roman" w:hAnsi="Times New Roman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F37BDB" w:rsidRDefault="00676E99" w:rsidP="00045485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 xml:space="preserve">Цель подпрограммы – </w:t>
      </w:r>
      <w:r w:rsidR="009A2830" w:rsidRPr="00F37BDB">
        <w:t>обеспечение государственных гарантий реализ</w:t>
      </w:r>
      <w:r w:rsidR="009A2830" w:rsidRPr="00F37BDB">
        <w:t>а</w:t>
      </w:r>
      <w:r w:rsidR="009A2830" w:rsidRPr="00F37BDB">
        <w:t>ции прав на получение общедоступного и бесплатного общего образования д</w:t>
      </w:r>
      <w:r w:rsidR="009A2830" w:rsidRPr="00F37BDB">
        <w:t>е</w:t>
      </w:r>
      <w:r w:rsidR="009A2830" w:rsidRPr="00F37BDB">
        <w:t xml:space="preserve">тей в соответствии с </w:t>
      </w:r>
      <w:hyperlink r:id="rId26" w:history="1">
        <w:r w:rsidR="009A2830" w:rsidRPr="005B099B">
          <w:t>ФГОС</w:t>
        </w:r>
      </w:hyperlink>
      <w:r w:rsidR="009A2830" w:rsidRPr="00F37BDB">
        <w:t>.</w:t>
      </w:r>
    </w:p>
    <w:p w:rsidR="009A2830" w:rsidRPr="00F37BD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F37BDB">
        <w:t>В ходе достижения целей подпрограммы необходимо решение следу</w:t>
      </w:r>
      <w:r w:rsidRPr="00F37BDB">
        <w:t>ю</w:t>
      </w:r>
      <w:r w:rsidRPr="00F37BDB">
        <w:t>щих задач:</w:t>
      </w:r>
    </w:p>
    <w:p w:rsidR="009A2830" w:rsidRPr="00F37BD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F37BDB">
        <w:t>развитие инфраструктуры и организационно-</w:t>
      </w:r>
      <w:proofErr w:type="gramStart"/>
      <w:r w:rsidRPr="00F37BDB">
        <w:t xml:space="preserve">экономических </w:t>
      </w:r>
      <w:r w:rsidR="00AE38FC">
        <w:br/>
      </w:r>
      <w:r w:rsidRPr="00F37BDB">
        <w:t>механизмов</w:t>
      </w:r>
      <w:proofErr w:type="gramEnd"/>
      <w:r w:rsidRPr="00F37BDB">
        <w:t xml:space="preserve">, обеспечивающих государственные гарантии реализации прав </w:t>
      </w:r>
      <w:r w:rsidR="00AE38FC">
        <w:br/>
      </w:r>
      <w:r w:rsidRPr="00F37BDB">
        <w:t>на получение общедоступного и бесплатного общего образования детей;</w:t>
      </w:r>
    </w:p>
    <w:p w:rsidR="009A2830" w:rsidRPr="00F37BD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F37BDB">
        <w:t>обновление состава педагогических работников;</w:t>
      </w:r>
    </w:p>
    <w:p w:rsidR="009A2830" w:rsidRPr="00F37BD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F37BDB">
        <w:t xml:space="preserve">создание механизмов мотивации педагогических работников </w:t>
      </w:r>
      <w:r w:rsidR="00AE38FC">
        <w:br/>
      </w:r>
      <w:r w:rsidRPr="00F37BDB">
        <w:t xml:space="preserve">к повышению качества работы и непрерывному дополнительному </w:t>
      </w:r>
      <w:r w:rsidR="00AE38FC">
        <w:br/>
      </w:r>
      <w:r w:rsidRPr="00F37BDB">
        <w:t>профессиональному образованию;</w:t>
      </w:r>
    </w:p>
    <w:p w:rsidR="009A2830" w:rsidRPr="00F37BD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F37BDB">
        <w:t xml:space="preserve">создание новых мест в общеобразовательных организациях </w:t>
      </w:r>
      <w:r w:rsidR="00AE38FC">
        <w:br/>
      </w:r>
      <w:r w:rsidRPr="00F37BDB">
        <w:t>в соответствии с прогнозируемой потребностью и современными требованиями к условиям обучения, обеспечивающих односменный режим о</w:t>
      </w:r>
      <w:r w:rsidR="00AE38FC">
        <w:t xml:space="preserve">бучения </w:t>
      </w:r>
      <w:r w:rsidR="00415851">
        <w:br/>
      </w:r>
      <w:r w:rsidR="00AE38FC">
        <w:t>в 1-11-х (12-х) классах;</w:t>
      </w:r>
    </w:p>
    <w:p w:rsidR="000B6F9A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0B6F9A">
        <w:t xml:space="preserve">создание необходимых условий для </w:t>
      </w:r>
      <w:proofErr w:type="gramStart"/>
      <w:r w:rsidRPr="000B6F9A">
        <w:t>занятий</w:t>
      </w:r>
      <w:proofErr w:type="gramEnd"/>
      <w:r w:rsidRPr="000B6F9A">
        <w:t xml:space="preserve"> обучающихся физическо</w:t>
      </w:r>
      <w:bookmarkStart w:id="8" w:name="sub_1029"/>
      <w:r w:rsidR="00AE38FC">
        <w:t>й культурой и спортом.</w:t>
      </w:r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lastRenderedPageBreak/>
        <w:t xml:space="preserve">Для оценки эффективности реализации подпрограммы заданы </w:t>
      </w:r>
      <w:r w:rsidR="00AE38FC">
        <w:br/>
      </w:r>
      <w:r w:rsidRPr="00F37BDB">
        <w:t>следующие целевые индикаторы:</w:t>
      </w:r>
    </w:p>
    <w:bookmarkEnd w:id="8"/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воспитанников образовательных организаций, осваивающих </w:t>
      </w:r>
      <w:r w:rsidR="00AE38FC">
        <w:br/>
      </w:r>
      <w:r w:rsidRPr="00797035">
        <w:t xml:space="preserve">основные общеобразовательные программы дошкольного образования </w:t>
      </w:r>
      <w:r w:rsidR="00AE38FC">
        <w:br/>
      </w:r>
      <w:r w:rsidRPr="00797035">
        <w:t xml:space="preserve">в соответствии с </w:t>
      </w:r>
      <w:r w:rsidR="0056557B">
        <w:t>ФГОС</w:t>
      </w:r>
      <w:r w:rsidRPr="00797035">
        <w:t xml:space="preserve">, в общей численности воспитанников образовательных организаций, реализующих основные общеобразовательные программы </w:t>
      </w:r>
      <w:r w:rsidR="005F3A63">
        <w:br/>
      </w:r>
      <w:r w:rsidRPr="00797035">
        <w:t>дошкольного образования;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детей в возрасте от 0 до 7 лет, охваченных различными формами </w:t>
      </w:r>
      <w:r w:rsidR="005F3A63">
        <w:br/>
      </w:r>
      <w:r w:rsidRPr="00797035">
        <w:t xml:space="preserve">получения дошкольного образования, в общей численности детей в возрасте </w:t>
      </w:r>
      <w:r w:rsidR="005F3A63">
        <w:br/>
      </w:r>
      <w:r w:rsidRPr="00797035">
        <w:t>от 0 до 7 лет;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обучающихся общеобразовательных организаций, обучение которых осуществляется в соответствии с требованиями </w:t>
      </w:r>
      <w:hyperlink r:id="rId27" w:history="1">
        <w:r w:rsidRPr="00797035">
          <w:t>ФГОС</w:t>
        </w:r>
      </w:hyperlink>
      <w:r w:rsidRPr="00797035">
        <w:t xml:space="preserve">, в общей </w:t>
      </w:r>
      <w:r w:rsidR="00F92295">
        <w:br/>
      </w:r>
      <w:r w:rsidRPr="00797035">
        <w:t>численности обучающихся общеобразовательных 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обучающихся общеобразовательных организаций, занимающихся </w:t>
      </w:r>
      <w:r w:rsidR="00415851">
        <w:br/>
      </w:r>
      <w:r w:rsidRPr="00797035">
        <w:t xml:space="preserve">в одну смену, в общей численности обучающихся общеобразовательных </w:t>
      </w:r>
      <w:r w:rsidR="00F92295">
        <w:br/>
      </w:r>
      <w:r w:rsidRPr="00797035">
        <w:t>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удельный вес численности учителей общеобразовательных организаций </w:t>
      </w:r>
      <w:r w:rsidR="005F3A63">
        <w:br/>
      </w:r>
      <w:r w:rsidRPr="00797035">
        <w:t xml:space="preserve">в возрасте до 35 лет в общей численности учителей общеобразовательных </w:t>
      </w:r>
      <w:r w:rsidR="00415851">
        <w:br/>
      </w:r>
      <w:r w:rsidRPr="00797035">
        <w:t>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детей с </w:t>
      </w:r>
      <w:r w:rsidR="00F92295">
        <w:t xml:space="preserve">ОВЗ </w:t>
      </w:r>
      <w:r w:rsidRPr="00797035">
        <w:t xml:space="preserve">и детей-инвалидов, которым созданы специальные </w:t>
      </w:r>
      <w:r w:rsidR="00415851">
        <w:br/>
      </w:r>
      <w:r w:rsidRPr="00797035">
        <w:t>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общеобразовательных организаций, в которых создана универсал</w:t>
      </w:r>
      <w:r w:rsidRPr="00797035">
        <w:t>ь</w:t>
      </w:r>
      <w:r w:rsidRPr="00797035">
        <w:t xml:space="preserve">ная </w:t>
      </w:r>
      <w:proofErr w:type="spellStart"/>
      <w:r w:rsidRPr="00797035">
        <w:t>безбарьерная</w:t>
      </w:r>
      <w:proofErr w:type="spellEnd"/>
      <w:r w:rsidRPr="00797035">
        <w:t xml:space="preserve"> среда для инклюзивного образования детей-инвалидов, </w:t>
      </w:r>
      <w:r w:rsidR="00415851">
        <w:br/>
      </w:r>
      <w:r w:rsidRPr="00797035">
        <w:t>в общем количестве общеобразовательных 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обучающихся по образовательным программам начального </w:t>
      </w:r>
      <w:r w:rsidR="008834CC">
        <w:br/>
      </w:r>
      <w:r w:rsidRPr="00797035">
        <w:t xml:space="preserve">общего, основного общего, среднего общего образования, участвующих </w:t>
      </w:r>
      <w:r w:rsidR="008834CC">
        <w:br/>
      </w:r>
      <w:r w:rsidRPr="00797035">
        <w:t xml:space="preserve">во всероссийской олимпиаде школьников по общеобразовательным предметам, в общей </w:t>
      </w:r>
      <w:proofErr w:type="gramStart"/>
      <w:r w:rsidRPr="00797035">
        <w:t>численности</w:t>
      </w:r>
      <w:proofErr w:type="gramEnd"/>
      <w:r w:rsidRPr="00797035">
        <w:t xml:space="preserve"> обучающихся по образовательным программам начальн</w:t>
      </w:r>
      <w:r w:rsidRPr="00797035">
        <w:t>о</w:t>
      </w:r>
      <w:r w:rsidRPr="00797035">
        <w:t>го общего, основного общего, среднего общего образования;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число новых мест в общеобразовательных организациях;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детей-инвалидов в возрасте от 1,5 до 7 лет, охваченных дошкольным образованием, в общей численности детей-инвалидов данного возраста;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детей-инвалидов, которым созданы условия для получения кач</w:t>
      </w:r>
      <w:r w:rsidRPr="00797035">
        <w:t>е</w:t>
      </w:r>
      <w:r w:rsidRPr="00797035">
        <w:t>ственного начального общего, основного общего, среднего общего образов</w:t>
      </w:r>
      <w:r w:rsidRPr="00797035">
        <w:t>а</w:t>
      </w:r>
      <w:r w:rsidRPr="00797035">
        <w:t>ния, в общей численности детей-инвалидов школьного возраста;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дошкольных образовательных организаций, в которых создана ун</w:t>
      </w:r>
      <w:r w:rsidRPr="00797035">
        <w:t>и</w:t>
      </w:r>
      <w:r w:rsidRPr="00797035">
        <w:t xml:space="preserve">версальная </w:t>
      </w:r>
      <w:proofErr w:type="spellStart"/>
      <w:r w:rsidRPr="00797035">
        <w:t>безбарьерная</w:t>
      </w:r>
      <w:proofErr w:type="spellEnd"/>
      <w:r w:rsidRPr="00797035">
        <w:t xml:space="preserve"> среда для инклюзивного образования детей-инвалидов, в общем количестве дошкольных образовательных 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количество школьных автобусов, приобретённых общеобразовательными организациями;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выпускников-инвалидов 9 и 11 классов, охваченных </w:t>
      </w:r>
      <w:r w:rsidR="004D6364">
        <w:br/>
      </w:r>
      <w:proofErr w:type="spellStart"/>
      <w:r w:rsidRPr="00797035">
        <w:t>профориентационной</w:t>
      </w:r>
      <w:proofErr w:type="spellEnd"/>
      <w:r w:rsidRPr="00797035">
        <w:t xml:space="preserve"> работой, в общей численности выпускников-инвалидов;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58014A">
        <w:lastRenderedPageBreak/>
        <w:t>к</w:t>
      </w:r>
      <w:r w:rsidRPr="00806B05">
        <w:t xml:space="preserve">оличество дополнительных мест для детей в возрасте от 2 месяцев </w:t>
      </w:r>
      <w:r w:rsidR="00324C17">
        <w:br/>
      </w:r>
      <w:r w:rsidRPr="00806B05">
        <w:t xml:space="preserve">до 3 лет в организациях, осуществляющих образовательную деятельность </w:t>
      </w:r>
      <w:r w:rsidR="00324C17">
        <w:br/>
      </w:r>
      <w:r w:rsidRPr="00806B05">
        <w:t xml:space="preserve">по образовательным программам дошкольного образования, созданных </w:t>
      </w:r>
      <w:r w:rsidR="00324C17">
        <w:br/>
      </w:r>
      <w:r w:rsidRPr="00806B05">
        <w:t xml:space="preserve">в ходе реализации </w:t>
      </w:r>
      <w:r w:rsidRPr="0058014A">
        <w:t>государственной</w:t>
      </w:r>
      <w:r w:rsidRPr="00806B05">
        <w:t xml:space="preserve"> программы</w:t>
      </w:r>
      <w:r w:rsidRPr="0058014A">
        <w:t>;</w:t>
      </w:r>
    </w:p>
    <w:p w:rsidR="009A2830" w:rsidRDefault="009A2830" w:rsidP="00F37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7035">
        <w:t xml:space="preserve">доступность дошкольного образования для детей в возрасте </w:t>
      </w:r>
      <w:r w:rsidR="00180BDF">
        <w:br/>
      </w:r>
      <w:r w:rsidRPr="00797035">
        <w:t>от 2 месяцев до 3 лет (отношение численности детей в возрасте от 2 месяцев до 3 лет, получающих дошкольное образование в текущем году, к сумме</w:t>
      </w:r>
      <w:r w:rsidR="00180BDF">
        <w:br/>
      </w:r>
      <w:r w:rsidRPr="00797035">
        <w:t xml:space="preserve">численности детей в возрасте от 2 месяцев до 3 лет, получающих дошкольное образование в текущем году, и численности детей в возрасте от 2 месяцев </w:t>
      </w:r>
      <w:r w:rsidR="00180BDF">
        <w:br/>
      </w:r>
      <w:r w:rsidRPr="00797035">
        <w:t>до 3 лет, находящихся</w:t>
      </w:r>
      <w:proofErr w:type="gramEnd"/>
      <w:r w:rsidRPr="00797035">
        <w:t xml:space="preserve"> в очереди на получение в текуще</w:t>
      </w:r>
      <w:r>
        <w:t>м году дошкольного образования</w:t>
      </w:r>
      <w:r w:rsidRPr="00F61E44">
        <w:t>)</w:t>
      </w:r>
      <w:r w:rsidR="00F61E44" w:rsidRPr="00F61E44">
        <w:t>;</w:t>
      </w:r>
    </w:p>
    <w:p w:rsidR="00F61E44" w:rsidRPr="00500B48" w:rsidRDefault="00F61E44" w:rsidP="00F61E44">
      <w:pPr>
        <w:autoSpaceDE w:val="0"/>
        <w:autoSpaceDN w:val="0"/>
        <w:adjustRightInd w:val="0"/>
        <w:ind w:firstLine="708"/>
        <w:jc w:val="both"/>
      </w:pPr>
      <w:r>
        <w:t>д</w:t>
      </w:r>
      <w:r w:rsidRPr="00500B48">
        <w:t xml:space="preserve">оля зданий муниципальных общеобразовательных организаций, </w:t>
      </w:r>
      <w:r w:rsidR="00953EE9">
        <w:br/>
      </w:r>
      <w:r w:rsidRPr="00500B48">
        <w:t>требующих ремонта, в общем количестве зданий муниципальных общеобраз</w:t>
      </w:r>
      <w:r w:rsidRPr="00500B48">
        <w:t>о</w:t>
      </w:r>
      <w:r w:rsidRPr="00500B48">
        <w:t>вательных организаций</w:t>
      </w:r>
      <w:r>
        <w:t>;</w:t>
      </w:r>
    </w:p>
    <w:p w:rsidR="00F61E44" w:rsidRPr="00F37BDB" w:rsidRDefault="00F61E44" w:rsidP="00F6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t>д</w:t>
      </w:r>
      <w:r w:rsidRPr="00500B48">
        <w:t xml:space="preserve">оля зданий муниципальных дошкольных образовательных организаций, требующих ремонта, в общем количестве зданий муниципальных </w:t>
      </w:r>
      <w:r w:rsidR="00953EE9">
        <w:br/>
      </w:r>
      <w:r w:rsidRPr="00500B48">
        <w:t>дошкольных образовательных организаций</w:t>
      </w:r>
      <w:r>
        <w:t>.</w:t>
      </w:r>
    </w:p>
    <w:p w:rsidR="009A2830" w:rsidRPr="00F37BDB" w:rsidRDefault="009A2830" w:rsidP="00F37BDB">
      <w:pPr>
        <w:autoSpaceDE w:val="0"/>
        <w:autoSpaceDN w:val="0"/>
        <w:adjustRightInd w:val="0"/>
        <w:ind w:firstLine="709"/>
        <w:jc w:val="both"/>
      </w:pPr>
      <w:r w:rsidRPr="00F37BDB">
        <w:t xml:space="preserve">В соответствии с характеристикой целевых показателей динамика </w:t>
      </w:r>
      <w:r w:rsidR="00953EE9">
        <w:br/>
      </w:r>
      <w:r w:rsidRPr="00F37BDB">
        <w:t xml:space="preserve">их плановых значений по годам реализации указана в </w:t>
      </w:r>
      <w:hyperlink w:anchor="sub_100" w:history="1">
        <w:r w:rsidRPr="00F37BDB">
          <w:t xml:space="preserve">приложении </w:t>
        </w:r>
        <w:r>
          <w:t>№</w:t>
        </w:r>
        <w:r w:rsidRPr="00F37BDB">
          <w:t xml:space="preserve"> 1</w:t>
        </w:r>
      </w:hyperlink>
      <w:r w:rsidRPr="00F37BDB">
        <w:t xml:space="preserve"> </w:t>
      </w:r>
      <w:r w:rsidR="00953EE9">
        <w:br/>
      </w:r>
      <w:r w:rsidRPr="00F37BDB">
        <w:t>к государственной программе</w:t>
      </w:r>
      <w:proofErr w:type="gramStart"/>
      <w:r w:rsidRPr="00F37BDB">
        <w:t>.</w:t>
      </w:r>
      <w:r w:rsidR="00953EE9">
        <w:t>»;</w:t>
      </w:r>
      <w:proofErr w:type="gramEnd"/>
    </w:p>
    <w:p w:rsidR="009A2830" w:rsidRPr="007664B7" w:rsidRDefault="009A2830" w:rsidP="005B099B">
      <w:pPr>
        <w:ind w:firstLine="709"/>
        <w:jc w:val="both"/>
      </w:pPr>
      <w:r>
        <w:t>3</w:t>
      </w:r>
      <w:r w:rsidRPr="007664B7">
        <w:t>) в раздел</w:t>
      </w:r>
      <w:r w:rsidR="002063A0">
        <w:t>е</w:t>
      </w:r>
      <w:r w:rsidRPr="007664B7">
        <w:t xml:space="preserve"> 3 </w:t>
      </w:r>
      <w:r w:rsidR="002063A0">
        <w:t>цифры «</w:t>
      </w:r>
      <w:r w:rsidRPr="007664B7">
        <w:t>20</w:t>
      </w:r>
      <w:r>
        <w:t>20</w:t>
      </w:r>
      <w:r w:rsidRPr="007664B7">
        <w:t xml:space="preserve">» заменить </w:t>
      </w:r>
      <w:r w:rsidR="002063A0">
        <w:t>цифрами «</w:t>
      </w:r>
      <w:r w:rsidRPr="007664B7">
        <w:t>202</w:t>
      </w:r>
      <w:r>
        <w:t>1</w:t>
      </w:r>
      <w:r w:rsidRPr="007664B7">
        <w:t>»;</w:t>
      </w:r>
    </w:p>
    <w:p w:rsidR="009A2830" w:rsidRPr="007664B7" w:rsidRDefault="009A2830" w:rsidP="005B099B">
      <w:pPr>
        <w:ind w:firstLine="709"/>
        <w:jc w:val="both"/>
      </w:pPr>
      <w:r>
        <w:t>4</w:t>
      </w:r>
      <w:r w:rsidRPr="007664B7">
        <w:t>) в абзаце первом раздела 4 цифры «</w:t>
      </w:r>
      <w:hyperlink w:anchor="sub_200" w:history="1">
        <w:r w:rsidRPr="007664B7">
          <w:t>2</w:t>
        </w:r>
      </w:hyperlink>
      <w:r w:rsidRPr="007664B7">
        <w:t>, 2</w:t>
      </w:r>
      <w:r w:rsidRPr="007664B7">
        <w:rPr>
          <w:vertAlign w:val="superscript"/>
        </w:rPr>
        <w:t>1</w:t>
      </w:r>
      <w:r w:rsidRPr="007664B7">
        <w:t>-2</w:t>
      </w:r>
      <w:r w:rsidRPr="007664B7">
        <w:rPr>
          <w:vertAlign w:val="superscript"/>
        </w:rPr>
        <w:t>6</w:t>
      </w:r>
      <w:r>
        <w:t xml:space="preserve">» заменить цифрами </w:t>
      </w:r>
      <w:r w:rsidR="00F5364F">
        <w:br/>
      </w:r>
      <w:r w:rsidRPr="007664B7">
        <w:t>«</w:t>
      </w:r>
      <w:hyperlink w:anchor="sub_200" w:history="1">
        <w:r w:rsidRPr="007664B7">
          <w:t>2</w:t>
        </w:r>
      </w:hyperlink>
      <w:r w:rsidRPr="007664B7">
        <w:t>, 2</w:t>
      </w:r>
      <w:r w:rsidRPr="007664B7">
        <w:rPr>
          <w:vertAlign w:val="superscript"/>
        </w:rPr>
        <w:t>1</w:t>
      </w:r>
      <w:r w:rsidRPr="007664B7">
        <w:t>-2</w:t>
      </w:r>
      <w:r>
        <w:rPr>
          <w:vertAlign w:val="superscript"/>
        </w:rPr>
        <w:t>7</w:t>
      </w:r>
      <w:r w:rsidRPr="007664B7">
        <w:t>»;</w:t>
      </w:r>
    </w:p>
    <w:p w:rsidR="009A2830" w:rsidRDefault="009A2830" w:rsidP="005B099B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5B099B">
        <w:t>в разделе 5:</w:t>
      </w:r>
    </w:p>
    <w:p w:rsidR="009A2830" w:rsidRDefault="009A2830" w:rsidP="006063C5">
      <w:pPr>
        <w:ind w:firstLine="708"/>
        <w:jc w:val="both"/>
      </w:pPr>
      <w:r>
        <w:t>а) абзац пятый изложить в следующей редакции:</w:t>
      </w:r>
    </w:p>
    <w:p w:rsidR="009A2830" w:rsidRDefault="009A2830" w:rsidP="00DB1320">
      <w:pPr>
        <w:suppressAutoHyphens/>
        <w:ind w:firstLine="709"/>
        <w:jc w:val="both"/>
      </w:pPr>
      <w:r>
        <w:t>«И</w:t>
      </w:r>
      <w:r w:rsidRPr="006063C5">
        <w:t xml:space="preserve">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Pr="006063C5">
        <w:t xml:space="preserve">Общий объём бюджетных ассигнований на финансовое обеспечение реализации подпрограммы в ценах соответствующих лет составит: </w:t>
      </w:r>
      <w:r w:rsidR="00DB1320" w:rsidRPr="006063C5">
        <w:t>всего</w:t>
      </w:r>
      <w:r w:rsidR="00DB1320">
        <w:t xml:space="preserve"> – </w:t>
      </w:r>
      <w:r w:rsidR="00913F06">
        <w:br/>
      </w:r>
      <w:r w:rsidR="00DB1320">
        <w:t xml:space="preserve">60318211,83453 </w:t>
      </w:r>
      <w:r w:rsidR="00DB1320" w:rsidRPr="006063C5">
        <w:t xml:space="preserve">тыс. рублей, в том числе за счёт бюджетных ассигнований областного бюджета </w:t>
      </w:r>
      <w:r w:rsidR="00DB1320">
        <w:t>–</w:t>
      </w:r>
      <w:r w:rsidR="00DB1320" w:rsidRPr="006063C5">
        <w:t xml:space="preserve"> </w:t>
      </w:r>
      <w:r w:rsidR="00DB1320">
        <w:t xml:space="preserve">58191016,51099 </w:t>
      </w:r>
      <w:r w:rsidR="00DB1320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DB1320">
        <w:t>–</w:t>
      </w:r>
      <w:r w:rsidR="00DB1320" w:rsidRPr="006063C5">
        <w:t xml:space="preserve"> </w:t>
      </w:r>
      <w:r w:rsidR="00DB1320">
        <w:t xml:space="preserve">2127195,32354 </w:t>
      </w:r>
      <w:r w:rsidR="00DB1320" w:rsidRPr="006063C5">
        <w:t>тыс. рублей, в том числе по годам реализации:</w:t>
      </w:r>
      <w:r w:rsidR="00DB1320">
        <w:t>»;</w:t>
      </w:r>
      <w:proofErr w:type="gramEnd"/>
    </w:p>
    <w:p w:rsidR="009A2830" w:rsidRDefault="00AF54E5" w:rsidP="00DB6ACC">
      <w:pPr>
        <w:ind w:firstLine="708"/>
        <w:jc w:val="both"/>
      </w:pPr>
      <w:r>
        <w:t>б</w:t>
      </w:r>
      <w:r w:rsidR="009A2830">
        <w:t>) дополнить новым абзацем двенадцатым следующего содержания:</w:t>
      </w:r>
    </w:p>
    <w:p w:rsidR="009A2830" w:rsidRPr="007664B7" w:rsidRDefault="009A2830" w:rsidP="00840F31">
      <w:pPr>
        <w:ind w:firstLine="708"/>
        <w:jc w:val="both"/>
      </w:pPr>
      <w:r>
        <w:t>«</w:t>
      </w:r>
      <w:r w:rsidRPr="005E691F">
        <w:t xml:space="preserve">2021 год: всего </w:t>
      </w:r>
      <w:r>
        <w:t xml:space="preserve">– 8034881,2 </w:t>
      </w:r>
      <w:r w:rsidRPr="005E691F">
        <w:t xml:space="preserve">тыс. рублей, в том числе за счёт бюджетных ассигнований областного бюджета – </w:t>
      </w:r>
      <w:r>
        <w:t xml:space="preserve">8034881,2 </w:t>
      </w:r>
      <w:r w:rsidRPr="005E691F">
        <w:t>тыс. рублей</w:t>
      </w:r>
      <w:proofErr w:type="gramStart"/>
      <w:r w:rsidRPr="005E691F">
        <w:t>.»;</w:t>
      </w:r>
      <w:proofErr w:type="gramEnd"/>
    </w:p>
    <w:p w:rsidR="009A2830" w:rsidRDefault="00AF54E5" w:rsidP="00840F31">
      <w:pPr>
        <w:spacing w:line="245" w:lineRule="auto"/>
        <w:ind w:firstLine="708"/>
        <w:jc w:val="both"/>
      </w:pPr>
      <w:r>
        <w:t>в</w:t>
      </w:r>
      <w:r w:rsidR="009A2830" w:rsidRPr="005B099B">
        <w:t>) абзацы двенадцатый – семнадцатый считать абзацами тринадцатым – восемнадцатым</w:t>
      </w:r>
      <w:r w:rsidR="00913F06" w:rsidRPr="00913F06">
        <w:t xml:space="preserve"> </w:t>
      </w:r>
      <w:r w:rsidR="00913F06" w:rsidRPr="005B099B">
        <w:t>соответственно</w:t>
      </w:r>
      <w:r w:rsidR="009A2830" w:rsidRPr="005B099B">
        <w:t>;</w:t>
      </w:r>
    </w:p>
    <w:p w:rsidR="00FB25EF" w:rsidRPr="005B099B" w:rsidRDefault="00FB25EF" w:rsidP="004270DE">
      <w:pPr>
        <w:ind w:firstLine="708"/>
        <w:jc w:val="both"/>
      </w:pPr>
      <w:r>
        <w:t>г) в абзаце семнадцатом слова «</w:t>
      </w:r>
      <w:r w:rsidRPr="00976B3E">
        <w:t>образования и науки»</w:t>
      </w:r>
      <w:r w:rsidRPr="00FB25EF">
        <w:rPr>
          <w:rFonts w:ascii="Arial" w:hAnsi="Arial" w:cs="Arial"/>
          <w:sz w:val="24"/>
          <w:szCs w:val="24"/>
        </w:rPr>
        <w:t xml:space="preserve"> </w:t>
      </w:r>
      <w:r w:rsidR="00976B3E" w:rsidRPr="00976B3E">
        <w:t>заменить словом «</w:t>
      </w:r>
      <w:r w:rsidR="00976B3E">
        <w:t>просвещения</w:t>
      </w:r>
      <w:r w:rsidR="00976B3E" w:rsidRPr="00976B3E">
        <w:t>»</w:t>
      </w:r>
      <w:r w:rsidR="00976B3E">
        <w:t>;</w:t>
      </w:r>
    </w:p>
    <w:p w:rsidR="009A2830" w:rsidRDefault="00976B3E" w:rsidP="00840F31">
      <w:pPr>
        <w:spacing w:line="245" w:lineRule="auto"/>
        <w:ind w:firstLine="709"/>
        <w:jc w:val="both"/>
      </w:pPr>
      <w:r>
        <w:t>д</w:t>
      </w:r>
      <w:r w:rsidR="009A2830" w:rsidRPr="005B099B">
        <w:t>) в абзаце восемнадцатом цифры «</w:t>
      </w:r>
      <w:hyperlink w:anchor="sub_200" w:history="1">
        <w:r w:rsidR="009A2830" w:rsidRPr="005B099B">
          <w:t>2</w:t>
        </w:r>
      </w:hyperlink>
      <w:r w:rsidR="009A2830" w:rsidRPr="005B099B">
        <w:t>, 2</w:t>
      </w:r>
      <w:r w:rsidR="009A2830" w:rsidRPr="005B099B">
        <w:rPr>
          <w:vertAlign w:val="superscript"/>
        </w:rPr>
        <w:t>1</w:t>
      </w:r>
      <w:r w:rsidR="009A2830" w:rsidRPr="005B099B">
        <w:t>-2</w:t>
      </w:r>
      <w:r w:rsidR="009A2830" w:rsidRPr="005B099B">
        <w:rPr>
          <w:vertAlign w:val="superscript"/>
        </w:rPr>
        <w:t>6</w:t>
      </w:r>
      <w:r w:rsidR="002D7B81">
        <w:t>»</w:t>
      </w:r>
      <w:r w:rsidR="009A2830" w:rsidRPr="005B099B">
        <w:t xml:space="preserve"> заменить цифрами </w:t>
      </w:r>
      <w:r w:rsidR="002B0F5E">
        <w:br/>
      </w:r>
      <w:r w:rsidR="009A2830" w:rsidRPr="005B099B">
        <w:t>«</w:t>
      </w:r>
      <w:hyperlink w:anchor="sub_200" w:history="1">
        <w:r w:rsidR="009A2830" w:rsidRPr="005B099B">
          <w:t>2</w:t>
        </w:r>
      </w:hyperlink>
      <w:r w:rsidR="009A2830" w:rsidRPr="005B099B">
        <w:t>, 2</w:t>
      </w:r>
      <w:r w:rsidR="009A2830" w:rsidRPr="005B099B">
        <w:rPr>
          <w:vertAlign w:val="superscript"/>
        </w:rPr>
        <w:t>1</w:t>
      </w:r>
      <w:r w:rsidR="009A2830" w:rsidRPr="005B099B">
        <w:t>-2</w:t>
      </w:r>
      <w:r w:rsidR="009A2830" w:rsidRPr="005B099B">
        <w:rPr>
          <w:vertAlign w:val="superscript"/>
        </w:rPr>
        <w:t>7</w:t>
      </w:r>
      <w:r w:rsidR="009A2830" w:rsidRPr="005B099B">
        <w:t>»;</w:t>
      </w:r>
    </w:p>
    <w:p w:rsidR="00754F8B" w:rsidRDefault="009A2830" w:rsidP="00510406">
      <w:pPr>
        <w:spacing w:line="245" w:lineRule="auto"/>
        <w:ind w:firstLine="709"/>
        <w:jc w:val="both"/>
      </w:pPr>
      <w:r>
        <w:t xml:space="preserve">6) </w:t>
      </w:r>
      <w:r w:rsidR="00754F8B">
        <w:t>в разделе 6:</w:t>
      </w:r>
    </w:p>
    <w:p w:rsidR="00754F8B" w:rsidRDefault="00754F8B" w:rsidP="00754F8B">
      <w:pPr>
        <w:ind w:firstLine="708"/>
        <w:jc w:val="both"/>
      </w:pPr>
      <w:r>
        <w:t>а) абзац четвёртый изложить в следующей редакции:</w:t>
      </w:r>
    </w:p>
    <w:p w:rsidR="00754F8B" w:rsidRDefault="00754F8B" w:rsidP="00BF2DA1">
      <w:pPr>
        <w:autoSpaceDE w:val="0"/>
        <w:autoSpaceDN w:val="0"/>
        <w:adjustRightInd w:val="0"/>
        <w:ind w:firstLine="709"/>
        <w:jc w:val="both"/>
      </w:pPr>
      <w:r>
        <w:lastRenderedPageBreak/>
        <w:t>«</w:t>
      </w:r>
      <w:r w:rsidRPr="00797035">
        <w:t>обеспечение к 202</w:t>
      </w:r>
      <w:r>
        <w:t>1</w:t>
      </w:r>
      <w:r w:rsidRPr="00797035">
        <w:t xml:space="preserve"> году доступности дошкольного образования </w:t>
      </w:r>
      <w:r w:rsidR="002B0F5E">
        <w:t>для</w:t>
      </w:r>
      <w:r w:rsidR="002B0F5E">
        <w:br/>
      </w:r>
      <w:r>
        <w:t>71</w:t>
      </w:r>
      <w:r w:rsidRPr="00797035">
        <w:t xml:space="preserve"> </w:t>
      </w:r>
      <w:r w:rsidR="002227DF">
        <w:t>процента</w:t>
      </w:r>
      <w:r w:rsidRPr="00797035">
        <w:t xml:space="preserve"> детей в возрасте от </w:t>
      </w:r>
      <w:r>
        <w:t>0</w:t>
      </w:r>
      <w:r w:rsidRPr="00797035">
        <w:t xml:space="preserve"> до 7 лет</w:t>
      </w:r>
      <w:proofErr w:type="gramStart"/>
      <w:r w:rsidRPr="00797035">
        <w:t>;</w:t>
      </w:r>
      <w:r>
        <w:t>»</w:t>
      </w:r>
      <w:proofErr w:type="gramEnd"/>
      <w:r>
        <w:t>;</w:t>
      </w:r>
    </w:p>
    <w:p w:rsidR="00754F8B" w:rsidRDefault="00AF54E5" w:rsidP="00BF2DA1">
      <w:pPr>
        <w:ind w:firstLine="708"/>
        <w:jc w:val="both"/>
      </w:pPr>
      <w:r>
        <w:t xml:space="preserve">б) </w:t>
      </w:r>
      <w:r w:rsidR="00754F8B">
        <w:t xml:space="preserve">в абзацах </w:t>
      </w:r>
      <w:r w:rsidR="001047F3">
        <w:t>пятом</w:t>
      </w:r>
      <w:r w:rsidR="00754F8B">
        <w:t xml:space="preserve"> и </w:t>
      </w:r>
      <w:r w:rsidR="001047F3">
        <w:t>шестом</w:t>
      </w:r>
      <w:r w:rsidR="00754F8B">
        <w:t xml:space="preserve"> цифры «2020» заменить цифрами «2021»;</w:t>
      </w:r>
    </w:p>
    <w:p w:rsidR="00754F8B" w:rsidRDefault="00AF54E5" w:rsidP="00BF2DA1">
      <w:pPr>
        <w:ind w:firstLine="708"/>
        <w:jc w:val="both"/>
      </w:pPr>
      <w:r>
        <w:t xml:space="preserve">в) </w:t>
      </w:r>
      <w:r w:rsidR="00754F8B">
        <w:t xml:space="preserve">в абзаце </w:t>
      </w:r>
      <w:r w:rsidR="001047F3">
        <w:t>девятом</w:t>
      </w:r>
      <w:r w:rsidR="00754F8B">
        <w:t xml:space="preserve"> цифры «2020» заменить цифрами «2021», цифры «99,19» заменить цифрами «99,2»;</w:t>
      </w:r>
    </w:p>
    <w:p w:rsidR="00754F8B" w:rsidRDefault="00AF54E5" w:rsidP="00BF2DA1">
      <w:pPr>
        <w:ind w:firstLine="708"/>
        <w:jc w:val="both"/>
      </w:pPr>
      <w:r>
        <w:t xml:space="preserve">г) </w:t>
      </w:r>
      <w:r w:rsidR="00754F8B">
        <w:t xml:space="preserve">в абзаце </w:t>
      </w:r>
      <w:r w:rsidR="001047F3">
        <w:t>десятом</w:t>
      </w:r>
      <w:r w:rsidR="00F1493C">
        <w:t xml:space="preserve"> </w:t>
      </w:r>
      <w:r w:rsidR="00754F8B">
        <w:t>цифры «2020» заменить цифрами «2021».</w:t>
      </w:r>
    </w:p>
    <w:p w:rsidR="009A2830" w:rsidRPr="00481945" w:rsidRDefault="00BB7025" w:rsidP="00BF2DA1">
      <w:pPr>
        <w:ind w:firstLine="708"/>
        <w:jc w:val="both"/>
      </w:pPr>
      <w:r>
        <w:t>9</w:t>
      </w:r>
      <w:r w:rsidR="009A2830" w:rsidRPr="00481945">
        <w:t>. В подпрограмме «Развитие среднего профессионального образова</w:t>
      </w:r>
      <w:r w:rsidR="00FC7F55">
        <w:t xml:space="preserve">ния </w:t>
      </w:r>
      <w:r w:rsidR="004270DE">
        <w:br/>
      </w:r>
      <w:r w:rsidR="009A2830" w:rsidRPr="00481945">
        <w:t>в Ульяновской области»:</w:t>
      </w:r>
    </w:p>
    <w:p w:rsidR="009A2830" w:rsidRDefault="009A2830" w:rsidP="00BF2DA1">
      <w:pPr>
        <w:suppressAutoHyphens/>
        <w:ind w:firstLine="709"/>
        <w:jc w:val="both"/>
      </w:pPr>
      <w:r w:rsidRPr="00481945">
        <w:t>1) в паспорте:</w:t>
      </w:r>
    </w:p>
    <w:p w:rsidR="00EE3881" w:rsidRDefault="00EE3881" w:rsidP="00BF2DA1">
      <w:pPr>
        <w:ind w:firstLine="709"/>
        <w:jc w:val="both"/>
      </w:pPr>
      <w:r>
        <w:t xml:space="preserve">а) после строки «Соисполнители подпрограммы» дополнить строкой </w:t>
      </w:r>
      <w:r w:rsidR="004270DE">
        <w:br/>
      </w:r>
      <w:r>
        <w:t>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EE3881" w:rsidRPr="007664B7" w:rsidTr="007478A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EE3881" w:rsidRPr="007664B7" w:rsidRDefault="00EE3881" w:rsidP="00BF2DA1">
            <w:pPr>
              <w:jc w:val="both"/>
            </w:pPr>
            <w:r w:rsidRPr="007664B7">
              <w:t>«</w:t>
            </w:r>
            <w:r>
              <w:t xml:space="preserve">Проекты, реализуемые </w:t>
            </w:r>
            <w:r w:rsidR="00D71ED4">
              <w:br/>
            </w:r>
            <w:r>
              <w:t>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E3881" w:rsidRPr="007664B7" w:rsidRDefault="00EE3881" w:rsidP="00BF2DA1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EE3881" w:rsidRPr="007664B7" w:rsidRDefault="00EE3881" w:rsidP="00BF2DA1">
            <w:pPr>
              <w:autoSpaceDE w:val="0"/>
              <w:autoSpaceDN w:val="0"/>
              <w:adjustRightInd w:val="0"/>
              <w:jc w:val="both"/>
            </w:pPr>
            <w:r>
              <w:t>не предусмотрены</w:t>
            </w:r>
            <w:proofErr w:type="gramStart"/>
            <w:r>
              <w:t>.</w:t>
            </w:r>
            <w:r w:rsidRPr="007664B7">
              <w:t>»;</w:t>
            </w:r>
            <w:proofErr w:type="gramEnd"/>
          </w:p>
        </w:tc>
      </w:tr>
    </w:tbl>
    <w:p w:rsidR="009A2830" w:rsidRPr="00A76A91" w:rsidRDefault="00EE3881" w:rsidP="00BF2DA1">
      <w:pPr>
        <w:ind w:firstLine="708"/>
        <w:jc w:val="both"/>
      </w:pPr>
      <w:r>
        <w:t>б</w:t>
      </w:r>
      <w:r w:rsidR="009A2830" w:rsidRPr="00A76A91">
        <w:t>) строку «Целевые индикаторы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9A2830" w:rsidRPr="00A76A91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A76A91" w:rsidRDefault="009A2830" w:rsidP="00BF2DA1">
            <w:pPr>
              <w:pStyle w:val="af3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A91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A76A91" w:rsidRDefault="009A2830" w:rsidP="00BF2DA1">
            <w:pPr>
              <w:pStyle w:val="af3"/>
              <w:spacing w:line="235" w:lineRule="auto"/>
              <w:rPr>
                <w:rFonts w:ascii="Times New Roman" w:hAnsi="Times New Roman" w:cs="Times New Roman"/>
              </w:rPr>
            </w:pPr>
            <w:r w:rsidRPr="00A76A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A76A91" w:rsidRDefault="009A2830" w:rsidP="00BF2DA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A76A91">
              <w:t>доля выпускников профессиональных образ</w:t>
            </w:r>
            <w:r w:rsidRPr="00A76A91">
              <w:t>о</w:t>
            </w:r>
            <w:r w:rsidRPr="00A76A91">
              <w:t xml:space="preserve">вательных организаций, обучавшихся по очной форме обучения, трудоустроившихся в течение одного года после завершения </w:t>
            </w:r>
            <w:proofErr w:type="gramStart"/>
            <w:r w:rsidRPr="00A76A91">
              <w:t xml:space="preserve">обучения </w:t>
            </w:r>
            <w:r w:rsidR="00A57BFF">
              <w:br/>
            </w:r>
            <w:r w:rsidRPr="00A76A91">
              <w:t>по</w:t>
            </w:r>
            <w:proofErr w:type="gramEnd"/>
            <w:r w:rsidRPr="00A76A91">
              <w:t xml:space="preserve"> полученной профессии, специальности сре</w:t>
            </w:r>
            <w:r w:rsidRPr="00A76A91">
              <w:t>д</w:t>
            </w:r>
            <w:r w:rsidRPr="00A76A91">
              <w:t xml:space="preserve">него профессионального образования, в общей численности выпускников профессиональных образовательных организаций, обучавшихся </w:t>
            </w:r>
            <w:r w:rsidR="00A57BFF">
              <w:br/>
            </w:r>
            <w:r w:rsidRPr="00A76A91">
              <w:t>по очной форме обучения;</w:t>
            </w:r>
          </w:p>
          <w:p w:rsidR="009A2830" w:rsidRPr="00A76A91" w:rsidRDefault="009A2830" w:rsidP="00BF2DA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A76A91">
              <w:t>доля студентов профессиональных образов</w:t>
            </w:r>
            <w:r w:rsidRPr="00A76A91">
              <w:t>а</w:t>
            </w:r>
            <w:r w:rsidRPr="00A76A91">
              <w:t xml:space="preserve">тельных организаций, обучающихся по очной форме обучения и принимающих участие </w:t>
            </w:r>
            <w:r w:rsidR="00A57BFF">
              <w:br/>
            </w:r>
            <w:r w:rsidRPr="00A76A91">
              <w:t>в конкурсах, целью которых является поддер</w:t>
            </w:r>
            <w:r w:rsidRPr="00A76A91">
              <w:t>ж</w:t>
            </w:r>
            <w:r w:rsidRPr="00A76A91">
              <w:t>ка социальных инициатив и развитие проектной деятельности, в общей численности студентов профессиональных образовательных организ</w:t>
            </w:r>
            <w:r w:rsidRPr="00A76A91">
              <w:t>а</w:t>
            </w:r>
            <w:r w:rsidRPr="00A76A91">
              <w:t>ций, обучающихся по очной форме обучения;</w:t>
            </w:r>
          </w:p>
          <w:p w:rsidR="009A2830" w:rsidRPr="00A76A91" w:rsidRDefault="009A2830" w:rsidP="00BF2DA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A76A91">
              <w:t xml:space="preserve"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</w:t>
            </w:r>
            <w:r w:rsidR="00A57BFF">
              <w:br/>
            </w:r>
            <w:r w:rsidRPr="00A76A91">
              <w:t xml:space="preserve">и лицами с </w:t>
            </w:r>
            <w:r w:rsidR="00A57BFF">
              <w:t>ОВЗ</w:t>
            </w:r>
            <w:r w:rsidRPr="00A76A91">
              <w:t xml:space="preserve">, в том числе с использованием </w:t>
            </w:r>
            <w:r w:rsidR="00A57BFF">
              <w:br/>
            </w:r>
            <w:r w:rsidRPr="00A76A91">
              <w:t xml:space="preserve">дистанционных образовательных технологий, </w:t>
            </w:r>
            <w:r w:rsidR="00A57BFF">
              <w:br/>
            </w:r>
            <w:r w:rsidRPr="00A76A91">
              <w:t>в общем количестве таких организаций;</w:t>
            </w:r>
          </w:p>
          <w:p w:rsidR="009A2830" w:rsidRPr="00A76A91" w:rsidRDefault="009A2830" w:rsidP="00BF2DA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A76A91">
              <w:t>доля профессиональных образовательных орг</w:t>
            </w:r>
            <w:r w:rsidRPr="00A76A91">
              <w:t>а</w:t>
            </w:r>
            <w:r w:rsidRPr="00A76A91">
              <w:t xml:space="preserve">низаций, в которых осуществляется подготовка кадров по 50 наиболее перспективным </w:t>
            </w:r>
            <w:r w:rsidR="00A57BFF">
              <w:br/>
            </w:r>
            <w:r w:rsidRPr="00A76A91">
              <w:t>и востребованным на рынке труда профессиям и специальностям, требующим среднего пр</w:t>
            </w:r>
            <w:r w:rsidRPr="00A76A91">
              <w:t>о</w:t>
            </w:r>
            <w:r w:rsidRPr="00A76A91">
              <w:t>фессионального образования, в общем колич</w:t>
            </w:r>
            <w:r w:rsidRPr="00A76A91">
              <w:t>е</w:t>
            </w:r>
            <w:r w:rsidRPr="00A76A91">
              <w:lastRenderedPageBreak/>
              <w:t>стве профессиональных образовательных орг</w:t>
            </w:r>
            <w:r w:rsidRPr="00A76A91">
              <w:t>а</w:t>
            </w:r>
            <w:r w:rsidRPr="00A76A91">
              <w:t>низаций;</w:t>
            </w:r>
          </w:p>
          <w:p w:rsidR="009A2830" w:rsidRPr="00A76A91" w:rsidRDefault="009A2830" w:rsidP="00BF2DA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A76A91">
              <w:t xml:space="preserve">доля инвалидов, принятых на </w:t>
            </w:r>
            <w:proofErr w:type="gramStart"/>
            <w:r w:rsidRPr="00A76A91">
              <w:t xml:space="preserve">обучение </w:t>
            </w:r>
            <w:r w:rsidR="00A57BFF">
              <w:br/>
            </w:r>
            <w:r w:rsidRPr="00A76A91">
              <w:t>по программам</w:t>
            </w:r>
            <w:proofErr w:type="gramEnd"/>
            <w:r w:rsidRPr="00A76A91">
              <w:t xml:space="preserve"> среднего профессионального образования (по отношению к предыдущему году);</w:t>
            </w:r>
          </w:p>
          <w:p w:rsidR="009A2830" w:rsidRPr="00A76A91" w:rsidRDefault="009A2830" w:rsidP="00BF2DA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A76A91">
              <w:t xml:space="preserve">доля студентов из числа инвалидов, </w:t>
            </w:r>
            <w:r w:rsidR="00B53BB3">
              <w:br/>
            </w:r>
            <w:r w:rsidRPr="00A76A91">
              <w:t>обучавшихся по программам среднего профе</w:t>
            </w:r>
            <w:r w:rsidRPr="00A76A91">
              <w:t>с</w:t>
            </w:r>
            <w:r w:rsidRPr="00A76A91">
              <w:t>сионального образования, выбывших по пр</w:t>
            </w:r>
            <w:r w:rsidRPr="00A76A91">
              <w:t>и</w:t>
            </w:r>
            <w:r w:rsidRPr="00A76A91">
              <w:t>чине академической неуспеваемости</w:t>
            </w:r>
            <w:proofErr w:type="gramStart"/>
            <w:r w:rsidRPr="00A76A91">
              <w:t>.»;</w:t>
            </w:r>
            <w:proofErr w:type="gramEnd"/>
          </w:p>
        </w:tc>
      </w:tr>
    </w:tbl>
    <w:p w:rsidR="009A2830" w:rsidRPr="00A76A91" w:rsidRDefault="00EE3881" w:rsidP="00A76A91">
      <w:pPr>
        <w:ind w:firstLine="709"/>
        <w:jc w:val="both"/>
      </w:pPr>
      <w:r>
        <w:lastRenderedPageBreak/>
        <w:t>в</w:t>
      </w:r>
      <w:r w:rsidR="009A2830" w:rsidRPr="00A76A91">
        <w:t>) в строке «Сроки и этапы реализации под</w:t>
      </w:r>
      <w:r w:rsidR="00B53BB3">
        <w:t>программы» цифры          «2020» заменить цифрами «</w:t>
      </w:r>
      <w:r w:rsidR="009A2830" w:rsidRPr="00A76A91">
        <w:t>2021»;</w:t>
      </w:r>
    </w:p>
    <w:p w:rsidR="009A2830" w:rsidRPr="00A76A91" w:rsidRDefault="00EE3881" w:rsidP="00A76A91">
      <w:pPr>
        <w:suppressAutoHyphens/>
        <w:ind w:firstLine="709"/>
        <w:jc w:val="both"/>
      </w:pPr>
      <w:r>
        <w:t>г</w:t>
      </w:r>
      <w:r w:rsidR="009A2830" w:rsidRPr="00A76A91">
        <w:t>) в строке «Ресурсное обеспечение подпрограммы с разбивкой по годам реализации»:</w:t>
      </w:r>
    </w:p>
    <w:p w:rsidR="009A2830" w:rsidRPr="006063C5" w:rsidRDefault="009A2830" w:rsidP="00A76A91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2830" w:rsidRDefault="008A0A08" w:rsidP="00DB1320">
      <w:pPr>
        <w:suppressAutoHyphens/>
        <w:ind w:firstLine="709"/>
        <w:jc w:val="both"/>
      </w:pPr>
      <w:r>
        <w:t>«</w:t>
      </w:r>
      <w:r w:rsidR="009A2830" w:rsidRPr="006063C5">
        <w:t xml:space="preserve">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="009A2830" w:rsidRPr="006063C5">
        <w:t>Общий объём бюджетных ассигнований на финансовое обеспечение реализации подпрограммы в ценах соответствующих лет составит: всего</w:t>
      </w:r>
      <w:r w:rsidR="009A2830">
        <w:t xml:space="preserve"> –</w:t>
      </w:r>
      <w:r w:rsidR="009A2830" w:rsidRPr="006063C5">
        <w:t xml:space="preserve"> </w:t>
      </w:r>
      <w:r w:rsidR="004B35C1">
        <w:br/>
      </w:r>
      <w:r w:rsidR="00DB1320">
        <w:t xml:space="preserve">1853528,67967 </w:t>
      </w:r>
      <w:r w:rsidR="009A2830" w:rsidRPr="006063C5">
        <w:t xml:space="preserve">тыс. рублей, в том числе за счёт бюджетных ассигнований областного бюджета </w:t>
      </w:r>
      <w:r w:rsidR="009A2830">
        <w:t>–</w:t>
      </w:r>
      <w:r w:rsidR="009A2830" w:rsidRPr="006063C5">
        <w:t xml:space="preserve"> </w:t>
      </w:r>
      <w:r w:rsidR="00DB1320">
        <w:t xml:space="preserve">1555739,25967 </w:t>
      </w:r>
      <w:r w:rsidR="009A2830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9A2830">
        <w:t>–</w:t>
      </w:r>
      <w:r w:rsidR="009A2830" w:rsidRPr="006063C5">
        <w:t xml:space="preserve"> </w:t>
      </w:r>
      <w:r w:rsidR="009A2830" w:rsidRPr="00F90C1F">
        <w:t>297789,42</w:t>
      </w:r>
      <w:r w:rsidR="009A2830">
        <w:t xml:space="preserve"> </w:t>
      </w:r>
      <w:r w:rsidR="009A2830" w:rsidRPr="006063C5">
        <w:t>тыс. рублей, в том числе по годам реализации:</w:t>
      </w:r>
      <w:r w:rsidR="009A2830">
        <w:t>»;</w:t>
      </w:r>
      <w:proofErr w:type="gramEnd"/>
    </w:p>
    <w:p w:rsidR="009A2830" w:rsidRDefault="009A2830" w:rsidP="00A76A91">
      <w:pPr>
        <w:ind w:firstLine="708"/>
        <w:jc w:val="both"/>
      </w:pPr>
      <w:r>
        <w:t>дополнить абзацем восьмым следующего содержания:</w:t>
      </w:r>
    </w:p>
    <w:p w:rsidR="009A2830" w:rsidRDefault="009A2830" w:rsidP="00A76A91">
      <w:pPr>
        <w:ind w:firstLine="708"/>
        <w:jc w:val="both"/>
      </w:pPr>
      <w:r>
        <w:t>«</w:t>
      </w:r>
      <w:r w:rsidRPr="005E691F">
        <w:t xml:space="preserve">2021 год: всего </w:t>
      </w:r>
      <w:r>
        <w:t xml:space="preserve">– 7132,2 </w:t>
      </w:r>
      <w:r w:rsidRPr="005E691F">
        <w:t xml:space="preserve">тыс. рублей, в том числе за счёт бюджетных </w:t>
      </w:r>
      <w:r w:rsidR="005F3A63">
        <w:br/>
      </w:r>
      <w:r w:rsidRPr="005E691F">
        <w:t xml:space="preserve">ассигнований областного бюджета – </w:t>
      </w:r>
      <w:r>
        <w:t xml:space="preserve">7132,2 </w:t>
      </w:r>
      <w:r w:rsidRPr="005E691F">
        <w:t>тыс. рублей</w:t>
      </w:r>
      <w:proofErr w:type="gramStart"/>
      <w:r w:rsidRPr="005E691F">
        <w:t>.»;</w:t>
      </w:r>
      <w:proofErr w:type="gramEnd"/>
    </w:p>
    <w:p w:rsidR="00CD3B9A" w:rsidRPr="00DB1320" w:rsidRDefault="00CD3B9A" w:rsidP="00CD3B9A">
      <w:pPr>
        <w:ind w:firstLine="708"/>
        <w:jc w:val="both"/>
      </w:pPr>
      <w:r w:rsidRPr="00DB1320">
        <w:t xml:space="preserve">д) после строки «Ресурсное обеспечение подпрограммы с разбивкой </w:t>
      </w:r>
      <w:r w:rsidR="00F56F86">
        <w:br/>
      </w:r>
      <w:r w:rsidRPr="00DB1320">
        <w:t>по годам реализации» дополнить строкой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CD3B9A" w:rsidRPr="00DB1320" w:rsidTr="004C720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81A0E" w:rsidRDefault="00CD3B9A" w:rsidP="004B35C1">
            <w:pPr>
              <w:jc w:val="both"/>
            </w:pPr>
            <w:r w:rsidRPr="00DB1320">
              <w:t>«</w:t>
            </w:r>
            <w:r w:rsidR="004B35C1">
              <w:t>Ресурсное</w:t>
            </w:r>
            <w:r w:rsidRPr="00DB1320">
              <w:t xml:space="preserve"> </w:t>
            </w:r>
            <w:r w:rsidR="00FF536D">
              <w:br/>
            </w:r>
            <w:r w:rsidRPr="00DB1320">
              <w:t xml:space="preserve">обеспечение проектов, </w:t>
            </w:r>
          </w:p>
          <w:p w:rsidR="00A81A0E" w:rsidRDefault="00CD3B9A" w:rsidP="004B35C1">
            <w:pPr>
              <w:jc w:val="both"/>
            </w:pPr>
            <w:proofErr w:type="gramStart"/>
            <w:r w:rsidRPr="00DB1320">
              <w:t>реализуемых</w:t>
            </w:r>
            <w:proofErr w:type="gramEnd"/>
            <w:r w:rsidRPr="00DB1320">
              <w:t xml:space="preserve"> в составе</w:t>
            </w:r>
          </w:p>
          <w:p w:rsidR="00CD3B9A" w:rsidRPr="00DB1320" w:rsidRDefault="00CD3B9A" w:rsidP="004B35C1">
            <w:pPr>
              <w:jc w:val="both"/>
            </w:pPr>
            <w:r w:rsidRPr="00DB1320"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3B9A" w:rsidRPr="00DB1320" w:rsidRDefault="00CD3B9A" w:rsidP="004C7203">
            <w:pPr>
              <w:pStyle w:val="af3"/>
              <w:rPr>
                <w:rFonts w:ascii="Times New Roman" w:hAnsi="Times New Roman" w:cs="Times New Roman"/>
              </w:rPr>
            </w:pPr>
            <w:r w:rsidRPr="00DB13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CD3B9A" w:rsidRPr="00DB1320" w:rsidRDefault="00CD3B9A" w:rsidP="004C7203">
            <w:pPr>
              <w:autoSpaceDE w:val="0"/>
              <w:autoSpaceDN w:val="0"/>
              <w:adjustRightInd w:val="0"/>
              <w:jc w:val="both"/>
            </w:pPr>
            <w:r w:rsidRPr="00DB1320">
              <w:t>не предусмотрено</w:t>
            </w:r>
            <w:proofErr w:type="gramStart"/>
            <w:r w:rsidR="00F56F86">
              <w:t>.</w:t>
            </w:r>
            <w:r w:rsidRPr="00DB1320">
              <w:t>»;</w:t>
            </w:r>
            <w:proofErr w:type="gramEnd"/>
          </w:p>
        </w:tc>
      </w:tr>
    </w:tbl>
    <w:p w:rsidR="009A2830" w:rsidRPr="007664B7" w:rsidRDefault="00B93809" w:rsidP="00BB081F">
      <w:pPr>
        <w:suppressAutoHyphens/>
        <w:spacing w:line="245" w:lineRule="auto"/>
        <w:ind w:firstLine="709"/>
        <w:jc w:val="both"/>
      </w:pPr>
      <w:r w:rsidRPr="00DB1320">
        <w:t>е</w:t>
      </w:r>
      <w:r w:rsidR="009A2830" w:rsidRPr="00DB1320">
        <w:t>) строку «Ожидаемый</w:t>
      </w:r>
      <w:r w:rsidR="009A2830" w:rsidRPr="007664B7">
        <w:t xml:space="preserve"> эффект от реа</w:t>
      </w:r>
      <w:r w:rsidR="009A3D2D">
        <w:t>лизации подпрограммы» изложить</w:t>
      </w:r>
      <w:r w:rsidR="009A2830" w:rsidRPr="007664B7">
        <w:t xml:space="preserve"> </w:t>
      </w:r>
      <w:r w:rsidR="00BF2DA1">
        <w:br/>
      </w:r>
      <w:r w:rsidR="009A2830" w:rsidRPr="007664B7">
        <w:t>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9A2830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986FF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="00A734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986FF5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B081F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обеспечение к 2021 году трудоустройства </w:t>
            </w:r>
            <w:r w:rsidR="009A3D2D">
              <w:br/>
            </w:r>
            <w:r w:rsidRPr="00797035">
              <w:t xml:space="preserve">по полученной профессии, специальности </w:t>
            </w:r>
            <w:r w:rsidR="009A3D2D">
              <w:br/>
            </w:r>
            <w:r w:rsidRPr="00797035">
              <w:t xml:space="preserve">64 процентов выпускников профессиональных образовательных организаций, обучающихся </w:t>
            </w:r>
            <w:r w:rsidR="009A3D2D">
              <w:br/>
            </w:r>
            <w:r w:rsidRPr="00797035">
              <w:t xml:space="preserve">по очной форме обучения, в течение одного </w:t>
            </w:r>
            <w:r w:rsidR="009A3D2D">
              <w:br/>
            </w:r>
            <w:r w:rsidRPr="00797035">
              <w:t>года после окончания обучения;</w:t>
            </w:r>
          </w:p>
          <w:p w:rsidR="009A2830" w:rsidRPr="007664B7" w:rsidRDefault="009A2830" w:rsidP="009A3D2D">
            <w:pPr>
              <w:autoSpaceDE w:val="0"/>
              <w:autoSpaceDN w:val="0"/>
              <w:adjustRightInd w:val="0"/>
              <w:jc w:val="both"/>
            </w:pPr>
            <w:r w:rsidRPr="00797035">
              <w:t>увеличение к 2021 году до 28 процентов доли профессиональных образовательных организ</w:t>
            </w:r>
            <w:r w:rsidRPr="00797035">
              <w:t>а</w:t>
            </w:r>
            <w:r w:rsidRPr="00797035">
              <w:t xml:space="preserve">ций, в которых созданы специальные условия для обучения лиц с </w:t>
            </w:r>
            <w:r w:rsidR="009A3D2D">
              <w:t>ОВЗ</w:t>
            </w:r>
            <w:r w:rsidRPr="007664B7">
              <w:t>.»;</w:t>
            </w:r>
          </w:p>
        </w:tc>
      </w:tr>
    </w:tbl>
    <w:p w:rsidR="009A2830" w:rsidRPr="003E29A4" w:rsidRDefault="009A2830" w:rsidP="003E29A4">
      <w:pPr>
        <w:ind w:firstLine="708"/>
        <w:jc w:val="both"/>
      </w:pPr>
      <w:r w:rsidRPr="003E29A4">
        <w:lastRenderedPageBreak/>
        <w:t>2) раздел 2 изложить в следующей редакции:</w:t>
      </w:r>
    </w:p>
    <w:p w:rsidR="009A2830" w:rsidRPr="003E29A4" w:rsidRDefault="009A2830" w:rsidP="003E29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866A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E29A4">
        <w:rPr>
          <w:rFonts w:ascii="Times New Roman" w:hAnsi="Times New Roman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 xml:space="preserve">Цель подпрограммы </w:t>
      </w:r>
      <w:r w:rsidR="00113D54">
        <w:t>–</w:t>
      </w:r>
      <w:r w:rsidRPr="003E29A4">
        <w:t xml:space="preserve"> обеспечение государственных гарантий реализ</w:t>
      </w:r>
      <w:r w:rsidRPr="003E29A4">
        <w:t>а</w:t>
      </w:r>
      <w:r w:rsidRPr="003E29A4">
        <w:t>ции прав на получение общедоступного и бесплатного среднего професси</w:t>
      </w:r>
      <w:r w:rsidRPr="003E29A4">
        <w:t>о</w:t>
      </w:r>
      <w:r w:rsidRPr="003E29A4">
        <w:t xml:space="preserve">нального образования в соответствии с </w:t>
      </w:r>
      <w:hyperlink r:id="rId28" w:history="1">
        <w:r w:rsidRPr="003E29A4">
          <w:t>ФГОС</w:t>
        </w:r>
      </w:hyperlink>
      <w:r w:rsidRPr="003E29A4">
        <w:t>.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Задачи: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создание условий, направленных на повышение качества среднего пр</w:t>
      </w:r>
      <w:r w:rsidRPr="003E29A4">
        <w:t>о</w:t>
      </w:r>
      <w:r w:rsidRPr="003E29A4">
        <w:t>фессионального образования;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 xml:space="preserve">создание условий для успешной социализации и самореализации </w:t>
      </w:r>
      <w:r w:rsidR="0010344B">
        <w:br/>
      </w:r>
      <w:r w:rsidRPr="003E29A4">
        <w:t>студентов, обучающихся в профессиональных образовательных организациях;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создание условий для педагогических работников профессиональных о</w:t>
      </w:r>
      <w:r w:rsidRPr="003E29A4">
        <w:t>б</w:t>
      </w:r>
      <w:r w:rsidRPr="003E29A4">
        <w:t>разовательных организаций в совершенствовании необходимых квалификаций.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Для оценки эффективности реализации подпрограммы установлены сл</w:t>
      </w:r>
      <w:r w:rsidRPr="003E29A4">
        <w:t>е</w:t>
      </w:r>
      <w:r w:rsidRPr="003E29A4">
        <w:t>дующие целевые индикаторы: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 xml:space="preserve">доля выпускников профессиональных образовательных организаций, обучавшихся по очной форме обучения, трудоустроившихся в течение </w:t>
      </w:r>
      <w:r w:rsidR="0010344B">
        <w:br/>
      </w:r>
      <w:r w:rsidRPr="00A76A91">
        <w:t xml:space="preserve">одного года после завершения </w:t>
      </w:r>
      <w:proofErr w:type="gramStart"/>
      <w:r w:rsidRPr="00A76A91">
        <w:t>обучения по</w:t>
      </w:r>
      <w:proofErr w:type="gramEnd"/>
      <w:r w:rsidRPr="00A76A91">
        <w:t xml:space="preserve"> полученной профессии, </w:t>
      </w:r>
      <w:r w:rsidR="0010344B">
        <w:br/>
      </w:r>
      <w:r w:rsidRPr="00A76A91">
        <w:t xml:space="preserve">специальности среднего профессионального образования, в общей </w:t>
      </w:r>
      <w:r w:rsidR="0010344B">
        <w:br/>
      </w:r>
      <w:r w:rsidRPr="00A76A91">
        <w:t>численности выпускников профессиональных образовательных организаций, обучавшихся по очной форме обучения;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 xml:space="preserve">доля студентов профессиональных образовательных организаций, </w:t>
      </w:r>
      <w:r w:rsidR="0010344B">
        <w:br/>
      </w:r>
      <w:r w:rsidRPr="00A76A91">
        <w:t>обучающихся по очной форме обучения и принимающих участие в конкурсах, целью которых является поддержка социальных инициатив и развитие проек</w:t>
      </w:r>
      <w:r w:rsidRPr="00A76A91">
        <w:t>т</w:t>
      </w:r>
      <w:r w:rsidRPr="00A76A91">
        <w:t xml:space="preserve">ной деятельности, в общей численности студентов профессиональных </w:t>
      </w:r>
      <w:r w:rsidR="00A734A0">
        <w:br/>
      </w:r>
      <w:r w:rsidRPr="00A76A91">
        <w:t>образовательных организаций, обучающихся по очной форме обучения;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>доля образовательных организаций среднего профессионального образ</w:t>
      </w:r>
      <w:r w:rsidRPr="00A76A91">
        <w:t>о</w:t>
      </w:r>
      <w:r w:rsidRPr="00A76A91">
        <w:t>вания, в которых обеспечены условия для получения среднего профессионал</w:t>
      </w:r>
      <w:r w:rsidRPr="00A76A91">
        <w:t>ь</w:t>
      </w:r>
      <w:r w:rsidRPr="00A76A91">
        <w:t xml:space="preserve">ного образования инвалидами и лицами с </w:t>
      </w:r>
      <w:r w:rsidR="0010344B">
        <w:t>ОВЗ</w:t>
      </w:r>
      <w:r w:rsidRPr="00A76A91">
        <w:t>, в том числе с использованием дистанционных образовательных технологий, в общем количестве таких орг</w:t>
      </w:r>
      <w:r w:rsidRPr="00A76A91">
        <w:t>а</w:t>
      </w:r>
      <w:r w:rsidRPr="00A76A91">
        <w:t>низаций;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 xml:space="preserve">доля профессиональных образовательных организаций, в которых </w:t>
      </w:r>
      <w:r w:rsidR="0010344B">
        <w:br/>
      </w:r>
      <w:r w:rsidRPr="00A76A91">
        <w:t>осуществляется подготовка кадров по 50 наиболее перспективным и востреб</w:t>
      </w:r>
      <w:r w:rsidRPr="00A76A91">
        <w:t>о</w:t>
      </w:r>
      <w:r w:rsidRPr="00A76A91">
        <w:t>ванным на рынке труда профессиям и специальностям, требующим среднего профессионального образования, в общем количестве профессиональных обр</w:t>
      </w:r>
      <w:r w:rsidRPr="00A76A91">
        <w:t>а</w:t>
      </w:r>
      <w:r w:rsidRPr="00A76A91">
        <w:t>зовательных организаций;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 xml:space="preserve">доля инвалидов, принятых на </w:t>
      </w:r>
      <w:proofErr w:type="gramStart"/>
      <w:r w:rsidRPr="00A76A91">
        <w:t>обучение по программам</w:t>
      </w:r>
      <w:proofErr w:type="gramEnd"/>
      <w:r w:rsidRPr="00A76A91">
        <w:t xml:space="preserve"> среднего профе</w:t>
      </w:r>
      <w:r w:rsidRPr="00A76A91">
        <w:t>с</w:t>
      </w:r>
      <w:r w:rsidRPr="00A76A91">
        <w:t>сионального образования (по отношению к предыдущему году);</w:t>
      </w:r>
    </w:p>
    <w:p w:rsidR="009A2830" w:rsidRPr="003E29A4" w:rsidRDefault="009A2830" w:rsidP="003E29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A91">
        <w:t xml:space="preserve">доля студентов из числа инвалидов, обучавшихся по программам </w:t>
      </w:r>
      <w:r w:rsidR="0010344B">
        <w:br/>
      </w:r>
      <w:r w:rsidRPr="00A76A91">
        <w:t>среднего профессионального образования, выбывших по причине академич</w:t>
      </w:r>
      <w:r w:rsidRPr="00A76A91">
        <w:t>е</w:t>
      </w:r>
      <w:r w:rsidRPr="00A76A91">
        <w:t>ской неуспеваемости</w:t>
      </w:r>
      <w:r w:rsidR="00A734A0">
        <w:t>.</w:t>
      </w:r>
    </w:p>
    <w:p w:rsidR="009A2830" w:rsidRPr="00F37BDB" w:rsidRDefault="009A2830" w:rsidP="00A76A91">
      <w:pPr>
        <w:autoSpaceDE w:val="0"/>
        <w:autoSpaceDN w:val="0"/>
        <w:adjustRightInd w:val="0"/>
        <w:ind w:firstLine="709"/>
        <w:jc w:val="both"/>
      </w:pPr>
      <w:r w:rsidRPr="00F37BDB">
        <w:t xml:space="preserve">В соответствии с характеристикой целевых </w:t>
      </w:r>
      <w:r w:rsidR="00A734A0">
        <w:t>индикаторов подпрограммы</w:t>
      </w:r>
      <w:r w:rsidRPr="00F37BDB">
        <w:t xml:space="preserve"> динамика их плановых значений по годам реализации указана в </w:t>
      </w:r>
      <w:hyperlink w:anchor="sub_100" w:history="1">
        <w:r w:rsidRPr="003E29A4">
          <w:t xml:space="preserve">приложении </w:t>
        </w:r>
        <w:r w:rsidR="00BF2DA1">
          <w:br/>
        </w:r>
        <w:r w:rsidRPr="003E29A4">
          <w:t>№ 1</w:t>
        </w:r>
      </w:hyperlink>
      <w:r w:rsidRPr="00F37BDB">
        <w:t xml:space="preserve"> к государственной программе</w:t>
      </w:r>
      <w:proofErr w:type="gramStart"/>
      <w:r w:rsidRPr="00F37BDB">
        <w:t>.</w:t>
      </w:r>
      <w:r w:rsidRPr="003E29A4">
        <w:t>»;</w:t>
      </w:r>
      <w:proofErr w:type="gramEnd"/>
    </w:p>
    <w:p w:rsidR="009A2830" w:rsidRPr="00460FFF" w:rsidRDefault="009A2830" w:rsidP="00B33858">
      <w:pPr>
        <w:ind w:firstLine="708"/>
        <w:jc w:val="both"/>
      </w:pPr>
      <w:r w:rsidRPr="00460FFF">
        <w:t>3) в раздел</w:t>
      </w:r>
      <w:r w:rsidR="0010344B">
        <w:t>е</w:t>
      </w:r>
      <w:r w:rsidRPr="00460FFF">
        <w:t xml:space="preserve"> 3 </w:t>
      </w:r>
      <w:r w:rsidR="0010344B">
        <w:t>цифры «2020</w:t>
      </w:r>
      <w:r w:rsidRPr="00460FFF">
        <w:t xml:space="preserve">» заменить </w:t>
      </w:r>
      <w:r w:rsidR="0010344B">
        <w:t>цифрами «2021</w:t>
      </w:r>
      <w:r w:rsidRPr="00460FFF">
        <w:t>»;</w:t>
      </w:r>
    </w:p>
    <w:p w:rsidR="009A2830" w:rsidRPr="00460FFF" w:rsidRDefault="009A2830" w:rsidP="00A81A0E">
      <w:pPr>
        <w:spacing w:line="235" w:lineRule="auto"/>
        <w:ind w:firstLine="709"/>
        <w:jc w:val="both"/>
      </w:pPr>
      <w:r w:rsidRPr="00460FFF">
        <w:lastRenderedPageBreak/>
        <w:t>4) в абзаце шестом раздела 4 цифры «2</w:t>
      </w:r>
      <w:r w:rsidRPr="00460FFF">
        <w:rPr>
          <w:vertAlign w:val="superscript"/>
        </w:rPr>
        <w:t>1</w:t>
      </w:r>
      <w:r w:rsidRPr="00460FFF">
        <w:t>-2</w:t>
      </w:r>
      <w:r w:rsidRPr="00460FFF">
        <w:rPr>
          <w:vertAlign w:val="superscript"/>
        </w:rPr>
        <w:t>6</w:t>
      </w:r>
      <w:r w:rsidRPr="00460FFF">
        <w:t>» заменить цифрами «2</w:t>
      </w:r>
      <w:r w:rsidRPr="00460FFF">
        <w:rPr>
          <w:vertAlign w:val="superscript"/>
        </w:rPr>
        <w:t>1</w:t>
      </w:r>
      <w:r w:rsidRPr="00460FFF">
        <w:t>-2</w:t>
      </w:r>
      <w:r w:rsidRPr="00460FFF">
        <w:rPr>
          <w:vertAlign w:val="superscript"/>
        </w:rPr>
        <w:t>7</w:t>
      </w:r>
      <w:r w:rsidRPr="00460FFF">
        <w:t>»;</w:t>
      </w:r>
    </w:p>
    <w:p w:rsidR="009A2830" w:rsidRDefault="009A2830" w:rsidP="00A81A0E">
      <w:pPr>
        <w:suppressAutoHyphens/>
        <w:spacing w:line="235" w:lineRule="auto"/>
        <w:ind w:firstLine="709"/>
        <w:jc w:val="both"/>
      </w:pPr>
      <w:r w:rsidRPr="00460FFF">
        <w:t>5) в разделе 5:</w:t>
      </w:r>
    </w:p>
    <w:p w:rsidR="009A2830" w:rsidRPr="006063C5" w:rsidRDefault="009A2830" w:rsidP="00A81A0E">
      <w:pPr>
        <w:suppressAutoHyphens/>
        <w:spacing w:line="235" w:lineRule="auto"/>
        <w:ind w:firstLine="709"/>
        <w:jc w:val="both"/>
      </w:pPr>
      <w:r w:rsidRPr="006063C5">
        <w:t xml:space="preserve">а) </w:t>
      </w:r>
      <w:r>
        <w:t>абзац первый изложить в следующей редакции:</w:t>
      </w:r>
    </w:p>
    <w:p w:rsidR="00DB1320" w:rsidRDefault="009A2830" w:rsidP="00A81A0E">
      <w:pPr>
        <w:suppressAutoHyphens/>
        <w:spacing w:line="235" w:lineRule="auto"/>
        <w:ind w:firstLine="709"/>
        <w:jc w:val="both"/>
      </w:pPr>
      <w:r>
        <w:t>«И</w:t>
      </w:r>
      <w:r w:rsidRPr="006063C5">
        <w:t xml:space="preserve">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Pr="006063C5">
        <w:t xml:space="preserve">Общий объём бюджетных ассигнований на финансовое обеспечение реализации подпрограммы в ценах соответствующих лет составит: </w:t>
      </w:r>
      <w:r w:rsidR="00DB1320" w:rsidRPr="006063C5">
        <w:t>всего</w:t>
      </w:r>
      <w:r w:rsidR="00DB1320">
        <w:t xml:space="preserve"> –</w:t>
      </w:r>
      <w:r w:rsidR="00DB1320" w:rsidRPr="006063C5">
        <w:t xml:space="preserve"> </w:t>
      </w:r>
      <w:r w:rsidR="00926A2F">
        <w:br/>
      </w:r>
      <w:r w:rsidR="00DB1320">
        <w:t xml:space="preserve">1853528,67967 </w:t>
      </w:r>
      <w:r w:rsidR="00DB1320" w:rsidRPr="006063C5">
        <w:t xml:space="preserve">тыс. рублей, в том числе за счёт бюджетных ассигнований областного бюджета </w:t>
      </w:r>
      <w:r w:rsidR="00DB1320">
        <w:t>–</w:t>
      </w:r>
      <w:r w:rsidR="00DB1320" w:rsidRPr="006063C5">
        <w:t xml:space="preserve"> </w:t>
      </w:r>
      <w:r w:rsidR="00DB1320">
        <w:t xml:space="preserve">1555739,25967 </w:t>
      </w:r>
      <w:r w:rsidR="00DB1320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DB1320">
        <w:t>–</w:t>
      </w:r>
      <w:r w:rsidR="00DB1320" w:rsidRPr="006063C5">
        <w:t xml:space="preserve"> </w:t>
      </w:r>
      <w:r w:rsidR="00DB1320" w:rsidRPr="00F90C1F">
        <w:t>297789,42</w:t>
      </w:r>
      <w:r w:rsidR="00DB1320">
        <w:t xml:space="preserve"> </w:t>
      </w:r>
      <w:r w:rsidR="00DB1320" w:rsidRPr="006063C5">
        <w:t>тыс. рублей, в том числе по годам реализации:</w:t>
      </w:r>
      <w:r w:rsidR="00DB1320">
        <w:t>»;</w:t>
      </w:r>
      <w:proofErr w:type="gramEnd"/>
    </w:p>
    <w:p w:rsidR="009A2830" w:rsidRDefault="00BB7025" w:rsidP="00A81A0E">
      <w:pPr>
        <w:spacing w:line="235" w:lineRule="auto"/>
        <w:ind w:firstLine="708"/>
        <w:jc w:val="both"/>
      </w:pPr>
      <w:r>
        <w:t>б</w:t>
      </w:r>
      <w:r w:rsidR="009A2830">
        <w:t xml:space="preserve">) дополнить </w:t>
      </w:r>
      <w:r w:rsidR="00926A2F">
        <w:t xml:space="preserve">новым </w:t>
      </w:r>
      <w:r w:rsidR="009A2830">
        <w:t>абзацем восьмым следующего содержания:</w:t>
      </w:r>
    </w:p>
    <w:p w:rsidR="009A2830" w:rsidRPr="007664B7" w:rsidRDefault="009A2830" w:rsidP="00A81A0E">
      <w:pPr>
        <w:spacing w:line="235" w:lineRule="auto"/>
        <w:ind w:firstLine="708"/>
        <w:jc w:val="both"/>
      </w:pPr>
      <w:r>
        <w:t>«</w:t>
      </w:r>
      <w:r w:rsidRPr="005E691F">
        <w:t xml:space="preserve">2021 год: всего </w:t>
      </w:r>
      <w:r>
        <w:t xml:space="preserve">– 7132,2 </w:t>
      </w:r>
      <w:r w:rsidRPr="005E691F">
        <w:t xml:space="preserve">тыс. рублей, в том числе за счёт бюджетных </w:t>
      </w:r>
      <w:r w:rsidR="00BF2DA1">
        <w:br/>
      </w:r>
      <w:r w:rsidRPr="005E691F">
        <w:t xml:space="preserve">ассигнований областного бюджета – </w:t>
      </w:r>
      <w:r>
        <w:t xml:space="preserve">7132,2 </w:t>
      </w:r>
      <w:r w:rsidRPr="005E691F">
        <w:t>тыс. рублей</w:t>
      </w:r>
      <w:proofErr w:type="gramStart"/>
      <w:r w:rsidRPr="005E691F">
        <w:t>.»;</w:t>
      </w:r>
      <w:proofErr w:type="gramEnd"/>
    </w:p>
    <w:p w:rsidR="009A2830" w:rsidRDefault="00BB7025" w:rsidP="00A81A0E">
      <w:pPr>
        <w:spacing w:line="235" w:lineRule="auto"/>
        <w:ind w:firstLine="708"/>
        <w:jc w:val="both"/>
      </w:pPr>
      <w:r>
        <w:t>в</w:t>
      </w:r>
      <w:r w:rsidR="009A2830" w:rsidRPr="007664B7">
        <w:t xml:space="preserve">) абзацы </w:t>
      </w:r>
      <w:r w:rsidR="009A2830">
        <w:t xml:space="preserve">восьмой </w:t>
      </w:r>
      <w:r w:rsidR="009A2830" w:rsidRPr="007664B7">
        <w:t xml:space="preserve">– </w:t>
      </w:r>
      <w:r w:rsidR="009A2830">
        <w:t>десятый</w:t>
      </w:r>
      <w:r w:rsidR="009A2830" w:rsidRPr="007664B7">
        <w:t xml:space="preserve"> считать абзацами </w:t>
      </w:r>
      <w:r w:rsidR="009A2830">
        <w:t>девятым</w:t>
      </w:r>
      <w:r w:rsidR="000C1E59">
        <w:t xml:space="preserve"> </w:t>
      </w:r>
      <w:r w:rsidR="009A2830">
        <w:t>– одиннадцатым</w:t>
      </w:r>
      <w:r w:rsidR="00BC2F44" w:rsidRPr="00BC2F44">
        <w:t xml:space="preserve"> </w:t>
      </w:r>
      <w:r w:rsidR="00BC2F44" w:rsidRPr="007664B7">
        <w:t>соответственно</w:t>
      </w:r>
      <w:r w:rsidR="009A2830" w:rsidRPr="007664B7">
        <w:t>;</w:t>
      </w:r>
    </w:p>
    <w:p w:rsidR="003E5DC3" w:rsidRPr="007664B7" w:rsidRDefault="003E5DC3" w:rsidP="00A81A0E">
      <w:pPr>
        <w:spacing w:line="235" w:lineRule="auto"/>
        <w:ind w:firstLine="708"/>
        <w:jc w:val="both"/>
      </w:pPr>
      <w:r>
        <w:t>г) в абзаце десятом слова «</w:t>
      </w:r>
      <w:r w:rsidRPr="00976B3E">
        <w:t>образования и науки»</w:t>
      </w:r>
      <w:r w:rsidRPr="00FB25EF">
        <w:rPr>
          <w:rFonts w:ascii="Arial" w:hAnsi="Arial" w:cs="Arial"/>
          <w:sz w:val="24"/>
          <w:szCs w:val="24"/>
        </w:rPr>
        <w:t xml:space="preserve"> </w:t>
      </w:r>
      <w:r>
        <w:t xml:space="preserve">заменить словом </w:t>
      </w:r>
      <w:r w:rsidRPr="00976B3E">
        <w:t>«</w:t>
      </w:r>
      <w:r>
        <w:t>пр</w:t>
      </w:r>
      <w:r>
        <w:t>о</w:t>
      </w:r>
      <w:r>
        <w:t>свещения</w:t>
      </w:r>
      <w:r w:rsidRPr="00976B3E">
        <w:t>»</w:t>
      </w:r>
      <w:r>
        <w:t>;</w:t>
      </w:r>
    </w:p>
    <w:p w:rsidR="009A2830" w:rsidRPr="007664B7" w:rsidRDefault="003E5DC3" w:rsidP="00A81A0E">
      <w:pPr>
        <w:spacing w:line="235" w:lineRule="auto"/>
        <w:ind w:firstLine="709"/>
        <w:jc w:val="both"/>
      </w:pPr>
      <w:r>
        <w:t>д</w:t>
      </w:r>
      <w:r w:rsidR="009A2830" w:rsidRPr="007664B7">
        <w:t xml:space="preserve">) в абзаце </w:t>
      </w:r>
      <w:r w:rsidR="009A2830">
        <w:t>одиннадцатом</w:t>
      </w:r>
      <w:r w:rsidR="009A2830" w:rsidRPr="007664B7">
        <w:t xml:space="preserve"> цифры «2</w:t>
      </w:r>
      <w:r w:rsidR="009A2830" w:rsidRPr="007664B7">
        <w:rPr>
          <w:vertAlign w:val="superscript"/>
        </w:rPr>
        <w:t>1</w:t>
      </w:r>
      <w:r w:rsidR="009A2830" w:rsidRPr="007664B7">
        <w:t>-2</w:t>
      </w:r>
      <w:r w:rsidR="009A2830" w:rsidRPr="007664B7">
        <w:rPr>
          <w:vertAlign w:val="superscript"/>
        </w:rPr>
        <w:t>6</w:t>
      </w:r>
      <w:r w:rsidR="009A2830">
        <w:t xml:space="preserve">» </w:t>
      </w:r>
      <w:r w:rsidR="009A2830" w:rsidRPr="007664B7">
        <w:t>заменить цифрами «2</w:t>
      </w:r>
      <w:r w:rsidR="009A2830" w:rsidRPr="007664B7">
        <w:rPr>
          <w:vertAlign w:val="superscript"/>
        </w:rPr>
        <w:t>1</w:t>
      </w:r>
      <w:r w:rsidR="009A2830" w:rsidRPr="007664B7">
        <w:t>-2</w:t>
      </w:r>
      <w:r w:rsidR="009A2830">
        <w:rPr>
          <w:vertAlign w:val="superscript"/>
        </w:rPr>
        <w:t>7</w:t>
      </w:r>
      <w:r w:rsidR="009A2830" w:rsidRPr="007664B7">
        <w:t>»;</w:t>
      </w:r>
    </w:p>
    <w:p w:rsidR="009A2830" w:rsidRPr="007664B7" w:rsidRDefault="009A2830" w:rsidP="00A81A0E">
      <w:pPr>
        <w:spacing w:line="235" w:lineRule="auto"/>
        <w:ind w:firstLine="709"/>
        <w:jc w:val="both"/>
      </w:pPr>
      <w:r w:rsidRPr="00481945">
        <w:t>6) раздел</w:t>
      </w:r>
      <w:r w:rsidRPr="007664B7">
        <w:t xml:space="preserve"> 6 изложить в следующей редакции: </w:t>
      </w:r>
    </w:p>
    <w:p w:rsidR="009A2830" w:rsidRDefault="009A2830" w:rsidP="00A81A0E">
      <w:pPr>
        <w:spacing w:line="235" w:lineRule="auto"/>
        <w:jc w:val="center"/>
        <w:rPr>
          <w:b/>
          <w:bCs/>
        </w:rPr>
      </w:pPr>
      <w:r w:rsidRPr="003174FA">
        <w:t>«</w:t>
      </w:r>
      <w:r w:rsidRPr="007664B7">
        <w:rPr>
          <w:b/>
          <w:bCs/>
        </w:rPr>
        <w:t xml:space="preserve">6. Ожидаемый эффект от реализации </w:t>
      </w:r>
      <w:r>
        <w:rPr>
          <w:b/>
          <w:bCs/>
        </w:rPr>
        <w:br/>
      </w:r>
      <w:r w:rsidRPr="007664B7">
        <w:rPr>
          <w:b/>
          <w:bCs/>
        </w:rPr>
        <w:t>мероприятий подпрограммы</w:t>
      </w:r>
    </w:p>
    <w:p w:rsidR="00A81A0E" w:rsidRPr="007664B7" w:rsidRDefault="00A81A0E" w:rsidP="00A81A0E">
      <w:pPr>
        <w:spacing w:line="235" w:lineRule="auto"/>
        <w:jc w:val="center"/>
        <w:rPr>
          <w:b/>
          <w:bCs/>
        </w:rPr>
      </w:pPr>
    </w:p>
    <w:p w:rsidR="009A2830" w:rsidRPr="00460FFF" w:rsidRDefault="009A2830" w:rsidP="00A81A0E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460FFF">
        <w:t xml:space="preserve">Расчёт социально-экономической эффективности подпрограммы </w:t>
      </w:r>
      <w:r w:rsidR="00E401FE">
        <w:br/>
      </w:r>
      <w:r w:rsidRPr="00460FFF">
        <w:t xml:space="preserve">основан на анализе основных целевых индикаторов подпрограммы. Для </w:t>
      </w:r>
      <w:r w:rsidR="00E401FE">
        <w:br/>
      </w:r>
      <w:r w:rsidRPr="00460FFF">
        <w:t xml:space="preserve">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460FFF">
          <w:t>приложении № 1</w:t>
        </w:r>
      </w:hyperlink>
      <w:r w:rsidRPr="00460FFF">
        <w:t xml:space="preserve"> </w:t>
      </w:r>
      <w:r w:rsidR="00E401FE">
        <w:br/>
      </w:r>
      <w:r w:rsidRPr="00460FFF">
        <w:t>к государственной программе.</w:t>
      </w:r>
    </w:p>
    <w:p w:rsidR="009A2830" w:rsidRPr="003E0100" w:rsidRDefault="009A2830" w:rsidP="00A81A0E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460FFF">
        <w:t xml:space="preserve">При выполнении системы мероприятий подпрограммы ожидаются </w:t>
      </w:r>
      <w:r w:rsidR="00E401FE">
        <w:br/>
      </w:r>
      <w:r w:rsidRPr="00460FFF">
        <w:t>следующие результаты:</w:t>
      </w:r>
    </w:p>
    <w:p w:rsidR="009A2830" w:rsidRPr="00460FFF" w:rsidRDefault="009A2830" w:rsidP="00A81A0E">
      <w:pPr>
        <w:autoSpaceDE w:val="0"/>
        <w:autoSpaceDN w:val="0"/>
        <w:adjustRightInd w:val="0"/>
        <w:spacing w:line="235" w:lineRule="auto"/>
        <w:ind w:firstLine="708"/>
        <w:jc w:val="both"/>
      </w:pPr>
      <w:r w:rsidRPr="00460FFF">
        <w:t>обеспечение к 2021 году трудоустройства по полученной профессии, сп</w:t>
      </w:r>
      <w:r w:rsidRPr="00460FFF">
        <w:t>е</w:t>
      </w:r>
      <w:r w:rsidRPr="00460FFF">
        <w:t>циальности 64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9A2830" w:rsidRPr="00460FFF" w:rsidRDefault="009A2830" w:rsidP="00A81A0E">
      <w:pPr>
        <w:autoSpaceDE w:val="0"/>
        <w:autoSpaceDN w:val="0"/>
        <w:adjustRightInd w:val="0"/>
        <w:spacing w:line="235" w:lineRule="auto"/>
        <w:ind w:firstLine="709"/>
        <w:jc w:val="both"/>
        <w:rPr>
          <w:highlight w:val="green"/>
        </w:rPr>
      </w:pPr>
      <w:r w:rsidRPr="00460FFF">
        <w:t>увеличение к 2021 году до 28 процентов доли профессиональных образ</w:t>
      </w:r>
      <w:r w:rsidRPr="00460FFF">
        <w:t>о</w:t>
      </w:r>
      <w:r w:rsidRPr="00460FFF">
        <w:t xml:space="preserve">вательных организаций, в которых созданы специальные условия для обучения лиц с </w:t>
      </w:r>
      <w:r w:rsidR="00E401FE">
        <w:t>ОВЗ.</w:t>
      </w:r>
    </w:p>
    <w:p w:rsidR="009A2830" w:rsidRPr="00460FFF" w:rsidRDefault="009A2830" w:rsidP="00A81A0E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460FFF"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="00EE3881">
          <w:t>приложениях № 4</w:t>
        </w:r>
        <w:r w:rsidRPr="00EE3881">
          <w:rPr>
            <w:vertAlign w:val="superscript"/>
          </w:rPr>
          <w:t>1</w:t>
        </w:r>
      </w:hyperlink>
      <w:r w:rsidRPr="00460FFF">
        <w:t xml:space="preserve"> и </w:t>
      </w:r>
      <w:hyperlink w:anchor="sub_402" w:history="1">
        <w:r w:rsidR="00EE3881">
          <w:t>4</w:t>
        </w:r>
        <w:r w:rsidRPr="00EE3881">
          <w:rPr>
            <w:vertAlign w:val="superscript"/>
          </w:rPr>
          <w:t>2</w:t>
        </w:r>
      </w:hyperlink>
      <w:r w:rsidRPr="00460FFF">
        <w:t xml:space="preserve"> к государственной </w:t>
      </w:r>
      <w:r w:rsidR="00E401FE">
        <w:br/>
      </w:r>
      <w:r w:rsidRPr="00460FFF">
        <w:t>программе</w:t>
      </w:r>
      <w:proofErr w:type="gramStart"/>
      <w:r w:rsidRPr="00460FFF">
        <w:t>.</w:t>
      </w:r>
      <w:r>
        <w:t>».</w:t>
      </w:r>
      <w:proofErr w:type="gramEnd"/>
    </w:p>
    <w:p w:rsidR="009A2830" w:rsidRDefault="00BB7025" w:rsidP="00A81A0E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10</w:t>
      </w:r>
      <w:r w:rsidR="009A2830" w:rsidRPr="000C71ED">
        <w:t>. В подпрограмме «Развитие дополнительного образования детей           и реализация мероприятий молодёжной политики»:</w:t>
      </w:r>
    </w:p>
    <w:p w:rsidR="003F017C" w:rsidRDefault="009A2830" w:rsidP="00A81A0E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 xml:space="preserve">1) </w:t>
      </w:r>
      <w:r w:rsidR="003F017C">
        <w:t xml:space="preserve">в </w:t>
      </w:r>
      <w:r>
        <w:t>паспорт</w:t>
      </w:r>
      <w:r w:rsidR="003F017C">
        <w:t>е:</w:t>
      </w:r>
      <w:r>
        <w:t xml:space="preserve"> </w:t>
      </w:r>
    </w:p>
    <w:p w:rsidR="003F017C" w:rsidRDefault="003F017C" w:rsidP="003F017C">
      <w:pPr>
        <w:ind w:firstLine="709"/>
        <w:jc w:val="both"/>
      </w:pPr>
      <w:r>
        <w:t>а) после строки «Соисполнители подпрограммы» дополнить строкой сл</w:t>
      </w:r>
      <w:r>
        <w:t>е</w:t>
      </w:r>
      <w:r>
        <w:t>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3F017C" w:rsidRPr="007664B7" w:rsidTr="003F017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F017C" w:rsidRPr="007664B7" w:rsidRDefault="003F017C" w:rsidP="003F017C">
            <w:pPr>
              <w:jc w:val="both"/>
            </w:pPr>
            <w:r w:rsidRPr="007664B7">
              <w:lastRenderedPageBreak/>
              <w:t>«</w:t>
            </w:r>
            <w:r>
              <w:t xml:space="preserve">Проекты, реализуемые </w:t>
            </w:r>
            <w:r w:rsidR="002310A6">
              <w:br/>
            </w:r>
            <w:r>
              <w:t>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F017C" w:rsidRPr="007664B7" w:rsidRDefault="003F017C" w:rsidP="003F017C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3F017C" w:rsidRPr="007664B7" w:rsidRDefault="003F017C" w:rsidP="003F017C">
            <w:pPr>
              <w:autoSpaceDE w:val="0"/>
              <w:autoSpaceDN w:val="0"/>
              <w:adjustRightInd w:val="0"/>
              <w:jc w:val="both"/>
            </w:pPr>
            <w:r>
              <w:t>не предусмотрены</w:t>
            </w:r>
            <w:proofErr w:type="gramStart"/>
            <w:r>
              <w:t>.</w:t>
            </w:r>
            <w:r w:rsidRPr="007664B7">
              <w:t>»;</w:t>
            </w:r>
            <w:proofErr w:type="gramEnd"/>
          </w:p>
        </w:tc>
      </w:tr>
    </w:tbl>
    <w:p w:rsidR="003F017C" w:rsidRDefault="003F017C" w:rsidP="00BF2DA1">
      <w:pPr>
        <w:autoSpaceDE w:val="0"/>
        <w:autoSpaceDN w:val="0"/>
        <w:adjustRightInd w:val="0"/>
        <w:spacing w:line="246" w:lineRule="auto"/>
        <w:ind w:firstLine="720"/>
        <w:jc w:val="both"/>
      </w:pPr>
      <w:r>
        <w:t>б) строку «</w:t>
      </w:r>
      <w:r w:rsidRPr="00797035">
        <w:t>Цел</w:t>
      </w:r>
      <w:r>
        <w:t>и</w:t>
      </w:r>
      <w:r w:rsidRPr="00797035">
        <w:t xml:space="preserve"> и задачи </w:t>
      </w:r>
      <w:r>
        <w:t>под</w:t>
      </w:r>
      <w:r w:rsidRPr="00797035">
        <w:t>программы</w:t>
      </w:r>
      <w:r>
        <w:t xml:space="preserve">» изложить в следующей </w:t>
      </w:r>
      <w:r w:rsidR="00FE002A">
        <w:br/>
      </w:r>
      <w:r>
        <w:t>редакции: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68"/>
        <w:gridCol w:w="6095"/>
      </w:tblGrid>
      <w:tr w:rsidR="009A2830" w:rsidRPr="00797035" w:rsidTr="00D02B0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3F017C" w:rsidP="004576A2">
            <w:pPr>
              <w:pStyle w:val="af3"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A28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 w:rsidR="002310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28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4576A2">
            <w:pPr>
              <w:pStyle w:val="af3"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 xml:space="preserve">цель </w:t>
            </w:r>
            <w:r w:rsidR="002310A6">
              <w:t>–</w:t>
            </w:r>
            <w:r>
              <w:t xml:space="preserve"> создание возможностей для успешной социализации, самореализации детей и молод</w:t>
            </w:r>
            <w:r w:rsidR="001034F7">
              <w:t>ё</w:t>
            </w:r>
            <w:r>
              <w:t>жи вне зависимости от социального статуса.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>Задачи: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>увеличение охвата детей услугами дополн</w:t>
            </w:r>
            <w:r>
              <w:t>и</w:t>
            </w:r>
            <w:r>
              <w:t>тельного образования;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>повышение качества дополнительного образ</w:t>
            </w:r>
            <w:r>
              <w:t>о</w:t>
            </w:r>
            <w:r>
              <w:t>вания;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 w:rsidRPr="00B56BBA">
              <w:t xml:space="preserve">обеспечение подготовки </w:t>
            </w:r>
            <w:proofErr w:type="gramStart"/>
            <w:r w:rsidRPr="00B56BBA">
              <w:t>обучающихся</w:t>
            </w:r>
            <w:proofErr w:type="gramEnd"/>
            <w:r w:rsidRPr="00B56BBA">
              <w:t xml:space="preserve"> </w:t>
            </w:r>
            <w:r w:rsidR="007913EE">
              <w:br/>
            </w:r>
            <w:r w:rsidRPr="00B56BBA">
              <w:t>по дополнительным общеобразовательным пр</w:t>
            </w:r>
            <w:r w:rsidRPr="00B56BBA">
              <w:t>о</w:t>
            </w:r>
            <w:r w:rsidRPr="00B56BBA">
              <w:t>граммам естественно-научной и технической направленности, соответствующим направлен</w:t>
            </w:r>
            <w:r w:rsidRPr="00B56BBA">
              <w:t>и</w:t>
            </w:r>
            <w:r w:rsidRPr="00B56BBA">
              <w:t xml:space="preserve">ям технологического развития Российской </w:t>
            </w:r>
            <w:r w:rsidR="007913EE">
              <w:br/>
            </w:r>
            <w:r w:rsidRPr="00B56BBA">
              <w:t>Федерации;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bookmarkStart w:id="9" w:name="sub_108125"/>
            <w:r>
              <w:t>создание условий для занятий физической кул</w:t>
            </w:r>
            <w:r>
              <w:t>ь</w:t>
            </w:r>
            <w:r>
              <w:t xml:space="preserve">турой и спортом </w:t>
            </w:r>
            <w:proofErr w:type="gramStart"/>
            <w:r>
              <w:t>для</w:t>
            </w:r>
            <w:proofErr w:type="gramEnd"/>
            <w:r>
              <w:t xml:space="preserve"> обучающихся;</w:t>
            </w:r>
            <w:bookmarkEnd w:id="9"/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>создание системы воспитания у детей и молод</w:t>
            </w:r>
            <w:r w:rsidR="00B56BBA">
              <w:t>ё</w:t>
            </w:r>
            <w:r>
              <w:t xml:space="preserve">жи социальных компетенций, гражданских </w:t>
            </w:r>
            <w:r w:rsidR="00B56BBA">
              <w:br/>
            </w:r>
            <w:r>
              <w:t>установок, культуры здорового образа жизни;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>вовлечение молод</w:t>
            </w:r>
            <w:r w:rsidR="00B56BBA">
              <w:t>ё</w:t>
            </w:r>
            <w:r>
              <w:t>жи в общественную деятел</w:t>
            </w:r>
            <w:r>
              <w:t>ь</w:t>
            </w:r>
            <w:r>
              <w:t>ность;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>обеспечение эффективной социализации мол</w:t>
            </w:r>
            <w:r>
              <w:t>о</w:t>
            </w:r>
            <w:r>
              <w:t>д</w:t>
            </w:r>
            <w:r w:rsidR="00B56BBA">
              <w:t>ё</w:t>
            </w:r>
            <w:r>
              <w:t xml:space="preserve">жи, в том числе находящейся в трудной </w:t>
            </w:r>
            <w:r w:rsidR="00B56BBA">
              <w:br/>
            </w:r>
            <w:r>
              <w:t>жизненной ситуации;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>создание механизмов формирования целостной системы продвижения инициативной и талан</w:t>
            </w:r>
            <w:r>
              <w:t>т</w:t>
            </w:r>
            <w:r>
              <w:t>ливой молод</w:t>
            </w:r>
            <w:r w:rsidR="00B56BBA">
              <w:t>ё</w:t>
            </w:r>
            <w:r>
              <w:t>жи;</w:t>
            </w:r>
          </w:p>
          <w:p w:rsidR="009A2830" w:rsidRDefault="009A2830" w:rsidP="004576A2">
            <w:pPr>
              <w:keepNext/>
              <w:widowControl w:val="0"/>
              <w:spacing w:line="250" w:lineRule="auto"/>
              <w:jc w:val="both"/>
            </w:pPr>
            <w:r>
              <w:t xml:space="preserve">обеспечение эффективного взаимодействия </w:t>
            </w:r>
            <w:r w:rsidR="007913EE">
              <w:br/>
            </w:r>
            <w:r>
              <w:t>с молод</w:t>
            </w:r>
            <w:r w:rsidR="00B56BBA">
              <w:t>ё</w:t>
            </w:r>
            <w:r>
              <w:t>жными общественными</w:t>
            </w:r>
            <w:r w:rsidR="004576A2">
              <w:t xml:space="preserve"> </w:t>
            </w:r>
            <w:r>
              <w:t>объединени</w:t>
            </w:r>
            <w:r>
              <w:t>я</w:t>
            </w:r>
            <w:r>
              <w:t>ми, некоммерческими организациями;</w:t>
            </w:r>
          </w:p>
          <w:p w:rsidR="009A2830" w:rsidRPr="00797035" w:rsidRDefault="009A2830" w:rsidP="004576A2">
            <w:pPr>
              <w:widowControl w:val="0"/>
              <w:spacing w:line="250" w:lineRule="auto"/>
              <w:jc w:val="both"/>
            </w:pPr>
            <w:r w:rsidRPr="00797035">
              <w:t>создание возможностей для успешной социал</w:t>
            </w:r>
            <w:r w:rsidRPr="00797035">
              <w:t>и</w:t>
            </w:r>
            <w:r w:rsidRPr="00797035">
              <w:t>зации, самореализации, проявления и развития инновационного потенциала детей и молод</w:t>
            </w:r>
            <w:r w:rsidR="00B56BBA">
              <w:t>ё</w:t>
            </w:r>
            <w:r w:rsidRPr="00797035">
              <w:t xml:space="preserve">жи вне зависимости от социального статуса </w:t>
            </w:r>
            <w:r w:rsidR="00B56BBA">
              <w:br/>
            </w:r>
            <w:r w:rsidRPr="00797035">
              <w:t>посредством увеличения числа молодых людей, принимающих активное участие в реализации программ и проектов в сфере дополнительного образования и молод</w:t>
            </w:r>
            <w:r w:rsidR="00B56BBA">
              <w:t>ё</w:t>
            </w:r>
            <w:r w:rsidRPr="00797035">
              <w:t>жной политики на терр</w:t>
            </w:r>
            <w:r w:rsidRPr="00797035">
              <w:t>и</w:t>
            </w:r>
            <w:r w:rsidRPr="00797035">
              <w:t>тории Ульяновской области</w:t>
            </w:r>
            <w:proofErr w:type="gramStart"/>
            <w:r>
              <w:t>.</w:t>
            </w:r>
            <w:r w:rsidR="003F017C">
              <w:t>»;</w:t>
            </w:r>
            <w:proofErr w:type="gramEnd"/>
          </w:p>
        </w:tc>
      </w:tr>
      <w:tr w:rsidR="003F017C" w:rsidRPr="00797035" w:rsidTr="00D02B09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7C" w:rsidRPr="00797035" w:rsidRDefault="003F017C" w:rsidP="00BF2DA1">
            <w:pPr>
              <w:pStyle w:val="af3"/>
              <w:ind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строку «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изложить в следующей редакции:</w:t>
            </w:r>
          </w:p>
        </w:tc>
      </w:tr>
      <w:tr w:rsidR="009A2830" w:rsidRPr="00797035" w:rsidTr="00D02B0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3F017C" w:rsidP="00302FA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9A28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 в возрасте от 5 до 18 лет, обеспече</w:t>
            </w:r>
            <w:r w:rsidRPr="00797035">
              <w:t>н</w:t>
            </w:r>
            <w:r w:rsidRPr="00797035">
              <w:t>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>численность детей в возрасте от 12 до 17 лет, охваченных дополнительными общеобразов</w:t>
            </w:r>
            <w:r w:rsidRPr="00797035">
              <w:t>а</w:t>
            </w:r>
            <w:r w:rsidRPr="00797035">
              <w:t>тельными программами, соответствующими приоритетным направлениям технологического развития Росс</w:t>
            </w:r>
            <w:r w:rsidR="00CE4896">
              <w:t>ийской Федерации;</w:t>
            </w:r>
          </w:p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молодых людей в возрасте от 14 до 30 лет, участвующих в деятельности молодёжных </w:t>
            </w:r>
            <w:r w:rsidR="00CE55B7">
              <w:br/>
            </w:r>
            <w:r w:rsidRPr="00797035">
              <w:t>общественных объединений, в общей численн</w:t>
            </w:r>
            <w:r w:rsidRPr="00797035">
              <w:t>о</w:t>
            </w:r>
            <w:r w:rsidRPr="00797035">
              <w:t>сти молодых людей в возрасте от 14 до 30 лет;</w:t>
            </w:r>
          </w:p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детей-инвалидов и детей с ОВЗ в возрасте от 5 до 18 лет, получающих дополнительное </w:t>
            </w:r>
            <w:r w:rsidR="00CE55B7">
              <w:br/>
            </w:r>
            <w:r w:rsidRPr="00797035">
              <w:t>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9A2830" w:rsidRPr="00797035" w:rsidRDefault="009A2830" w:rsidP="00986FF5">
            <w:pPr>
              <w:jc w:val="both"/>
            </w:pPr>
            <w:r w:rsidRPr="00797035">
              <w:t>количество вновь оснащ</w:t>
            </w:r>
            <w:r w:rsidR="00CF4B1E">
              <w:t>ё</w:t>
            </w:r>
            <w:r w:rsidRPr="00797035">
              <w:t>нных мест дополн</w:t>
            </w:r>
            <w:r w:rsidRPr="00797035">
              <w:t>и</w:t>
            </w:r>
            <w:r w:rsidRPr="00797035">
              <w:t>тельного образования детей (нарастающим ит</w:t>
            </w:r>
            <w:r w:rsidRPr="00797035">
              <w:t>о</w:t>
            </w:r>
            <w:r w:rsidRPr="00797035">
              <w:t>гом);</w:t>
            </w:r>
          </w:p>
          <w:p w:rsidR="009A2830" w:rsidRPr="00797035" w:rsidRDefault="009A2830" w:rsidP="00D02B09">
            <w:pPr>
              <w:autoSpaceDE w:val="0"/>
              <w:autoSpaceDN w:val="0"/>
              <w:adjustRightInd w:val="0"/>
              <w:jc w:val="both"/>
            </w:pPr>
            <w:r w:rsidRPr="00797035">
              <w:t>число детей, проявивших выдающиеся спосо</w:t>
            </w:r>
            <w:r w:rsidRPr="00797035">
              <w:t>б</w:t>
            </w:r>
            <w:r w:rsidRPr="00797035">
              <w:t>ности, вошедших в Государственный  информ</w:t>
            </w:r>
            <w:r w:rsidRPr="00797035">
              <w:t>а</w:t>
            </w:r>
            <w:r w:rsidRPr="00797035">
              <w:t>ционный ресурс о детях, проявивших выдающ</w:t>
            </w:r>
            <w:r w:rsidRPr="00797035">
              <w:t>и</w:t>
            </w:r>
            <w:r w:rsidRPr="00797035">
              <w:t>еся способности на федеральном и региона</w:t>
            </w:r>
            <w:r w:rsidR="00CE55B7">
              <w:t>л</w:t>
            </w:r>
            <w:r w:rsidR="00CE55B7">
              <w:t>ь</w:t>
            </w:r>
            <w:r w:rsidR="00CE55B7">
              <w:t>ном уровнях</w:t>
            </w:r>
            <w:proofErr w:type="gramStart"/>
            <w:r>
              <w:t>.</w:t>
            </w:r>
            <w:r w:rsidR="00D02B09">
              <w:t>»;</w:t>
            </w:r>
            <w:proofErr w:type="gramEnd"/>
          </w:p>
        </w:tc>
      </w:tr>
      <w:tr w:rsidR="00D02B09" w:rsidRPr="00797035" w:rsidTr="00D02B09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B09" w:rsidRPr="00A76A91" w:rsidRDefault="00BB7025" w:rsidP="00D02B09">
            <w:pPr>
              <w:suppressAutoHyphens/>
              <w:ind w:firstLine="709"/>
              <w:jc w:val="both"/>
            </w:pPr>
            <w:r>
              <w:t>г</w:t>
            </w:r>
            <w:r w:rsidR="00D02B09" w:rsidRPr="00A76A91">
              <w:t xml:space="preserve">) в строке «Сроки и этапы реализации подпрограммы» цифры          </w:t>
            </w:r>
            <w:r w:rsidR="00E161BD">
              <w:t>«2020» заменить цифрами «</w:t>
            </w:r>
            <w:r w:rsidR="00D02B09" w:rsidRPr="00A76A91">
              <w:t>2021»;</w:t>
            </w:r>
          </w:p>
          <w:p w:rsidR="00D02B09" w:rsidRPr="00A76A91" w:rsidRDefault="00BB7025" w:rsidP="00D02B09">
            <w:pPr>
              <w:suppressAutoHyphens/>
              <w:ind w:firstLine="709"/>
              <w:jc w:val="both"/>
            </w:pPr>
            <w:r>
              <w:t>д</w:t>
            </w:r>
            <w:r w:rsidR="00D02B09" w:rsidRPr="00A76A91">
              <w:t>) в строке «Ресурсное обеспечение подпрограммы с разбивкой по годам реализации»:</w:t>
            </w:r>
          </w:p>
          <w:p w:rsidR="00D02B09" w:rsidRPr="006063C5" w:rsidRDefault="00D02B09" w:rsidP="00D02B09">
            <w:pPr>
              <w:suppressAutoHyphens/>
              <w:ind w:firstLine="709"/>
              <w:jc w:val="both"/>
            </w:pPr>
            <w:r>
              <w:t>абзац первый изложить в следующей редакции:</w:t>
            </w:r>
          </w:p>
          <w:p w:rsidR="00D02B09" w:rsidRDefault="00083E0C" w:rsidP="00801FCD">
            <w:pPr>
              <w:suppressAutoHyphens/>
              <w:ind w:firstLine="709"/>
              <w:jc w:val="both"/>
            </w:pPr>
            <w:r>
              <w:t>«</w:t>
            </w:r>
            <w:r w:rsidR="00D02B09" w:rsidRPr="006063C5">
              <w:t xml:space="preserve">источником финансового обеспечения реализации подпрограммы являются бюджетные ассигнования областного бюджета. </w:t>
            </w:r>
            <w:proofErr w:type="gramStart"/>
            <w:r w:rsidR="00D02B09" w:rsidRPr="006063C5">
              <w:t>Общий объём бюджетных ассигнований на финансовое обеспечение реализации подпрограммы в ценах соответствующих лет составит: всего</w:t>
            </w:r>
            <w:r w:rsidR="00D02B09">
              <w:t xml:space="preserve"> –</w:t>
            </w:r>
            <w:r w:rsidR="00D02B09" w:rsidRPr="006063C5">
              <w:t xml:space="preserve"> </w:t>
            </w:r>
            <w:r>
              <w:br/>
            </w:r>
            <w:r w:rsidR="00801FCD" w:rsidRPr="00801FCD">
              <w:t>810641,492150</w:t>
            </w:r>
            <w:r w:rsidR="00801FCD">
              <w:t xml:space="preserve"> </w:t>
            </w:r>
            <w:r w:rsidR="00D02B09" w:rsidRPr="006063C5">
              <w:t xml:space="preserve">тыс. рублей, в том числе за счёт бюджетных ассигнований областного бюджета </w:t>
            </w:r>
            <w:r w:rsidR="00D02B09">
              <w:t>–</w:t>
            </w:r>
            <w:r w:rsidR="00D02B09" w:rsidRPr="006063C5">
              <w:t xml:space="preserve"> </w:t>
            </w:r>
            <w:r w:rsidR="00D02B09">
              <w:t>7543</w:t>
            </w:r>
            <w:r w:rsidR="00801FCD">
              <w:t>5</w:t>
            </w:r>
            <w:r w:rsidR="00D02B09">
              <w:t xml:space="preserve">6,81215 </w:t>
            </w:r>
            <w:r w:rsidR="00D02B09" w:rsidRPr="006063C5">
      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      </w:r>
            <w:r w:rsidR="00D02B09">
              <w:t>–</w:t>
            </w:r>
            <w:r w:rsidR="00D02B09" w:rsidRPr="006063C5">
              <w:t xml:space="preserve"> </w:t>
            </w:r>
            <w:r w:rsidR="00D02B09">
              <w:t xml:space="preserve">56284,68 </w:t>
            </w:r>
            <w:r w:rsidR="00D02B09" w:rsidRPr="006063C5">
              <w:t>тыс. рублей, в том числе по годам реализации:</w:t>
            </w:r>
            <w:r w:rsidR="00D02B09">
              <w:t>»;</w:t>
            </w:r>
            <w:proofErr w:type="gramEnd"/>
          </w:p>
          <w:p w:rsidR="00D02B09" w:rsidRDefault="0052572F" w:rsidP="00D02B09">
            <w:pPr>
              <w:suppressAutoHyphens/>
              <w:ind w:firstLine="709"/>
              <w:jc w:val="both"/>
            </w:pPr>
            <w:r>
              <w:t>д</w:t>
            </w:r>
            <w:r w:rsidR="00D02B09">
              <w:t>ополнить</w:t>
            </w:r>
            <w:r>
              <w:t xml:space="preserve"> </w:t>
            </w:r>
            <w:r w:rsidR="00D02B09">
              <w:t>абзацем седьмым следующего содержания:</w:t>
            </w:r>
          </w:p>
          <w:p w:rsidR="00D02B09" w:rsidRDefault="00D02B09" w:rsidP="00D02B09">
            <w:pPr>
              <w:suppressAutoHyphens/>
              <w:ind w:firstLine="708"/>
              <w:jc w:val="both"/>
            </w:pPr>
            <w:r w:rsidRPr="00F76C3C">
              <w:t xml:space="preserve">«2021 год: всего – </w:t>
            </w:r>
            <w:r w:rsidR="00104FFA">
              <w:t>124486,9</w:t>
            </w:r>
            <w:r w:rsidRPr="00F76C3C">
              <w:t xml:space="preserve"> тыс. рублей, в том числе за счёт бюджетных ассигнований областного бюджета – </w:t>
            </w:r>
            <w:r w:rsidR="00104FFA">
              <w:t>124486,9</w:t>
            </w:r>
            <w:r w:rsidRPr="00F76C3C">
              <w:t xml:space="preserve"> тыс. рублей</w:t>
            </w:r>
            <w:proofErr w:type="gramStart"/>
            <w:r w:rsidRPr="00F76C3C">
              <w:t>.</w:t>
            </w:r>
            <w:r>
              <w:t>»;</w:t>
            </w:r>
            <w:proofErr w:type="gramEnd"/>
          </w:p>
          <w:p w:rsidR="00D02B09" w:rsidRPr="00D02B09" w:rsidRDefault="00BB7025" w:rsidP="00D02B09">
            <w:pPr>
              <w:ind w:firstLine="708"/>
              <w:jc w:val="both"/>
            </w:pPr>
            <w:r>
              <w:lastRenderedPageBreak/>
              <w:t>е</w:t>
            </w:r>
            <w:r w:rsidR="00D02B09" w:rsidRPr="00D02B09">
              <w:t xml:space="preserve">) после строки «Ресурсное обеспечение подпрограммы с разбивкой </w:t>
            </w:r>
            <w:r w:rsidR="00384E20">
              <w:br/>
            </w:r>
            <w:r w:rsidR="00D02B09" w:rsidRPr="00D02B09">
              <w:t>по годам реализации» дополнить строкой следующего содержания:</w:t>
            </w:r>
          </w:p>
          <w:tbl>
            <w:tblPr>
              <w:tblW w:w="988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6"/>
              <w:gridCol w:w="468"/>
              <w:gridCol w:w="6023"/>
            </w:tblGrid>
            <w:tr w:rsidR="00D02B09" w:rsidRPr="007664B7" w:rsidTr="00D02B09"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3EE" w:rsidRDefault="00D02B09" w:rsidP="004576A2">
                  <w:pPr>
                    <w:ind w:left="-112"/>
                  </w:pPr>
                  <w:r w:rsidRPr="00D02B09">
                    <w:t>«</w:t>
                  </w:r>
                  <w:r w:rsidR="007913EE">
                    <w:t>Ресурсное</w:t>
                  </w:r>
                  <w:r w:rsidRPr="00D02B09">
                    <w:t xml:space="preserve"> обеспечение проектов, реализуемых </w:t>
                  </w:r>
                </w:p>
                <w:p w:rsidR="00D02B09" w:rsidRPr="00D02B09" w:rsidRDefault="00D02B09" w:rsidP="004576A2">
                  <w:pPr>
                    <w:ind w:left="-112"/>
                  </w:pPr>
                  <w:r w:rsidRPr="00D02B09">
                    <w:t>в составе подпрограммы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B09" w:rsidRPr="00D02B09" w:rsidRDefault="00D02B09" w:rsidP="00D02B09">
                  <w:pPr>
                    <w:pStyle w:val="af3"/>
                    <w:rPr>
                      <w:rFonts w:ascii="Times New Roman" w:hAnsi="Times New Roman" w:cs="Times New Roman"/>
                    </w:rPr>
                  </w:pPr>
                  <w:r w:rsidRPr="00D02B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B09" w:rsidRPr="007664B7" w:rsidRDefault="00D02B09" w:rsidP="00D02B09">
                  <w:pPr>
                    <w:autoSpaceDE w:val="0"/>
                    <w:autoSpaceDN w:val="0"/>
                    <w:adjustRightInd w:val="0"/>
                    <w:jc w:val="both"/>
                  </w:pPr>
                  <w:r w:rsidRPr="00D02B09">
                    <w:t>не предусмотрено</w:t>
                  </w:r>
                  <w:proofErr w:type="gramStart"/>
                  <w:r w:rsidR="00384E20">
                    <w:t>.</w:t>
                  </w:r>
                  <w:r w:rsidRPr="00D02B09">
                    <w:t>»;</w:t>
                  </w:r>
                  <w:proofErr w:type="gramEnd"/>
                </w:p>
              </w:tc>
            </w:tr>
          </w:tbl>
          <w:p w:rsidR="00D02B09" w:rsidRPr="00797035" w:rsidRDefault="00BB7025" w:rsidP="00D02B09">
            <w:pPr>
              <w:suppressAutoHyphens/>
              <w:spacing w:line="245" w:lineRule="auto"/>
              <w:ind w:firstLine="709"/>
              <w:jc w:val="both"/>
            </w:pPr>
            <w:r>
              <w:t>ж</w:t>
            </w:r>
            <w:r w:rsidR="00D02B09" w:rsidRPr="00D02B09">
              <w:t>) строку</w:t>
            </w:r>
            <w:r w:rsidR="00D02B09" w:rsidRPr="007664B7">
              <w:t xml:space="preserve"> «Ожидаемый эффект от реализации подпрограммы» изложить   в следующей редакции:</w:t>
            </w:r>
          </w:p>
        </w:tc>
      </w:tr>
      <w:tr w:rsidR="009A2830" w:rsidRPr="00797035" w:rsidTr="00D02B09">
        <w:trPr>
          <w:trHeight w:val="319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913EE" w:rsidRDefault="009A2830" w:rsidP="001D2E9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Ожидаемый </w:t>
            </w:r>
          </w:p>
          <w:p w:rsidR="009A2830" w:rsidRPr="00797035" w:rsidRDefault="009A2830" w:rsidP="007913E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эффект от реализации </w:t>
            </w:r>
            <w:r w:rsidR="007913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создание к 2021 году условий для получения </w:t>
            </w:r>
            <w:r w:rsidR="00384E20">
              <w:br/>
            </w:r>
            <w:r w:rsidRPr="00797035">
              <w:t>83 процентами детей в возрасте от 5 до 18 лет дополнительного образования;</w:t>
            </w:r>
          </w:p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создание к 2021 году условий для получения </w:t>
            </w:r>
            <w:r w:rsidR="00384E20">
              <w:br/>
            </w:r>
            <w:r w:rsidRPr="00797035">
              <w:t xml:space="preserve">40 процентами детей-инвалидов в возрасте </w:t>
            </w:r>
            <w:r w:rsidR="00384E20">
              <w:br/>
            </w:r>
            <w:r w:rsidRPr="00797035">
              <w:t>от 5 до 18 лет дополнительного образования;</w:t>
            </w:r>
          </w:p>
          <w:p w:rsidR="009A2830" w:rsidRPr="00797035" w:rsidRDefault="009A2830" w:rsidP="006F6266">
            <w:pPr>
              <w:autoSpaceDE w:val="0"/>
              <w:autoSpaceDN w:val="0"/>
              <w:adjustRightInd w:val="0"/>
              <w:jc w:val="both"/>
            </w:pPr>
            <w:r w:rsidRPr="00797035">
              <w:t>увеличение к 2021 году до 21 процент</w:t>
            </w:r>
            <w:r w:rsidR="006F6266">
              <w:t>а</w:t>
            </w:r>
            <w:r w:rsidRPr="00797035">
              <w:t xml:space="preserve"> доли </w:t>
            </w:r>
            <w:r w:rsidR="006F6266">
              <w:br/>
            </w:r>
            <w:r w:rsidRPr="00797035">
              <w:t xml:space="preserve">молодых людей в возрасте от 14 до 30 лет, </w:t>
            </w:r>
            <w:r w:rsidR="00384E20">
              <w:br/>
            </w:r>
            <w:r w:rsidRPr="00797035">
              <w:t>участвующих в деятельности моло</w:t>
            </w:r>
            <w:r>
              <w:t xml:space="preserve">дёжных </w:t>
            </w:r>
            <w:r w:rsidR="006F6266">
              <w:br/>
            </w:r>
            <w:r>
              <w:t>общественных объединений</w:t>
            </w:r>
            <w:proofErr w:type="gramStart"/>
            <w:r>
              <w:t>.»</w:t>
            </w:r>
            <w:r w:rsidR="009D7509">
              <w:t>;</w:t>
            </w:r>
            <w:proofErr w:type="gramEnd"/>
          </w:p>
        </w:tc>
      </w:tr>
    </w:tbl>
    <w:p w:rsidR="009A2830" w:rsidRPr="00FA69BA" w:rsidRDefault="009A2830" w:rsidP="007956D1">
      <w:pPr>
        <w:ind w:firstLine="708"/>
        <w:jc w:val="both"/>
      </w:pPr>
      <w:r w:rsidRPr="00FA69BA">
        <w:t>2) раздел 2 изложить в следующей редакции:</w:t>
      </w:r>
    </w:p>
    <w:p w:rsidR="009A2830" w:rsidRPr="00FA69BA" w:rsidRDefault="009A2830" w:rsidP="007956D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85E2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A69BA">
        <w:rPr>
          <w:rFonts w:ascii="Times New Roman" w:hAnsi="Times New Roman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 xml:space="preserve">Цель подпрограммы </w:t>
      </w:r>
      <w:r w:rsidR="00785E22">
        <w:t>–</w:t>
      </w:r>
      <w:r w:rsidRPr="001D2E90">
        <w:t xml:space="preserve"> создание возможностей для успешной </w:t>
      </w:r>
      <w:r w:rsidRPr="004576A2">
        <w:rPr>
          <w:spacing w:val="-4"/>
        </w:rPr>
        <w:t>социализ</w:t>
      </w:r>
      <w:r w:rsidRPr="004576A2">
        <w:rPr>
          <w:spacing w:val="-4"/>
        </w:rPr>
        <w:t>а</w:t>
      </w:r>
      <w:r w:rsidRPr="004576A2">
        <w:rPr>
          <w:spacing w:val="-4"/>
        </w:rPr>
        <w:t>ции, самореализации детей и молод</w:t>
      </w:r>
      <w:r w:rsidR="00785E22" w:rsidRPr="004576A2">
        <w:rPr>
          <w:spacing w:val="-4"/>
        </w:rPr>
        <w:t>ё</w:t>
      </w:r>
      <w:r w:rsidRPr="004576A2">
        <w:rPr>
          <w:spacing w:val="-4"/>
        </w:rPr>
        <w:t>жи вне зависимости от социального статуса.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 xml:space="preserve">В ходе достижения цели подпрограммы необходимо решение </w:t>
      </w:r>
      <w:r w:rsidR="00785E22">
        <w:br/>
      </w:r>
      <w:r w:rsidRPr="001D2E90">
        <w:t>следующих задач: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увеличение охвата детей услугами дополнительного образования;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повышение качества дополнительного образования;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bookmarkStart w:id="10" w:name="sub_852"/>
      <w:r w:rsidRPr="001D2E90">
        <w:t xml:space="preserve">обеспечение подготовки </w:t>
      </w:r>
      <w:proofErr w:type="gramStart"/>
      <w:r w:rsidRPr="001D2E90">
        <w:t>обучающихся</w:t>
      </w:r>
      <w:proofErr w:type="gramEnd"/>
      <w:r w:rsidRPr="001D2E90">
        <w:t xml:space="preserve"> по дополнительным общеобраз</w:t>
      </w:r>
      <w:r w:rsidRPr="001D2E90">
        <w:t>о</w:t>
      </w:r>
      <w:r w:rsidRPr="001D2E90">
        <w:t>вательным программам естественно-научной и технической направленности, соответствующим направлениям технологического развития Российской Фед</w:t>
      </w:r>
      <w:r w:rsidRPr="001D2E90">
        <w:t>е</w:t>
      </w:r>
      <w:r w:rsidRPr="001D2E90">
        <w:t>рации;</w:t>
      </w:r>
    </w:p>
    <w:bookmarkEnd w:id="10"/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создание системы воспитания у детей и молод</w:t>
      </w:r>
      <w:r w:rsidR="004D4B16">
        <w:t>ё</w:t>
      </w:r>
      <w:r w:rsidRPr="001D2E90">
        <w:t xml:space="preserve">жи социальных </w:t>
      </w:r>
      <w:r w:rsidR="004D4B16">
        <w:br/>
      </w:r>
      <w:r w:rsidRPr="001D2E90">
        <w:t>компетенций, гражданских установок, культуры здорового образа жизни;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вовлечение молод</w:t>
      </w:r>
      <w:r w:rsidR="004D4B16">
        <w:t>ё</w:t>
      </w:r>
      <w:r w:rsidRPr="001D2E90">
        <w:t>жи в общественную деятельность;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обеспечение эффективной социализации молод</w:t>
      </w:r>
      <w:r w:rsidR="004D4B16">
        <w:t>ё</w:t>
      </w:r>
      <w:r w:rsidRPr="001D2E90">
        <w:t xml:space="preserve">жи, в том числе </w:t>
      </w:r>
      <w:r w:rsidR="004D4B16">
        <w:br/>
      </w:r>
      <w:r w:rsidRPr="001D2E90">
        <w:t>находящейся в трудной жизненной ситуации;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создание механизмов формирования целостной системы продвижения инициативной и талантливой молод</w:t>
      </w:r>
      <w:r w:rsidR="00725A05">
        <w:t>ё</w:t>
      </w:r>
      <w:r w:rsidRPr="001D2E90">
        <w:t>жи;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обеспечение эффективного взаимодействия с молод</w:t>
      </w:r>
      <w:r w:rsidR="002527B2">
        <w:t>ё</w:t>
      </w:r>
      <w:r w:rsidRPr="001D2E90">
        <w:t xml:space="preserve">жными </w:t>
      </w:r>
      <w:r w:rsidR="002527B2">
        <w:br/>
      </w:r>
      <w:r w:rsidRPr="001D2E90">
        <w:t>общественными объединениями, некоммерческими организациями</w:t>
      </w:r>
      <w:r w:rsidR="00B93809">
        <w:t>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>создание возможностей для успешной социализации, самореализации, проявления и развития инновационного потенциала детей и молод</w:t>
      </w:r>
      <w:r w:rsidR="002527B2">
        <w:t>ё</w:t>
      </w:r>
      <w:r w:rsidRPr="00FA69BA">
        <w:t xml:space="preserve">жи </w:t>
      </w:r>
      <w:r w:rsidR="002527B2">
        <w:br/>
      </w:r>
      <w:r w:rsidRPr="00FA69BA">
        <w:t xml:space="preserve">вне зависимости от социального статуса посредством увеличения числа </w:t>
      </w:r>
      <w:r w:rsidR="002527B2">
        <w:br/>
      </w:r>
      <w:r w:rsidRPr="00FA69BA">
        <w:t xml:space="preserve">молодых людей, принимающих активное участие в реализации программ </w:t>
      </w:r>
      <w:r w:rsidR="002527B2">
        <w:br/>
      </w:r>
      <w:r w:rsidRPr="00FA69BA">
        <w:t>и проектов в сфере дополнительного образования и молод</w:t>
      </w:r>
      <w:r w:rsidR="00725A05">
        <w:t>ё</w:t>
      </w:r>
      <w:r w:rsidRPr="00FA69BA">
        <w:t xml:space="preserve">жной политики </w:t>
      </w:r>
      <w:r w:rsidR="00725A05">
        <w:br/>
      </w:r>
      <w:r w:rsidRPr="00FA69BA">
        <w:t>на территории Ульяновской области</w:t>
      </w:r>
      <w:r w:rsidRPr="001D2E90">
        <w:t>.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lastRenderedPageBreak/>
        <w:t xml:space="preserve">Для оценки эффективности реализации подпрограммы заданы </w:t>
      </w:r>
      <w:r w:rsidR="002527B2">
        <w:br/>
      </w:r>
      <w:r w:rsidRPr="001D2E90">
        <w:t>следующие целевые индикаторы: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bookmarkStart w:id="11" w:name="sub_18314"/>
      <w:r w:rsidRPr="00FA69BA">
        <w:t>доля детей в возрасте от 5 до 18 лет, обеспеченных дополнительным о</w:t>
      </w:r>
      <w:r w:rsidRPr="00FA69BA">
        <w:t>б</w:t>
      </w:r>
      <w:r w:rsidRPr="00FA69BA">
        <w:t>разованием, в общей численности детей в возрасте от 5 до 18 лет, прожива</w:t>
      </w:r>
      <w:r w:rsidRPr="00FA69BA">
        <w:t>ю</w:t>
      </w:r>
      <w:r w:rsidRPr="00FA69BA">
        <w:t>щих в Ульяновской области;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>численность детей в возрасте от 12 до 17 лет, охваченных дополнител</w:t>
      </w:r>
      <w:r w:rsidRPr="00FA69BA">
        <w:t>ь</w:t>
      </w:r>
      <w:r w:rsidRPr="00FA69BA">
        <w:t>ными общеобразовательными программами, соответствующими приоритетным направлениям технологическог</w:t>
      </w:r>
      <w:r w:rsidR="00CA452D">
        <w:t>о развития Российской Федерации;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 xml:space="preserve">доля молодых людей в возрасте от 14 до 30 лет, участвующих </w:t>
      </w:r>
      <w:r w:rsidR="002527B2">
        <w:br/>
      </w:r>
      <w:r w:rsidRPr="00FA69BA">
        <w:t xml:space="preserve">в деятельности молодёжных общественных объединений, в общей </w:t>
      </w:r>
      <w:r w:rsidR="002527B2">
        <w:br/>
      </w:r>
      <w:r w:rsidRPr="00FA69BA">
        <w:t>численности молодых людей в возрасте от 14 до 30 лет;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 xml:space="preserve">доля детей-инвалидов и детей с ОВЗ в возрасте от 5 до 18 лет, </w:t>
      </w:r>
      <w:r w:rsidR="002527B2">
        <w:br/>
      </w:r>
      <w:r w:rsidRPr="00FA69BA">
        <w:t xml:space="preserve">получающих дополнительное образование, в общей численности детей-инвалидов и детей с ОВЗ данного возраста, проживающих в Ульяновской </w:t>
      </w:r>
      <w:r w:rsidR="002527B2">
        <w:br/>
      </w:r>
      <w:r w:rsidRPr="00FA69BA">
        <w:t>области;</w:t>
      </w:r>
    </w:p>
    <w:p w:rsidR="009A2830" w:rsidRPr="00FA69BA" w:rsidRDefault="009A2830" w:rsidP="00FA69BA">
      <w:pPr>
        <w:ind w:firstLine="709"/>
        <w:jc w:val="both"/>
      </w:pPr>
      <w:r w:rsidRPr="00FA69BA">
        <w:t>количество вновь оснащ</w:t>
      </w:r>
      <w:r w:rsidR="00C52FD3">
        <w:t>ё</w:t>
      </w:r>
      <w:r w:rsidRPr="00FA69BA">
        <w:t xml:space="preserve">нных мест дополнительного образования </w:t>
      </w:r>
      <w:r w:rsidR="002527B2">
        <w:br/>
      </w:r>
      <w:r w:rsidRPr="00FA69BA">
        <w:t>детей (нарастающим итогом);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>число детей, проявивших выдающиеся способности, вошедших в Гос</w:t>
      </w:r>
      <w:r w:rsidRPr="00FA69BA">
        <w:t>у</w:t>
      </w:r>
      <w:r w:rsidRPr="00FA69BA">
        <w:t>дарственный  информационный ресурс о детях, проявивших выдающиеся сп</w:t>
      </w:r>
      <w:r w:rsidRPr="00FA69BA">
        <w:t>о</w:t>
      </w:r>
      <w:r w:rsidRPr="00FA69BA">
        <w:t>собности на федеральном и региональном уровн</w:t>
      </w:r>
      <w:r w:rsidR="00C775D3">
        <w:t>ях</w:t>
      </w:r>
      <w:r w:rsidRPr="00FA69BA">
        <w:t>.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 xml:space="preserve">В соответствии с характеристикой целевых </w:t>
      </w:r>
      <w:r w:rsidR="00C4577B">
        <w:t>индикаторов</w:t>
      </w:r>
      <w:r w:rsidRPr="001D2E90">
        <w:t xml:space="preserve"> динамика </w:t>
      </w:r>
      <w:r w:rsidR="00556812">
        <w:br/>
      </w:r>
      <w:r w:rsidRPr="001D2E90">
        <w:t xml:space="preserve">их плановых значений по годам реализации указана в </w:t>
      </w:r>
      <w:hyperlink w:anchor="sub_100" w:history="1">
        <w:r w:rsidRPr="00FA69BA">
          <w:t>приложениях № 1</w:t>
        </w:r>
      </w:hyperlink>
      <w:r w:rsidRPr="001D2E90">
        <w:t xml:space="preserve"> и </w:t>
      </w:r>
      <w:hyperlink w:anchor="sub_402" w:history="1">
        <w:r w:rsidR="00556812">
          <w:t>4</w:t>
        </w:r>
        <w:r w:rsidRPr="00556812">
          <w:rPr>
            <w:vertAlign w:val="superscript"/>
          </w:rPr>
          <w:t>2</w:t>
        </w:r>
      </w:hyperlink>
      <w:r w:rsidRPr="001D2E90">
        <w:t xml:space="preserve"> </w:t>
      </w:r>
      <w:r w:rsidR="004576A2">
        <w:br/>
      </w:r>
      <w:r w:rsidRPr="001D2E90">
        <w:t>к государственной программе</w:t>
      </w:r>
      <w:proofErr w:type="gramStart"/>
      <w:r w:rsidRPr="001D2E90">
        <w:t>.</w:t>
      </w:r>
      <w:r>
        <w:t>»;</w:t>
      </w:r>
      <w:bookmarkEnd w:id="11"/>
      <w:proofErr w:type="gramEnd"/>
    </w:p>
    <w:p w:rsidR="009A2830" w:rsidRPr="00FA69BA" w:rsidRDefault="009A2830" w:rsidP="001D2E90">
      <w:pPr>
        <w:ind w:firstLine="708"/>
        <w:jc w:val="both"/>
      </w:pPr>
      <w:r w:rsidRPr="00FA69BA">
        <w:t>3) в раздел</w:t>
      </w:r>
      <w:r w:rsidR="00DD45FB">
        <w:t>е 3 цифры «</w:t>
      </w:r>
      <w:r w:rsidRPr="00FA69BA">
        <w:t>202</w:t>
      </w:r>
      <w:r w:rsidR="00DD45FB">
        <w:t>0</w:t>
      </w:r>
      <w:r w:rsidRPr="00FA69BA">
        <w:t xml:space="preserve">» заменить </w:t>
      </w:r>
      <w:r w:rsidR="00DD45FB">
        <w:t>цифрами «2021</w:t>
      </w:r>
      <w:r w:rsidRPr="00FA69BA">
        <w:t>»;</w:t>
      </w:r>
    </w:p>
    <w:p w:rsidR="009A2830" w:rsidRPr="00FA69BA" w:rsidRDefault="009A2830" w:rsidP="001D2E90">
      <w:pPr>
        <w:ind w:firstLine="709"/>
        <w:jc w:val="both"/>
      </w:pPr>
      <w:r w:rsidRPr="00FA69BA">
        <w:t>4) в абзаце седьмом раздела 4 цифры «2</w:t>
      </w:r>
      <w:r w:rsidRPr="00FA69BA">
        <w:rPr>
          <w:vertAlign w:val="superscript"/>
        </w:rPr>
        <w:t>2</w:t>
      </w:r>
      <w:r w:rsidRPr="00FA69BA">
        <w:t>-2</w:t>
      </w:r>
      <w:r w:rsidRPr="00FA69BA">
        <w:rPr>
          <w:vertAlign w:val="superscript"/>
        </w:rPr>
        <w:t>6</w:t>
      </w:r>
      <w:r w:rsidRPr="00FA69BA">
        <w:t>» заменить цифрами «2</w:t>
      </w:r>
      <w:r w:rsidRPr="00FA69BA">
        <w:rPr>
          <w:vertAlign w:val="superscript"/>
        </w:rPr>
        <w:t>2</w:t>
      </w:r>
      <w:r w:rsidRPr="00FA69BA">
        <w:t>-2</w:t>
      </w:r>
      <w:r w:rsidRPr="00FA69BA">
        <w:rPr>
          <w:vertAlign w:val="superscript"/>
        </w:rPr>
        <w:t>7</w:t>
      </w:r>
      <w:r w:rsidRPr="00FA69BA">
        <w:t>»;</w:t>
      </w:r>
    </w:p>
    <w:p w:rsidR="009A2830" w:rsidRPr="00F76C3C" w:rsidRDefault="009A2830" w:rsidP="001D2E90">
      <w:pPr>
        <w:suppressAutoHyphens/>
        <w:ind w:firstLine="709"/>
        <w:jc w:val="both"/>
      </w:pPr>
      <w:r w:rsidRPr="00F76C3C">
        <w:t>5) в разделе 5:</w:t>
      </w:r>
    </w:p>
    <w:p w:rsidR="009A2830" w:rsidRPr="00F76C3C" w:rsidRDefault="009A2830" w:rsidP="001D2E90">
      <w:pPr>
        <w:suppressAutoHyphens/>
        <w:ind w:firstLine="709"/>
        <w:jc w:val="both"/>
      </w:pPr>
      <w:r w:rsidRPr="00F76C3C">
        <w:t>а) абзац первый изложить в следующей редакции:</w:t>
      </w:r>
    </w:p>
    <w:p w:rsidR="00232C6A" w:rsidRDefault="009A2830" w:rsidP="00232C6A">
      <w:pPr>
        <w:suppressAutoHyphens/>
        <w:ind w:firstLine="709"/>
        <w:jc w:val="both"/>
      </w:pPr>
      <w:r w:rsidRPr="00F76C3C">
        <w:t xml:space="preserve">«Источником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Pr="00F76C3C">
        <w:t xml:space="preserve">Общий объём бюджетных ассигнований на финансовое обеспечение реализации подпрограммы в ценах соответствующих лет составит: </w:t>
      </w:r>
      <w:r w:rsidR="00232C6A" w:rsidRPr="006063C5">
        <w:t>всего</w:t>
      </w:r>
      <w:r w:rsidR="00232C6A">
        <w:t xml:space="preserve"> –</w:t>
      </w:r>
      <w:r w:rsidR="00232C6A" w:rsidRPr="006063C5">
        <w:t xml:space="preserve"> </w:t>
      </w:r>
      <w:r w:rsidR="00B55624">
        <w:br/>
      </w:r>
      <w:r w:rsidR="00F96F4B" w:rsidRPr="00801FCD">
        <w:t>810641,492150</w:t>
      </w:r>
      <w:r w:rsidR="00F96F4B">
        <w:t xml:space="preserve"> </w:t>
      </w:r>
      <w:r w:rsidR="00F96F4B" w:rsidRPr="006063C5">
        <w:t xml:space="preserve">тыс. рублей, в том числе за счёт бюджетных ассигнований областного бюджета </w:t>
      </w:r>
      <w:r w:rsidR="00F96F4B">
        <w:t>–</w:t>
      </w:r>
      <w:r w:rsidR="00F96F4B" w:rsidRPr="006063C5">
        <w:t xml:space="preserve"> </w:t>
      </w:r>
      <w:r w:rsidR="00F96F4B">
        <w:t xml:space="preserve">754356,81215 </w:t>
      </w:r>
      <w:r w:rsidR="00232C6A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232C6A">
        <w:t>–</w:t>
      </w:r>
      <w:r w:rsidR="00232C6A" w:rsidRPr="006063C5">
        <w:t xml:space="preserve"> </w:t>
      </w:r>
      <w:r w:rsidR="00232C6A">
        <w:t xml:space="preserve">56284,68 </w:t>
      </w:r>
      <w:r w:rsidR="00232C6A" w:rsidRPr="006063C5">
        <w:t>тыс. рублей, в том числе по годам реализации:</w:t>
      </w:r>
      <w:r w:rsidR="00232C6A">
        <w:t>»;</w:t>
      </w:r>
      <w:proofErr w:type="gramEnd"/>
    </w:p>
    <w:p w:rsidR="009A2830" w:rsidRPr="00F76C3C" w:rsidRDefault="00232C6A" w:rsidP="00232C6A">
      <w:pPr>
        <w:suppressAutoHyphens/>
        <w:ind w:firstLine="709"/>
        <w:jc w:val="both"/>
      </w:pPr>
      <w:r>
        <w:t>б</w:t>
      </w:r>
      <w:r w:rsidR="009A2830" w:rsidRPr="00F76C3C">
        <w:t xml:space="preserve">) </w:t>
      </w:r>
      <w:r w:rsidR="006F4F2C">
        <w:t>абзац седьм</w:t>
      </w:r>
      <w:r w:rsidR="00D14986">
        <w:t xml:space="preserve">ой изложить в </w:t>
      </w:r>
      <w:r w:rsidR="006F4F2C">
        <w:t xml:space="preserve"> </w:t>
      </w:r>
      <w:r w:rsidR="00D14986">
        <w:t>следующей редакции</w:t>
      </w:r>
      <w:r w:rsidR="009A2830" w:rsidRPr="00F76C3C">
        <w:t>:</w:t>
      </w:r>
    </w:p>
    <w:p w:rsidR="009A2830" w:rsidRPr="00F76C3C" w:rsidRDefault="009A2830" w:rsidP="00232C6A">
      <w:pPr>
        <w:suppressAutoHyphens/>
        <w:ind w:firstLine="709"/>
        <w:jc w:val="both"/>
      </w:pPr>
      <w:r w:rsidRPr="00F76C3C">
        <w:t xml:space="preserve">«2021 год: всего – </w:t>
      </w:r>
      <w:r w:rsidR="00F96F4B">
        <w:t>124486,9</w:t>
      </w:r>
      <w:r w:rsidRPr="00F76C3C">
        <w:t xml:space="preserve"> тыс. рублей, в том числе за счёт бюджетных ассигнований областного бюджета – </w:t>
      </w:r>
      <w:r w:rsidR="00F96F4B">
        <w:t>124486,9</w:t>
      </w:r>
      <w:r w:rsidRPr="00F76C3C">
        <w:t xml:space="preserve"> тыс. рублей</w:t>
      </w:r>
      <w:proofErr w:type="gramStart"/>
      <w:r w:rsidRPr="00F76C3C">
        <w:t>.</w:t>
      </w:r>
      <w:r w:rsidR="00D14986">
        <w:t>»;</w:t>
      </w:r>
      <w:proofErr w:type="gramEnd"/>
    </w:p>
    <w:p w:rsidR="00D14986" w:rsidRDefault="00D14986" w:rsidP="00D14986">
      <w:pPr>
        <w:spacing w:line="245" w:lineRule="auto"/>
        <w:ind w:firstLine="708"/>
        <w:jc w:val="both"/>
      </w:pPr>
      <w:r>
        <w:t xml:space="preserve">в) абзац восьмой изложить в следующей редакции: </w:t>
      </w:r>
    </w:p>
    <w:p w:rsidR="00D14986" w:rsidRPr="00997E21" w:rsidRDefault="00D14986" w:rsidP="00D14986">
      <w:pPr>
        <w:ind w:firstLine="709"/>
        <w:jc w:val="both"/>
      </w:pPr>
      <w:r w:rsidRPr="00997E21">
        <w:t xml:space="preserve">«Объём бюджетных ассигнований областного бюджета на финансовое обеспечение реализации подпрограммы подлежит корректировке </w:t>
      </w:r>
      <w:r w:rsidR="00892545">
        <w:br/>
      </w:r>
      <w:r w:rsidRPr="00997E21">
        <w:t xml:space="preserve">в соответствии с законом Ульяновской области об областном бюджете </w:t>
      </w:r>
      <w:r w:rsidR="00892545">
        <w:br/>
      </w:r>
      <w:r w:rsidRPr="00997E21">
        <w:t>на соответствующий финансовый год и плановый период</w:t>
      </w:r>
      <w:proofErr w:type="gramStart"/>
      <w:r w:rsidRPr="00997E21">
        <w:t>.»;</w:t>
      </w:r>
      <w:proofErr w:type="gramEnd"/>
    </w:p>
    <w:p w:rsidR="00D14986" w:rsidRPr="00997E21" w:rsidRDefault="00D14986" w:rsidP="00D14986">
      <w:pPr>
        <w:ind w:firstLine="709"/>
        <w:jc w:val="both"/>
      </w:pPr>
      <w:r>
        <w:t>г</w:t>
      </w:r>
      <w:r w:rsidRPr="00997E21">
        <w:t xml:space="preserve">) абзац </w:t>
      </w:r>
      <w:r>
        <w:t xml:space="preserve">девятый </w:t>
      </w:r>
      <w:r w:rsidRPr="00997E21">
        <w:t>изложить в следующей редакции:</w:t>
      </w:r>
    </w:p>
    <w:p w:rsidR="00091CCF" w:rsidRDefault="00091CCF" w:rsidP="006D5146">
      <w:pPr>
        <w:ind w:firstLine="709"/>
        <w:jc w:val="both"/>
      </w:pPr>
      <w:r w:rsidRPr="00DE0FB6">
        <w:lastRenderedPageBreak/>
        <w:t>«Система мероприятий подпрограммы и объём бюджетных ассигнований областного бюджета на финансовое обеспечение их реализации в 2016-</w:t>
      </w:r>
      <w:r w:rsidR="004576A2">
        <w:br/>
      </w:r>
      <w:r w:rsidRPr="00DE0FB6">
        <w:t xml:space="preserve">2021 годах содержатся в </w:t>
      </w:r>
      <w:hyperlink w:anchor="sub_2300" w:history="1">
        <w:r w:rsidRPr="00DE0FB6">
          <w:t>приложениях № 2</w:t>
        </w:r>
      </w:hyperlink>
      <w:r w:rsidRPr="00DE0FB6">
        <w:t xml:space="preserve">, </w:t>
      </w:r>
      <w:hyperlink w:anchor="sub_21000" w:history="1">
        <w:r w:rsidRPr="00DE0FB6">
          <w:t>2</w:t>
        </w:r>
        <w:r w:rsidRPr="00DE0FB6">
          <w:rPr>
            <w:vertAlign w:val="superscript"/>
          </w:rPr>
          <w:t>2</w:t>
        </w:r>
        <w:r w:rsidRPr="00DE0FB6">
          <w:t>-2</w:t>
        </w:r>
        <w:r w:rsidRPr="00DE0FB6">
          <w:rPr>
            <w:vertAlign w:val="superscript"/>
          </w:rPr>
          <w:t>7</w:t>
        </w:r>
      </w:hyperlink>
      <w:r w:rsidRPr="00DE0FB6">
        <w:t xml:space="preserve"> к государственной </w:t>
      </w:r>
      <w:r w:rsidR="00C55DC2" w:rsidRPr="00DE0FB6">
        <w:br/>
      </w:r>
      <w:r w:rsidRPr="00DE0FB6">
        <w:t>программе</w:t>
      </w:r>
      <w:proofErr w:type="gramStart"/>
      <w:r w:rsidRPr="00DE0FB6">
        <w:t>.»;</w:t>
      </w:r>
      <w:proofErr w:type="gramEnd"/>
    </w:p>
    <w:p w:rsidR="009A2830" w:rsidRPr="00FA69BA" w:rsidRDefault="009A2830" w:rsidP="00D14986">
      <w:pPr>
        <w:spacing w:line="245" w:lineRule="auto"/>
        <w:ind w:firstLine="708"/>
        <w:jc w:val="both"/>
      </w:pPr>
      <w:r w:rsidRPr="00F76C3C">
        <w:t>6) в разделе 6:</w:t>
      </w:r>
      <w:r w:rsidRPr="00FA69BA">
        <w:t xml:space="preserve"> </w:t>
      </w:r>
    </w:p>
    <w:p w:rsidR="009A2830" w:rsidRPr="00FA69BA" w:rsidRDefault="009A2830" w:rsidP="00FA69BA">
      <w:pPr>
        <w:spacing w:line="245" w:lineRule="auto"/>
        <w:ind w:firstLine="709"/>
        <w:jc w:val="both"/>
      </w:pPr>
      <w:r w:rsidRPr="00FA69BA">
        <w:t>а) в абзаце третьем цифры «2020» заменить цифрами «2021», цифры «78» заменить цифрами «83»;</w:t>
      </w:r>
    </w:p>
    <w:p w:rsidR="009A2830" w:rsidRPr="00FA69BA" w:rsidRDefault="009A2830" w:rsidP="00FA69BA">
      <w:pPr>
        <w:spacing w:line="245" w:lineRule="auto"/>
        <w:ind w:firstLine="709"/>
        <w:jc w:val="both"/>
      </w:pPr>
      <w:r w:rsidRPr="00FA69BA">
        <w:t>б) в абзаце четв</w:t>
      </w:r>
      <w:r w:rsidR="009F7EF2">
        <w:t>ё</w:t>
      </w:r>
      <w:r w:rsidRPr="00FA69BA">
        <w:t>ртом цифры «2020» заменить цифрами «2021», циф</w:t>
      </w:r>
      <w:r w:rsidR="005A7115">
        <w:t>ры «50» заменить цифрами «40».</w:t>
      </w:r>
    </w:p>
    <w:p w:rsidR="009A2830" w:rsidRPr="001D3530" w:rsidRDefault="006B6E91" w:rsidP="00432A47">
      <w:pPr>
        <w:suppressAutoHyphens/>
        <w:ind w:firstLine="709"/>
        <w:jc w:val="both"/>
      </w:pPr>
      <w:r>
        <w:t>11</w:t>
      </w:r>
      <w:r w:rsidR="009A2830" w:rsidRPr="005B7314">
        <w:t>. В подпрограмме «Организация отдыха, оздоровления детей                 и работников бюджетной сферы в Ульяновской области»:</w:t>
      </w:r>
    </w:p>
    <w:p w:rsidR="009A2830" w:rsidRPr="001D3530" w:rsidRDefault="009A2830" w:rsidP="00FA69BA">
      <w:pPr>
        <w:suppressAutoHyphens/>
        <w:ind w:firstLine="709"/>
        <w:jc w:val="both"/>
      </w:pPr>
      <w:r w:rsidRPr="001D3530">
        <w:t>1) в паспорте:</w:t>
      </w:r>
    </w:p>
    <w:p w:rsidR="007478AC" w:rsidRDefault="007478AC" w:rsidP="004576A2">
      <w:pPr>
        <w:ind w:right="-2" w:firstLine="709"/>
        <w:jc w:val="both"/>
      </w:pPr>
      <w:r>
        <w:t>а) после строки «Соисполнители подпрограммы» дополнить строкой сл</w:t>
      </w:r>
      <w:r>
        <w:t>е</w:t>
      </w:r>
      <w:r>
        <w:t>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7478AC" w:rsidRPr="007664B7" w:rsidTr="007478A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jc w:val="both"/>
            </w:pPr>
            <w:r w:rsidRPr="007664B7">
              <w:t>«</w:t>
            </w:r>
            <w:r>
              <w:t xml:space="preserve">Проекты, реализуемые </w:t>
            </w:r>
            <w:r w:rsidR="009F7EF2">
              <w:br/>
            </w:r>
            <w:r>
              <w:t>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autoSpaceDE w:val="0"/>
              <w:autoSpaceDN w:val="0"/>
              <w:adjustRightInd w:val="0"/>
              <w:jc w:val="both"/>
            </w:pPr>
            <w:r>
              <w:t>не предусмотрены</w:t>
            </w:r>
            <w:proofErr w:type="gramStart"/>
            <w:r>
              <w:t>.</w:t>
            </w:r>
            <w:r w:rsidRPr="007664B7">
              <w:t>»;</w:t>
            </w:r>
            <w:proofErr w:type="gramEnd"/>
          </w:p>
        </w:tc>
      </w:tr>
    </w:tbl>
    <w:p w:rsidR="009A2830" w:rsidRPr="001D3530" w:rsidRDefault="007478AC" w:rsidP="00FA69BA">
      <w:pPr>
        <w:ind w:firstLine="708"/>
        <w:jc w:val="both"/>
      </w:pPr>
      <w:r>
        <w:t>б</w:t>
      </w:r>
      <w:r w:rsidR="009A2830" w:rsidRPr="001D3530">
        <w:t>) строку «Целевые индикаторы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9A2830" w:rsidRPr="00A76A91">
        <w:trPr>
          <w:trHeight w:val="16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1D3530" w:rsidRDefault="009A2830" w:rsidP="001B149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1D3530" w:rsidRDefault="009A2830" w:rsidP="001B149A">
            <w:pPr>
              <w:pStyle w:val="af3"/>
              <w:rPr>
                <w:rFonts w:ascii="Times New Roman" w:hAnsi="Times New Roman" w:cs="Times New Roman"/>
              </w:rPr>
            </w:pP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1D3530" w:rsidRDefault="009A2830" w:rsidP="001D3530">
            <w:pPr>
              <w:autoSpaceDE w:val="0"/>
              <w:autoSpaceDN w:val="0"/>
              <w:adjustRightInd w:val="0"/>
              <w:jc w:val="both"/>
            </w:pPr>
            <w:r w:rsidRPr="001D3530">
              <w:t>доля обучающихся общеобразовательных орг</w:t>
            </w:r>
            <w:r w:rsidRPr="001D3530">
              <w:t>а</w:t>
            </w:r>
            <w:r w:rsidRPr="001D3530">
              <w:t>низаций, обеспеченных отдыхом и оздоровл</w:t>
            </w:r>
            <w:r w:rsidRPr="001D3530">
              <w:t>е</w:t>
            </w:r>
            <w:r w:rsidRPr="001D3530">
              <w:t xml:space="preserve">нием, в общей численности обучающихся </w:t>
            </w:r>
            <w:r w:rsidR="00A154AD">
              <w:br/>
            </w:r>
            <w:r w:rsidRPr="001D3530">
              <w:t>общеобразовательных организаций;</w:t>
            </w:r>
          </w:p>
          <w:p w:rsidR="009A2830" w:rsidRPr="001D3530" w:rsidRDefault="009A2830" w:rsidP="001338D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530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 государственных органов </w:t>
            </w:r>
            <w:r w:rsidR="00A154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 xml:space="preserve">и государственных учреждений Ульяновской области, замещающих в них должности, </w:t>
            </w:r>
            <w:r w:rsidR="00A154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не являющиеся государственными должност</w:t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 xml:space="preserve">ми Ульяновской области или должностями </w:t>
            </w:r>
            <w:r w:rsidR="00A154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</w:t>
            </w:r>
            <w:r w:rsidR="00A154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области, работников органов </w:t>
            </w:r>
            <w:r w:rsidR="00A154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самоуправления, муниципальных </w:t>
            </w:r>
            <w:r w:rsidR="00A154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органов и муниципальных учреждений мун</w:t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 Ульяновской области, замещающих в них должности, не являющиеся муниципальными должностями или должн</w:t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стями муниципальной службы, реализовавших право на оздоровление, в общей численности указанных работников</w:t>
            </w:r>
            <w:proofErr w:type="gramEnd"/>
            <w:r w:rsidRPr="001D35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1D3530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r w:rsidR="00133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на оздоровлени</w:t>
            </w:r>
            <w:r w:rsidRPr="00BE68BE">
              <w:rPr>
                <w:rFonts w:ascii="Times New Roman" w:hAnsi="Times New Roman" w:cs="Times New Roman"/>
                <w:sz w:val="28"/>
                <w:szCs w:val="28"/>
              </w:rPr>
              <w:t>е.»;</w:t>
            </w:r>
          </w:p>
        </w:tc>
      </w:tr>
    </w:tbl>
    <w:p w:rsidR="009A2830" w:rsidRPr="00A76A91" w:rsidRDefault="007478AC" w:rsidP="00FA69BA">
      <w:pPr>
        <w:ind w:firstLine="709"/>
        <w:jc w:val="both"/>
      </w:pPr>
      <w:r>
        <w:t>в</w:t>
      </w:r>
      <w:r w:rsidR="009A2830" w:rsidRPr="00A76A91">
        <w:t>) в строке «Сроки и этапы реализации под</w:t>
      </w:r>
      <w:r w:rsidR="00A154AD">
        <w:t>программы» цифры          «</w:t>
      </w:r>
      <w:r w:rsidR="009A2830" w:rsidRPr="00A76A91">
        <w:t xml:space="preserve">2020» заменить цифрами </w:t>
      </w:r>
      <w:r w:rsidR="00A154AD">
        <w:t>«</w:t>
      </w:r>
      <w:r w:rsidR="009A2830" w:rsidRPr="00A76A91">
        <w:t>2021»;</w:t>
      </w:r>
    </w:p>
    <w:p w:rsidR="009A2830" w:rsidRPr="00A76A91" w:rsidRDefault="007478AC" w:rsidP="00FA69BA">
      <w:pPr>
        <w:suppressAutoHyphens/>
        <w:ind w:firstLine="709"/>
        <w:jc w:val="both"/>
      </w:pPr>
      <w:r>
        <w:t>г</w:t>
      </w:r>
      <w:r w:rsidR="009A2830" w:rsidRPr="00A76A91">
        <w:t>) в строке «Ресурсное обеспечение подпрограммы с разбивкой по годам реализации»:</w:t>
      </w:r>
    </w:p>
    <w:p w:rsidR="009A2830" w:rsidRPr="006063C5" w:rsidRDefault="009A2830" w:rsidP="001D3530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2830" w:rsidRDefault="00F46605" w:rsidP="00EF7AA7">
      <w:pPr>
        <w:suppressAutoHyphens/>
        <w:ind w:firstLine="709"/>
        <w:jc w:val="both"/>
      </w:pPr>
      <w:r>
        <w:t>«</w:t>
      </w:r>
      <w:r w:rsidR="009A2830" w:rsidRPr="006063C5">
        <w:t xml:space="preserve">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="009A2830" w:rsidRPr="006063C5">
        <w:t xml:space="preserve">Общий объём </w:t>
      </w:r>
      <w:r w:rsidR="009A2830" w:rsidRPr="006063C5">
        <w:lastRenderedPageBreak/>
        <w:t>бюджетных ассигнований на финансовое обеспечение реализации подпрограммы в ценах соответствующих лет составит: всего</w:t>
      </w:r>
      <w:r w:rsidR="009A2830">
        <w:t xml:space="preserve"> –</w:t>
      </w:r>
      <w:r w:rsidR="009A2830" w:rsidRPr="006063C5">
        <w:t xml:space="preserve"> </w:t>
      </w:r>
      <w:r>
        <w:br/>
      </w:r>
      <w:r w:rsidR="00EF7AA7">
        <w:t xml:space="preserve">2177876,8987 </w:t>
      </w:r>
      <w:r w:rsidR="009A2830" w:rsidRPr="006063C5">
        <w:t xml:space="preserve">тыс. рублей, в том числе за счёт бюджетных ассигнований областного бюджета </w:t>
      </w:r>
      <w:r w:rsidR="009A2830">
        <w:t>–</w:t>
      </w:r>
      <w:r w:rsidR="009A2830" w:rsidRPr="006063C5">
        <w:t xml:space="preserve"> </w:t>
      </w:r>
      <w:r w:rsidR="00EF7AA7">
        <w:t xml:space="preserve">2145305,8987 </w:t>
      </w:r>
      <w:r w:rsidR="009A2830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9A2830">
        <w:t>–</w:t>
      </w:r>
      <w:r w:rsidR="009A2830" w:rsidRPr="006063C5">
        <w:t xml:space="preserve"> </w:t>
      </w:r>
      <w:r w:rsidR="009A2830">
        <w:t xml:space="preserve">32571,0 </w:t>
      </w:r>
      <w:r w:rsidR="009A2830" w:rsidRPr="006063C5">
        <w:t xml:space="preserve">тыс. рублей, </w:t>
      </w:r>
      <w:r w:rsidR="005F3A63">
        <w:br/>
      </w:r>
      <w:r w:rsidR="009A2830" w:rsidRPr="006063C5">
        <w:t>в том числе по годам реализации:</w:t>
      </w:r>
      <w:r w:rsidR="009A2830">
        <w:t>»;</w:t>
      </w:r>
      <w:proofErr w:type="gramEnd"/>
    </w:p>
    <w:p w:rsidR="009A2830" w:rsidRDefault="009A2830" w:rsidP="001D3530">
      <w:pPr>
        <w:suppressAutoHyphens/>
        <w:ind w:firstLine="709"/>
        <w:jc w:val="both"/>
      </w:pPr>
      <w:r>
        <w:t>дополнить абзацем восьмым следующего содержания:</w:t>
      </w:r>
    </w:p>
    <w:p w:rsidR="009A2830" w:rsidRDefault="009A2830" w:rsidP="001D3530">
      <w:pPr>
        <w:suppressAutoHyphens/>
        <w:ind w:firstLine="709"/>
        <w:jc w:val="both"/>
      </w:pPr>
      <w:r>
        <w:t>«</w:t>
      </w:r>
      <w:r w:rsidRPr="005E691F">
        <w:t xml:space="preserve">2021 год: всего </w:t>
      </w:r>
      <w:r>
        <w:t xml:space="preserve">– 388306,5 </w:t>
      </w:r>
      <w:r w:rsidRPr="005E691F">
        <w:t xml:space="preserve">тыс. рублей, в том числе за счёт бюджетных ассигнований областного бюджета – </w:t>
      </w:r>
      <w:r>
        <w:t xml:space="preserve">388306,5 </w:t>
      </w:r>
      <w:r w:rsidRPr="005E691F">
        <w:t>тыс. рублей</w:t>
      </w:r>
      <w:proofErr w:type="gramStart"/>
      <w:r w:rsidRPr="005E691F">
        <w:t>.»;</w:t>
      </w:r>
      <w:proofErr w:type="gramEnd"/>
    </w:p>
    <w:p w:rsidR="006B4BC0" w:rsidRPr="00BC5011" w:rsidRDefault="006B4BC0" w:rsidP="006B4BC0">
      <w:pPr>
        <w:ind w:firstLine="708"/>
        <w:jc w:val="both"/>
      </w:pPr>
      <w:r w:rsidRPr="00BC5011">
        <w:t xml:space="preserve">д) после строки «Ресурсное обеспечение подпрограммы с разбивкой </w:t>
      </w:r>
      <w:r w:rsidR="00A0440C">
        <w:br/>
      </w:r>
      <w:r w:rsidRPr="00BC5011">
        <w:t>по годам реализации» дополнить строкой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6B4BC0" w:rsidRPr="00BC5011" w:rsidTr="004C720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81A0E" w:rsidRDefault="006B4BC0" w:rsidP="00C832FE">
            <w:pPr>
              <w:jc w:val="both"/>
            </w:pPr>
            <w:r w:rsidRPr="00BC5011">
              <w:t>«</w:t>
            </w:r>
            <w:r w:rsidR="00C832FE">
              <w:t>Ресурсное</w:t>
            </w:r>
            <w:r w:rsidRPr="00BC5011">
              <w:t xml:space="preserve"> </w:t>
            </w:r>
            <w:r w:rsidR="00A0440C">
              <w:br/>
            </w:r>
            <w:r w:rsidRPr="00BC5011">
              <w:t xml:space="preserve">обеспечение проектов, </w:t>
            </w:r>
          </w:p>
          <w:p w:rsidR="00A81A0E" w:rsidRDefault="006B4BC0" w:rsidP="00C832FE">
            <w:pPr>
              <w:jc w:val="both"/>
            </w:pPr>
            <w:proofErr w:type="gramStart"/>
            <w:r w:rsidRPr="00BC5011">
              <w:t>реализуемых</w:t>
            </w:r>
            <w:proofErr w:type="gramEnd"/>
            <w:r w:rsidRPr="00BC5011">
              <w:t xml:space="preserve"> в составе</w:t>
            </w:r>
          </w:p>
          <w:p w:rsidR="006B4BC0" w:rsidRPr="00BC5011" w:rsidRDefault="006B4BC0" w:rsidP="00C832FE">
            <w:pPr>
              <w:jc w:val="both"/>
            </w:pPr>
            <w:r w:rsidRPr="00BC5011"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4BC0" w:rsidRPr="00BC5011" w:rsidRDefault="006B4BC0" w:rsidP="004C7203">
            <w:pPr>
              <w:pStyle w:val="af3"/>
              <w:rPr>
                <w:rFonts w:ascii="Times New Roman" w:hAnsi="Times New Roman" w:cs="Times New Roman"/>
              </w:rPr>
            </w:pPr>
            <w:r w:rsidRPr="00BC5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6B4BC0" w:rsidRPr="00BC5011" w:rsidRDefault="006B4BC0" w:rsidP="004C7203">
            <w:pPr>
              <w:autoSpaceDE w:val="0"/>
              <w:autoSpaceDN w:val="0"/>
              <w:adjustRightInd w:val="0"/>
              <w:jc w:val="both"/>
            </w:pPr>
            <w:r w:rsidRPr="00BC5011">
              <w:t>не предусмотрено</w:t>
            </w:r>
            <w:proofErr w:type="gramStart"/>
            <w:r w:rsidR="00A0440C">
              <w:t>.</w:t>
            </w:r>
            <w:r w:rsidRPr="00BC5011">
              <w:t>»;</w:t>
            </w:r>
            <w:proofErr w:type="gramEnd"/>
          </w:p>
        </w:tc>
      </w:tr>
    </w:tbl>
    <w:p w:rsidR="009A2830" w:rsidRPr="007664B7" w:rsidRDefault="0046693A" w:rsidP="00FA69BA">
      <w:pPr>
        <w:suppressAutoHyphens/>
        <w:spacing w:line="245" w:lineRule="auto"/>
        <w:ind w:firstLine="709"/>
        <w:jc w:val="both"/>
      </w:pPr>
      <w:r w:rsidRPr="00BC5011">
        <w:t>е</w:t>
      </w:r>
      <w:r w:rsidR="009A2830" w:rsidRPr="00BC5011">
        <w:t>) строку «Ожидаемый</w:t>
      </w:r>
      <w:r w:rsidR="009A2830" w:rsidRPr="007664B7">
        <w:t xml:space="preserve">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9A2830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1B149A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="00D727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1B149A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1D3530">
            <w:pPr>
              <w:autoSpaceDE w:val="0"/>
              <w:autoSpaceDN w:val="0"/>
              <w:adjustRightInd w:val="0"/>
              <w:jc w:val="both"/>
            </w:pPr>
            <w:r w:rsidRPr="00797035">
              <w:t>организация и обеспечение к 2021 году отдыха и оздоровления не менее 85 процентов детей, обучающихся в общеобразовательных орган</w:t>
            </w:r>
            <w:r w:rsidRPr="00797035">
              <w:t>и</w:t>
            </w:r>
            <w:r w:rsidRPr="00797035">
              <w:t>зациях, находящихся на территории Ульяно</w:t>
            </w:r>
            <w:r w:rsidRPr="00797035">
              <w:t>в</w:t>
            </w:r>
            <w:r w:rsidRPr="00797035">
              <w:t>ской области;</w:t>
            </w:r>
          </w:p>
          <w:p w:rsidR="009A2830" w:rsidRPr="007664B7" w:rsidRDefault="009A2830" w:rsidP="001B149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97035">
              <w:t>создание к 2021 году условий для реализации не менее чем 3 процентами работников гос</w:t>
            </w:r>
            <w:r w:rsidRPr="00797035">
              <w:t>у</w:t>
            </w:r>
            <w:r w:rsidRPr="00797035">
              <w:t>дарственных органов и государственных учр</w:t>
            </w:r>
            <w:r w:rsidRPr="00797035">
              <w:t>е</w:t>
            </w:r>
            <w:r w:rsidRPr="00797035">
              <w:t xml:space="preserve">ждений Ульяновской области, замещающих </w:t>
            </w:r>
            <w:r w:rsidR="00D7277C">
              <w:br/>
            </w:r>
            <w:r w:rsidRPr="00797035">
              <w:t>в них должности, не являющиеся государстве</w:t>
            </w:r>
            <w:r w:rsidRPr="00797035">
              <w:t>н</w:t>
            </w:r>
            <w:r w:rsidRPr="00797035">
              <w:t xml:space="preserve">ными должностями Ульяновской области или должностями государственной гражданской службы Ульяновской области, работников </w:t>
            </w:r>
            <w:r w:rsidR="00D7277C">
              <w:br/>
            </w:r>
            <w:r w:rsidRPr="00797035">
              <w:t>органов местного самоуправления, муниц</w:t>
            </w:r>
            <w:r w:rsidRPr="00797035">
              <w:t>и</w:t>
            </w:r>
            <w:r w:rsidRPr="00797035">
              <w:t xml:space="preserve">пальных органов и муниципальных учреждений муниципальных образований Ульяновской </w:t>
            </w:r>
            <w:r w:rsidR="00D7277C">
              <w:br/>
            </w:r>
            <w:r w:rsidRPr="00797035">
              <w:t xml:space="preserve">области, замещающих в них должности, </w:t>
            </w:r>
            <w:r w:rsidR="00D7277C">
              <w:br/>
            </w:r>
            <w:r w:rsidRPr="00797035">
              <w:t>не являющиеся муниципальными должностями или должностями</w:t>
            </w:r>
            <w:proofErr w:type="gramEnd"/>
            <w:r w:rsidRPr="00797035">
              <w:t xml:space="preserve"> муниципальной службы</w:t>
            </w:r>
            <w:r w:rsidR="00D7277C">
              <w:t>,</w:t>
            </w:r>
            <w:r w:rsidRPr="00797035">
              <w:t xml:space="preserve"> </w:t>
            </w:r>
            <w:r w:rsidR="00D7277C">
              <w:br/>
            </w:r>
            <w:r w:rsidRPr="00797035">
              <w:t>права на оздоровление</w:t>
            </w:r>
            <w:proofErr w:type="gramStart"/>
            <w:r>
              <w:t>.</w:t>
            </w:r>
            <w:r w:rsidRPr="007664B7">
              <w:t>»;</w:t>
            </w:r>
            <w:proofErr w:type="gramEnd"/>
          </w:p>
        </w:tc>
      </w:tr>
    </w:tbl>
    <w:p w:rsidR="009A2830" w:rsidRPr="00FA69BA" w:rsidRDefault="009A2830" w:rsidP="001D3530">
      <w:pPr>
        <w:ind w:firstLine="708"/>
        <w:jc w:val="both"/>
      </w:pPr>
      <w:r>
        <w:t>2</w:t>
      </w:r>
      <w:r w:rsidRPr="00FA69BA">
        <w:t>) в раздел</w:t>
      </w:r>
      <w:r w:rsidR="00C26B80">
        <w:t>е</w:t>
      </w:r>
      <w:r w:rsidRPr="00FA69BA">
        <w:t xml:space="preserve"> 3 </w:t>
      </w:r>
      <w:r w:rsidR="00C26B80">
        <w:t>цифры «2020</w:t>
      </w:r>
      <w:r w:rsidRPr="00FA69BA">
        <w:t xml:space="preserve">» заменить </w:t>
      </w:r>
      <w:r w:rsidR="00C26B80">
        <w:t>цифрами «2021</w:t>
      </w:r>
      <w:r w:rsidRPr="00FA69BA">
        <w:t>»;</w:t>
      </w:r>
    </w:p>
    <w:p w:rsidR="009A2830" w:rsidRPr="00FA69BA" w:rsidRDefault="009A2830" w:rsidP="001D3530">
      <w:pPr>
        <w:ind w:firstLine="709"/>
        <w:jc w:val="both"/>
      </w:pPr>
      <w:r>
        <w:t>3</w:t>
      </w:r>
      <w:r w:rsidRPr="00FA69BA">
        <w:t xml:space="preserve">) в абзаце </w:t>
      </w:r>
      <w:r>
        <w:t>третьем</w:t>
      </w:r>
      <w:r w:rsidRPr="00FA69BA">
        <w:t xml:space="preserve"> раздела 4 цифры «2</w:t>
      </w:r>
      <w:r w:rsidRPr="00FA69BA">
        <w:rPr>
          <w:vertAlign w:val="superscript"/>
        </w:rPr>
        <w:t>2</w:t>
      </w:r>
      <w:r w:rsidRPr="00FA69BA">
        <w:t>-2</w:t>
      </w:r>
      <w:r w:rsidRPr="00FA69BA">
        <w:rPr>
          <w:vertAlign w:val="superscript"/>
        </w:rPr>
        <w:t>6</w:t>
      </w:r>
      <w:r w:rsidRPr="00FA69BA">
        <w:t>» заменить цифрами «2</w:t>
      </w:r>
      <w:r w:rsidRPr="00FA69BA">
        <w:rPr>
          <w:vertAlign w:val="superscript"/>
        </w:rPr>
        <w:t>2</w:t>
      </w:r>
      <w:r w:rsidRPr="00FA69BA">
        <w:t>-2</w:t>
      </w:r>
      <w:r w:rsidRPr="00FA69BA">
        <w:rPr>
          <w:vertAlign w:val="superscript"/>
        </w:rPr>
        <w:t>7</w:t>
      </w:r>
      <w:r w:rsidRPr="00FA69BA">
        <w:t>»;</w:t>
      </w:r>
    </w:p>
    <w:p w:rsidR="009A2830" w:rsidRPr="00E8234B" w:rsidRDefault="009A2830" w:rsidP="0012488E">
      <w:pPr>
        <w:suppressAutoHyphens/>
        <w:ind w:firstLine="709"/>
        <w:jc w:val="both"/>
      </w:pPr>
      <w:r w:rsidRPr="001D3530">
        <w:t>4) в разделе 5:</w:t>
      </w:r>
    </w:p>
    <w:p w:rsidR="009A2830" w:rsidRPr="006063C5" w:rsidRDefault="009A2830" w:rsidP="003D3F64">
      <w:pPr>
        <w:suppressAutoHyphens/>
        <w:ind w:firstLine="708"/>
        <w:jc w:val="both"/>
      </w:pPr>
      <w:r w:rsidRPr="006063C5">
        <w:t xml:space="preserve">а) </w:t>
      </w:r>
      <w:r>
        <w:t>абзац первый изложить в следующей редакции:</w:t>
      </w:r>
    </w:p>
    <w:p w:rsidR="009E5896" w:rsidRDefault="009A2830" w:rsidP="009E5896">
      <w:pPr>
        <w:suppressAutoHyphens/>
        <w:ind w:firstLine="709"/>
        <w:jc w:val="both"/>
      </w:pPr>
      <w:r>
        <w:t>«И</w:t>
      </w:r>
      <w:r w:rsidRPr="006063C5">
        <w:t xml:space="preserve">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Pr="006063C5">
        <w:t xml:space="preserve">Общий объём бюджетных ассигнований на финансовое обеспечение реализации </w:t>
      </w:r>
      <w:r w:rsidRPr="006063C5">
        <w:lastRenderedPageBreak/>
        <w:t xml:space="preserve">подпрограммы в ценах соответствующих лет составит: </w:t>
      </w:r>
      <w:r w:rsidR="009E5896" w:rsidRPr="006063C5">
        <w:t>всего</w:t>
      </w:r>
      <w:r w:rsidR="009E5896">
        <w:t xml:space="preserve"> –</w:t>
      </w:r>
      <w:r w:rsidR="009E5896" w:rsidRPr="006063C5">
        <w:t xml:space="preserve"> </w:t>
      </w:r>
      <w:r w:rsidR="002F3F2C">
        <w:br/>
      </w:r>
      <w:r w:rsidR="009E5896">
        <w:t xml:space="preserve">2177876,8987 </w:t>
      </w:r>
      <w:r w:rsidR="009E5896" w:rsidRPr="006063C5">
        <w:t xml:space="preserve">тыс. рублей, в том числе за счёт бюджетных ассигнований областного бюджета </w:t>
      </w:r>
      <w:r w:rsidR="009E5896">
        <w:t>–</w:t>
      </w:r>
      <w:r w:rsidR="009E5896" w:rsidRPr="006063C5">
        <w:t xml:space="preserve"> </w:t>
      </w:r>
      <w:r w:rsidR="009E5896">
        <w:t xml:space="preserve">2145305,8987 </w:t>
      </w:r>
      <w:r w:rsidR="009E5896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9E5896">
        <w:t>–</w:t>
      </w:r>
      <w:r w:rsidR="009E5896" w:rsidRPr="006063C5">
        <w:t xml:space="preserve"> </w:t>
      </w:r>
      <w:r w:rsidR="009E5896">
        <w:t xml:space="preserve">32571,0 </w:t>
      </w:r>
      <w:r w:rsidR="009E5896" w:rsidRPr="006063C5">
        <w:t xml:space="preserve">тыс. рублей, </w:t>
      </w:r>
      <w:r w:rsidR="001F06C5">
        <w:br/>
      </w:r>
      <w:r w:rsidR="009E5896" w:rsidRPr="006063C5">
        <w:t>в том числе по годам реализации:</w:t>
      </w:r>
      <w:r w:rsidR="009E5896">
        <w:t>»;</w:t>
      </w:r>
      <w:proofErr w:type="gramEnd"/>
    </w:p>
    <w:p w:rsidR="009A2830" w:rsidRPr="001D3530" w:rsidRDefault="00BC5011" w:rsidP="009E5896">
      <w:pPr>
        <w:ind w:firstLine="708"/>
        <w:jc w:val="both"/>
      </w:pPr>
      <w:r>
        <w:t>б</w:t>
      </w:r>
      <w:r w:rsidR="009A2830" w:rsidRPr="001D3530">
        <w:t xml:space="preserve">) дополнить </w:t>
      </w:r>
      <w:r w:rsidR="002F3F2C">
        <w:t xml:space="preserve">новым </w:t>
      </w:r>
      <w:r w:rsidR="009A2830" w:rsidRPr="001D3530">
        <w:t>абзацем восьмым следующего содержания:</w:t>
      </w:r>
    </w:p>
    <w:p w:rsidR="009A2830" w:rsidRPr="001D3530" w:rsidRDefault="009A2830" w:rsidP="003D3F64">
      <w:pPr>
        <w:suppressAutoHyphens/>
        <w:ind w:firstLine="709"/>
        <w:jc w:val="both"/>
      </w:pPr>
      <w:r w:rsidRPr="001D3530">
        <w:t>«2021 год: всего – 388306,5 тыс. рублей, в том числе за счёт бюджетных ассигнований областного бюджета – 388306,5 тыс. рублей</w:t>
      </w:r>
      <w:proofErr w:type="gramStart"/>
      <w:r w:rsidRPr="001D3530">
        <w:t>.»;</w:t>
      </w:r>
      <w:proofErr w:type="gramEnd"/>
    </w:p>
    <w:p w:rsidR="009A2830" w:rsidRPr="001D3530" w:rsidRDefault="00EF7124" w:rsidP="0052339A">
      <w:pPr>
        <w:suppressAutoHyphens/>
        <w:ind w:firstLine="709"/>
        <w:jc w:val="both"/>
      </w:pPr>
      <w:r>
        <w:t>в</w:t>
      </w:r>
      <w:r w:rsidR="009A2830" w:rsidRPr="001D3530">
        <w:t>) абзацы восьмой и девятый считать абзацами девятым и десятым</w:t>
      </w:r>
      <w:r w:rsidR="00D50104">
        <w:t xml:space="preserve"> </w:t>
      </w:r>
      <w:r w:rsidR="00A81A0E" w:rsidRPr="001D3530">
        <w:t xml:space="preserve">соответственно </w:t>
      </w:r>
      <w:r w:rsidR="00D50104">
        <w:t>и изложить их в следующей редакции:</w:t>
      </w:r>
    </w:p>
    <w:p w:rsidR="00C57D44" w:rsidRPr="00997E21" w:rsidRDefault="00C57D44" w:rsidP="00C57D44">
      <w:pPr>
        <w:ind w:firstLine="709"/>
        <w:jc w:val="both"/>
      </w:pPr>
      <w:r w:rsidRPr="00997E21">
        <w:t xml:space="preserve">«Объём бюджетных ассигнований областного бюджета на финансовое обеспечение реализации подпрограммы подлежит корректировке </w:t>
      </w:r>
      <w:r>
        <w:br/>
      </w:r>
      <w:r w:rsidRPr="00997E21">
        <w:t xml:space="preserve">в соответствии с законом Ульяновской области об областном бюджете </w:t>
      </w:r>
      <w:r>
        <w:br/>
      </w:r>
      <w:r w:rsidRPr="00997E21">
        <w:t>на соответствующий финансовый год и плановый пери</w:t>
      </w:r>
      <w:r>
        <w:t>од.</w:t>
      </w:r>
    </w:p>
    <w:p w:rsidR="00C57D44" w:rsidRDefault="00C57D44" w:rsidP="00C57D44">
      <w:pPr>
        <w:ind w:firstLine="709"/>
        <w:jc w:val="both"/>
      </w:pPr>
      <w:r w:rsidRPr="00DE0FB6">
        <w:t>Система мероприятий подпрограммы и объём бюджетных ассигнований областного бюджета на финансовое обеспечение их реализации в 2015-</w:t>
      </w:r>
      <w:r w:rsidR="001F06C5">
        <w:br/>
      </w:r>
      <w:r w:rsidRPr="00DE0FB6">
        <w:t xml:space="preserve">2021 годах содержатся в </w:t>
      </w:r>
      <w:hyperlink w:anchor="sub_2300" w:history="1">
        <w:r w:rsidRPr="00DE0FB6">
          <w:t>приложениях № 2</w:t>
        </w:r>
      </w:hyperlink>
      <w:hyperlink w:anchor="sub_21000" w:history="1">
        <w:r w:rsidRPr="00DE0FB6">
          <w:rPr>
            <w:vertAlign w:val="superscript"/>
          </w:rPr>
          <w:t>1</w:t>
        </w:r>
        <w:r w:rsidRPr="00DE0FB6">
          <w:t>-2</w:t>
        </w:r>
        <w:r w:rsidRPr="00DE0FB6">
          <w:rPr>
            <w:vertAlign w:val="superscript"/>
          </w:rPr>
          <w:t>7</w:t>
        </w:r>
      </w:hyperlink>
      <w:r w:rsidRPr="00DE0FB6">
        <w:t xml:space="preserve"> к государственной </w:t>
      </w:r>
      <w:r w:rsidRPr="00DE0FB6">
        <w:br/>
        <w:t>программе</w:t>
      </w:r>
      <w:proofErr w:type="gramStart"/>
      <w:r w:rsidRPr="00DE0FB6">
        <w:t>.»;</w:t>
      </w:r>
      <w:proofErr w:type="gramEnd"/>
    </w:p>
    <w:p w:rsidR="009A2830" w:rsidRPr="001D3530" w:rsidRDefault="009A2830" w:rsidP="005F616C">
      <w:pPr>
        <w:tabs>
          <w:tab w:val="left" w:pos="0"/>
        </w:tabs>
        <w:ind w:firstLine="709"/>
        <w:jc w:val="both"/>
      </w:pPr>
      <w:r w:rsidRPr="001D3530">
        <w:t xml:space="preserve">5) абзац </w:t>
      </w:r>
      <w:r w:rsidR="007C7B85" w:rsidRPr="001D3530">
        <w:t>четв</w:t>
      </w:r>
      <w:r w:rsidR="007C7B85">
        <w:t>ё</w:t>
      </w:r>
      <w:r w:rsidR="007C7B85" w:rsidRPr="001D3530">
        <w:t xml:space="preserve">ртый </w:t>
      </w:r>
      <w:r w:rsidRPr="001D3530">
        <w:t>раздела 6 изложить в следующей редакции:</w:t>
      </w:r>
    </w:p>
    <w:p w:rsidR="009A2830" w:rsidRPr="003247D3" w:rsidRDefault="009A2830" w:rsidP="005F616C">
      <w:pPr>
        <w:tabs>
          <w:tab w:val="left" w:pos="0"/>
        </w:tabs>
        <w:ind w:firstLine="709"/>
        <w:jc w:val="both"/>
      </w:pPr>
      <w:proofErr w:type="gramStart"/>
      <w:r w:rsidRPr="001D3530">
        <w:t>«создание к 2021 году условий для реализации не менее чем 3 процент</w:t>
      </w:r>
      <w:r w:rsidRPr="001D3530">
        <w:t>а</w:t>
      </w:r>
      <w:r w:rsidRPr="001D3530">
        <w:t>ми работников государственных органов и государственных учреждений Уль</w:t>
      </w:r>
      <w:r w:rsidRPr="001D3530">
        <w:t>я</w:t>
      </w:r>
      <w:r w:rsidRPr="001D3530">
        <w:t>новской области, замещающих в них должности, не являющиеся государстве</w:t>
      </w:r>
      <w:r w:rsidRPr="001D3530">
        <w:t>н</w:t>
      </w:r>
      <w:r w:rsidRPr="001D3530">
        <w:t xml:space="preserve">ными должностями Ульяновской области или должностями государственной гражданской службы Ульяновской области, работников органов местного </w:t>
      </w:r>
      <w:r w:rsidR="007C7B85">
        <w:br/>
      </w:r>
      <w:r w:rsidRPr="001D3530">
        <w:t>самоуправления, муниципальных органов и муниципальных учреждений мун</w:t>
      </w:r>
      <w:r w:rsidRPr="001D3530">
        <w:t>и</w:t>
      </w:r>
      <w:r w:rsidRPr="001D3530">
        <w:t xml:space="preserve">ципальных образований Ульяновской области, замещающих в них должности, не являющиеся муниципальными должностями </w:t>
      </w:r>
      <w:r w:rsidRPr="003247D3">
        <w:t>или должностями</w:t>
      </w:r>
      <w:proofErr w:type="gramEnd"/>
      <w:r w:rsidRPr="003247D3">
        <w:t xml:space="preserve"> муниципал</w:t>
      </w:r>
      <w:r w:rsidRPr="003247D3">
        <w:t>ь</w:t>
      </w:r>
      <w:r w:rsidRPr="003247D3">
        <w:t>ной</w:t>
      </w:r>
      <w:r w:rsidR="002021ED">
        <w:t xml:space="preserve"> службы</w:t>
      </w:r>
      <w:r w:rsidR="007C7B85">
        <w:t>,</w:t>
      </w:r>
      <w:r w:rsidR="002021ED">
        <w:t xml:space="preserve"> права на оздоровление</w:t>
      </w:r>
      <w:proofErr w:type="gramStart"/>
      <w:r w:rsidR="002021ED">
        <w:t>.».</w:t>
      </w:r>
      <w:proofErr w:type="gramEnd"/>
    </w:p>
    <w:p w:rsidR="009A2830" w:rsidRPr="007C3F88" w:rsidRDefault="00EF7124" w:rsidP="0058703C">
      <w:pPr>
        <w:suppressAutoHyphens/>
        <w:ind w:firstLine="708"/>
        <w:jc w:val="both"/>
      </w:pPr>
      <w:r>
        <w:t>12</w:t>
      </w:r>
      <w:r w:rsidR="009A2830" w:rsidRPr="007C3F88">
        <w:t>. В подпрограмме «Обеспечение реализации государственной программы»:</w:t>
      </w:r>
    </w:p>
    <w:p w:rsidR="009A2830" w:rsidRDefault="009A2830" w:rsidP="00BC74C1">
      <w:pPr>
        <w:suppressAutoHyphens/>
        <w:ind w:firstLine="709"/>
        <w:jc w:val="both"/>
      </w:pPr>
      <w:r w:rsidRPr="007C3F88">
        <w:t>1) в паспорте:</w:t>
      </w:r>
    </w:p>
    <w:p w:rsidR="007478AC" w:rsidRDefault="007478AC" w:rsidP="007478AC">
      <w:pPr>
        <w:ind w:firstLine="709"/>
        <w:jc w:val="both"/>
      </w:pPr>
      <w:r>
        <w:t>а) после строки «Соисполнители подпрограммы» дополнить строкой 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7478AC" w:rsidRPr="007664B7" w:rsidTr="007478A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jc w:val="both"/>
            </w:pPr>
            <w:r w:rsidRPr="007664B7">
              <w:t>«</w:t>
            </w:r>
            <w:r>
              <w:t xml:space="preserve">Проекты, реализуемые </w:t>
            </w:r>
            <w:r w:rsidR="00413DC4">
              <w:br/>
            </w:r>
            <w:r>
              <w:t>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autoSpaceDE w:val="0"/>
              <w:autoSpaceDN w:val="0"/>
              <w:adjustRightInd w:val="0"/>
              <w:jc w:val="both"/>
            </w:pPr>
            <w:r>
              <w:t>не предусмотрены</w:t>
            </w:r>
            <w:proofErr w:type="gramStart"/>
            <w:r>
              <w:t>.</w:t>
            </w:r>
            <w:r w:rsidRPr="007664B7">
              <w:t>»;</w:t>
            </w:r>
            <w:proofErr w:type="gramEnd"/>
          </w:p>
        </w:tc>
      </w:tr>
    </w:tbl>
    <w:p w:rsidR="009A2830" w:rsidRPr="007664B7" w:rsidRDefault="005C1A41" w:rsidP="00823B12">
      <w:pPr>
        <w:ind w:firstLine="709"/>
        <w:jc w:val="both"/>
      </w:pPr>
      <w:r>
        <w:t>б</w:t>
      </w:r>
      <w:r w:rsidR="009A2830" w:rsidRPr="007664B7">
        <w:t>) в строке «Сроки и этапы реализации под</w:t>
      </w:r>
      <w:r w:rsidR="00413DC4">
        <w:t>программы» цифры          «</w:t>
      </w:r>
      <w:r w:rsidR="009A2830" w:rsidRPr="007664B7">
        <w:t>20</w:t>
      </w:r>
      <w:r w:rsidR="009A2830">
        <w:t>20</w:t>
      </w:r>
      <w:r w:rsidR="00413DC4">
        <w:t>» заменить цифрами «</w:t>
      </w:r>
      <w:r w:rsidR="009A2830" w:rsidRPr="007664B7">
        <w:t>202</w:t>
      </w:r>
      <w:r w:rsidR="009A2830">
        <w:t>1</w:t>
      </w:r>
      <w:r w:rsidR="009A2830" w:rsidRPr="007664B7">
        <w:t>»;</w:t>
      </w:r>
    </w:p>
    <w:p w:rsidR="009A2830" w:rsidRDefault="005C1A41" w:rsidP="00823B12">
      <w:pPr>
        <w:suppressAutoHyphens/>
        <w:ind w:firstLine="709"/>
        <w:jc w:val="both"/>
      </w:pPr>
      <w:r>
        <w:t>в</w:t>
      </w:r>
      <w:r w:rsidR="009A2830" w:rsidRPr="00E8234B">
        <w:t>) в строке «Ресурсное обеспечение подпрограммы с разбивкой по годам реализации»:</w:t>
      </w:r>
    </w:p>
    <w:p w:rsidR="009A2830" w:rsidRPr="006063C5" w:rsidRDefault="009A2830" w:rsidP="00823B12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2830" w:rsidRPr="004B5D0A" w:rsidRDefault="00413DC4" w:rsidP="0043746B">
      <w:pPr>
        <w:ind w:firstLine="708"/>
        <w:jc w:val="both"/>
      </w:pPr>
      <w:r>
        <w:t>«</w:t>
      </w:r>
      <w:r w:rsidR="009A2830" w:rsidRPr="004B5D0A">
        <w:t xml:space="preserve">источником финансового обеспечения реализации подпрограммы </w:t>
      </w:r>
      <w:r>
        <w:br/>
      </w:r>
      <w:r w:rsidR="009A2830" w:rsidRPr="004B5D0A">
        <w:t xml:space="preserve">являются бюджетные ассигнования областного бюджета. </w:t>
      </w:r>
      <w:proofErr w:type="gramStart"/>
      <w:r w:rsidR="009A2830" w:rsidRPr="004B5D0A">
        <w:t>Общий объём бю</w:t>
      </w:r>
      <w:r w:rsidR="009A2830" w:rsidRPr="004B5D0A">
        <w:t>д</w:t>
      </w:r>
      <w:r w:rsidR="009A2830" w:rsidRPr="004B5D0A">
        <w:t xml:space="preserve">жетных ассигнований на финансовое обеспечение реализации подпрограммы </w:t>
      </w:r>
      <w:r w:rsidR="004201C9">
        <w:br/>
      </w:r>
      <w:r w:rsidR="009A2830" w:rsidRPr="004B5D0A">
        <w:t>в ценах соответствующих лет составит</w:t>
      </w:r>
      <w:r w:rsidR="0043746B">
        <w:t xml:space="preserve"> </w:t>
      </w:r>
      <w:r w:rsidR="0043746B" w:rsidRPr="004B5D0A">
        <w:t xml:space="preserve">всего – </w:t>
      </w:r>
      <w:r w:rsidR="0043746B" w:rsidRPr="005C1A41">
        <w:t>9905623,34017</w:t>
      </w:r>
      <w:r w:rsidR="0043746B">
        <w:t xml:space="preserve"> </w:t>
      </w:r>
      <w:r w:rsidR="0043746B" w:rsidRPr="004B5D0A">
        <w:t xml:space="preserve">тыс. рублей, </w:t>
      </w:r>
      <w:r w:rsidR="004201C9">
        <w:br/>
      </w:r>
      <w:r w:rsidR="0043746B" w:rsidRPr="004B5D0A">
        <w:lastRenderedPageBreak/>
        <w:t xml:space="preserve">в том числе за счёт бюджетных ассигнований областного бюджета – </w:t>
      </w:r>
      <w:r w:rsidR="0043746B" w:rsidRPr="005C1A41">
        <w:t>9840911,14017</w:t>
      </w:r>
      <w:r w:rsidR="0043746B">
        <w:t xml:space="preserve"> </w:t>
      </w:r>
      <w:r w:rsidR="0043746B" w:rsidRPr="004B5D0A"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="0043746B" w:rsidRPr="004B5D0A">
        <w:t>е</w:t>
      </w:r>
      <w:r w:rsidR="0043746B" w:rsidRPr="004B5D0A">
        <w:t xml:space="preserve">рального бюджета, – </w:t>
      </w:r>
      <w:r w:rsidR="0043746B">
        <w:t xml:space="preserve">64712,2 </w:t>
      </w:r>
      <w:r w:rsidR="0043746B" w:rsidRPr="004B5D0A">
        <w:t>тыс. рублей</w:t>
      </w:r>
      <w:r w:rsidR="009A2830" w:rsidRPr="004B5D0A">
        <w:t>, в том числе по годам реализации:»;</w:t>
      </w:r>
      <w:proofErr w:type="gramEnd"/>
    </w:p>
    <w:p w:rsidR="009A2830" w:rsidRPr="004B5D0A" w:rsidRDefault="009A2830" w:rsidP="00823B12">
      <w:pPr>
        <w:suppressAutoHyphens/>
        <w:ind w:firstLine="709"/>
        <w:jc w:val="both"/>
      </w:pPr>
      <w:r w:rsidRPr="004B5D0A">
        <w:t>дополнить абзацем восьмым следующего содержания:</w:t>
      </w:r>
    </w:p>
    <w:p w:rsidR="009A2830" w:rsidRDefault="009A2830" w:rsidP="005D7659">
      <w:pPr>
        <w:suppressAutoHyphens/>
        <w:ind w:firstLine="709"/>
        <w:jc w:val="both"/>
      </w:pPr>
      <w:r w:rsidRPr="004B5D0A">
        <w:t xml:space="preserve">«2021 год: всего – </w:t>
      </w:r>
      <w:r w:rsidR="004B5D0A" w:rsidRPr="004B5D0A">
        <w:t>1805794,5</w:t>
      </w:r>
      <w:r w:rsidRPr="004B5D0A">
        <w:t xml:space="preserve"> тыс. рублей, в том числе за счёт бюджетных ассигнований областного бюджета – </w:t>
      </w:r>
      <w:r w:rsidR="004B5D0A" w:rsidRPr="004B5D0A">
        <w:t>1796608,1</w:t>
      </w:r>
      <w:r w:rsidR="001F06C5">
        <w:t xml:space="preserve"> тыс. </w:t>
      </w:r>
      <w:r w:rsidRPr="004B5D0A">
        <w:t xml:space="preserve">рублей и за счёт бюджетных ассигнований областного бюджета, источником которых </w:t>
      </w:r>
      <w:r w:rsidR="001F06C5">
        <w:br/>
      </w:r>
      <w:r w:rsidRPr="004B5D0A">
        <w:t>являются межбюджетные трансферты из феде</w:t>
      </w:r>
      <w:r w:rsidR="001F06C5">
        <w:t xml:space="preserve">рального бюджета, – 9186,4 тыс. </w:t>
      </w:r>
      <w:r w:rsidRPr="004B5D0A">
        <w:t>рублей</w:t>
      </w:r>
      <w:proofErr w:type="gramStart"/>
      <w:r w:rsidRPr="004B5D0A">
        <w:t>.»;</w:t>
      </w:r>
      <w:proofErr w:type="gramEnd"/>
    </w:p>
    <w:p w:rsidR="00D310EE" w:rsidRPr="005C1A41" w:rsidRDefault="0043746B" w:rsidP="00D310EE">
      <w:pPr>
        <w:ind w:firstLine="708"/>
        <w:jc w:val="both"/>
      </w:pPr>
      <w:r>
        <w:t>г</w:t>
      </w:r>
      <w:r w:rsidR="00D310EE" w:rsidRPr="005C1A41">
        <w:t xml:space="preserve">) после строки «Ресурсное обеспечение подпрограммы с разбивкой </w:t>
      </w:r>
      <w:r w:rsidR="005F3A63">
        <w:br/>
      </w:r>
      <w:r w:rsidR="00D310EE" w:rsidRPr="005C1A41">
        <w:t>по годам реализации» дополнить строкой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D310EE" w:rsidRPr="005C1A41" w:rsidTr="004C720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310EE" w:rsidRPr="005C1A41" w:rsidRDefault="00D310EE" w:rsidP="004201C9">
            <w:pPr>
              <w:jc w:val="both"/>
            </w:pPr>
            <w:r w:rsidRPr="005C1A41">
              <w:t>«</w:t>
            </w:r>
            <w:r w:rsidR="004201C9">
              <w:t>Ресурсное</w:t>
            </w:r>
            <w:r w:rsidRPr="005C1A41">
              <w:t xml:space="preserve"> </w:t>
            </w:r>
            <w:r w:rsidR="00413DC4">
              <w:br/>
            </w:r>
            <w:r w:rsidRPr="005C1A41">
              <w:t xml:space="preserve">обеспечение проектов, </w:t>
            </w:r>
            <w:r w:rsidR="001F06C5">
              <w:br/>
            </w:r>
            <w:r w:rsidRPr="005C1A41">
              <w:t>реализуемых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310EE" w:rsidRPr="005C1A41" w:rsidRDefault="00D310EE" w:rsidP="004C7203">
            <w:pPr>
              <w:pStyle w:val="af3"/>
              <w:rPr>
                <w:rFonts w:ascii="Times New Roman" w:hAnsi="Times New Roman" w:cs="Times New Roman"/>
              </w:rPr>
            </w:pPr>
            <w:r w:rsidRPr="005C1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D310EE" w:rsidRPr="005C1A41" w:rsidRDefault="00D310EE" w:rsidP="004C7203">
            <w:pPr>
              <w:autoSpaceDE w:val="0"/>
              <w:autoSpaceDN w:val="0"/>
              <w:adjustRightInd w:val="0"/>
              <w:jc w:val="both"/>
            </w:pPr>
            <w:r w:rsidRPr="005C1A41">
              <w:t>не предусмотрено</w:t>
            </w:r>
            <w:proofErr w:type="gramStart"/>
            <w:r w:rsidR="00413DC4">
              <w:t>.</w:t>
            </w:r>
            <w:r w:rsidRPr="005C1A41">
              <w:t>»;</w:t>
            </w:r>
            <w:proofErr w:type="gramEnd"/>
          </w:p>
        </w:tc>
      </w:tr>
    </w:tbl>
    <w:p w:rsidR="009A2830" w:rsidRPr="00BC7DDD" w:rsidRDefault="0043746B" w:rsidP="00ED1B4D">
      <w:pPr>
        <w:suppressAutoHyphens/>
        <w:spacing w:line="245" w:lineRule="auto"/>
        <w:ind w:firstLine="709"/>
        <w:jc w:val="both"/>
      </w:pPr>
      <w:r>
        <w:t>д</w:t>
      </w:r>
      <w:r w:rsidR="009A2830" w:rsidRPr="005C1A41">
        <w:t>) строку «Ожидаемый эффект от реализации подпрограммы» изложить   в следующей редакции</w:t>
      </w:r>
      <w:r w:rsidR="009A2830" w:rsidRPr="00BC7DDD">
        <w:t>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9A2830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BC7DDD" w:rsidRDefault="009A2830" w:rsidP="001B149A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="001F0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BC7DDD" w:rsidRDefault="009A2830" w:rsidP="001B149A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BC7DDD" w:rsidRDefault="009A2830" w:rsidP="00BC74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C7DDD">
              <w:t>обеспечение к 2021 году функционирования с</w:t>
            </w:r>
            <w:r w:rsidRPr="00BC7DDD">
              <w:t>и</w:t>
            </w:r>
            <w:r w:rsidRPr="00BC7DDD">
              <w:t xml:space="preserve">стемы мониторинга оценки образовательных результатов на федеральном, региональном </w:t>
            </w:r>
            <w:r w:rsidR="00413DC4">
              <w:br/>
            </w:r>
            <w:r w:rsidRPr="00BC7DDD">
              <w:t>и муниципальном уровнях;</w:t>
            </w:r>
            <w:proofErr w:type="gramEnd"/>
          </w:p>
          <w:p w:rsidR="009A2830" w:rsidRPr="00BC7DDD" w:rsidRDefault="009A2830" w:rsidP="00BC74C1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полного выполнения образов</w:t>
            </w:r>
            <w:r w:rsidRPr="00BC7DDD">
              <w:t>а</w:t>
            </w:r>
            <w:r w:rsidRPr="00BC7DDD">
              <w:t xml:space="preserve">тельными организациями, находящимися </w:t>
            </w:r>
            <w:r w:rsidR="00413DC4">
              <w:br/>
            </w:r>
            <w:r w:rsidRPr="00BC7DDD">
              <w:t>в ведении Министерства образования и науки Ульяновской области, утверждённых им гос</w:t>
            </w:r>
            <w:r w:rsidRPr="00BC7DDD">
              <w:t>у</w:t>
            </w:r>
            <w:r w:rsidRPr="00BC7DDD">
              <w:t>дарственных заданий;</w:t>
            </w:r>
          </w:p>
          <w:p w:rsidR="009A2830" w:rsidRPr="00BC7DDD" w:rsidRDefault="009A2830" w:rsidP="005C1A41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полного достижения плановых значений целевых индикаторов государстве</w:t>
            </w:r>
            <w:r w:rsidRPr="00BC7DDD">
              <w:t>н</w:t>
            </w:r>
            <w:r w:rsidRPr="00BC7DDD">
              <w:t>ной программы</w:t>
            </w:r>
            <w:proofErr w:type="gramStart"/>
            <w:r w:rsidRPr="00BC7DDD">
              <w:t>.»;</w:t>
            </w:r>
            <w:proofErr w:type="gramEnd"/>
          </w:p>
        </w:tc>
      </w:tr>
    </w:tbl>
    <w:p w:rsidR="009A2830" w:rsidRPr="00FA69BA" w:rsidRDefault="0043746B" w:rsidP="00BC74C1">
      <w:pPr>
        <w:ind w:firstLine="708"/>
        <w:jc w:val="both"/>
      </w:pPr>
      <w:r>
        <w:t>2</w:t>
      </w:r>
      <w:r w:rsidR="00413DC4">
        <w:t>) в</w:t>
      </w:r>
      <w:r w:rsidR="009A2830" w:rsidRPr="00FA69BA">
        <w:t xml:space="preserve"> раздел</w:t>
      </w:r>
      <w:r w:rsidR="00413DC4">
        <w:t>е</w:t>
      </w:r>
      <w:r w:rsidR="009A2830" w:rsidRPr="00FA69BA">
        <w:t xml:space="preserve"> 3 </w:t>
      </w:r>
      <w:r w:rsidR="00413DC4">
        <w:t>цифры «</w:t>
      </w:r>
      <w:r w:rsidR="009A2830" w:rsidRPr="00FA69BA">
        <w:t xml:space="preserve">2020» заменить </w:t>
      </w:r>
      <w:r w:rsidR="00413DC4">
        <w:t>цифрами</w:t>
      </w:r>
      <w:r w:rsidR="009A2830" w:rsidRPr="00FA69BA">
        <w:t xml:space="preserve"> «2021»;</w:t>
      </w:r>
    </w:p>
    <w:p w:rsidR="009A2830" w:rsidRPr="00FA69BA" w:rsidRDefault="0043746B" w:rsidP="00BC74C1">
      <w:pPr>
        <w:ind w:firstLine="709"/>
        <w:jc w:val="both"/>
      </w:pPr>
      <w:r>
        <w:t>3</w:t>
      </w:r>
      <w:r w:rsidR="009A2830" w:rsidRPr="00FA69BA">
        <w:t xml:space="preserve">) в абзаце </w:t>
      </w:r>
      <w:r w:rsidR="009A2830">
        <w:t>пятом</w:t>
      </w:r>
      <w:r w:rsidR="009A2830" w:rsidRPr="00FA69BA">
        <w:t xml:space="preserve"> раздела 4 цифры «2</w:t>
      </w:r>
      <w:r w:rsidR="009A2830" w:rsidRPr="00FA69BA">
        <w:rPr>
          <w:vertAlign w:val="superscript"/>
        </w:rPr>
        <w:t>2</w:t>
      </w:r>
      <w:r w:rsidR="009A2830" w:rsidRPr="00FA69BA">
        <w:t>-2</w:t>
      </w:r>
      <w:r w:rsidR="009A2830" w:rsidRPr="00FA69BA">
        <w:rPr>
          <w:vertAlign w:val="superscript"/>
        </w:rPr>
        <w:t>6</w:t>
      </w:r>
      <w:r w:rsidR="009A2830" w:rsidRPr="00FA69BA">
        <w:t>» заменить цифрами «2</w:t>
      </w:r>
      <w:r w:rsidR="009A2830" w:rsidRPr="00FA69BA">
        <w:rPr>
          <w:vertAlign w:val="superscript"/>
        </w:rPr>
        <w:t>2</w:t>
      </w:r>
      <w:r w:rsidR="009A2830" w:rsidRPr="00FA69BA">
        <w:t>-2</w:t>
      </w:r>
      <w:r w:rsidR="009A2830" w:rsidRPr="00FA69BA">
        <w:rPr>
          <w:vertAlign w:val="superscript"/>
        </w:rPr>
        <w:t>7</w:t>
      </w:r>
      <w:r w:rsidR="009A2830" w:rsidRPr="00FA69BA">
        <w:t>»;</w:t>
      </w:r>
    </w:p>
    <w:p w:rsidR="009A2830" w:rsidRPr="00CD4CA2" w:rsidRDefault="0043746B" w:rsidP="00CD4CA2">
      <w:pPr>
        <w:ind w:firstLine="709"/>
        <w:jc w:val="both"/>
      </w:pPr>
      <w:r>
        <w:t>4</w:t>
      </w:r>
      <w:r w:rsidR="009A2830" w:rsidRPr="00CD4CA2">
        <w:t>) в разделе 5:</w:t>
      </w:r>
    </w:p>
    <w:p w:rsidR="009A2830" w:rsidRPr="00CD4CA2" w:rsidRDefault="009A2830" w:rsidP="00CD4CA2">
      <w:pPr>
        <w:ind w:firstLine="709"/>
        <w:jc w:val="both"/>
      </w:pPr>
      <w:r w:rsidRPr="00CD4CA2">
        <w:t>а) абзац первый изложить в следующей редакции:</w:t>
      </w:r>
    </w:p>
    <w:p w:rsidR="005C1A41" w:rsidRPr="004B5D0A" w:rsidRDefault="009A2830" w:rsidP="005C1A41">
      <w:pPr>
        <w:ind w:firstLine="708"/>
        <w:jc w:val="both"/>
      </w:pPr>
      <w:r w:rsidRPr="00CD4CA2">
        <w:t xml:space="preserve">«Источником финансового обеспечения реализации подпрограммы </w:t>
      </w:r>
      <w:r w:rsidR="00413DC4">
        <w:br/>
      </w:r>
      <w:r w:rsidRPr="00CD4CA2">
        <w:t xml:space="preserve">являются бюджетные ассигнования областного бюджета. </w:t>
      </w:r>
      <w:proofErr w:type="gramStart"/>
      <w:r w:rsidRPr="00CD4CA2">
        <w:t>Общий объём бю</w:t>
      </w:r>
      <w:r w:rsidRPr="00CD4CA2">
        <w:t>д</w:t>
      </w:r>
      <w:r w:rsidRPr="00CD4CA2">
        <w:t xml:space="preserve">жетных ассигнований на финансовое обеспечение реализации подпрограммы </w:t>
      </w:r>
      <w:r w:rsidR="001F06C5">
        <w:br/>
      </w:r>
      <w:r w:rsidRPr="00CD4CA2">
        <w:t xml:space="preserve">в ценах соответствующих лет составит: </w:t>
      </w:r>
      <w:r w:rsidR="005C1A41" w:rsidRPr="004B5D0A">
        <w:t xml:space="preserve">всего – </w:t>
      </w:r>
      <w:r w:rsidR="005C1A41" w:rsidRPr="005C1A41">
        <w:t>9905623,34017</w:t>
      </w:r>
      <w:r w:rsidR="005C1A41">
        <w:t xml:space="preserve"> </w:t>
      </w:r>
      <w:r w:rsidR="005C1A41" w:rsidRPr="004B5D0A">
        <w:t xml:space="preserve">тыс. рублей, </w:t>
      </w:r>
      <w:r w:rsidR="001F06C5">
        <w:br/>
      </w:r>
      <w:r w:rsidR="005C1A41" w:rsidRPr="004B5D0A">
        <w:t xml:space="preserve">в том числе за счёт бюджетных ассигнований областного бюджета – </w:t>
      </w:r>
      <w:r w:rsidR="005C1A41" w:rsidRPr="005C1A41">
        <w:t>9840911,14017</w:t>
      </w:r>
      <w:r w:rsidR="005C1A41">
        <w:t xml:space="preserve"> </w:t>
      </w:r>
      <w:r w:rsidR="005C1A41" w:rsidRPr="004B5D0A"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="005C1A41" w:rsidRPr="004B5D0A">
        <w:t>е</w:t>
      </w:r>
      <w:r w:rsidR="005C1A41" w:rsidRPr="004B5D0A">
        <w:t xml:space="preserve">рального бюджета, – </w:t>
      </w:r>
      <w:r w:rsidR="005C1A41">
        <w:t xml:space="preserve">64712,2 </w:t>
      </w:r>
      <w:r w:rsidR="005C1A41" w:rsidRPr="004B5D0A">
        <w:t>тыс. рублей, в том числе по годам реализации:»;</w:t>
      </w:r>
      <w:proofErr w:type="gramEnd"/>
    </w:p>
    <w:p w:rsidR="00CD4CA2" w:rsidRPr="004B5D0A" w:rsidRDefault="0043746B" w:rsidP="00CD4CA2">
      <w:pPr>
        <w:suppressAutoHyphens/>
        <w:ind w:firstLine="709"/>
        <w:jc w:val="both"/>
      </w:pPr>
      <w:r>
        <w:t>б</w:t>
      </w:r>
      <w:r w:rsidR="009D6576">
        <w:t xml:space="preserve">) </w:t>
      </w:r>
      <w:r w:rsidR="00CD4CA2" w:rsidRPr="004B5D0A">
        <w:t>дополнить</w:t>
      </w:r>
      <w:r w:rsidR="00413DC4">
        <w:t xml:space="preserve"> новым </w:t>
      </w:r>
      <w:r w:rsidR="00CD4CA2" w:rsidRPr="004B5D0A">
        <w:t>абзацем восьмым следующего содержания:</w:t>
      </w:r>
    </w:p>
    <w:p w:rsidR="009A2830" w:rsidRPr="002227DF" w:rsidRDefault="00CD4CA2" w:rsidP="00CD4CA2">
      <w:pPr>
        <w:ind w:firstLine="708"/>
        <w:jc w:val="both"/>
      </w:pPr>
      <w:r w:rsidRPr="004B5D0A">
        <w:t>«2021 год: всего – 1805794,5 тыс. рублей, в том числе за счёт бюджетных ассигнований областного бюджета – 1796608,1 тыс. рублей и за счёт бюдже</w:t>
      </w:r>
      <w:r w:rsidRPr="004B5D0A">
        <w:t>т</w:t>
      </w:r>
      <w:r w:rsidRPr="004B5D0A">
        <w:lastRenderedPageBreak/>
        <w:t>ных ассигнований областного бюджета, источником которых являются ме</w:t>
      </w:r>
      <w:r w:rsidRPr="004B5D0A">
        <w:t>ж</w:t>
      </w:r>
      <w:r w:rsidRPr="004B5D0A">
        <w:t>бюджетные трансферты из федерального бюджета, – 9186,4 тыс. рублей</w:t>
      </w:r>
      <w:proofErr w:type="gramStart"/>
      <w:r w:rsidR="009A2830" w:rsidRPr="002227DF">
        <w:t>.»;</w:t>
      </w:r>
      <w:proofErr w:type="gramEnd"/>
    </w:p>
    <w:p w:rsidR="009A2830" w:rsidRPr="00CD4CA2" w:rsidRDefault="007824DB" w:rsidP="0082166B">
      <w:pPr>
        <w:suppressAutoHyphens/>
        <w:spacing w:line="245" w:lineRule="auto"/>
        <w:ind w:firstLine="709"/>
        <w:jc w:val="both"/>
      </w:pPr>
      <w:r>
        <w:t>в</w:t>
      </w:r>
      <w:r w:rsidR="009A2830" w:rsidRPr="00CD4CA2">
        <w:t>) абзацы восьмой – десятый считать абзацами девятым – одиннадцатым</w:t>
      </w:r>
      <w:r w:rsidR="001F06C5" w:rsidRPr="001F06C5">
        <w:t xml:space="preserve"> </w:t>
      </w:r>
      <w:r w:rsidR="001F06C5" w:rsidRPr="00CD4CA2">
        <w:t>соответственно</w:t>
      </w:r>
      <w:r w:rsidR="009A2830" w:rsidRPr="00CD4CA2">
        <w:t>;</w:t>
      </w:r>
    </w:p>
    <w:p w:rsidR="0000405F" w:rsidRPr="00213BA8" w:rsidRDefault="007824DB" w:rsidP="0000405F">
      <w:pPr>
        <w:ind w:firstLine="709"/>
        <w:jc w:val="both"/>
      </w:pPr>
      <w:r>
        <w:t>г</w:t>
      </w:r>
      <w:r w:rsidR="0000405F" w:rsidRPr="00CD4CA2">
        <w:t>) абзац десятый изложить в</w:t>
      </w:r>
      <w:r w:rsidR="0000405F" w:rsidRPr="00213BA8">
        <w:t xml:space="preserve"> следующей редакции:</w:t>
      </w:r>
    </w:p>
    <w:p w:rsidR="0000405F" w:rsidRPr="00413DC4" w:rsidRDefault="0000405F" w:rsidP="0000405F">
      <w:pPr>
        <w:ind w:firstLine="709"/>
        <w:jc w:val="both"/>
      </w:pPr>
      <w:r w:rsidRPr="00997E21">
        <w:t xml:space="preserve">«Объём бюджетных ассигнований областного бюджета на финансовое обеспечение реализации подпрограммы подлежит корректировке </w:t>
      </w:r>
      <w:r w:rsidR="00413DC4">
        <w:br/>
      </w:r>
      <w:r w:rsidRPr="00997E21">
        <w:t xml:space="preserve">в соответствии с законом Ульяновской области об областном бюджете </w:t>
      </w:r>
      <w:r w:rsidR="00413DC4">
        <w:br/>
      </w:r>
      <w:r w:rsidRPr="00997E21">
        <w:t xml:space="preserve">на </w:t>
      </w:r>
      <w:r w:rsidRPr="00413DC4">
        <w:t>соответствующий финансовый год и плановый период</w:t>
      </w:r>
      <w:proofErr w:type="gramStart"/>
      <w:r w:rsidRPr="00413DC4">
        <w:t>.»;</w:t>
      </w:r>
      <w:proofErr w:type="gramEnd"/>
    </w:p>
    <w:p w:rsidR="0000405F" w:rsidRPr="00413DC4" w:rsidRDefault="007824DB" w:rsidP="0000405F">
      <w:pPr>
        <w:ind w:firstLine="709"/>
        <w:jc w:val="both"/>
      </w:pPr>
      <w:r w:rsidRPr="00413DC4">
        <w:t>д</w:t>
      </w:r>
      <w:r w:rsidR="00BB57ED" w:rsidRPr="00413DC4">
        <w:t xml:space="preserve">) </w:t>
      </w:r>
      <w:r w:rsidR="0000405F" w:rsidRPr="00413DC4">
        <w:t>абзац одиннадцатый изложить в следующей редакции:</w:t>
      </w:r>
    </w:p>
    <w:p w:rsidR="00413DC4" w:rsidRPr="00413DC4" w:rsidRDefault="00413DC4" w:rsidP="00413DC4">
      <w:pPr>
        <w:ind w:firstLine="709"/>
        <w:jc w:val="both"/>
      </w:pPr>
      <w:r w:rsidRPr="00DE0FB6">
        <w:t xml:space="preserve">«Система мероприятий подпрограммы и объём бюджетных ассигнований областного бюджета на финансовое обеспечение их реализации </w:t>
      </w:r>
      <w:r w:rsidR="00F436DF">
        <w:br/>
      </w:r>
      <w:r w:rsidRPr="00DE0FB6">
        <w:t xml:space="preserve">в 2015-2021 годах содержатся в </w:t>
      </w:r>
      <w:hyperlink w:anchor="sub_2300" w:history="1">
        <w:r w:rsidRPr="00DE0FB6">
          <w:t>приложениях № 2</w:t>
        </w:r>
      </w:hyperlink>
      <w:hyperlink w:anchor="sub_21000" w:history="1">
        <w:r w:rsidRPr="00DE0FB6">
          <w:rPr>
            <w:vertAlign w:val="superscript"/>
          </w:rPr>
          <w:t>1</w:t>
        </w:r>
        <w:r w:rsidRPr="00DE0FB6">
          <w:t>-2</w:t>
        </w:r>
        <w:r w:rsidRPr="00DE0FB6">
          <w:rPr>
            <w:vertAlign w:val="superscript"/>
          </w:rPr>
          <w:t>7</w:t>
        </w:r>
      </w:hyperlink>
      <w:r w:rsidRPr="00DE0FB6">
        <w:t xml:space="preserve"> к государственной </w:t>
      </w:r>
      <w:r w:rsidR="00F436DF">
        <w:br/>
      </w:r>
      <w:r w:rsidRPr="00DE0FB6">
        <w:t>программе</w:t>
      </w:r>
      <w:proofErr w:type="gramStart"/>
      <w:r w:rsidRPr="00DE0FB6">
        <w:t>.»;</w:t>
      </w:r>
      <w:proofErr w:type="gramEnd"/>
    </w:p>
    <w:p w:rsidR="009A2830" w:rsidRPr="00EB5B21" w:rsidRDefault="005C5685" w:rsidP="00BC74C1">
      <w:pPr>
        <w:spacing w:line="245" w:lineRule="auto"/>
        <w:ind w:firstLine="709"/>
        <w:jc w:val="both"/>
      </w:pPr>
      <w:r>
        <w:t>5</w:t>
      </w:r>
      <w:r w:rsidR="009A2830" w:rsidRPr="00EB5B21">
        <w:t xml:space="preserve">) раздел 6 изложить в следующей редакции: </w:t>
      </w:r>
    </w:p>
    <w:p w:rsidR="00997E21" w:rsidRDefault="00997E21" w:rsidP="00BC74C1">
      <w:pPr>
        <w:jc w:val="center"/>
      </w:pPr>
    </w:p>
    <w:p w:rsidR="009A2830" w:rsidRPr="00EB5B21" w:rsidRDefault="009A2830" w:rsidP="00BC74C1">
      <w:pPr>
        <w:jc w:val="center"/>
        <w:rPr>
          <w:b/>
          <w:bCs/>
        </w:rPr>
      </w:pPr>
      <w:r w:rsidRPr="00EB5B21">
        <w:t>«</w:t>
      </w:r>
      <w:r w:rsidRPr="00EB5B21">
        <w:rPr>
          <w:b/>
          <w:bCs/>
        </w:rPr>
        <w:t xml:space="preserve">6. Ожидаемый эффект от реализации </w:t>
      </w:r>
      <w:r w:rsidR="00997E21">
        <w:rPr>
          <w:b/>
          <w:bCs/>
        </w:rPr>
        <w:br/>
      </w:r>
      <w:r w:rsidRPr="00EB5B21">
        <w:rPr>
          <w:b/>
          <w:bCs/>
        </w:rPr>
        <w:t>мероприятий подпрограммы</w:t>
      </w:r>
    </w:p>
    <w:p w:rsidR="009A2830" w:rsidRPr="00EB5B21" w:rsidRDefault="009A2830" w:rsidP="00BC74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r w:rsidRPr="00BC74C1"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</w:t>
      </w:r>
      <w:r w:rsidR="00F436DF">
        <w:br/>
      </w:r>
      <w:r w:rsidRPr="00BC74C1">
        <w:t>социально-экономической эффективности реализации подпрограммы испол</w:t>
      </w:r>
      <w:r w:rsidRPr="00BC74C1">
        <w:t>ь</w:t>
      </w:r>
      <w:r w:rsidRPr="00BC74C1">
        <w:t xml:space="preserve">зуются целевые индикаторы, приведённые в </w:t>
      </w:r>
      <w:hyperlink w:anchor="sub_100" w:history="1">
        <w:r w:rsidRPr="00EB5B21">
          <w:t xml:space="preserve">приложении </w:t>
        </w:r>
        <w:r w:rsidR="00213BA8">
          <w:t>№</w:t>
        </w:r>
        <w:r w:rsidRPr="00EB5B21">
          <w:t xml:space="preserve"> 1</w:t>
        </w:r>
      </w:hyperlink>
      <w:r w:rsidRPr="00BC74C1">
        <w:t xml:space="preserve"> к государстве</w:t>
      </w:r>
      <w:r w:rsidRPr="00BC74C1">
        <w:t>н</w:t>
      </w:r>
      <w:r w:rsidRPr="00BC74C1">
        <w:t>ной программе.</w:t>
      </w:r>
    </w:p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r w:rsidRPr="00BC74C1">
        <w:t xml:space="preserve">При выполнении системы мероприятий подпрограммы ожидаются </w:t>
      </w:r>
      <w:r w:rsidR="00F436DF">
        <w:br/>
      </w:r>
      <w:r w:rsidRPr="00BC74C1">
        <w:t>следующие результаты:</w:t>
      </w:r>
    </w:p>
    <w:p w:rsidR="009A2830" w:rsidRDefault="009A2830" w:rsidP="00BC74C1">
      <w:pPr>
        <w:autoSpaceDE w:val="0"/>
        <w:autoSpaceDN w:val="0"/>
        <w:adjustRightInd w:val="0"/>
        <w:ind w:firstLine="720"/>
        <w:jc w:val="both"/>
      </w:pPr>
      <w:bookmarkStart w:id="12" w:name="sub_23223225"/>
      <w:proofErr w:type="gramStart"/>
      <w:r w:rsidRPr="00BC74C1">
        <w:t>обеспечение к 202</w:t>
      </w:r>
      <w:r w:rsidR="00213BA8">
        <w:t>1</w:t>
      </w:r>
      <w:r w:rsidRPr="00BC74C1">
        <w:t xml:space="preserve"> году функционирования системы мониторинга </w:t>
      </w:r>
      <w:r w:rsidR="00F436DF">
        <w:br/>
      </w:r>
      <w:r w:rsidRPr="00BC74C1">
        <w:t>оценки образовательных результатов на федеральном, региональном и муниц</w:t>
      </w:r>
      <w:r w:rsidRPr="00BC74C1">
        <w:t>и</w:t>
      </w:r>
      <w:r w:rsidRPr="00BC74C1">
        <w:t>пальном уровнях;</w:t>
      </w:r>
      <w:proofErr w:type="gramEnd"/>
    </w:p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bookmarkStart w:id="13" w:name="sub_23223212"/>
      <w:bookmarkEnd w:id="12"/>
      <w:r w:rsidRPr="00BC74C1">
        <w:t xml:space="preserve">обеспечение полного выполнения образовательными организациями, находящимися в ведении Министерства образования и науки Ульяновской </w:t>
      </w:r>
      <w:r w:rsidR="00F436DF">
        <w:br/>
      </w:r>
      <w:r w:rsidRPr="00BC74C1">
        <w:t>области, утверждённых им государственных заданий;</w:t>
      </w:r>
    </w:p>
    <w:bookmarkEnd w:id="13"/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r w:rsidRPr="00BC74C1">
        <w:t>обеспечение полного достижения плановых значений целевых индикат</w:t>
      </w:r>
      <w:r w:rsidRPr="00BC74C1">
        <w:t>о</w:t>
      </w:r>
      <w:r w:rsidRPr="00BC74C1">
        <w:t>ров государственной программы.</w:t>
      </w:r>
    </w:p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r w:rsidRPr="00BC74C1"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>
          <w:t>приложениях № 4</w:t>
        </w:r>
        <w:r w:rsidRPr="004D2844">
          <w:rPr>
            <w:vertAlign w:val="superscript"/>
          </w:rPr>
          <w:t>1</w:t>
        </w:r>
      </w:hyperlink>
      <w:r w:rsidRPr="00BC74C1">
        <w:t xml:space="preserve"> и </w:t>
      </w:r>
      <w:hyperlink w:anchor="sub_402" w:history="1">
        <w:r>
          <w:t>4</w:t>
        </w:r>
        <w:r w:rsidRPr="004D2844">
          <w:rPr>
            <w:vertAlign w:val="superscript"/>
          </w:rPr>
          <w:t>2</w:t>
        </w:r>
      </w:hyperlink>
      <w:r w:rsidRPr="00BC74C1">
        <w:t xml:space="preserve"> к государственной </w:t>
      </w:r>
      <w:r w:rsidR="00351BDE">
        <w:br/>
      </w:r>
      <w:r w:rsidRPr="00BC74C1">
        <w:t>программе</w:t>
      </w:r>
      <w:proofErr w:type="gramStart"/>
      <w:r w:rsidRPr="00BC74C1">
        <w:t>.</w:t>
      </w:r>
      <w:r w:rsidRPr="00EB5B21">
        <w:t>».</w:t>
      </w:r>
      <w:proofErr w:type="gramEnd"/>
    </w:p>
    <w:p w:rsidR="009A2830" w:rsidRPr="00EB5B21" w:rsidRDefault="005C5685" w:rsidP="00EB5B21">
      <w:pPr>
        <w:tabs>
          <w:tab w:val="left" w:pos="0"/>
        </w:tabs>
        <w:ind w:firstLine="709"/>
        <w:jc w:val="both"/>
      </w:pPr>
      <w:r>
        <w:t>13</w:t>
      </w:r>
      <w:r w:rsidR="009A2830" w:rsidRPr="00EB5B21">
        <w:t>. Приложение № 1 изложить в следующей редакции:</w:t>
      </w:r>
    </w:p>
    <w:p w:rsidR="009A2830" w:rsidRPr="00794F65" w:rsidRDefault="009A2830" w:rsidP="002F65C8">
      <w:pPr>
        <w:widowControl w:val="0"/>
        <w:autoSpaceDE w:val="0"/>
        <w:autoSpaceDN w:val="0"/>
        <w:adjustRightInd w:val="0"/>
        <w:ind w:firstLine="720"/>
        <w:jc w:val="both"/>
        <w:sectPr w:rsidR="009A2830" w:rsidRPr="00794F65" w:rsidSect="00847A26">
          <w:headerReference w:type="default" r:id="rId29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9A2830" w:rsidRDefault="009A2830" w:rsidP="001A08FE">
      <w:pPr>
        <w:ind w:left="10915"/>
        <w:jc w:val="center"/>
      </w:pPr>
      <w:r>
        <w:lastRenderedPageBreak/>
        <w:t>«</w:t>
      </w:r>
      <w:r w:rsidRPr="008D12AE">
        <w:t>ПРИЛОЖЕНИЕ № 1</w:t>
      </w:r>
    </w:p>
    <w:p w:rsidR="00351BDE" w:rsidRPr="008D12AE" w:rsidRDefault="00351BDE" w:rsidP="001A08FE">
      <w:pPr>
        <w:ind w:left="10915"/>
        <w:jc w:val="center"/>
      </w:pPr>
    </w:p>
    <w:p w:rsidR="009A2830" w:rsidRPr="008D12AE" w:rsidRDefault="009A2830" w:rsidP="001A08FE">
      <w:pPr>
        <w:ind w:left="10915"/>
        <w:jc w:val="center"/>
      </w:pPr>
      <w:r w:rsidRPr="008D12AE">
        <w:t>к государственной программе</w:t>
      </w:r>
    </w:p>
    <w:p w:rsidR="009A2830" w:rsidRPr="008D12AE" w:rsidRDefault="009A2830" w:rsidP="00CE0F5F"/>
    <w:p w:rsidR="009A2830" w:rsidRPr="008D12AE" w:rsidRDefault="009A2830" w:rsidP="00CE0F5F">
      <w:pPr>
        <w:jc w:val="right"/>
      </w:pPr>
    </w:p>
    <w:p w:rsidR="009A2830" w:rsidRPr="00447B1D" w:rsidRDefault="00351BDE" w:rsidP="00CE0F5F">
      <w:pPr>
        <w:jc w:val="center"/>
        <w:rPr>
          <w:b/>
          <w:bCs/>
        </w:rPr>
      </w:pPr>
      <w:r>
        <w:rPr>
          <w:b/>
          <w:bCs/>
        </w:rPr>
        <w:t>ПЕРЕЧЕНЬ ЦЕЛЕВЫХ ИНДИКАТОРОВ</w:t>
      </w:r>
    </w:p>
    <w:p w:rsidR="009A2830" w:rsidRPr="008D12AE" w:rsidRDefault="009A2830" w:rsidP="00CE0F5F">
      <w:pPr>
        <w:jc w:val="center"/>
        <w:rPr>
          <w:b/>
          <w:bCs/>
        </w:rPr>
      </w:pPr>
      <w:r w:rsidRPr="008D12AE">
        <w:rPr>
          <w:b/>
          <w:bCs/>
        </w:rPr>
        <w:t xml:space="preserve">государственной программы Ульяновской области «Развитие и модернизация образования </w:t>
      </w:r>
    </w:p>
    <w:p w:rsidR="009A2830" w:rsidRPr="00447B1D" w:rsidRDefault="009A2830" w:rsidP="00CE0F5F">
      <w:pPr>
        <w:jc w:val="center"/>
        <w:rPr>
          <w:b/>
          <w:bCs/>
        </w:rPr>
      </w:pPr>
      <w:r w:rsidRPr="008D12AE">
        <w:rPr>
          <w:b/>
          <w:bCs/>
        </w:rPr>
        <w:t>в Ульяновской области» на 2014-202</w:t>
      </w:r>
      <w:r w:rsidRPr="00447B1D">
        <w:rPr>
          <w:b/>
          <w:bCs/>
        </w:rPr>
        <w:t>1</w:t>
      </w:r>
      <w:r w:rsidRPr="008D12AE">
        <w:rPr>
          <w:b/>
          <w:bCs/>
        </w:rPr>
        <w:t xml:space="preserve"> годы </w:t>
      </w:r>
    </w:p>
    <w:p w:rsidR="009A2830" w:rsidRDefault="009A2830" w:rsidP="00CE0F5F">
      <w:pPr>
        <w:spacing w:line="264" w:lineRule="auto"/>
      </w:pPr>
    </w:p>
    <w:tbl>
      <w:tblPr>
        <w:tblW w:w="152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922"/>
        <w:gridCol w:w="1361"/>
        <w:gridCol w:w="1417"/>
        <w:gridCol w:w="1049"/>
        <w:gridCol w:w="981"/>
        <w:gridCol w:w="981"/>
        <w:gridCol w:w="981"/>
        <w:gridCol w:w="981"/>
        <w:gridCol w:w="981"/>
        <w:gridCol w:w="981"/>
        <w:gridCol w:w="918"/>
      </w:tblGrid>
      <w:tr w:rsidR="00D62B95" w:rsidRPr="00CE0F5F" w:rsidTr="001A08FE">
        <w:tc>
          <w:tcPr>
            <w:tcW w:w="6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BDE" w:rsidRDefault="00351BDE" w:rsidP="0099048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2B95" w:rsidRPr="00CE0F5F" w:rsidRDefault="00D62B95" w:rsidP="0099048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0F5F">
              <w:rPr>
                <w:rFonts w:ascii="Times New Roman" w:hAnsi="Times New Roman" w:cs="Times New Roman"/>
              </w:rPr>
              <w:t>п</w:t>
            </w:r>
            <w:proofErr w:type="gramEnd"/>
            <w:r w:rsidRPr="00CE0F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84" w:rsidRDefault="00D62B95" w:rsidP="0099048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="00990484">
              <w:rPr>
                <w:rFonts w:ascii="Times New Roman" w:hAnsi="Times New Roman" w:cs="Times New Roman"/>
              </w:rPr>
              <w:t>целевого</w:t>
            </w:r>
            <w:proofErr w:type="gramEnd"/>
          </w:p>
          <w:p w:rsidR="00D62B95" w:rsidRPr="00CE0F5F" w:rsidRDefault="00D62B95" w:rsidP="0099048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B95" w:rsidRPr="00CE0F5F" w:rsidRDefault="00D62B95" w:rsidP="0099048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B95" w:rsidRPr="00CE0F5F" w:rsidRDefault="00D62B95" w:rsidP="00D62B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Базовое значение целевого индикатора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B95" w:rsidRPr="00CE0F5F" w:rsidRDefault="00D62B95" w:rsidP="00D62B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Значение целевого индикатора </w:t>
            </w:r>
          </w:p>
        </w:tc>
      </w:tr>
      <w:tr w:rsidR="00D62B95" w:rsidRPr="00CE0F5F" w:rsidTr="001A08FE">
        <w:tc>
          <w:tcPr>
            <w:tcW w:w="67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B95" w:rsidRPr="00CE0F5F" w:rsidRDefault="00D62B95" w:rsidP="00D62B9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B95" w:rsidRPr="00CE0F5F" w:rsidRDefault="00D62B95" w:rsidP="00D62B9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B95" w:rsidRPr="00CE0F5F" w:rsidRDefault="00D62B95" w:rsidP="00D62B9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B95" w:rsidRPr="00CE0F5F" w:rsidRDefault="00D62B95" w:rsidP="00D62B9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B95" w:rsidRPr="00CE0F5F" w:rsidRDefault="00D62B95" w:rsidP="001A08F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2014</w:t>
            </w:r>
          </w:p>
          <w:p w:rsidR="00D62B95" w:rsidRPr="00CE0F5F" w:rsidRDefault="00D62B95" w:rsidP="001A08FE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B95" w:rsidRPr="00CE0F5F" w:rsidRDefault="00D62B95" w:rsidP="001A08F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2015</w:t>
            </w:r>
          </w:p>
          <w:p w:rsidR="00D62B95" w:rsidRPr="00CE0F5F" w:rsidRDefault="00D62B95" w:rsidP="001A08FE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B95" w:rsidRPr="00CE0F5F" w:rsidRDefault="00D62B95" w:rsidP="001A08F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2016</w:t>
            </w:r>
          </w:p>
          <w:p w:rsidR="00D62B95" w:rsidRPr="00CE0F5F" w:rsidRDefault="00D62B95" w:rsidP="001A08FE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B95" w:rsidRPr="00CE0F5F" w:rsidRDefault="00D62B95" w:rsidP="001A08F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2017</w:t>
            </w:r>
          </w:p>
          <w:p w:rsidR="00D62B95" w:rsidRPr="00CE0F5F" w:rsidRDefault="00D62B95" w:rsidP="001A08FE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B95" w:rsidRPr="00CE0F5F" w:rsidRDefault="00D62B95" w:rsidP="001A08F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2018</w:t>
            </w:r>
          </w:p>
          <w:p w:rsidR="00D62B95" w:rsidRPr="00CE0F5F" w:rsidRDefault="00D62B95" w:rsidP="001A08FE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B95" w:rsidRPr="00CE0F5F" w:rsidRDefault="00D62B95" w:rsidP="001A08F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2019</w:t>
            </w:r>
          </w:p>
          <w:p w:rsidR="00D62B95" w:rsidRPr="00CE0F5F" w:rsidRDefault="00D62B95" w:rsidP="001A08FE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B95" w:rsidRPr="00CE0F5F" w:rsidRDefault="00D62B95" w:rsidP="001A08F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2020</w:t>
            </w:r>
          </w:p>
          <w:p w:rsidR="00D62B95" w:rsidRPr="00CE0F5F" w:rsidRDefault="00D62B95" w:rsidP="001A08FE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62B95" w:rsidRPr="00CE0F5F" w:rsidRDefault="00D62B95" w:rsidP="001A08F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D62B95" w:rsidRPr="00CE0F5F" w:rsidRDefault="00D62B95" w:rsidP="001A08FE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</w:tc>
      </w:tr>
    </w:tbl>
    <w:p w:rsidR="00D62B95" w:rsidRPr="002021ED" w:rsidRDefault="00D62B95" w:rsidP="002021ED">
      <w:pPr>
        <w:spacing w:line="120" w:lineRule="auto"/>
        <w:rPr>
          <w:sz w:val="2"/>
          <w:szCs w:val="2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944"/>
        <w:gridCol w:w="1361"/>
        <w:gridCol w:w="1417"/>
        <w:gridCol w:w="1049"/>
        <w:gridCol w:w="980"/>
        <w:gridCol w:w="980"/>
        <w:gridCol w:w="980"/>
        <w:gridCol w:w="980"/>
        <w:gridCol w:w="980"/>
        <w:gridCol w:w="981"/>
        <w:gridCol w:w="949"/>
        <w:gridCol w:w="425"/>
      </w:tblGrid>
      <w:tr w:rsidR="009A2830" w:rsidRPr="008D12AE" w:rsidTr="001A08FE">
        <w:trPr>
          <w:gridAfter w:val="1"/>
          <w:wAfter w:w="425" w:type="dxa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A2830" w:rsidRPr="008D12AE" w:rsidTr="001A08FE">
        <w:trPr>
          <w:gridAfter w:val="1"/>
          <w:wAfter w:w="425" w:type="dxa"/>
          <w:trHeight w:hRule="exact" w:val="384"/>
        </w:trPr>
        <w:tc>
          <w:tcPr>
            <w:tcW w:w="152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0" w:rsidRPr="00CE0F5F" w:rsidRDefault="004C0F29" w:rsidP="00BD7F95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="009A2830" w:rsidRPr="00271462">
                <w:rPr>
                  <w:rStyle w:val="af5"/>
                  <w:rFonts w:ascii="Times New Roman" w:hAnsi="Times New Roman" w:cs="Times New Roman"/>
                  <w:bCs w:val="0"/>
                </w:rPr>
                <w:t>Подпрограмма</w:t>
              </w:r>
            </w:hyperlink>
            <w:r w:rsidR="00D53C4A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9A2830" w:rsidRPr="00CE0F5F">
              <w:rPr>
                <w:rFonts w:ascii="Times New Roman" w:hAnsi="Times New Roman" w:cs="Times New Roman"/>
                <w:b/>
                <w:bCs/>
              </w:rPr>
              <w:t>Развитие общего образова</w:t>
            </w:r>
            <w:r w:rsidR="00D53C4A">
              <w:rPr>
                <w:rFonts w:ascii="Times New Roman" w:hAnsi="Times New Roman" w:cs="Times New Roman"/>
                <w:b/>
                <w:bCs/>
              </w:rPr>
              <w:t>ния детей в Ульяновской области»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51B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воспитанников образовател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 xml:space="preserve">ных организаций, осваивающих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основные общеобразовательные программы дошкольного 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ния в соответствии </w:t>
            </w:r>
            <w:r w:rsidRPr="008C5372">
              <w:rPr>
                <w:rFonts w:ascii="Times New Roman" w:hAnsi="Times New Roman" w:cs="Times New Roman"/>
              </w:rPr>
              <w:t>с</w:t>
            </w:r>
            <w:r w:rsidRPr="008C5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30" w:history="1">
              <w:r w:rsidRPr="008C5372">
                <w:rPr>
                  <w:rStyle w:val="af5"/>
                  <w:rFonts w:ascii="Times New Roman" w:hAnsi="Times New Roman" w:cs="Times New Roman"/>
                  <w:b w:val="0"/>
                  <w:bCs w:val="0"/>
                </w:rPr>
                <w:t>федеральным государственным образовательным стандартом</w:t>
              </w:r>
            </w:hyperlink>
            <w:r w:rsidRPr="008C5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5372">
              <w:rPr>
                <w:rFonts w:ascii="Times New Roman" w:hAnsi="Times New Roman" w:cs="Times New Roman"/>
              </w:rPr>
              <w:t xml:space="preserve">(далее </w:t>
            </w:r>
            <w:r w:rsidR="00351BDE">
              <w:rPr>
                <w:rFonts w:ascii="Times New Roman" w:hAnsi="Times New Roman" w:cs="Times New Roman"/>
              </w:rPr>
              <w:t>–</w:t>
            </w:r>
            <w:r w:rsidRPr="008C5372">
              <w:rPr>
                <w:rFonts w:ascii="Times New Roman" w:hAnsi="Times New Roman" w:cs="Times New Roman"/>
              </w:rPr>
              <w:t xml:space="preserve"> ФГОС),</w:t>
            </w:r>
            <w:r w:rsidRPr="00CE0F5F">
              <w:rPr>
                <w:rFonts w:ascii="Times New Roman" w:hAnsi="Times New Roman" w:cs="Times New Roman"/>
              </w:rPr>
              <w:t xml:space="preserve">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общей численности воспитанн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>ков образовательных организаций, реализующих основные общеобр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зовательные программы дошкол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351BDE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51BDE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14" w:name="sub_102"/>
            <w:r w:rsidRPr="00CE0F5F">
              <w:rPr>
                <w:rFonts w:ascii="Times New Roman" w:hAnsi="Times New Roman" w:cs="Times New Roman"/>
              </w:rPr>
              <w:t>2.</w:t>
            </w:r>
            <w:bookmarkEnd w:id="14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 в возрасте от 0 до 7 лет, охваченных различными формами получения дошкольного 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ния, в общей численности детей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возрасте от 0 до 7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351BDE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51BDE">
              <w:rPr>
                <w:rFonts w:ascii="Times New Roman" w:hAnsi="Times New Roman" w:cs="Times New Roman"/>
              </w:rPr>
              <w:t>71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обучающихся общеобразов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тельных организаций, обучение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которых осуществляется</w:t>
            </w:r>
            <w:r w:rsidR="009F7F84">
              <w:rPr>
                <w:rFonts w:ascii="Times New Roman" w:hAnsi="Times New Roman" w:cs="Times New Roman"/>
              </w:rPr>
              <w:t xml:space="preserve"> </w:t>
            </w:r>
            <w:r w:rsidRPr="00CE0F5F">
              <w:rPr>
                <w:rFonts w:ascii="Times New Roman" w:hAnsi="Times New Roman" w:cs="Times New Roman"/>
              </w:rPr>
              <w:t>в соотве</w:t>
            </w:r>
            <w:r w:rsidRPr="00CE0F5F">
              <w:rPr>
                <w:rFonts w:ascii="Times New Roman" w:hAnsi="Times New Roman" w:cs="Times New Roman"/>
              </w:rPr>
              <w:t>т</w:t>
            </w:r>
            <w:r w:rsidRPr="00CE0F5F">
              <w:rPr>
                <w:rFonts w:ascii="Times New Roman" w:hAnsi="Times New Roman" w:cs="Times New Roman"/>
              </w:rPr>
              <w:t xml:space="preserve">ствии с требованиями </w:t>
            </w:r>
            <w:hyperlink r:id="rId31" w:history="1">
              <w:r w:rsidRPr="00D53C4A">
                <w:rPr>
                  <w:rStyle w:val="af5"/>
                  <w:rFonts w:ascii="Times New Roman" w:hAnsi="Times New Roman" w:cs="Times New Roman"/>
                  <w:b w:val="0"/>
                </w:rPr>
                <w:t>ФГОС</w:t>
              </w:r>
            </w:hyperlink>
            <w:r w:rsidRPr="00CE0F5F">
              <w:rPr>
                <w:rFonts w:ascii="Times New Roman" w:hAnsi="Times New Roman" w:cs="Times New Roman"/>
              </w:rPr>
              <w:t>, в о</w:t>
            </w:r>
            <w:r w:rsidRPr="00CE0F5F">
              <w:rPr>
                <w:rFonts w:ascii="Times New Roman" w:hAnsi="Times New Roman" w:cs="Times New Roman"/>
              </w:rPr>
              <w:t>б</w:t>
            </w:r>
            <w:r w:rsidRPr="00CE0F5F">
              <w:rPr>
                <w:rFonts w:ascii="Times New Roman" w:hAnsi="Times New Roman" w:cs="Times New Roman"/>
              </w:rPr>
              <w:t>щей численности обучающихся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351BDE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51BDE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bookmarkStart w:id="15" w:name="sub_23223213"/>
            <w:r w:rsidRPr="00CE0F5F">
              <w:rPr>
                <w:rFonts w:ascii="Times New Roman" w:hAnsi="Times New Roman" w:cs="Times New Roman"/>
              </w:rPr>
              <w:t>4.</w:t>
            </w:r>
            <w:bookmarkEnd w:id="15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обучающихся общеобразов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тельных организаций, занима</w:t>
            </w:r>
            <w:r w:rsidRPr="00CE0F5F">
              <w:rPr>
                <w:rFonts w:ascii="Times New Roman" w:hAnsi="Times New Roman" w:cs="Times New Roman"/>
              </w:rPr>
              <w:t>ю</w:t>
            </w:r>
            <w:r w:rsidRPr="00CE0F5F">
              <w:rPr>
                <w:rFonts w:ascii="Times New Roman" w:hAnsi="Times New Roman" w:cs="Times New Roman"/>
              </w:rPr>
              <w:t>щихся в одну смену, в общей чи</w:t>
            </w:r>
            <w:r w:rsidRPr="00CE0F5F">
              <w:rPr>
                <w:rFonts w:ascii="Times New Roman" w:hAnsi="Times New Roman" w:cs="Times New Roman"/>
              </w:rPr>
              <w:t>с</w:t>
            </w:r>
            <w:r w:rsidRPr="00CE0F5F">
              <w:rPr>
                <w:rFonts w:ascii="Times New Roman" w:hAnsi="Times New Roman" w:cs="Times New Roman"/>
              </w:rPr>
              <w:t>ленности обучающихся общеобр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96,52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98,19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99,19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351BDE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99</w:t>
            </w:r>
            <w:r w:rsidRPr="00CE0F5F">
              <w:rPr>
                <w:rFonts w:ascii="Times New Roman" w:hAnsi="Times New Roman" w:cs="Times New Roman"/>
              </w:rPr>
              <w:t>,</w:t>
            </w:r>
            <w:r w:rsidR="00351BD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Удельный вес численности учит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лей общеобразовательных орган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>заций в возрасте до 35 лет в общей численности учителей общеобраз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>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24,06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25</w:t>
            </w:r>
            <w:r w:rsidRPr="00CE0F5F">
              <w:rPr>
                <w:rFonts w:ascii="Times New Roman" w:hAnsi="Times New Roman" w:cs="Times New Roman"/>
              </w:rPr>
              <w:t>,</w:t>
            </w:r>
            <w:r w:rsidRPr="00CE0F5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bookmarkStart w:id="16" w:name="sub_106"/>
            <w:r w:rsidRPr="00CE0F5F">
              <w:rPr>
                <w:rFonts w:ascii="Times New Roman" w:hAnsi="Times New Roman" w:cs="Times New Roman"/>
              </w:rPr>
              <w:t>6.</w:t>
            </w:r>
            <w:bookmarkEnd w:id="16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 с ограниченными во</w:t>
            </w:r>
            <w:r w:rsidRPr="00CE0F5F">
              <w:rPr>
                <w:rFonts w:ascii="Times New Roman" w:hAnsi="Times New Roman" w:cs="Times New Roman"/>
              </w:rPr>
              <w:t>з</w:t>
            </w:r>
            <w:r w:rsidRPr="00CE0F5F">
              <w:rPr>
                <w:rFonts w:ascii="Times New Roman" w:hAnsi="Times New Roman" w:cs="Times New Roman"/>
              </w:rPr>
              <w:t xml:space="preserve">можностями здоровья (далее </w:t>
            </w:r>
            <w:r w:rsidR="00351BDE">
              <w:rPr>
                <w:rFonts w:ascii="Times New Roman" w:hAnsi="Times New Roman" w:cs="Times New Roman"/>
              </w:rPr>
              <w:t>–</w:t>
            </w:r>
            <w:r w:rsidRPr="00CE0F5F">
              <w:rPr>
                <w:rFonts w:ascii="Times New Roman" w:hAnsi="Times New Roman" w:cs="Times New Roman"/>
              </w:rPr>
              <w:t xml:space="preserve"> ОВЗ) и детей-инвалидов, которым созданы специальные условия для получения качественного начальн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>го общего, основного общего, сре</w:t>
            </w:r>
            <w:r w:rsidRPr="00CE0F5F">
              <w:rPr>
                <w:rFonts w:ascii="Times New Roman" w:hAnsi="Times New Roman" w:cs="Times New Roman"/>
              </w:rPr>
              <w:t>д</w:t>
            </w:r>
            <w:r w:rsidRPr="00CE0F5F">
              <w:rPr>
                <w:rFonts w:ascii="Times New Roman" w:hAnsi="Times New Roman" w:cs="Times New Roman"/>
              </w:rPr>
              <w:t>него общего образования (в том числе с использованием дистанц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>онных образовательных технол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 xml:space="preserve">гий), в общей численности детей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с ОВЗ и детей-инвалидов школьн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>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общеобразовательных орган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>заций, в которых создана униве</w:t>
            </w:r>
            <w:r w:rsidRPr="00CE0F5F">
              <w:rPr>
                <w:rFonts w:ascii="Times New Roman" w:hAnsi="Times New Roman" w:cs="Times New Roman"/>
              </w:rPr>
              <w:t>р</w:t>
            </w:r>
            <w:r w:rsidRPr="00CE0F5F">
              <w:rPr>
                <w:rFonts w:ascii="Times New Roman" w:hAnsi="Times New Roman" w:cs="Times New Roman"/>
              </w:rPr>
              <w:t xml:space="preserve">сальная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среда для и</w:t>
            </w:r>
            <w:r w:rsidRPr="00CE0F5F">
              <w:rPr>
                <w:rFonts w:ascii="Times New Roman" w:hAnsi="Times New Roman" w:cs="Times New Roman"/>
              </w:rPr>
              <w:t>н</w:t>
            </w:r>
            <w:r w:rsidRPr="00CE0F5F">
              <w:rPr>
                <w:rFonts w:ascii="Times New Roman" w:hAnsi="Times New Roman" w:cs="Times New Roman"/>
              </w:rPr>
              <w:t>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25,5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обучающихся по 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тельным программам начального общего, основного общего, средн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го общего образования, участву</w:t>
            </w:r>
            <w:r w:rsidRPr="00CE0F5F">
              <w:rPr>
                <w:rFonts w:ascii="Times New Roman" w:hAnsi="Times New Roman" w:cs="Times New Roman"/>
              </w:rPr>
              <w:t>ю</w:t>
            </w:r>
            <w:r w:rsidRPr="00CE0F5F">
              <w:rPr>
                <w:rFonts w:ascii="Times New Roman" w:hAnsi="Times New Roman" w:cs="Times New Roman"/>
              </w:rPr>
              <w:t>щих во всероссийской олимпиаде школьников по общеобразовател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 xml:space="preserve">ным предметам, в общей </w:t>
            </w:r>
            <w:proofErr w:type="gramStart"/>
            <w:r w:rsidRPr="00CE0F5F">
              <w:rPr>
                <w:rFonts w:ascii="Times New Roman" w:hAnsi="Times New Roman" w:cs="Times New Roman"/>
              </w:rPr>
              <w:t>численн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>сти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обучающихся по образовател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>ным программам начального общ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 xml:space="preserve">го, основного общего, среднего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</w:tr>
      <w:tr w:rsidR="009A2830" w:rsidRPr="0078306D" w:rsidTr="001A08FE">
        <w:trPr>
          <w:gridAfter w:val="1"/>
          <w:wAfter w:w="425" w:type="dxa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bookmarkStart w:id="17" w:name="sub_112"/>
            <w:r w:rsidRPr="00CE0F5F">
              <w:rPr>
                <w:rFonts w:ascii="Times New Roman" w:hAnsi="Times New Roman" w:cs="Times New Roman"/>
              </w:rPr>
              <w:t>9.</w:t>
            </w:r>
            <w:bookmarkEnd w:id="17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Число новых мест в общеобразов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тельных организациях,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51BDE" w:rsidP="001A08FE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9A2830" w:rsidRPr="00CE0F5F">
              <w:rPr>
                <w:rFonts w:ascii="Times New Roman" w:hAnsi="Times New Roman" w:cs="Times New Roman"/>
              </w:rPr>
              <w:t>исло новых мест в общеобразов</w:t>
            </w:r>
            <w:r w:rsidR="009A2830" w:rsidRPr="00CE0F5F">
              <w:rPr>
                <w:rFonts w:ascii="Times New Roman" w:hAnsi="Times New Roman" w:cs="Times New Roman"/>
              </w:rPr>
              <w:t>а</w:t>
            </w:r>
            <w:r w:rsidR="009A2830" w:rsidRPr="00CE0F5F">
              <w:rPr>
                <w:rFonts w:ascii="Times New Roman" w:hAnsi="Times New Roman" w:cs="Times New Roman"/>
              </w:rPr>
              <w:t>тельных организациях, введённых за счёт софинансирования</w:t>
            </w:r>
            <w:r w:rsidR="00BF797A">
              <w:rPr>
                <w:rFonts w:ascii="Times New Roman" w:hAnsi="Times New Roman" w:cs="Times New Roman"/>
              </w:rPr>
              <w:t xml:space="preserve"> </w:t>
            </w:r>
            <w:r w:rsidR="009A2830" w:rsidRPr="00CE0F5F">
              <w:rPr>
                <w:rFonts w:ascii="Times New Roman" w:hAnsi="Times New Roman" w:cs="Times New Roman"/>
              </w:rPr>
              <w:t>из средств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bookmarkStart w:id="18" w:name="sub_1013"/>
            <w:r w:rsidRPr="00CE0F5F">
              <w:rPr>
                <w:rFonts w:ascii="Times New Roman" w:hAnsi="Times New Roman" w:cs="Times New Roman"/>
              </w:rPr>
              <w:t>10.</w:t>
            </w:r>
            <w:bookmarkEnd w:id="18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детей-инвалидов в возрасте</w:t>
            </w:r>
            <w:r w:rsidR="00BF797A">
              <w:rPr>
                <w:rFonts w:ascii="Times New Roman" w:hAnsi="Times New Roman" w:cs="Times New Roman"/>
              </w:rPr>
              <w:t xml:space="preserve"> </w:t>
            </w:r>
            <w:r w:rsidRPr="00CE0F5F">
              <w:rPr>
                <w:rFonts w:ascii="Times New Roman" w:hAnsi="Times New Roman" w:cs="Times New Roman"/>
              </w:rPr>
              <w:t>от 1,5 до 7 лет, охваченных дошкол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>ным образованием, в общей чи</w:t>
            </w:r>
            <w:r w:rsidRPr="00CE0F5F">
              <w:rPr>
                <w:rFonts w:ascii="Times New Roman" w:hAnsi="Times New Roman" w:cs="Times New Roman"/>
              </w:rPr>
              <w:t>с</w:t>
            </w:r>
            <w:r w:rsidRPr="00CE0F5F">
              <w:rPr>
                <w:rFonts w:ascii="Times New Roman" w:hAnsi="Times New Roman" w:cs="Times New Roman"/>
              </w:rPr>
              <w:t>ленности детей-инвалидов данного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bookmarkStart w:id="19" w:name="sub_1014"/>
            <w:r w:rsidRPr="00CE0F5F">
              <w:rPr>
                <w:rFonts w:ascii="Times New Roman" w:hAnsi="Times New Roman" w:cs="Times New Roman"/>
              </w:rPr>
              <w:t>11.</w:t>
            </w:r>
            <w:bookmarkEnd w:id="19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детей-инвалидов, которым созданы условия для получения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качественного начального общего, основного общего, среднего общего образования, в общей численности детей-инвалидов школьного во</w:t>
            </w:r>
            <w:r w:rsidRPr="00CE0F5F">
              <w:rPr>
                <w:rFonts w:ascii="Times New Roman" w:hAnsi="Times New Roman" w:cs="Times New Roman"/>
              </w:rPr>
              <w:t>з</w:t>
            </w:r>
            <w:r w:rsidRPr="00CE0F5F"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среда </w:t>
            </w:r>
            <w:r w:rsidRPr="00CE0F5F">
              <w:rPr>
                <w:rFonts w:ascii="Times New Roman" w:hAnsi="Times New Roman" w:cs="Times New Roman"/>
              </w:rPr>
              <w:lastRenderedPageBreak/>
              <w:t xml:space="preserve">для инклюзивного образования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детей-инвалидов, в общем колич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стве дошкольных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0" w:name="sub_11018"/>
            <w:r w:rsidRPr="00CE0F5F">
              <w:rPr>
                <w:rFonts w:ascii="Times New Roman" w:hAnsi="Times New Roman" w:cs="Times New Roman"/>
              </w:rPr>
              <w:lastRenderedPageBreak/>
              <w:t>13.</w:t>
            </w:r>
            <w:bookmarkEnd w:id="20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Количество школьных автобусов, приобретённых общеобразовател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>ными организациями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1" w:name="sub_10021"/>
            <w:r w:rsidRPr="00CE0F5F">
              <w:rPr>
                <w:rFonts w:ascii="Times New Roman" w:hAnsi="Times New Roman" w:cs="Times New Roman"/>
              </w:rPr>
              <w:t>14.</w:t>
            </w:r>
            <w:bookmarkEnd w:id="21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выпускников-инвалидов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9 и 11 классов, охваченных </w:t>
            </w:r>
            <w:r w:rsidR="00351BDE">
              <w:rPr>
                <w:rFonts w:ascii="Times New Roman" w:hAnsi="Times New Roman" w:cs="Times New Roman"/>
              </w:rPr>
              <w:br/>
            </w:r>
            <w:proofErr w:type="spellStart"/>
            <w:r w:rsidRPr="00CE0F5F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работой, </w:t>
            </w:r>
            <w:r w:rsidR="00351BD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общей численности выпускников-инвалидов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51BDE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806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06B05">
              <w:rPr>
                <w:sz w:val="24"/>
                <w:szCs w:val="24"/>
              </w:rPr>
              <w:t>оличество дополнительных мест для детей в возрасте от 2 месяцев до 3 лет в организациях, осущест</w:t>
            </w:r>
            <w:r w:rsidRPr="00806B05">
              <w:rPr>
                <w:sz w:val="24"/>
                <w:szCs w:val="24"/>
              </w:rPr>
              <w:t>в</w:t>
            </w:r>
            <w:r w:rsidRPr="00806B05">
              <w:rPr>
                <w:sz w:val="24"/>
                <w:szCs w:val="24"/>
              </w:rPr>
              <w:t>ляющих образовательную деятел</w:t>
            </w:r>
            <w:r w:rsidRPr="00806B05">
              <w:rPr>
                <w:sz w:val="24"/>
                <w:szCs w:val="24"/>
              </w:rPr>
              <w:t>ь</w:t>
            </w:r>
            <w:r w:rsidRPr="00806B05">
              <w:rPr>
                <w:sz w:val="24"/>
                <w:szCs w:val="24"/>
              </w:rPr>
              <w:t xml:space="preserve">ность по образовательным </w:t>
            </w:r>
            <w:r w:rsidR="00351BDE">
              <w:rPr>
                <w:sz w:val="24"/>
                <w:szCs w:val="24"/>
              </w:rPr>
              <w:br/>
            </w:r>
            <w:r w:rsidRPr="00806B05">
              <w:rPr>
                <w:sz w:val="24"/>
                <w:szCs w:val="24"/>
              </w:rPr>
              <w:t>программам дошкольного образ</w:t>
            </w:r>
            <w:r w:rsidRPr="00806B05">
              <w:rPr>
                <w:sz w:val="24"/>
                <w:szCs w:val="24"/>
              </w:rPr>
              <w:t>о</w:t>
            </w:r>
            <w:r w:rsidRPr="00806B05">
              <w:rPr>
                <w:sz w:val="24"/>
                <w:szCs w:val="24"/>
              </w:rPr>
              <w:t>вания, созданных в ходе реализации государственн</w:t>
            </w:r>
            <w:r>
              <w:rPr>
                <w:sz w:val="24"/>
                <w:szCs w:val="24"/>
              </w:rPr>
              <w:t>ой</w:t>
            </w:r>
            <w:r w:rsidRPr="00806B05">
              <w:rPr>
                <w:sz w:val="24"/>
                <w:szCs w:val="24"/>
              </w:rPr>
              <w:t xml:space="preserve"> программы</w:t>
            </w:r>
            <w:r w:rsidRPr="00CE0F5F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185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470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51BDE" w:rsidP="00CE0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A2830" w:rsidRPr="00806B05">
              <w:rPr>
                <w:sz w:val="24"/>
                <w:szCs w:val="24"/>
              </w:rPr>
              <w:t>оличество дополнительных мест для детей в возрасте от 2 месяцев до 3 лет в организациях, осущест</w:t>
            </w:r>
            <w:r w:rsidR="009A2830" w:rsidRPr="00806B05">
              <w:rPr>
                <w:sz w:val="24"/>
                <w:szCs w:val="24"/>
              </w:rPr>
              <w:t>в</w:t>
            </w:r>
            <w:r w:rsidR="009A2830" w:rsidRPr="00806B05">
              <w:rPr>
                <w:sz w:val="24"/>
                <w:szCs w:val="24"/>
              </w:rPr>
              <w:t>ляющих образовательную деятел</w:t>
            </w:r>
            <w:r w:rsidR="009A2830" w:rsidRPr="00806B05">
              <w:rPr>
                <w:sz w:val="24"/>
                <w:szCs w:val="24"/>
              </w:rPr>
              <w:t>ь</w:t>
            </w:r>
            <w:r w:rsidR="009A2830" w:rsidRPr="00806B05">
              <w:rPr>
                <w:sz w:val="24"/>
                <w:szCs w:val="24"/>
              </w:rPr>
              <w:t xml:space="preserve">ность по образовательным </w:t>
            </w:r>
            <w:r>
              <w:rPr>
                <w:sz w:val="24"/>
                <w:szCs w:val="24"/>
              </w:rPr>
              <w:br/>
            </w:r>
            <w:r w:rsidR="009A2830" w:rsidRPr="00806B05">
              <w:rPr>
                <w:sz w:val="24"/>
                <w:szCs w:val="24"/>
              </w:rPr>
              <w:t>программам дошкольного образ</w:t>
            </w:r>
            <w:r w:rsidR="009A2830" w:rsidRPr="00806B05">
              <w:rPr>
                <w:sz w:val="24"/>
                <w:szCs w:val="24"/>
              </w:rPr>
              <w:t>о</w:t>
            </w:r>
            <w:r w:rsidR="009A2830" w:rsidRPr="00806B05">
              <w:rPr>
                <w:sz w:val="24"/>
                <w:szCs w:val="24"/>
              </w:rPr>
              <w:t>вания, созданных за счёт субсидий 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both"/>
              <w:rPr>
                <w:sz w:val="24"/>
                <w:szCs w:val="24"/>
              </w:rPr>
            </w:pPr>
            <w:proofErr w:type="gramStart"/>
            <w:r w:rsidRPr="00CE0F5F">
              <w:rPr>
                <w:sz w:val="24"/>
                <w:szCs w:val="24"/>
              </w:rPr>
              <w:t>Доступность дошкольного образ</w:t>
            </w:r>
            <w:r w:rsidRPr="00CE0F5F">
              <w:rPr>
                <w:sz w:val="24"/>
                <w:szCs w:val="24"/>
              </w:rPr>
              <w:t>о</w:t>
            </w:r>
            <w:r w:rsidRPr="00CE0F5F">
              <w:rPr>
                <w:sz w:val="24"/>
                <w:szCs w:val="24"/>
              </w:rPr>
              <w:t>вания для детей в возрасте от 2 м</w:t>
            </w:r>
            <w:r w:rsidRPr="00CE0F5F">
              <w:rPr>
                <w:sz w:val="24"/>
                <w:szCs w:val="24"/>
              </w:rPr>
              <w:t>е</w:t>
            </w:r>
            <w:r w:rsidRPr="00CE0F5F">
              <w:rPr>
                <w:sz w:val="24"/>
                <w:szCs w:val="24"/>
              </w:rPr>
              <w:t>сяцев до 3 лет (отношение числе</w:t>
            </w:r>
            <w:r w:rsidRPr="00CE0F5F">
              <w:rPr>
                <w:sz w:val="24"/>
                <w:szCs w:val="24"/>
              </w:rPr>
              <w:t>н</w:t>
            </w:r>
            <w:r w:rsidRPr="00CE0F5F">
              <w:rPr>
                <w:sz w:val="24"/>
                <w:szCs w:val="24"/>
              </w:rPr>
              <w:t xml:space="preserve">ности детей в возрасте от 2 месяцев </w:t>
            </w:r>
            <w:r w:rsidRPr="00CE0F5F">
              <w:rPr>
                <w:sz w:val="24"/>
                <w:szCs w:val="24"/>
              </w:rPr>
              <w:lastRenderedPageBreak/>
              <w:t xml:space="preserve">до 3 лет, получающих дошкольное образование в текущем году, </w:t>
            </w:r>
            <w:r w:rsidR="00D13744">
              <w:rPr>
                <w:sz w:val="24"/>
                <w:szCs w:val="24"/>
              </w:rPr>
              <w:br/>
            </w:r>
            <w:r w:rsidRPr="00CE0F5F">
              <w:rPr>
                <w:sz w:val="24"/>
                <w:szCs w:val="24"/>
              </w:rPr>
              <w:t>к сумме численности детей в во</w:t>
            </w:r>
            <w:r w:rsidRPr="00CE0F5F">
              <w:rPr>
                <w:sz w:val="24"/>
                <w:szCs w:val="24"/>
              </w:rPr>
              <w:t>з</w:t>
            </w:r>
            <w:r w:rsidRPr="00CE0F5F">
              <w:rPr>
                <w:sz w:val="24"/>
                <w:szCs w:val="24"/>
              </w:rPr>
              <w:t>расте от 2 месяцев до 3 лет, пол</w:t>
            </w:r>
            <w:r w:rsidRPr="00CE0F5F">
              <w:rPr>
                <w:sz w:val="24"/>
                <w:szCs w:val="24"/>
              </w:rPr>
              <w:t>у</w:t>
            </w:r>
            <w:r w:rsidRPr="00CE0F5F">
              <w:rPr>
                <w:sz w:val="24"/>
                <w:szCs w:val="24"/>
              </w:rPr>
              <w:t xml:space="preserve">чающих дошкольное образование </w:t>
            </w:r>
            <w:r w:rsidR="00D13744">
              <w:rPr>
                <w:sz w:val="24"/>
                <w:szCs w:val="24"/>
              </w:rPr>
              <w:br/>
            </w:r>
            <w:r w:rsidRPr="00CE0F5F">
              <w:rPr>
                <w:sz w:val="24"/>
                <w:szCs w:val="24"/>
              </w:rPr>
              <w:t xml:space="preserve">в текущем году, и численности </w:t>
            </w:r>
            <w:r w:rsidR="00D13744">
              <w:rPr>
                <w:sz w:val="24"/>
                <w:szCs w:val="24"/>
              </w:rPr>
              <w:br/>
            </w:r>
            <w:r w:rsidRPr="00CE0F5F">
              <w:rPr>
                <w:sz w:val="24"/>
                <w:szCs w:val="24"/>
              </w:rPr>
              <w:t xml:space="preserve">детей в возрасте от 2 месяцев </w:t>
            </w:r>
            <w:r w:rsidR="00D13744">
              <w:rPr>
                <w:sz w:val="24"/>
                <w:szCs w:val="24"/>
              </w:rPr>
              <w:br/>
            </w:r>
            <w:r w:rsidRPr="00CE0F5F">
              <w:rPr>
                <w:sz w:val="24"/>
                <w:szCs w:val="24"/>
              </w:rPr>
              <w:t>до 3 лет, находящихся</w:t>
            </w:r>
            <w:proofErr w:type="gramEnd"/>
            <w:r w:rsidRPr="00CE0F5F">
              <w:rPr>
                <w:sz w:val="24"/>
                <w:szCs w:val="24"/>
              </w:rPr>
              <w:t xml:space="preserve"> в очереди </w:t>
            </w:r>
            <w:r w:rsidR="00D13744">
              <w:rPr>
                <w:sz w:val="24"/>
                <w:szCs w:val="24"/>
              </w:rPr>
              <w:br/>
            </w:r>
            <w:r w:rsidRPr="00CE0F5F">
              <w:rPr>
                <w:sz w:val="24"/>
                <w:szCs w:val="24"/>
              </w:rPr>
              <w:t xml:space="preserve">на получение в текущем году </w:t>
            </w:r>
            <w:r w:rsidR="00D13744">
              <w:rPr>
                <w:sz w:val="24"/>
                <w:szCs w:val="24"/>
              </w:rPr>
              <w:br/>
            </w:r>
            <w:r w:rsidRPr="00CE0F5F">
              <w:rPr>
                <w:sz w:val="24"/>
                <w:szCs w:val="24"/>
              </w:rPr>
              <w:t>дошкольного образования)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D13744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97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97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CE2D5D" w:rsidP="001A08FE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CE2D5D">
              <w:rPr>
                <w:sz w:val="24"/>
                <w:szCs w:val="24"/>
              </w:rPr>
              <w:t>Доля зданий муниципальных общ</w:t>
            </w:r>
            <w:r w:rsidRPr="00CE2D5D">
              <w:rPr>
                <w:sz w:val="24"/>
                <w:szCs w:val="24"/>
              </w:rPr>
              <w:t>е</w:t>
            </w:r>
            <w:r w:rsidRPr="00CE2D5D">
              <w:rPr>
                <w:sz w:val="24"/>
                <w:szCs w:val="24"/>
              </w:rPr>
              <w:t>образовательных организаций, тр</w:t>
            </w:r>
            <w:r w:rsidRPr="00CE2D5D">
              <w:rPr>
                <w:sz w:val="24"/>
                <w:szCs w:val="24"/>
              </w:rPr>
              <w:t>е</w:t>
            </w:r>
            <w:r w:rsidRPr="00CE2D5D">
              <w:rPr>
                <w:sz w:val="24"/>
                <w:szCs w:val="24"/>
              </w:rPr>
              <w:t xml:space="preserve">бующих ремонта, в общем </w:t>
            </w:r>
            <w:r w:rsidR="00D13744">
              <w:rPr>
                <w:sz w:val="24"/>
                <w:szCs w:val="24"/>
              </w:rPr>
              <w:br/>
            </w:r>
            <w:r w:rsidRPr="00CE2D5D">
              <w:rPr>
                <w:sz w:val="24"/>
                <w:szCs w:val="24"/>
              </w:rPr>
              <w:t>количестве зданий муниципальных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26B7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7B26B7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CE2D5D" w:rsidP="001A08FE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CE2D5D">
              <w:rPr>
                <w:sz w:val="24"/>
                <w:szCs w:val="24"/>
              </w:rPr>
              <w:t xml:space="preserve">Доля зданий муниципальных </w:t>
            </w:r>
            <w:r w:rsidR="00D13744">
              <w:rPr>
                <w:sz w:val="24"/>
                <w:szCs w:val="24"/>
              </w:rPr>
              <w:br/>
            </w:r>
            <w:r w:rsidRPr="00CE2D5D">
              <w:rPr>
                <w:sz w:val="24"/>
                <w:szCs w:val="24"/>
              </w:rPr>
              <w:t xml:space="preserve">дошкольных образовательных </w:t>
            </w:r>
            <w:r w:rsidR="00D13744">
              <w:rPr>
                <w:sz w:val="24"/>
                <w:szCs w:val="24"/>
              </w:rPr>
              <w:br/>
            </w:r>
            <w:r w:rsidRPr="00CE2D5D">
              <w:rPr>
                <w:sz w:val="24"/>
                <w:szCs w:val="24"/>
              </w:rPr>
              <w:t xml:space="preserve">организаций, требующих ремонта, </w:t>
            </w:r>
            <w:r w:rsidR="00D13744">
              <w:rPr>
                <w:sz w:val="24"/>
                <w:szCs w:val="24"/>
              </w:rPr>
              <w:br/>
            </w:r>
            <w:r w:rsidRPr="00CE2D5D">
              <w:rPr>
                <w:sz w:val="24"/>
                <w:szCs w:val="24"/>
              </w:rPr>
              <w:t>в общем количестве зданий мун</w:t>
            </w:r>
            <w:r w:rsidRPr="00CE2D5D">
              <w:rPr>
                <w:sz w:val="24"/>
                <w:szCs w:val="24"/>
              </w:rPr>
              <w:t>и</w:t>
            </w:r>
            <w:r w:rsidRPr="00CE2D5D">
              <w:rPr>
                <w:sz w:val="24"/>
                <w:szCs w:val="24"/>
              </w:rPr>
              <w:t>ципальных дошкольных образов</w:t>
            </w:r>
            <w:r w:rsidRPr="00CE2D5D">
              <w:rPr>
                <w:sz w:val="24"/>
                <w:szCs w:val="24"/>
              </w:rPr>
              <w:t>а</w:t>
            </w:r>
            <w:r w:rsidRPr="00CE2D5D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CE2D5D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6B7" w:rsidRPr="00CE0F5F" w:rsidRDefault="003D1A87" w:rsidP="001A08F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A2830" w:rsidRPr="008D12AE" w:rsidTr="001A08FE">
        <w:trPr>
          <w:gridAfter w:val="1"/>
          <w:wAfter w:w="425" w:type="dxa"/>
          <w:trHeight w:val="120"/>
        </w:trPr>
        <w:tc>
          <w:tcPr>
            <w:tcW w:w="152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0" w:rsidRPr="00CE0F5F" w:rsidRDefault="004C0F29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w:anchor="sub_1002" w:history="1">
              <w:r w:rsidR="009A2830" w:rsidRPr="00CE0F5F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9A2830" w:rsidRPr="00CE0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830">
              <w:rPr>
                <w:rFonts w:ascii="Times New Roman" w:hAnsi="Times New Roman" w:cs="Times New Roman"/>
                <w:b/>
                <w:bCs/>
              </w:rPr>
              <w:t>«</w:t>
            </w:r>
            <w:r w:rsidR="009A2830" w:rsidRPr="00CE0F5F">
              <w:rPr>
                <w:rFonts w:ascii="Times New Roman" w:hAnsi="Times New Roman" w:cs="Times New Roman"/>
                <w:b/>
                <w:bCs/>
              </w:rPr>
              <w:t>Развитие среднего профессионального образования в Ульяновской области</w:t>
            </w:r>
            <w:r w:rsidR="009A283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bookmarkStart w:id="22" w:name="sub_110019"/>
            <w:r>
              <w:rPr>
                <w:rFonts w:ascii="Times New Roman" w:hAnsi="Times New Roman" w:cs="Times New Roman"/>
              </w:rPr>
              <w:t>19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2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выпускников профессионал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>ных образовательных организаций, обучавшихся по очной форме об</w:t>
            </w:r>
            <w:r w:rsidRPr="00CE0F5F">
              <w:rPr>
                <w:rFonts w:ascii="Times New Roman" w:hAnsi="Times New Roman" w:cs="Times New Roman"/>
              </w:rPr>
              <w:t>у</w:t>
            </w:r>
            <w:r w:rsidRPr="00CE0F5F">
              <w:rPr>
                <w:rFonts w:ascii="Times New Roman" w:hAnsi="Times New Roman" w:cs="Times New Roman"/>
              </w:rPr>
              <w:t>чения, трудоустроившихся в теч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 xml:space="preserve">ние одного года после завершения </w:t>
            </w:r>
            <w:proofErr w:type="gramStart"/>
            <w:r w:rsidRPr="00CE0F5F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полученной профе</w:t>
            </w:r>
            <w:r w:rsidRPr="00CE0F5F">
              <w:rPr>
                <w:rFonts w:ascii="Times New Roman" w:hAnsi="Times New Roman" w:cs="Times New Roman"/>
              </w:rPr>
              <w:t>с</w:t>
            </w:r>
            <w:r w:rsidRPr="00CE0F5F">
              <w:rPr>
                <w:rFonts w:ascii="Times New Roman" w:hAnsi="Times New Roman" w:cs="Times New Roman"/>
              </w:rPr>
              <w:t>сии, специальности среднего пр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 xml:space="preserve">фессионального образования,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общей численности выпускников профессиональных образовател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 xml:space="preserve">ных организаций, обучавшихся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1A08FE">
            <w:pPr>
              <w:pStyle w:val="af6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64</w:t>
            </w:r>
          </w:p>
          <w:p w:rsidR="009A2830" w:rsidRPr="00CE0F5F" w:rsidRDefault="009A2830" w:rsidP="001A08FE">
            <w:pPr>
              <w:spacing w:line="230" w:lineRule="auto"/>
              <w:rPr>
                <w:sz w:val="24"/>
                <w:szCs w:val="24"/>
              </w:rPr>
            </w:pPr>
          </w:p>
          <w:p w:rsidR="009A2830" w:rsidRPr="00CE0F5F" w:rsidRDefault="009A2830" w:rsidP="001A08FE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студентов профессиональных образовательных организаций, об</w:t>
            </w:r>
            <w:r w:rsidRPr="00CE0F5F">
              <w:rPr>
                <w:rFonts w:ascii="Times New Roman" w:hAnsi="Times New Roman" w:cs="Times New Roman"/>
              </w:rPr>
              <w:t>у</w:t>
            </w:r>
            <w:r w:rsidRPr="00CE0F5F">
              <w:rPr>
                <w:rFonts w:ascii="Times New Roman" w:hAnsi="Times New Roman" w:cs="Times New Roman"/>
              </w:rPr>
              <w:t>чающихся по очной форме обуч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ния и принимающих участие в ко</w:t>
            </w:r>
            <w:r w:rsidRPr="00CE0F5F">
              <w:rPr>
                <w:rFonts w:ascii="Times New Roman" w:hAnsi="Times New Roman" w:cs="Times New Roman"/>
              </w:rPr>
              <w:t>н</w:t>
            </w:r>
            <w:r w:rsidRPr="00CE0F5F">
              <w:rPr>
                <w:rFonts w:ascii="Times New Roman" w:hAnsi="Times New Roman" w:cs="Times New Roman"/>
              </w:rPr>
              <w:t>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 xml:space="preserve">ных организаций, обучающихся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42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23" w:name="sub_25"/>
            <w:r>
              <w:rPr>
                <w:rFonts w:ascii="Times New Roman" w:hAnsi="Times New Roman" w:cs="Times New Roman"/>
              </w:rPr>
              <w:t>21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3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образовательных организаций среднего профессионального обр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зования, в которых обеспечены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условия для получения среднего профессионального образования инвалидами и лицами с </w:t>
            </w:r>
            <w:r w:rsidR="00D13744">
              <w:rPr>
                <w:rFonts w:ascii="Times New Roman" w:hAnsi="Times New Roman" w:cs="Times New Roman"/>
              </w:rPr>
              <w:t>ОВЗ</w:t>
            </w:r>
            <w:r w:rsidRPr="00CE0F5F">
              <w:rPr>
                <w:rFonts w:ascii="Times New Roman" w:hAnsi="Times New Roman" w:cs="Times New Roman"/>
              </w:rPr>
              <w:t>, в том числе с использованием дистанц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>онных образовательных технол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 xml:space="preserve">гий, в общем количестве таких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28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профессиональных 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тельных организаций, в которых осуществляется подготовка кадров по 50 наиболее перспективным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и востребованным на рынке труда профессиям и специальностям,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требующим среднего професси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 xml:space="preserve">нального образования, в общем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количестве профессиональных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1A08FE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50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инвалидов, принятых на </w:t>
            </w:r>
            <w:proofErr w:type="gramStart"/>
            <w:r w:rsidRPr="00CE0F5F">
              <w:rPr>
                <w:rFonts w:ascii="Times New Roman" w:hAnsi="Times New Roman" w:cs="Times New Roman"/>
              </w:rPr>
              <w:t>об</w:t>
            </w:r>
            <w:r w:rsidRPr="00CE0F5F">
              <w:rPr>
                <w:rFonts w:ascii="Times New Roman" w:hAnsi="Times New Roman" w:cs="Times New Roman"/>
              </w:rPr>
              <w:t>у</w:t>
            </w:r>
            <w:r w:rsidRPr="00CE0F5F">
              <w:rPr>
                <w:rFonts w:ascii="Times New Roman" w:hAnsi="Times New Roman" w:cs="Times New Roman"/>
              </w:rPr>
              <w:t>чение по программам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среднего профессионального образования (по отношению к предыдущему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году)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108</w:t>
            </w:r>
          </w:p>
        </w:tc>
      </w:tr>
      <w:tr w:rsidR="009A2830" w:rsidRPr="008D12AE" w:rsidTr="001A08FE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студентов из числа инвалидов, обучавшихся по программам сре</w:t>
            </w:r>
            <w:r w:rsidRPr="00CE0F5F">
              <w:rPr>
                <w:rFonts w:ascii="Times New Roman" w:hAnsi="Times New Roman" w:cs="Times New Roman"/>
              </w:rPr>
              <w:t>д</w:t>
            </w:r>
            <w:r w:rsidRPr="00CE0F5F">
              <w:rPr>
                <w:rFonts w:ascii="Times New Roman" w:hAnsi="Times New Roman" w:cs="Times New Roman"/>
              </w:rPr>
              <w:t>него профессионального 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ния, выбывших по причине акад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мической неуспеваемости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A2830" w:rsidRPr="008D12AE" w:rsidTr="0037263F">
        <w:trPr>
          <w:gridAfter w:val="1"/>
          <w:wAfter w:w="425" w:type="dxa"/>
          <w:trHeight w:val="70"/>
        </w:trPr>
        <w:tc>
          <w:tcPr>
            <w:tcW w:w="152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0" w:rsidRPr="00CE0F5F" w:rsidRDefault="004C0F29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w:anchor="sub_108" w:history="1">
              <w:r w:rsidR="009A2830" w:rsidRPr="00CE0F5F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9A2830" w:rsidRPr="00CE0F5F">
              <w:rPr>
                <w:rFonts w:ascii="Times New Roman" w:hAnsi="Times New Roman" w:cs="Times New Roman"/>
              </w:rPr>
              <w:t xml:space="preserve"> </w:t>
            </w:r>
            <w:r w:rsidR="009A2830" w:rsidRPr="00CE0F5F">
              <w:rPr>
                <w:rFonts w:ascii="Times New Roman" w:hAnsi="Times New Roman" w:cs="Times New Roman"/>
                <w:b/>
                <w:bCs/>
              </w:rPr>
              <w:t>«Развитие дополнительного образования детей и реализация мероприятий молодёжной политики</w:t>
            </w:r>
            <w:r w:rsidR="009A283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2830" w:rsidRPr="008D12AE" w:rsidTr="0037263F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bookmarkStart w:id="24" w:name="sub_1032"/>
            <w:r>
              <w:rPr>
                <w:rFonts w:ascii="Times New Roman" w:hAnsi="Times New Roman" w:cs="Times New Roman"/>
              </w:rPr>
              <w:t>25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4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детей в возрасте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от 5 до 18 лет, обеспеченных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дополнительным образованием,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общей численности детей в во</w:t>
            </w:r>
            <w:r w:rsidRPr="00CE0F5F">
              <w:rPr>
                <w:rFonts w:ascii="Times New Roman" w:hAnsi="Times New Roman" w:cs="Times New Roman"/>
              </w:rPr>
              <w:t>з</w:t>
            </w:r>
            <w:r w:rsidRPr="00CE0F5F">
              <w:rPr>
                <w:rFonts w:ascii="Times New Roman" w:hAnsi="Times New Roman" w:cs="Times New Roman"/>
              </w:rPr>
              <w:t>расте от 5 до 18 лет, проживающих в Ульяновской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83</w:t>
            </w:r>
          </w:p>
        </w:tc>
      </w:tr>
      <w:tr w:rsidR="009A2830" w:rsidRPr="0078306D" w:rsidTr="0037263F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bookmarkStart w:id="25" w:name="sub_896"/>
            <w:r>
              <w:rPr>
                <w:rFonts w:ascii="Times New Roman" w:hAnsi="Times New Roman" w:cs="Times New Roman"/>
              </w:rPr>
              <w:t>26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5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Численность детей в возрасте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от 12 до 17 лет, охваченных допо</w:t>
            </w:r>
            <w:r w:rsidRPr="00CE0F5F">
              <w:rPr>
                <w:rFonts w:ascii="Times New Roman" w:hAnsi="Times New Roman" w:cs="Times New Roman"/>
              </w:rPr>
              <w:t>л</w:t>
            </w:r>
            <w:r w:rsidRPr="00CE0F5F">
              <w:rPr>
                <w:rFonts w:ascii="Times New Roman" w:hAnsi="Times New Roman" w:cs="Times New Roman"/>
              </w:rPr>
              <w:t>нительными общеобразовательн</w:t>
            </w:r>
            <w:r w:rsidRPr="00CE0F5F">
              <w:rPr>
                <w:rFonts w:ascii="Times New Roman" w:hAnsi="Times New Roman" w:cs="Times New Roman"/>
              </w:rPr>
              <w:t>ы</w:t>
            </w:r>
            <w:r w:rsidRPr="00CE0F5F">
              <w:rPr>
                <w:rFonts w:ascii="Times New Roman" w:hAnsi="Times New Roman" w:cs="Times New Roman"/>
              </w:rPr>
              <w:t>ми программами, соответствующ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>ми приоритетным направлениям технологического развития Росси</w:t>
            </w:r>
            <w:r w:rsidRPr="00CE0F5F">
              <w:rPr>
                <w:rFonts w:ascii="Times New Roman" w:hAnsi="Times New Roman" w:cs="Times New Roman"/>
              </w:rPr>
              <w:t>й</w:t>
            </w:r>
            <w:r w:rsidRPr="00CE0F5F">
              <w:rPr>
                <w:rFonts w:ascii="Times New Roman" w:hAnsi="Times New Roman" w:cs="Times New Roman"/>
              </w:rPr>
              <w:t xml:space="preserve">ской Федерации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1450</w:t>
            </w:r>
          </w:p>
        </w:tc>
      </w:tr>
      <w:tr w:rsidR="009A2830" w:rsidRPr="008D12AE" w:rsidTr="0037263F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bookmarkStart w:id="26" w:name="sub_23223204"/>
            <w:r w:rsidRPr="00CE0F5F">
              <w:rPr>
                <w:rFonts w:ascii="Times New Roman" w:hAnsi="Times New Roman" w:cs="Times New Roman"/>
              </w:rPr>
              <w:t>2</w:t>
            </w:r>
            <w:bookmarkEnd w:id="26"/>
            <w:r w:rsidR="00677F2A">
              <w:rPr>
                <w:rFonts w:ascii="Times New Roman" w:hAnsi="Times New Roman" w:cs="Times New Roman"/>
              </w:rPr>
              <w:t>7</w:t>
            </w:r>
            <w:r w:rsidR="00D13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молодых людей в возрасте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от 14 до 30 лет, участвующих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деятельности молодёжных общ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ственных объединений, в общей численности молодых людей в во</w:t>
            </w:r>
            <w:r w:rsidRPr="00CE0F5F">
              <w:rPr>
                <w:rFonts w:ascii="Times New Roman" w:hAnsi="Times New Roman" w:cs="Times New Roman"/>
              </w:rPr>
              <w:t>з</w:t>
            </w:r>
            <w:r w:rsidRPr="00CE0F5F">
              <w:rPr>
                <w:rFonts w:ascii="Times New Roman" w:hAnsi="Times New Roman" w:cs="Times New Roman"/>
              </w:rPr>
              <w:t>расте от 14 до 30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</w:t>
            </w:r>
          </w:p>
        </w:tc>
      </w:tr>
      <w:tr w:rsidR="009A2830" w:rsidRPr="0078306D" w:rsidTr="0037263F">
        <w:trPr>
          <w:gridAfter w:val="1"/>
          <w:wAfter w:w="425" w:type="dxa"/>
          <w:trHeight w:val="27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7" w:name="sub_135"/>
            <w:r>
              <w:rPr>
                <w:rFonts w:ascii="Times New Roman" w:hAnsi="Times New Roman" w:cs="Times New Roman"/>
              </w:rPr>
              <w:t>28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7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детей-инвалидов и детей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с ОВЗ в возрасте от 5 до 18 лет,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получающих дополнительное обр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зование, в общей численности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lastRenderedPageBreak/>
              <w:t xml:space="preserve">детей-инвалидов и детей с ОВЗ данного возраста, проживающих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Ульяновской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46693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46693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40</w:t>
            </w:r>
          </w:p>
        </w:tc>
      </w:tr>
      <w:tr w:rsidR="009A2830" w:rsidRPr="0078306D" w:rsidTr="0037263F">
        <w:trPr>
          <w:gridAfter w:val="1"/>
          <w:wAfter w:w="425" w:type="dxa"/>
          <w:trHeight w:val="27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5D2059">
            <w:pPr>
              <w:jc w:val="both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Количество вновь оснащ</w:t>
            </w:r>
            <w:r w:rsidR="00D13744">
              <w:rPr>
                <w:sz w:val="24"/>
                <w:szCs w:val="24"/>
              </w:rPr>
              <w:t>ё</w:t>
            </w:r>
            <w:r w:rsidRPr="00CE0F5F">
              <w:rPr>
                <w:sz w:val="24"/>
                <w:szCs w:val="24"/>
              </w:rPr>
              <w:t>нных мест дополнительного образования д</w:t>
            </w:r>
            <w:r w:rsidRPr="00CE0F5F">
              <w:rPr>
                <w:sz w:val="24"/>
                <w:szCs w:val="24"/>
              </w:rPr>
              <w:t>е</w:t>
            </w:r>
            <w:r w:rsidRPr="00CE0F5F">
              <w:rPr>
                <w:sz w:val="24"/>
                <w:szCs w:val="24"/>
              </w:rPr>
              <w:t>тей (нарастающим итогом)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0"/>
              <w:jc w:val="center"/>
              <w:rPr>
                <w:lang w:val="en-US"/>
              </w:rPr>
            </w:pPr>
            <w:r w:rsidRPr="00CE0F5F">
              <w:rPr>
                <w:lang w:val="en-US"/>
              </w:rPr>
              <w:t>7911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0"/>
              <w:jc w:val="center"/>
              <w:rPr>
                <w:lang w:val="en-US"/>
              </w:rPr>
            </w:pPr>
            <w:r w:rsidRPr="00CE0F5F">
              <w:rPr>
                <w:lang w:val="en-US"/>
              </w:rPr>
              <w:t>12803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0"/>
              <w:jc w:val="center"/>
              <w:rPr>
                <w:lang w:val="en-US"/>
              </w:rPr>
            </w:pPr>
            <w:r w:rsidRPr="00CE0F5F">
              <w:rPr>
                <w:lang w:val="en-US"/>
              </w:rPr>
              <w:t>15000</w:t>
            </w:r>
          </w:p>
        </w:tc>
      </w:tr>
      <w:tr w:rsidR="009A2830" w:rsidRPr="0078306D" w:rsidTr="0037263F">
        <w:trPr>
          <w:gridAfter w:val="1"/>
          <w:wAfter w:w="425" w:type="dxa"/>
          <w:trHeight w:val="27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both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Число детей, проявивших выда</w:t>
            </w:r>
            <w:r w:rsidRPr="00CE0F5F">
              <w:rPr>
                <w:sz w:val="24"/>
                <w:szCs w:val="24"/>
              </w:rPr>
              <w:t>ю</w:t>
            </w:r>
            <w:r w:rsidRPr="00CE0F5F">
              <w:rPr>
                <w:sz w:val="24"/>
                <w:szCs w:val="24"/>
              </w:rPr>
              <w:t xml:space="preserve">щиеся способности, вошедших </w:t>
            </w:r>
            <w:r w:rsidR="00D13744">
              <w:rPr>
                <w:sz w:val="24"/>
                <w:szCs w:val="24"/>
              </w:rPr>
              <w:br/>
            </w:r>
            <w:r w:rsidRPr="00CE0F5F">
              <w:rPr>
                <w:sz w:val="24"/>
                <w:szCs w:val="24"/>
              </w:rPr>
              <w:t>в Государственный  информацио</w:t>
            </w:r>
            <w:r w:rsidRPr="00CE0F5F">
              <w:rPr>
                <w:sz w:val="24"/>
                <w:szCs w:val="24"/>
              </w:rPr>
              <w:t>н</w:t>
            </w:r>
            <w:r w:rsidRPr="00CE0F5F">
              <w:rPr>
                <w:sz w:val="24"/>
                <w:szCs w:val="24"/>
              </w:rPr>
              <w:t>ный ресурс о детях, проявивших выдающиеся способности на фед</w:t>
            </w:r>
            <w:r w:rsidRPr="00CE0F5F">
              <w:rPr>
                <w:sz w:val="24"/>
                <w:szCs w:val="24"/>
              </w:rPr>
              <w:t>е</w:t>
            </w:r>
            <w:r w:rsidR="00D13744">
              <w:rPr>
                <w:sz w:val="24"/>
                <w:szCs w:val="24"/>
              </w:rPr>
              <w:t>ральном и региональном уровнях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D13744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D13744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D13744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500</w:t>
            </w:r>
          </w:p>
        </w:tc>
      </w:tr>
      <w:tr w:rsidR="009A2830" w:rsidRPr="008D12AE" w:rsidTr="0077089D">
        <w:trPr>
          <w:gridAfter w:val="1"/>
          <w:wAfter w:w="425" w:type="dxa"/>
          <w:trHeight w:val="70"/>
        </w:trPr>
        <w:tc>
          <w:tcPr>
            <w:tcW w:w="152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0" w:rsidRPr="00CE0F5F" w:rsidRDefault="004C0F29" w:rsidP="00BD7F95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w:anchor="sub_1006" w:history="1">
              <w:r w:rsidR="009A2830" w:rsidRPr="00CE0F5F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9A2830" w:rsidRPr="00CE0F5F">
              <w:rPr>
                <w:rFonts w:ascii="Times New Roman" w:hAnsi="Times New Roman" w:cs="Times New Roman"/>
              </w:rPr>
              <w:t xml:space="preserve"> </w:t>
            </w:r>
            <w:r w:rsidR="009A2830" w:rsidRPr="00CE0F5F">
              <w:rPr>
                <w:rFonts w:ascii="Times New Roman" w:hAnsi="Times New Roman" w:cs="Times New Roman"/>
                <w:b/>
                <w:bCs/>
              </w:rPr>
              <w:t>«Организация отдыха, оздоровления детей и работников бюджет</w:t>
            </w:r>
            <w:r w:rsidR="009A2830">
              <w:rPr>
                <w:rFonts w:ascii="Times New Roman" w:hAnsi="Times New Roman" w:cs="Times New Roman"/>
                <w:b/>
                <w:bCs/>
              </w:rPr>
              <w:t>ной сферы в Ульяновской области»</w:t>
            </w:r>
          </w:p>
        </w:tc>
      </w:tr>
      <w:tr w:rsidR="009A2830" w:rsidRPr="008D12AE" w:rsidTr="0077089D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1</w:t>
            </w:r>
            <w:r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обучающихся общеобразов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тельных организаций, обеспече</w:t>
            </w:r>
            <w:r w:rsidRPr="00CE0F5F">
              <w:rPr>
                <w:rFonts w:ascii="Times New Roman" w:hAnsi="Times New Roman" w:cs="Times New Roman"/>
              </w:rPr>
              <w:t>н</w:t>
            </w:r>
            <w:r w:rsidRPr="00CE0F5F">
              <w:rPr>
                <w:rFonts w:ascii="Times New Roman" w:hAnsi="Times New Roman" w:cs="Times New Roman"/>
              </w:rPr>
              <w:t xml:space="preserve">ных отдыхом и оздоровлением,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общей численности обучающихся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</w:tr>
      <w:tr w:rsidR="009A2830" w:rsidRPr="008D12AE" w:rsidTr="0077089D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8" w:name="sub_138"/>
            <w:r w:rsidRPr="00CE0F5F"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2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28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F5F">
              <w:rPr>
                <w:rFonts w:ascii="Times New Roman" w:hAnsi="Times New Roman" w:cs="Times New Roman"/>
              </w:rPr>
              <w:t>Доля работников государственных органов и государственных учр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ждений Ульяновской области, з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мещающих в них должности, </w:t>
            </w:r>
            <w:r w:rsidR="00D13744">
              <w:rPr>
                <w:rFonts w:ascii="Times New Roman" w:hAnsi="Times New Roman" w:cs="Times New Roman"/>
              </w:rPr>
              <w:br/>
              <w:t xml:space="preserve">не </w:t>
            </w:r>
            <w:r w:rsidRPr="00CE0F5F">
              <w:rPr>
                <w:rFonts w:ascii="Times New Roman" w:hAnsi="Times New Roman" w:cs="Times New Roman"/>
              </w:rPr>
              <w:t>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</w:t>
            </w:r>
            <w:r w:rsidRPr="00CE0F5F">
              <w:rPr>
                <w:rFonts w:ascii="Times New Roman" w:hAnsi="Times New Roman" w:cs="Times New Roman"/>
              </w:rPr>
              <w:t>т</w:t>
            </w:r>
            <w:r w:rsidRPr="00CE0F5F">
              <w:rPr>
                <w:rFonts w:ascii="Times New Roman" w:hAnsi="Times New Roman" w:cs="Times New Roman"/>
              </w:rPr>
              <w:t>ного самоуправления, муниципал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 xml:space="preserve">ных органов и муниципальных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учреждений муниципальных обр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зований Ульяновской области,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замещающих в них должности,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не являющиеся муниципальными </w:t>
            </w:r>
            <w:r w:rsidRPr="00CE0F5F">
              <w:rPr>
                <w:rFonts w:ascii="Times New Roman" w:hAnsi="Times New Roman" w:cs="Times New Roman"/>
              </w:rPr>
              <w:lastRenderedPageBreak/>
              <w:t xml:space="preserve">должностями или должностями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муниципальной службы, реализ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 xml:space="preserve">вавших право на оздоровление, </w:t>
            </w:r>
            <w:r w:rsidR="00D13744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общей численности указанных работников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E0F5F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право </w:t>
            </w:r>
            <w:r w:rsidR="00C20B7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на оздоровление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152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2830" w:rsidRPr="00CE0F5F" w:rsidRDefault="004C0F29" w:rsidP="001A08FE">
            <w:pPr>
              <w:pStyle w:val="af6"/>
              <w:tabs>
                <w:tab w:val="left" w:pos="14740"/>
              </w:tabs>
              <w:spacing w:line="226" w:lineRule="auto"/>
              <w:ind w:right="81"/>
              <w:jc w:val="center"/>
              <w:rPr>
                <w:rFonts w:ascii="Times New Roman" w:hAnsi="Times New Roman" w:cs="Times New Roman"/>
              </w:rPr>
            </w:pPr>
            <w:hyperlink w:anchor="sub_1007" w:history="1">
              <w:r w:rsidR="00BC22A7" w:rsidRPr="00CE0F5F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BC22A7" w:rsidRPr="00CE0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22A7">
              <w:rPr>
                <w:rFonts w:ascii="Times New Roman" w:hAnsi="Times New Roman" w:cs="Times New Roman"/>
                <w:b/>
                <w:bCs/>
              </w:rPr>
              <w:t>«</w:t>
            </w:r>
            <w:r w:rsidR="00BC22A7" w:rsidRPr="00CE0F5F">
              <w:rPr>
                <w:rFonts w:ascii="Times New Roman" w:hAnsi="Times New Roman" w:cs="Times New Roman"/>
                <w:b/>
                <w:bCs/>
              </w:rPr>
              <w:t>Обеспечение реализации государственной программы</w:t>
            </w:r>
            <w:r w:rsidR="00BC22A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образовательных организ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ций, в которых созданы коллег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 xml:space="preserve">альные органы управления </w:t>
            </w:r>
            <w:r w:rsidR="00C20B7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 xml:space="preserve">с участием родителей (законных представителей), работодателей, </w:t>
            </w:r>
            <w:r w:rsidR="00C20B7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общем количестве образовател</w:t>
            </w:r>
            <w:r w:rsidRPr="00CE0F5F">
              <w:rPr>
                <w:rFonts w:ascii="Times New Roman" w:hAnsi="Times New Roman" w:cs="Times New Roman"/>
              </w:rPr>
              <w:t>ь</w:t>
            </w:r>
            <w:r w:rsidRPr="00CE0F5F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4</w:t>
            </w:r>
            <w:r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Число уровней образования, </w:t>
            </w:r>
            <w:r w:rsidR="00C20B7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на которых осуществляется незав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>симая оценка качества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bookmarkStart w:id="29" w:name="sub_142"/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5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29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Количество педагогических</w:t>
            </w:r>
            <w:r w:rsidR="00BC5C59">
              <w:rPr>
                <w:rFonts w:ascii="Times New Roman" w:hAnsi="Times New Roman" w:cs="Times New Roman"/>
              </w:rPr>
              <w:t xml:space="preserve"> </w:t>
            </w:r>
            <w:r w:rsidRPr="00CE0F5F">
              <w:rPr>
                <w:rFonts w:ascii="Times New Roman" w:hAnsi="Times New Roman" w:cs="Times New Roman"/>
              </w:rPr>
              <w:t>рабо</w:t>
            </w:r>
            <w:r w:rsidRPr="00CE0F5F">
              <w:rPr>
                <w:rFonts w:ascii="Times New Roman" w:hAnsi="Times New Roman" w:cs="Times New Roman"/>
              </w:rPr>
              <w:t>т</w:t>
            </w:r>
            <w:r w:rsidRPr="00CE0F5F">
              <w:rPr>
                <w:rFonts w:ascii="Times New Roman" w:hAnsi="Times New Roman" w:cs="Times New Roman"/>
              </w:rPr>
              <w:t>ников, аттестованных на квалиф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>кационные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bookmarkStart w:id="30" w:name="sub_144"/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6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30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Количество пунктов приёма экз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менов, в которых созданы условия для проведения государственной итоговой аттестации, соответств</w:t>
            </w:r>
            <w:r w:rsidRPr="00CE0F5F">
              <w:rPr>
                <w:rFonts w:ascii="Times New Roman" w:hAnsi="Times New Roman" w:cs="Times New Roman"/>
              </w:rPr>
              <w:t>у</w:t>
            </w:r>
            <w:r w:rsidRPr="00CE0F5F">
              <w:rPr>
                <w:rFonts w:ascii="Times New Roman" w:hAnsi="Times New Roman" w:cs="Times New Roman"/>
              </w:rPr>
              <w:t>ющие требованиям, установленным Федеральной службой по надзору в сфере образования и науки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C20B7E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пунктов проведения экзам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нов, оснащённых сканерами для выполнения сканирования экзам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национных работ участников ед</w:t>
            </w:r>
            <w:r w:rsidRPr="00CE0F5F">
              <w:rPr>
                <w:rFonts w:ascii="Times New Roman" w:hAnsi="Times New Roman" w:cs="Times New Roman"/>
              </w:rPr>
              <w:t>и</w:t>
            </w:r>
            <w:r w:rsidRPr="00CE0F5F">
              <w:rPr>
                <w:rFonts w:ascii="Times New Roman" w:hAnsi="Times New Roman" w:cs="Times New Roman"/>
              </w:rPr>
              <w:t xml:space="preserve">ного государственного экзамена, </w:t>
            </w:r>
            <w:r w:rsidR="00213ECC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общем количестве пунктов пров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дения экзаменов в день проведения экзаменов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bookmarkStart w:id="31" w:name="sub_145"/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77F2A">
              <w:rPr>
                <w:rFonts w:ascii="Times New Roman" w:hAnsi="Times New Roman" w:cs="Times New Roman"/>
              </w:rPr>
              <w:t>8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31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пунктов проведения экзам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нов, оснащённых принтерам</w:t>
            </w:r>
            <w:r w:rsidR="00C20B7E">
              <w:rPr>
                <w:rFonts w:ascii="Times New Roman" w:hAnsi="Times New Roman" w:cs="Times New Roman"/>
              </w:rPr>
              <w:t>и для использования технологии «</w:t>
            </w:r>
            <w:r w:rsidRPr="00CE0F5F">
              <w:rPr>
                <w:rFonts w:ascii="Times New Roman" w:hAnsi="Times New Roman" w:cs="Times New Roman"/>
              </w:rPr>
              <w:t>Печать контрольных измерительных мат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риалов в пункте проведения экз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="00C20B7E">
              <w:rPr>
                <w:rFonts w:ascii="Times New Roman" w:hAnsi="Times New Roman" w:cs="Times New Roman"/>
              </w:rPr>
              <w:t>мена»</w:t>
            </w:r>
            <w:r w:rsidRPr="00CE0F5F">
              <w:rPr>
                <w:rFonts w:ascii="Times New Roman" w:hAnsi="Times New Roman" w:cs="Times New Roman"/>
              </w:rPr>
              <w:t>, в общем количестве пунктов проведения экзаменов в день пр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>ведения экзаменов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9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Количество разработанных пр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>грамм подготовки и (или) повыш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ния квалификации педагогических работников в области оценки кач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 xml:space="preserve">ства образования (в том числе </w:t>
            </w:r>
            <w:r w:rsidR="00C20B7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в области педагогических измер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ний, анализа и использования р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зультатов оценочных процедур)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</w:tr>
      <w:tr w:rsidR="009A2830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bookmarkStart w:id="32" w:name="sub_23223214"/>
            <w:r>
              <w:rPr>
                <w:rFonts w:ascii="Times New Roman" w:hAnsi="Times New Roman" w:cs="Times New Roman"/>
              </w:rPr>
              <w:t>40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32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заявлений о приёме на </w:t>
            </w:r>
            <w:proofErr w:type="gramStart"/>
            <w:r w:rsidRPr="00CE0F5F">
              <w:rPr>
                <w:rFonts w:ascii="Times New Roman" w:hAnsi="Times New Roman" w:cs="Times New Roman"/>
              </w:rPr>
              <w:t>обуч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ние по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образовательным програ</w:t>
            </w:r>
            <w:r w:rsidRPr="00CE0F5F">
              <w:rPr>
                <w:rFonts w:ascii="Times New Roman" w:hAnsi="Times New Roman" w:cs="Times New Roman"/>
              </w:rPr>
              <w:t>м</w:t>
            </w:r>
            <w:r w:rsidRPr="00CE0F5F">
              <w:rPr>
                <w:rFonts w:ascii="Times New Roman" w:hAnsi="Times New Roman" w:cs="Times New Roman"/>
              </w:rPr>
              <w:t>мам дошкольного образования, представленных в форме электро</w:t>
            </w:r>
            <w:r w:rsidRPr="00CE0F5F">
              <w:rPr>
                <w:rFonts w:ascii="Times New Roman" w:hAnsi="Times New Roman" w:cs="Times New Roman"/>
              </w:rPr>
              <w:t>н</w:t>
            </w:r>
            <w:r w:rsidRPr="00CE0F5F">
              <w:rPr>
                <w:rFonts w:ascii="Times New Roman" w:hAnsi="Times New Roman" w:cs="Times New Roman"/>
              </w:rPr>
              <w:t>ного документа, в общем колич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стве указанных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</w:tr>
      <w:tr w:rsidR="00BB57ED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4029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F2A">
              <w:rPr>
                <w:rFonts w:ascii="Times New Roman" w:hAnsi="Times New Roman" w:cs="Times New Roman"/>
              </w:rPr>
              <w:t>1</w:t>
            </w:r>
            <w:r w:rsidR="00BB57ED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Степень достижения плановых зн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чений целевых индикаторов гос</w:t>
            </w:r>
            <w:r w:rsidRPr="00CE0F5F">
              <w:rPr>
                <w:rFonts w:ascii="Times New Roman" w:hAnsi="Times New Roman" w:cs="Times New Roman"/>
              </w:rPr>
              <w:t>у</w:t>
            </w:r>
            <w:r w:rsidRPr="00CE0F5F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BB57ED" w:rsidRPr="008D12AE" w:rsidTr="00CF3A7A">
        <w:trPr>
          <w:gridAfter w:val="1"/>
          <w:wAfter w:w="425" w:type="dxa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677F2A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bookmarkStart w:id="33" w:name="sub_149"/>
            <w:r>
              <w:rPr>
                <w:rFonts w:ascii="Times New Roman" w:hAnsi="Times New Roman" w:cs="Times New Roman"/>
              </w:rPr>
              <w:t>42</w:t>
            </w:r>
            <w:r w:rsidR="00BB57ED" w:rsidRPr="00CE0F5F">
              <w:rPr>
                <w:rFonts w:ascii="Times New Roman" w:hAnsi="Times New Roman" w:cs="Times New Roman"/>
              </w:rPr>
              <w:t>.</w:t>
            </w:r>
            <w:bookmarkEnd w:id="33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Удельный расход электрической энергии для электроснабжения </w:t>
            </w:r>
            <w:r w:rsidR="00C20B7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областных государственных общ</w:t>
            </w:r>
            <w:r w:rsidRPr="00CE0F5F">
              <w:rPr>
                <w:rFonts w:ascii="Times New Roman" w:hAnsi="Times New Roman" w:cs="Times New Roman"/>
              </w:rPr>
              <w:t>е</w:t>
            </w:r>
            <w:r w:rsidRPr="00CE0F5F">
              <w:rPr>
                <w:rFonts w:ascii="Times New Roman" w:hAnsi="Times New Roman" w:cs="Times New Roman"/>
              </w:rPr>
              <w:t>образовательных организаций и о</w:t>
            </w:r>
            <w:r w:rsidRPr="00CE0F5F">
              <w:rPr>
                <w:rFonts w:ascii="Times New Roman" w:hAnsi="Times New Roman" w:cs="Times New Roman"/>
              </w:rPr>
              <w:t>р</w:t>
            </w:r>
            <w:r w:rsidRPr="00CE0F5F">
              <w:rPr>
                <w:rFonts w:ascii="Times New Roman" w:hAnsi="Times New Roman" w:cs="Times New Roman"/>
              </w:rPr>
              <w:t>ганизаций дополнительного обр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 xml:space="preserve">зования (в расчёте на 1 кв. метр </w:t>
            </w:r>
            <w:r w:rsidR="00C20B7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общей площади)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кВт/кв.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19,8</w:t>
            </w:r>
          </w:p>
        </w:tc>
      </w:tr>
      <w:tr w:rsidR="00BB57ED" w:rsidRPr="008D12AE" w:rsidTr="001A08FE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bookmarkStart w:id="34" w:name="sub_150"/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77F2A">
              <w:rPr>
                <w:rFonts w:ascii="Times New Roman" w:hAnsi="Times New Roman" w:cs="Times New Roman"/>
              </w:rPr>
              <w:t>3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34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Удельный расход тепловой энергии для теплоснабжения областных </w:t>
            </w:r>
            <w:r w:rsidR="00C20B7E">
              <w:rPr>
                <w:rFonts w:ascii="Times New Roman" w:hAnsi="Times New Roman" w:cs="Times New Roman"/>
              </w:rPr>
              <w:br/>
            </w:r>
            <w:r w:rsidRPr="00CE0F5F">
              <w:rPr>
                <w:rFonts w:ascii="Times New Roman" w:hAnsi="Times New Roman" w:cs="Times New Roman"/>
              </w:rPr>
              <w:t>государственных общеобразов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тельных организаций и организ</w:t>
            </w:r>
            <w:r w:rsidRPr="00CE0F5F">
              <w:rPr>
                <w:rFonts w:ascii="Times New Roman" w:hAnsi="Times New Roman" w:cs="Times New Roman"/>
              </w:rPr>
              <w:t>а</w:t>
            </w:r>
            <w:r w:rsidRPr="00CE0F5F">
              <w:rPr>
                <w:rFonts w:ascii="Times New Roman" w:hAnsi="Times New Roman" w:cs="Times New Roman"/>
              </w:rPr>
              <w:t>ций дополнительного образования (в расчёте на 1 кв. метр общей пл</w:t>
            </w:r>
            <w:r w:rsidRPr="00CE0F5F">
              <w:rPr>
                <w:rFonts w:ascii="Times New Roman" w:hAnsi="Times New Roman" w:cs="Times New Roman"/>
              </w:rPr>
              <w:t>о</w:t>
            </w:r>
            <w:r w:rsidRPr="00CE0F5F">
              <w:rPr>
                <w:rFonts w:ascii="Times New Roman" w:hAnsi="Times New Roman" w:cs="Times New Roman"/>
              </w:rPr>
              <w:t>щади)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F5F">
              <w:rPr>
                <w:rFonts w:ascii="Times New Roman" w:hAnsi="Times New Roman" w:cs="Times New Roman"/>
              </w:rPr>
              <w:t>гкал</w:t>
            </w:r>
            <w:proofErr w:type="spellEnd"/>
            <w:r w:rsidRPr="00CE0F5F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1A08FE">
            <w:pPr>
              <w:pStyle w:val="af6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7ED" w:rsidRPr="00D74C81" w:rsidRDefault="00BB57ED" w:rsidP="001A08FE">
            <w:pPr>
              <w:pStyle w:val="af6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7ED" w:rsidRPr="00D74C81" w:rsidRDefault="00BB57ED" w:rsidP="001A08FE">
            <w:pPr>
              <w:pStyle w:val="af6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7ED" w:rsidRDefault="00BB57ED" w:rsidP="001A08FE">
            <w:pPr>
              <w:pStyle w:val="af6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7A" w:rsidRDefault="00CF3A7A" w:rsidP="001A08FE">
            <w:pPr>
              <w:spacing w:line="245" w:lineRule="auto"/>
            </w:pPr>
          </w:p>
          <w:p w:rsidR="00CF3A7A" w:rsidRPr="00CF3A7A" w:rsidRDefault="00CF3A7A" w:rsidP="001A08FE">
            <w:pPr>
              <w:spacing w:line="245" w:lineRule="auto"/>
            </w:pPr>
          </w:p>
          <w:p w:rsidR="00BB57ED" w:rsidRPr="00D74C81" w:rsidRDefault="0077089D" w:rsidP="0077089D">
            <w:pPr>
              <w:pStyle w:val="af6"/>
              <w:spacing w:line="245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7ED" w:rsidRPr="00D74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6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4923" w:rsidRDefault="00574043" w:rsidP="001A08FE">
      <w:pPr>
        <w:spacing w:line="245" w:lineRule="auto"/>
        <w:ind w:firstLine="708"/>
      </w:pPr>
      <w:r>
        <w:t xml:space="preserve">14. В </w:t>
      </w:r>
      <w:r w:rsidR="00D31776">
        <w:t>п</w:t>
      </w:r>
      <w:r>
        <w:t>риложении 1</w:t>
      </w:r>
      <w:r>
        <w:rPr>
          <w:vertAlign w:val="superscript"/>
        </w:rPr>
        <w:t>1</w:t>
      </w:r>
      <w:r>
        <w:t>:</w:t>
      </w:r>
    </w:p>
    <w:p w:rsidR="00746877" w:rsidRDefault="00FC3AB4" w:rsidP="001A08FE">
      <w:pPr>
        <w:spacing w:line="245" w:lineRule="auto"/>
        <w:ind w:firstLine="708"/>
      </w:pPr>
      <w:r w:rsidRPr="00746877">
        <w:t xml:space="preserve">1) </w:t>
      </w:r>
      <w:r>
        <w:t>строки 10 и 11</w:t>
      </w:r>
      <w:r w:rsidR="00E07B3B">
        <w:t xml:space="preserve"> </w:t>
      </w:r>
      <w:r w:rsidR="00746877">
        <w:t>изложить в следующей редакции:</w:t>
      </w:r>
    </w:p>
    <w:tbl>
      <w:tblPr>
        <w:tblW w:w="167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325"/>
        <w:gridCol w:w="708"/>
        <w:gridCol w:w="3828"/>
        <w:gridCol w:w="5740"/>
        <w:gridCol w:w="708"/>
      </w:tblGrid>
      <w:tr w:rsidR="00746877" w:rsidRPr="005F09E7" w:rsidTr="001A08FE">
        <w:trPr>
          <w:gridAfter w:val="1"/>
          <w:wAfter w:w="708" w:type="dxa"/>
          <w:trHeight w:val="329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877" w:rsidRPr="002833BE" w:rsidRDefault="00746877" w:rsidP="001A08FE">
            <w:pPr>
              <w:tabs>
                <w:tab w:val="left" w:pos="0"/>
                <w:tab w:val="left" w:pos="317"/>
              </w:tabs>
              <w:spacing w:line="245" w:lineRule="auto"/>
              <w:jc w:val="right"/>
            </w:pPr>
            <w:r w:rsidRPr="002833BE"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46877" w:rsidRPr="002833BE" w:rsidRDefault="00746877" w:rsidP="001A08FE">
            <w:pPr>
              <w:spacing w:line="245" w:lineRule="auto"/>
              <w:jc w:val="center"/>
            </w:pPr>
            <w:r>
              <w:rPr>
                <w:sz w:val="24"/>
                <w:szCs w:val="24"/>
              </w:rPr>
              <w:t>10</w:t>
            </w:r>
            <w:r w:rsidRPr="002833BE">
              <w:t>.</w:t>
            </w:r>
          </w:p>
        </w:tc>
        <w:tc>
          <w:tcPr>
            <w:tcW w:w="4325" w:type="dxa"/>
            <w:vMerge w:val="restart"/>
          </w:tcPr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>Доля зданий муниципальных общео</w:t>
            </w:r>
            <w:r w:rsidRPr="00E07B3B">
              <w:rPr>
                <w:rFonts w:ascii="Times New Roman" w:hAnsi="Times New Roman" w:cs="Times New Roman"/>
              </w:rPr>
              <w:t>б</w:t>
            </w:r>
            <w:r w:rsidRPr="00E07B3B">
              <w:rPr>
                <w:rFonts w:ascii="Times New Roman" w:hAnsi="Times New Roman" w:cs="Times New Roman"/>
              </w:rPr>
              <w:t>разовательных организаций, требу</w:t>
            </w:r>
            <w:r w:rsidRPr="00E07B3B">
              <w:rPr>
                <w:rFonts w:ascii="Times New Roman" w:hAnsi="Times New Roman" w:cs="Times New Roman"/>
              </w:rPr>
              <w:t>ю</w:t>
            </w:r>
            <w:r w:rsidRPr="00E07B3B">
              <w:rPr>
                <w:rFonts w:ascii="Times New Roman" w:hAnsi="Times New Roman" w:cs="Times New Roman"/>
              </w:rPr>
              <w:t>щих ремонта, в общем количестве зд</w:t>
            </w:r>
            <w:r w:rsidRPr="00E07B3B">
              <w:rPr>
                <w:rFonts w:ascii="Times New Roman" w:hAnsi="Times New Roman" w:cs="Times New Roman"/>
              </w:rPr>
              <w:t>а</w:t>
            </w:r>
            <w:r w:rsidRPr="00E07B3B">
              <w:rPr>
                <w:rFonts w:ascii="Times New Roman" w:hAnsi="Times New Roman" w:cs="Times New Roman"/>
              </w:rPr>
              <w:t>ний муниципальных общеобразов</w:t>
            </w:r>
            <w:r w:rsidRPr="00E07B3B">
              <w:rPr>
                <w:rFonts w:ascii="Times New Roman" w:hAnsi="Times New Roman" w:cs="Times New Roman"/>
              </w:rPr>
              <w:t>а</w:t>
            </w:r>
            <w:r w:rsidRPr="00E07B3B">
              <w:rPr>
                <w:rFonts w:ascii="Times New Roman" w:hAnsi="Times New Roman" w:cs="Times New Roman"/>
              </w:rPr>
              <w:t>тельных организаций</w:t>
            </w:r>
          </w:p>
        </w:tc>
        <w:tc>
          <w:tcPr>
            <w:tcW w:w="708" w:type="dxa"/>
            <w:vMerge w:val="restart"/>
          </w:tcPr>
          <w:p w:rsidR="00746877" w:rsidRPr="00E07B3B" w:rsidRDefault="00746877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  <w:vMerge w:val="restart"/>
          </w:tcPr>
          <w:p w:rsidR="002F71F3" w:rsidRPr="002F71F3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>Данные ФСН «Сведения о матер</w:t>
            </w:r>
            <w:r w:rsidRPr="00E07B3B">
              <w:rPr>
                <w:rFonts w:ascii="Times New Roman" w:hAnsi="Times New Roman" w:cs="Times New Roman"/>
              </w:rPr>
              <w:t>и</w:t>
            </w:r>
            <w:r w:rsidRPr="00E07B3B">
              <w:rPr>
                <w:rFonts w:ascii="Times New Roman" w:hAnsi="Times New Roman" w:cs="Times New Roman"/>
              </w:rPr>
              <w:t>ально-технической и информац</w:t>
            </w:r>
            <w:r w:rsidRPr="00E07B3B">
              <w:rPr>
                <w:rFonts w:ascii="Times New Roman" w:hAnsi="Times New Roman" w:cs="Times New Roman"/>
              </w:rPr>
              <w:t>и</w:t>
            </w:r>
            <w:r w:rsidRPr="00E07B3B">
              <w:rPr>
                <w:rFonts w:ascii="Times New Roman" w:hAnsi="Times New Roman" w:cs="Times New Roman"/>
              </w:rPr>
              <w:t>онной базе, финансово-экономической деятельности</w:t>
            </w:r>
            <w:r w:rsidR="002A7202">
              <w:rPr>
                <w:rFonts w:ascii="Times New Roman" w:hAnsi="Times New Roman" w:cs="Times New Roman"/>
              </w:rPr>
              <w:t xml:space="preserve"> </w:t>
            </w:r>
            <w:r w:rsidRPr="00E07B3B">
              <w:rPr>
                <w:rFonts w:ascii="Times New Roman" w:hAnsi="Times New Roman" w:cs="Times New Roman"/>
              </w:rPr>
              <w:t>о</w:t>
            </w:r>
            <w:r w:rsidRPr="00E07B3B">
              <w:rPr>
                <w:rFonts w:ascii="Times New Roman" w:hAnsi="Times New Roman" w:cs="Times New Roman"/>
              </w:rPr>
              <w:t>б</w:t>
            </w:r>
            <w:r w:rsidRPr="00E07B3B">
              <w:rPr>
                <w:rFonts w:ascii="Times New Roman" w:hAnsi="Times New Roman" w:cs="Times New Roman"/>
              </w:rPr>
              <w:t>щеобразовательных организаций» (</w:t>
            </w:r>
            <w:hyperlink r:id="rId32" w:history="1">
              <w:r w:rsidRPr="00E07B3B">
                <w:rPr>
                  <w:rFonts w:ascii="Times New Roman" w:hAnsi="Times New Roman" w:cs="Times New Roman"/>
                  <w:bCs/>
                </w:rPr>
                <w:t>форма № ОО-2</w:t>
              </w:r>
            </w:hyperlink>
            <w:r w:rsidRPr="00E07B3B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E07B3B">
                <w:rPr>
                  <w:rFonts w:ascii="Times New Roman" w:hAnsi="Times New Roman" w:cs="Times New Roman"/>
                  <w:bCs/>
                </w:rPr>
                <w:t>подраздел 1.1 раздела 1</w:t>
              </w:r>
            </w:hyperlink>
            <w:r w:rsidRPr="00E07B3B">
              <w:rPr>
                <w:rFonts w:ascii="Times New Roman" w:hAnsi="Times New Roman" w:cs="Times New Roman"/>
              </w:rPr>
              <w:t>) и мониторинга зданий муниципальных общеобразов</w:t>
            </w:r>
            <w:r w:rsidRPr="00E07B3B">
              <w:rPr>
                <w:rFonts w:ascii="Times New Roman" w:hAnsi="Times New Roman" w:cs="Times New Roman"/>
              </w:rPr>
              <w:t>а</w:t>
            </w:r>
            <w:r w:rsidRPr="00E07B3B">
              <w:rPr>
                <w:rFonts w:ascii="Times New Roman" w:hAnsi="Times New Roman" w:cs="Times New Roman"/>
              </w:rPr>
              <w:t xml:space="preserve">тельных организаций, требующих ремонта (ФСН </w:t>
            </w:r>
            <w:r w:rsidR="008A63D6">
              <w:rPr>
                <w:rFonts w:ascii="Times New Roman" w:hAnsi="Times New Roman" w:cs="Times New Roman"/>
              </w:rPr>
              <w:t>–</w:t>
            </w:r>
            <w:r w:rsidRPr="00E07B3B">
              <w:rPr>
                <w:rFonts w:ascii="Times New Roman" w:hAnsi="Times New Roman" w:cs="Times New Roman"/>
              </w:rPr>
              <w:t xml:space="preserve"> годовые, </w:t>
            </w:r>
            <w:r w:rsidR="008A63D6">
              <w:rPr>
                <w:rFonts w:ascii="Times New Roman" w:hAnsi="Times New Roman" w:cs="Times New Roman"/>
              </w:rPr>
              <w:br/>
            </w:r>
            <w:r w:rsidRPr="00E07B3B">
              <w:rPr>
                <w:rFonts w:ascii="Times New Roman" w:hAnsi="Times New Roman" w:cs="Times New Roman"/>
              </w:rPr>
              <w:t>монито</w:t>
            </w:r>
            <w:r w:rsidR="008A63D6">
              <w:rPr>
                <w:rFonts w:ascii="Times New Roman" w:hAnsi="Times New Roman" w:cs="Times New Roman"/>
              </w:rPr>
              <w:t>ринг –</w:t>
            </w:r>
            <w:r w:rsidRPr="00E07B3B">
              <w:rPr>
                <w:rFonts w:ascii="Times New Roman" w:hAnsi="Times New Roman" w:cs="Times New Roman"/>
              </w:rPr>
              <w:t xml:space="preserve"> ежеквартальный)</w:t>
            </w:r>
          </w:p>
        </w:tc>
        <w:tc>
          <w:tcPr>
            <w:tcW w:w="5740" w:type="dxa"/>
            <w:vMerge w:val="restart"/>
          </w:tcPr>
          <w:p w:rsidR="00746877" w:rsidRDefault="00746877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>F = A/Q x 100, где:</w:t>
            </w:r>
          </w:p>
          <w:p w:rsidR="008A63D6" w:rsidRPr="008A63D6" w:rsidRDefault="008A63D6" w:rsidP="001A08FE">
            <w:pPr>
              <w:spacing w:line="245" w:lineRule="auto"/>
            </w:pPr>
          </w:p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 xml:space="preserve">F </w:t>
            </w:r>
            <w:r w:rsidR="008A63D6">
              <w:rPr>
                <w:rFonts w:ascii="Times New Roman" w:hAnsi="Times New Roman" w:cs="Times New Roman"/>
              </w:rPr>
              <w:t>–</w:t>
            </w:r>
            <w:r w:rsidRPr="00E07B3B">
              <w:rPr>
                <w:rFonts w:ascii="Times New Roman" w:hAnsi="Times New Roman" w:cs="Times New Roman"/>
              </w:rPr>
              <w:t xml:space="preserve"> доля зданий муниципальных общеобразовател</w:t>
            </w:r>
            <w:r w:rsidRPr="00E07B3B">
              <w:rPr>
                <w:rFonts w:ascii="Times New Roman" w:hAnsi="Times New Roman" w:cs="Times New Roman"/>
              </w:rPr>
              <w:t>ь</w:t>
            </w:r>
            <w:r w:rsidRPr="00E07B3B">
              <w:rPr>
                <w:rFonts w:ascii="Times New Roman" w:hAnsi="Times New Roman" w:cs="Times New Roman"/>
              </w:rPr>
              <w:t>ных организаций, требующих ремонта, в общем к</w:t>
            </w:r>
            <w:r w:rsidRPr="00E07B3B">
              <w:rPr>
                <w:rFonts w:ascii="Times New Roman" w:hAnsi="Times New Roman" w:cs="Times New Roman"/>
              </w:rPr>
              <w:t>о</w:t>
            </w:r>
            <w:r w:rsidRPr="00E07B3B">
              <w:rPr>
                <w:rFonts w:ascii="Times New Roman" w:hAnsi="Times New Roman" w:cs="Times New Roman"/>
              </w:rPr>
              <w:t>личестве зданий муниципальных общеобразовател</w:t>
            </w:r>
            <w:r w:rsidRPr="00E07B3B">
              <w:rPr>
                <w:rFonts w:ascii="Times New Roman" w:hAnsi="Times New Roman" w:cs="Times New Roman"/>
              </w:rPr>
              <w:t>ь</w:t>
            </w:r>
            <w:r w:rsidRPr="00E07B3B">
              <w:rPr>
                <w:rFonts w:ascii="Times New Roman" w:hAnsi="Times New Roman" w:cs="Times New Roman"/>
              </w:rPr>
              <w:t>ных организаций;</w:t>
            </w:r>
          </w:p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 xml:space="preserve">A </w:t>
            </w:r>
            <w:r w:rsidR="008A63D6">
              <w:rPr>
                <w:rFonts w:ascii="Times New Roman" w:hAnsi="Times New Roman" w:cs="Times New Roman"/>
              </w:rPr>
              <w:t>–</w:t>
            </w:r>
            <w:r w:rsidRPr="00E07B3B">
              <w:rPr>
                <w:rFonts w:ascii="Times New Roman" w:hAnsi="Times New Roman" w:cs="Times New Roman"/>
              </w:rPr>
              <w:t xml:space="preserve"> количество зданий муниципальных общеобраз</w:t>
            </w:r>
            <w:r w:rsidRPr="00E07B3B">
              <w:rPr>
                <w:rFonts w:ascii="Times New Roman" w:hAnsi="Times New Roman" w:cs="Times New Roman"/>
              </w:rPr>
              <w:t>о</w:t>
            </w:r>
            <w:r w:rsidRPr="00E07B3B">
              <w:rPr>
                <w:rFonts w:ascii="Times New Roman" w:hAnsi="Times New Roman" w:cs="Times New Roman"/>
              </w:rPr>
              <w:t>вательных организаций, требующих ремонта;</w:t>
            </w:r>
          </w:p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 xml:space="preserve">Q </w:t>
            </w:r>
            <w:r w:rsidR="008A63D6">
              <w:rPr>
                <w:rFonts w:ascii="Times New Roman" w:hAnsi="Times New Roman" w:cs="Times New Roman"/>
              </w:rPr>
              <w:t>–</w:t>
            </w:r>
            <w:r w:rsidRPr="00E07B3B">
              <w:rPr>
                <w:rFonts w:ascii="Times New Roman" w:hAnsi="Times New Roman" w:cs="Times New Roman"/>
              </w:rPr>
              <w:t xml:space="preserve"> общее количество зданий муниципальных общ</w:t>
            </w:r>
            <w:r w:rsidRPr="00E07B3B">
              <w:rPr>
                <w:rFonts w:ascii="Times New Roman" w:hAnsi="Times New Roman" w:cs="Times New Roman"/>
              </w:rPr>
              <w:t>е</w:t>
            </w:r>
            <w:r w:rsidRPr="00E07B3B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</w:tr>
      <w:tr w:rsidR="00746877" w:rsidRPr="005F09E7" w:rsidTr="002F71F3">
        <w:trPr>
          <w:gridAfter w:val="1"/>
          <w:wAfter w:w="708" w:type="dxa"/>
          <w:trHeight w:val="32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877" w:rsidRPr="002833BE" w:rsidRDefault="00746877" w:rsidP="001A08FE">
            <w:pPr>
              <w:spacing w:line="245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46877" w:rsidRPr="005151F9" w:rsidRDefault="00746877" w:rsidP="001A08F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vMerge/>
          </w:tcPr>
          <w:p w:rsidR="00746877" w:rsidRPr="005F09E7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877" w:rsidRPr="005F09E7" w:rsidTr="002F71F3">
        <w:trPr>
          <w:gridAfter w:val="1"/>
          <w:wAfter w:w="708" w:type="dxa"/>
          <w:trHeight w:val="32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877" w:rsidRPr="002833BE" w:rsidRDefault="00746877" w:rsidP="001A08FE">
            <w:pPr>
              <w:spacing w:line="245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46877" w:rsidRPr="005151F9" w:rsidRDefault="00746877" w:rsidP="001A08F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vMerge/>
          </w:tcPr>
          <w:p w:rsidR="00746877" w:rsidRPr="005F09E7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877" w:rsidRPr="005F09E7" w:rsidTr="002F71F3">
        <w:trPr>
          <w:trHeight w:val="204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877" w:rsidRPr="002833BE" w:rsidRDefault="00746877" w:rsidP="001A08FE">
            <w:pPr>
              <w:spacing w:line="245" w:lineRule="auto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46877" w:rsidRPr="002833BE" w:rsidRDefault="00746877" w:rsidP="001A08FE">
            <w:pPr>
              <w:spacing w:line="245" w:lineRule="auto"/>
              <w:jc w:val="center"/>
            </w:pPr>
          </w:p>
        </w:tc>
        <w:tc>
          <w:tcPr>
            <w:tcW w:w="4325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vMerge/>
          </w:tcPr>
          <w:p w:rsidR="00746877" w:rsidRPr="00E07B3B" w:rsidRDefault="00746877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6877" w:rsidRDefault="00746877" w:rsidP="001A08FE">
            <w:pPr>
              <w:spacing w:line="245" w:lineRule="auto"/>
            </w:pPr>
          </w:p>
          <w:p w:rsidR="00746877" w:rsidRPr="005F09E7" w:rsidRDefault="00746877" w:rsidP="001A08FE">
            <w:pPr>
              <w:spacing w:line="245" w:lineRule="auto"/>
            </w:pPr>
          </w:p>
          <w:p w:rsidR="00746877" w:rsidRDefault="00746877" w:rsidP="001A08FE">
            <w:pPr>
              <w:spacing w:line="245" w:lineRule="auto"/>
            </w:pPr>
          </w:p>
          <w:p w:rsidR="009A385F" w:rsidRPr="005F09E7" w:rsidRDefault="009A385F" w:rsidP="001A08FE">
            <w:pPr>
              <w:spacing w:line="245" w:lineRule="auto"/>
            </w:pPr>
          </w:p>
        </w:tc>
      </w:tr>
      <w:tr w:rsidR="00B46E55" w:rsidTr="002F71F3">
        <w:trPr>
          <w:trHeight w:val="159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E55" w:rsidRPr="002833BE" w:rsidRDefault="00B46E55" w:rsidP="001A08FE">
            <w:pPr>
              <w:spacing w:line="245" w:lineRule="auto"/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6E55" w:rsidRPr="002833BE" w:rsidRDefault="00B46E55" w:rsidP="001A08FE">
            <w:pPr>
              <w:spacing w:line="245" w:lineRule="auto"/>
              <w:jc w:val="center"/>
            </w:pPr>
            <w:r w:rsidRPr="00EF46B0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>
              <w:t>.</w:t>
            </w:r>
          </w:p>
        </w:tc>
        <w:tc>
          <w:tcPr>
            <w:tcW w:w="4325" w:type="dxa"/>
          </w:tcPr>
          <w:p w:rsidR="00B46E55" w:rsidRPr="00E07B3B" w:rsidRDefault="00B46E55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>Доля зданий муниципальных дошкол</w:t>
            </w:r>
            <w:r w:rsidRPr="00E07B3B">
              <w:rPr>
                <w:rFonts w:ascii="Times New Roman" w:hAnsi="Times New Roman" w:cs="Times New Roman"/>
              </w:rPr>
              <w:t>ь</w:t>
            </w:r>
            <w:r w:rsidRPr="00E07B3B">
              <w:rPr>
                <w:rFonts w:ascii="Times New Roman" w:hAnsi="Times New Roman" w:cs="Times New Roman"/>
              </w:rPr>
              <w:t>ных образовательных организаций, требующих ремонта, в общем колич</w:t>
            </w:r>
            <w:r w:rsidRPr="00E07B3B">
              <w:rPr>
                <w:rFonts w:ascii="Times New Roman" w:hAnsi="Times New Roman" w:cs="Times New Roman"/>
              </w:rPr>
              <w:t>е</w:t>
            </w:r>
            <w:r w:rsidRPr="00E07B3B">
              <w:rPr>
                <w:rFonts w:ascii="Times New Roman" w:hAnsi="Times New Roman" w:cs="Times New Roman"/>
              </w:rPr>
              <w:t>стве зданий муниципальных</w:t>
            </w:r>
            <w:r w:rsidR="002A7202">
              <w:rPr>
                <w:rFonts w:ascii="Times New Roman" w:hAnsi="Times New Roman" w:cs="Times New Roman"/>
              </w:rPr>
              <w:t xml:space="preserve"> </w:t>
            </w:r>
            <w:r w:rsidRPr="00E07B3B">
              <w:rPr>
                <w:rFonts w:ascii="Times New Roman" w:hAnsi="Times New Roman" w:cs="Times New Roman"/>
              </w:rPr>
              <w:t>дошкол</w:t>
            </w:r>
            <w:r w:rsidRPr="00E07B3B">
              <w:rPr>
                <w:rFonts w:ascii="Times New Roman" w:hAnsi="Times New Roman" w:cs="Times New Roman"/>
              </w:rPr>
              <w:t>ь</w:t>
            </w:r>
            <w:r w:rsidRPr="00E07B3B">
              <w:rPr>
                <w:rFonts w:ascii="Times New Roman" w:hAnsi="Times New Roman" w:cs="Times New Roman"/>
              </w:rPr>
              <w:t>ных образовательных организаций</w:t>
            </w:r>
          </w:p>
        </w:tc>
        <w:tc>
          <w:tcPr>
            <w:tcW w:w="708" w:type="dxa"/>
          </w:tcPr>
          <w:p w:rsidR="00B46E55" w:rsidRPr="00E07B3B" w:rsidRDefault="00B46E55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B46E55" w:rsidRPr="00E07B3B" w:rsidRDefault="00B46E55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 xml:space="preserve">Данные мониторинга зданий </w:t>
            </w:r>
            <w:r w:rsidR="008A63D6">
              <w:rPr>
                <w:rFonts w:ascii="Times New Roman" w:hAnsi="Times New Roman" w:cs="Times New Roman"/>
              </w:rPr>
              <w:br/>
            </w:r>
            <w:r w:rsidRPr="00E07B3B">
              <w:rPr>
                <w:rFonts w:ascii="Times New Roman" w:hAnsi="Times New Roman" w:cs="Times New Roman"/>
              </w:rPr>
              <w:t xml:space="preserve">муниципальных дошкольных </w:t>
            </w:r>
            <w:r w:rsidR="008A63D6">
              <w:rPr>
                <w:rFonts w:ascii="Times New Roman" w:hAnsi="Times New Roman" w:cs="Times New Roman"/>
              </w:rPr>
              <w:br/>
            </w:r>
            <w:r w:rsidRPr="00E07B3B">
              <w:rPr>
                <w:rFonts w:ascii="Times New Roman" w:hAnsi="Times New Roman" w:cs="Times New Roman"/>
              </w:rPr>
              <w:t xml:space="preserve">образовательных организаций, требующих ремонта </w:t>
            </w:r>
            <w:r w:rsidR="002A7202">
              <w:rPr>
                <w:rFonts w:ascii="Times New Roman" w:hAnsi="Times New Roman" w:cs="Times New Roman"/>
              </w:rPr>
              <w:t>(</w:t>
            </w:r>
            <w:r w:rsidRPr="00E07B3B">
              <w:rPr>
                <w:rFonts w:ascii="Times New Roman" w:hAnsi="Times New Roman" w:cs="Times New Roman"/>
              </w:rPr>
              <w:t>ежеква</w:t>
            </w:r>
            <w:r w:rsidRPr="00E07B3B">
              <w:rPr>
                <w:rFonts w:ascii="Times New Roman" w:hAnsi="Times New Roman" w:cs="Times New Roman"/>
              </w:rPr>
              <w:t>р</w:t>
            </w:r>
            <w:r w:rsidRPr="00E07B3B">
              <w:rPr>
                <w:rFonts w:ascii="Times New Roman" w:hAnsi="Times New Roman" w:cs="Times New Roman"/>
              </w:rPr>
              <w:t>тальные)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B46E55" w:rsidRPr="00E07B3B" w:rsidRDefault="00B46E55" w:rsidP="001A08F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>F = A/Q x 100, где:</w:t>
            </w:r>
          </w:p>
          <w:p w:rsidR="00B46E55" w:rsidRPr="00E07B3B" w:rsidRDefault="00B46E55" w:rsidP="001A08FE">
            <w:pPr>
              <w:pStyle w:val="af6"/>
              <w:spacing w:line="245" w:lineRule="auto"/>
              <w:rPr>
                <w:rFonts w:ascii="Times New Roman" w:hAnsi="Times New Roman" w:cs="Times New Roman"/>
              </w:rPr>
            </w:pPr>
          </w:p>
          <w:p w:rsidR="00B46E55" w:rsidRPr="00E07B3B" w:rsidRDefault="00B46E55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 xml:space="preserve">F </w:t>
            </w:r>
            <w:r w:rsidR="008A63D6">
              <w:rPr>
                <w:rFonts w:ascii="Times New Roman" w:hAnsi="Times New Roman" w:cs="Times New Roman"/>
              </w:rPr>
              <w:t>–</w:t>
            </w:r>
            <w:r w:rsidRPr="00E07B3B">
              <w:rPr>
                <w:rFonts w:ascii="Times New Roman" w:hAnsi="Times New Roman" w:cs="Times New Roman"/>
              </w:rPr>
              <w:t xml:space="preserve"> доля зданий муниципальных дошкольных обр</w:t>
            </w:r>
            <w:r w:rsidRPr="00E07B3B">
              <w:rPr>
                <w:rFonts w:ascii="Times New Roman" w:hAnsi="Times New Roman" w:cs="Times New Roman"/>
              </w:rPr>
              <w:t>а</w:t>
            </w:r>
            <w:r w:rsidRPr="00E07B3B">
              <w:rPr>
                <w:rFonts w:ascii="Times New Roman" w:hAnsi="Times New Roman" w:cs="Times New Roman"/>
              </w:rPr>
              <w:t>зовательных организаций, требующих ремонта,</w:t>
            </w:r>
            <w:r w:rsidR="002A7202">
              <w:rPr>
                <w:rFonts w:ascii="Times New Roman" w:hAnsi="Times New Roman" w:cs="Times New Roman"/>
              </w:rPr>
              <w:t xml:space="preserve"> </w:t>
            </w:r>
            <w:r w:rsidR="0011071A">
              <w:rPr>
                <w:rFonts w:ascii="Times New Roman" w:hAnsi="Times New Roman" w:cs="Times New Roman"/>
              </w:rPr>
              <w:br/>
            </w:r>
            <w:r w:rsidRPr="00E07B3B">
              <w:rPr>
                <w:rFonts w:ascii="Times New Roman" w:hAnsi="Times New Roman" w:cs="Times New Roman"/>
              </w:rPr>
              <w:t>в общем количестве зданий муниципальных д</w:t>
            </w:r>
            <w:r w:rsidRPr="00E07B3B">
              <w:rPr>
                <w:rFonts w:ascii="Times New Roman" w:hAnsi="Times New Roman" w:cs="Times New Roman"/>
              </w:rPr>
              <w:t>о</w:t>
            </w:r>
            <w:r w:rsidRPr="00E07B3B">
              <w:rPr>
                <w:rFonts w:ascii="Times New Roman" w:hAnsi="Times New Roman" w:cs="Times New Roman"/>
              </w:rPr>
              <w:t>школьных образовательных организаций;</w:t>
            </w:r>
          </w:p>
          <w:p w:rsidR="00B46E55" w:rsidRPr="00E07B3B" w:rsidRDefault="00B46E55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 xml:space="preserve">A </w:t>
            </w:r>
            <w:r w:rsidR="008A63D6">
              <w:rPr>
                <w:rFonts w:ascii="Times New Roman" w:hAnsi="Times New Roman" w:cs="Times New Roman"/>
              </w:rPr>
              <w:t>–</w:t>
            </w:r>
            <w:r w:rsidRPr="00E07B3B">
              <w:rPr>
                <w:rFonts w:ascii="Times New Roman" w:hAnsi="Times New Roman" w:cs="Times New Roman"/>
              </w:rPr>
              <w:t xml:space="preserve"> количество зданий муниципальных дошкольных образовательных организаций, требующих ремонта;</w:t>
            </w:r>
          </w:p>
          <w:p w:rsidR="00B46E55" w:rsidRPr="00E07B3B" w:rsidRDefault="00B46E55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E07B3B">
              <w:rPr>
                <w:rFonts w:ascii="Times New Roman" w:hAnsi="Times New Roman" w:cs="Times New Roman"/>
              </w:rPr>
              <w:t xml:space="preserve">Q </w:t>
            </w:r>
            <w:r w:rsidR="008A63D6">
              <w:rPr>
                <w:rFonts w:ascii="Times New Roman" w:hAnsi="Times New Roman" w:cs="Times New Roman"/>
              </w:rPr>
              <w:t>–</w:t>
            </w:r>
            <w:r w:rsidRPr="00E07B3B">
              <w:rPr>
                <w:rFonts w:ascii="Times New Roman" w:hAnsi="Times New Roman" w:cs="Times New Roman"/>
              </w:rPr>
              <w:t xml:space="preserve"> общее количество зданий муниципальных </w:t>
            </w:r>
            <w:r w:rsidR="008A63D6">
              <w:rPr>
                <w:rFonts w:ascii="Times New Roman" w:hAnsi="Times New Roman" w:cs="Times New Roman"/>
              </w:rPr>
              <w:br/>
            </w:r>
            <w:r w:rsidRPr="00E07B3B">
              <w:rPr>
                <w:rFonts w:ascii="Times New Roman" w:hAnsi="Times New Roman" w:cs="Times New Roman"/>
              </w:rPr>
              <w:t>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A385F" w:rsidRDefault="009A385F" w:rsidP="001A08FE">
            <w:pPr>
              <w:spacing w:line="245" w:lineRule="auto"/>
            </w:pPr>
          </w:p>
          <w:p w:rsidR="009A385F" w:rsidRDefault="009A385F" w:rsidP="001A08FE">
            <w:pPr>
              <w:spacing w:line="245" w:lineRule="auto"/>
            </w:pPr>
          </w:p>
          <w:p w:rsidR="009A385F" w:rsidRDefault="009A385F" w:rsidP="001A08FE">
            <w:pPr>
              <w:spacing w:line="245" w:lineRule="auto"/>
            </w:pPr>
          </w:p>
          <w:p w:rsidR="009A385F" w:rsidRDefault="009A385F" w:rsidP="001A08FE">
            <w:pPr>
              <w:spacing w:line="245" w:lineRule="auto"/>
            </w:pPr>
          </w:p>
          <w:p w:rsidR="009A385F" w:rsidRDefault="009A385F" w:rsidP="001A08FE">
            <w:pPr>
              <w:spacing w:line="245" w:lineRule="auto"/>
            </w:pPr>
          </w:p>
          <w:p w:rsidR="009A385F" w:rsidRDefault="009A385F" w:rsidP="001A08FE">
            <w:pPr>
              <w:spacing w:line="245" w:lineRule="auto"/>
            </w:pPr>
          </w:p>
          <w:p w:rsidR="009A385F" w:rsidRDefault="009A385F" w:rsidP="001A08FE">
            <w:pPr>
              <w:spacing w:line="245" w:lineRule="auto"/>
            </w:pPr>
          </w:p>
          <w:p w:rsidR="002F71F3" w:rsidRDefault="002F71F3" w:rsidP="001A08FE">
            <w:pPr>
              <w:spacing w:line="245" w:lineRule="auto"/>
            </w:pPr>
          </w:p>
          <w:p w:rsidR="00B46E55" w:rsidRDefault="0077089D" w:rsidP="0077089D">
            <w:pPr>
              <w:spacing w:line="245" w:lineRule="auto"/>
              <w:ind w:left="-108" w:right="-297"/>
            </w:pPr>
            <w:r w:rsidRPr="0077089D">
              <w:rPr>
                <w:sz w:val="20"/>
              </w:rPr>
              <w:t xml:space="preserve"> </w:t>
            </w:r>
            <w:r w:rsidR="002F71F3">
              <w:t>»</w:t>
            </w:r>
            <w:r w:rsidR="00B46E55">
              <w:t>;</w:t>
            </w:r>
          </w:p>
        </w:tc>
      </w:tr>
    </w:tbl>
    <w:p w:rsidR="00FC3AB4" w:rsidRDefault="00FC3AB4" w:rsidP="001B54DA">
      <w:pPr>
        <w:ind w:firstLine="708"/>
      </w:pPr>
      <w:r>
        <w:t>2)</w:t>
      </w:r>
      <w:r w:rsidR="002F34C4">
        <w:t xml:space="preserve"> строки 16 и 17, 19 и 20, 32  исключить;</w:t>
      </w:r>
    </w:p>
    <w:p w:rsidR="00FC3AB4" w:rsidRDefault="00FC3AB4" w:rsidP="00C44977">
      <w:pPr>
        <w:ind w:firstLine="708"/>
      </w:pPr>
      <w:r>
        <w:lastRenderedPageBreak/>
        <w:t>3) строку 38 изложить в следующей редакции: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10"/>
        <w:gridCol w:w="4435"/>
        <w:gridCol w:w="708"/>
        <w:gridCol w:w="3828"/>
        <w:gridCol w:w="5103"/>
        <w:gridCol w:w="567"/>
      </w:tblGrid>
      <w:tr w:rsidR="00FC3AB4" w:rsidRPr="0053089C" w:rsidTr="008F0FAE">
        <w:trPr>
          <w:gridAfter w:val="1"/>
          <w:wAfter w:w="567" w:type="dxa"/>
          <w:trHeight w:val="329"/>
        </w:trPr>
        <w:tc>
          <w:tcPr>
            <w:tcW w:w="498" w:type="dxa"/>
            <w:vMerge w:val="restart"/>
            <w:tcBorders>
              <w:top w:val="nil"/>
              <w:left w:val="nil"/>
            </w:tcBorders>
          </w:tcPr>
          <w:p w:rsidR="00FC3AB4" w:rsidRPr="002833BE" w:rsidRDefault="00FC3AB4" w:rsidP="00364507">
            <w:pPr>
              <w:spacing w:line="245" w:lineRule="auto"/>
            </w:pPr>
            <w:r w:rsidRPr="002833BE">
              <w:t>«</w:t>
            </w:r>
          </w:p>
        </w:tc>
        <w:tc>
          <w:tcPr>
            <w:tcW w:w="810" w:type="dxa"/>
            <w:vMerge w:val="restart"/>
          </w:tcPr>
          <w:p w:rsidR="00FC3AB4" w:rsidRPr="002833BE" w:rsidRDefault="00FC3AB4" w:rsidP="00364507">
            <w:pPr>
              <w:spacing w:line="245" w:lineRule="auto"/>
              <w:jc w:val="center"/>
            </w:pPr>
            <w:r w:rsidRPr="005151F9">
              <w:rPr>
                <w:sz w:val="24"/>
                <w:szCs w:val="24"/>
              </w:rPr>
              <w:t>38</w:t>
            </w:r>
            <w:r w:rsidRPr="002833BE">
              <w:t>.</w:t>
            </w:r>
          </w:p>
        </w:tc>
        <w:tc>
          <w:tcPr>
            <w:tcW w:w="4435" w:type="dxa"/>
            <w:vMerge w:val="restart"/>
          </w:tcPr>
          <w:p w:rsidR="00FC3AB4" w:rsidRPr="00604934" w:rsidRDefault="00F44446" w:rsidP="0011071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04934">
              <w:rPr>
                <w:rFonts w:ascii="Times New Roman" w:hAnsi="Times New Roman" w:cs="Times New Roman"/>
              </w:rPr>
              <w:t xml:space="preserve">Численность детей в возрасте </w:t>
            </w:r>
            <w:r w:rsidR="00604934" w:rsidRPr="00604934">
              <w:rPr>
                <w:rFonts w:ascii="Times New Roman" w:hAnsi="Times New Roman" w:cs="Times New Roman"/>
              </w:rPr>
              <w:br/>
            </w:r>
            <w:r w:rsidRPr="00604934">
              <w:rPr>
                <w:rFonts w:ascii="Times New Roman" w:hAnsi="Times New Roman" w:cs="Times New Roman"/>
              </w:rPr>
              <w:t>от 12 до 17 лет, охваченных дополн</w:t>
            </w:r>
            <w:r w:rsidRPr="00604934">
              <w:rPr>
                <w:rFonts w:ascii="Times New Roman" w:hAnsi="Times New Roman" w:cs="Times New Roman"/>
              </w:rPr>
              <w:t>и</w:t>
            </w:r>
            <w:r w:rsidRPr="00604934">
              <w:rPr>
                <w:rFonts w:ascii="Times New Roman" w:hAnsi="Times New Roman" w:cs="Times New Roman"/>
              </w:rPr>
              <w:t>тельными общеобразовательными пр</w:t>
            </w:r>
            <w:r w:rsidRPr="00604934">
              <w:rPr>
                <w:rFonts w:ascii="Times New Roman" w:hAnsi="Times New Roman" w:cs="Times New Roman"/>
              </w:rPr>
              <w:t>о</w:t>
            </w:r>
            <w:r w:rsidRPr="00604934">
              <w:rPr>
                <w:rFonts w:ascii="Times New Roman" w:hAnsi="Times New Roman" w:cs="Times New Roman"/>
              </w:rPr>
              <w:t>граммами, соответствующими приор</w:t>
            </w:r>
            <w:r w:rsidRPr="00604934">
              <w:rPr>
                <w:rFonts w:ascii="Times New Roman" w:hAnsi="Times New Roman" w:cs="Times New Roman"/>
              </w:rPr>
              <w:t>и</w:t>
            </w:r>
            <w:r w:rsidRPr="00604934">
              <w:rPr>
                <w:rFonts w:ascii="Times New Roman" w:hAnsi="Times New Roman" w:cs="Times New Roman"/>
              </w:rPr>
              <w:t xml:space="preserve">тетным направлениям технологического развития Российской Федерации </w:t>
            </w:r>
          </w:p>
        </w:tc>
        <w:tc>
          <w:tcPr>
            <w:tcW w:w="708" w:type="dxa"/>
            <w:vMerge w:val="restart"/>
          </w:tcPr>
          <w:p w:rsidR="00FC3AB4" w:rsidRPr="00604934" w:rsidRDefault="00F44446" w:rsidP="0060493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049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828" w:type="dxa"/>
            <w:vMerge w:val="restart"/>
          </w:tcPr>
          <w:p w:rsidR="00FC3AB4" w:rsidRPr="00AD1E85" w:rsidRDefault="00FC3AB4" w:rsidP="0060493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04934">
              <w:rPr>
                <w:rFonts w:ascii="Times New Roman" w:hAnsi="Times New Roman" w:cs="Times New Roman"/>
              </w:rPr>
              <w:t>Фактические данные, подтве</w:t>
            </w:r>
            <w:r w:rsidRPr="00604934">
              <w:rPr>
                <w:rFonts w:ascii="Times New Roman" w:hAnsi="Times New Roman" w:cs="Times New Roman"/>
              </w:rPr>
              <w:t>р</w:t>
            </w:r>
            <w:r w:rsidRPr="00604934">
              <w:rPr>
                <w:rFonts w:ascii="Times New Roman" w:hAnsi="Times New Roman" w:cs="Times New Roman"/>
              </w:rPr>
              <w:t xml:space="preserve">ждающие </w:t>
            </w:r>
            <w:r w:rsidR="00F44446">
              <w:rPr>
                <w:rFonts w:ascii="Times New Roman" w:hAnsi="Times New Roman" w:cs="Times New Roman"/>
              </w:rPr>
              <w:t>ч</w:t>
            </w:r>
            <w:r w:rsidR="00F44446" w:rsidRPr="00F44446">
              <w:rPr>
                <w:rFonts w:ascii="Times New Roman" w:hAnsi="Times New Roman" w:cs="Times New Roman"/>
              </w:rPr>
              <w:t xml:space="preserve">исленность детей </w:t>
            </w:r>
            <w:r w:rsidR="00604934">
              <w:rPr>
                <w:rFonts w:ascii="Times New Roman" w:hAnsi="Times New Roman" w:cs="Times New Roman"/>
              </w:rPr>
              <w:br/>
            </w:r>
            <w:r w:rsidR="00F44446" w:rsidRPr="00F44446">
              <w:rPr>
                <w:rFonts w:ascii="Times New Roman" w:hAnsi="Times New Roman" w:cs="Times New Roman"/>
              </w:rPr>
              <w:t>в возрасте от 12 до 17 лет, охв</w:t>
            </w:r>
            <w:r w:rsidR="00F44446" w:rsidRPr="00F44446">
              <w:rPr>
                <w:rFonts w:ascii="Times New Roman" w:hAnsi="Times New Roman" w:cs="Times New Roman"/>
              </w:rPr>
              <w:t>а</w:t>
            </w:r>
            <w:r w:rsidR="00F44446" w:rsidRPr="00F44446">
              <w:rPr>
                <w:rFonts w:ascii="Times New Roman" w:hAnsi="Times New Roman" w:cs="Times New Roman"/>
              </w:rPr>
              <w:t>ченных дополнительными общ</w:t>
            </w:r>
            <w:r w:rsidR="00F44446" w:rsidRPr="00F44446">
              <w:rPr>
                <w:rFonts w:ascii="Times New Roman" w:hAnsi="Times New Roman" w:cs="Times New Roman"/>
              </w:rPr>
              <w:t>е</w:t>
            </w:r>
            <w:r w:rsidR="00F44446" w:rsidRPr="00F44446">
              <w:rPr>
                <w:rFonts w:ascii="Times New Roman" w:hAnsi="Times New Roman" w:cs="Times New Roman"/>
              </w:rPr>
              <w:t xml:space="preserve">образовательными программами, </w:t>
            </w:r>
            <w:r w:rsidR="00604934">
              <w:rPr>
                <w:rFonts w:ascii="Times New Roman" w:hAnsi="Times New Roman" w:cs="Times New Roman"/>
              </w:rPr>
              <w:br/>
            </w:r>
            <w:r w:rsidR="00F44446" w:rsidRPr="00F44446">
              <w:rPr>
                <w:rFonts w:ascii="Times New Roman" w:hAnsi="Times New Roman" w:cs="Times New Roman"/>
              </w:rPr>
              <w:t>соответствующими приоритетным</w:t>
            </w:r>
            <w:r w:rsidR="00604934">
              <w:rPr>
                <w:rFonts w:ascii="Times New Roman" w:hAnsi="Times New Roman" w:cs="Times New Roman"/>
              </w:rPr>
              <w:t xml:space="preserve"> </w:t>
            </w:r>
            <w:r w:rsidR="00F44446" w:rsidRPr="00F44446">
              <w:rPr>
                <w:rFonts w:ascii="Times New Roman" w:hAnsi="Times New Roman" w:cs="Times New Roman"/>
              </w:rPr>
              <w:t xml:space="preserve">направлениям технологического развития Российской Федерации </w:t>
            </w:r>
            <w:r w:rsidR="00F44446" w:rsidRPr="00F44446">
              <w:rPr>
                <w:rFonts w:ascii="Times New Roman" w:hAnsi="Times New Roman" w:cs="Times New Roman"/>
              </w:rPr>
              <w:br/>
              <w:t>(ежеквартальные)</w:t>
            </w:r>
          </w:p>
        </w:tc>
        <w:tc>
          <w:tcPr>
            <w:tcW w:w="5103" w:type="dxa"/>
            <w:vMerge w:val="restart"/>
          </w:tcPr>
          <w:p w:rsidR="005F09E7" w:rsidRPr="005F09E7" w:rsidRDefault="005F09E7" w:rsidP="0060493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5F09E7">
              <w:rPr>
                <w:rFonts w:ascii="Times New Roman" w:hAnsi="Times New Roman" w:cs="Times New Roman"/>
              </w:rPr>
              <w:t>Суммарная численность детей</w:t>
            </w:r>
            <w:r w:rsidRPr="00F44446">
              <w:rPr>
                <w:rFonts w:ascii="Times New Roman" w:hAnsi="Times New Roman" w:cs="Times New Roman"/>
              </w:rPr>
              <w:t xml:space="preserve"> в возрасте </w:t>
            </w:r>
            <w:r w:rsidR="008F0FAE">
              <w:rPr>
                <w:rFonts w:ascii="Times New Roman" w:hAnsi="Times New Roman" w:cs="Times New Roman"/>
              </w:rPr>
              <w:br/>
            </w:r>
            <w:r w:rsidRPr="00F44446">
              <w:rPr>
                <w:rFonts w:ascii="Times New Roman" w:hAnsi="Times New Roman" w:cs="Times New Roman"/>
              </w:rPr>
              <w:t xml:space="preserve">от 12 до 17 лет, охваченных дополнительными </w:t>
            </w:r>
            <w:r w:rsidR="008F0FAE">
              <w:rPr>
                <w:rFonts w:ascii="Times New Roman" w:hAnsi="Times New Roman" w:cs="Times New Roman"/>
              </w:rPr>
              <w:br/>
            </w:r>
            <w:r w:rsidRPr="00F44446">
              <w:rPr>
                <w:rFonts w:ascii="Times New Roman" w:hAnsi="Times New Roman" w:cs="Times New Roman"/>
              </w:rPr>
              <w:t>общеобразовательными программами, соо</w:t>
            </w:r>
            <w:r w:rsidRPr="00F44446">
              <w:rPr>
                <w:rFonts w:ascii="Times New Roman" w:hAnsi="Times New Roman" w:cs="Times New Roman"/>
              </w:rPr>
              <w:t>т</w:t>
            </w:r>
            <w:r w:rsidRPr="00F44446">
              <w:rPr>
                <w:rFonts w:ascii="Times New Roman" w:hAnsi="Times New Roman" w:cs="Times New Roman"/>
              </w:rPr>
              <w:t>ветствующими приоритетным направлениям технологического развития Российской Фед</w:t>
            </w:r>
            <w:r w:rsidRPr="00F44446">
              <w:rPr>
                <w:rFonts w:ascii="Times New Roman" w:hAnsi="Times New Roman" w:cs="Times New Roman"/>
              </w:rPr>
              <w:t>е</w:t>
            </w:r>
            <w:r w:rsidRPr="00F44446">
              <w:rPr>
                <w:rFonts w:ascii="Times New Roman" w:hAnsi="Times New Roman" w:cs="Times New Roman"/>
              </w:rPr>
              <w:t>рац</w:t>
            </w:r>
            <w:r w:rsidR="00604934">
              <w:rPr>
                <w:rFonts w:ascii="Times New Roman" w:hAnsi="Times New Roman" w:cs="Times New Roman"/>
              </w:rPr>
              <w:t xml:space="preserve">ии </w:t>
            </w:r>
            <w:r w:rsidR="00604934">
              <w:rPr>
                <w:rFonts w:ascii="Times New Roman" w:hAnsi="Times New Roman" w:cs="Times New Roman"/>
              </w:rPr>
              <w:br/>
            </w:r>
          </w:p>
          <w:p w:rsidR="00AD1E85" w:rsidRDefault="00AD1E85" w:rsidP="0060493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  <w:p w:rsidR="00FC3AB4" w:rsidRPr="00604934" w:rsidRDefault="00FC3AB4" w:rsidP="0060493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9E7" w:rsidRPr="0053089C" w:rsidTr="008F0FAE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 w:rsidR="005F09E7" w:rsidRPr="002833BE" w:rsidRDefault="005F09E7" w:rsidP="00364507">
            <w:pPr>
              <w:spacing w:line="245" w:lineRule="auto"/>
            </w:pPr>
          </w:p>
        </w:tc>
        <w:tc>
          <w:tcPr>
            <w:tcW w:w="810" w:type="dxa"/>
            <w:vMerge/>
          </w:tcPr>
          <w:p w:rsidR="005F09E7" w:rsidRPr="005151F9" w:rsidRDefault="005F09E7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5F09E7" w:rsidRPr="00F44446" w:rsidRDefault="005F09E7" w:rsidP="003645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09E7" w:rsidRDefault="005F09E7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5F09E7" w:rsidRDefault="005F09E7" w:rsidP="00F44446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F09E7" w:rsidRPr="005F09E7" w:rsidRDefault="005F09E7" w:rsidP="005F09E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9E7" w:rsidRPr="0053089C" w:rsidTr="008F0FAE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 w:rsidR="005F09E7" w:rsidRPr="002833BE" w:rsidRDefault="005F09E7" w:rsidP="00364507">
            <w:pPr>
              <w:spacing w:line="245" w:lineRule="auto"/>
            </w:pPr>
          </w:p>
        </w:tc>
        <w:tc>
          <w:tcPr>
            <w:tcW w:w="810" w:type="dxa"/>
            <w:vMerge/>
          </w:tcPr>
          <w:p w:rsidR="005F09E7" w:rsidRPr="005151F9" w:rsidRDefault="005F09E7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5F09E7" w:rsidRPr="00F44446" w:rsidRDefault="005F09E7" w:rsidP="003645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09E7" w:rsidRDefault="005F09E7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5F09E7" w:rsidRDefault="005F09E7" w:rsidP="00F44446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F09E7" w:rsidRPr="005F09E7" w:rsidRDefault="005F09E7" w:rsidP="005F09E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B4" w:rsidRPr="002833BE" w:rsidTr="0077089D">
        <w:trPr>
          <w:trHeight w:val="1450"/>
        </w:trPr>
        <w:tc>
          <w:tcPr>
            <w:tcW w:w="498" w:type="dxa"/>
            <w:vMerge/>
            <w:tcBorders>
              <w:left w:val="nil"/>
              <w:bottom w:val="nil"/>
            </w:tcBorders>
          </w:tcPr>
          <w:p w:rsidR="00FC3AB4" w:rsidRPr="002833BE" w:rsidRDefault="00FC3AB4" w:rsidP="00364507">
            <w:pPr>
              <w:spacing w:line="245" w:lineRule="auto"/>
              <w:jc w:val="right"/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C3AB4" w:rsidRPr="002833BE" w:rsidRDefault="00FC3AB4" w:rsidP="00364507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FC3AB4" w:rsidRPr="002833BE" w:rsidRDefault="00FC3AB4" w:rsidP="00364507">
            <w:pPr>
              <w:jc w:val="both"/>
            </w:pPr>
          </w:p>
        </w:tc>
        <w:tc>
          <w:tcPr>
            <w:tcW w:w="708" w:type="dxa"/>
            <w:vMerge/>
          </w:tcPr>
          <w:p w:rsidR="00FC3AB4" w:rsidRPr="002833BE" w:rsidRDefault="00FC3AB4" w:rsidP="00364507">
            <w:pPr>
              <w:spacing w:line="245" w:lineRule="auto"/>
              <w:jc w:val="center"/>
            </w:pPr>
          </w:p>
        </w:tc>
        <w:tc>
          <w:tcPr>
            <w:tcW w:w="3828" w:type="dxa"/>
            <w:vMerge/>
          </w:tcPr>
          <w:p w:rsidR="00FC3AB4" w:rsidRPr="002833BE" w:rsidRDefault="00FC3AB4" w:rsidP="00364507">
            <w:pPr>
              <w:spacing w:line="245" w:lineRule="auto"/>
              <w:jc w:val="center"/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FC3AB4" w:rsidRPr="002833BE" w:rsidRDefault="00FC3AB4" w:rsidP="00364507">
            <w:pPr>
              <w:spacing w:line="245" w:lineRule="auto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F09E7" w:rsidRDefault="005F09E7" w:rsidP="0077089D">
            <w:pPr>
              <w:ind w:left="-108"/>
            </w:pPr>
          </w:p>
          <w:p w:rsidR="005F09E7" w:rsidRPr="005F09E7" w:rsidRDefault="005F09E7" w:rsidP="0077089D">
            <w:pPr>
              <w:ind w:left="-108"/>
            </w:pPr>
          </w:p>
          <w:p w:rsidR="00AD1E85" w:rsidRDefault="00AD1E85" w:rsidP="0077089D">
            <w:pPr>
              <w:ind w:left="-108"/>
            </w:pPr>
          </w:p>
          <w:p w:rsidR="00604934" w:rsidRPr="005F09E7" w:rsidRDefault="00604934" w:rsidP="0077089D">
            <w:pPr>
              <w:ind w:left="-108"/>
            </w:pPr>
          </w:p>
          <w:p w:rsidR="00FC3AB4" w:rsidRPr="005F09E7" w:rsidRDefault="0077089D" w:rsidP="0077089D">
            <w:pPr>
              <w:ind w:left="-108"/>
            </w:pPr>
            <w:r w:rsidRPr="0077089D">
              <w:rPr>
                <w:sz w:val="16"/>
              </w:rPr>
              <w:t xml:space="preserve"> </w:t>
            </w:r>
            <w:r w:rsidR="005F09E7">
              <w:t>»;</w:t>
            </w:r>
          </w:p>
        </w:tc>
      </w:tr>
    </w:tbl>
    <w:p w:rsidR="00C44977" w:rsidRDefault="008F0FAE" w:rsidP="00A66685">
      <w:pPr>
        <w:ind w:firstLine="708"/>
      </w:pPr>
      <w:r>
        <w:t xml:space="preserve">4) дополнить </w:t>
      </w:r>
      <w:r w:rsidR="0070390E">
        <w:t>строками 3</w:t>
      </w:r>
      <w:r w:rsidR="000D4D13">
        <w:t>8</w:t>
      </w:r>
      <w:r w:rsidR="000D4D13" w:rsidRPr="000D4D13">
        <w:rPr>
          <w:vertAlign w:val="superscript"/>
        </w:rPr>
        <w:t>1</w:t>
      </w:r>
      <w:r w:rsidR="0070390E">
        <w:t xml:space="preserve"> и </w:t>
      </w:r>
      <w:r w:rsidR="000D4D13">
        <w:t>38</w:t>
      </w:r>
      <w:r w:rsidR="000D4D13" w:rsidRPr="000D4D13">
        <w:rPr>
          <w:vertAlign w:val="superscript"/>
        </w:rPr>
        <w:t>2</w:t>
      </w:r>
      <w:r w:rsidR="0070390E">
        <w:t xml:space="preserve"> следующего содержания: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10"/>
        <w:gridCol w:w="4435"/>
        <w:gridCol w:w="708"/>
        <w:gridCol w:w="3828"/>
        <w:gridCol w:w="5103"/>
        <w:gridCol w:w="567"/>
      </w:tblGrid>
      <w:tr w:rsidR="0070390E" w:rsidRPr="005F09E7" w:rsidTr="008F0FAE">
        <w:trPr>
          <w:gridAfter w:val="1"/>
          <w:wAfter w:w="567" w:type="dxa"/>
          <w:trHeight w:val="329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</w:pPr>
            <w:r w:rsidRPr="002833BE">
              <w:t>«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  <w:jc w:val="center"/>
            </w:pPr>
            <w:r w:rsidRPr="005151F9">
              <w:rPr>
                <w:sz w:val="24"/>
                <w:szCs w:val="24"/>
              </w:rPr>
              <w:t>38</w:t>
            </w:r>
            <w:r w:rsidR="00B133FB" w:rsidRPr="00B133FB">
              <w:rPr>
                <w:sz w:val="24"/>
                <w:szCs w:val="24"/>
                <w:vertAlign w:val="superscript"/>
              </w:rPr>
              <w:t>1</w:t>
            </w:r>
            <w:r w:rsidRPr="002833BE">
              <w:t>.</w:t>
            </w:r>
          </w:p>
        </w:tc>
        <w:tc>
          <w:tcPr>
            <w:tcW w:w="4435" w:type="dxa"/>
            <w:vMerge w:val="restart"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>Количество вновь оснащ</w:t>
            </w:r>
            <w:r w:rsidR="0011071A">
              <w:rPr>
                <w:rFonts w:ascii="Times New Roman" w:hAnsi="Times New Roman" w:cs="Times New Roman"/>
              </w:rPr>
              <w:t>ё</w:t>
            </w:r>
            <w:r w:rsidRPr="008F0FAE">
              <w:rPr>
                <w:rFonts w:ascii="Times New Roman" w:hAnsi="Times New Roman" w:cs="Times New Roman"/>
              </w:rPr>
              <w:t>нных мест д</w:t>
            </w:r>
            <w:r w:rsidRPr="008F0FAE">
              <w:rPr>
                <w:rFonts w:ascii="Times New Roman" w:hAnsi="Times New Roman" w:cs="Times New Roman"/>
              </w:rPr>
              <w:t>о</w:t>
            </w:r>
            <w:r w:rsidRPr="008F0FAE">
              <w:rPr>
                <w:rFonts w:ascii="Times New Roman" w:hAnsi="Times New Roman" w:cs="Times New Roman"/>
              </w:rPr>
              <w:t>полнительного образования детей (нарастающим итогом)</w:t>
            </w:r>
          </w:p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>ч</w:t>
            </w:r>
            <w:r w:rsidR="00364507" w:rsidRPr="008F0FAE">
              <w:rPr>
                <w:rFonts w:ascii="Times New Roman" w:hAnsi="Times New Roman" w:cs="Times New Roman"/>
              </w:rPr>
              <w:t>е</w:t>
            </w:r>
            <w:r w:rsidRPr="008F0FA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3828" w:type="dxa"/>
            <w:vMerge w:val="restart"/>
          </w:tcPr>
          <w:p w:rsidR="00364507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 xml:space="preserve">Фактические данные, </w:t>
            </w:r>
            <w:r w:rsidR="00364507" w:rsidRPr="008F0FAE">
              <w:rPr>
                <w:rFonts w:ascii="Times New Roman" w:hAnsi="Times New Roman" w:cs="Times New Roman"/>
              </w:rPr>
              <w:t>о количестве вновь оснащ</w:t>
            </w:r>
            <w:r w:rsidR="0011071A">
              <w:rPr>
                <w:rFonts w:ascii="Times New Roman" w:hAnsi="Times New Roman" w:cs="Times New Roman"/>
              </w:rPr>
              <w:t>ё</w:t>
            </w:r>
            <w:r w:rsidR="00364507" w:rsidRPr="008F0FAE">
              <w:rPr>
                <w:rFonts w:ascii="Times New Roman" w:hAnsi="Times New Roman" w:cs="Times New Roman"/>
              </w:rPr>
              <w:t>нных мест дополн</w:t>
            </w:r>
            <w:r w:rsidR="00364507" w:rsidRPr="008F0FAE">
              <w:rPr>
                <w:rFonts w:ascii="Times New Roman" w:hAnsi="Times New Roman" w:cs="Times New Roman"/>
              </w:rPr>
              <w:t>и</w:t>
            </w:r>
            <w:r w:rsidR="00364507" w:rsidRPr="008F0FAE">
              <w:rPr>
                <w:rFonts w:ascii="Times New Roman" w:hAnsi="Times New Roman" w:cs="Times New Roman"/>
              </w:rPr>
              <w:t>тельного образования детей (нарастающим итогом)</w:t>
            </w:r>
          </w:p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364507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>Суммарн</w:t>
            </w:r>
            <w:r w:rsidR="00364507" w:rsidRPr="008F0FAE">
              <w:rPr>
                <w:rFonts w:ascii="Times New Roman" w:hAnsi="Times New Roman" w:cs="Times New Roman"/>
              </w:rPr>
              <w:t>ое</w:t>
            </w:r>
            <w:r w:rsidRPr="008F0FAE">
              <w:rPr>
                <w:rFonts w:ascii="Times New Roman" w:hAnsi="Times New Roman" w:cs="Times New Roman"/>
              </w:rPr>
              <w:t xml:space="preserve"> </w:t>
            </w:r>
            <w:r w:rsidR="00364507" w:rsidRPr="008F0FAE">
              <w:rPr>
                <w:rFonts w:ascii="Times New Roman" w:hAnsi="Times New Roman" w:cs="Times New Roman"/>
              </w:rPr>
              <w:t>количество вновь оснащ</w:t>
            </w:r>
            <w:r w:rsidR="008F0FAE">
              <w:rPr>
                <w:rFonts w:ascii="Times New Roman" w:hAnsi="Times New Roman" w:cs="Times New Roman"/>
              </w:rPr>
              <w:t>ё</w:t>
            </w:r>
            <w:r w:rsidR="00364507" w:rsidRPr="008F0FAE">
              <w:rPr>
                <w:rFonts w:ascii="Times New Roman" w:hAnsi="Times New Roman" w:cs="Times New Roman"/>
              </w:rPr>
              <w:t>нных мест дополнительного образования детей (нарастающим итогом)</w:t>
            </w:r>
          </w:p>
          <w:p w:rsidR="0070390E" w:rsidRPr="005F09E7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  <w:p w:rsidR="0070390E" w:rsidRPr="005F09E7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0E" w:rsidRPr="005F09E7" w:rsidTr="008F0FAE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0390E" w:rsidRPr="005151F9" w:rsidRDefault="0070390E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70390E" w:rsidRPr="005F09E7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0E" w:rsidRPr="005F09E7" w:rsidTr="008F0FAE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0390E" w:rsidRPr="005151F9" w:rsidRDefault="0070390E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70390E" w:rsidRPr="005F09E7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0E" w:rsidRPr="005F09E7" w:rsidTr="008F0FAE">
        <w:trPr>
          <w:trHeight w:val="238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  <w:jc w:val="right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0390E" w:rsidRPr="005F09E7" w:rsidRDefault="0070390E" w:rsidP="00364507"/>
        </w:tc>
      </w:tr>
      <w:tr w:rsidR="0070390E" w:rsidRPr="005F09E7" w:rsidTr="008F0FAE">
        <w:trPr>
          <w:trHeight w:val="1599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0390E" w:rsidRPr="002833BE" w:rsidRDefault="00B133FB" w:rsidP="00364507">
            <w:pPr>
              <w:jc w:val="center"/>
            </w:pPr>
            <w:r w:rsidRPr="00364507">
              <w:rPr>
                <w:sz w:val="24"/>
                <w:szCs w:val="24"/>
              </w:rPr>
              <w:t>38</w:t>
            </w:r>
            <w:r w:rsidRPr="00364507">
              <w:rPr>
                <w:sz w:val="24"/>
                <w:szCs w:val="24"/>
                <w:vertAlign w:val="superscript"/>
              </w:rPr>
              <w:t>2</w:t>
            </w:r>
            <w:r w:rsidRPr="00364507">
              <w:rPr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70390E" w:rsidRPr="008F0FAE" w:rsidRDefault="0070390E" w:rsidP="0011071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>Число детей, проявивших выдающиеся способности, вошедших в Госуда</w:t>
            </w:r>
            <w:r w:rsidRPr="008F0FAE">
              <w:rPr>
                <w:rFonts w:ascii="Times New Roman" w:hAnsi="Times New Roman" w:cs="Times New Roman"/>
              </w:rPr>
              <w:t>р</w:t>
            </w:r>
            <w:r w:rsidRPr="008F0FAE">
              <w:rPr>
                <w:rFonts w:ascii="Times New Roman" w:hAnsi="Times New Roman" w:cs="Times New Roman"/>
              </w:rPr>
              <w:t>ственный  информационный ресурс о детях, проявивших выдающиеся сп</w:t>
            </w:r>
            <w:r w:rsidRPr="008F0FAE">
              <w:rPr>
                <w:rFonts w:ascii="Times New Roman" w:hAnsi="Times New Roman" w:cs="Times New Roman"/>
              </w:rPr>
              <w:t>о</w:t>
            </w:r>
            <w:r w:rsidRPr="008F0FAE">
              <w:rPr>
                <w:rFonts w:ascii="Times New Roman" w:hAnsi="Times New Roman" w:cs="Times New Roman"/>
              </w:rPr>
              <w:t>собности на федеральном и регионал</w:t>
            </w:r>
            <w:r w:rsidRPr="008F0FAE">
              <w:rPr>
                <w:rFonts w:ascii="Times New Roman" w:hAnsi="Times New Roman" w:cs="Times New Roman"/>
              </w:rPr>
              <w:t>ь</w:t>
            </w:r>
            <w:r w:rsidRPr="008F0FAE">
              <w:rPr>
                <w:rFonts w:ascii="Times New Roman" w:hAnsi="Times New Roman" w:cs="Times New Roman"/>
              </w:rPr>
              <w:t>ном уровн</w:t>
            </w:r>
            <w:r w:rsidR="0011071A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708" w:type="dxa"/>
          </w:tcPr>
          <w:p w:rsidR="0070390E" w:rsidRPr="008F0FAE" w:rsidRDefault="0070390E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828" w:type="dxa"/>
          </w:tcPr>
          <w:p w:rsidR="0070390E" w:rsidRPr="008F0FAE" w:rsidRDefault="00FF6C60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>Фактические данные о численн</w:t>
            </w:r>
            <w:r w:rsidRPr="008F0FAE">
              <w:rPr>
                <w:rFonts w:ascii="Times New Roman" w:hAnsi="Times New Roman" w:cs="Times New Roman"/>
              </w:rPr>
              <w:t>о</w:t>
            </w:r>
            <w:r w:rsidRPr="008F0FAE">
              <w:rPr>
                <w:rFonts w:ascii="Times New Roman" w:hAnsi="Times New Roman" w:cs="Times New Roman"/>
              </w:rPr>
              <w:t>сти детей, проявивших выдающ</w:t>
            </w:r>
            <w:r w:rsidRPr="008F0FAE">
              <w:rPr>
                <w:rFonts w:ascii="Times New Roman" w:hAnsi="Times New Roman" w:cs="Times New Roman"/>
              </w:rPr>
              <w:t>и</w:t>
            </w:r>
            <w:r w:rsidRPr="008F0FAE">
              <w:rPr>
                <w:rFonts w:ascii="Times New Roman" w:hAnsi="Times New Roman" w:cs="Times New Roman"/>
              </w:rPr>
              <w:t>еся способности, вошедших в Го</w:t>
            </w:r>
            <w:r w:rsidRPr="008F0FAE">
              <w:rPr>
                <w:rFonts w:ascii="Times New Roman" w:hAnsi="Times New Roman" w:cs="Times New Roman"/>
              </w:rPr>
              <w:t>с</w:t>
            </w:r>
            <w:r w:rsidRPr="008F0FAE">
              <w:rPr>
                <w:rFonts w:ascii="Times New Roman" w:hAnsi="Times New Roman" w:cs="Times New Roman"/>
              </w:rPr>
              <w:t>ударственный  информационный ресурс о детях, проявивших в</w:t>
            </w:r>
            <w:r w:rsidRPr="008F0FAE">
              <w:rPr>
                <w:rFonts w:ascii="Times New Roman" w:hAnsi="Times New Roman" w:cs="Times New Roman"/>
              </w:rPr>
              <w:t>ы</w:t>
            </w:r>
            <w:r w:rsidRPr="008F0FAE">
              <w:rPr>
                <w:rFonts w:ascii="Times New Roman" w:hAnsi="Times New Roman" w:cs="Times New Roman"/>
              </w:rPr>
              <w:t>дающиеся способности на фед</w:t>
            </w:r>
            <w:r w:rsidRPr="008F0FAE">
              <w:rPr>
                <w:rFonts w:ascii="Times New Roman" w:hAnsi="Times New Roman" w:cs="Times New Roman"/>
              </w:rPr>
              <w:t>е</w:t>
            </w:r>
            <w:r w:rsidRPr="008F0FAE">
              <w:rPr>
                <w:rFonts w:ascii="Times New Roman" w:hAnsi="Times New Roman" w:cs="Times New Roman"/>
              </w:rPr>
              <w:t>ральном и региональном уровн</w:t>
            </w:r>
            <w:r w:rsidR="008F0FAE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390E" w:rsidRPr="008F0FAE" w:rsidRDefault="00364507" w:rsidP="008F0F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>Суммарная численность детей, проявивших выдающиеся способности, вошедших в Гос</w:t>
            </w:r>
            <w:r w:rsidRPr="008F0FAE">
              <w:rPr>
                <w:rFonts w:ascii="Times New Roman" w:hAnsi="Times New Roman" w:cs="Times New Roman"/>
              </w:rPr>
              <w:t>у</w:t>
            </w:r>
            <w:r w:rsidRPr="008F0FAE">
              <w:rPr>
                <w:rFonts w:ascii="Times New Roman" w:hAnsi="Times New Roman" w:cs="Times New Roman"/>
              </w:rPr>
              <w:t>дарственный  информационный ресурс о детях, проявивших выдающиеся способности на ф</w:t>
            </w:r>
            <w:r w:rsidRPr="008F0FAE">
              <w:rPr>
                <w:rFonts w:ascii="Times New Roman" w:hAnsi="Times New Roman" w:cs="Times New Roman"/>
              </w:rPr>
              <w:t>е</w:t>
            </w:r>
            <w:r w:rsidRPr="008F0FAE">
              <w:rPr>
                <w:rFonts w:ascii="Times New Roman" w:hAnsi="Times New Roman" w:cs="Times New Roman"/>
              </w:rPr>
              <w:t>деральном и региональном уровн</w:t>
            </w:r>
            <w:r w:rsidR="008F0FAE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44977" w:rsidRDefault="00C44977" w:rsidP="00364507"/>
          <w:p w:rsidR="00C44977" w:rsidRDefault="00C44977" w:rsidP="00364507"/>
          <w:p w:rsidR="00C44977" w:rsidRDefault="00C44977" w:rsidP="00364507"/>
          <w:p w:rsidR="00C44977" w:rsidRDefault="00C44977" w:rsidP="00364507"/>
          <w:p w:rsidR="00C44977" w:rsidRDefault="00C44977" w:rsidP="00364507"/>
          <w:p w:rsidR="00C44977" w:rsidRDefault="00C44977" w:rsidP="00364507"/>
          <w:p w:rsidR="0070390E" w:rsidRDefault="0077089D" w:rsidP="0077089D">
            <w:pPr>
              <w:ind w:left="-108"/>
            </w:pPr>
            <w:r>
              <w:t xml:space="preserve"> </w:t>
            </w:r>
            <w:r w:rsidR="008F0FAE">
              <w:t>».</w:t>
            </w:r>
          </w:p>
        </w:tc>
      </w:tr>
    </w:tbl>
    <w:p w:rsidR="001A08FE" w:rsidRDefault="001A08FE" w:rsidP="000B4923">
      <w:pPr>
        <w:ind w:firstLine="708"/>
      </w:pPr>
    </w:p>
    <w:p w:rsidR="000B4923" w:rsidRDefault="000B4923" w:rsidP="000B4923">
      <w:pPr>
        <w:ind w:firstLine="708"/>
      </w:pPr>
      <w:r w:rsidRPr="00574043">
        <w:t>1</w:t>
      </w:r>
      <w:r w:rsidR="00574043" w:rsidRPr="00574043">
        <w:t>5</w:t>
      </w:r>
      <w:r w:rsidRPr="00574043">
        <w:t xml:space="preserve">. Приложение </w:t>
      </w:r>
      <w:r w:rsidR="0077089D">
        <w:t xml:space="preserve">№ </w:t>
      </w:r>
      <w:r w:rsidRPr="00574043">
        <w:t>2</w:t>
      </w:r>
      <w:r w:rsidRPr="00574043">
        <w:rPr>
          <w:vertAlign w:val="superscript"/>
        </w:rPr>
        <w:t>7</w:t>
      </w:r>
      <w:r w:rsidRPr="00574043">
        <w:t xml:space="preserve"> изложить в следующей редакции:</w:t>
      </w:r>
    </w:p>
    <w:p w:rsidR="000B4923" w:rsidRDefault="000B4923" w:rsidP="000B4923"/>
    <w:p w:rsidR="00925C03" w:rsidRDefault="00925C03" w:rsidP="000B4923"/>
    <w:p w:rsidR="00925C03" w:rsidRDefault="00925C03" w:rsidP="000B4923"/>
    <w:p w:rsidR="00925C03" w:rsidRDefault="00925C03" w:rsidP="000B4923"/>
    <w:p w:rsidR="00925C03" w:rsidRDefault="00925C03" w:rsidP="000B4923"/>
    <w:p w:rsidR="00925C03" w:rsidRDefault="00925C03" w:rsidP="000B4923"/>
    <w:p w:rsidR="000B4923" w:rsidRPr="004B2B75" w:rsidRDefault="000B4923" w:rsidP="00421858">
      <w:pPr>
        <w:autoSpaceDE w:val="0"/>
        <w:autoSpaceDN w:val="0"/>
        <w:adjustRightInd w:val="0"/>
        <w:spacing w:line="235" w:lineRule="auto"/>
        <w:ind w:left="10915"/>
        <w:jc w:val="center"/>
      </w:pPr>
      <w:r>
        <w:lastRenderedPageBreak/>
        <w:t>«</w:t>
      </w:r>
      <w:r w:rsidRPr="004B2B75">
        <w:t xml:space="preserve">ПРИЛОЖЕНИЕ № </w:t>
      </w:r>
      <w:r>
        <w:t>2</w:t>
      </w:r>
      <w:r>
        <w:rPr>
          <w:vertAlign w:val="superscript"/>
        </w:rPr>
        <w:t>7</w:t>
      </w:r>
    </w:p>
    <w:p w:rsidR="000B4923" w:rsidRDefault="000B4923" w:rsidP="000B4923">
      <w:pPr>
        <w:autoSpaceDE w:val="0"/>
        <w:autoSpaceDN w:val="0"/>
        <w:adjustRightInd w:val="0"/>
        <w:spacing w:line="235" w:lineRule="auto"/>
        <w:ind w:left="10915"/>
        <w:jc w:val="center"/>
        <w:rPr>
          <w:sz w:val="18"/>
          <w:szCs w:val="18"/>
        </w:rPr>
      </w:pPr>
    </w:p>
    <w:p w:rsidR="008F0FAE" w:rsidRPr="00750775" w:rsidRDefault="008F0FAE" w:rsidP="000B4923">
      <w:pPr>
        <w:autoSpaceDE w:val="0"/>
        <w:autoSpaceDN w:val="0"/>
        <w:adjustRightInd w:val="0"/>
        <w:spacing w:line="235" w:lineRule="auto"/>
        <w:ind w:left="10915"/>
        <w:jc w:val="center"/>
        <w:rPr>
          <w:sz w:val="18"/>
          <w:szCs w:val="18"/>
        </w:rPr>
      </w:pPr>
    </w:p>
    <w:p w:rsidR="000B4923" w:rsidRPr="004B2B75" w:rsidRDefault="000B4923" w:rsidP="000B4923">
      <w:pPr>
        <w:autoSpaceDE w:val="0"/>
        <w:autoSpaceDN w:val="0"/>
        <w:adjustRightInd w:val="0"/>
        <w:spacing w:line="235" w:lineRule="auto"/>
        <w:ind w:left="10915"/>
        <w:jc w:val="center"/>
      </w:pPr>
      <w:r w:rsidRPr="004B2B75">
        <w:t>к государственной программе</w:t>
      </w:r>
    </w:p>
    <w:p w:rsidR="000B4923" w:rsidRDefault="000B4923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1A08FE" w:rsidRPr="001A08FE" w:rsidRDefault="001A08FE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sz w:val="20"/>
        </w:rPr>
      </w:pPr>
    </w:p>
    <w:p w:rsidR="000B4923" w:rsidRPr="00FA60CC" w:rsidRDefault="007C0137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СИСТЕМА </w:t>
      </w:r>
      <w:r w:rsidRPr="00FA60CC">
        <w:rPr>
          <w:b/>
          <w:bCs/>
        </w:rPr>
        <w:t xml:space="preserve">МЕРОПРИЯТИЙ </w:t>
      </w:r>
      <w:r>
        <w:rPr>
          <w:b/>
          <w:bCs/>
        </w:rPr>
        <w:br/>
      </w:r>
      <w:r w:rsidR="000B4923" w:rsidRPr="00FA60CC">
        <w:rPr>
          <w:b/>
          <w:bCs/>
        </w:rPr>
        <w:t xml:space="preserve">государственной программы Ульяновской области </w:t>
      </w:r>
      <w:r w:rsidR="000B4923">
        <w:rPr>
          <w:b/>
          <w:bCs/>
        </w:rPr>
        <w:t>«</w:t>
      </w:r>
      <w:r w:rsidR="000B4923" w:rsidRPr="00FA60CC">
        <w:rPr>
          <w:b/>
          <w:bCs/>
        </w:rPr>
        <w:t>Развитие и модернизация об</w:t>
      </w:r>
      <w:r w:rsidR="000B4923">
        <w:rPr>
          <w:b/>
          <w:bCs/>
        </w:rPr>
        <w:t xml:space="preserve">разования </w:t>
      </w:r>
      <w:r w:rsidR="004F7134">
        <w:rPr>
          <w:b/>
          <w:bCs/>
        </w:rPr>
        <w:br/>
      </w:r>
      <w:r w:rsidR="000B4923">
        <w:rPr>
          <w:b/>
          <w:bCs/>
        </w:rPr>
        <w:t>в Ульяновской области»</w:t>
      </w:r>
      <w:r w:rsidR="000B4923" w:rsidRPr="00FA60CC">
        <w:rPr>
          <w:b/>
          <w:bCs/>
        </w:rPr>
        <w:t xml:space="preserve"> на 2014-2020 годы с ресурсным обеспечением и государственными заказчиками</w:t>
      </w:r>
    </w:p>
    <w:p w:rsidR="000B4923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4B2B75">
        <w:rPr>
          <w:b/>
          <w:bCs/>
        </w:rPr>
        <w:t xml:space="preserve">на </w:t>
      </w:r>
      <w:r>
        <w:rPr>
          <w:b/>
          <w:bCs/>
        </w:rPr>
        <w:t xml:space="preserve">2021 год </w:t>
      </w:r>
    </w:p>
    <w:p w:rsidR="000B4923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343"/>
        <w:gridCol w:w="1134"/>
        <w:gridCol w:w="990"/>
        <w:gridCol w:w="1136"/>
        <w:gridCol w:w="1134"/>
        <w:gridCol w:w="992"/>
        <w:gridCol w:w="2552"/>
        <w:gridCol w:w="1417"/>
        <w:gridCol w:w="1843"/>
      </w:tblGrid>
      <w:tr w:rsidR="000B4923" w:rsidRPr="008C633E" w:rsidTr="001A08FE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633E">
              <w:rPr>
                <w:rFonts w:ascii="Times New Roman" w:hAnsi="Times New Roman" w:cs="Times New Roman"/>
              </w:rPr>
              <w:t>п</w:t>
            </w:r>
            <w:proofErr w:type="gramEnd"/>
            <w:r w:rsidRPr="008C63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</w:t>
            </w:r>
            <w:r w:rsidRPr="008C633E">
              <w:rPr>
                <w:rFonts w:ascii="Times New Roman" w:hAnsi="Times New Roman" w:cs="Times New Roman"/>
              </w:rPr>
              <w:t>венные исполнит</w:t>
            </w:r>
            <w:r w:rsidRPr="008C633E">
              <w:rPr>
                <w:rFonts w:ascii="Times New Roman" w:hAnsi="Times New Roman" w:cs="Times New Roman"/>
              </w:rPr>
              <w:t>е</w:t>
            </w:r>
            <w:r w:rsidRPr="008C633E">
              <w:rPr>
                <w:rFonts w:ascii="Times New Roman" w:hAnsi="Times New Roman" w:cs="Times New Roman"/>
              </w:rPr>
              <w:t>ли мер</w:t>
            </w:r>
            <w:r w:rsidRPr="008C633E">
              <w:rPr>
                <w:rFonts w:ascii="Times New Roman" w:hAnsi="Times New Roman" w:cs="Times New Roman"/>
              </w:rPr>
              <w:t>о</w:t>
            </w:r>
            <w:r w:rsidRPr="008C633E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B4923" w:rsidRPr="008C633E" w:rsidRDefault="00E366D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</w:t>
            </w:r>
            <w:r w:rsidR="000B4923" w:rsidRPr="008C633E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Pr="008C633E">
              <w:rPr>
                <w:rFonts w:ascii="Times New Roman" w:hAnsi="Times New Roman" w:cs="Times New Roman"/>
              </w:rPr>
              <w:t>троль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C633E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8C633E">
              <w:rPr>
                <w:rFonts w:ascii="Times New Roman" w:hAnsi="Times New Roman" w:cs="Times New Roman"/>
              </w:rPr>
              <w:t xml:space="preserve"> соб</w:t>
            </w:r>
            <w:r w:rsidRPr="008C633E">
              <w:rPr>
                <w:rFonts w:ascii="Times New Roman" w:hAnsi="Times New Roman" w:cs="Times New Roman"/>
              </w:rPr>
              <w:t>ы</w:t>
            </w:r>
            <w:r w:rsidRPr="008C633E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366DC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наступ</w:t>
            </w:r>
            <w:r>
              <w:rPr>
                <w:rFonts w:ascii="Times New Roman" w:hAnsi="Times New Roman" w:cs="Times New Roman"/>
              </w:rPr>
              <w:softHyphen/>
              <w:t>ления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  <w:r w:rsidRPr="008C633E"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B4923" w:rsidRPr="000A2D6A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41524D">
              <w:rPr>
                <w:rFonts w:ascii="Times New Roman" w:hAnsi="Times New Roman" w:cs="Times New Roman"/>
              </w:rPr>
              <w:t>нование целевого 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366DC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 xml:space="preserve">Источник 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0CC">
              <w:rPr>
                <w:rFonts w:ascii="Times New Roman" w:hAnsi="Times New Roman" w:cs="Times New Roman"/>
              </w:rPr>
              <w:t>Финансовое обе</w:t>
            </w:r>
            <w:r w:rsidRPr="00FA60CC">
              <w:rPr>
                <w:rFonts w:ascii="Times New Roman" w:hAnsi="Times New Roman" w:cs="Times New Roman"/>
              </w:rPr>
              <w:t>с</w:t>
            </w:r>
            <w:r w:rsidRPr="00FA60CC">
              <w:rPr>
                <w:rFonts w:ascii="Times New Roman" w:hAnsi="Times New Roman" w:cs="Times New Roman"/>
              </w:rPr>
              <w:t xml:space="preserve">печение реализации мероприятий, </w:t>
            </w:r>
            <w:r w:rsidR="004F7134">
              <w:rPr>
                <w:rFonts w:ascii="Times New Roman" w:hAnsi="Times New Roman" w:cs="Times New Roman"/>
              </w:rPr>
              <w:br/>
            </w:r>
            <w:r w:rsidRPr="00FA60C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B4923" w:rsidRPr="008C633E" w:rsidTr="001A08FE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  <w:r w:rsidRPr="008C633E">
              <w:rPr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</w:t>
            </w:r>
            <w:r w:rsidRPr="008C633E">
              <w:rPr>
                <w:sz w:val="20"/>
                <w:szCs w:val="20"/>
              </w:rPr>
              <w:t>чание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B4923" w:rsidRPr="00286253" w:rsidRDefault="000B4923" w:rsidP="00784C09">
            <w:pPr>
              <w:pStyle w:val="ConsPlusNormal"/>
              <w:ind w:left="22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366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0B4923" w:rsidRPr="006E389B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367"/>
        <w:gridCol w:w="1134"/>
        <w:gridCol w:w="990"/>
        <w:gridCol w:w="1136"/>
        <w:gridCol w:w="1134"/>
        <w:gridCol w:w="992"/>
        <w:gridCol w:w="2550"/>
        <w:gridCol w:w="1419"/>
        <w:gridCol w:w="1843"/>
        <w:gridCol w:w="425"/>
      </w:tblGrid>
      <w:tr w:rsidR="000B4923" w:rsidRPr="008C633E" w:rsidTr="001A08FE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B4923" w:rsidRPr="008C633E" w:rsidRDefault="000B4923" w:rsidP="00AC7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8F564A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64A">
              <w:rPr>
                <w:rFonts w:ascii="Times New Roman" w:hAnsi="Times New Roman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F07C48" w:rsidRDefault="00E366DC" w:rsidP="00A0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–</w:t>
            </w:r>
            <w:r w:rsidR="000B4923" w:rsidRPr="009B2B1E">
              <w:rPr>
                <w:rFonts w:ascii="Times New Roman" w:hAnsi="Times New Roman" w:cs="Times New Roman"/>
              </w:rPr>
              <w:t xml:space="preserve">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="00646A56">
              <w:rPr>
                <w:rFonts w:ascii="Times New Roman" w:hAnsi="Times New Roman" w:cs="Times New Roman"/>
              </w:rPr>
              <w:br/>
            </w:r>
            <w:r w:rsidR="000B4923" w:rsidRPr="009B2B1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федеральным государственным </w:t>
            </w:r>
            <w:r w:rsidR="001D0C84">
              <w:rPr>
                <w:rFonts w:ascii="Times New Roman" w:hAnsi="Times New Roman" w:cs="Times New Roman"/>
              </w:rPr>
              <w:t xml:space="preserve">образовательным </w:t>
            </w:r>
            <w:r>
              <w:rPr>
                <w:rFonts w:ascii="Times New Roman" w:hAnsi="Times New Roman" w:cs="Times New Roman"/>
              </w:rPr>
              <w:t xml:space="preserve">стандартом (далее – </w:t>
            </w:r>
            <w:r w:rsidR="000B4923" w:rsidRPr="009B2B1E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B4923" w:rsidRPr="008C633E" w:rsidTr="001A08FE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0B4923" w:rsidRPr="00D320AC" w:rsidRDefault="000B4923" w:rsidP="00A00E6B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B1E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B17A7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B2B1E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9B2B1E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9B2B1E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</w:t>
            </w:r>
            <w:r w:rsidR="00646A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B1E">
              <w:rPr>
                <w:rFonts w:ascii="Times New Roman" w:hAnsi="Times New Roman" w:cs="Times New Roman"/>
                <w:sz w:val="20"/>
                <w:szCs w:val="20"/>
              </w:rPr>
              <w:t>на получение общедоступного и бесплатного общего образования детей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0B4923" w:rsidRPr="00680C87" w:rsidRDefault="000B4923" w:rsidP="00784C09">
            <w:pPr>
              <w:tabs>
                <w:tab w:val="left" w:pos="0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680C87">
              <w:rPr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680C87">
              <w:rPr>
                <w:sz w:val="20"/>
                <w:szCs w:val="20"/>
              </w:rPr>
              <w:t>н</w:t>
            </w:r>
            <w:r w:rsidRPr="00680C87">
              <w:rPr>
                <w:sz w:val="20"/>
                <w:szCs w:val="20"/>
              </w:rPr>
              <w:t>дартов начального общего, основн</w:t>
            </w:r>
            <w:r w:rsidRPr="00680C87">
              <w:rPr>
                <w:sz w:val="20"/>
                <w:szCs w:val="20"/>
              </w:rPr>
              <w:t>о</w:t>
            </w:r>
            <w:r w:rsidRPr="00680C87">
              <w:rPr>
                <w:sz w:val="20"/>
                <w:szCs w:val="20"/>
              </w:rPr>
              <w:t>го общего и среднего общего образ</w:t>
            </w:r>
            <w:r w:rsidRPr="00680C87">
              <w:rPr>
                <w:sz w:val="20"/>
                <w:szCs w:val="20"/>
              </w:rPr>
              <w:t>о</w:t>
            </w:r>
            <w:r w:rsidRPr="00680C87">
              <w:rPr>
                <w:sz w:val="20"/>
                <w:szCs w:val="20"/>
              </w:rPr>
              <w:t>вания»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17A7A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7A7A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и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8FE">
              <w:rPr>
                <w:rFonts w:ascii="Times New Roman" w:hAnsi="Times New Roman" w:cs="Times New Roman"/>
                <w:spacing w:val="-4"/>
              </w:rPr>
              <w:t xml:space="preserve"> науки Ул</w:t>
            </w:r>
            <w:r w:rsidRPr="001A08FE">
              <w:rPr>
                <w:rFonts w:ascii="Times New Roman" w:hAnsi="Times New Roman" w:cs="Times New Roman"/>
                <w:spacing w:val="-4"/>
              </w:rPr>
              <w:t>ь</w:t>
            </w:r>
            <w:r w:rsidRPr="001A08FE">
              <w:rPr>
                <w:rFonts w:ascii="Times New Roman" w:hAnsi="Times New Roman" w:cs="Times New Roman"/>
                <w:spacing w:val="-4"/>
              </w:rPr>
              <w:t>яновской области</w:t>
            </w:r>
            <w:r>
              <w:rPr>
                <w:rFonts w:ascii="Times New Roman" w:hAnsi="Times New Roman" w:cs="Times New Roman"/>
              </w:rPr>
              <w:t xml:space="preserve"> (далее – Мин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9C7558">
              <w:rPr>
                <w:rFonts w:ascii="Times New Roman" w:hAnsi="Times New Roman" w:cs="Times New Roman"/>
              </w:rPr>
              <w:t>-</w:t>
            </w:r>
            <w:proofErr w:type="gramEnd"/>
            <w:r w:rsidR="009C7558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стерство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17A7A" w:rsidRPr="008C633E" w:rsidRDefault="00B17A7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17A7A" w:rsidRPr="008C633E" w:rsidRDefault="00B17A7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0B4923" w:rsidRPr="00A57530" w:rsidRDefault="00B17A7A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B4923" w:rsidRPr="00A57530">
              <w:rPr>
                <w:sz w:val="20"/>
                <w:szCs w:val="20"/>
              </w:rPr>
              <w:t>оля обучающихся общ</w:t>
            </w:r>
            <w:r w:rsidR="000B4923" w:rsidRPr="00A57530">
              <w:rPr>
                <w:sz w:val="20"/>
                <w:szCs w:val="20"/>
              </w:rPr>
              <w:t>е</w:t>
            </w:r>
            <w:r w:rsidR="000B4923" w:rsidRPr="00A57530">
              <w:rPr>
                <w:sz w:val="20"/>
                <w:szCs w:val="20"/>
              </w:rPr>
              <w:t>образовательных организ</w:t>
            </w:r>
            <w:r w:rsidR="000B4923" w:rsidRPr="00A57530">
              <w:rPr>
                <w:sz w:val="20"/>
                <w:szCs w:val="20"/>
              </w:rPr>
              <w:t>а</w:t>
            </w:r>
            <w:r w:rsidR="000B4923" w:rsidRPr="00A57530">
              <w:rPr>
                <w:sz w:val="20"/>
                <w:szCs w:val="20"/>
              </w:rPr>
              <w:t xml:space="preserve">ций, обучение которых осуществляется в </w:t>
            </w:r>
            <w:proofErr w:type="spellStart"/>
            <w:r w:rsidR="000B4923" w:rsidRPr="00A57530">
              <w:rPr>
                <w:sz w:val="20"/>
                <w:szCs w:val="20"/>
              </w:rPr>
              <w:t>соотв</w:t>
            </w:r>
            <w:proofErr w:type="gramStart"/>
            <w:r w:rsidR="000B4923" w:rsidRPr="00A57530">
              <w:rPr>
                <w:sz w:val="20"/>
                <w:szCs w:val="20"/>
              </w:rPr>
              <w:t>е</w:t>
            </w:r>
            <w:proofErr w:type="spellEnd"/>
            <w:r w:rsidR="009C7558">
              <w:rPr>
                <w:sz w:val="20"/>
                <w:szCs w:val="20"/>
              </w:rPr>
              <w:t>-</w:t>
            </w:r>
            <w:proofErr w:type="gramEnd"/>
            <w:r w:rsidR="009C7558">
              <w:rPr>
                <w:sz w:val="20"/>
                <w:szCs w:val="20"/>
              </w:rPr>
              <w:br/>
            </w:r>
            <w:proofErr w:type="spellStart"/>
            <w:r w:rsidR="000B4923" w:rsidRPr="00A57530">
              <w:rPr>
                <w:sz w:val="20"/>
                <w:szCs w:val="20"/>
              </w:rPr>
              <w:t>тствии</w:t>
            </w:r>
            <w:proofErr w:type="spellEnd"/>
            <w:r w:rsidR="000B4923" w:rsidRPr="00A57530">
              <w:rPr>
                <w:sz w:val="20"/>
                <w:szCs w:val="20"/>
              </w:rPr>
              <w:t xml:space="preserve"> с требованиями </w:t>
            </w:r>
            <w:hyperlink r:id="rId34" w:history="1">
              <w:r w:rsidR="000B4923" w:rsidRPr="00A57530">
                <w:rPr>
                  <w:sz w:val="20"/>
                  <w:szCs w:val="20"/>
                </w:rPr>
                <w:t>ФГОС</w:t>
              </w:r>
            </w:hyperlink>
            <w:r w:rsidR="000B4923" w:rsidRPr="00A57530">
              <w:rPr>
                <w:sz w:val="20"/>
                <w:szCs w:val="20"/>
              </w:rPr>
              <w:t>, в общей численн</w:t>
            </w:r>
            <w:r w:rsidR="000B4923" w:rsidRPr="00A57530">
              <w:rPr>
                <w:sz w:val="20"/>
                <w:szCs w:val="20"/>
              </w:rPr>
              <w:t>о</w:t>
            </w:r>
            <w:r w:rsidR="000B4923" w:rsidRPr="00A57530">
              <w:rPr>
                <w:sz w:val="20"/>
                <w:szCs w:val="20"/>
              </w:rPr>
              <w:t>сти обучающихся общео</w:t>
            </w:r>
            <w:r w:rsidR="000B4923" w:rsidRPr="00A57530">
              <w:rPr>
                <w:sz w:val="20"/>
                <w:szCs w:val="20"/>
              </w:rPr>
              <w:t>б</w:t>
            </w:r>
            <w:r w:rsidR="000B4923" w:rsidRPr="00A57530">
              <w:rPr>
                <w:sz w:val="20"/>
                <w:szCs w:val="20"/>
              </w:rPr>
              <w:t>разовательных организ</w:t>
            </w:r>
            <w:r w:rsidR="000B4923" w:rsidRPr="00A57530">
              <w:rPr>
                <w:sz w:val="20"/>
                <w:szCs w:val="20"/>
              </w:rPr>
              <w:t>а</w:t>
            </w:r>
            <w:r w:rsidR="000B4923" w:rsidRPr="00A57530">
              <w:rPr>
                <w:sz w:val="20"/>
                <w:szCs w:val="20"/>
              </w:rPr>
              <w:t>ций;</w:t>
            </w:r>
          </w:p>
          <w:p w:rsidR="000B4923" w:rsidRPr="00735853" w:rsidRDefault="000B4923" w:rsidP="001A08FE">
            <w:pPr>
              <w:autoSpaceDE w:val="0"/>
              <w:autoSpaceDN w:val="0"/>
              <w:adjustRightInd w:val="0"/>
              <w:spacing w:line="245" w:lineRule="auto"/>
              <w:ind w:firstLine="23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по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зовательным программам начального общего, осно</w:t>
            </w:r>
            <w:r w:rsidRPr="00A57530">
              <w:rPr>
                <w:sz w:val="20"/>
                <w:szCs w:val="20"/>
              </w:rPr>
              <w:t>в</w:t>
            </w:r>
            <w:r w:rsidRPr="00A57530">
              <w:rPr>
                <w:sz w:val="20"/>
                <w:szCs w:val="20"/>
              </w:rPr>
              <w:t xml:space="preserve">ного общего, среднего </w:t>
            </w:r>
            <w:r w:rsidR="009C7558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lastRenderedPageBreak/>
              <w:t>общего образования, учас</w:t>
            </w:r>
            <w:r w:rsidRPr="00A57530">
              <w:rPr>
                <w:sz w:val="20"/>
                <w:szCs w:val="20"/>
              </w:rPr>
              <w:t>т</w:t>
            </w:r>
            <w:r w:rsidRPr="00A57530">
              <w:rPr>
                <w:sz w:val="20"/>
                <w:szCs w:val="20"/>
              </w:rPr>
              <w:t xml:space="preserve">вующих во всероссийской олимпиаде школьников </w:t>
            </w:r>
            <w:r w:rsidR="009C7558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по общеобразовательным предметам, в общей </w:t>
            </w:r>
            <w:r w:rsidR="009C7558">
              <w:rPr>
                <w:sz w:val="20"/>
                <w:szCs w:val="20"/>
              </w:rPr>
              <w:br/>
            </w:r>
            <w:proofErr w:type="gramStart"/>
            <w:r w:rsidRPr="00A57530">
              <w:rPr>
                <w:sz w:val="20"/>
                <w:szCs w:val="20"/>
              </w:rPr>
              <w:t>численности</w:t>
            </w:r>
            <w:proofErr w:type="gramEnd"/>
            <w:r w:rsidRPr="00A57530">
              <w:rPr>
                <w:sz w:val="20"/>
                <w:szCs w:val="20"/>
              </w:rPr>
              <w:t xml:space="preserve"> обучающихся по образовательным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граммам начального общ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го, основного общего, сре</w:t>
            </w:r>
            <w:r w:rsidRPr="00A57530"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него общего образования</w:t>
            </w:r>
          </w:p>
        </w:tc>
        <w:tc>
          <w:tcPr>
            <w:tcW w:w="1419" w:type="dxa"/>
          </w:tcPr>
          <w:p w:rsidR="000B4923" w:rsidRPr="008C633E" w:rsidRDefault="002E3368" w:rsidP="0075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lastRenderedPageBreak/>
              <w:t xml:space="preserve">Бюджетные </w:t>
            </w:r>
            <w:r w:rsidRPr="0083083E">
              <w:rPr>
                <w:rFonts w:ascii="Times New Roman" w:hAnsi="Times New Roman" w:cs="Times New Roman"/>
              </w:rPr>
              <w:br/>
              <w:t>ассигнования областного бюджета Ул</w:t>
            </w:r>
            <w:r w:rsidRPr="0083083E">
              <w:rPr>
                <w:rFonts w:ascii="Times New Roman" w:hAnsi="Times New Roman" w:cs="Times New Roman"/>
              </w:rPr>
              <w:t>ь</w:t>
            </w:r>
            <w:r w:rsidRPr="0083083E">
              <w:rPr>
                <w:rFonts w:ascii="Times New Roman" w:hAnsi="Times New Roman" w:cs="Times New Roman"/>
              </w:rPr>
              <w:t>яновской о</w:t>
            </w:r>
            <w:r w:rsidRPr="0083083E">
              <w:rPr>
                <w:rFonts w:ascii="Times New Roman" w:hAnsi="Times New Roman" w:cs="Times New Roman"/>
              </w:rPr>
              <w:t>б</w:t>
            </w:r>
            <w:r w:rsidRPr="0083083E">
              <w:rPr>
                <w:rFonts w:ascii="Times New Roman" w:hAnsi="Times New Roman" w:cs="Times New Roman"/>
              </w:rPr>
              <w:t>ласти (далее –  областн</w:t>
            </w:r>
            <w:r>
              <w:rPr>
                <w:rFonts w:ascii="Times New Roman" w:hAnsi="Times New Roman" w:cs="Times New Roman"/>
              </w:rPr>
              <w:t>о</w:t>
            </w:r>
            <w:r w:rsidR="0075589D">
              <w:rPr>
                <w:rFonts w:ascii="Times New Roman" w:hAnsi="Times New Roman" w:cs="Times New Roman"/>
              </w:rPr>
              <w:t>й</w:t>
            </w:r>
            <w:r w:rsidRPr="0083083E">
              <w:rPr>
                <w:rFonts w:ascii="Times New Roman" w:hAnsi="Times New Roman" w:cs="Times New Roman"/>
              </w:rPr>
              <w:t xml:space="preserve"> бюджет)</w:t>
            </w:r>
          </w:p>
        </w:tc>
        <w:tc>
          <w:tcPr>
            <w:tcW w:w="1843" w:type="dxa"/>
          </w:tcPr>
          <w:p w:rsidR="000B4923" w:rsidRPr="00B01F8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5082736,0</w:t>
            </w:r>
          </w:p>
        </w:tc>
      </w:tr>
      <w:tr w:rsidR="009C7558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C63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7" w:type="dxa"/>
          </w:tcPr>
          <w:p w:rsidR="009C7558" w:rsidRPr="0004648C" w:rsidRDefault="009C7558" w:rsidP="001A08F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районов (городских окр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 xml:space="preserve">гов) Ульяновской области (далее </w:t>
            </w:r>
            <w:r w:rsidR="00154A11">
              <w:rPr>
                <w:rFonts w:ascii="Times New Roman" w:hAnsi="Times New Roman" w:cs="Times New Roman"/>
              </w:rPr>
              <w:t>–</w:t>
            </w:r>
            <w:r w:rsidRPr="00F214E9">
              <w:rPr>
                <w:rFonts w:ascii="Times New Roman" w:hAnsi="Times New Roman" w:cs="Times New Roman"/>
              </w:rPr>
              <w:t xml:space="preserve"> муниципальные образования) в целях обеспечения государственных гара</w:t>
            </w:r>
            <w:r w:rsidRPr="00F214E9">
              <w:rPr>
                <w:rFonts w:ascii="Times New Roman" w:hAnsi="Times New Roman" w:cs="Times New Roman"/>
              </w:rPr>
              <w:t>н</w:t>
            </w:r>
            <w:r w:rsidRPr="00F214E9">
              <w:rPr>
                <w:rFonts w:ascii="Times New Roman" w:hAnsi="Times New Roman" w:cs="Times New Roman"/>
              </w:rPr>
              <w:t>тий реализации прав на получение общедоступного и бесплатного д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 xml:space="preserve">школьного, начального общего, </w:t>
            </w:r>
            <w:r w:rsidR="00824B6D">
              <w:rPr>
                <w:rFonts w:ascii="Times New Roman" w:hAnsi="Times New Roman" w:cs="Times New Roman"/>
              </w:rPr>
              <w:br/>
            </w:r>
            <w:r w:rsidRPr="00F214E9">
              <w:rPr>
                <w:rFonts w:ascii="Times New Roman" w:hAnsi="Times New Roman" w:cs="Times New Roman"/>
              </w:rPr>
              <w:t>основного общего, среднего общего образования, а также обеспечения дополнительного образования в м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>ниципальных общеобразовательных организациях</w:t>
            </w:r>
          </w:p>
        </w:tc>
        <w:tc>
          <w:tcPr>
            <w:tcW w:w="1134" w:type="dxa"/>
          </w:tcPr>
          <w:p w:rsidR="00824B6D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</w:t>
            </w:r>
            <w:proofErr w:type="spellEnd"/>
            <w:r w:rsidR="00824B6D">
              <w:rPr>
                <w:rFonts w:ascii="Times New Roman" w:hAnsi="Times New Roman" w:cs="Times New Roman"/>
              </w:rPr>
              <w:t>-</w:t>
            </w:r>
          </w:p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терство</w:t>
            </w:r>
            <w:proofErr w:type="spellEnd"/>
          </w:p>
        </w:tc>
        <w:tc>
          <w:tcPr>
            <w:tcW w:w="990" w:type="dxa"/>
          </w:tcPr>
          <w:p w:rsidR="009C7558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9C7558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9C7558" w:rsidRPr="008C633E" w:rsidRDefault="009C7558" w:rsidP="001A08FE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B01F8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5063353,2</w:t>
            </w:r>
          </w:p>
        </w:tc>
      </w:tr>
      <w:tr w:rsidR="009C7558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9C7558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67" w:type="dxa"/>
          </w:tcPr>
          <w:p w:rsidR="009C7558" w:rsidRPr="00F214E9" w:rsidRDefault="009C7558" w:rsidP="001A08F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14E9">
              <w:rPr>
                <w:rFonts w:ascii="Times New Roman" w:hAnsi="Times New Roman" w:cs="Times New Roman"/>
              </w:rPr>
              <w:t>Предоставление частным общеобр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зовательным организациям ос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>ществляющим образовательную де</w:t>
            </w:r>
            <w:r w:rsidRPr="00F214E9">
              <w:rPr>
                <w:rFonts w:ascii="Times New Roman" w:hAnsi="Times New Roman" w:cs="Times New Roman"/>
              </w:rPr>
              <w:t>я</w:t>
            </w:r>
            <w:r w:rsidRPr="00F214E9">
              <w:rPr>
                <w:rFonts w:ascii="Times New Roman" w:hAnsi="Times New Roman" w:cs="Times New Roman"/>
              </w:rPr>
              <w:t>тельность по основным общеобраз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</w:t>
            </w:r>
            <w:r w:rsidRPr="00F214E9">
              <w:rPr>
                <w:rFonts w:ascii="Times New Roman" w:hAnsi="Times New Roman" w:cs="Times New Roman"/>
              </w:rPr>
              <w:t>е</w:t>
            </w:r>
            <w:r w:rsidRPr="00F214E9">
              <w:rPr>
                <w:rFonts w:ascii="Times New Roman" w:hAnsi="Times New Roman" w:cs="Times New Roman"/>
              </w:rPr>
              <w:t>ние учебников и учебных пособий, средств обучения, игр, игрушек (за исключением расходов на содерж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 xml:space="preserve">ние зданий и оплату коммунальных услуг), в соответствии </w:t>
            </w:r>
            <w:r w:rsidR="00824B6D">
              <w:rPr>
                <w:rFonts w:ascii="Times New Roman" w:hAnsi="Times New Roman" w:cs="Times New Roman"/>
              </w:rPr>
              <w:br/>
            </w:r>
            <w:r w:rsidRPr="00F214E9">
              <w:rPr>
                <w:rFonts w:ascii="Times New Roman" w:hAnsi="Times New Roman" w:cs="Times New Roman"/>
              </w:rPr>
              <w:t xml:space="preserve">с нормативами, установленными </w:t>
            </w:r>
            <w:r w:rsidR="00824B6D">
              <w:rPr>
                <w:rFonts w:ascii="Times New Roman" w:hAnsi="Times New Roman" w:cs="Times New Roman"/>
              </w:rPr>
              <w:br/>
            </w:r>
            <w:r w:rsidRPr="00F214E9">
              <w:rPr>
                <w:rFonts w:ascii="Times New Roman" w:hAnsi="Times New Roman" w:cs="Times New Roman"/>
              </w:rPr>
              <w:t>органами государственной власти Ульяновской области</w:t>
            </w:r>
            <w:proofErr w:type="gramEnd"/>
          </w:p>
        </w:tc>
        <w:tc>
          <w:tcPr>
            <w:tcW w:w="1134" w:type="dxa"/>
          </w:tcPr>
          <w:p w:rsidR="00824B6D" w:rsidRDefault="00824B6D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C7558" w:rsidRPr="008C633E" w:rsidRDefault="00824B6D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терство</w:t>
            </w:r>
            <w:proofErr w:type="spellEnd"/>
          </w:p>
        </w:tc>
        <w:tc>
          <w:tcPr>
            <w:tcW w:w="990" w:type="dxa"/>
          </w:tcPr>
          <w:p w:rsidR="009C7558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9C7558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C7558" w:rsidRPr="008C633E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C7558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7558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9C7558" w:rsidRPr="008C633E" w:rsidRDefault="009C7558" w:rsidP="001A08FE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C7558" w:rsidRPr="00F214E9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827557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7837,6</w:t>
            </w:r>
          </w:p>
        </w:tc>
      </w:tr>
      <w:tr w:rsidR="009C7558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367" w:type="dxa"/>
          </w:tcPr>
          <w:p w:rsidR="009C7558" w:rsidRPr="00F214E9" w:rsidRDefault="009C7558" w:rsidP="00EE6FA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тельств, связанных с осуществлением ежемесячной доплаты за наличие учёной степени кандидата наук или доктора наук педагогическим рабо</w:t>
            </w:r>
            <w:r w:rsidRPr="00F214E9">
              <w:rPr>
                <w:rFonts w:ascii="Times New Roman" w:hAnsi="Times New Roman" w:cs="Times New Roman"/>
              </w:rPr>
              <w:t>т</w:t>
            </w:r>
            <w:r w:rsidRPr="00F214E9">
              <w:rPr>
                <w:rFonts w:ascii="Times New Roman" w:hAnsi="Times New Roman" w:cs="Times New Roman"/>
              </w:rPr>
              <w:t>никам муниципальных общеобраз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вательных организаций, имеющим учёную степень и замещающим (з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нимающим) в указанных общеобр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зовательных организациях штатные должности, предусмотренные квал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9C7558" w:rsidRPr="00F214E9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</w:t>
            </w:r>
            <w:proofErr w:type="spellEnd"/>
            <w:r w:rsidRPr="00F214E9">
              <w:rPr>
                <w:rFonts w:ascii="Times New Roman" w:hAnsi="Times New Roman" w:cs="Times New Roman"/>
              </w:rPr>
              <w:t>-</w:t>
            </w:r>
          </w:p>
          <w:p w:rsidR="009C7558" w:rsidRPr="008C633E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4E9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C7558" w:rsidRPr="008C633E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C7558" w:rsidRPr="008C633E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9C7558" w:rsidRPr="008C633E" w:rsidRDefault="009C7558" w:rsidP="00EE6FAA">
            <w:pPr>
              <w:pStyle w:val="ConsPlusNormal"/>
              <w:spacing w:line="23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C7558" w:rsidRPr="00F214E9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C91971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1146,2</w:t>
            </w:r>
          </w:p>
        </w:tc>
      </w:tr>
      <w:tr w:rsidR="009C7558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67" w:type="dxa"/>
          </w:tcPr>
          <w:p w:rsidR="009C7558" w:rsidRPr="00F214E9" w:rsidRDefault="009C7558" w:rsidP="00EE6FA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 xml:space="preserve">тельств, связанных с </w:t>
            </w:r>
            <w:proofErr w:type="gramStart"/>
            <w:r w:rsidRPr="00F214E9">
              <w:rPr>
                <w:rFonts w:ascii="Times New Roman" w:hAnsi="Times New Roman" w:cs="Times New Roman"/>
              </w:rPr>
              <w:t>осуществлением</w:t>
            </w:r>
            <w:proofErr w:type="gramEnd"/>
            <w:r w:rsidRPr="00F214E9">
              <w:rPr>
                <w:rFonts w:ascii="Times New Roman" w:hAnsi="Times New Roman" w:cs="Times New Roman"/>
              </w:rPr>
              <w:t xml:space="preserve"> обучающимся 10-х (11-х) и 11-х (12-х) классов муниципальных общео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разовательных организаций ежем</w:t>
            </w:r>
            <w:r w:rsidRPr="00F214E9">
              <w:rPr>
                <w:rFonts w:ascii="Times New Roman" w:hAnsi="Times New Roman" w:cs="Times New Roman"/>
              </w:rPr>
              <w:t>е</w:t>
            </w:r>
            <w:r w:rsidRPr="00F214E9">
              <w:rPr>
                <w:rFonts w:ascii="Times New Roman" w:hAnsi="Times New Roman" w:cs="Times New Roman"/>
              </w:rPr>
              <w:t>сячных денежных выплат</w:t>
            </w:r>
          </w:p>
        </w:tc>
        <w:tc>
          <w:tcPr>
            <w:tcW w:w="1134" w:type="dxa"/>
          </w:tcPr>
          <w:p w:rsidR="009C7558" w:rsidRPr="00F214E9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</w:t>
            </w:r>
            <w:proofErr w:type="spellEnd"/>
            <w:r w:rsidRPr="00F214E9">
              <w:rPr>
                <w:rFonts w:ascii="Times New Roman" w:hAnsi="Times New Roman" w:cs="Times New Roman"/>
              </w:rPr>
              <w:t>-</w:t>
            </w:r>
          </w:p>
          <w:p w:rsidR="009C7558" w:rsidRPr="008C633E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4E9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C7558" w:rsidRPr="008C633E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C7558" w:rsidRPr="008C633E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7558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9C7558" w:rsidRPr="008C633E" w:rsidRDefault="009C7558" w:rsidP="00EE6FAA">
            <w:pPr>
              <w:pStyle w:val="ConsPlusNormal"/>
              <w:spacing w:line="23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C7558" w:rsidRPr="00F214E9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C91971" w:rsidRDefault="009C7558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10399,0</w:t>
            </w:r>
          </w:p>
        </w:tc>
      </w:tr>
      <w:tr w:rsidR="000B4923" w:rsidRPr="008C633E" w:rsidTr="001A08FE">
        <w:trPr>
          <w:gridAfter w:val="1"/>
          <w:wAfter w:w="425" w:type="dxa"/>
          <w:trHeight w:val="357"/>
        </w:trPr>
        <w:tc>
          <w:tcPr>
            <w:tcW w:w="15088" w:type="dxa"/>
            <w:gridSpan w:val="10"/>
          </w:tcPr>
          <w:p w:rsidR="000B4923" w:rsidRPr="00B14D09" w:rsidRDefault="000B4923" w:rsidP="00EE6FAA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8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инфраструктуры и организационно-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</w:t>
            </w:r>
            <w:r w:rsidR="00B37E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на получение общедоступного и бесплатного общего образования детей</w:t>
            </w:r>
          </w:p>
        </w:tc>
      </w:tr>
      <w:tr w:rsidR="00BB4832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BB4832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7" w:type="dxa"/>
          </w:tcPr>
          <w:p w:rsidR="00BB4832" w:rsidRPr="0098205F" w:rsidRDefault="00BB4832" w:rsidP="00EE6FA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98205F">
              <w:rPr>
                <w:rFonts w:ascii="Times New Roman" w:hAnsi="Times New Roman" w:cs="Times New Roman"/>
              </w:rPr>
              <w:t>Создание условий для обучения детей с огр</w:t>
            </w:r>
            <w:r w:rsidRPr="0098205F">
              <w:rPr>
                <w:rFonts w:ascii="Times New Roman" w:hAnsi="Times New Roman" w:cs="Times New Roman"/>
              </w:rPr>
              <w:t>а</w:t>
            </w:r>
            <w:r w:rsidRPr="0098205F">
              <w:rPr>
                <w:rFonts w:ascii="Times New Roman" w:hAnsi="Times New Roman" w:cs="Times New Roman"/>
              </w:rPr>
              <w:t>ниченными возможностями здор</w:t>
            </w:r>
            <w:r w:rsidRPr="0098205F">
              <w:rPr>
                <w:rFonts w:ascii="Times New Roman" w:hAnsi="Times New Roman" w:cs="Times New Roman"/>
              </w:rPr>
              <w:t>о</w:t>
            </w:r>
            <w:r w:rsidRPr="0098205F">
              <w:rPr>
                <w:rFonts w:ascii="Times New Roman" w:hAnsi="Times New Roman" w:cs="Times New Roman"/>
              </w:rPr>
              <w:t>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B4832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4832" w:rsidRPr="008C633E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BB4832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B4832" w:rsidRPr="008C633E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BB4832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B4832" w:rsidRPr="008C633E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B4832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4832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BB4832" w:rsidRPr="00F07C48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детей с ограниченн</w:t>
            </w:r>
            <w:r w:rsidRPr="00A57530">
              <w:rPr>
                <w:sz w:val="20"/>
                <w:szCs w:val="20"/>
              </w:rPr>
              <w:t>ы</w:t>
            </w:r>
            <w:r w:rsidRPr="00A57530">
              <w:rPr>
                <w:sz w:val="20"/>
                <w:szCs w:val="20"/>
              </w:rPr>
              <w:t>ми возможностями здор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вья (далее </w:t>
            </w:r>
            <w:r>
              <w:rPr>
                <w:sz w:val="20"/>
                <w:szCs w:val="20"/>
              </w:rPr>
              <w:t>–</w:t>
            </w:r>
            <w:r w:rsidRPr="00A57530">
              <w:rPr>
                <w:sz w:val="20"/>
                <w:szCs w:val="20"/>
              </w:rPr>
              <w:t xml:space="preserve"> ОВЗ) и детей-инвалидов, которым созд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ны специальные условия для получения качестве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ного начального общего, основного общего, среднего общего образования (в том числе с использованием дистанционных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 xml:space="preserve">тельных технологий),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общей численности детей с ОВЗ и детей-инвалидов школьного возраста;</w:t>
            </w:r>
          </w:p>
          <w:p w:rsidR="00BB4832" w:rsidRPr="00A57530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 xml:space="preserve">доля общеобразовательных организаций, в которых создана универсальная </w:t>
            </w:r>
            <w:proofErr w:type="spellStart"/>
            <w:r w:rsidRPr="00A57530">
              <w:rPr>
                <w:sz w:val="20"/>
                <w:szCs w:val="20"/>
              </w:rPr>
              <w:t>бе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барьерная</w:t>
            </w:r>
            <w:proofErr w:type="spellEnd"/>
            <w:r w:rsidRPr="00A57530">
              <w:rPr>
                <w:sz w:val="20"/>
                <w:szCs w:val="20"/>
              </w:rPr>
              <w:t xml:space="preserve"> среда для инкл</w:t>
            </w:r>
            <w:r w:rsidRPr="00A57530">
              <w:rPr>
                <w:sz w:val="20"/>
                <w:szCs w:val="20"/>
              </w:rPr>
              <w:t>ю</w:t>
            </w:r>
            <w:r w:rsidRPr="00A57530">
              <w:rPr>
                <w:sz w:val="20"/>
                <w:szCs w:val="20"/>
              </w:rPr>
              <w:t>зивного образования детей-инвалидов, в общем кол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честве общеобразовател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организаций;</w:t>
            </w:r>
          </w:p>
          <w:p w:rsidR="00BB4832" w:rsidRPr="00A57530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детей-инвалидов,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которым созданы условия для получения качестве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 xml:space="preserve">ного начального общего, основного общего, среднего общего образования, </w:t>
            </w:r>
            <w:r w:rsidR="006171AA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общей численности детей-инвалидов школьного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раста;</w:t>
            </w:r>
          </w:p>
          <w:p w:rsidR="00632494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выпускников</w:t>
            </w:r>
            <w:r w:rsidR="00DE5EE8">
              <w:rPr>
                <w:sz w:val="20"/>
                <w:szCs w:val="20"/>
              </w:rPr>
              <w:t xml:space="preserve"> </w:t>
            </w:r>
            <w:r w:rsidRPr="00A57530">
              <w:rPr>
                <w:sz w:val="20"/>
                <w:szCs w:val="20"/>
              </w:rPr>
              <w:t>инвал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дов 9 и 11 классов, охв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 xml:space="preserve">ченных </w:t>
            </w:r>
            <w:proofErr w:type="spellStart"/>
            <w:r w:rsidRPr="00A57530">
              <w:rPr>
                <w:sz w:val="20"/>
                <w:szCs w:val="20"/>
              </w:rPr>
              <w:t>профориентацио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ной</w:t>
            </w:r>
            <w:proofErr w:type="spellEnd"/>
            <w:r w:rsidRPr="00A57530">
              <w:rPr>
                <w:sz w:val="20"/>
                <w:szCs w:val="20"/>
              </w:rPr>
              <w:t xml:space="preserve"> работой, в общей чи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ленности выпускн</w:t>
            </w:r>
            <w:r>
              <w:rPr>
                <w:sz w:val="20"/>
                <w:szCs w:val="20"/>
              </w:rPr>
              <w:t>иков-инвалидо</w:t>
            </w:r>
            <w:r w:rsidR="00721642">
              <w:rPr>
                <w:sz w:val="20"/>
                <w:szCs w:val="20"/>
              </w:rPr>
              <w:t>в</w:t>
            </w:r>
            <w:r w:rsidR="00632494">
              <w:rPr>
                <w:sz w:val="20"/>
                <w:szCs w:val="20"/>
              </w:rPr>
              <w:t>;</w:t>
            </w:r>
          </w:p>
          <w:p w:rsidR="00632494" w:rsidRPr="00A57530" w:rsidRDefault="00632494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ленности детей-инвалидов данного возраста;</w:t>
            </w:r>
          </w:p>
          <w:p w:rsidR="00BB4832" w:rsidRPr="00BB4832" w:rsidRDefault="00632494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дошкольных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вательных организаций, в которых создана униве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 xml:space="preserve">сальная </w:t>
            </w:r>
            <w:proofErr w:type="spellStart"/>
            <w:r w:rsidRPr="00A57530">
              <w:rPr>
                <w:sz w:val="20"/>
                <w:szCs w:val="20"/>
              </w:rPr>
              <w:t>безбарьерная</w:t>
            </w:r>
            <w:proofErr w:type="spellEnd"/>
            <w:r w:rsidRPr="00A57530">
              <w:rPr>
                <w:sz w:val="20"/>
                <w:szCs w:val="20"/>
              </w:rPr>
              <w:t xml:space="preserve"> среда для инклюзивного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вания детей-инвалидов, в общем количестве д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школьных образовательных организаций</w:t>
            </w:r>
          </w:p>
        </w:tc>
        <w:tc>
          <w:tcPr>
            <w:tcW w:w="1419" w:type="dxa"/>
          </w:tcPr>
          <w:p w:rsidR="00BB4832" w:rsidRPr="0098205F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BB4832" w:rsidRPr="00014361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15241,6</w:t>
            </w:r>
          </w:p>
        </w:tc>
      </w:tr>
      <w:tr w:rsidR="006171AA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6171AA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367" w:type="dxa"/>
          </w:tcPr>
          <w:p w:rsidR="006171AA" w:rsidRDefault="006171AA" w:rsidP="001A08F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lastRenderedPageBreak/>
              <w:t>тельств, связанных с предоставлен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ем бесплатно специальных учебн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ков и учебных пособий, иной уче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 xml:space="preserve">ной литературы, а также услуг </w:t>
            </w:r>
            <w:proofErr w:type="spellStart"/>
            <w:r w:rsidRPr="00F674AB">
              <w:rPr>
                <w:rFonts w:ascii="Times New Roman" w:hAnsi="Times New Roman" w:cs="Times New Roman"/>
              </w:rPr>
              <w:t>су</w:t>
            </w:r>
            <w:r w:rsidRPr="00F674AB">
              <w:rPr>
                <w:rFonts w:ascii="Times New Roman" w:hAnsi="Times New Roman" w:cs="Times New Roman"/>
              </w:rPr>
              <w:t>р</w:t>
            </w:r>
            <w:r w:rsidRPr="00F674AB">
              <w:rPr>
                <w:rFonts w:ascii="Times New Roman" w:hAnsi="Times New Roman" w:cs="Times New Roman"/>
              </w:rPr>
              <w:t>допереводчиков</w:t>
            </w:r>
            <w:proofErr w:type="spellEnd"/>
            <w:r w:rsidRPr="00F674A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74AB">
              <w:rPr>
                <w:rFonts w:ascii="Times New Roman" w:hAnsi="Times New Roman" w:cs="Times New Roman"/>
              </w:rPr>
              <w:t>тифлосурдопер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водчиков</w:t>
            </w:r>
            <w:proofErr w:type="spellEnd"/>
            <w:r w:rsidRPr="00F674AB">
              <w:rPr>
                <w:rFonts w:ascii="Times New Roman" w:hAnsi="Times New Roman" w:cs="Times New Roman"/>
              </w:rPr>
              <w:t xml:space="preserve"> при получении </w:t>
            </w:r>
            <w:proofErr w:type="gramStart"/>
            <w:r w:rsidRPr="00F674AB">
              <w:rPr>
                <w:rFonts w:ascii="Times New Roman" w:hAnsi="Times New Roman" w:cs="Times New Roman"/>
              </w:rPr>
              <w:t>обучающ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мися</w:t>
            </w:r>
            <w:proofErr w:type="gramEnd"/>
            <w:r w:rsidRPr="00F674AB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ОВЗ</w:t>
            </w:r>
            <w:r w:rsidRPr="00F674AB">
              <w:rPr>
                <w:rFonts w:ascii="Times New Roman" w:hAnsi="Times New Roman" w:cs="Times New Roman"/>
              </w:rPr>
              <w:t xml:space="preserve"> образования в муниц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пальных образовательных организ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134" w:type="dxa"/>
          </w:tcPr>
          <w:p w:rsidR="006171AA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lastRenderedPageBreak/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171AA" w:rsidRPr="008C633E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6171AA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171AA" w:rsidRPr="008C633E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6171AA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171AA" w:rsidRPr="008C633E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171AA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171AA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6171AA" w:rsidRPr="008C633E" w:rsidRDefault="006171AA" w:rsidP="001A08FE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6171AA" w:rsidRPr="0098205F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171AA" w:rsidRPr="00601F3F" w:rsidRDefault="006171AA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14191,9</w:t>
            </w:r>
          </w:p>
        </w:tc>
      </w:tr>
      <w:tr w:rsidR="006171AA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6171AA" w:rsidRDefault="006171AA" w:rsidP="00617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67" w:type="dxa"/>
          </w:tcPr>
          <w:p w:rsidR="006171AA" w:rsidRDefault="006171AA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Реализация мероприятий в сфере обеспечения доступности приорите</w:t>
            </w:r>
            <w:r w:rsidRPr="00F674AB">
              <w:rPr>
                <w:rFonts w:ascii="Times New Roman" w:hAnsi="Times New Roman" w:cs="Times New Roman"/>
              </w:rPr>
              <w:t>т</w:t>
            </w:r>
            <w:r w:rsidRPr="00F674AB">
              <w:rPr>
                <w:rFonts w:ascii="Times New Roman" w:hAnsi="Times New Roman" w:cs="Times New Roman"/>
              </w:rPr>
              <w:t>ных объектов и услуг в приорите</w:t>
            </w:r>
            <w:r w:rsidRPr="00F674AB">
              <w:rPr>
                <w:rFonts w:ascii="Times New Roman" w:hAnsi="Times New Roman" w:cs="Times New Roman"/>
              </w:rPr>
              <w:t>т</w:t>
            </w:r>
            <w:r w:rsidRPr="00F674AB">
              <w:rPr>
                <w:rFonts w:ascii="Times New Roman" w:hAnsi="Times New Roman" w:cs="Times New Roman"/>
              </w:rPr>
              <w:t>ных сферах жизнедеятельности и</w:t>
            </w:r>
            <w:r w:rsidRPr="00F674AB">
              <w:rPr>
                <w:rFonts w:ascii="Times New Roman" w:hAnsi="Times New Roman" w:cs="Times New Roman"/>
              </w:rPr>
              <w:t>н</w:t>
            </w:r>
            <w:r w:rsidRPr="00F674AB">
              <w:rPr>
                <w:rFonts w:ascii="Times New Roman" w:hAnsi="Times New Roman" w:cs="Times New Roman"/>
              </w:rPr>
              <w:t xml:space="preserve">валидов и других маломобильных групп населения (создание </w:t>
            </w:r>
            <w:r w:rsidR="00DE5EE8">
              <w:rPr>
                <w:rFonts w:ascii="Times New Roman" w:hAnsi="Times New Roman" w:cs="Times New Roman"/>
              </w:rPr>
              <w:br/>
            </w:r>
            <w:r w:rsidRPr="00F674AB">
              <w:rPr>
                <w:rFonts w:ascii="Times New Roman" w:hAnsi="Times New Roman" w:cs="Times New Roman"/>
              </w:rPr>
              <w:t>в дошкольных образовательных,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щеобразовательных организациях, организациях дополнительного обр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зования детей (в том числе в орган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зациях, осуществляющих образов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тельную деятельность по адаптир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ванным основным общеобразов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тельным программам) условий для получения детьми-инвалидами кач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ственного образования)</w:t>
            </w:r>
          </w:p>
        </w:tc>
        <w:tc>
          <w:tcPr>
            <w:tcW w:w="1134" w:type="dxa"/>
          </w:tcPr>
          <w:p w:rsidR="006171AA" w:rsidRDefault="006171A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171AA" w:rsidRPr="008C633E" w:rsidRDefault="006171A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6171AA" w:rsidRDefault="006171A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171AA" w:rsidRPr="008C633E" w:rsidRDefault="006171A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6171AA" w:rsidRDefault="006171A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171AA" w:rsidRPr="008C633E" w:rsidRDefault="006171A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171AA" w:rsidRDefault="006171A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171AA" w:rsidRDefault="006171A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6171AA" w:rsidRPr="008C633E" w:rsidRDefault="006171AA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6171AA" w:rsidRPr="0098205F" w:rsidRDefault="006171A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6171AA" w:rsidRPr="00432A4E" w:rsidRDefault="006171A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1049,7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B14D09" w:rsidRDefault="000B4923" w:rsidP="001A08FE">
            <w:pPr>
              <w:pStyle w:val="af3"/>
              <w:spacing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0B4923" w:rsidRPr="00B14D09" w:rsidRDefault="000B4923" w:rsidP="001A08FE">
            <w:pPr>
              <w:pStyle w:val="af3"/>
              <w:spacing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0B4923" w:rsidRPr="00B14D09" w:rsidRDefault="000B4923" w:rsidP="001A08FE">
            <w:pPr>
              <w:pStyle w:val="af3"/>
              <w:spacing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</w:t>
            </w:r>
            <w:r w:rsidR="00F16FA5">
              <w:rPr>
                <w:rFonts w:ascii="Times New Roman" w:hAnsi="Times New Roman" w:cs="Times New Roman"/>
                <w:sz w:val="20"/>
                <w:szCs w:val="20"/>
              </w:rPr>
              <w:t>у профессиональному образованию</w:t>
            </w:r>
          </w:p>
        </w:tc>
      </w:tr>
      <w:tr w:rsidR="002752C8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2752C8" w:rsidRDefault="002752C8" w:rsidP="00F16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7" w:type="dxa"/>
          </w:tcPr>
          <w:p w:rsidR="002752C8" w:rsidRPr="00F674AB" w:rsidRDefault="002752C8" w:rsidP="001A08FE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74AB">
              <w:rPr>
                <w:rFonts w:ascii="Times New Roman" w:hAnsi="Times New Roman" w:cs="Times New Roman"/>
              </w:rPr>
              <w:t xml:space="preserve">Развитие кадрового потенциала системы </w:t>
            </w:r>
            <w:r>
              <w:rPr>
                <w:rFonts w:ascii="Times New Roman" w:hAnsi="Times New Roman" w:cs="Times New Roman"/>
              </w:rPr>
              <w:br/>
            </w:r>
            <w:r w:rsidRPr="00F674AB">
              <w:rPr>
                <w:rFonts w:ascii="Times New Roman" w:hAnsi="Times New Roman" w:cs="Times New Roman"/>
              </w:rPr>
              <w:t>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52C8" w:rsidRPr="008C633E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752C8" w:rsidRPr="008C633E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752C8" w:rsidRPr="008C633E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2752C8" w:rsidRPr="008C633E" w:rsidRDefault="002752C8" w:rsidP="001A08FE">
            <w:pPr>
              <w:autoSpaceDE w:val="0"/>
              <w:autoSpaceDN w:val="0"/>
              <w:adjustRightInd w:val="0"/>
              <w:spacing w:line="257" w:lineRule="auto"/>
              <w:ind w:firstLine="22"/>
              <w:jc w:val="both"/>
            </w:pPr>
            <w:r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>дельный вес численности учителей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тельных организаций в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 xml:space="preserve">расте до 35 лет в общей численности учителей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щеобразовательных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</w:t>
            </w:r>
          </w:p>
        </w:tc>
        <w:tc>
          <w:tcPr>
            <w:tcW w:w="1419" w:type="dxa"/>
          </w:tcPr>
          <w:p w:rsidR="002752C8" w:rsidRPr="005D20C3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752C8" w:rsidRPr="00DA3CE4" w:rsidRDefault="002752C8" w:rsidP="001A08FE">
            <w:pPr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27786,4</w:t>
            </w:r>
          </w:p>
        </w:tc>
      </w:tr>
      <w:tr w:rsidR="002752C8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2752C8" w:rsidRDefault="002752C8" w:rsidP="00275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67" w:type="dxa"/>
          </w:tcPr>
          <w:p w:rsidR="002752C8" w:rsidRPr="00F674AB" w:rsidRDefault="002752C8" w:rsidP="001A08FE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lastRenderedPageBreak/>
              <w:t>тельств, связанных с организацией и обеспечением получения педагогич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скими работниками муниципальных образовательных организаций не р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же чем один раз в три года дополн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тельного профессионального образ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вания по профилю педагогической деятельности</w:t>
            </w:r>
          </w:p>
        </w:tc>
        <w:tc>
          <w:tcPr>
            <w:tcW w:w="1134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lastRenderedPageBreak/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52C8" w:rsidRPr="008C633E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752C8" w:rsidRPr="008C633E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752C8" w:rsidRPr="008C633E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752C8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2752C8" w:rsidRPr="008C633E" w:rsidRDefault="002752C8" w:rsidP="001A08FE">
            <w:pPr>
              <w:pStyle w:val="ConsPlusNormal"/>
              <w:spacing w:line="257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752C8" w:rsidRPr="005D20C3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752C8" w:rsidRPr="00DA3CE4" w:rsidRDefault="002752C8" w:rsidP="001A08FE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27786,4</w:t>
            </w:r>
          </w:p>
        </w:tc>
      </w:tr>
      <w:tr w:rsidR="000B4923" w:rsidRPr="008C633E" w:rsidTr="001A08FE">
        <w:trPr>
          <w:gridAfter w:val="1"/>
          <w:wAfter w:w="425" w:type="dxa"/>
          <w:trHeight w:val="863"/>
        </w:trPr>
        <w:tc>
          <w:tcPr>
            <w:tcW w:w="15088" w:type="dxa"/>
            <w:gridSpan w:val="10"/>
          </w:tcPr>
          <w:p w:rsidR="000B4923" w:rsidRDefault="000B4923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0B4923" w:rsidRDefault="000B4923" w:rsidP="001A08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необходимых условий для 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спортом;</w:t>
            </w:r>
          </w:p>
          <w:p w:rsidR="000B4923" w:rsidRPr="009C3C09" w:rsidRDefault="000B4923" w:rsidP="001A08FE">
            <w:pPr>
              <w:spacing w:line="245" w:lineRule="auto"/>
            </w:pPr>
            <w:r w:rsidRPr="009B2B1E">
              <w:rPr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9B2B1E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9B2B1E">
              <w:rPr>
                <w:sz w:val="20"/>
                <w:szCs w:val="20"/>
              </w:rPr>
              <w:t xml:space="preserve">, обеспечивающих государственные гарантии реализации прав на получение общедоступного </w:t>
            </w:r>
            <w:r w:rsidR="00547ABF">
              <w:rPr>
                <w:sz w:val="20"/>
                <w:szCs w:val="20"/>
              </w:rPr>
              <w:br/>
            </w:r>
            <w:r w:rsidRPr="009B2B1E">
              <w:rPr>
                <w:sz w:val="20"/>
                <w:szCs w:val="20"/>
              </w:rPr>
              <w:t>и бесплатного общего образования детей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275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7" w:type="dxa"/>
          </w:tcPr>
          <w:p w:rsidR="000B4923" w:rsidRPr="00AA162E" w:rsidRDefault="000B4923" w:rsidP="001A08FE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F674AB">
              <w:rPr>
                <w:rFonts w:ascii="Times New Roman" w:hAnsi="Times New Roman" w:cs="Times New Roman"/>
              </w:rPr>
              <w:t>Содействие развитию начального общего, осно</w:t>
            </w:r>
            <w:r w:rsidRPr="00F674AB">
              <w:rPr>
                <w:rFonts w:ascii="Times New Roman" w:hAnsi="Times New Roman" w:cs="Times New Roman"/>
              </w:rPr>
              <w:t>в</w:t>
            </w:r>
            <w:r w:rsidRPr="00F674AB">
              <w:rPr>
                <w:rFonts w:ascii="Times New Roman" w:hAnsi="Times New Roman" w:cs="Times New Roman"/>
              </w:rPr>
              <w:t>ного общего и среднего общего обр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B4923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0B4923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F2C8C">
              <w:rPr>
                <w:rFonts w:ascii="Times New Roman" w:hAnsi="Times New Roman" w:cs="Times New Roman"/>
              </w:rPr>
              <w:t>6</w:t>
            </w:r>
          </w:p>
          <w:p w:rsidR="002752C8" w:rsidRPr="008C633E" w:rsidRDefault="002752C8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B4923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752C8" w:rsidRPr="008C633E" w:rsidRDefault="002752C8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B4923" w:rsidRPr="008C633E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735853" w:rsidRPr="00A57530" w:rsidRDefault="008E4527" w:rsidP="001A08FE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B4923" w:rsidRPr="00A57530">
              <w:rPr>
                <w:sz w:val="20"/>
                <w:szCs w:val="20"/>
              </w:rPr>
              <w:t xml:space="preserve">оличество школьных </w:t>
            </w:r>
            <w:r>
              <w:rPr>
                <w:sz w:val="20"/>
                <w:szCs w:val="20"/>
              </w:rPr>
              <w:br/>
            </w:r>
            <w:r w:rsidR="000B4923" w:rsidRPr="00A57530">
              <w:rPr>
                <w:sz w:val="20"/>
                <w:szCs w:val="20"/>
              </w:rPr>
              <w:t>автобусов, приобретённых общеобразовательными организациями</w:t>
            </w:r>
            <w:r w:rsidR="00735853">
              <w:rPr>
                <w:sz w:val="20"/>
                <w:szCs w:val="20"/>
              </w:rPr>
              <w:t>;</w:t>
            </w:r>
          </w:p>
          <w:p w:rsidR="000B4923" w:rsidRPr="00735853" w:rsidRDefault="00735853" w:rsidP="001A08F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доля зданий муниципал</w:t>
            </w:r>
            <w:r w:rsidRPr="00735853">
              <w:rPr>
                <w:sz w:val="20"/>
                <w:szCs w:val="20"/>
              </w:rPr>
              <w:t>ь</w:t>
            </w:r>
            <w:r w:rsidRPr="00735853">
              <w:rPr>
                <w:sz w:val="20"/>
                <w:szCs w:val="20"/>
              </w:rPr>
              <w:t>ных общеобразовательных организаций, требующих ремонта, в общем колич</w:t>
            </w:r>
            <w:r w:rsidRPr="00735853">
              <w:rPr>
                <w:sz w:val="20"/>
                <w:szCs w:val="20"/>
              </w:rPr>
              <w:t>е</w:t>
            </w:r>
            <w:r w:rsidRPr="00735853">
              <w:rPr>
                <w:sz w:val="20"/>
                <w:szCs w:val="20"/>
              </w:rPr>
              <w:t>стве зданий муниципал</w:t>
            </w:r>
            <w:r w:rsidRPr="00735853">
              <w:rPr>
                <w:sz w:val="20"/>
                <w:szCs w:val="20"/>
              </w:rPr>
              <w:t>ь</w:t>
            </w:r>
            <w:r w:rsidRPr="00735853">
              <w:rPr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1419" w:type="dxa"/>
          </w:tcPr>
          <w:p w:rsidR="000B4923" w:rsidRPr="008C633E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A30CC8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7359,5</w:t>
            </w:r>
          </w:p>
        </w:tc>
      </w:tr>
      <w:tr w:rsidR="008E4527" w:rsidRPr="008C633E" w:rsidTr="001A08FE">
        <w:trPr>
          <w:gridAfter w:val="1"/>
          <w:wAfter w:w="425" w:type="dxa"/>
          <w:trHeight w:val="420"/>
        </w:trPr>
        <w:tc>
          <w:tcPr>
            <w:tcW w:w="523" w:type="dxa"/>
          </w:tcPr>
          <w:p w:rsidR="008E4527" w:rsidRPr="008C633E" w:rsidRDefault="008E4527" w:rsidP="008E4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67" w:type="dxa"/>
          </w:tcPr>
          <w:p w:rsidR="008E4527" w:rsidRPr="002C7746" w:rsidRDefault="008E4527" w:rsidP="001A08FE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746">
              <w:rPr>
                <w:rFonts w:ascii="Times New Roman" w:hAnsi="Times New Roman" w:cs="Times New Roman"/>
              </w:rPr>
              <w:t>Предоставление субсидий из облас</w:t>
            </w:r>
            <w:r w:rsidRPr="002C7746">
              <w:rPr>
                <w:rFonts w:ascii="Times New Roman" w:hAnsi="Times New Roman" w:cs="Times New Roman"/>
              </w:rPr>
              <w:t>т</w:t>
            </w:r>
            <w:r w:rsidRPr="002C7746">
              <w:rPr>
                <w:rFonts w:ascii="Times New Roman" w:hAnsi="Times New Roman" w:cs="Times New Roman"/>
              </w:rPr>
              <w:t>ного бюджета бюджетам муниц</w:t>
            </w:r>
            <w:r w:rsidRPr="002C7746">
              <w:rPr>
                <w:rFonts w:ascii="Times New Roman" w:hAnsi="Times New Roman" w:cs="Times New Roman"/>
              </w:rPr>
              <w:t>и</w:t>
            </w:r>
            <w:r w:rsidRPr="002C7746">
              <w:rPr>
                <w:rFonts w:ascii="Times New Roman" w:hAnsi="Times New Roman" w:cs="Times New Roman"/>
              </w:rPr>
              <w:t>пальных образований в целях соф</w:t>
            </w:r>
            <w:r w:rsidRPr="002C7746">
              <w:rPr>
                <w:rFonts w:ascii="Times New Roman" w:hAnsi="Times New Roman" w:cs="Times New Roman"/>
              </w:rPr>
              <w:t>и</w:t>
            </w:r>
            <w:r w:rsidRPr="002C7746">
              <w:rPr>
                <w:rFonts w:ascii="Times New Roman" w:hAnsi="Times New Roman" w:cs="Times New Roman"/>
              </w:rPr>
              <w:t>нансирования расходных обяз</w:t>
            </w:r>
            <w:r w:rsidRPr="002C7746">
              <w:rPr>
                <w:rFonts w:ascii="Times New Roman" w:hAnsi="Times New Roman" w:cs="Times New Roman"/>
              </w:rPr>
              <w:t>а</w:t>
            </w:r>
            <w:r w:rsidRPr="002C7746">
              <w:rPr>
                <w:rFonts w:ascii="Times New Roman" w:hAnsi="Times New Roman" w:cs="Times New Roman"/>
              </w:rPr>
              <w:t xml:space="preserve">тельств, связанных с созданием </w:t>
            </w:r>
            <w:r>
              <w:rPr>
                <w:rFonts w:ascii="Times New Roman" w:hAnsi="Times New Roman" w:cs="Times New Roman"/>
              </w:rPr>
              <w:br/>
            </w:r>
            <w:r w:rsidRPr="002C7746">
              <w:rPr>
                <w:rFonts w:ascii="Times New Roman" w:hAnsi="Times New Roman" w:cs="Times New Roman"/>
              </w:rPr>
              <w:t>в общеобразовательных организац</w:t>
            </w:r>
            <w:r w:rsidRPr="002C7746">
              <w:rPr>
                <w:rFonts w:ascii="Times New Roman" w:hAnsi="Times New Roman" w:cs="Times New Roman"/>
              </w:rPr>
              <w:t>и</w:t>
            </w:r>
            <w:r w:rsidRPr="002C7746">
              <w:rPr>
                <w:rFonts w:ascii="Times New Roman" w:hAnsi="Times New Roman" w:cs="Times New Roman"/>
              </w:rPr>
              <w:t>ях, расположенных в сельской мес</w:t>
            </w:r>
            <w:r w:rsidRPr="002C7746">
              <w:rPr>
                <w:rFonts w:ascii="Times New Roman" w:hAnsi="Times New Roman" w:cs="Times New Roman"/>
              </w:rPr>
              <w:t>т</w:t>
            </w:r>
            <w:r w:rsidRPr="002C7746">
              <w:rPr>
                <w:rFonts w:ascii="Times New Roman" w:hAnsi="Times New Roman" w:cs="Times New Roman"/>
              </w:rPr>
              <w:t>ности, условий для занятий физич</w:t>
            </w:r>
            <w:r w:rsidRPr="002C7746">
              <w:rPr>
                <w:rFonts w:ascii="Times New Roman" w:hAnsi="Times New Roman" w:cs="Times New Roman"/>
              </w:rPr>
              <w:t>е</w:t>
            </w:r>
            <w:r w:rsidRPr="002C7746">
              <w:rPr>
                <w:rFonts w:ascii="Times New Roman" w:hAnsi="Times New Roman" w:cs="Times New Roman"/>
              </w:rPr>
              <w:t>ской культурой и спортом</w:t>
            </w:r>
          </w:p>
        </w:tc>
        <w:tc>
          <w:tcPr>
            <w:tcW w:w="1134" w:type="dxa"/>
          </w:tcPr>
          <w:p w:rsidR="008E4527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4527" w:rsidRPr="00F674AB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990" w:type="dxa"/>
          </w:tcPr>
          <w:p w:rsidR="008E4527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E4527" w:rsidRPr="008C633E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8E4527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E4527" w:rsidRPr="008C633E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E4527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E4527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8E4527" w:rsidRPr="00735853" w:rsidRDefault="008E4527" w:rsidP="001A08FE">
            <w:pPr>
              <w:autoSpaceDE w:val="0"/>
              <w:autoSpaceDN w:val="0"/>
              <w:adjustRightInd w:val="0"/>
              <w:spacing w:line="245" w:lineRule="auto"/>
              <w:ind w:firstLine="22"/>
              <w:jc w:val="center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E4527" w:rsidRPr="008C633E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8E4527" w:rsidRPr="002C0A4E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67" w:type="dxa"/>
          </w:tcPr>
          <w:p w:rsidR="000B4923" w:rsidRPr="002C7746" w:rsidRDefault="000B4923" w:rsidP="001A08FE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69F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7D69F9">
              <w:rPr>
                <w:rFonts w:ascii="Times New Roman" w:hAnsi="Times New Roman" w:cs="Times New Roman"/>
              </w:rPr>
              <w:t>б</w:t>
            </w:r>
            <w:r w:rsidRPr="007D69F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7D69F9">
              <w:rPr>
                <w:rFonts w:ascii="Times New Roman" w:hAnsi="Times New Roman" w:cs="Times New Roman"/>
              </w:rPr>
              <w:t>и</w:t>
            </w:r>
            <w:r w:rsidRPr="007D69F9">
              <w:rPr>
                <w:rFonts w:ascii="Times New Roman" w:hAnsi="Times New Roman" w:cs="Times New Roman"/>
              </w:rPr>
              <w:t>ципальных образований в целях ф</w:t>
            </w:r>
            <w:r w:rsidRPr="007D69F9">
              <w:rPr>
                <w:rFonts w:ascii="Times New Roman" w:hAnsi="Times New Roman" w:cs="Times New Roman"/>
              </w:rPr>
              <w:t>и</w:t>
            </w:r>
            <w:r w:rsidRPr="007D69F9">
              <w:rPr>
                <w:rFonts w:ascii="Times New Roman" w:hAnsi="Times New Roman" w:cs="Times New Roman"/>
              </w:rPr>
              <w:t>нансового обеспечения осуществл</w:t>
            </w:r>
            <w:r w:rsidRPr="007D69F9">
              <w:rPr>
                <w:rFonts w:ascii="Times New Roman" w:hAnsi="Times New Roman" w:cs="Times New Roman"/>
              </w:rPr>
              <w:t>е</w:t>
            </w:r>
            <w:r w:rsidRPr="007D69F9">
              <w:rPr>
                <w:rFonts w:ascii="Times New Roman" w:hAnsi="Times New Roman" w:cs="Times New Roman"/>
              </w:rPr>
              <w:t>ния государственных полномочий по выплате родителям или иным зако</w:t>
            </w:r>
            <w:r w:rsidRPr="007D69F9">
              <w:rPr>
                <w:rFonts w:ascii="Times New Roman" w:hAnsi="Times New Roman" w:cs="Times New Roman"/>
              </w:rPr>
              <w:t>н</w:t>
            </w:r>
            <w:r w:rsidRPr="007D69F9">
              <w:rPr>
                <w:rFonts w:ascii="Times New Roman" w:hAnsi="Times New Roman" w:cs="Times New Roman"/>
              </w:rPr>
              <w:t xml:space="preserve">ным представителям обучающихся, </w:t>
            </w:r>
            <w:r w:rsidRPr="007D69F9">
              <w:rPr>
                <w:rFonts w:ascii="Times New Roman" w:hAnsi="Times New Roman" w:cs="Times New Roman"/>
              </w:rPr>
              <w:lastRenderedPageBreak/>
              <w:t xml:space="preserve">получающих начальное общее, </w:t>
            </w:r>
            <w:r w:rsidR="008E4527">
              <w:rPr>
                <w:rFonts w:ascii="Times New Roman" w:hAnsi="Times New Roman" w:cs="Times New Roman"/>
              </w:rPr>
              <w:br/>
            </w:r>
            <w:r w:rsidRPr="007D69F9">
              <w:rPr>
                <w:rFonts w:ascii="Times New Roman" w:hAnsi="Times New Roman" w:cs="Times New Roman"/>
              </w:rPr>
              <w:t xml:space="preserve">основное общее или среднее общее образование в форме семейного </w:t>
            </w:r>
            <w:r w:rsidR="008E4527">
              <w:rPr>
                <w:rFonts w:ascii="Times New Roman" w:hAnsi="Times New Roman" w:cs="Times New Roman"/>
              </w:rPr>
              <w:br/>
            </w:r>
            <w:r w:rsidRPr="007D69F9">
              <w:rPr>
                <w:rFonts w:ascii="Times New Roman" w:hAnsi="Times New Roman" w:cs="Times New Roman"/>
              </w:rPr>
              <w:t>образования на территории Ульяно</w:t>
            </w:r>
            <w:r w:rsidRPr="007D69F9">
              <w:rPr>
                <w:rFonts w:ascii="Times New Roman" w:hAnsi="Times New Roman" w:cs="Times New Roman"/>
              </w:rPr>
              <w:t>в</w:t>
            </w:r>
            <w:r w:rsidRPr="007D69F9">
              <w:rPr>
                <w:rFonts w:ascii="Times New Roman" w:hAnsi="Times New Roman" w:cs="Times New Roman"/>
              </w:rPr>
              <w:t>ской области</w:t>
            </w:r>
            <w:r w:rsidR="007206C8">
              <w:rPr>
                <w:rFonts w:ascii="Times New Roman" w:hAnsi="Times New Roman" w:cs="Times New Roman"/>
              </w:rPr>
              <w:t>,</w:t>
            </w:r>
            <w:r w:rsidRPr="007D69F9">
              <w:rPr>
                <w:rFonts w:ascii="Times New Roman" w:hAnsi="Times New Roman" w:cs="Times New Roman"/>
              </w:rPr>
              <w:t xml:space="preserve"> компенсации затрат</w:t>
            </w:r>
            <w:r w:rsidR="007206C8">
              <w:rPr>
                <w:rFonts w:ascii="Times New Roman" w:hAnsi="Times New Roman" w:cs="Times New Roman"/>
              </w:rPr>
              <w:t>,</w:t>
            </w:r>
            <w:r w:rsidRPr="007D69F9">
              <w:rPr>
                <w:rFonts w:ascii="Times New Roman" w:hAnsi="Times New Roman" w:cs="Times New Roman"/>
              </w:rPr>
              <w:t xml:space="preserve"> связанных с обеспечением получения начального общего, основного общ</w:t>
            </w:r>
            <w:r w:rsidRPr="007D69F9">
              <w:rPr>
                <w:rFonts w:ascii="Times New Roman" w:hAnsi="Times New Roman" w:cs="Times New Roman"/>
              </w:rPr>
              <w:t>е</w:t>
            </w:r>
            <w:r w:rsidRPr="007D69F9">
              <w:rPr>
                <w:rFonts w:ascii="Times New Roman" w:hAnsi="Times New Roman" w:cs="Times New Roman"/>
              </w:rPr>
              <w:t>го или среднего общего образования в форме семейного образования</w:t>
            </w:r>
            <w:proofErr w:type="gramEnd"/>
          </w:p>
        </w:tc>
        <w:tc>
          <w:tcPr>
            <w:tcW w:w="1134" w:type="dxa"/>
          </w:tcPr>
          <w:p w:rsidR="000B4923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lastRenderedPageBreak/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B4923" w:rsidRPr="00F674A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0B4923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E4527" w:rsidRPr="008C633E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B4923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E4527" w:rsidRPr="008C633E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B4923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0B4923" w:rsidRPr="00735853" w:rsidRDefault="000B4923" w:rsidP="001A08FE">
            <w:pPr>
              <w:autoSpaceDE w:val="0"/>
              <w:autoSpaceDN w:val="0"/>
              <w:adjustRightInd w:val="0"/>
              <w:spacing w:line="245" w:lineRule="auto"/>
              <w:ind w:firstLine="22"/>
              <w:jc w:val="center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B4923" w:rsidRPr="008C633E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837415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5083,4</w:t>
            </w:r>
          </w:p>
        </w:tc>
      </w:tr>
      <w:tr w:rsidR="000B4923" w:rsidRPr="008C633E" w:rsidTr="001A08FE">
        <w:trPr>
          <w:gridAfter w:val="1"/>
          <w:wAfter w:w="425" w:type="dxa"/>
          <w:trHeight w:val="3483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367" w:type="dxa"/>
          </w:tcPr>
          <w:p w:rsidR="000B4923" w:rsidRPr="002C7746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6456C7">
              <w:rPr>
                <w:rFonts w:ascii="Times New Roman" w:hAnsi="Times New Roman" w:cs="Times New Roman"/>
              </w:rPr>
              <w:t>редоставление иных межбюдже</w:t>
            </w:r>
            <w:r w:rsidRPr="006456C7">
              <w:rPr>
                <w:rFonts w:ascii="Times New Roman" w:hAnsi="Times New Roman" w:cs="Times New Roman"/>
              </w:rPr>
              <w:t>т</w:t>
            </w:r>
            <w:r w:rsidRPr="006456C7">
              <w:rPr>
                <w:rFonts w:ascii="Times New Roman" w:hAnsi="Times New Roman" w:cs="Times New Roman"/>
              </w:rPr>
              <w:t>ных трансфертов из областного бюджета Ульяновской области бю</w:t>
            </w:r>
            <w:r w:rsidRPr="006456C7">
              <w:rPr>
                <w:rFonts w:ascii="Times New Roman" w:hAnsi="Times New Roman" w:cs="Times New Roman"/>
              </w:rPr>
              <w:t>д</w:t>
            </w:r>
            <w:r w:rsidRPr="006456C7">
              <w:rPr>
                <w:rFonts w:ascii="Times New Roman" w:hAnsi="Times New Roman" w:cs="Times New Roman"/>
              </w:rPr>
              <w:t xml:space="preserve">жетам муниципальных районов </w:t>
            </w:r>
            <w:r w:rsidR="009C3FD2">
              <w:rPr>
                <w:rFonts w:ascii="Times New Roman" w:hAnsi="Times New Roman" w:cs="Times New Roman"/>
              </w:rPr>
              <w:br/>
            </w:r>
            <w:r w:rsidRPr="006456C7">
              <w:rPr>
                <w:rFonts w:ascii="Times New Roman" w:hAnsi="Times New Roman" w:cs="Times New Roman"/>
              </w:rPr>
              <w:t>и городских округов Ульяновской области в целях компенсации расх</w:t>
            </w:r>
            <w:r w:rsidRPr="006456C7">
              <w:rPr>
                <w:rFonts w:ascii="Times New Roman" w:hAnsi="Times New Roman" w:cs="Times New Roman"/>
              </w:rPr>
              <w:t>о</w:t>
            </w:r>
            <w:r w:rsidRPr="006456C7">
              <w:rPr>
                <w:rFonts w:ascii="Times New Roman" w:hAnsi="Times New Roman" w:cs="Times New Roman"/>
              </w:rPr>
              <w:t>дов учредителя муниципальной обр</w:t>
            </w:r>
            <w:r w:rsidRPr="006456C7">
              <w:rPr>
                <w:rFonts w:ascii="Times New Roman" w:hAnsi="Times New Roman" w:cs="Times New Roman"/>
              </w:rPr>
              <w:t>а</w:t>
            </w:r>
            <w:r w:rsidRPr="006456C7">
              <w:rPr>
                <w:rFonts w:ascii="Times New Roman" w:hAnsi="Times New Roman" w:cs="Times New Roman"/>
              </w:rPr>
              <w:t>зовательной организации, реализу</w:t>
            </w:r>
            <w:r w:rsidRPr="006456C7">
              <w:rPr>
                <w:rFonts w:ascii="Times New Roman" w:hAnsi="Times New Roman" w:cs="Times New Roman"/>
              </w:rPr>
              <w:t>ю</w:t>
            </w:r>
            <w:r w:rsidRPr="006456C7">
              <w:rPr>
                <w:rFonts w:ascii="Times New Roman" w:hAnsi="Times New Roman" w:cs="Times New Roman"/>
              </w:rPr>
              <w:t>щей основные общеобразовательные программы, на организацию бе</w:t>
            </w:r>
            <w:r w:rsidRPr="006456C7">
              <w:rPr>
                <w:rFonts w:ascii="Times New Roman" w:hAnsi="Times New Roman" w:cs="Times New Roman"/>
              </w:rPr>
              <w:t>с</w:t>
            </w:r>
            <w:r w:rsidRPr="006456C7">
              <w:rPr>
                <w:rFonts w:ascii="Times New Roman" w:hAnsi="Times New Roman" w:cs="Times New Roman"/>
              </w:rPr>
              <w:t xml:space="preserve">платной перевозки обучающихся </w:t>
            </w:r>
            <w:r w:rsidR="009C3FD2">
              <w:rPr>
                <w:rFonts w:ascii="Times New Roman" w:hAnsi="Times New Roman" w:cs="Times New Roman"/>
              </w:rPr>
              <w:br/>
            </w:r>
            <w:r w:rsidRPr="006456C7">
              <w:rPr>
                <w:rFonts w:ascii="Times New Roman" w:hAnsi="Times New Roman" w:cs="Times New Roman"/>
              </w:rPr>
              <w:t>в данной образовательной организ</w:t>
            </w:r>
            <w:r w:rsidRPr="006456C7">
              <w:rPr>
                <w:rFonts w:ascii="Times New Roman" w:hAnsi="Times New Roman" w:cs="Times New Roman"/>
              </w:rPr>
              <w:t>а</w:t>
            </w:r>
            <w:r w:rsidRPr="006456C7">
              <w:rPr>
                <w:rFonts w:ascii="Times New Roman" w:hAnsi="Times New Roman" w:cs="Times New Roman"/>
              </w:rPr>
              <w:t>ции и проживающих на территории</w:t>
            </w:r>
            <w:r w:rsidR="009A4E8B">
              <w:rPr>
                <w:rFonts w:ascii="Times New Roman" w:hAnsi="Times New Roman" w:cs="Times New Roman"/>
              </w:rPr>
              <w:t xml:space="preserve"> иного муниципального района</w:t>
            </w:r>
            <w:r w:rsidRPr="006456C7">
              <w:rPr>
                <w:rFonts w:ascii="Times New Roman" w:hAnsi="Times New Roman" w:cs="Times New Roman"/>
              </w:rPr>
              <w:t xml:space="preserve"> </w:t>
            </w:r>
            <w:r w:rsidR="009A4E8B">
              <w:rPr>
                <w:rFonts w:ascii="Times New Roman" w:hAnsi="Times New Roman" w:cs="Times New Roman"/>
              </w:rPr>
              <w:br/>
              <w:t>(</w:t>
            </w:r>
            <w:r w:rsidRPr="006456C7">
              <w:rPr>
                <w:rFonts w:ascii="Times New Roman" w:hAnsi="Times New Roman" w:cs="Times New Roman"/>
              </w:rPr>
              <w:t>городского</w:t>
            </w:r>
            <w:r w:rsidR="009A4E8B">
              <w:rPr>
                <w:rFonts w:ascii="Times New Roman" w:hAnsi="Times New Roman" w:cs="Times New Roman"/>
              </w:rPr>
              <w:t>)</w:t>
            </w:r>
            <w:r w:rsidRPr="006456C7">
              <w:rPr>
                <w:rFonts w:ascii="Times New Roman" w:hAnsi="Times New Roman" w:cs="Times New Roman"/>
              </w:rPr>
              <w:t xml:space="preserve"> округа Ульяновской </w:t>
            </w:r>
            <w:r w:rsidR="009C3FD2">
              <w:rPr>
                <w:rFonts w:ascii="Times New Roman" w:hAnsi="Times New Roman" w:cs="Times New Roman"/>
              </w:rPr>
              <w:br/>
            </w:r>
            <w:r w:rsidRPr="006456C7">
              <w:rPr>
                <w:rFonts w:ascii="Times New Roman" w:hAnsi="Times New Roman" w:cs="Times New Roman"/>
              </w:rPr>
              <w:t>области</w:t>
            </w:r>
            <w:proofErr w:type="gramEnd"/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B4923" w:rsidRPr="00F674AB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C3FD2" w:rsidRPr="008C633E" w:rsidRDefault="009C3FD2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C3FD2" w:rsidRPr="008C633E" w:rsidRDefault="009C3FD2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B4923" w:rsidRDefault="000B4923" w:rsidP="009C3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9C3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0B4923" w:rsidRPr="00735853" w:rsidRDefault="000B4923" w:rsidP="009C3FD2">
            <w:pPr>
              <w:autoSpaceDE w:val="0"/>
              <w:autoSpaceDN w:val="0"/>
              <w:adjustRightInd w:val="0"/>
              <w:ind w:firstLine="22"/>
              <w:jc w:val="center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247BA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276,1</w:t>
            </w:r>
          </w:p>
        </w:tc>
      </w:tr>
      <w:tr w:rsidR="000B4923" w:rsidRPr="008C633E" w:rsidTr="001A08FE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0B4923" w:rsidRPr="00B14D09" w:rsidRDefault="000B4923" w:rsidP="00A00E6B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2C8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инфраструктуры и организационно-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на получение </w:t>
            </w:r>
            <w:r w:rsidR="009A4C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общедоступного и бесплатного общего образования детей</w:t>
            </w:r>
          </w:p>
        </w:tc>
      </w:tr>
      <w:tr w:rsidR="009F2C8C" w:rsidRPr="008C633E" w:rsidTr="001A08FE">
        <w:trPr>
          <w:gridAfter w:val="1"/>
          <w:wAfter w:w="425" w:type="dxa"/>
          <w:trHeight w:val="389"/>
        </w:trPr>
        <w:tc>
          <w:tcPr>
            <w:tcW w:w="523" w:type="dxa"/>
          </w:tcPr>
          <w:p w:rsidR="009F2C8C" w:rsidRDefault="009F2C8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7" w:type="dxa"/>
          </w:tcPr>
          <w:p w:rsidR="009F2C8C" w:rsidRPr="00103731" w:rsidRDefault="009F2C8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D85126">
              <w:rPr>
                <w:rFonts w:ascii="Times New Roman" w:hAnsi="Times New Roman" w:cs="Times New Roman"/>
              </w:rPr>
              <w:t>Содействие развитию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F2C8C" w:rsidRDefault="009F2C8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2C8C" w:rsidRPr="008C633E" w:rsidRDefault="009F2C8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9F2C8C" w:rsidRPr="008C633E" w:rsidRDefault="009F2C8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F2C8C" w:rsidRDefault="009F2C8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F2C8C" w:rsidRPr="008C633E" w:rsidRDefault="009F2C8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9F2C8C" w:rsidRDefault="009F2C8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F2C8C" w:rsidRPr="008C633E" w:rsidRDefault="009F2C8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F2C8C" w:rsidRPr="008C633E" w:rsidRDefault="006D055F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2C8C" w:rsidRPr="008C633E" w:rsidRDefault="006D055F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9F2C8C" w:rsidRPr="00F07C48" w:rsidRDefault="009F2C8C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воспитанников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зовательных организаций, осваивающих основные общеобразовательные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граммы дошкольного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 xml:space="preserve">зования в соответствии </w:t>
            </w:r>
            <w:r w:rsidR="0063249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с </w:t>
            </w:r>
            <w:r w:rsidR="00632494">
              <w:rPr>
                <w:sz w:val="20"/>
                <w:szCs w:val="20"/>
              </w:rPr>
              <w:t>ФГОС</w:t>
            </w:r>
            <w:r w:rsidR="000F304A">
              <w:rPr>
                <w:sz w:val="20"/>
                <w:szCs w:val="20"/>
              </w:rPr>
              <w:t>,</w:t>
            </w:r>
            <w:r w:rsidRPr="00A57530">
              <w:rPr>
                <w:sz w:val="20"/>
                <w:szCs w:val="20"/>
              </w:rPr>
              <w:t xml:space="preserve"> в общей численн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сти воспитанников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вательных организаций, реализующих основные общеобразовательные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граммы дошкольного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зования;</w:t>
            </w:r>
          </w:p>
          <w:p w:rsidR="009F2C8C" w:rsidRPr="00A57530" w:rsidRDefault="009F2C8C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 xml:space="preserve">доля детей в возрасте </w:t>
            </w:r>
            <w:r w:rsidR="0063249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от 0 до 7 лет, охваченных различными формами </w:t>
            </w:r>
            <w:r w:rsidR="0063249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получения дошкольного образования, в общей </w:t>
            </w:r>
            <w:r w:rsidR="0063249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численности детей в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расте от 0 до 7 лет;</w:t>
            </w:r>
          </w:p>
          <w:p w:rsidR="009F2C8C" w:rsidRDefault="009F2C8C" w:rsidP="002500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6B05">
              <w:rPr>
                <w:sz w:val="20"/>
                <w:szCs w:val="20"/>
              </w:rPr>
              <w:t>оличество дополнител</w:t>
            </w:r>
            <w:r w:rsidRPr="00806B05">
              <w:rPr>
                <w:sz w:val="20"/>
                <w:szCs w:val="20"/>
              </w:rPr>
              <w:t>ь</w:t>
            </w:r>
            <w:r w:rsidRPr="00806B05">
              <w:rPr>
                <w:sz w:val="20"/>
                <w:szCs w:val="20"/>
              </w:rPr>
              <w:t>ных мест для детей в во</w:t>
            </w:r>
            <w:r w:rsidRPr="00806B05">
              <w:rPr>
                <w:sz w:val="20"/>
                <w:szCs w:val="20"/>
              </w:rPr>
              <w:t>з</w:t>
            </w:r>
            <w:r w:rsidRPr="00806B05">
              <w:rPr>
                <w:sz w:val="20"/>
                <w:szCs w:val="20"/>
              </w:rPr>
              <w:t>расте от 2 месяцев до 3 лет в организациях, осущест</w:t>
            </w:r>
            <w:r w:rsidRPr="00806B05">
              <w:rPr>
                <w:sz w:val="20"/>
                <w:szCs w:val="20"/>
              </w:rPr>
              <w:t>в</w:t>
            </w:r>
            <w:r w:rsidRPr="00806B05">
              <w:rPr>
                <w:sz w:val="20"/>
                <w:szCs w:val="20"/>
              </w:rPr>
              <w:t>ляющих образовательную деятельность по образов</w:t>
            </w:r>
            <w:r w:rsidRPr="00806B05">
              <w:rPr>
                <w:sz w:val="20"/>
                <w:szCs w:val="20"/>
              </w:rPr>
              <w:t>а</w:t>
            </w:r>
            <w:r w:rsidRPr="00806B05">
              <w:rPr>
                <w:sz w:val="20"/>
                <w:szCs w:val="20"/>
              </w:rPr>
              <w:t xml:space="preserve">тельным программам </w:t>
            </w:r>
            <w:r w:rsidR="0023314A">
              <w:rPr>
                <w:sz w:val="20"/>
                <w:szCs w:val="20"/>
              </w:rPr>
              <w:br/>
            </w:r>
            <w:r w:rsidRPr="00806B05">
              <w:rPr>
                <w:sz w:val="20"/>
                <w:szCs w:val="20"/>
              </w:rPr>
              <w:t>дошкольного образования, созданных в ходе реализ</w:t>
            </w:r>
            <w:r w:rsidRPr="00806B05">
              <w:rPr>
                <w:sz w:val="20"/>
                <w:szCs w:val="20"/>
              </w:rPr>
              <w:t>а</w:t>
            </w:r>
            <w:r w:rsidRPr="00806B05">
              <w:rPr>
                <w:sz w:val="20"/>
                <w:szCs w:val="20"/>
              </w:rPr>
              <w:t xml:space="preserve">ции </w:t>
            </w:r>
            <w:r w:rsidRPr="00966631">
              <w:rPr>
                <w:sz w:val="20"/>
                <w:szCs w:val="20"/>
              </w:rPr>
              <w:t>государственной</w:t>
            </w:r>
            <w:r w:rsidRPr="00806B05">
              <w:rPr>
                <w:sz w:val="20"/>
                <w:szCs w:val="20"/>
              </w:rPr>
              <w:t xml:space="preserve"> пр</w:t>
            </w:r>
            <w:r w:rsidRPr="00806B05">
              <w:rPr>
                <w:sz w:val="20"/>
                <w:szCs w:val="20"/>
              </w:rPr>
              <w:t>о</w:t>
            </w:r>
            <w:r w:rsidRPr="00806B05">
              <w:rPr>
                <w:sz w:val="20"/>
                <w:szCs w:val="20"/>
              </w:rPr>
              <w:t>граммы</w:t>
            </w:r>
            <w:r>
              <w:rPr>
                <w:sz w:val="20"/>
                <w:szCs w:val="20"/>
              </w:rPr>
              <w:t>;</w:t>
            </w:r>
          </w:p>
          <w:p w:rsidR="009F2C8C" w:rsidRDefault="009F2C8C" w:rsidP="00735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57530">
              <w:rPr>
                <w:sz w:val="20"/>
                <w:szCs w:val="20"/>
              </w:rPr>
              <w:t xml:space="preserve">доступность дошкольного образования для детей </w:t>
            </w:r>
            <w:r w:rsidR="0023314A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в возрасте от 2 месяцев </w:t>
            </w:r>
            <w:r w:rsidR="0023314A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до 3 лет (отношение чи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 xml:space="preserve">ленности детей в возрасте </w:t>
            </w:r>
            <w:r w:rsidR="0023314A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от 2 месяцев до 3 лет, пол</w:t>
            </w:r>
            <w:r w:rsidRPr="00A57530"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>чающих дошкольное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 xml:space="preserve">зование в текущем году, </w:t>
            </w:r>
            <w:r w:rsidR="0023314A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к сумме численности детей в возрасте от 2 месяцев </w:t>
            </w:r>
            <w:r w:rsidR="0023314A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до 3 лет, получающих </w:t>
            </w:r>
            <w:r w:rsidR="0023314A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дошкольное образование </w:t>
            </w:r>
            <w:r w:rsidR="00B75D85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текущем году, и числе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 xml:space="preserve">ности детей в возрасте </w:t>
            </w:r>
            <w:r w:rsidR="0023314A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от 2 месяцев до 3 лет, нах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дящихся</w:t>
            </w:r>
            <w:proofErr w:type="gramEnd"/>
            <w:r w:rsidRPr="00A57530">
              <w:rPr>
                <w:sz w:val="20"/>
                <w:szCs w:val="20"/>
              </w:rPr>
              <w:t xml:space="preserve"> в очереди на пол</w:t>
            </w:r>
            <w:r w:rsidRPr="00A57530"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 xml:space="preserve">чение в текущем </w:t>
            </w:r>
            <w:r>
              <w:rPr>
                <w:sz w:val="20"/>
                <w:szCs w:val="20"/>
              </w:rPr>
              <w:t>году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школьного образования);</w:t>
            </w:r>
            <w:r w:rsidRPr="00735853">
              <w:rPr>
                <w:sz w:val="20"/>
                <w:szCs w:val="20"/>
              </w:rPr>
              <w:t xml:space="preserve"> </w:t>
            </w:r>
          </w:p>
          <w:p w:rsidR="009F2C8C" w:rsidRPr="00735853" w:rsidRDefault="009F2C8C" w:rsidP="00735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доля зданий муниципал</w:t>
            </w:r>
            <w:r w:rsidRPr="00735853">
              <w:rPr>
                <w:sz w:val="20"/>
                <w:szCs w:val="20"/>
              </w:rPr>
              <w:t>ь</w:t>
            </w:r>
            <w:r w:rsidRPr="00735853">
              <w:rPr>
                <w:sz w:val="20"/>
                <w:szCs w:val="20"/>
              </w:rPr>
              <w:t>ных дошкольных образов</w:t>
            </w:r>
            <w:r w:rsidRPr="00735853">
              <w:rPr>
                <w:sz w:val="20"/>
                <w:szCs w:val="20"/>
              </w:rPr>
              <w:t>а</w:t>
            </w:r>
            <w:r w:rsidRPr="00735853">
              <w:rPr>
                <w:sz w:val="20"/>
                <w:szCs w:val="20"/>
              </w:rPr>
              <w:t>тельных организаций, тр</w:t>
            </w:r>
            <w:r w:rsidRPr="00735853">
              <w:rPr>
                <w:sz w:val="20"/>
                <w:szCs w:val="20"/>
              </w:rPr>
              <w:t>е</w:t>
            </w:r>
            <w:r w:rsidRPr="00735853">
              <w:rPr>
                <w:sz w:val="20"/>
                <w:szCs w:val="20"/>
              </w:rPr>
              <w:t xml:space="preserve">бующих ремонта, в общем </w:t>
            </w:r>
            <w:r w:rsidRPr="00735853">
              <w:rPr>
                <w:sz w:val="20"/>
                <w:szCs w:val="20"/>
              </w:rPr>
              <w:lastRenderedPageBreak/>
              <w:t>количестве зданий муниц</w:t>
            </w:r>
            <w:r w:rsidRPr="00735853">
              <w:rPr>
                <w:sz w:val="20"/>
                <w:szCs w:val="20"/>
              </w:rPr>
              <w:t>и</w:t>
            </w:r>
            <w:r w:rsidRPr="00735853">
              <w:rPr>
                <w:sz w:val="20"/>
                <w:szCs w:val="20"/>
              </w:rPr>
              <w:t>пальных дошкольных обр</w:t>
            </w:r>
            <w:r w:rsidRPr="00735853">
              <w:rPr>
                <w:sz w:val="20"/>
                <w:szCs w:val="20"/>
              </w:rPr>
              <w:t>а</w:t>
            </w:r>
            <w:r w:rsidRPr="00735853">
              <w:rPr>
                <w:sz w:val="20"/>
                <w:szCs w:val="20"/>
              </w:rPr>
              <w:t>зовательных организаций</w:t>
            </w:r>
          </w:p>
        </w:tc>
        <w:tc>
          <w:tcPr>
            <w:tcW w:w="1419" w:type="dxa"/>
          </w:tcPr>
          <w:p w:rsidR="009F2C8C" w:rsidRPr="008C633E" w:rsidRDefault="009F2C8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F2C8C" w:rsidRPr="00073A50" w:rsidRDefault="009F2C8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2901757,7</w:t>
            </w:r>
          </w:p>
        </w:tc>
      </w:tr>
      <w:tr w:rsidR="0023314A" w:rsidRPr="008C633E" w:rsidTr="001A08FE">
        <w:trPr>
          <w:gridAfter w:val="1"/>
          <w:wAfter w:w="425" w:type="dxa"/>
          <w:trHeight w:val="713"/>
        </w:trPr>
        <w:tc>
          <w:tcPr>
            <w:tcW w:w="523" w:type="dxa"/>
          </w:tcPr>
          <w:p w:rsidR="0023314A" w:rsidRDefault="0023314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367" w:type="dxa"/>
          </w:tcPr>
          <w:p w:rsidR="0023314A" w:rsidRDefault="0023314A" w:rsidP="00B75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0B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6070B6">
              <w:rPr>
                <w:rFonts w:ascii="Times New Roman" w:hAnsi="Times New Roman" w:cs="Times New Roman"/>
              </w:rPr>
              <w:t>б</w:t>
            </w:r>
            <w:r w:rsidRPr="006070B6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6070B6">
              <w:rPr>
                <w:rFonts w:ascii="Times New Roman" w:hAnsi="Times New Roman" w:cs="Times New Roman"/>
              </w:rPr>
              <w:t>и</w:t>
            </w:r>
            <w:r w:rsidRPr="006070B6">
              <w:rPr>
                <w:rFonts w:ascii="Times New Roman" w:hAnsi="Times New Roman" w:cs="Times New Roman"/>
              </w:rPr>
              <w:t>ципальных образований в целях обеспечени</w:t>
            </w:r>
            <w:r w:rsidR="00B75D85">
              <w:rPr>
                <w:rFonts w:ascii="Times New Roman" w:hAnsi="Times New Roman" w:cs="Times New Roman"/>
              </w:rPr>
              <w:t>я</w:t>
            </w:r>
            <w:r w:rsidRPr="006070B6">
              <w:rPr>
                <w:rFonts w:ascii="Times New Roman" w:hAnsi="Times New Roman" w:cs="Times New Roman"/>
              </w:rPr>
              <w:t xml:space="preserve"> государственных гара</w:t>
            </w:r>
            <w:r w:rsidRPr="006070B6">
              <w:rPr>
                <w:rFonts w:ascii="Times New Roman" w:hAnsi="Times New Roman" w:cs="Times New Roman"/>
              </w:rPr>
              <w:t>н</w:t>
            </w:r>
            <w:r w:rsidRPr="006070B6">
              <w:rPr>
                <w:rFonts w:ascii="Times New Roman" w:hAnsi="Times New Roman" w:cs="Times New Roman"/>
              </w:rPr>
              <w:t>тий реализации прав в целях получ</w:t>
            </w:r>
            <w:r w:rsidRPr="006070B6">
              <w:rPr>
                <w:rFonts w:ascii="Times New Roman" w:hAnsi="Times New Roman" w:cs="Times New Roman"/>
              </w:rPr>
              <w:t>е</w:t>
            </w:r>
            <w:r w:rsidRPr="006070B6">
              <w:rPr>
                <w:rFonts w:ascii="Times New Roman" w:hAnsi="Times New Roman" w:cs="Times New Roman"/>
              </w:rPr>
              <w:t xml:space="preserve">ния общедоступного и бесплатного </w:t>
            </w:r>
            <w:r>
              <w:rPr>
                <w:rFonts w:ascii="Times New Roman" w:hAnsi="Times New Roman" w:cs="Times New Roman"/>
              </w:rPr>
              <w:br/>
            </w:r>
            <w:r w:rsidRPr="006070B6">
              <w:rPr>
                <w:rFonts w:ascii="Times New Roman" w:hAnsi="Times New Roman" w:cs="Times New Roman"/>
              </w:rPr>
              <w:t>дошкольного образования в муниц</w:t>
            </w:r>
            <w:r w:rsidRPr="006070B6">
              <w:rPr>
                <w:rFonts w:ascii="Times New Roman" w:hAnsi="Times New Roman" w:cs="Times New Roman"/>
              </w:rPr>
              <w:t>и</w:t>
            </w:r>
            <w:r w:rsidRPr="006070B6">
              <w:rPr>
                <w:rFonts w:ascii="Times New Roman" w:hAnsi="Times New Roman" w:cs="Times New Roman"/>
              </w:rPr>
              <w:t>пальных дошкольных образовател</w:t>
            </w:r>
            <w:r w:rsidRPr="006070B6">
              <w:rPr>
                <w:rFonts w:ascii="Times New Roman" w:hAnsi="Times New Roman" w:cs="Times New Roman"/>
              </w:rPr>
              <w:t>ь</w:t>
            </w:r>
            <w:r w:rsidRPr="006070B6">
              <w:rPr>
                <w:rFonts w:ascii="Times New Roman" w:hAnsi="Times New Roman" w:cs="Times New Roman"/>
              </w:rPr>
              <w:t>ных организациях</w:t>
            </w:r>
          </w:p>
        </w:tc>
        <w:tc>
          <w:tcPr>
            <w:tcW w:w="1134" w:type="dxa"/>
          </w:tcPr>
          <w:p w:rsidR="0023314A" w:rsidRPr="008C633E" w:rsidRDefault="0023314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23314A" w:rsidRDefault="0023314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3314A" w:rsidRPr="008C633E" w:rsidRDefault="0023314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23314A" w:rsidRDefault="0023314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3314A" w:rsidRPr="008C633E" w:rsidRDefault="0023314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23314A" w:rsidRDefault="0023314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314A" w:rsidRDefault="0023314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23314A" w:rsidRPr="008C633E" w:rsidRDefault="0023314A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3314A" w:rsidRPr="008C633E" w:rsidRDefault="0023314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23314A" w:rsidRPr="007869EE" w:rsidRDefault="0023314A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2584898,8</w:t>
            </w:r>
          </w:p>
        </w:tc>
      </w:tr>
      <w:tr w:rsidR="00B75D85" w:rsidRPr="008C633E" w:rsidTr="001A08FE">
        <w:trPr>
          <w:gridAfter w:val="1"/>
          <w:wAfter w:w="425" w:type="dxa"/>
          <w:trHeight w:val="713"/>
        </w:trPr>
        <w:tc>
          <w:tcPr>
            <w:tcW w:w="523" w:type="dxa"/>
          </w:tcPr>
          <w:p w:rsidR="00B75D85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67" w:type="dxa"/>
          </w:tcPr>
          <w:p w:rsidR="00B75D85" w:rsidRPr="006070B6" w:rsidRDefault="00B75D85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ципальных образований в целях ф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нансового обеспечения осуществл</w:t>
            </w:r>
            <w:r w:rsidRPr="00001FD6">
              <w:rPr>
                <w:rFonts w:ascii="Times New Roman" w:hAnsi="Times New Roman" w:cs="Times New Roman"/>
              </w:rPr>
              <w:t>е</w:t>
            </w:r>
            <w:r w:rsidRPr="00001FD6">
              <w:rPr>
                <w:rFonts w:ascii="Times New Roman" w:hAnsi="Times New Roman" w:cs="Times New Roman"/>
              </w:rPr>
              <w:t xml:space="preserve">ния государственных полномочий </w:t>
            </w:r>
            <w:r>
              <w:rPr>
                <w:rFonts w:ascii="Times New Roman" w:hAnsi="Times New Roman" w:cs="Times New Roman"/>
              </w:rPr>
              <w:br/>
            </w:r>
            <w:r w:rsidRPr="00001FD6">
              <w:rPr>
                <w:rFonts w:ascii="Times New Roman" w:hAnsi="Times New Roman" w:cs="Times New Roman"/>
              </w:rPr>
              <w:t xml:space="preserve">по предоставлению родителям </w:t>
            </w:r>
            <w:r>
              <w:rPr>
                <w:rFonts w:ascii="Times New Roman" w:hAnsi="Times New Roman" w:cs="Times New Roman"/>
              </w:rPr>
              <w:br/>
            </w:r>
            <w:r w:rsidRPr="00001FD6">
              <w:rPr>
                <w:rFonts w:ascii="Times New Roman" w:hAnsi="Times New Roman" w:cs="Times New Roman"/>
              </w:rPr>
              <w:t>(законным представителям) детей, посещающих муниципальные и час</w:t>
            </w:r>
            <w:r w:rsidRPr="00001FD6">
              <w:rPr>
                <w:rFonts w:ascii="Times New Roman" w:hAnsi="Times New Roman" w:cs="Times New Roman"/>
              </w:rPr>
              <w:t>т</w:t>
            </w:r>
            <w:r w:rsidRPr="00001FD6">
              <w:rPr>
                <w:rFonts w:ascii="Times New Roman" w:hAnsi="Times New Roman" w:cs="Times New Roman"/>
              </w:rPr>
              <w:t>ные образовательные организации, реализующие образовательную пр</w:t>
            </w:r>
            <w:r w:rsidRPr="00001FD6">
              <w:rPr>
                <w:rFonts w:ascii="Times New Roman" w:hAnsi="Times New Roman" w:cs="Times New Roman"/>
              </w:rPr>
              <w:t>о</w:t>
            </w:r>
            <w:r w:rsidRPr="00001FD6">
              <w:rPr>
                <w:rFonts w:ascii="Times New Roman" w:hAnsi="Times New Roman" w:cs="Times New Roman"/>
              </w:rPr>
              <w:t>грамму дошкольного образования, компенсации части внесённой в с</w:t>
            </w:r>
            <w:r w:rsidRPr="00001FD6">
              <w:rPr>
                <w:rFonts w:ascii="Times New Roman" w:hAnsi="Times New Roman" w:cs="Times New Roman"/>
              </w:rPr>
              <w:t>о</w:t>
            </w:r>
            <w:r w:rsidRPr="00001FD6">
              <w:rPr>
                <w:rFonts w:ascii="Times New Roman" w:hAnsi="Times New Roman" w:cs="Times New Roman"/>
              </w:rPr>
              <w:t xml:space="preserve">ответствующие образовательные </w:t>
            </w:r>
            <w:r>
              <w:rPr>
                <w:rFonts w:ascii="Times New Roman" w:hAnsi="Times New Roman" w:cs="Times New Roman"/>
              </w:rPr>
              <w:br/>
            </w:r>
            <w:r w:rsidRPr="00001FD6">
              <w:rPr>
                <w:rFonts w:ascii="Times New Roman" w:hAnsi="Times New Roman" w:cs="Times New Roman"/>
              </w:rPr>
              <w:t>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B75D85" w:rsidRPr="008C633E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B75D85" w:rsidRDefault="00B75D8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75D85" w:rsidRPr="008C633E" w:rsidRDefault="00B75D8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B75D85" w:rsidRDefault="00B75D8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75D85" w:rsidRPr="008C633E" w:rsidRDefault="00B75D8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75D85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75D85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B75D85" w:rsidRPr="008C633E" w:rsidRDefault="00B75D85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B75D85" w:rsidRPr="008C633E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B75D85" w:rsidRPr="008C633E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</w:tr>
      <w:tr w:rsidR="00B75D85" w:rsidRPr="008C633E" w:rsidTr="001A08FE">
        <w:trPr>
          <w:gridAfter w:val="1"/>
          <w:wAfter w:w="425" w:type="dxa"/>
          <w:trHeight w:val="713"/>
        </w:trPr>
        <w:tc>
          <w:tcPr>
            <w:tcW w:w="523" w:type="dxa"/>
          </w:tcPr>
          <w:p w:rsidR="00B75D85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67" w:type="dxa"/>
          </w:tcPr>
          <w:p w:rsidR="00B75D85" w:rsidRPr="006070B6" w:rsidRDefault="00B75D85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FD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>ластного бюджета бюджетам горо</w:t>
            </w:r>
            <w:r w:rsidRPr="00001FD6">
              <w:rPr>
                <w:rFonts w:ascii="Times New Roman" w:hAnsi="Times New Roman" w:cs="Times New Roman"/>
              </w:rPr>
              <w:t>д</w:t>
            </w:r>
            <w:r w:rsidRPr="00001FD6">
              <w:rPr>
                <w:rFonts w:ascii="Times New Roman" w:hAnsi="Times New Roman" w:cs="Times New Roman"/>
              </w:rPr>
              <w:t>ских округов Ульяновской области на финансовое обеспечение расхо</w:t>
            </w:r>
            <w:r w:rsidRPr="00001FD6">
              <w:rPr>
                <w:rFonts w:ascii="Times New Roman" w:hAnsi="Times New Roman" w:cs="Times New Roman"/>
              </w:rPr>
              <w:t>д</w:t>
            </w:r>
            <w:r w:rsidRPr="00001FD6">
              <w:rPr>
                <w:rFonts w:ascii="Times New Roman" w:hAnsi="Times New Roman" w:cs="Times New Roman"/>
              </w:rPr>
              <w:t>ных обязательств, связанных с ос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ществлением единовременных д</w:t>
            </w:r>
            <w:r w:rsidRPr="00001FD6">
              <w:rPr>
                <w:rFonts w:ascii="Times New Roman" w:hAnsi="Times New Roman" w:cs="Times New Roman"/>
              </w:rPr>
              <w:t>е</w:t>
            </w:r>
            <w:r w:rsidRPr="00001FD6">
              <w:rPr>
                <w:rFonts w:ascii="Times New Roman" w:hAnsi="Times New Roman" w:cs="Times New Roman"/>
              </w:rPr>
              <w:t>нежных выплат педагогическим р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ботникам муниципальных образов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тельных организаций, реализующих образовательную программу д</w:t>
            </w:r>
            <w:r w:rsidRPr="00001FD6">
              <w:rPr>
                <w:rFonts w:ascii="Times New Roman" w:hAnsi="Times New Roman" w:cs="Times New Roman"/>
              </w:rPr>
              <w:t>о</w:t>
            </w:r>
            <w:r w:rsidRPr="00001FD6">
              <w:rPr>
                <w:rFonts w:ascii="Times New Roman" w:hAnsi="Times New Roman" w:cs="Times New Roman"/>
              </w:rPr>
              <w:t>школьного образования, имеющим статус молодых специалистов (за исключением педагогических рабо</w:t>
            </w:r>
            <w:r w:rsidRPr="00001FD6">
              <w:rPr>
                <w:rFonts w:ascii="Times New Roman" w:hAnsi="Times New Roman" w:cs="Times New Roman"/>
              </w:rPr>
              <w:t>т</w:t>
            </w:r>
            <w:r w:rsidRPr="00001FD6">
              <w:rPr>
                <w:rFonts w:ascii="Times New Roman" w:hAnsi="Times New Roman" w:cs="Times New Roman"/>
              </w:rPr>
              <w:lastRenderedPageBreak/>
              <w:t>ников, работающих и проживающих в сельских населённых пунктах, р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бочих посёлках (посёлках городского типа) Ульяновской области)</w:t>
            </w:r>
            <w:proofErr w:type="gramEnd"/>
          </w:p>
        </w:tc>
        <w:tc>
          <w:tcPr>
            <w:tcW w:w="1134" w:type="dxa"/>
          </w:tcPr>
          <w:p w:rsidR="00B75D85" w:rsidRPr="008C633E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B75D85" w:rsidRDefault="00B75D8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75D85" w:rsidRPr="008C633E" w:rsidRDefault="00B75D8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B75D85" w:rsidRDefault="00B75D8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75D85" w:rsidRPr="008C633E" w:rsidRDefault="00B75D8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75D85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75D85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B75D85" w:rsidRPr="008C633E" w:rsidRDefault="00B75D85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B75D85" w:rsidRPr="008C633E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B75D85" w:rsidRPr="009D597D" w:rsidRDefault="00B75D8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7597,8</w:t>
            </w:r>
          </w:p>
        </w:tc>
      </w:tr>
      <w:tr w:rsidR="000B4923" w:rsidRPr="008C633E" w:rsidTr="001A08FE">
        <w:trPr>
          <w:gridAfter w:val="1"/>
          <w:wAfter w:w="425" w:type="dxa"/>
          <w:trHeight w:val="713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3367" w:type="dxa"/>
          </w:tcPr>
          <w:p w:rsidR="000B4923" w:rsidRPr="006070B6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FD6">
              <w:rPr>
                <w:rFonts w:ascii="Times New Roman" w:hAnsi="Times New Roman" w:cs="Times New Roman"/>
              </w:rPr>
              <w:t>Предоставление индивидуальным предпринимателям, осуществля</w:t>
            </w:r>
            <w:r w:rsidRPr="00001FD6">
              <w:rPr>
                <w:rFonts w:ascii="Times New Roman" w:hAnsi="Times New Roman" w:cs="Times New Roman"/>
              </w:rPr>
              <w:t>ю</w:t>
            </w:r>
            <w:r w:rsidRPr="00001FD6">
              <w:rPr>
                <w:rFonts w:ascii="Times New Roman" w:hAnsi="Times New Roman" w:cs="Times New Roman"/>
              </w:rPr>
              <w:t>щим образовательную деятельность по образовательным программам дошкольного образования, субсидий из областного бюджета в целях во</w:t>
            </w:r>
            <w:r w:rsidRPr="00001FD6">
              <w:rPr>
                <w:rFonts w:ascii="Times New Roman" w:hAnsi="Times New Roman" w:cs="Times New Roman"/>
              </w:rPr>
              <w:t>з</w:t>
            </w:r>
            <w:r w:rsidRPr="00001FD6">
              <w:rPr>
                <w:rFonts w:ascii="Times New Roman" w:hAnsi="Times New Roman" w:cs="Times New Roman"/>
              </w:rPr>
              <w:t>мещения затрат, связанных с ос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ществлением указанной деятельн</w:t>
            </w:r>
            <w:r w:rsidRPr="00001FD6">
              <w:rPr>
                <w:rFonts w:ascii="Times New Roman" w:hAnsi="Times New Roman" w:cs="Times New Roman"/>
              </w:rPr>
              <w:t>о</w:t>
            </w:r>
            <w:r w:rsidRPr="00001FD6">
              <w:rPr>
                <w:rFonts w:ascii="Times New Roman" w:hAnsi="Times New Roman" w:cs="Times New Roman"/>
              </w:rPr>
              <w:t>сти, включая расходы на оплату тр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да, приобретение учебников и уче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 xml:space="preserve">ных пособий, средств обучения, игр, </w:t>
            </w:r>
            <w:r w:rsidR="006E371C">
              <w:rPr>
                <w:rFonts w:ascii="Times New Roman" w:hAnsi="Times New Roman" w:cs="Times New Roman"/>
              </w:rPr>
              <w:br/>
            </w:r>
            <w:r w:rsidRPr="00001FD6">
              <w:rPr>
                <w:rFonts w:ascii="Times New Roman" w:hAnsi="Times New Roman" w:cs="Times New Roman"/>
              </w:rPr>
              <w:t>игрушек (за исключением расходов на содержание зданий и оплату ко</w:t>
            </w:r>
            <w:r w:rsidRPr="00001FD6">
              <w:rPr>
                <w:rFonts w:ascii="Times New Roman" w:hAnsi="Times New Roman" w:cs="Times New Roman"/>
              </w:rPr>
              <w:t>м</w:t>
            </w:r>
            <w:r w:rsidRPr="00001FD6">
              <w:rPr>
                <w:rFonts w:ascii="Times New Roman" w:hAnsi="Times New Roman" w:cs="Times New Roman"/>
              </w:rPr>
              <w:t xml:space="preserve">мунальных услуг), в соответствии </w:t>
            </w:r>
            <w:r w:rsidR="006E371C">
              <w:rPr>
                <w:rFonts w:ascii="Times New Roman" w:hAnsi="Times New Roman" w:cs="Times New Roman"/>
              </w:rPr>
              <w:br/>
            </w:r>
            <w:r w:rsidRPr="00001FD6">
              <w:rPr>
                <w:rFonts w:ascii="Times New Roman" w:hAnsi="Times New Roman" w:cs="Times New Roman"/>
              </w:rPr>
              <w:t>с нормативами, установленными о</w:t>
            </w:r>
            <w:r w:rsidRPr="00001FD6">
              <w:rPr>
                <w:rFonts w:ascii="Times New Roman" w:hAnsi="Times New Roman" w:cs="Times New Roman"/>
              </w:rPr>
              <w:t>р</w:t>
            </w:r>
            <w:r w:rsidRPr="00001FD6">
              <w:rPr>
                <w:rFonts w:ascii="Times New Roman" w:hAnsi="Times New Roman" w:cs="Times New Roman"/>
              </w:rPr>
              <w:t>ганами государственной власти Ул</w:t>
            </w:r>
            <w:r w:rsidRPr="00001FD6">
              <w:rPr>
                <w:rFonts w:ascii="Times New Roman" w:hAnsi="Times New Roman" w:cs="Times New Roman"/>
              </w:rPr>
              <w:t>ь</w:t>
            </w:r>
            <w:r w:rsidRPr="00001FD6">
              <w:rPr>
                <w:rFonts w:ascii="Times New Roman" w:hAnsi="Times New Roman" w:cs="Times New Roman"/>
              </w:rPr>
              <w:t>яновской области</w:t>
            </w:r>
            <w:proofErr w:type="gramEnd"/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D0995" w:rsidRDefault="009D099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D0995" w:rsidRDefault="009D099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1441FD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9261,1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B4923" w:rsidRPr="008C633E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Pr="008C63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</w:t>
            </w:r>
            <w:r w:rsidRPr="008C633E">
              <w:rPr>
                <w:rFonts w:ascii="Times New Roman" w:hAnsi="Times New Roman" w:cs="Times New Roman"/>
                <w:b/>
                <w:bCs/>
              </w:rPr>
              <w:t>программе</w:t>
            </w:r>
          </w:p>
        </w:tc>
        <w:tc>
          <w:tcPr>
            <w:tcW w:w="7936" w:type="dxa"/>
            <w:gridSpan w:val="6"/>
          </w:tcPr>
          <w:p w:rsidR="000B4923" w:rsidRPr="008C633E" w:rsidRDefault="000B4923" w:rsidP="00784C0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B4923" w:rsidRPr="00D26726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</w:rPr>
              <w:t>ные ассигнова</w:t>
            </w:r>
            <w:r w:rsidRPr="00D26726">
              <w:rPr>
                <w:rFonts w:ascii="Times New Roman" w:hAnsi="Times New Roman" w:cs="Times New Roman"/>
                <w:b/>
                <w:bCs/>
              </w:rPr>
              <w:t>ния областного бюджета</w:t>
            </w:r>
          </w:p>
        </w:tc>
        <w:tc>
          <w:tcPr>
            <w:tcW w:w="1843" w:type="dxa"/>
          </w:tcPr>
          <w:p w:rsidR="000B4923" w:rsidRPr="007A2D2D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8034881,2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D270DB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0DB">
              <w:rPr>
                <w:rFonts w:ascii="Times New Roman" w:hAnsi="Times New Roman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0B4923" w:rsidRPr="008C633E" w:rsidTr="001A08FE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0B4923" w:rsidRPr="008B4C14" w:rsidRDefault="006E371C" w:rsidP="00A0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– </w:t>
            </w:r>
            <w:r w:rsidR="000B4923" w:rsidRPr="008B4C14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="000F304A">
              <w:rPr>
                <w:rFonts w:ascii="Times New Roman" w:hAnsi="Times New Roman" w:cs="Times New Roman"/>
              </w:rPr>
              <w:br/>
            </w:r>
            <w:r w:rsidR="000B4923" w:rsidRPr="008B4C14">
              <w:rPr>
                <w:rFonts w:ascii="Times New Roman" w:hAnsi="Times New Roman" w:cs="Times New Roman"/>
              </w:rPr>
              <w:t>образования в соответствии с ФГОС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Default="000B4923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B4923" w:rsidRPr="008B4C14" w:rsidRDefault="000B4923" w:rsidP="006E371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0B4923" w:rsidRPr="008B4C14" w:rsidRDefault="000B4923" w:rsidP="006E371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0B4923" w:rsidRPr="008B4C14" w:rsidRDefault="000B4923" w:rsidP="006E3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создание условий для педагогических работников профессиональных образовательных организаций в совершенств</w:t>
            </w:r>
            <w:r w:rsidR="006E371C">
              <w:rPr>
                <w:rFonts w:ascii="Times New Roman" w:hAnsi="Times New Roman" w:cs="Times New Roman"/>
              </w:rPr>
              <w:t>овании необходимых квалификаций</w:t>
            </w:r>
          </w:p>
        </w:tc>
      </w:tr>
      <w:tr w:rsidR="006E371C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6E371C" w:rsidRPr="008C633E" w:rsidRDefault="006E371C" w:rsidP="006E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6E371C" w:rsidRPr="00743E26" w:rsidRDefault="006E371C" w:rsidP="0078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743E26">
              <w:rPr>
                <w:sz w:val="20"/>
                <w:szCs w:val="20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E371C" w:rsidRPr="000E62A4" w:rsidRDefault="006E371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6E371C" w:rsidRPr="008C633E" w:rsidRDefault="006E371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990" w:type="dxa"/>
          </w:tcPr>
          <w:p w:rsidR="006E371C" w:rsidRDefault="006E371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E371C" w:rsidRPr="00C95D3E" w:rsidRDefault="006E371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6E371C" w:rsidRDefault="006E371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E371C" w:rsidRPr="00C95D3E" w:rsidRDefault="006E371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E371C" w:rsidRDefault="006E371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371C" w:rsidRDefault="006E371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6E371C" w:rsidRPr="00A57530" w:rsidRDefault="006E371C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выпускников профе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сиональных 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организаций, обуча</w:t>
            </w:r>
            <w:r w:rsidRPr="00A57530">
              <w:rPr>
                <w:sz w:val="20"/>
                <w:szCs w:val="20"/>
              </w:rPr>
              <w:t>в</w:t>
            </w:r>
            <w:r w:rsidRPr="00A57530">
              <w:rPr>
                <w:sz w:val="20"/>
                <w:szCs w:val="20"/>
              </w:rPr>
              <w:t>шихся по очной форме об</w:t>
            </w:r>
            <w:r w:rsidRPr="00A57530"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 xml:space="preserve">чения, трудоустроившихся в течение одного года после завершения </w:t>
            </w:r>
            <w:proofErr w:type="gramStart"/>
            <w:r w:rsidRPr="00A57530">
              <w:rPr>
                <w:sz w:val="20"/>
                <w:szCs w:val="20"/>
              </w:rPr>
              <w:t>обучения по</w:t>
            </w:r>
            <w:proofErr w:type="gramEnd"/>
            <w:r w:rsidRPr="00A57530">
              <w:rPr>
                <w:sz w:val="20"/>
                <w:szCs w:val="20"/>
              </w:rPr>
              <w:t xml:space="preserve"> полученной профессии, </w:t>
            </w:r>
            <w:r w:rsidRPr="00A57530">
              <w:rPr>
                <w:sz w:val="20"/>
                <w:szCs w:val="20"/>
              </w:rPr>
              <w:lastRenderedPageBreak/>
              <w:t>специальности среднего профессионального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вания, в общей численности выпускников професси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нальных образовательных организаций, обучавшихся по очной форме обучения;</w:t>
            </w:r>
          </w:p>
          <w:p w:rsidR="006E371C" w:rsidRPr="00A57530" w:rsidRDefault="006E371C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професси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нальных образовательных организаций, обучающихся по очной форме обучения </w:t>
            </w:r>
            <w:r w:rsidR="009E1BCC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и принимающих участие </w:t>
            </w:r>
            <w:r w:rsidR="009E1BCC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конкурсах, целью кот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рых является поддержка социальных инициатив </w:t>
            </w:r>
            <w:r w:rsidR="009E1BCC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и развитие проектной де</w:t>
            </w:r>
            <w:r w:rsidRPr="00A57530">
              <w:rPr>
                <w:sz w:val="20"/>
                <w:szCs w:val="20"/>
              </w:rPr>
              <w:t>я</w:t>
            </w:r>
            <w:r w:rsidRPr="00A57530">
              <w:rPr>
                <w:sz w:val="20"/>
                <w:szCs w:val="20"/>
              </w:rPr>
              <w:t>тельности, в общей числе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ности студентов професс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ональных образовательных организаций, обучающихся по очной форме обучения;</w:t>
            </w:r>
          </w:p>
          <w:p w:rsidR="006E371C" w:rsidRPr="00A57530" w:rsidRDefault="006E371C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ганизаций среднего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фессионального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ния, в которых обеспечены условия для получения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го образования инвалидами и лицами с </w:t>
            </w:r>
            <w:r w:rsidR="00C91943">
              <w:rPr>
                <w:sz w:val="20"/>
                <w:szCs w:val="20"/>
              </w:rPr>
              <w:t>ОВЗ</w:t>
            </w:r>
            <w:r w:rsidRPr="00A57530">
              <w:rPr>
                <w:sz w:val="20"/>
                <w:szCs w:val="20"/>
              </w:rPr>
              <w:t xml:space="preserve">, </w:t>
            </w:r>
            <w:r w:rsidR="009E1BCC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том числе с использов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нием дистанционных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 xml:space="preserve">зовательных технологий, </w:t>
            </w:r>
            <w:r w:rsidR="009E1BCC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общем количестве таких организаций;</w:t>
            </w:r>
          </w:p>
          <w:p w:rsidR="006E371C" w:rsidRPr="00A57530" w:rsidRDefault="006E371C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профессиональных образовательных организ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ций, в которых осуществл</w:t>
            </w:r>
            <w:r w:rsidRPr="00A57530">
              <w:rPr>
                <w:sz w:val="20"/>
                <w:szCs w:val="20"/>
              </w:rPr>
              <w:t>я</w:t>
            </w:r>
            <w:r w:rsidRPr="00A57530">
              <w:rPr>
                <w:sz w:val="20"/>
                <w:szCs w:val="20"/>
              </w:rPr>
              <w:t xml:space="preserve">ется подготовка кадров по 50 наиболее перспективным и востребованным на рынке </w:t>
            </w:r>
            <w:r w:rsidRPr="00A57530">
              <w:rPr>
                <w:sz w:val="20"/>
                <w:szCs w:val="20"/>
              </w:rPr>
              <w:lastRenderedPageBreak/>
              <w:t>труда профессиям и спец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альностям, требующим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го образования, в общем количестве профессионал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образовательных орг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низаций;</w:t>
            </w:r>
          </w:p>
          <w:p w:rsidR="006E371C" w:rsidRPr="00A57530" w:rsidRDefault="006E371C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инвалидов, принятых на </w:t>
            </w:r>
            <w:proofErr w:type="gramStart"/>
            <w:r w:rsidRPr="00A5753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57530">
              <w:rPr>
                <w:sz w:val="20"/>
                <w:szCs w:val="20"/>
              </w:rPr>
              <w:t xml:space="preserve">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го образования (по отнош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нию к предыдущему году);</w:t>
            </w:r>
          </w:p>
          <w:p w:rsidR="006E371C" w:rsidRPr="009E1BCC" w:rsidRDefault="006E371C" w:rsidP="009E1BCC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из числа инвалидов, обучавшихся по программам среднего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фессионального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ния, выбывших по причине а</w:t>
            </w:r>
            <w:r>
              <w:rPr>
                <w:sz w:val="20"/>
                <w:szCs w:val="20"/>
              </w:rPr>
              <w:t>кадемической неуспева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419" w:type="dxa"/>
          </w:tcPr>
          <w:p w:rsidR="006E371C" w:rsidRPr="00D26726" w:rsidRDefault="006E371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6E371C" w:rsidRPr="00F81CA4" w:rsidRDefault="006E371C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7132,2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B90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0B4923" w:rsidRDefault="000B4923" w:rsidP="00784C09">
            <w:pPr>
              <w:jc w:val="both"/>
              <w:rPr>
                <w:sz w:val="20"/>
                <w:szCs w:val="20"/>
              </w:rPr>
            </w:pPr>
            <w:r w:rsidRPr="0018199F">
              <w:rPr>
                <w:sz w:val="20"/>
                <w:szCs w:val="20"/>
              </w:rPr>
              <w:t>Предоставление субсидий из облас</w:t>
            </w:r>
            <w:r w:rsidRPr="0018199F">
              <w:rPr>
                <w:sz w:val="20"/>
                <w:szCs w:val="20"/>
              </w:rPr>
              <w:t>т</w:t>
            </w:r>
            <w:r w:rsidRPr="0018199F">
              <w:rPr>
                <w:sz w:val="20"/>
                <w:szCs w:val="20"/>
              </w:rPr>
              <w:t>ного бюджета частным организац</w:t>
            </w:r>
            <w:r w:rsidRPr="0018199F">
              <w:rPr>
                <w:sz w:val="20"/>
                <w:szCs w:val="20"/>
              </w:rPr>
              <w:t>и</w:t>
            </w:r>
            <w:r w:rsidRPr="0018199F">
              <w:rPr>
                <w:sz w:val="20"/>
                <w:szCs w:val="20"/>
              </w:rPr>
              <w:t>ям, осуществляющим образовател</w:t>
            </w:r>
            <w:r w:rsidRPr="0018199F">
              <w:rPr>
                <w:sz w:val="20"/>
                <w:szCs w:val="20"/>
              </w:rPr>
              <w:t>ь</w:t>
            </w:r>
            <w:r w:rsidRPr="0018199F">
              <w:rPr>
                <w:sz w:val="20"/>
                <w:szCs w:val="20"/>
              </w:rPr>
              <w:t>ную деятельность, которым устано</w:t>
            </w:r>
            <w:r w:rsidRPr="0018199F">
              <w:rPr>
                <w:sz w:val="20"/>
                <w:szCs w:val="20"/>
              </w:rPr>
              <w:t>в</w:t>
            </w:r>
            <w:r w:rsidRPr="0018199F">
              <w:rPr>
                <w:sz w:val="20"/>
                <w:szCs w:val="20"/>
              </w:rPr>
              <w:t xml:space="preserve">лены контрольные цифры приёма граждан на </w:t>
            </w:r>
            <w:proofErr w:type="gramStart"/>
            <w:r w:rsidRPr="0018199F">
              <w:rPr>
                <w:sz w:val="20"/>
                <w:szCs w:val="20"/>
              </w:rPr>
              <w:t>обучение по профессиям</w:t>
            </w:r>
            <w:proofErr w:type="gramEnd"/>
            <w:r w:rsidRPr="0018199F">
              <w:rPr>
                <w:sz w:val="20"/>
                <w:szCs w:val="20"/>
              </w:rPr>
              <w:t>, специальностям среднего професс</w:t>
            </w:r>
            <w:r w:rsidRPr="0018199F">
              <w:rPr>
                <w:sz w:val="20"/>
                <w:szCs w:val="20"/>
              </w:rPr>
              <w:t>и</w:t>
            </w:r>
            <w:r w:rsidRPr="0018199F">
              <w:rPr>
                <w:sz w:val="20"/>
                <w:szCs w:val="20"/>
              </w:rPr>
              <w:t>онального образования</w:t>
            </w:r>
          </w:p>
        </w:tc>
        <w:tc>
          <w:tcPr>
            <w:tcW w:w="1134" w:type="dxa"/>
          </w:tcPr>
          <w:p w:rsidR="000B4923" w:rsidRPr="000E62A4" w:rsidRDefault="000B4923" w:rsidP="00376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0B4923" w:rsidRPr="0018199F" w:rsidRDefault="000B4923" w:rsidP="00376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990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B90591" w:rsidRPr="00C95D3E" w:rsidRDefault="00B90591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90591" w:rsidRPr="00C95D3E" w:rsidRDefault="00B90591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0B4923" w:rsidRPr="00D26726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E17E17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7132,2</w:t>
            </w:r>
          </w:p>
        </w:tc>
      </w:tr>
      <w:tr w:rsidR="000B4923" w:rsidRPr="00F41AC0" w:rsidTr="001A08FE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0B4923" w:rsidRPr="00365E0C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0B4923" w:rsidRPr="0018199F" w:rsidRDefault="000B4923" w:rsidP="00784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4923" w:rsidRPr="00F41AC0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C0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F41AC0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7132,2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365E0C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E0C">
              <w:rPr>
                <w:rFonts w:ascii="Times New Roman" w:hAnsi="Times New Roman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B8257E" w:rsidRDefault="004B33C1" w:rsidP="00A00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– </w:t>
            </w:r>
            <w:r w:rsidR="000B4923" w:rsidRPr="00B8257E">
              <w:rPr>
                <w:sz w:val="20"/>
                <w:szCs w:val="20"/>
              </w:rPr>
              <w:t>создание возможностей для успешной социализации, самореализации детей и молод</w:t>
            </w:r>
            <w:r>
              <w:rPr>
                <w:sz w:val="20"/>
                <w:szCs w:val="20"/>
              </w:rPr>
              <w:t>ё</w:t>
            </w:r>
            <w:r w:rsidR="000B4923" w:rsidRPr="00B8257E">
              <w:rPr>
                <w:sz w:val="20"/>
                <w:szCs w:val="20"/>
              </w:rPr>
              <w:t>жи вне зависимости от социального статуса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F96333" w:rsidRDefault="000B4923" w:rsidP="00784C09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0B4923" w:rsidRPr="00F96333" w:rsidRDefault="000B4923" w:rsidP="004B33C1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вовлечение молод</w:t>
            </w:r>
            <w:r w:rsidR="004B33C1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жи в общественную деятельность;</w:t>
            </w:r>
          </w:p>
          <w:p w:rsidR="000B4923" w:rsidRPr="00F96333" w:rsidRDefault="000B4923" w:rsidP="004B33C1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эффективного взаимодействия с молод</w:t>
            </w:r>
            <w:r w:rsidR="004B33C1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жными общественными объединениями</w:t>
            </w:r>
            <w:r w:rsidR="004B33C1">
              <w:rPr>
                <w:sz w:val="20"/>
                <w:szCs w:val="20"/>
              </w:rPr>
              <w:t>, некоммерческими организациями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297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19427A">
              <w:rPr>
                <w:sz w:val="20"/>
                <w:szCs w:val="20"/>
              </w:rPr>
              <w:t>Обеспеч</w:t>
            </w:r>
            <w:r w:rsidRPr="0019427A">
              <w:rPr>
                <w:sz w:val="20"/>
                <w:szCs w:val="20"/>
              </w:rPr>
              <w:t>е</w:t>
            </w:r>
            <w:r w:rsidRPr="0019427A">
              <w:rPr>
                <w:sz w:val="20"/>
                <w:szCs w:val="20"/>
              </w:rPr>
              <w:t>ние развития молодёжной политики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4923" w:rsidRPr="0013491C" w:rsidRDefault="000B4923" w:rsidP="00784C09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 xml:space="preserve">ство, </w:t>
            </w:r>
            <w:r w:rsidR="00FE5FF8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 мол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lastRenderedPageBreak/>
              <w:t>дёжного развития Ульяно</w:t>
            </w:r>
            <w:r w:rsidRPr="0013491C">
              <w:rPr>
                <w:sz w:val="20"/>
                <w:szCs w:val="20"/>
              </w:rPr>
              <w:t>в</w:t>
            </w:r>
            <w:r w:rsidRPr="0013491C">
              <w:rPr>
                <w:sz w:val="20"/>
                <w:szCs w:val="20"/>
              </w:rPr>
              <w:t xml:space="preserve">ской </w:t>
            </w:r>
            <w:r w:rsidR="00EE6FAA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области</w:t>
            </w:r>
          </w:p>
        </w:tc>
        <w:tc>
          <w:tcPr>
            <w:tcW w:w="990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  <w:p w:rsidR="00297E1D" w:rsidRPr="00C95D3E" w:rsidRDefault="00297E1D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97E1D" w:rsidRPr="00C95D3E" w:rsidRDefault="00297E1D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0B4923" w:rsidRPr="00702E6B" w:rsidRDefault="00702E6B" w:rsidP="00702E6B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B4923" w:rsidRPr="00A57530">
              <w:rPr>
                <w:sz w:val="20"/>
                <w:szCs w:val="20"/>
              </w:rPr>
              <w:t>оля молодых людей в возрасте от 14 до 30 лет, участвующих в деятельн</w:t>
            </w:r>
            <w:r w:rsidR="000B4923" w:rsidRPr="00A57530">
              <w:rPr>
                <w:sz w:val="20"/>
                <w:szCs w:val="20"/>
              </w:rPr>
              <w:t>о</w:t>
            </w:r>
            <w:r w:rsidR="000B4923" w:rsidRPr="00A57530">
              <w:rPr>
                <w:sz w:val="20"/>
                <w:szCs w:val="20"/>
              </w:rPr>
              <w:t>сти молодёжных общ</w:t>
            </w:r>
            <w:r w:rsidR="000B4923" w:rsidRPr="00A57530">
              <w:rPr>
                <w:sz w:val="20"/>
                <w:szCs w:val="20"/>
              </w:rPr>
              <w:t>е</w:t>
            </w:r>
            <w:r w:rsidR="000B4923" w:rsidRPr="00A57530">
              <w:rPr>
                <w:sz w:val="20"/>
                <w:szCs w:val="20"/>
              </w:rPr>
              <w:lastRenderedPageBreak/>
              <w:t>ственных объединений, в общей численности мол</w:t>
            </w:r>
            <w:r w:rsidR="000B4923" w:rsidRPr="00A57530">
              <w:rPr>
                <w:sz w:val="20"/>
                <w:szCs w:val="20"/>
              </w:rPr>
              <w:t>о</w:t>
            </w:r>
            <w:r w:rsidR="000B4923" w:rsidRPr="00A57530">
              <w:rPr>
                <w:sz w:val="20"/>
                <w:szCs w:val="20"/>
              </w:rPr>
              <w:t>дых людей в возрасте от 14</w:t>
            </w:r>
            <w:r>
              <w:rPr>
                <w:sz w:val="20"/>
                <w:szCs w:val="20"/>
              </w:rPr>
              <w:t xml:space="preserve"> до 30 лет</w:t>
            </w:r>
          </w:p>
        </w:tc>
        <w:tc>
          <w:tcPr>
            <w:tcW w:w="1419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C26419" w:rsidRDefault="00612DDB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66550,0</w:t>
            </w:r>
          </w:p>
        </w:tc>
      </w:tr>
      <w:tr w:rsidR="00297E1D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297E1D" w:rsidRDefault="00297E1D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297E1D" w:rsidRPr="0018199F" w:rsidRDefault="00297E1D" w:rsidP="00EE6FA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Создание условий для успешной с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циализации и эффективной саморе</w:t>
            </w:r>
            <w:r w:rsidRPr="0013491C">
              <w:rPr>
                <w:sz w:val="20"/>
                <w:szCs w:val="20"/>
              </w:rPr>
              <w:t>а</w:t>
            </w:r>
            <w:r w:rsidRPr="0013491C">
              <w:rPr>
                <w:sz w:val="20"/>
                <w:szCs w:val="20"/>
              </w:rPr>
              <w:t>лизации молодёжи</w:t>
            </w:r>
          </w:p>
        </w:tc>
        <w:tc>
          <w:tcPr>
            <w:tcW w:w="1134" w:type="dxa"/>
          </w:tcPr>
          <w:p w:rsidR="00297E1D" w:rsidRPr="0013491C" w:rsidRDefault="00297E1D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 мол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дёжного развития Ульяно</w:t>
            </w:r>
            <w:r w:rsidRPr="0013491C">
              <w:rPr>
                <w:sz w:val="20"/>
                <w:szCs w:val="20"/>
              </w:rPr>
              <w:t>в</w:t>
            </w:r>
            <w:r w:rsidRPr="0013491C">
              <w:rPr>
                <w:sz w:val="20"/>
                <w:szCs w:val="20"/>
              </w:rPr>
              <w:t xml:space="preserve">ской </w:t>
            </w:r>
            <w:r w:rsidR="00EE6FAA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области</w:t>
            </w:r>
          </w:p>
        </w:tc>
        <w:tc>
          <w:tcPr>
            <w:tcW w:w="990" w:type="dxa"/>
          </w:tcPr>
          <w:p w:rsidR="00297E1D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97E1D" w:rsidRPr="00C95D3E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297E1D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97E1D" w:rsidRPr="00C95D3E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297E1D" w:rsidRPr="008C633E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97E1D" w:rsidRPr="008C633E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297E1D" w:rsidRPr="008C633E" w:rsidRDefault="00297E1D" w:rsidP="00EE6FAA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297E1D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297E1D" w:rsidRPr="00C26419" w:rsidRDefault="00612DDB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16550,0</w:t>
            </w:r>
          </w:p>
        </w:tc>
      </w:tr>
      <w:tr w:rsidR="00297E1D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297E1D" w:rsidRDefault="00297E1D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297E1D" w:rsidRPr="0018199F" w:rsidRDefault="00297E1D" w:rsidP="00EE6FA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4" w:type="dxa"/>
          </w:tcPr>
          <w:p w:rsidR="00297E1D" w:rsidRPr="0013491C" w:rsidRDefault="00297E1D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297E1D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97E1D" w:rsidRPr="00C95D3E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297E1D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97E1D" w:rsidRPr="00C95D3E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297E1D" w:rsidRPr="008C633E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97E1D" w:rsidRPr="008C633E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297E1D" w:rsidRPr="008C633E" w:rsidRDefault="00297E1D" w:rsidP="00EE6FAA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297E1D" w:rsidRDefault="00297E1D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297E1D" w:rsidRPr="00AA006D" w:rsidRDefault="00297E1D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F96333" w:rsidRDefault="000B4923" w:rsidP="00EE6FAA">
            <w:pPr>
              <w:spacing w:line="235" w:lineRule="auto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0B4923" w:rsidRPr="00F96333" w:rsidRDefault="000B4923" w:rsidP="00EE6FA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эффективной социализации молод</w:t>
            </w:r>
            <w:r w:rsidR="00224A79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жи, в том числе находящейся в трудной жизненной ситуации;</w:t>
            </w:r>
          </w:p>
          <w:p w:rsidR="000B4923" w:rsidRPr="00F96333" w:rsidRDefault="000B4923" w:rsidP="00EE6FA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создание механизмов формирования целостной системы продвижения иниц</w:t>
            </w:r>
            <w:r w:rsidR="008F0DEA">
              <w:rPr>
                <w:sz w:val="20"/>
                <w:szCs w:val="20"/>
              </w:rPr>
              <w:t>иативной и талантливой молод</w:t>
            </w:r>
            <w:r w:rsidR="00224A79">
              <w:rPr>
                <w:sz w:val="20"/>
                <w:szCs w:val="20"/>
              </w:rPr>
              <w:t>ё</w:t>
            </w:r>
            <w:r w:rsidR="008F0DEA">
              <w:rPr>
                <w:sz w:val="20"/>
                <w:szCs w:val="20"/>
              </w:rPr>
              <w:t>жи</w:t>
            </w:r>
          </w:p>
        </w:tc>
      </w:tr>
      <w:tr w:rsidR="008F0DEA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8F0DEA" w:rsidRDefault="008F0DEA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8F0DEA" w:rsidRPr="0018199F" w:rsidRDefault="008F0DEA" w:rsidP="00EE6FAA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54658">
              <w:rPr>
                <w:sz w:val="20"/>
                <w:szCs w:val="20"/>
              </w:rPr>
              <w:t>Развитие потенциала талантливых молодых людей, в том числе являющихся м</w:t>
            </w:r>
            <w:r w:rsidRPr="00F54658">
              <w:rPr>
                <w:sz w:val="20"/>
                <w:szCs w:val="20"/>
              </w:rPr>
              <w:t>о</w:t>
            </w:r>
            <w:r w:rsidRPr="00F54658">
              <w:rPr>
                <w:sz w:val="20"/>
                <w:szCs w:val="20"/>
              </w:rPr>
              <w:t>лодыми специалистами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F0DEA" w:rsidRDefault="008F0DEA" w:rsidP="00EE6FAA">
            <w:pPr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F0DEA" w:rsidRPr="00C95D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F0DEA" w:rsidRPr="00C95D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8F0DEA" w:rsidRPr="008F0DEA" w:rsidRDefault="008F0DEA" w:rsidP="00EE6FAA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57530">
              <w:rPr>
                <w:sz w:val="20"/>
                <w:szCs w:val="20"/>
              </w:rPr>
              <w:t>исленность детей в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расте от 12 до 17 лет, охв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ченных дополнительными общеобразовательными программами, соответств</w:t>
            </w:r>
            <w:r w:rsidRPr="00A57530"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>ющими приоритетным направлениям технологич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ского развития Р</w:t>
            </w:r>
            <w:r>
              <w:rPr>
                <w:sz w:val="20"/>
                <w:szCs w:val="20"/>
              </w:rPr>
              <w:t xml:space="preserve">оссийской Федерации </w:t>
            </w:r>
          </w:p>
        </w:tc>
        <w:tc>
          <w:tcPr>
            <w:tcW w:w="1419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8F0DEA" w:rsidRPr="009870BD" w:rsidRDefault="008F0DEA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57936,9</w:t>
            </w:r>
          </w:p>
        </w:tc>
      </w:tr>
      <w:tr w:rsidR="008F0DEA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8F0DEA" w:rsidRDefault="008F0DEA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8F0DEA" w:rsidRPr="0018199F" w:rsidRDefault="008F0DEA" w:rsidP="00EE6FA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на территории Ул</w:t>
            </w:r>
            <w:r w:rsidRPr="00F422E6">
              <w:rPr>
                <w:sz w:val="20"/>
                <w:szCs w:val="20"/>
              </w:rPr>
              <w:t>ь</w:t>
            </w:r>
            <w:r w:rsidRPr="00F422E6">
              <w:rPr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8F0DEA" w:rsidRDefault="008F0DEA" w:rsidP="00EE6FAA">
            <w:pPr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F0DEA" w:rsidRPr="00C95D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F0DEA" w:rsidRPr="00C95D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8F0DEA" w:rsidRPr="00245F59" w:rsidRDefault="008F0DEA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33023,4</w:t>
            </w:r>
          </w:p>
        </w:tc>
      </w:tr>
      <w:tr w:rsidR="008F0DEA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8F0DEA" w:rsidRDefault="008F0DEA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8F0DEA" w:rsidRPr="0018199F" w:rsidRDefault="008F0DEA" w:rsidP="00EE6FA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F422E6">
              <w:rPr>
                <w:sz w:val="20"/>
                <w:szCs w:val="20"/>
              </w:rPr>
              <w:t>н</w:t>
            </w:r>
            <w:r w:rsidRPr="00F422E6">
              <w:rPr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F422E6">
              <w:rPr>
                <w:sz w:val="20"/>
                <w:szCs w:val="20"/>
              </w:rPr>
              <w:t>а</w:t>
            </w:r>
            <w:r w:rsidRPr="00F422E6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134" w:type="dxa"/>
          </w:tcPr>
          <w:p w:rsidR="008F0DEA" w:rsidRDefault="008F0DEA" w:rsidP="00EE6FAA">
            <w:pPr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F0DEA" w:rsidRPr="00C95D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F0DEA" w:rsidRPr="00C95D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8F0DEA" w:rsidRPr="00407AB7" w:rsidRDefault="008F0DEA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24553,5</w:t>
            </w:r>
          </w:p>
        </w:tc>
      </w:tr>
      <w:tr w:rsidR="008F0DEA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8F0DEA" w:rsidRDefault="008F0DEA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8F0DEA" w:rsidRPr="0018199F" w:rsidRDefault="008F0DEA" w:rsidP="00EE6FA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Осуществление выплаты ежемеся</w:t>
            </w:r>
            <w:r w:rsidRPr="00F422E6">
              <w:rPr>
                <w:sz w:val="20"/>
                <w:szCs w:val="20"/>
              </w:rPr>
              <w:t>ч</w:t>
            </w:r>
            <w:r w:rsidRPr="00F422E6">
              <w:rPr>
                <w:sz w:val="20"/>
                <w:szCs w:val="20"/>
              </w:rPr>
              <w:t>ной стипендии Г</w:t>
            </w:r>
            <w:r>
              <w:rPr>
                <w:sz w:val="20"/>
                <w:szCs w:val="20"/>
              </w:rPr>
              <w:t>убернатора Уль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новской области «</w:t>
            </w:r>
            <w:r w:rsidRPr="00F422E6">
              <w:rPr>
                <w:sz w:val="20"/>
                <w:szCs w:val="20"/>
              </w:rPr>
              <w:t>Семья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F0DEA" w:rsidRDefault="008F0DEA" w:rsidP="00EE6FAA">
            <w:pPr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F0DEA" w:rsidRPr="00C95D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F0DEA" w:rsidRPr="00C95D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8F0DEA" w:rsidRPr="008C633E" w:rsidRDefault="008F0DEA" w:rsidP="00EE6FAA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8F0DEA" w:rsidRDefault="008F0DEA" w:rsidP="00EE6FA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8F0DEA" w:rsidRPr="002E5EC8" w:rsidRDefault="008F0DEA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0B4923" w:rsidRPr="0018199F" w:rsidRDefault="000B4923" w:rsidP="00784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4923" w:rsidRPr="009E13CF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3CF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9E13CF" w:rsidRDefault="00612DDB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124486,9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A452D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2D9">
              <w:rPr>
                <w:rFonts w:ascii="Times New Roman" w:hAnsi="Times New Roman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167512" w:rsidRDefault="0098267C" w:rsidP="00FE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–</w:t>
            </w:r>
            <w:r w:rsidR="000B4923" w:rsidRPr="00167512">
              <w:rPr>
                <w:sz w:val="20"/>
                <w:szCs w:val="20"/>
              </w:rPr>
              <w:t xml:space="preserve">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98267C" w:rsidRDefault="000B4923" w:rsidP="0098267C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0B4923" w:rsidRPr="00167512" w:rsidRDefault="000B4923" w:rsidP="0098267C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0B4923" w:rsidRPr="00167512" w:rsidRDefault="000B4923" w:rsidP="0098267C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67512">
              <w:rPr>
                <w:sz w:val="20"/>
                <w:szCs w:val="20"/>
              </w:rPr>
              <w:t>реализации права работников бюджетной сферы Ульяновской облас</w:t>
            </w:r>
            <w:r w:rsidR="0098267C">
              <w:rPr>
                <w:sz w:val="20"/>
                <w:szCs w:val="20"/>
              </w:rPr>
              <w:t>ти</w:t>
            </w:r>
            <w:proofErr w:type="gramEnd"/>
            <w:r w:rsidR="0098267C">
              <w:rPr>
                <w:sz w:val="20"/>
                <w:szCs w:val="20"/>
              </w:rPr>
              <w:t xml:space="preserve"> на оздоровление</w:t>
            </w:r>
          </w:p>
        </w:tc>
      </w:tr>
      <w:tr w:rsidR="0098267C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98267C" w:rsidRDefault="0098267C" w:rsidP="0098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8267C" w:rsidRPr="0018199F" w:rsidRDefault="0098267C" w:rsidP="00784C09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5627B">
              <w:rPr>
                <w:sz w:val="20"/>
                <w:szCs w:val="20"/>
              </w:rPr>
              <w:t>Организация и обеспечение отдыха и оздоровл</w:t>
            </w:r>
            <w:r w:rsidRPr="00F5627B">
              <w:rPr>
                <w:sz w:val="20"/>
                <w:szCs w:val="20"/>
              </w:rPr>
              <w:t>е</w:t>
            </w:r>
            <w:r w:rsidRPr="00F5627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8267C" w:rsidRDefault="0098267C" w:rsidP="00784C09">
            <w:pPr>
              <w:jc w:val="center"/>
            </w:pPr>
            <w:r w:rsidRPr="000B6917">
              <w:rPr>
                <w:sz w:val="20"/>
                <w:szCs w:val="20"/>
              </w:rPr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98267C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8267C" w:rsidRPr="00C95D3E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98267C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8267C" w:rsidRPr="00C95D3E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8267C" w:rsidRPr="008C633E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8267C" w:rsidRPr="008C633E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98267C" w:rsidRPr="00A57530" w:rsidRDefault="0098267C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обучающихся общ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образовательных организ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ций, обеспеченных отд</w:t>
            </w:r>
            <w:r w:rsidRPr="00A57530">
              <w:rPr>
                <w:sz w:val="20"/>
                <w:szCs w:val="20"/>
              </w:rPr>
              <w:t>ы</w:t>
            </w:r>
            <w:r w:rsidRPr="00A57530">
              <w:rPr>
                <w:sz w:val="20"/>
                <w:szCs w:val="20"/>
              </w:rPr>
              <w:t xml:space="preserve">хом и оздоровлением,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общей численности об</w:t>
            </w:r>
            <w:r w:rsidRPr="00A57530"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>чающихся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тельных организаций;</w:t>
            </w:r>
          </w:p>
          <w:p w:rsidR="0098267C" w:rsidRPr="0098267C" w:rsidRDefault="0098267C" w:rsidP="0098267C">
            <w:pPr>
              <w:pStyle w:val="af3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доля работников госуда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ственных органов и гос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учреждений Ульяновской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замещающих в них дол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ности, не являющиеся гос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дарственными должност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ми Ульяновской области или должностями </w:t>
            </w:r>
            <w:proofErr w:type="spellStart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gramStart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рственной</w:t>
            </w:r>
            <w:proofErr w:type="spellEnd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службы Ульяновской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области, работников орг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нов местного самоуправл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ния, муниципальных орг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нов 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учреждений муниципал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ных образований Ульяно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области, замещающих в них должности,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являющиеся муниципал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ными должностями или должностями муниципал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ной службы, реализова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ших право на оздоровление, 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общей численности ук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занных работников, име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щих право на оздоровл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419" w:type="dxa"/>
          </w:tcPr>
          <w:p w:rsidR="0098267C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8267C" w:rsidRPr="00163972" w:rsidRDefault="0098267C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388306,5</w:t>
            </w:r>
          </w:p>
        </w:tc>
      </w:tr>
      <w:tr w:rsidR="0098267C" w:rsidRPr="008C633E" w:rsidTr="001A08FE">
        <w:trPr>
          <w:gridAfter w:val="1"/>
          <w:wAfter w:w="425" w:type="dxa"/>
          <w:trHeight w:val="863"/>
        </w:trPr>
        <w:tc>
          <w:tcPr>
            <w:tcW w:w="523" w:type="dxa"/>
          </w:tcPr>
          <w:p w:rsidR="0098267C" w:rsidRDefault="0098267C" w:rsidP="0098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98267C" w:rsidRPr="0018199F" w:rsidRDefault="0098267C" w:rsidP="00784C09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</w:t>
            </w:r>
            <w:r w:rsidRPr="00F5627B">
              <w:rPr>
                <w:sz w:val="20"/>
                <w:szCs w:val="20"/>
              </w:rPr>
              <w:t>о</w:t>
            </w:r>
            <w:r w:rsidRPr="00F5627B">
              <w:rPr>
                <w:sz w:val="20"/>
                <w:szCs w:val="20"/>
              </w:rPr>
              <w:t>ванных (профильных), палаточных лагерях и в детских лагерях, 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>зованных образовательными 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>зациями, осуществляющими</w:t>
            </w:r>
            <w:r>
              <w:t xml:space="preserve"> </w:t>
            </w:r>
            <w:r w:rsidRPr="00F5627B">
              <w:rPr>
                <w:sz w:val="20"/>
                <w:szCs w:val="20"/>
              </w:rPr>
              <w:t>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 xml:space="preserve">зацию отдыха и </w:t>
            </w:r>
            <w:proofErr w:type="gramStart"/>
            <w:r w:rsidRPr="00F5627B">
              <w:rPr>
                <w:sz w:val="20"/>
                <w:szCs w:val="20"/>
              </w:rPr>
              <w:t>оздоровления</w:t>
            </w:r>
            <w:proofErr w:type="gramEnd"/>
            <w:r w:rsidRPr="00F5627B">
              <w:rPr>
                <w:sz w:val="20"/>
                <w:szCs w:val="20"/>
              </w:rPr>
              <w:t xml:space="preserve"> об</w:t>
            </w:r>
            <w:r w:rsidRPr="00F5627B">
              <w:rPr>
                <w:sz w:val="20"/>
                <w:szCs w:val="20"/>
              </w:rPr>
              <w:t>у</w:t>
            </w:r>
            <w:r w:rsidRPr="00F5627B">
              <w:rPr>
                <w:sz w:val="20"/>
                <w:szCs w:val="20"/>
              </w:rPr>
              <w:t>чающихся в каникулярное время</w:t>
            </w:r>
          </w:p>
        </w:tc>
        <w:tc>
          <w:tcPr>
            <w:tcW w:w="1134" w:type="dxa"/>
          </w:tcPr>
          <w:p w:rsidR="0098267C" w:rsidRDefault="0098267C" w:rsidP="00784C09">
            <w:pPr>
              <w:jc w:val="center"/>
            </w:pPr>
            <w:r w:rsidRPr="000B6917">
              <w:rPr>
                <w:sz w:val="20"/>
                <w:szCs w:val="20"/>
              </w:rPr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98267C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8267C" w:rsidRPr="00C95D3E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98267C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8267C" w:rsidRPr="00C95D3E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8267C" w:rsidRPr="004A78F9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8267C" w:rsidRPr="008C633E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98267C" w:rsidRPr="00C95D3E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8267C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8267C" w:rsidRPr="001C3289" w:rsidRDefault="0098267C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297246,1</w:t>
            </w:r>
          </w:p>
        </w:tc>
      </w:tr>
      <w:tr w:rsidR="0098267C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98267C" w:rsidRDefault="0098267C" w:rsidP="006F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98267C" w:rsidRPr="0018199F" w:rsidRDefault="0098267C" w:rsidP="00784C09">
            <w:pPr>
              <w:jc w:val="both"/>
              <w:rPr>
                <w:sz w:val="20"/>
                <w:szCs w:val="20"/>
              </w:rPr>
            </w:pPr>
            <w:proofErr w:type="gramStart"/>
            <w:r w:rsidRPr="00275C59">
              <w:rPr>
                <w:sz w:val="20"/>
                <w:szCs w:val="20"/>
              </w:rPr>
              <w:t>Обеспечение оздоровления работн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>ков бюджетной сферы в Ульяновской области, в том числе предоставление субсидий из областного бюджета бюджетам муниципальных образов</w:t>
            </w:r>
            <w:r w:rsidRPr="00275C59">
              <w:rPr>
                <w:sz w:val="20"/>
                <w:szCs w:val="20"/>
              </w:rPr>
              <w:t>а</w:t>
            </w:r>
            <w:r w:rsidRPr="00275C59">
              <w:rPr>
                <w:sz w:val="20"/>
                <w:szCs w:val="20"/>
              </w:rPr>
              <w:t>ний в целях софинансирования ра</w:t>
            </w:r>
            <w:r w:rsidRPr="00275C59">
              <w:rPr>
                <w:sz w:val="20"/>
                <w:szCs w:val="20"/>
              </w:rPr>
              <w:t>с</w:t>
            </w:r>
            <w:r w:rsidRPr="00275C59">
              <w:rPr>
                <w:sz w:val="20"/>
                <w:szCs w:val="20"/>
              </w:rPr>
              <w:t>ходных обязательств, возникающих</w:t>
            </w:r>
            <w:r w:rsidR="0009734D">
              <w:rPr>
                <w:sz w:val="20"/>
                <w:szCs w:val="20"/>
              </w:rPr>
              <w:br/>
            </w:r>
            <w:r w:rsidRPr="00275C59">
              <w:rPr>
                <w:sz w:val="20"/>
                <w:szCs w:val="20"/>
              </w:rPr>
              <w:t xml:space="preserve"> в связи с организацией деятельности по оздоровлению работников органов местного самоуправления, муниц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>пальных органов и муниципальных учреждений муниципальных образ</w:t>
            </w:r>
            <w:r w:rsidRPr="00275C59">
              <w:rPr>
                <w:sz w:val="20"/>
                <w:szCs w:val="20"/>
              </w:rPr>
              <w:t>о</w:t>
            </w:r>
            <w:r w:rsidRPr="00275C59">
              <w:rPr>
                <w:sz w:val="20"/>
                <w:szCs w:val="20"/>
              </w:rPr>
              <w:t>ваний Ульяновской области, зам</w:t>
            </w:r>
            <w:r w:rsidRPr="00275C59">
              <w:rPr>
                <w:sz w:val="20"/>
                <w:szCs w:val="20"/>
              </w:rPr>
              <w:t>е</w:t>
            </w:r>
            <w:r w:rsidRPr="00275C59">
              <w:rPr>
                <w:sz w:val="20"/>
                <w:szCs w:val="20"/>
              </w:rPr>
              <w:t xml:space="preserve">щающих в них должности, не </w:t>
            </w:r>
            <w:r w:rsidR="0009734D">
              <w:rPr>
                <w:sz w:val="20"/>
                <w:szCs w:val="20"/>
              </w:rPr>
              <w:br/>
            </w:r>
            <w:r w:rsidRPr="00275C59">
              <w:rPr>
                <w:sz w:val="20"/>
                <w:szCs w:val="20"/>
              </w:rPr>
              <w:t>являющиеся муниципальными дол</w:t>
            </w:r>
            <w:r w:rsidRPr="00275C59">
              <w:rPr>
                <w:sz w:val="20"/>
                <w:szCs w:val="20"/>
              </w:rPr>
              <w:t>ж</w:t>
            </w:r>
            <w:r w:rsidRPr="00275C59">
              <w:rPr>
                <w:sz w:val="20"/>
                <w:szCs w:val="20"/>
              </w:rPr>
              <w:t>ностями или должностями муниц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>пальной службы</w:t>
            </w:r>
            <w:proofErr w:type="gramEnd"/>
          </w:p>
        </w:tc>
        <w:tc>
          <w:tcPr>
            <w:tcW w:w="1134" w:type="dxa"/>
          </w:tcPr>
          <w:p w:rsidR="0098267C" w:rsidRDefault="0098267C" w:rsidP="00784C09">
            <w:pPr>
              <w:jc w:val="center"/>
            </w:pPr>
            <w:r w:rsidRPr="000B6917">
              <w:rPr>
                <w:sz w:val="20"/>
                <w:szCs w:val="20"/>
              </w:rPr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98267C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8267C" w:rsidRPr="00C95D3E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98267C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8267C" w:rsidRPr="00C95D3E" w:rsidRDefault="0098267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8267C" w:rsidRPr="008C633E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8267C" w:rsidRPr="008C633E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98267C" w:rsidRPr="00C95D3E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8267C" w:rsidRDefault="0098267C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8267C" w:rsidRPr="000D546C" w:rsidRDefault="0098267C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6529,1</w:t>
            </w:r>
          </w:p>
        </w:tc>
      </w:tr>
      <w:tr w:rsidR="0009734D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9734D" w:rsidRPr="00A22299" w:rsidRDefault="0009734D" w:rsidP="006F16FB">
            <w:pPr>
              <w:jc w:val="center"/>
              <w:rPr>
                <w:sz w:val="20"/>
                <w:szCs w:val="20"/>
                <w:highlight w:val="yellow"/>
              </w:rPr>
            </w:pPr>
            <w:r w:rsidRPr="00010434"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09734D" w:rsidRPr="0009734D" w:rsidRDefault="0009734D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010434">
              <w:rPr>
                <w:sz w:val="20"/>
                <w:szCs w:val="20"/>
              </w:rPr>
              <w:t>Предоставление субвенций из о</w:t>
            </w:r>
            <w:r w:rsidRPr="00010434">
              <w:rPr>
                <w:sz w:val="20"/>
                <w:szCs w:val="20"/>
              </w:rPr>
              <w:t>б</w:t>
            </w:r>
            <w:r w:rsidRPr="00010434">
              <w:rPr>
                <w:sz w:val="20"/>
                <w:szCs w:val="20"/>
              </w:rPr>
              <w:t>ластного бюджета бюджетам мун</w:t>
            </w:r>
            <w:r w:rsidRPr="00010434">
              <w:rPr>
                <w:sz w:val="20"/>
                <w:szCs w:val="20"/>
              </w:rPr>
              <w:t>и</w:t>
            </w:r>
            <w:r w:rsidRPr="00010434">
              <w:rPr>
                <w:sz w:val="20"/>
                <w:szCs w:val="20"/>
              </w:rPr>
              <w:t>ципальных образований на ос</w:t>
            </w:r>
            <w:r w:rsidRPr="00010434">
              <w:rPr>
                <w:sz w:val="20"/>
                <w:szCs w:val="20"/>
              </w:rPr>
              <w:t>у</w:t>
            </w:r>
            <w:r w:rsidRPr="00010434">
              <w:rPr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010434">
              <w:rPr>
                <w:sz w:val="20"/>
                <w:szCs w:val="20"/>
              </w:rPr>
              <w:t>р</w:t>
            </w:r>
            <w:r w:rsidRPr="00010434">
              <w:rPr>
                <w:sz w:val="20"/>
                <w:szCs w:val="20"/>
              </w:rPr>
              <w:t xml:space="preserve">ственных полномочий Ульяновской области </w:t>
            </w:r>
            <w:r w:rsidRPr="00FF21F4">
              <w:rPr>
                <w:sz w:val="20"/>
                <w:szCs w:val="20"/>
              </w:rPr>
              <w:t>по организации и обеспеч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>нию оздоровления детей и обеспеч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 xml:space="preserve">нию отдыха детей, обучающихся в общеобразовательных организациях, в том числе детей-сирот и детей, </w:t>
            </w:r>
            <w:r w:rsidRPr="00FF21F4">
              <w:rPr>
                <w:sz w:val="20"/>
                <w:szCs w:val="20"/>
              </w:rPr>
              <w:lastRenderedPageBreak/>
              <w:t>оставшихся без попечения родит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>лей, детей, находящихся в трудной жизненной ситуации, и детей из мн</w:t>
            </w:r>
            <w:r w:rsidRPr="00FF21F4">
              <w:rPr>
                <w:sz w:val="20"/>
                <w:szCs w:val="20"/>
              </w:rPr>
              <w:t>о</w:t>
            </w:r>
            <w:r w:rsidRPr="00FF21F4">
              <w:rPr>
                <w:sz w:val="20"/>
                <w:szCs w:val="20"/>
              </w:rPr>
              <w:t>годетных семей, в лагерях, организ</w:t>
            </w:r>
            <w:r w:rsidRPr="00FF21F4">
              <w:rPr>
                <w:sz w:val="20"/>
                <w:szCs w:val="20"/>
              </w:rPr>
              <w:t>о</w:t>
            </w:r>
            <w:r w:rsidRPr="00FF21F4">
              <w:rPr>
                <w:sz w:val="20"/>
                <w:szCs w:val="20"/>
              </w:rPr>
              <w:t>ванных образовательными организ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циями, осуществляющими организ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цию</w:t>
            </w:r>
            <w:proofErr w:type="gramEnd"/>
            <w:r w:rsidRPr="00FF21F4">
              <w:rPr>
                <w:sz w:val="20"/>
                <w:szCs w:val="20"/>
              </w:rPr>
              <w:t xml:space="preserve"> отдыха и </w:t>
            </w:r>
            <w:proofErr w:type="gramStart"/>
            <w:r w:rsidRPr="00FF21F4">
              <w:rPr>
                <w:sz w:val="20"/>
                <w:szCs w:val="20"/>
              </w:rPr>
              <w:t>оздоровления</w:t>
            </w:r>
            <w:proofErr w:type="gramEnd"/>
            <w:r w:rsidRPr="00FF21F4">
              <w:rPr>
                <w:sz w:val="20"/>
                <w:szCs w:val="20"/>
              </w:rPr>
              <w:t xml:space="preserve"> обуч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ющихся в каникулярное время (с дневным пребыванием), детских л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герях труда и отдыха</w:t>
            </w:r>
          </w:p>
        </w:tc>
        <w:tc>
          <w:tcPr>
            <w:tcW w:w="1134" w:type="dxa"/>
          </w:tcPr>
          <w:p w:rsidR="0009734D" w:rsidRPr="00C95D3E" w:rsidRDefault="0009734D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lastRenderedPageBreak/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09734D" w:rsidRDefault="0009734D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9734D" w:rsidRPr="00C95D3E" w:rsidRDefault="0009734D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9734D" w:rsidRDefault="0009734D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09734D" w:rsidRPr="00C95D3E" w:rsidRDefault="0009734D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9734D" w:rsidRPr="008C633E" w:rsidRDefault="0009734D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9734D" w:rsidRPr="008C633E" w:rsidRDefault="0009734D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09734D" w:rsidRPr="00C95D3E" w:rsidRDefault="0009734D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09734D" w:rsidRDefault="0009734D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9734D" w:rsidRPr="00A65140" w:rsidRDefault="0009734D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84531,3</w:t>
            </w:r>
          </w:p>
        </w:tc>
      </w:tr>
      <w:tr w:rsidR="000B4923" w:rsidRPr="008C633E" w:rsidTr="001A08FE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0B4923" w:rsidRPr="0018199F" w:rsidRDefault="000B4923" w:rsidP="00784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4923" w:rsidRPr="00F77EC7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C7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F77EC7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388306,5</w:t>
            </w:r>
          </w:p>
        </w:tc>
      </w:tr>
      <w:tr w:rsidR="000B4923" w:rsidRPr="005D03A5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1D2483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1D2483">
              <w:rPr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0B4923" w:rsidRPr="005D03A5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167512" w:rsidRDefault="000B4923" w:rsidP="00B768E7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Ц</w:t>
            </w:r>
            <w:r w:rsidR="009D74D2">
              <w:rPr>
                <w:sz w:val="20"/>
                <w:szCs w:val="20"/>
              </w:rPr>
              <w:t xml:space="preserve">ель – </w:t>
            </w:r>
            <w:r w:rsidRPr="00167512">
              <w:rPr>
                <w:sz w:val="20"/>
                <w:szCs w:val="20"/>
              </w:rPr>
              <w:t xml:space="preserve">обеспечение деятельности Министерства образования и науки Ульяновской области и организаций, находящихся в ведении </w:t>
            </w:r>
            <w:r w:rsidR="00D36C39">
              <w:rPr>
                <w:sz w:val="20"/>
                <w:szCs w:val="20"/>
              </w:rPr>
              <w:br/>
            </w:r>
            <w:r w:rsidRPr="00167512">
              <w:rPr>
                <w:sz w:val="20"/>
                <w:szCs w:val="20"/>
              </w:rPr>
              <w:t>Министерства образования и науки Ульяновской области, в реали</w:t>
            </w:r>
            <w:r w:rsidR="009D74D2">
              <w:rPr>
                <w:sz w:val="20"/>
                <w:szCs w:val="20"/>
              </w:rPr>
              <w:t>зации государственной программы</w:t>
            </w:r>
          </w:p>
        </w:tc>
      </w:tr>
      <w:tr w:rsidR="000B4923" w:rsidRPr="005D03A5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Default="000B4923" w:rsidP="00784C09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0B4923" w:rsidRPr="00167512" w:rsidRDefault="000B4923" w:rsidP="009D74D2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0B4923" w:rsidRPr="00167512" w:rsidRDefault="000B4923" w:rsidP="009D74D2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0B4923" w:rsidRPr="00167512" w:rsidRDefault="000B4923" w:rsidP="009D74D2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0B4923" w:rsidRPr="00167512" w:rsidRDefault="000B4923" w:rsidP="009D74D2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обеспечение взаимодействия между участниками образовательного процесса посредством информационно-телекоммуникационной </w:t>
            </w:r>
            <w:r w:rsidR="009D74D2">
              <w:rPr>
                <w:sz w:val="20"/>
                <w:szCs w:val="20"/>
              </w:rPr>
              <w:t>сети «Интернет»</w:t>
            </w:r>
            <w:r w:rsidRPr="00167512">
              <w:rPr>
                <w:sz w:val="20"/>
                <w:szCs w:val="20"/>
              </w:rPr>
              <w:t>;</w:t>
            </w:r>
          </w:p>
          <w:p w:rsidR="000B4923" w:rsidRPr="00167512" w:rsidRDefault="000B4923" w:rsidP="009D74D2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</w:t>
            </w:r>
            <w:r w:rsidR="00787077">
              <w:rPr>
                <w:sz w:val="20"/>
                <w:szCs w:val="20"/>
              </w:rPr>
              <w:br/>
            </w:r>
            <w:r w:rsidRPr="00167512">
              <w:rPr>
                <w:sz w:val="20"/>
                <w:szCs w:val="20"/>
              </w:rPr>
              <w:t>общего образования;</w:t>
            </w:r>
          </w:p>
          <w:p w:rsidR="000B4923" w:rsidRPr="00167512" w:rsidRDefault="000B4923" w:rsidP="009D74D2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787077" w:rsidRDefault="000B4923" w:rsidP="009D74D2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организация и обеспечение социально значимых, </w:t>
            </w:r>
            <w:proofErr w:type="spellStart"/>
            <w:r w:rsidRPr="00167512">
              <w:rPr>
                <w:sz w:val="20"/>
                <w:szCs w:val="20"/>
              </w:rPr>
              <w:t>имиджевых</w:t>
            </w:r>
            <w:proofErr w:type="spellEnd"/>
            <w:r w:rsidRPr="00167512">
              <w:rPr>
                <w:sz w:val="20"/>
                <w:szCs w:val="20"/>
              </w:rPr>
              <w:t xml:space="preserve"> мероприятий в соответствии с планом</w:t>
            </w:r>
            <w:r w:rsidR="007F6BBA">
              <w:rPr>
                <w:sz w:val="20"/>
                <w:szCs w:val="20"/>
              </w:rPr>
              <w:t xml:space="preserve"> проведения социально значимых мероприятий в сфере образования</w:t>
            </w:r>
            <w:r w:rsidRPr="00167512">
              <w:rPr>
                <w:sz w:val="20"/>
                <w:szCs w:val="20"/>
              </w:rPr>
              <w:t xml:space="preserve"> </w:t>
            </w:r>
          </w:p>
          <w:p w:rsidR="000B4923" w:rsidRPr="00167512" w:rsidRDefault="000B4923" w:rsidP="009D74D2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Министерства образова</w:t>
            </w:r>
            <w:r w:rsidR="002B3BF9">
              <w:rPr>
                <w:sz w:val="20"/>
                <w:szCs w:val="20"/>
              </w:rPr>
              <w:t>ния и науки Ульяновской области</w:t>
            </w:r>
          </w:p>
        </w:tc>
      </w:tr>
      <w:tr w:rsidR="00535295" w:rsidRPr="005D03A5" w:rsidTr="001A08FE">
        <w:trPr>
          <w:gridAfter w:val="1"/>
          <w:wAfter w:w="425" w:type="dxa"/>
        </w:trPr>
        <w:tc>
          <w:tcPr>
            <w:tcW w:w="523" w:type="dxa"/>
          </w:tcPr>
          <w:p w:rsidR="00535295" w:rsidRDefault="00535295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535295" w:rsidRPr="0018199F" w:rsidRDefault="00535295" w:rsidP="0078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051A5">
              <w:rPr>
                <w:sz w:val="20"/>
                <w:szCs w:val="20"/>
              </w:rPr>
              <w:t>Обеспеч</w:t>
            </w:r>
            <w:r w:rsidRPr="00C051A5">
              <w:rPr>
                <w:sz w:val="20"/>
                <w:szCs w:val="20"/>
              </w:rPr>
              <w:t>е</w:t>
            </w:r>
            <w:r w:rsidRPr="00C051A5">
              <w:rPr>
                <w:sz w:val="20"/>
                <w:szCs w:val="20"/>
              </w:rPr>
              <w:t xml:space="preserve">ние деятельности государственного заказчика и соисполнителей </w:t>
            </w:r>
            <w:proofErr w:type="spellStart"/>
            <w:r w:rsidRPr="00C051A5">
              <w:rPr>
                <w:sz w:val="20"/>
                <w:szCs w:val="20"/>
              </w:rPr>
              <w:t>госуд</w:t>
            </w:r>
            <w:proofErr w:type="gramStart"/>
            <w:r w:rsidRPr="00C051A5"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 w:rsidRPr="00C051A5">
              <w:rPr>
                <w:sz w:val="20"/>
                <w:szCs w:val="20"/>
              </w:rPr>
              <w:t>рственной</w:t>
            </w:r>
            <w:proofErr w:type="spellEnd"/>
            <w:r w:rsidRPr="00C051A5">
              <w:rPr>
                <w:sz w:val="20"/>
                <w:szCs w:val="20"/>
              </w:rPr>
              <w:t xml:space="preserve">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35295" w:rsidRPr="00C95D3E" w:rsidRDefault="00535295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535295" w:rsidRDefault="0053529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535295" w:rsidRPr="00C95D3E" w:rsidRDefault="0053529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535295" w:rsidRDefault="0053529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35295" w:rsidRPr="00C95D3E" w:rsidRDefault="00535295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35295" w:rsidRPr="008C633E" w:rsidRDefault="0053529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535295" w:rsidRPr="008C633E" w:rsidRDefault="00535295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535295" w:rsidRPr="00A57530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57530">
              <w:rPr>
                <w:sz w:val="20"/>
                <w:szCs w:val="20"/>
              </w:rPr>
              <w:t>оличество педагогических работников, аттестованных на квалификационные кат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гории;</w:t>
            </w:r>
          </w:p>
          <w:p w:rsidR="00535295" w:rsidRPr="00A57530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пунктов приёма экзаменов, в которых с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зданы условия для провед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ния государственной итог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вой аттестации, соотве</w:t>
            </w:r>
            <w:r w:rsidRPr="00A57530">
              <w:rPr>
                <w:sz w:val="20"/>
                <w:szCs w:val="20"/>
              </w:rPr>
              <w:t>т</w:t>
            </w:r>
            <w:r w:rsidRPr="00A57530">
              <w:rPr>
                <w:sz w:val="20"/>
                <w:szCs w:val="20"/>
              </w:rPr>
              <w:t>ствующих требованиям, установленным Федерал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ной службой по надзору в сфере образования и науки;</w:t>
            </w:r>
          </w:p>
          <w:p w:rsidR="00535295" w:rsidRPr="00A57530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>доля пунктов проведения экзаменов, оснащённых сканерами для выполнения сканирования экзаменац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онных работ участников единого государственного экзамена, в общем колич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стве пунктов проведения экзаменов в день провед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ния экзаменов;</w:t>
            </w:r>
          </w:p>
          <w:p w:rsidR="006131C4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принтерами для использ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вания технологии </w:t>
            </w:r>
            <w:r w:rsidR="006131C4">
              <w:rPr>
                <w:sz w:val="20"/>
                <w:szCs w:val="20"/>
              </w:rPr>
              <w:t>«</w:t>
            </w:r>
            <w:r w:rsidRPr="00A57530">
              <w:rPr>
                <w:sz w:val="20"/>
                <w:szCs w:val="20"/>
              </w:rPr>
              <w:t>Печать контрольных измерител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материал</w:t>
            </w:r>
            <w:r w:rsidR="006131C4">
              <w:rPr>
                <w:sz w:val="20"/>
                <w:szCs w:val="20"/>
              </w:rPr>
              <w:t>ов в пункте проведения экзамена»</w:t>
            </w:r>
            <w:r w:rsidRPr="00A57530">
              <w:rPr>
                <w:sz w:val="20"/>
                <w:szCs w:val="20"/>
              </w:rPr>
              <w:t xml:space="preserve">, </w:t>
            </w:r>
            <w:r w:rsidR="006131C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общем количестве пун</w:t>
            </w:r>
            <w:r w:rsidRPr="00A57530">
              <w:rPr>
                <w:sz w:val="20"/>
                <w:szCs w:val="20"/>
              </w:rPr>
              <w:t>к</w:t>
            </w:r>
            <w:r w:rsidRPr="00A57530">
              <w:rPr>
                <w:sz w:val="20"/>
                <w:szCs w:val="20"/>
              </w:rPr>
              <w:t xml:space="preserve">тов проведения экзаменов </w:t>
            </w:r>
          </w:p>
          <w:p w:rsidR="00535295" w:rsidRPr="00A57530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в день проведения экзам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нов;</w:t>
            </w:r>
          </w:p>
          <w:p w:rsidR="00535295" w:rsidRPr="00A57530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количество разработанных программ подготовки </w:t>
            </w:r>
            <w:r w:rsidR="006131C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и (или) повышения квал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фикации педагогических работников в области оце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 xml:space="preserve">ки качества образования </w:t>
            </w:r>
            <w:r w:rsidR="006131C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(в том числе в области п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дагогических измерений, анализа и использования результатов оценочных процедур);</w:t>
            </w:r>
          </w:p>
          <w:p w:rsidR="00535295" w:rsidRPr="00A57530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заявлений о приёме на </w:t>
            </w:r>
            <w:proofErr w:type="gramStart"/>
            <w:r w:rsidRPr="00A57530">
              <w:rPr>
                <w:sz w:val="20"/>
                <w:szCs w:val="20"/>
              </w:rPr>
              <w:t>обучение по</w:t>
            </w:r>
            <w:proofErr w:type="gramEnd"/>
            <w:r w:rsidRPr="00A57530">
              <w:rPr>
                <w:sz w:val="20"/>
                <w:szCs w:val="20"/>
              </w:rPr>
              <w:t xml:space="preserve"> 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ным программам дошкол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ного образования, пре</w:t>
            </w:r>
            <w:r w:rsidRPr="00A57530"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ставленных в форме эле</w:t>
            </w:r>
            <w:r w:rsidRPr="00A57530">
              <w:rPr>
                <w:sz w:val="20"/>
                <w:szCs w:val="20"/>
              </w:rPr>
              <w:t>к</w:t>
            </w:r>
            <w:r w:rsidRPr="00A57530">
              <w:rPr>
                <w:sz w:val="20"/>
                <w:szCs w:val="20"/>
              </w:rPr>
              <w:t xml:space="preserve">тронного документа, </w:t>
            </w:r>
            <w:r w:rsidR="006131C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общем количестве ук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занных заявлений;</w:t>
            </w:r>
          </w:p>
          <w:p w:rsidR="00535295" w:rsidRPr="00A57530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>степень достижения план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вых значений целевых и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дикаторов государственной программы;</w:t>
            </w:r>
          </w:p>
          <w:p w:rsidR="00535295" w:rsidRPr="00A57530" w:rsidRDefault="00535295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электр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ческой энергии на снабж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ние областных госуда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ственных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тельных организаций и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 xml:space="preserve">ганизаций дополнительного образования (в расчёте </w:t>
            </w:r>
            <w:r w:rsidR="006131C4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на 1 кв. метр общей площ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ди);</w:t>
            </w:r>
          </w:p>
          <w:p w:rsidR="00535295" w:rsidRPr="006131C4" w:rsidRDefault="00535295" w:rsidP="006131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тепловой энергии на снабжение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ластных государственных общеобразовательных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ганизаций и организаций дополнительного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 (в расчёте на 1 кв. метр</w:t>
            </w:r>
            <w:r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419" w:type="dxa"/>
          </w:tcPr>
          <w:p w:rsidR="00535295" w:rsidRDefault="00535295" w:rsidP="00784C09">
            <w:pPr>
              <w:jc w:val="center"/>
            </w:pPr>
            <w:r w:rsidRPr="003C674D">
              <w:rPr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35295" w:rsidRPr="00AD1344" w:rsidRDefault="00535295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1796608,1</w:t>
            </w:r>
          </w:p>
        </w:tc>
      </w:tr>
      <w:tr w:rsidR="00CC2821" w:rsidRPr="005D03A5" w:rsidTr="001A08FE">
        <w:trPr>
          <w:gridAfter w:val="1"/>
          <w:wAfter w:w="425" w:type="dxa"/>
        </w:trPr>
        <w:tc>
          <w:tcPr>
            <w:tcW w:w="523" w:type="dxa"/>
          </w:tcPr>
          <w:p w:rsidR="00CC2821" w:rsidRDefault="00CC2821" w:rsidP="00EE6FA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CC2821" w:rsidRPr="0018199F" w:rsidRDefault="00CC2821" w:rsidP="00EE6FA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централ</w:t>
            </w:r>
            <w:r w:rsidRPr="00802BEC">
              <w:rPr>
                <w:sz w:val="20"/>
                <w:szCs w:val="20"/>
              </w:rPr>
              <w:t>ь</w:t>
            </w:r>
            <w:r w:rsidRPr="00802BEC">
              <w:rPr>
                <w:sz w:val="20"/>
                <w:szCs w:val="20"/>
              </w:rPr>
              <w:t>ного аппарата Министерства</w:t>
            </w:r>
          </w:p>
        </w:tc>
        <w:tc>
          <w:tcPr>
            <w:tcW w:w="1134" w:type="dxa"/>
          </w:tcPr>
          <w:p w:rsidR="00CC2821" w:rsidRPr="00C95D3E" w:rsidRDefault="00CC2821" w:rsidP="00EE6FA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CC2821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CC2821" w:rsidRPr="00C95D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CC2821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C2821" w:rsidRPr="00C95D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CC2821" w:rsidRPr="008C63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C2821" w:rsidRPr="008C63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CC2821" w:rsidRPr="00C95D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CC2821" w:rsidRDefault="00CC2821" w:rsidP="00EE6FAA">
            <w:pPr>
              <w:spacing w:line="230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CC2821" w:rsidRPr="00AD1344" w:rsidRDefault="00CC2821" w:rsidP="00EE6FA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40447,4</w:t>
            </w:r>
          </w:p>
        </w:tc>
      </w:tr>
      <w:tr w:rsidR="00CC2821" w:rsidRPr="005D03A5" w:rsidTr="001A08FE">
        <w:trPr>
          <w:gridAfter w:val="1"/>
          <w:wAfter w:w="425" w:type="dxa"/>
        </w:trPr>
        <w:tc>
          <w:tcPr>
            <w:tcW w:w="523" w:type="dxa"/>
          </w:tcPr>
          <w:p w:rsidR="00CC2821" w:rsidRDefault="00CC2821" w:rsidP="00EE6FA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CC2821" w:rsidRPr="0018199F" w:rsidRDefault="00CC2821" w:rsidP="00EE6FA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облас</w:t>
            </w:r>
            <w:r w:rsidRPr="00802BEC">
              <w:rPr>
                <w:sz w:val="20"/>
                <w:szCs w:val="20"/>
              </w:rPr>
              <w:t>т</w:t>
            </w:r>
            <w:r w:rsidRPr="00802BEC">
              <w:rPr>
                <w:sz w:val="20"/>
                <w:szCs w:val="20"/>
              </w:rPr>
              <w:t xml:space="preserve">ных государственных учреждений, подведомственных Министерству, </w:t>
            </w:r>
            <w:r w:rsidR="00E916C9">
              <w:rPr>
                <w:sz w:val="20"/>
                <w:szCs w:val="20"/>
              </w:rPr>
              <w:br/>
            </w:r>
            <w:r w:rsidRPr="00802BEC">
              <w:rPr>
                <w:sz w:val="20"/>
                <w:szCs w:val="20"/>
              </w:rPr>
              <w:t xml:space="preserve">в том числе создание условий для укрепления материально-технической базы, эффективного </w:t>
            </w:r>
            <w:r w:rsidR="00E916C9">
              <w:rPr>
                <w:sz w:val="20"/>
                <w:szCs w:val="20"/>
              </w:rPr>
              <w:br/>
            </w:r>
            <w:r w:rsidRPr="00802BEC">
              <w:rPr>
                <w:sz w:val="20"/>
                <w:szCs w:val="20"/>
              </w:rPr>
              <w:t>использования энергетических р</w:t>
            </w:r>
            <w:r w:rsidRPr="00802BEC">
              <w:rPr>
                <w:sz w:val="20"/>
                <w:szCs w:val="20"/>
              </w:rPr>
              <w:t>е</w:t>
            </w:r>
            <w:r w:rsidRPr="00802BEC">
              <w:rPr>
                <w:sz w:val="20"/>
                <w:szCs w:val="20"/>
              </w:rPr>
              <w:t>сурсов, соблюдения требований п</w:t>
            </w:r>
            <w:r w:rsidRPr="00802BEC">
              <w:rPr>
                <w:sz w:val="20"/>
                <w:szCs w:val="20"/>
              </w:rPr>
              <w:t>о</w:t>
            </w:r>
            <w:r w:rsidRPr="00802BEC">
              <w:rPr>
                <w:sz w:val="20"/>
                <w:szCs w:val="20"/>
              </w:rPr>
              <w:t>жарной безопасности, выполнения текущего</w:t>
            </w:r>
            <w:r>
              <w:t xml:space="preserve"> </w:t>
            </w:r>
            <w:r w:rsidRPr="00802BEC">
              <w:rPr>
                <w:sz w:val="20"/>
                <w:szCs w:val="20"/>
              </w:rPr>
              <w:t>ремонта, а также информ</w:t>
            </w:r>
            <w:r w:rsidRPr="00802BEC">
              <w:rPr>
                <w:sz w:val="20"/>
                <w:szCs w:val="20"/>
              </w:rPr>
              <w:t>а</w:t>
            </w:r>
            <w:r w:rsidRPr="00802BEC">
              <w:rPr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CC2821" w:rsidRPr="00C95D3E" w:rsidRDefault="00CC2821" w:rsidP="00EE6FA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CC2821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CC2821" w:rsidRPr="00C95D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CC2821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C2821" w:rsidRPr="00C95D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CC2821" w:rsidRPr="008C63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C2821" w:rsidRPr="008C63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CC2821" w:rsidRPr="00C95D3E" w:rsidRDefault="00CC2821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CC2821" w:rsidRDefault="00CC2821" w:rsidP="00EE6FAA">
            <w:pPr>
              <w:spacing w:line="230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CC2821" w:rsidRPr="00AD1344" w:rsidRDefault="00CC2821" w:rsidP="00EE6FA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1754683,7</w:t>
            </w:r>
          </w:p>
        </w:tc>
      </w:tr>
      <w:tr w:rsidR="00E916C9" w:rsidRPr="005D03A5" w:rsidTr="00EE6FAA">
        <w:trPr>
          <w:gridAfter w:val="1"/>
          <w:wAfter w:w="425" w:type="dxa"/>
          <w:trHeight w:val="60"/>
        </w:trPr>
        <w:tc>
          <w:tcPr>
            <w:tcW w:w="523" w:type="dxa"/>
          </w:tcPr>
          <w:p w:rsidR="00E916C9" w:rsidRDefault="00E916C9" w:rsidP="00EE6FA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E916C9" w:rsidRPr="0018199F" w:rsidRDefault="00E916C9" w:rsidP="00EE6FA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C32E49">
              <w:rPr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C32E49">
              <w:rPr>
                <w:sz w:val="20"/>
                <w:szCs w:val="20"/>
              </w:rPr>
              <w:t>я</w:t>
            </w:r>
            <w:r w:rsidRPr="00C32E49">
              <w:rPr>
                <w:sz w:val="20"/>
                <w:szCs w:val="20"/>
              </w:rPr>
              <w:t>тельности организаций, осуществл</w:t>
            </w:r>
            <w:r w:rsidRPr="00C32E49">
              <w:rPr>
                <w:sz w:val="20"/>
                <w:szCs w:val="20"/>
              </w:rPr>
              <w:t>я</w:t>
            </w:r>
            <w:r w:rsidRPr="00C32E49">
              <w:rPr>
                <w:sz w:val="20"/>
                <w:szCs w:val="20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E916C9" w:rsidRPr="00C95D3E" w:rsidRDefault="00E916C9" w:rsidP="00EE6FA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916C9" w:rsidRDefault="00E916C9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E916C9" w:rsidRPr="00C95D3E" w:rsidRDefault="00E916C9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E916C9" w:rsidRDefault="00E916C9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916C9" w:rsidRPr="00C95D3E" w:rsidRDefault="00E916C9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E916C9" w:rsidRPr="008C633E" w:rsidRDefault="00E916C9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E916C9" w:rsidRPr="008C633E" w:rsidRDefault="00E916C9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E916C9" w:rsidRPr="00C95D3E" w:rsidRDefault="00E916C9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E916C9" w:rsidRDefault="00E916C9" w:rsidP="00EE6FAA">
            <w:pPr>
              <w:spacing w:line="230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E916C9" w:rsidRPr="00373C65" w:rsidRDefault="00E916C9" w:rsidP="00EE6FA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1477,0</w:t>
            </w:r>
          </w:p>
        </w:tc>
      </w:tr>
      <w:tr w:rsidR="000B4923" w:rsidRPr="005D03A5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Default="000B4923" w:rsidP="00EE6FAA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lastRenderedPageBreak/>
              <w:t>Задач</w:t>
            </w:r>
            <w:r>
              <w:rPr>
                <w:sz w:val="20"/>
                <w:szCs w:val="20"/>
              </w:rPr>
              <w:t xml:space="preserve">а </w:t>
            </w:r>
            <w:r w:rsidR="00EF105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67512">
              <w:rPr>
                <w:sz w:val="20"/>
                <w:szCs w:val="20"/>
              </w:rPr>
              <w:t>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EF105D" w:rsidRPr="005D03A5" w:rsidTr="001A08FE">
        <w:trPr>
          <w:gridAfter w:val="1"/>
          <w:wAfter w:w="425" w:type="dxa"/>
        </w:trPr>
        <w:tc>
          <w:tcPr>
            <w:tcW w:w="523" w:type="dxa"/>
          </w:tcPr>
          <w:p w:rsidR="00EF105D" w:rsidRDefault="00EF105D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EF105D" w:rsidRPr="0018199F" w:rsidRDefault="00EF105D" w:rsidP="00EE6FAA">
            <w:pPr>
              <w:spacing w:line="24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2E49">
              <w:rPr>
                <w:sz w:val="20"/>
                <w:szCs w:val="20"/>
              </w:rPr>
              <w:t>Осущест</w:t>
            </w:r>
            <w:r w:rsidRPr="00C32E49">
              <w:rPr>
                <w:sz w:val="20"/>
                <w:szCs w:val="20"/>
              </w:rPr>
              <w:t>в</w:t>
            </w:r>
            <w:r w:rsidRPr="00C32E49">
              <w:rPr>
                <w:sz w:val="20"/>
                <w:szCs w:val="20"/>
              </w:rPr>
              <w:t>ление переданных органам госуда</w:t>
            </w:r>
            <w:r w:rsidRPr="00C32E49">
              <w:rPr>
                <w:sz w:val="20"/>
                <w:szCs w:val="20"/>
              </w:rPr>
              <w:t>р</w:t>
            </w:r>
            <w:r w:rsidRPr="00C32E49">
              <w:rPr>
                <w:sz w:val="20"/>
                <w:szCs w:val="20"/>
              </w:rPr>
              <w:t>ственной власти субъектов Росси</w:t>
            </w:r>
            <w:r w:rsidRPr="00C32E49">
              <w:rPr>
                <w:sz w:val="20"/>
                <w:szCs w:val="20"/>
              </w:rPr>
              <w:t>й</w:t>
            </w:r>
            <w:r w:rsidRPr="00C32E49">
              <w:rPr>
                <w:sz w:val="20"/>
                <w:szCs w:val="20"/>
              </w:rPr>
              <w:t xml:space="preserve">ской Федерации в соответствии </w:t>
            </w:r>
            <w:r>
              <w:rPr>
                <w:sz w:val="20"/>
                <w:szCs w:val="20"/>
              </w:rPr>
              <w:br/>
            </w:r>
            <w:r w:rsidRPr="00C32E49">
              <w:rPr>
                <w:sz w:val="20"/>
                <w:szCs w:val="20"/>
              </w:rPr>
              <w:t xml:space="preserve">с </w:t>
            </w:r>
            <w:hyperlink r:id="rId35" w:anchor="/document/70291362/entry/1071" w:history="1">
              <w:r w:rsidRPr="00C32E49">
                <w:rPr>
                  <w:sz w:val="20"/>
                  <w:szCs w:val="20"/>
                </w:rPr>
                <w:t>частью 1 статьи 7</w:t>
              </w:r>
            </w:hyperlink>
            <w:r w:rsidRPr="00C32E49">
              <w:rPr>
                <w:sz w:val="20"/>
                <w:szCs w:val="20"/>
              </w:rPr>
              <w:t xml:space="preserve"> Федерального закона от 29.12.2012 </w:t>
            </w:r>
            <w:r>
              <w:rPr>
                <w:sz w:val="20"/>
                <w:szCs w:val="20"/>
              </w:rPr>
              <w:t>№</w:t>
            </w:r>
            <w:r w:rsidRPr="00C32E49">
              <w:rPr>
                <w:sz w:val="20"/>
                <w:szCs w:val="20"/>
              </w:rPr>
              <w:t xml:space="preserve"> 273-ФЗ </w:t>
            </w:r>
            <w:r>
              <w:rPr>
                <w:sz w:val="20"/>
                <w:szCs w:val="20"/>
              </w:rPr>
              <w:br/>
              <w:t>«</w:t>
            </w:r>
            <w:r w:rsidRPr="00C32E49">
              <w:rPr>
                <w:sz w:val="20"/>
                <w:szCs w:val="20"/>
              </w:rPr>
              <w:t>Об образовании в Российской Ф</w:t>
            </w:r>
            <w:r w:rsidRPr="00C32E49">
              <w:rPr>
                <w:sz w:val="20"/>
                <w:szCs w:val="20"/>
              </w:rPr>
              <w:t>е</w:t>
            </w:r>
            <w:r w:rsidRPr="00C32E49">
              <w:rPr>
                <w:sz w:val="20"/>
                <w:szCs w:val="20"/>
              </w:rPr>
              <w:t>дера</w:t>
            </w:r>
            <w:r>
              <w:rPr>
                <w:sz w:val="20"/>
                <w:szCs w:val="20"/>
              </w:rPr>
              <w:t>ции»</w:t>
            </w:r>
            <w:r w:rsidRPr="00C32E49">
              <w:rPr>
                <w:sz w:val="20"/>
                <w:szCs w:val="20"/>
              </w:rPr>
              <w:t xml:space="preserve"> полномочий Российской Федерации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F105D" w:rsidRPr="00C95D3E" w:rsidRDefault="00EF105D" w:rsidP="00EE6FAA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F105D" w:rsidRDefault="00EF105D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EF105D" w:rsidRPr="00C95D3E" w:rsidRDefault="00EF105D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EF105D" w:rsidRDefault="00EF105D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F105D" w:rsidRPr="00C95D3E" w:rsidRDefault="00EF105D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EF105D" w:rsidRPr="008C633E" w:rsidRDefault="00EF105D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EF105D" w:rsidRPr="008C633E" w:rsidRDefault="00EF105D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EF105D" w:rsidRPr="00A57530" w:rsidRDefault="00EF105D" w:rsidP="00EE6FAA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 xml:space="preserve">оля образовательных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организаций, в которых созданы коллегиальные органы управления с уч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стием родителей (законных представителей), работод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телей, в общем количестве образовательных организ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ций;</w:t>
            </w:r>
          </w:p>
          <w:p w:rsidR="00EF105D" w:rsidRPr="00EF105D" w:rsidRDefault="00EF105D" w:rsidP="00EE6FAA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уровней образования, на которых осуществляется независи</w:t>
            </w:r>
            <w:r>
              <w:rPr>
                <w:sz w:val="20"/>
                <w:szCs w:val="20"/>
              </w:rPr>
              <w:t>мая оценка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образования</w:t>
            </w:r>
          </w:p>
        </w:tc>
        <w:tc>
          <w:tcPr>
            <w:tcW w:w="1419" w:type="dxa"/>
          </w:tcPr>
          <w:p w:rsidR="00EF105D" w:rsidRPr="005D03A5" w:rsidRDefault="00D676CE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3083E">
              <w:rPr>
                <w:sz w:val="20"/>
                <w:szCs w:val="20"/>
              </w:rPr>
              <w:t>юджетные</w:t>
            </w:r>
            <w:r w:rsidRPr="0083083E">
              <w:rPr>
                <w:sz w:val="20"/>
                <w:szCs w:val="20"/>
              </w:rPr>
              <w:br/>
              <w:t xml:space="preserve"> ассигнования</w:t>
            </w:r>
            <w:r w:rsidR="005A1AF6">
              <w:rPr>
                <w:sz w:val="20"/>
                <w:szCs w:val="20"/>
              </w:rPr>
              <w:t xml:space="preserve"> областного бюджета</w:t>
            </w:r>
            <w:r w:rsidRPr="0083083E">
              <w:rPr>
                <w:sz w:val="20"/>
                <w:szCs w:val="20"/>
              </w:rPr>
              <w:t xml:space="preserve">, </w:t>
            </w:r>
            <w:r w:rsidR="005A1AF6">
              <w:rPr>
                <w:sz w:val="20"/>
                <w:szCs w:val="20"/>
              </w:rPr>
              <w:br/>
            </w:r>
            <w:r w:rsidRPr="0083083E">
              <w:rPr>
                <w:sz w:val="20"/>
                <w:szCs w:val="20"/>
              </w:rPr>
              <w:t xml:space="preserve">источником </w:t>
            </w:r>
            <w:r w:rsidRPr="0083083E">
              <w:rPr>
                <w:sz w:val="20"/>
                <w:szCs w:val="20"/>
              </w:rPr>
              <w:br/>
              <w:t>которых явл</w:t>
            </w:r>
            <w:r w:rsidRPr="0083083E">
              <w:rPr>
                <w:sz w:val="20"/>
                <w:szCs w:val="20"/>
              </w:rPr>
              <w:t>я</w:t>
            </w:r>
            <w:r w:rsidRPr="0083083E">
              <w:rPr>
                <w:sz w:val="20"/>
                <w:szCs w:val="20"/>
              </w:rPr>
              <w:t xml:space="preserve">ется </w:t>
            </w:r>
            <w:r>
              <w:rPr>
                <w:sz w:val="20"/>
                <w:szCs w:val="20"/>
              </w:rPr>
              <w:t>субвенция</w:t>
            </w:r>
            <w:r w:rsidRPr="0083083E">
              <w:rPr>
                <w:sz w:val="20"/>
                <w:szCs w:val="20"/>
              </w:rPr>
              <w:t xml:space="preserve"> из федерал</w:t>
            </w:r>
            <w:r w:rsidRPr="0083083E">
              <w:rPr>
                <w:sz w:val="20"/>
                <w:szCs w:val="20"/>
              </w:rPr>
              <w:t>ь</w:t>
            </w:r>
            <w:r w:rsidRPr="0083083E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го бюджета (далее </w:t>
            </w:r>
            <w:r w:rsidRPr="0083083E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br/>
              <w:t>б</w:t>
            </w:r>
            <w:r w:rsidRPr="0083083E">
              <w:rPr>
                <w:sz w:val="20"/>
                <w:szCs w:val="20"/>
              </w:rPr>
              <w:t>юджетные</w:t>
            </w:r>
            <w:r w:rsidRPr="0083083E">
              <w:rPr>
                <w:sz w:val="20"/>
                <w:szCs w:val="20"/>
              </w:rPr>
              <w:br/>
              <w:t xml:space="preserve"> ассигнования </w:t>
            </w:r>
            <w:r>
              <w:rPr>
                <w:sz w:val="20"/>
                <w:szCs w:val="20"/>
              </w:rPr>
              <w:br/>
            </w:r>
            <w:r w:rsidRPr="0083083E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ого</w:t>
            </w:r>
            <w:r w:rsidRPr="0083083E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83083E">
              <w:rPr>
                <w:sz w:val="20"/>
                <w:szCs w:val="20"/>
              </w:rPr>
              <w:t>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EF105D" w:rsidRPr="002A36CA" w:rsidRDefault="00EF105D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9186,4</w:t>
            </w:r>
          </w:p>
        </w:tc>
      </w:tr>
      <w:tr w:rsidR="00B43937" w:rsidRPr="005D03A5" w:rsidTr="001A08FE">
        <w:trPr>
          <w:gridAfter w:val="1"/>
          <w:wAfter w:w="425" w:type="dxa"/>
        </w:trPr>
        <w:tc>
          <w:tcPr>
            <w:tcW w:w="523" w:type="dxa"/>
          </w:tcPr>
          <w:p w:rsidR="00B43937" w:rsidRDefault="00B43937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B43937" w:rsidRPr="0018199F" w:rsidRDefault="00B43937" w:rsidP="00EE6FAA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FC460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FC460F">
              <w:rPr>
                <w:sz w:val="20"/>
                <w:szCs w:val="20"/>
              </w:rPr>
              <w:t>р</w:t>
            </w:r>
            <w:r w:rsidRPr="00FC460F">
              <w:rPr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обр</w:t>
            </w:r>
            <w:r w:rsidRPr="00FC460F">
              <w:rPr>
                <w:sz w:val="20"/>
                <w:szCs w:val="20"/>
              </w:rPr>
              <w:t>а</w:t>
            </w:r>
            <w:r w:rsidRPr="00FC460F">
              <w:rPr>
                <w:sz w:val="20"/>
                <w:szCs w:val="20"/>
              </w:rPr>
              <w:t>зовательную деятельность на терр</w:t>
            </w:r>
            <w:r w:rsidRPr="00FC460F">
              <w:rPr>
                <w:sz w:val="20"/>
                <w:szCs w:val="20"/>
              </w:rPr>
              <w:t>и</w:t>
            </w:r>
            <w:r w:rsidRPr="00FC460F">
              <w:rPr>
                <w:sz w:val="20"/>
                <w:szCs w:val="20"/>
              </w:rPr>
              <w:t>тории субъекта Российской Федер</w:t>
            </w:r>
            <w:r w:rsidRPr="00FC460F">
              <w:rPr>
                <w:sz w:val="20"/>
                <w:szCs w:val="20"/>
              </w:rPr>
              <w:t>а</w:t>
            </w:r>
            <w:r w:rsidRPr="00FC460F">
              <w:rPr>
                <w:sz w:val="20"/>
                <w:szCs w:val="20"/>
              </w:rPr>
              <w:t xml:space="preserve">ции, </w:t>
            </w:r>
            <w:r>
              <w:rPr>
                <w:sz w:val="20"/>
                <w:szCs w:val="20"/>
              </w:rPr>
              <w:br/>
            </w:r>
            <w:r w:rsidRPr="00FC460F">
              <w:rPr>
                <w:sz w:val="20"/>
                <w:szCs w:val="20"/>
              </w:rPr>
              <w:t>а также органов местного самоупра</w:t>
            </w:r>
            <w:r w:rsidRPr="00FC460F">
              <w:rPr>
                <w:sz w:val="20"/>
                <w:szCs w:val="20"/>
              </w:rPr>
              <w:t>в</w:t>
            </w:r>
            <w:r w:rsidRPr="00FC460F">
              <w:rPr>
                <w:sz w:val="20"/>
                <w:szCs w:val="20"/>
              </w:rPr>
              <w:t>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B43937" w:rsidRPr="00C95D3E" w:rsidRDefault="00B43937" w:rsidP="00EE6FAA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B43937" w:rsidRDefault="00B43937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43937" w:rsidRPr="00C95D3E" w:rsidRDefault="00B43937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B43937" w:rsidRDefault="00B43937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43937" w:rsidRPr="00C95D3E" w:rsidRDefault="00B43937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43937" w:rsidRPr="008C633E" w:rsidRDefault="00B43937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B43937" w:rsidRPr="008C633E" w:rsidRDefault="00B43937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</w:tcPr>
          <w:p w:rsidR="00B43937" w:rsidRPr="00C95D3E" w:rsidRDefault="00B43937" w:rsidP="00EE6FAA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B43937" w:rsidRPr="005D03A5" w:rsidRDefault="00B43937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A57FE">
              <w:rPr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B43937" w:rsidRPr="002A36CA" w:rsidRDefault="00B43937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9186,4</w:t>
            </w:r>
          </w:p>
        </w:tc>
      </w:tr>
      <w:tr w:rsidR="000B4923" w:rsidRPr="005D03A5" w:rsidTr="001A08FE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0B4923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0B4923" w:rsidRPr="0018199F" w:rsidRDefault="000B4923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  <w:vMerge w:val="restart"/>
          </w:tcPr>
          <w:p w:rsidR="000B4923" w:rsidRPr="005D03A5" w:rsidRDefault="000B4923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B4923" w:rsidRPr="008D3AEA" w:rsidRDefault="000B4923" w:rsidP="00EE6FAA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</w:t>
            </w:r>
            <w:r w:rsidR="00DE0FB6">
              <w:rPr>
                <w:b/>
                <w:bCs/>
                <w:sz w:val="20"/>
                <w:szCs w:val="20"/>
              </w:rPr>
              <w:t>,</w:t>
            </w:r>
            <w:r w:rsidRPr="008D3AEA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</w:tcPr>
          <w:p w:rsidR="000B4923" w:rsidRPr="008D3AEA" w:rsidRDefault="000B4923" w:rsidP="00EE6FAA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1805794,5</w:t>
            </w:r>
          </w:p>
        </w:tc>
      </w:tr>
      <w:tr w:rsidR="000B4923" w:rsidRPr="005D03A5" w:rsidTr="001A08FE">
        <w:trPr>
          <w:gridAfter w:val="1"/>
          <w:wAfter w:w="425" w:type="dxa"/>
        </w:trPr>
        <w:tc>
          <w:tcPr>
            <w:tcW w:w="523" w:type="dxa"/>
            <w:vMerge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0B4923" w:rsidRPr="005D03A5" w:rsidRDefault="000B4923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0B4923" w:rsidRPr="005D03A5" w:rsidRDefault="000B4923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B4923" w:rsidRPr="008D3AEA" w:rsidRDefault="000B4923" w:rsidP="00EE6FAA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8D3AEA" w:rsidRDefault="000B4923" w:rsidP="00EE6FAA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1796608,1</w:t>
            </w:r>
          </w:p>
        </w:tc>
      </w:tr>
      <w:tr w:rsidR="000B4923" w:rsidRPr="005D03A5" w:rsidTr="001A08FE">
        <w:trPr>
          <w:gridAfter w:val="1"/>
          <w:wAfter w:w="425" w:type="dxa"/>
        </w:trPr>
        <w:tc>
          <w:tcPr>
            <w:tcW w:w="523" w:type="dxa"/>
            <w:vMerge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0B4923" w:rsidRPr="005D03A5" w:rsidRDefault="000B4923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0B4923" w:rsidRPr="005D03A5" w:rsidRDefault="000B4923" w:rsidP="00EE6FAA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B4923" w:rsidRPr="008D3AEA" w:rsidRDefault="000B4923" w:rsidP="00EE6FAA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0B4923" w:rsidRPr="008D3AEA" w:rsidRDefault="000B4923" w:rsidP="00EE6FAA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9186,4</w:t>
            </w:r>
          </w:p>
        </w:tc>
      </w:tr>
      <w:tr w:rsidR="005A3D89" w:rsidRPr="005D03A5" w:rsidTr="001A08FE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5A3D89" w:rsidRPr="008C633E" w:rsidRDefault="005A3D89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5A3D89" w:rsidRPr="000746D6" w:rsidRDefault="005A3D89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0746D6">
              <w:rPr>
                <w:b/>
                <w:bCs/>
                <w:sz w:val="20"/>
                <w:szCs w:val="20"/>
              </w:rPr>
              <w:t xml:space="preserve">Всего по государственной </w:t>
            </w:r>
            <w:r w:rsidR="00055B0A">
              <w:rPr>
                <w:b/>
                <w:bCs/>
                <w:sz w:val="20"/>
                <w:szCs w:val="20"/>
              </w:rPr>
              <w:br/>
            </w:r>
            <w:r w:rsidRPr="000746D6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7936" w:type="dxa"/>
            <w:gridSpan w:val="6"/>
            <w:vMerge w:val="restart"/>
          </w:tcPr>
          <w:p w:rsidR="005A3D89" w:rsidRPr="005D03A5" w:rsidRDefault="005A3D89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A3D89" w:rsidRPr="008D3AEA" w:rsidRDefault="005A3D89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</w:t>
            </w:r>
            <w:r w:rsidR="00DE0FB6">
              <w:rPr>
                <w:b/>
                <w:bCs/>
                <w:sz w:val="20"/>
                <w:szCs w:val="20"/>
              </w:rPr>
              <w:t>,</w:t>
            </w:r>
            <w:r w:rsidRPr="008D3AEA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</w:tcPr>
          <w:p w:rsidR="005A3D89" w:rsidRPr="005A3D89" w:rsidRDefault="005A3D89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5A3D89">
              <w:rPr>
                <w:b/>
                <w:bCs/>
                <w:sz w:val="20"/>
                <w:szCs w:val="20"/>
              </w:rPr>
              <w:t>10360601,3</w:t>
            </w:r>
          </w:p>
        </w:tc>
      </w:tr>
      <w:tr w:rsidR="005A3D89" w:rsidRPr="005D03A5" w:rsidTr="001A08FE">
        <w:trPr>
          <w:gridAfter w:val="1"/>
          <w:wAfter w:w="425" w:type="dxa"/>
        </w:trPr>
        <w:tc>
          <w:tcPr>
            <w:tcW w:w="523" w:type="dxa"/>
            <w:vMerge/>
          </w:tcPr>
          <w:p w:rsidR="005A3D89" w:rsidRPr="008C633E" w:rsidRDefault="005A3D89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5A3D89" w:rsidRPr="005D03A5" w:rsidRDefault="005A3D89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5A3D89" w:rsidRPr="005D03A5" w:rsidRDefault="005A3D89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A3D89" w:rsidRPr="008D3AEA" w:rsidRDefault="005A3D89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A3D89" w:rsidRPr="005A3D89" w:rsidRDefault="005A3D89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5A3D89">
              <w:rPr>
                <w:b/>
                <w:bCs/>
                <w:sz w:val="20"/>
                <w:szCs w:val="20"/>
              </w:rPr>
              <w:t>10351414,9</w:t>
            </w:r>
          </w:p>
        </w:tc>
      </w:tr>
      <w:tr w:rsidR="000B4923" w:rsidRPr="005D03A5" w:rsidTr="001A08FE">
        <w:tc>
          <w:tcPr>
            <w:tcW w:w="523" w:type="dxa"/>
            <w:vMerge/>
          </w:tcPr>
          <w:p w:rsidR="000B4923" w:rsidRPr="008C633E" w:rsidRDefault="000B4923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0B4923" w:rsidRPr="005D03A5" w:rsidRDefault="000B4923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0B4923" w:rsidRPr="005D03A5" w:rsidRDefault="000B4923" w:rsidP="00EE6FAA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B4923" w:rsidRPr="008D3AEA" w:rsidRDefault="000B4923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0B4923" w:rsidRPr="008D3AEA" w:rsidRDefault="000B4923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B4923" w:rsidRDefault="000B4923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B4923" w:rsidRDefault="000B4923" w:rsidP="00EE6FAA">
            <w:pPr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B4923" w:rsidRPr="00EE6FAA" w:rsidRDefault="000B4923" w:rsidP="00EE6FAA">
            <w:pPr>
              <w:spacing w:line="235" w:lineRule="auto"/>
              <w:jc w:val="center"/>
              <w:rPr>
                <w:b/>
                <w:bCs/>
                <w:sz w:val="10"/>
                <w:szCs w:val="20"/>
              </w:rPr>
            </w:pPr>
          </w:p>
          <w:p w:rsidR="000B4923" w:rsidRPr="00DD0A16" w:rsidRDefault="000B4923" w:rsidP="00EE6FAA">
            <w:pPr>
              <w:spacing w:line="235" w:lineRule="auto"/>
              <w:jc w:val="center"/>
            </w:pPr>
          </w:p>
        </w:tc>
      </w:tr>
    </w:tbl>
    <w:p w:rsidR="000B4923" w:rsidRDefault="00787077" w:rsidP="00EE6FAA">
      <w:pPr>
        <w:spacing w:line="235" w:lineRule="auto"/>
        <w:jc w:val="both"/>
      </w:pPr>
      <w:r>
        <w:rPr>
          <w:sz w:val="20"/>
          <w:szCs w:val="20"/>
        </w:rPr>
        <w:t>*</w:t>
      </w:r>
      <w:r w:rsidR="000B4923" w:rsidRPr="00840EA9">
        <w:rPr>
          <w:sz w:val="20"/>
          <w:szCs w:val="20"/>
        </w:rPr>
        <w:t xml:space="preserve">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 w:rsidR="00055B0A">
        <w:rPr>
          <w:sz w:val="20"/>
          <w:szCs w:val="20"/>
        </w:rPr>
        <w:br/>
      </w:r>
      <w:r w:rsidR="000B4923" w:rsidRPr="00840EA9">
        <w:rPr>
          <w:sz w:val="20"/>
          <w:szCs w:val="20"/>
        </w:rPr>
        <w:t>области.</w:t>
      </w:r>
    </w:p>
    <w:p w:rsidR="000B4923" w:rsidRDefault="000B4923" w:rsidP="00EE6FAA">
      <w:pPr>
        <w:spacing w:line="235" w:lineRule="auto"/>
        <w:jc w:val="both"/>
      </w:pPr>
      <w:r w:rsidRPr="00840EA9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840EA9">
        <w:rPr>
          <w:sz w:val="20"/>
          <w:szCs w:val="20"/>
        </w:rPr>
        <w:t xml:space="preserve"> Бюджетные ассигнования федерального бюджета предоставляются областному бюджету в форме </w:t>
      </w:r>
      <w:r>
        <w:rPr>
          <w:sz w:val="20"/>
          <w:szCs w:val="20"/>
        </w:rPr>
        <w:t>субвенций</w:t>
      </w:r>
      <w:r w:rsidRPr="00840EA9">
        <w:rPr>
          <w:sz w:val="20"/>
          <w:szCs w:val="20"/>
        </w:rPr>
        <w:t xml:space="preserve"> на реализацию государственной программы Ульяновской </w:t>
      </w:r>
      <w:r w:rsidR="00055B0A">
        <w:rPr>
          <w:sz w:val="20"/>
          <w:szCs w:val="20"/>
        </w:rPr>
        <w:br/>
      </w:r>
      <w:r w:rsidRPr="00840EA9">
        <w:rPr>
          <w:sz w:val="20"/>
          <w:szCs w:val="20"/>
        </w:rPr>
        <w:t>области</w:t>
      </w:r>
      <w:proofErr w:type="gramStart"/>
      <w:r w:rsidRPr="00840EA9">
        <w:rPr>
          <w:sz w:val="20"/>
          <w:szCs w:val="20"/>
        </w:rPr>
        <w:t>.</w:t>
      </w:r>
      <w:r w:rsidR="00C7105D" w:rsidRPr="00C7105D">
        <w:t>»</w:t>
      </w:r>
      <w:r w:rsidR="00C7105D">
        <w:t>.</w:t>
      </w:r>
      <w:proofErr w:type="gramEnd"/>
    </w:p>
    <w:p w:rsidR="000B4923" w:rsidRPr="00215D5D" w:rsidRDefault="000B4923" w:rsidP="00EE6FAA">
      <w:pPr>
        <w:tabs>
          <w:tab w:val="left" w:pos="0"/>
        </w:tabs>
        <w:spacing w:line="235" w:lineRule="auto"/>
        <w:ind w:firstLine="720"/>
        <w:jc w:val="both"/>
        <w:rPr>
          <w:vertAlign w:val="superscript"/>
        </w:rPr>
      </w:pPr>
      <w:r>
        <w:t xml:space="preserve"> 1</w:t>
      </w:r>
      <w:r w:rsidR="00201FC5">
        <w:t>6</w:t>
      </w:r>
      <w:r w:rsidRPr="00D92DA7">
        <w:t>. Дополнить приложением № 2</w:t>
      </w:r>
      <w:r w:rsidRPr="00D92DA7">
        <w:rPr>
          <w:vertAlign w:val="superscript"/>
        </w:rPr>
        <w:t xml:space="preserve">8  </w:t>
      </w:r>
      <w:r w:rsidRPr="00D92DA7">
        <w:t>следующе</w:t>
      </w:r>
      <w:r w:rsidR="00322458">
        <w:t>го</w:t>
      </w:r>
      <w:r w:rsidRPr="00D92DA7">
        <w:t xml:space="preserve"> </w:t>
      </w:r>
      <w:r w:rsidR="00322458">
        <w:t>содержания</w:t>
      </w:r>
      <w:r w:rsidRPr="00D92DA7">
        <w:t>:</w:t>
      </w:r>
    </w:p>
    <w:p w:rsidR="000B4923" w:rsidRPr="00215D5D" w:rsidRDefault="000B4923" w:rsidP="00EE6FAA">
      <w:pPr>
        <w:widowControl w:val="0"/>
        <w:autoSpaceDE w:val="0"/>
        <w:autoSpaceDN w:val="0"/>
        <w:adjustRightInd w:val="0"/>
        <w:spacing w:line="235" w:lineRule="auto"/>
        <w:ind w:left="11057"/>
        <w:jc w:val="center"/>
      </w:pPr>
      <w:r w:rsidRPr="00215D5D">
        <w:t>«ПРИЛОЖЕНИЕ № 2</w:t>
      </w:r>
      <w:r>
        <w:rPr>
          <w:vertAlign w:val="superscript"/>
        </w:rPr>
        <w:t>8</w:t>
      </w:r>
    </w:p>
    <w:p w:rsidR="000B4923" w:rsidRPr="00215D5D" w:rsidRDefault="000B4923" w:rsidP="00EE6FAA">
      <w:pPr>
        <w:widowControl w:val="0"/>
        <w:autoSpaceDE w:val="0"/>
        <w:autoSpaceDN w:val="0"/>
        <w:adjustRightInd w:val="0"/>
        <w:spacing w:line="235" w:lineRule="auto"/>
        <w:ind w:left="11057"/>
        <w:jc w:val="center"/>
      </w:pPr>
    </w:p>
    <w:p w:rsidR="000B4923" w:rsidRDefault="000B4923" w:rsidP="00EE6FAA">
      <w:pPr>
        <w:spacing w:line="235" w:lineRule="auto"/>
        <w:ind w:left="11057"/>
        <w:jc w:val="center"/>
      </w:pPr>
      <w:r w:rsidRPr="00215D5D">
        <w:t>к государственной</w:t>
      </w:r>
      <w:r>
        <w:t xml:space="preserve"> </w:t>
      </w:r>
      <w:r w:rsidRPr="00215D5D">
        <w:t>программе</w:t>
      </w:r>
    </w:p>
    <w:p w:rsidR="000B4923" w:rsidRPr="00215D5D" w:rsidRDefault="000B4923" w:rsidP="00EE6FAA">
      <w:pPr>
        <w:widowControl w:val="0"/>
        <w:autoSpaceDE w:val="0"/>
        <w:autoSpaceDN w:val="0"/>
        <w:adjustRightInd w:val="0"/>
        <w:spacing w:line="235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</w:t>
      </w:r>
    </w:p>
    <w:p w:rsidR="000B4923" w:rsidRPr="00215D5D" w:rsidRDefault="000B4923" w:rsidP="00EE6FAA">
      <w:pPr>
        <w:tabs>
          <w:tab w:val="left" w:pos="0"/>
        </w:tabs>
        <w:spacing w:line="235" w:lineRule="auto"/>
        <w:jc w:val="center"/>
        <w:rPr>
          <w:b/>
          <w:bCs/>
        </w:rPr>
      </w:pPr>
      <w:r w:rsidRPr="00215D5D">
        <w:rPr>
          <w:b/>
          <w:bCs/>
        </w:rPr>
        <w:t>ОБЩИЙ ОБЪЁМ</w:t>
      </w:r>
    </w:p>
    <w:p w:rsidR="000B4923" w:rsidRPr="00215D5D" w:rsidRDefault="000B4923" w:rsidP="00EE6FAA">
      <w:pPr>
        <w:tabs>
          <w:tab w:val="left" w:pos="0"/>
        </w:tabs>
        <w:spacing w:line="235" w:lineRule="auto"/>
        <w:jc w:val="center"/>
        <w:rPr>
          <w:b/>
          <w:bCs/>
        </w:rPr>
      </w:pPr>
      <w:r w:rsidRPr="00215D5D">
        <w:rPr>
          <w:b/>
          <w:bCs/>
        </w:rPr>
        <w:t xml:space="preserve">бюджетных ассигнований на финансовое обеспечение мероприятий государственной программы </w:t>
      </w:r>
      <w:r w:rsidRPr="00215D5D">
        <w:rPr>
          <w:b/>
          <w:bCs/>
        </w:rPr>
        <w:br/>
        <w:t xml:space="preserve">Ульяновской области «Развитие и модернизация образования в Ульяновской области» </w:t>
      </w:r>
    </w:p>
    <w:p w:rsidR="000B4923" w:rsidRPr="00215D5D" w:rsidRDefault="000B4923" w:rsidP="00EE6FAA">
      <w:pPr>
        <w:tabs>
          <w:tab w:val="left" w:pos="0"/>
        </w:tabs>
        <w:spacing w:line="235" w:lineRule="auto"/>
        <w:jc w:val="center"/>
        <w:rPr>
          <w:b/>
          <w:bCs/>
        </w:rPr>
      </w:pPr>
      <w:r w:rsidRPr="00215D5D">
        <w:rPr>
          <w:b/>
          <w:bCs/>
        </w:rPr>
        <w:t>на 2014-202</w:t>
      </w:r>
      <w:r>
        <w:rPr>
          <w:b/>
          <w:bCs/>
        </w:rPr>
        <w:t>1</w:t>
      </w:r>
      <w:r w:rsidRPr="00215D5D">
        <w:rPr>
          <w:b/>
          <w:bCs/>
        </w:rPr>
        <w:t xml:space="preserve"> годы</w:t>
      </w:r>
    </w:p>
    <w:p w:rsidR="000B4923" w:rsidRPr="00215D5D" w:rsidRDefault="000B4923" w:rsidP="000B4923">
      <w:pPr>
        <w:tabs>
          <w:tab w:val="left" w:pos="0"/>
        </w:tabs>
        <w:spacing w:line="245" w:lineRule="auto"/>
        <w:jc w:val="both"/>
      </w:pPr>
    </w:p>
    <w:tbl>
      <w:tblPr>
        <w:tblW w:w="15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717"/>
        <w:gridCol w:w="3685"/>
        <w:gridCol w:w="1560"/>
        <w:gridCol w:w="1559"/>
        <w:gridCol w:w="1417"/>
        <w:gridCol w:w="1276"/>
        <w:gridCol w:w="1276"/>
        <w:gridCol w:w="1134"/>
        <w:gridCol w:w="1134"/>
        <w:gridCol w:w="1134"/>
        <w:gridCol w:w="661"/>
        <w:gridCol w:w="154"/>
      </w:tblGrid>
      <w:tr w:rsidR="000B4923" w:rsidRPr="0083083E" w:rsidTr="00EE6FAA">
        <w:trPr>
          <w:trHeight w:val="1264"/>
        </w:trPr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bottom w:val="nil"/>
            </w:tcBorders>
            <w:vAlign w:val="center"/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 xml:space="preserve">№ </w:t>
            </w:r>
            <w:proofErr w:type="gramStart"/>
            <w:r w:rsidRPr="0083083E">
              <w:rPr>
                <w:sz w:val="20"/>
                <w:szCs w:val="20"/>
              </w:rPr>
              <w:t>п</w:t>
            </w:r>
            <w:proofErr w:type="gramEnd"/>
            <w:r w:rsidRPr="0083083E"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  <w:vAlign w:val="center"/>
          </w:tcPr>
          <w:p w:rsidR="00601098" w:rsidRPr="00601098" w:rsidRDefault="00601098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9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проекта, </w:t>
            </w:r>
          </w:p>
          <w:p w:rsidR="000B4923" w:rsidRPr="0083083E" w:rsidRDefault="00601098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9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8C63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="006010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  <w:p w:rsidR="000B4923" w:rsidRPr="0083083E" w:rsidRDefault="000B4923" w:rsidP="00784C09">
            <w:pPr>
              <w:jc w:val="center"/>
              <w:rPr>
                <w:sz w:val="20"/>
                <w:szCs w:val="20"/>
              </w:rPr>
            </w:pPr>
          </w:p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0228A4" w:rsidRPr="0083083E" w:rsidTr="00EE6FAA">
        <w:trPr>
          <w:gridAfter w:val="1"/>
          <w:wAfter w:w="154" w:type="dxa"/>
        </w:trPr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276" w:type="dxa"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276" w:type="dxa"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34" w:type="dxa"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134" w:type="dxa"/>
            <w:tcBorders>
              <w:bottom w:val="nil"/>
            </w:tcBorders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</w:tbl>
    <w:p w:rsidR="000B4923" w:rsidRPr="0083083E" w:rsidRDefault="000B4923" w:rsidP="000B4923">
      <w:pPr>
        <w:tabs>
          <w:tab w:val="left" w:pos="0"/>
        </w:tabs>
        <w:spacing w:line="14" w:lineRule="auto"/>
        <w:ind w:firstLine="720"/>
        <w:jc w:val="both"/>
        <w:rPr>
          <w:sz w:val="20"/>
          <w:szCs w:val="20"/>
        </w:rPr>
      </w:pPr>
    </w:p>
    <w:tbl>
      <w:tblPr>
        <w:tblW w:w="158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"/>
        <w:gridCol w:w="709"/>
        <w:gridCol w:w="56"/>
        <w:gridCol w:w="3629"/>
        <w:gridCol w:w="1560"/>
        <w:gridCol w:w="1559"/>
        <w:gridCol w:w="1417"/>
        <w:gridCol w:w="1276"/>
        <w:gridCol w:w="1276"/>
        <w:gridCol w:w="1134"/>
        <w:gridCol w:w="1134"/>
        <w:gridCol w:w="1134"/>
        <w:gridCol w:w="504"/>
        <w:gridCol w:w="283"/>
      </w:tblGrid>
      <w:tr w:rsidR="000B4923" w:rsidRPr="0083083E" w:rsidTr="00EE6FAA">
        <w:trPr>
          <w:gridAfter w:val="1"/>
          <w:wAfter w:w="283" w:type="dxa"/>
          <w:tblHeader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11"/>
          </w:tcPr>
          <w:p w:rsidR="000B4923" w:rsidRPr="0083083E" w:rsidRDefault="004C0F29" w:rsidP="00784C09">
            <w:pPr>
              <w:ind w:left="-828" w:right="1212" w:hanging="468"/>
              <w:jc w:val="center"/>
              <w:rPr>
                <w:sz w:val="20"/>
                <w:szCs w:val="20"/>
              </w:rPr>
            </w:pPr>
            <w:hyperlink w:anchor="sub_1001" w:history="1">
              <w:r w:rsidR="000B4923" w:rsidRPr="0083083E">
                <w:rPr>
                  <w:sz w:val="20"/>
                  <w:szCs w:val="20"/>
                </w:rPr>
                <w:t>Подпрограмма</w:t>
              </w:r>
            </w:hyperlink>
            <w:r w:rsidR="000B4923" w:rsidRPr="0083083E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ind w:right="1212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«Внедрение фед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560" w:type="dxa"/>
          </w:tcPr>
          <w:p w:rsidR="007262A0" w:rsidRPr="0083083E" w:rsidRDefault="007262A0" w:rsidP="00DA22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жета Ульяно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 (далее –  облас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DA22F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lastRenderedPageBreak/>
              <w:t>30153023,39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5704820,41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5619629,18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5272686,8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3978738,5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4494412,5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5082736,0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ind w:left="-828" w:right="1212" w:hanging="468"/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62A0" w:rsidRPr="0083083E" w:rsidRDefault="007262A0" w:rsidP="00EE6FA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gridSpan w:val="2"/>
            <w:vMerge w:val="restart"/>
          </w:tcPr>
          <w:p w:rsidR="007262A0" w:rsidRPr="0083083E" w:rsidRDefault="007262A0" w:rsidP="00EE6FAA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 для обучения детей с ограниченными возможностями здоровья»</w:t>
            </w:r>
          </w:p>
        </w:tc>
        <w:tc>
          <w:tcPr>
            <w:tcW w:w="1560" w:type="dxa"/>
          </w:tcPr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 в том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97145,7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17885,1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22530,9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15032,1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13091,5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13364,5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15241,6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EE6FA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</w:t>
            </w:r>
            <w:proofErr w:type="gramEnd"/>
          </w:p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72006,8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8818,7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11814,4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9676,1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13091,5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13364,5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15241,6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EE6FA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583F2F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262A0"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7262A0"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</w:t>
            </w:r>
            <w:r w:rsidR="005A1AF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</w:t>
            </w:r>
            <w:proofErr w:type="gramEnd"/>
          </w:p>
          <w:p w:rsidR="00EE6FAA" w:rsidRDefault="005A1AF6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7262A0"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источником</w:t>
            </w:r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которых явля</w:t>
            </w:r>
            <w:r w:rsidR="00EE6F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ся субсидии из федерально</w:t>
            </w:r>
            <w:r w:rsidR="00540EB7">
              <w:rPr>
                <w:rFonts w:ascii="Times New Roman" w:hAnsi="Times New Roman" w:cs="Times New Roman"/>
                <w:sz w:val="20"/>
                <w:szCs w:val="20"/>
              </w:rPr>
              <w:t xml:space="preserve">го бюджета (далее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40EB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26C31"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B26C31"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</w:t>
            </w:r>
            <w:r w:rsidR="00B26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="00B26C3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B26C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25138,9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9066,4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10716,5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5356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2"/>
            <w:vMerge w:val="restart"/>
          </w:tcPr>
          <w:p w:rsidR="007262A0" w:rsidRPr="0083083E" w:rsidRDefault="007262A0" w:rsidP="00EE6FAA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кадр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вого потенциала системы общего образ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</w:tc>
        <w:tc>
          <w:tcPr>
            <w:tcW w:w="1560" w:type="dxa"/>
          </w:tcPr>
          <w:p w:rsidR="00EE6FAA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139558,6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20167,6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22775,3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21653,3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22932,3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24243,7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27786,4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583F2F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262A0"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7262A0"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</w:t>
            </w:r>
            <w:proofErr w:type="gramEnd"/>
          </w:p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137958,6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18567,6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22775,3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21653,3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22932,3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24243,7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27786,4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1600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A820F8" w:rsidP="00677C50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gridSpan w:val="2"/>
            <w:vMerge w:val="restart"/>
          </w:tcPr>
          <w:p w:rsidR="007262A0" w:rsidRPr="0083083E" w:rsidRDefault="007262A0" w:rsidP="00EE6FAA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витию начального общего, основного 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щего и среднего общего образования»</w:t>
            </w:r>
          </w:p>
          <w:p w:rsidR="007262A0" w:rsidRPr="0083083E" w:rsidRDefault="007262A0" w:rsidP="00EE6FAA">
            <w:pPr>
              <w:spacing w:line="230" w:lineRule="auto"/>
              <w:rPr>
                <w:sz w:val="20"/>
                <w:szCs w:val="20"/>
              </w:rPr>
            </w:pPr>
          </w:p>
          <w:p w:rsidR="007262A0" w:rsidRPr="0083083E" w:rsidRDefault="007262A0" w:rsidP="00EE6FAA">
            <w:pPr>
              <w:spacing w:line="230" w:lineRule="auto"/>
              <w:rPr>
                <w:sz w:val="20"/>
                <w:szCs w:val="20"/>
              </w:rPr>
            </w:pPr>
          </w:p>
          <w:p w:rsidR="007262A0" w:rsidRPr="0083083E" w:rsidRDefault="007262A0" w:rsidP="00EE6FAA">
            <w:pPr>
              <w:spacing w:line="230" w:lineRule="auto"/>
              <w:rPr>
                <w:sz w:val="20"/>
                <w:szCs w:val="20"/>
              </w:rPr>
            </w:pPr>
          </w:p>
          <w:p w:rsidR="007262A0" w:rsidRPr="0083083E" w:rsidRDefault="007262A0" w:rsidP="00EE6FAA">
            <w:pPr>
              <w:spacing w:line="230" w:lineRule="auto"/>
              <w:rPr>
                <w:sz w:val="20"/>
                <w:szCs w:val="20"/>
              </w:rPr>
            </w:pPr>
          </w:p>
          <w:p w:rsidR="007262A0" w:rsidRPr="0083083E" w:rsidRDefault="007262A0" w:rsidP="00EE6FA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855110,08076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64827,96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140864,28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332145,24076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150631,3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159281,8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7359,5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</w:t>
            </w:r>
            <w:proofErr w:type="gramEnd"/>
          </w:p>
          <w:p w:rsidR="007262A0" w:rsidRPr="0083083E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817750,08076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49361,86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128495,18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322620,44076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150631,3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159281,8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7359,5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EE6FAA">
            <w:pPr>
              <w:pStyle w:val="af3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7262A0" w:rsidP="00EE6FAA">
            <w:pPr>
              <w:pStyle w:val="af3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D03280" w:rsidRPr="00D03280" w:rsidRDefault="007262A0" w:rsidP="00EE6FAA">
            <w:pPr>
              <w:pStyle w:val="af3"/>
              <w:spacing w:line="230" w:lineRule="auto"/>
              <w:jc w:val="center"/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 бюджета*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37360,0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15466,1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12369,1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9524,8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62A0" w:rsidRPr="0083083E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685" w:type="dxa"/>
            <w:gridSpan w:val="2"/>
            <w:vMerge w:val="restart"/>
          </w:tcPr>
          <w:p w:rsidR="007262A0" w:rsidRPr="0083083E" w:rsidRDefault="007262A0" w:rsidP="00677C50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витию дошкольного образования»</w:t>
            </w:r>
          </w:p>
          <w:p w:rsidR="007262A0" w:rsidRPr="0083083E" w:rsidRDefault="007262A0" w:rsidP="00677C50">
            <w:pPr>
              <w:pStyle w:val="af3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7262A0" w:rsidRPr="0083083E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18271143,43368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3168779,0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3232223,01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3495170,82368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2824286,4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2648926,5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2901757,7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677C50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</w:t>
            </w:r>
            <w:proofErr w:type="gramEnd"/>
          </w:p>
          <w:p w:rsidR="007262A0" w:rsidRPr="0083083E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17897728,13368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3168779,0</w:t>
            </w:r>
          </w:p>
        </w:tc>
        <w:tc>
          <w:tcPr>
            <w:tcW w:w="1276" w:type="dxa"/>
          </w:tcPr>
          <w:p w:rsidR="007262A0" w:rsidRPr="00784C09" w:rsidRDefault="00A820F8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3232223,01</w:t>
            </w:r>
          </w:p>
        </w:tc>
        <w:tc>
          <w:tcPr>
            <w:tcW w:w="1276" w:type="dxa"/>
          </w:tcPr>
          <w:p w:rsidR="007262A0" w:rsidRPr="00784C09" w:rsidRDefault="00A820F8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3303610,92368</w:t>
            </w:r>
          </w:p>
        </w:tc>
        <w:tc>
          <w:tcPr>
            <w:tcW w:w="1134" w:type="dxa"/>
          </w:tcPr>
          <w:p w:rsidR="007262A0" w:rsidRPr="00784C09" w:rsidRDefault="00A820F8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2642431,0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2648926,5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2901757,7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677C50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7262A0" w:rsidRPr="0083083E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 бюджета*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373415,3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191559,9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181855,4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62A0" w:rsidRPr="0083083E" w:rsidRDefault="007262A0" w:rsidP="00677C5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gridSpan w:val="2"/>
            <w:vMerge w:val="restart"/>
          </w:tcPr>
          <w:p w:rsidR="007262A0" w:rsidRPr="0083083E" w:rsidRDefault="007262A0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Основное мероприятие «Реализация пр</w:t>
            </w:r>
            <w:r w:rsidRPr="0083083E">
              <w:rPr>
                <w:rFonts w:ascii="Times New Roman" w:hAnsi="Times New Roman" w:cs="Times New Roman"/>
                <w:color w:val="auto"/>
              </w:rPr>
              <w:t>о</w:t>
            </w:r>
            <w:r w:rsidRPr="0083083E">
              <w:rPr>
                <w:rFonts w:ascii="Times New Roman" w:hAnsi="Times New Roman" w:cs="Times New Roman"/>
                <w:color w:val="auto"/>
              </w:rPr>
              <w:t>граммы по созданию в Ульяновской о</w:t>
            </w:r>
            <w:r w:rsidRPr="0083083E">
              <w:rPr>
                <w:rFonts w:ascii="Times New Roman" w:hAnsi="Times New Roman" w:cs="Times New Roman"/>
                <w:color w:val="auto"/>
              </w:rPr>
              <w:t>б</w:t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ласти новых мест в общеобразовательных организациях» </w:t>
            </w:r>
          </w:p>
        </w:tc>
        <w:tc>
          <w:tcPr>
            <w:tcW w:w="1560" w:type="dxa"/>
          </w:tcPr>
          <w:p w:rsidR="00EE6FAA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7262A0" w:rsidRPr="0083083E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2373132,14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378510,1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335984,2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806887,18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624159,46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227591,2</w:t>
            </w:r>
          </w:p>
        </w:tc>
        <w:tc>
          <w:tcPr>
            <w:tcW w:w="1134" w:type="dxa"/>
          </w:tcPr>
          <w:p w:rsidR="007262A0" w:rsidRPr="00784C09" w:rsidRDefault="00A820F8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677C50">
            <w:pPr>
              <w:pStyle w:val="af3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677C50">
            <w:pPr>
              <w:pStyle w:val="af3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FAA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 xml:space="preserve">ассигнования областного </w:t>
            </w:r>
            <w:proofErr w:type="gramEnd"/>
          </w:p>
          <w:p w:rsidR="007262A0" w:rsidRPr="0083083E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1019268,44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103281,8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118401,2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369153,58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353431,86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75000,0</w:t>
            </w:r>
          </w:p>
        </w:tc>
        <w:tc>
          <w:tcPr>
            <w:tcW w:w="1134" w:type="dxa"/>
          </w:tcPr>
          <w:p w:rsidR="007262A0" w:rsidRPr="00784C09" w:rsidRDefault="00A820F8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677C50">
            <w:pPr>
              <w:pStyle w:val="af3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677C50">
            <w:pPr>
              <w:pStyle w:val="af3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262A0" w:rsidRPr="0083083E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7262A0" w:rsidRPr="0083083E" w:rsidRDefault="007262A0" w:rsidP="00677C50">
            <w:pPr>
              <w:pStyle w:val="af7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559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1353863,7</w:t>
            </w:r>
          </w:p>
        </w:tc>
        <w:tc>
          <w:tcPr>
            <w:tcW w:w="1417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275228,3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217583,0</w:t>
            </w:r>
          </w:p>
        </w:tc>
        <w:tc>
          <w:tcPr>
            <w:tcW w:w="1276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437733,60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270727,6</w:t>
            </w:r>
          </w:p>
        </w:tc>
        <w:tc>
          <w:tcPr>
            <w:tcW w:w="1134" w:type="dxa"/>
          </w:tcPr>
          <w:p w:rsidR="007262A0" w:rsidRPr="00784C09" w:rsidRDefault="007262A0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152591,2</w:t>
            </w:r>
          </w:p>
        </w:tc>
        <w:tc>
          <w:tcPr>
            <w:tcW w:w="1134" w:type="dxa"/>
          </w:tcPr>
          <w:p w:rsidR="007262A0" w:rsidRPr="00784C09" w:rsidRDefault="00A820F8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62A0" w:rsidRPr="0083083E" w:rsidRDefault="007262A0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7262A0" w:rsidRPr="0083083E" w:rsidRDefault="007262A0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560" w:type="dxa"/>
          </w:tcPr>
          <w:p w:rsidR="00677C50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7262A0" w:rsidRPr="0083083E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51889113,34444</w:t>
            </w:r>
          </w:p>
        </w:tc>
        <w:tc>
          <w:tcPr>
            <w:tcW w:w="1417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9354990,17</w:t>
            </w:r>
          </w:p>
        </w:tc>
        <w:tc>
          <w:tcPr>
            <w:tcW w:w="1276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9374006,87</w:t>
            </w:r>
          </w:p>
        </w:tc>
        <w:tc>
          <w:tcPr>
            <w:tcW w:w="1276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9943575,44444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7613839,46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7567820,2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8034881,2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7262A0" w:rsidRPr="0083083E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50097735,44444</w:t>
            </w:r>
          </w:p>
        </w:tc>
        <w:tc>
          <w:tcPr>
            <w:tcW w:w="1417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9053629,37</w:t>
            </w:r>
          </w:p>
        </w:tc>
        <w:tc>
          <w:tcPr>
            <w:tcW w:w="1276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9133338,27</w:t>
            </w:r>
          </w:p>
        </w:tc>
        <w:tc>
          <w:tcPr>
            <w:tcW w:w="1276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9299401,14444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7161256,46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7415229,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8034881,2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</w:tc>
      </w:tr>
      <w:tr w:rsidR="007262A0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62A0" w:rsidRPr="0083083E" w:rsidRDefault="007262A0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/>
          </w:tcPr>
          <w:p w:rsidR="007262A0" w:rsidRPr="0083083E" w:rsidRDefault="007262A0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7262A0" w:rsidRPr="0083083E" w:rsidRDefault="007262A0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1791377,9</w:t>
            </w:r>
          </w:p>
        </w:tc>
        <w:tc>
          <w:tcPr>
            <w:tcW w:w="1417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301360,8</w:t>
            </w:r>
          </w:p>
        </w:tc>
        <w:tc>
          <w:tcPr>
            <w:tcW w:w="1276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240668,6</w:t>
            </w:r>
          </w:p>
        </w:tc>
        <w:tc>
          <w:tcPr>
            <w:tcW w:w="1276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644174,3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452583,0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152591,2</w:t>
            </w:r>
          </w:p>
        </w:tc>
        <w:tc>
          <w:tcPr>
            <w:tcW w:w="1134" w:type="dxa"/>
          </w:tcPr>
          <w:p w:rsidR="007262A0" w:rsidRPr="007262A0" w:rsidRDefault="007262A0" w:rsidP="00677C50">
            <w:pPr>
              <w:pStyle w:val="af7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11"/>
          </w:tcPr>
          <w:p w:rsidR="000B4923" w:rsidRPr="0083083E" w:rsidRDefault="000B4923" w:rsidP="00677C5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908BE" w:rsidRPr="0083083E" w:rsidRDefault="006908BE" w:rsidP="00677C5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  <w:vMerge w:val="restart"/>
          </w:tcPr>
          <w:p w:rsidR="006908BE" w:rsidRPr="0083083E" w:rsidRDefault="006908BE" w:rsidP="00677C50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обр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зовательных программ среднего профе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профессионального обучения»</w:t>
            </w:r>
          </w:p>
        </w:tc>
        <w:tc>
          <w:tcPr>
            <w:tcW w:w="1560" w:type="dxa"/>
          </w:tcPr>
          <w:p w:rsidR="00677C50" w:rsidRDefault="006908BE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908BE" w:rsidRPr="0083083E" w:rsidRDefault="006908BE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902919,54309</w:t>
            </w:r>
          </w:p>
        </w:tc>
        <w:tc>
          <w:tcPr>
            <w:tcW w:w="1417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227726,4</w:t>
            </w:r>
          </w:p>
        </w:tc>
        <w:tc>
          <w:tcPr>
            <w:tcW w:w="1276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294734,007</w:t>
            </w:r>
          </w:p>
        </w:tc>
        <w:tc>
          <w:tcPr>
            <w:tcW w:w="1276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225065,83609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83677,9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64583,2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7132,2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6908BE" w:rsidRPr="0083083E" w:rsidRDefault="006908BE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08BE" w:rsidRPr="0083083E" w:rsidRDefault="006908BE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/>
          </w:tcPr>
          <w:p w:rsidR="006908BE" w:rsidRPr="0083083E" w:rsidRDefault="006908BE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677C50" w:rsidRDefault="00147ACC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08BE"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6908BE"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</w:t>
            </w:r>
            <w:proofErr w:type="gramEnd"/>
          </w:p>
          <w:p w:rsidR="006908BE" w:rsidRPr="0083083E" w:rsidRDefault="006908BE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623618,04309</w:t>
            </w:r>
          </w:p>
        </w:tc>
        <w:tc>
          <w:tcPr>
            <w:tcW w:w="1417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77528,1</w:t>
            </w:r>
          </w:p>
        </w:tc>
        <w:tc>
          <w:tcPr>
            <w:tcW w:w="1276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183128,107</w:t>
            </w:r>
          </w:p>
        </w:tc>
        <w:tc>
          <w:tcPr>
            <w:tcW w:w="1276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207568,53609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83677,9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64583,2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7132,2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6908BE" w:rsidRPr="0083083E" w:rsidRDefault="006908BE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08BE" w:rsidRPr="0083083E" w:rsidRDefault="006908BE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/>
          </w:tcPr>
          <w:p w:rsidR="006908BE" w:rsidRPr="0083083E" w:rsidRDefault="006908BE" w:rsidP="00677C50">
            <w:pPr>
              <w:pStyle w:val="af7"/>
              <w:spacing w:line="23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6908BE" w:rsidRPr="00D55CE6" w:rsidRDefault="006908BE" w:rsidP="00677C5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279301,5</w:t>
            </w:r>
          </w:p>
        </w:tc>
        <w:tc>
          <w:tcPr>
            <w:tcW w:w="1417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150198,3</w:t>
            </w:r>
          </w:p>
        </w:tc>
        <w:tc>
          <w:tcPr>
            <w:tcW w:w="1276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111605,9</w:t>
            </w:r>
          </w:p>
        </w:tc>
        <w:tc>
          <w:tcPr>
            <w:tcW w:w="1276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17497,30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spacing w:line="235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08BE" w:rsidRPr="006908BE" w:rsidRDefault="006908BE" w:rsidP="00677C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908BE">
              <w:rPr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6908BE" w:rsidRDefault="006908BE" w:rsidP="00784C09">
            <w:pPr>
              <w:rPr>
                <w:sz w:val="20"/>
                <w:szCs w:val="20"/>
              </w:rPr>
            </w:pPr>
          </w:p>
          <w:p w:rsidR="00D55CE6" w:rsidRPr="0083083E" w:rsidRDefault="00D55CE6" w:rsidP="00784C09">
            <w:pPr>
              <w:rPr>
                <w:sz w:val="20"/>
                <w:szCs w:val="20"/>
              </w:rPr>
            </w:pPr>
          </w:p>
        </w:tc>
      </w:tr>
      <w:tr w:rsidR="00D55CE6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D55CE6" w:rsidRPr="0083083E" w:rsidRDefault="00D55CE6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5CE6" w:rsidRPr="0083083E" w:rsidRDefault="00D55CE6" w:rsidP="00D55CE6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685" w:type="dxa"/>
            <w:gridSpan w:val="2"/>
          </w:tcPr>
          <w:p w:rsidR="003E7F47" w:rsidRPr="003E7F47" w:rsidRDefault="00D55CE6" w:rsidP="00677C50">
            <w:pPr>
              <w:pStyle w:val="af3"/>
              <w:spacing w:line="245" w:lineRule="auto"/>
              <w:jc w:val="both"/>
            </w:pPr>
            <w:r w:rsidRPr="00D55CE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5CE6">
              <w:rPr>
                <w:rFonts w:ascii="Times New Roman" w:hAnsi="Times New Roman" w:cs="Times New Roman"/>
                <w:sz w:val="20"/>
                <w:szCs w:val="20"/>
              </w:rPr>
              <w:t>Воспитание, в том числе создание условий для социал</w:t>
            </w:r>
            <w:r w:rsidRPr="00D55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5CE6">
              <w:rPr>
                <w:rFonts w:ascii="Times New Roman" w:hAnsi="Times New Roman" w:cs="Times New Roman"/>
                <w:sz w:val="20"/>
                <w:szCs w:val="20"/>
              </w:rPr>
              <w:t>зации студентов, обучающихся в профе</w:t>
            </w:r>
            <w:r w:rsidRPr="00D55C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5CE6">
              <w:rPr>
                <w:rFonts w:ascii="Times New Roman" w:hAnsi="Times New Roman" w:cs="Times New Roman"/>
                <w:sz w:val="20"/>
                <w:szCs w:val="20"/>
              </w:rPr>
              <w:t>сиональных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циях»</w:t>
            </w:r>
          </w:p>
        </w:tc>
        <w:tc>
          <w:tcPr>
            <w:tcW w:w="1560" w:type="dxa"/>
          </w:tcPr>
          <w:p w:rsidR="00D55CE6" w:rsidRPr="00D55CE6" w:rsidRDefault="00694D86" w:rsidP="00694D86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D55CE6" w:rsidRPr="00694D86" w:rsidRDefault="00694D86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4D86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D55CE6" w:rsidRPr="00694D86" w:rsidRDefault="00694D86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4D86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D55CE6" w:rsidRPr="00694D86" w:rsidRDefault="00694D86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4D8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55CE6" w:rsidRPr="00694D86" w:rsidRDefault="00694D86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4D8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55CE6" w:rsidRPr="00694D86" w:rsidRDefault="00694D86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4D8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55CE6" w:rsidRPr="00694D86" w:rsidRDefault="00694D86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4D8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55CE6" w:rsidRPr="00694D86" w:rsidRDefault="00694D86" w:rsidP="00677C5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94D8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D55CE6" w:rsidRPr="0083083E" w:rsidRDefault="00D55CE6" w:rsidP="00784C09">
            <w:pPr>
              <w:rPr>
                <w:sz w:val="20"/>
                <w:szCs w:val="20"/>
              </w:rPr>
            </w:pPr>
          </w:p>
        </w:tc>
      </w:tr>
      <w:tr w:rsidR="003E7F47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E7F47" w:rsidRPr="0083083E" w:rsidRDefault="003E7F47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E7F47" w:rsidRPr="0083083E" w:rsidRDefault="003E7F47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3E7F47" w:rsidRPr="0083083E" w:rsidRDefault="003E7F47" w:rsidP="00784C09">
            <w:pPr>
              <w:pStyle w:val="af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560" w:type="dxa"/>
          </w:tcPr>
          <w:p w:rsidR="00677C50" w:rsidRDefault="003E7F47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3E7F47" w:rsidRPr="0083083E" w:rsidRDefault="003E7F47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903919,54309</w:t>
            </w:r>
          </w:p>
        </w:tc>
        <w:tc>
          <w:tcPr>
            <w:tcW w:w="1417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228726,4</w:t>
            </w:r>
          </w:p>
        </w:tc>
        <w:tc>
          <w:tcPr>
            <w:tcW w:w="1276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294734,007</w:t>
            </w:r>
          </w:p>
        </w:tc>
        <w:tc>
          <w:tcPr>
            <w:tcW w:w="1276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225065,83609</w:t>
            </w: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83677,9</w:t>
            </w: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64583,2</w:t>
            </w: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7132,2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3E7F47" w:rsidRPr="0083083E" w:rsidRDefault="003E7F47" w:rsidP="00784C09">
            <w:pPr>
              <w:rPr>
                <w:sz w:val="20"/>
                <w:szCs w:val="20"/>
              </w:rPr>
            </w:pPr>
          </w:p>
        </w:tc>
      </w:tr>
      <w:tr w:rsidR="003E7F47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E7F47" w:rsidRPr="0083083E" w:rsidRDefault="003E7F47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7F47" w:rsidRPr="0083083E" w:rsidRDefault="003E7F47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/>
          </w:tcPr>
          <w:p w:rsidR="003E7F47" w:rsidRPr="0083083E" w:rsidRDefault="003E7F47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3E7F47" w:rsidRPr="0083083E" w:rsidRDefault="003E7F47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623618,04309</w:t>
            </w:r>
          </w:p>
        </w:tc>
        <w:tc>
          <w:tcPr>
            <w:tcW w:w="1417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77528,1</w:t>
            </w:r>
          </w:p>
        </w:tc>
        <w:tc>
          <w:tcPr>
            <w:tcW w:w="1276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183128,107</w:t>
            </w:r>
          </w:p>
        </w:tc>
        <w:tc>
          <w:tcPr>
            <w:tcW w:w="1276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207568,53609</w:t>
            </w: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83677,9</w:t>
            </w: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64583,2</w:t>
            </w: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7132,2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3E7F47" w:rsidRPr="0083083E" w:rsidRDefault="003E7F47" w:rsidP="00784C09">
            <w:pPr>
              <w:rPr>
                <w:sz w:val="20"/>
                <w:szCs w:val="20"/>
              </w:rPr>
            </w:pPr>
          </w:p>
        </w:tc>
      </w:tr>
      <w:tr w:rsidR="003E7F47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E7F47" w:rsidRPr="0083083E" w:rsidRDefault="003E7F47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7F47" w:rsidRPr="0083083E" w:rsidRDefault="003E7F47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2"/>
            <w:vMerge/>
          </w:tcPr>
          <w:p w:rsidR="003E7F47" w:rsidRPr="0083083E" w:rsidRDefault="003E7F47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3E7F47" w:rsidRPr="0083083E" w:rsidRDefault="003E7F47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280301,5</w:t>
            </w:r>
          </w:p>
        </w:tc>
        <w:tc>
          <w:tcPr>
            <w:tcW w:w="1417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151198,3</w:t>
            </w:r>
          </w:p>
        </w:tc>
        <w:tc>
          <w:tcPr>
            <w:tcW w:w="1276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111605,9</w:t>
            </w:r>
          </w:p>
        </w:tc>
        <w:tc>
          <w:tcPr>
            <w:tcW w:w="1276" w:type="dxa"/>
          </w:tcPr>
          <w:p w:rsidR="003E7F47" w:rsidRDefault="00462B3F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17497,3</w:t>
            </w:r>
          </w:p>
          <w:p w:rsidR="003A30B7" w:rsidRPr="003E7F47" w:rsidRDefault="003A30B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E7F47" w:rsidRPr="003E7F47" w:rsidRDefault="003E7F47" w:rsidP="00677C5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E7F4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3E7F47" w:rsidRPr="0083083E" w:rsidRDefault="003E7F47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EE6FAA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11"/>
          </w:tcPr>
          <w:p w:rsidR="000B4923" w:rsidRPr="0083083E" w:rsidRDefault="000B4923" w:rsidP="00784C09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</w:tcPr>
          <w:p w:rsidR="001215B8" w:rsidRPr="0083083E" w:rsidRDefault="001215B8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560" w:type="dxa"/>
          </w:tcPr>
          <w:p w:rsidR="00677C50" w:rsidRDefault="001215B8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</w:t>
            </w:r>
            <w:proofErr w:type="gramEnd"/>
          </w:p>
          <w:p w:rsidR="001215B8" w:rsidRPr="0083083E" w:rsidRDefault="001215B8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1215B8" w:rsidRDefault="001215B8" w:rsidP="001215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15B8">
              <w:rPr>
                <w:bCs/>
                <w:sz w:val="20"/>
                <w:szCs w:val="20"/>
              </w:rPr>
              <w:t>394185,157180</w:t>
            </w:r>
          </w:p>
        </w:tc>
        <w:tc>
          <w:tcPr>
            <w:tcW w:w="1417" w:type="dxa"/>
          </w:tcPr>
          <w:p w:rsidR="001215B8" w:rsidRPr="005C2891" w:rsidRDefault="001215B8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50982,5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67709,845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82585,11218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63178,9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63178,8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665</w:t>
            </w: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gridSpan w:val="2"/>
          </w:tcPr>
          <w:p w:rsidR="001215B8" w:rsidRPr="0083083E" w:rsidRDefault="001215B8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поте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циала талантливых молодых людей, в том числе являющихся молодыми специал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стами»</w:t>
            </w:r>
          </w:p>
        </w:tc>
        <w:tc>
          <w:tcPr>
            <w:tcW w:w="1560" w:type="dxa"/>
          </w:tcPr>
          <w:p w:rsidR="00677C50" w:rsidRDefault="001215B8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</w:t>
            </w:r>
            <w:proofErr w:type="gramEnd"/>
          </w:p>
          <w:p w:rsidR="001215B8" w:rsidRPr="0083083E" w:rsidRDefault="001215B8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317802,23997</w:t>
            </w:r>
          </w:p>
        </w:tc>
        <w:tc>
          <w:tcPr>
            <w:tcW w:w="1417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42905,7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45681,39608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58523,34389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56007,6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56747,3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57936,9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215B8" w:rsidRPr="00F56E04" w:rsidRDefault="001215B8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2"/>
            <w:vMerge w:val="restart"/>
          </w:tcPr>
          <w:p w:rsidR="001215B8" w:rsidRPr="0083083E" w:rsidRDefault="001215B8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вий, обеспечивающих доступность 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полнительных общеобразовательных пр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грамм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научной и технич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ской направленности </w:t>
            </w: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обучающихся»</w:t>
            </w:r>
          </w:p>
        </w:tc>
        <w:tc>
          <w:tcPr>
            <w:tcW w:w="1560" w:type="dxa"/>
          </w:tcPr>
          <w:p w:rsidR="00677C50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98654,095</w:t>
            </w:r>
          </w:p>
        </w:tc>
        <w:tc>
          <w:tcPr>
            <w:tcW w:w="1417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58636,68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15364,815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17448,3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7204,3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1215B8" w:rsidRPr="0083083E" w:rsidRDefault="001215B8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C50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</w:t>
            </w:r>
            <w:proofErr w:type="gramEnd"/>
          </w:p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42369,415</w:t>
            </w:r>
          </w:p>
        </w:tc>
        <w:tc>
          <w:tcPr>
            <w:tcW w:w="1417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2352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15364,815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17448,3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7204,3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1215B8" w:rsidRPr="0083083E" w:rsidRDefault="001215B8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56284,68</w:t>
            </w:r>
          </w:p>
        </w:tc>
        <w:tc>
          <w:tcPr>
            <w:tcW w:w="1417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56284,68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5B8" w:rsidRDefault="001215B8" w:rsidP="00784C09"/>
          <w:p w:rsidR="001215B8" w:rsidRPr="00EE4DC1" w:rsidRDefault="001215B8" w:rsidP="00784C09"/>
        </w:tc>
      </w:tr>
      <w:tr w:rsidR="00F754A0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F754A0" w:rsidRPr="0083083E" w:rsidRDefault="00F754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754A0" w:rsidRPr="0083083E" w:rsidRDefault="00F754A0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F754A0" w:rsidRPr="0083083E" w:rsidRDefault="00F754A0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60" w:type="dxa"/>
          </w:tcPr>
          <w:p w:rsidR="00677C50" w:rsidRDefault="00F754A0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F754A0" w:rsidRPr="0083083E" w:rsidRDefault="00F754A0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F754A0" w:rsidRPr="00F754A0" w:rsidRDefault="00F754A0" w:rsidP="00F754A0">
            <w:pPr>
              <w:jc w:val="center"/>
              <w:rPr>
                <w:b/>
                <w:bCs/>
                <w:sz w:val="20"/>
                <w:szCs w:val="20"/>
              </w:rPr>
            </w:pPr>
            <w:r w:rsidRPr="00F754A0">
              <w:rPr>
                <w:b/>
                <w:bCs/>
                <w:sz w:val="20"/>
                <w:szCs w:val="20"/>
              </w:rPr>
              <w:t>810641,49215</w:t>
            </w:r>
          </w:p>
        </w:tc>
        <w:tc>
          <w:tcPr>
            <w:tcW w:w="1417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152524,88</w:t>
            </w:r>
          </w:p>
        </w:tc>
        <w:tc>
          <w:tcPr>
            <w:tcW w:w="1276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276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158556,75607</w:t>
            </w:r>
          </w:p>
        </w:tc>
        <w:tc>
          <w:tcPr>
            <w:tcW w:w="1134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126390,8</w:t>
            </w:r>
          </w:p>
        </w:tc>
        <w:tc>
          <w:tcPr>
            <w:tcW w:w="1134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119926,1</w:t>
            </w:r>
          </w:p>
        </w:tc>
        <w:tc>
          <w:tcPr>
            <w:tcW w:w="1134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124486,9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F754A0" w:rsidRPr="0083083E" w:rsidRDefault="00F754A0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A0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F754A0" w:rsidRPr="0083083E" w:rsidRDefault="00F754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54A0" w:rsidRPr="0083083E" w:rsidRDefault="00F754A0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F754A0" w:rsidRPr="0083083E" w:rsidRDefault="00F754A0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54A0" w:rsidRPr="0083083E" w:rsidRDefault="00F754A0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</w:tcPr>
          <w:p w:rsidR="00F754A0" w:rsidRPr="00F754A0" w:rsidRDefault="00F754A0" w:rsidP="00F754A0">
            <w:pPr>
              <w:jc w:val="center"/>
              <w:rPr>
                <w:b/>
                <w:bCs/>
                <w:sz w:val="20"/>
                <w:szCs w:val="20"/>
              </w:rPr>
            </w:pPr>
            <w:r w:rsidRPr="00F754A0">
              <w:rPr>
                <w:b/>
                <w:bCs/>
                <w:sz w:val="20"/>
                <w:szCs w:val="20"/>
              </w:rPr>
              <w:t>754356,81215</w:t>
            </w:r>
          </w:p>
        </w:tc>
        <w:tc>
          <w:tcPr>
            <w:tcW w:w="1417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96240,2</w:t>
            </w:r>
          </w:p>
        </w:tc>
        <w:tc>
          <w:tcPr>
            <w:tcW w:w="1276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276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158556,75607</w:t>
            </w:r>
          </w:p>
        </w:tc>
        <w:tc>
          <w:tcPr>
            <w:tcW w:w="1134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126390,8</w:t>
            </w:r>
          </w:p>
        </w:tc>
        <w:tc>
          <w:tcPr>
            <w:tcW w:w="1134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119926,1</w:t>
            </w:r>
          </w:p>
        </w:tc>
        <w:tc>
          <w:tcPr>
            <w:tcW w:w="1134" w:type="dxa"/>
          </w:tcPr>
          <w:p w:rsidR="00F754A0" w:rsidRPr="005C2891" w:rsidRDefault="00F754A0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124486,9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F754A0" w:rsidRPr="0083083E" w:rsidRDefault="00F754A0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1215B8" w:rsidRPr="0083083E" w:rsidRDefault="001215B8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</w:t>
            </w:r>
            <w:hyperlink w:anchor="sub_22" w:history="1">
              <w:r w:rsidRPr="0083083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559" w:type="dxa"/>
          </w:tcPr>
          <w:p w:rsidR="001215B8" w:rsidRPr="005C2891" w:rsidRDefault="001215B8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417" w:type="dxa"/>
          </w:tcPr>
          <w:p w:rsidR="001215B8" w:rsidRPr="005C2891" w:rsidRDefault="001215B8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50" w:type="dxa"/>
            <w:gridSpan w:val="10"/>
          </w:tcPr>
          <w:p w:rsidR="001215B8" w:rsidRPr="005C2891" w:rsidRDefault="001215B8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629" w:type="dxa"/>
            <w:vMerge w:val="restart"/>
          </w:tcPr>
          <w:p w:rsidR="001215B8" w:rsidRPr="0083083E" w:rsidRDefault="001215B8" w:rsidP="00784C09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560" w:type="dxa"/>
          </w:tcPr>
          <w:p w:rsidR="00677C50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1215B8" w:rsidRPr="0083083E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559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1998165,91325</w:t>
            </w:r>
          </w:p>
        </w:tc>
        <w:tc>
          <w:tcPr>
            <w:tcW w:w="1417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308296,89553</w:t>
            </w:r>
          </w:p>
        </w:tc>
        <w:tc>
          <w:tcPr>
            <w:tcW w:w="1276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267615,22872</w:t>
            </w:r>
          </w:p>
        </w:tc>
        <w:tc>
          <w:tcPr>
            <w:tcW w:w="1276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347314,8</w:t>
            </w:r>
          </w:p>
        </w:tc>
        <w:tc>
          <w:tcPr>
            <w:tcW w:w="1134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361141,0</w:t>
            </w:r>
          </w:p>
        </w:tc>
        <w:tc>
          <w:tcPr>
            <w:tcW w:w="1134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388306,5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C50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 xml:space="preserve">ассигнования областного </w:t>
            </w:r>
            <w:proofErr w:type="gramEnd"/>
          </w:p>
          <w:p w:rsidR="001215B8" w:rsidRPr="0083083E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</w:t>
            </w:r>
          </w:p>
        </w:tc>
        <w:tc>
          <w:tcPr>
            <w:tcW w:w="1559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1965594,91325</w:t>
            </w:r>
          </w:p>
        </w:tc>
        <w:tc>
          <w:tcPr>
            <w:tcW w:w="1417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275725,89553</w:t>
            </w:r>
          </w:p>
        </w:tc>
        <w:tc>
          <w:tcPr>
            <w:tcW w:w="1276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267615,22872</w:t>
            </w:r>
          </w:p>
        </w:tc>
        <w:tc>
          <w:tcPr>
            <w:tcW w:w="1276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347314,8</w:t>
            </w:r>
          </w:p>
        </w:tc>
        <w:tc>
          <w:tcPr>
            <w:tcW w:w="1134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361141,0</w:t>
            </w:r>
          </w:p>
        </w:tc>
        <w:tc>
          <w:tcPr>
            <w:tcW w:w="1134" w:type="dxa"/>
          </w:tcPr>
          <w:p w:rsidR="001215B8" w:rsidRPr="00325A6E" w:rsidRDefault="001215B8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388306,5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б</w:t>
            </w:r>
            <w:r w:rsidRPr="0083083E">
              <w:rPr>
                <w:rFonts w:ascii="Times New Roman" w:hAnsi="Times New Roman" w:cs="Times New Roman"/>
                <w:color w:val="auto"/>
              </w:rPr>
              <w:t>юджетные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  <w:proofErr w:type="gramEnd"/>
          </w:p>
          <w:p w:rsidR="001215B8" w:rsidRPr="0083083E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559" w:type="dxa"/>
          </w:tcPr>
          <w:p w:rsidR="001215B8" w:rsidRPr="005C2891" w:rsidRDefault="001215B8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417" w:type="dxa"/>
          </w:tcPr>
          <w:p w:rsidR="001215B8" w:rsidRPr="005C2891" w:rsidRDefault="001215B8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215B8" w:rsidRPr="005C2891" w:rsidRDefault="001215B8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sz w:val="20"/>
                <w:szCs w:val="20"/>
              </w:rPr>
            </w:pPr>
            <w:r w:rsidRPr="005C28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sz w:val="20"/>
                <w:szCs w:val="20"/>
              </w:rPr>
            </w:pPr>
            <w:r w:rsidRPr="005C28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5C2891" w:rsidRDefault="001215B8" w:rsidP="005C2891">
            <w:pPr>
              <w:jc w:val="center"/>
              <w:rPr>
                <w:sz w:val="20"/>
                <w:szCs w:val="20"/>
              </w:rPr>
            </w:pPr>
            <w:r w:rsidRPr="005C2891">
              <w:rPr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</w:tcPr>
          <w:p w:rsidR="001215B8" w:rsidRPr="0083083E" w:rsidRDefault="001215B8" w:rsidP="00784C09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560" w:type="dxa"/>
          </w:tcPr>
          <w:p w:rsidR="00677C50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1998165,91325</w:t>
            </w:r>
          </w:p>
        </w:tc>
        <w:tc>
          <w:tcPr>
            <w:tcW w:w="1417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308296,89553</w:t>
            </w:r>
          </w:p>
        </w:tc>
        <w:tc>
          <w:tcPr>
            <w:tcW w:w="1276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276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347314,8</w:t>
            </w:r>
          </w:p>
        </w:tc>
        <w:tc>
          <w:tcPr>
            <w:tcW w:w="1134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361141,0</w:t>
            </w:r>
          </w:p>
        </w:tc>
        <w:tc>
          <w:tcPr>
            <w:tcW w:w="1134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1965594,91325</w:t>
            </w:r>
          </w:p>
        </w:tc>
        <w:tc>
          <w:tcPr>
            <w:tcW w:w="1417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275725,89553</w:t>
            </w:r>
          </w:p>
        </w:tc>
        <w:tc>
          <w:tcPr>
            <w:tcW w:w="1276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276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347314,8</w:t>
            </w:r>
          </w:p>
        </w:tc>
        <w:tc>
          <w:tcPr>
            <w:tcW w:w="1134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361141,0</w:t>
            </w:r>
          </w:p>
        </w:tc>
        <w:tc>
          <w:tcPr>
            <w:tcW w:w="1134" w:type="dxa"/>
          </w:tcPr>
          <w:p w:rsidR="001215B8" w:rsidRPr="00325A6E" w:rsidRDefault="001215B8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1215B8" w:rsidRPr="00DE7F38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417" w:type="dxa"/>
          </w:tcPr>
          <w:p w:rsidR="001215B8" w:rsidRPr="00DE7F38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276" w:type="dxa"/>
          </w:tcPr>
          <w:p w:rsidR="001215B8" w:rsidRPr="00DE7F38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215B8" w:rsidRPr="00DE7F38" w:rsidRDefault="001215B8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DE7F38" w:rsidRDefault="001215B8" w:rsidP="00784C09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DE7F38" w:rsidRDefault="001215B8" w:rsidP="00784C09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DE7F38" w:rsidRDefault="001215B8" w:rsidP="00784C09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50" w:type="dxa"/>
            <w:gridSpan w:val="10"/>
          </w:tcPr>
          <w:p w:rsidR="001215B8" w:rsidRPr="0083083E" w:rsidRDefault="001215B8" w:rsidP="00784C09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34" w:type="dxa"/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629" w:type="dxa"/>
            <w:vMerge w:val="restart"/>
          </w:tcPr>
          <w:p w:rsidR="001215B8" w:rsidRPr="0083083E" w:rsidRDefault="001215B8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заказч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ка и соисполнителей государственной программы»</w:t>
            </w:r>
          </w:p>
        </w:tc>
        <w:tc>
          <w:tcPr>
            <w:tcW w:w="1560" w:type="dxa"/>
          </w:tcPr>
          <w:p w:rsidR="00677C50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1215B8" w:rsidRPr="0083083E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9484806,47817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1832217,01315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1855059,35055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982724,94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1390485,6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C50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 xml:space="preserve">ассигнования областного </w:t>
            </w:r>
            <w:proofErr w:type="gramEnd"/>
          </w:p>
          <w:p w:rsidR="001215B8" w:rsidRPr="0083083E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9477320,47817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1855059,35055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982724,94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1390485,6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1215B8" w:rsidRPr="0083083E" w:rsidRDefault="001215B8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77C50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77C50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77C50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77C50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77C50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77C50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77C50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629" w:type="dxa"/>
          </w:tcPr>
          <w:p w:rsidR="001215B8" w:rsidRPr="0083083E" w:rsidRDefault="001215B8" w:rsidP="00784C09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4441">
              <w:rPr>
                <w:rFonts w:ascii="Times New Roman" w:hAnsi="Times New Roman" w:cs="Times New Roman"/>
                <w:sz w:val="20"/>
                <w:szCs w:val="20"/>
              </w:rPr>
              <w:t>сновное мероприятие «Осуществле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ние переданных органам государственной власти субъектов Российской Федерации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частью 1 статьи 7 Фед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рального закона от 29.12.2012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№ 273-ФЗ «Об образовании в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Федерации» полномочий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 в сфере образования»</w:t>
            </w:r>
          </w:p>
        </w:tc>
        <w:tc>
          <w:tcPr>
            <w:tcW w:w="1560" w:type="dxa"/>
          </w:tcPr>
          <w:p w:rsidR="001215B8" w:rsidRPr="0083083E" w:rsidRDefault="001215B8" w:rsidP="00147AC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ассигнования, федерального бюджета*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48694,7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7895,3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7624,3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7839,4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677C50">
              <w:rPr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Default="001215B8" w:rsidP="00784C09">
            <w:pPr>
              <w:rPr>
                <w:sz w:val="20"/>
                <w:szCs w:val="20"/>
              </w:rPr>
            </w:pPr>
          </w:p>
          <w:p w:rsidR="001215B8" w:rsidRDefault="001215B8" w:rsidP="00784C09">
            <w:pPr>
              <w:rPr>
                <w:sz w:val="20"/>
                <w:szCs w:val="20"/>
              </w:rPr>
            </w:pPr>
          </w:p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</w:tcPr>
          <w:p w:rsidR="001215B8" w:rsidRPr="0083083E" w:rsidRDefault="001215B8" w:rsidP="00784C09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560" w:type="dxa"/>
          </w:tcPr>
          <w:p w:rsidR="00677C50" w:rsidRDefault="001215B8" w:rsidP="00784C09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1215B8" w:rsidRPr="0083083E" w:rsidRDefault="001215B8" w:rsidP="00784C09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9533501,17817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kern w:val="16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kern w:val="16"/>
                <w:sz w:val="20"/>
                <w:szCs w:val="20"/>
              </w:rPr>
              <w:t>1636474,27447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1840112,31315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1862445,85055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990349,24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1398325,0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1805794,5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9477320,47817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1855059,35055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982724,94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1390485,6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56180,7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15381,3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7624,3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7839,4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</w:tcPr>
          <w:p w:rsidR="001215B8" w:rsidRPr="0083083E" w:rsidRDefault="001215B8" w:rsidP="00784C09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560" w:type="dxa"/>
          </w:tcPr>
          <w:p w:rsidR="00677C50" w:rsidRDefault="001215B8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1215B8" w:rsidRPr="0083083E" w:rsidRDefault="001215B8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65135341,4711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11681012,62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w w:val="97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11905224,47495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12515135,37615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9161572,2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9511795,5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10360601,3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rPr>
          <w:gridAfter w:val="1"/>
          <w:wAfter w:w="283" w:type="dxa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62918625,6911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11130835,04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11537568,67495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11846077,27615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8701364,9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9351364,9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10351414,9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  <w:tr w:rsidR="001215B8" w:rsidRPr="0083083E" w:rsidTr="00913584"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1215B8" w:rsidRPr="0083083E" w:rsidRDefault="001215B8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1215B8" w:rsidRPr="0083083E" w:rsidRDefault="001215B8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5B8" w:rsidRPr="0083083E" w:rsidRDefault="001215B8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2216715,78</w:t>
            </w:r>
          </w:p>
        </w:tc>
        <w:tc>
          <w:tcPr>
            <w:tcW w:w="1417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550177,58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367655,8</w:t>
            </w:r>
          </w:p>
        </w:tc>
        <w:tc>
          <w:tcPr>
            <w:tcW w:w="1276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669058,1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460207,3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160430,6</w:t>
            </w:r>
          </w:p>
        </w:tc>
        <w:tc>
          <w:tcPr>
            <w:tcW w:w="1134" w:type="dxa"/>
          </w:tcPr>
          <w:p w:rsidR="001215B8" w:rsidRPr="00677C50" w:rsidRDefault="001215B8" w:rsidP="00677C50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677C50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5B8" w:rsidRDefault="001215B8" w:rsidP="00784C09"/>
          <w:p w:rsidR="001215B8" w:rsidRPr="0083083E" w:rsidRDefault="001215B8" w:rsidP="00784C09">
            <w:pPr>
              <w:rPr>
                <w:sz w:val="20"/>
                <w:szCs w:val="20"/>
              </w:rPr>
            </w:pPr>
          </w:p>
        </w:tc>
      </w:tr>
    </w:tbl>
    <w:p w:rsidR="005C79A9" w:rsidRPr="005C79A9" w:rsidRDefault="000B4923" w:rsidP="00C36E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C79A9" w:rsidRPr="005C79A9">
        <w:rPr>
          <w:sz w:val="20"/>
          <w:szCs w:val="20"/>
        </w:rPr>
        <w:t>* Бюджетные ассигнования федерального бюджета предоставляются областному бюджету в форме субсидий и субвенций на реализацию государственной программы</w:t>
      </w:r>
      <w:proofErr w:type="gramStart"/>
      <w:r w:rsidR="005C79A9">
        <w:rPr>
          <w:sz w:val="20"/>
          <w:szCs w:val="20"/>
        </w:rPr>
        <w:t>.</w:t>
      </w:r>
      <w:r w:rsidR="001430B7">
        <w:t>».</w:t>
      </w:r>
      <w:proofErr w:type="gramEnd"/>
    </w:p>
    <w:p w:rsidR="000B4923" w:rsidRDefault="00C36EDB" w:rsidP="000B4923">
      <w:pPr>
        <w:tabs>
          <w:tab w:val="left" w:pos="0"/>
        </w:tabs>
        <w:spacing w:line="245" w:lineRule="auto"/>
        <w:jc w:val="both"/>
      </w:pPr>
      <w:r>
        <w:tab/>
      </w:r>
      <w:r w:rsidR="000B4923">
        <w:t>1</w:t>
      </w:r>
      <w:r w:rsidR="00D37511">
        <w:t>7</w:t>
      </w:r>
      <w:r w:rsidR="000B4923" w:rsidRPr="000359DA">
        <w:t>. Приложение № 4</w:t>
      </w:r>
      <w:r w:rsidR="000B4923" w:rsidRPr="000359DA">
        <w:rPr>
          <w:vertAlign w:val="superscript"/>
        </w:rPr>
        <w:t xml:space="preserve">2  </w:t>
      </w:r>
      <w:r w:rsidR="000B4923" w:rsidRPr="000359DA">
        <w:t>изложить в следующей редакции:</w:t>
      </w:r>
    </w:p>
    <w:p w:rsidR="001430B7" w:rsidRDefault="001430B7" w:rsidP="000B4923">
      <w:pPr>
        <w:tabs>
          <w:tab w:val="left" w:pos="0"/>
        </w:tabs>
        <w:spacing w:line="245" w:lineRule="auto"/>
        <w:jc w:val="both"/>
      </w:pPr>
    </w:p>
    <w:p w:rsidR="001430B7" w:rsidRDefault="001430B7" w:rsidP="000B4923">
      <w:pPr>
        <w:tabs>
          <w:tab w:val="left" w:pos="0"/>
        </w:tabs>
        <w:spacing w:line="245" w:lineRule="auto"/>
        <w:jc w:val="both"/>
      </w:pPr>
    </w:p>
    <w:p w:rsidR="001430B7" w:rsidRDefault="001430B7" w:rsidP="000B4923">
      <w:pPr>
        <w:tabs>
          <w:tab w:val="left" w:pos="0"/>
        </w:tabs>
        <w:spacing w:line="245" w:lineRule="auto"/>
        <w:jc w:val="both"/>
      </w:pPr>
    </w:p>
    <w:p w:rsidR="004136A0" w:rsidRDefault="004136A0" w:rsidP="000B4923">
      <w:pPr>
        <w:tabs>
          <w:tab w:val="left" w:pos="0"/>
        </w:tabs>
        <w:spacing w:line="245" w:lineRule="auto"/>
        <w:jc w:val="both"/>
      </w:pPr>
    </w:p>
    <w:p w:rsidR="004136A0" w:rsidRDefault="004136A0" w:rsidP="000B4923">
      <w:pPr>
        <w:tabs>
          <w:tab w:val="left" w:pos="0"/>
        </w:tabs>
        <w:spacing w:line="245" w:lineRule="auto"/>
        <w:jc w:val="both"/>
      </w:pPr>
    </w:p>
    <w:p w:rsidR="004136A0" w:rsidRDefault="004136A0" w:rsidP="000B4923">
      <w:pPr>
        <w:tabs>
          <w:tab w:val="left" w:pos="0"/>
        </w:tabs>
        <w:spacing w:line="245" w:lineRule="auto"/>
        <w:jc w:val="both"/>
      </w:pPr>
    </w:p>
    <w:p w:rsidR="004136A0" w:rsidRDefault="004136A0" w:rsidP="000B4923">
      <w:pPr>
        <w:tabs>
          <w:tab w:val="left" w:pos="0"/>
        </w:tabs>
        <w:spacing w:line="245" w:lineRule="auto"/>
        <w:jc w:val="both"/>
      </w:pPr>
    </w:p>
    <w:p w:rsidR="001430B7" w:rsidRDefault="001430B7" w:rsidP="000B4923">
      <w:pPr>
        <w:tabs>
          <w:tab w:val="left" w:pos="0"/>
        </w:tabs>
        <w:spacing w:line="245" w:lineRule="auto"/>
        <w:jc w:val="both"/>
      </w:pPr>
    </w:p>
    <w:p w:rsidR="001430B7" w:rsidRPr="00A279B5" w:rsidRDefault="001430B7" w:rsidP="000B4923">
      <w:pPr>
        <w:tabs>
          <w:tab w:val="left" w:pos="0"/>
        </w:tabs>
        <w:spacing w:line="245" w:lineRule="auto"/>
        <w:jc w:val="both"/>
        <w:rPr>
          <w:sz w:val="20"/>
          <w:szCs w:val="20"/>
        </w:rPr>
      </w:pPr>
    </w:p>
    <w:p w:rsidR="000B4923" w:rsidRDefault="000B4923" w:rsidP="008419EF">
      <w:pPr>
        <w:ind w:left="10915"/>
        <w:jc w:val="center"/>
        <w:rPr>
          <w:vertAlign w:val="superscript"/>
        </w:rPr>
      </w:pPr>
      <w:r>
        <w:lastRenderedPageBreak/>
        <w:t>«</w:t>
      </w:r>
      <w:r w:rsidRPr="008D12AE">
        <w:t xml:space="preserve">ПРИЛОЖЕНИЕ № </w:t>
      </w:r>
      <w:r>
        <w:t>4</w:t>
      </w:r>
      <w:r w:rsidRPr="007B7FA3">
        <w:rPr>
          <w:vertAlign w:val="superscript"/>
        </w:rPr>
        <w:t>2</w:t>
      </w:r>
    </w:p>
    <w:p w:rsidR="000B4923" w:rsidRPr="008D12AE" w:rsidRDefault="000B4923" w:rsidP="008419EF">
      <w:pPr>
        <w:ind w:left="10915"/>
        <w:jc w:val="center"/>
      </w:pPr>
    </w:p>
    <w:p w:rsidR="000B4923" w:rsidRPr="008D12AE" w:rsidRDefault="000B4923" w:rsidP="008419EF">
      <w:pPr>
        <w:ind w:left="10915"/>
        <w:jc w:val="center"/>
      </w:pPr>
      <w:r w:rsidRPr="008D12AE">
        <w:t>к государственной программе</w:t>
      </w:r>
    </w:p>
    <w:p w:rsidR="000B4923" w:rsidRPr="008419EF" w:rsidRDefault="000B4923" w:rsidP="000B4923">
      <w:pPr>
        <w:rPr>
          <w:b/>
          <w:bCs/>
          <w:sz w:val="24"/>
        </w:rPr>
      </w:pPr>
    </w:p>
    <w:p w:rsidR="000B4923" w:rsidRPr="008D12AE" w:rsidRDefault="00C36EDB" w:rsidP="00C36EDB">
      <w:pPr>
        <w:jc w:val="center"/>
        <w:rPr>
          <w:b/>
          <w:bCs/>
        </w:rPr>
      </w:pPr>
      <w:r>
        <w:rPr>
          <w:b/>
          <w:bCs/>
        </w:rPr>
        <w:t xml:space="preserve">ОЖИДАЕМЫЙ ЭФФЕКТ </w:t>
      </w:r>
      <w:r>
        <w:rPr>
          <w:b/>
          <w:bCs/>
        </w:rPr>
        <w:br/>
      </w:r>
      <w:r w:rsidR="000B4923">
        <w:rPr>
          <w:b/>
          <w:bCs/>
        </w:rPr>
        <w:t>от реализации</w:t>
      </w:r>
      <w:r>
        <w:rPr>
          <w:b/>
          <w:bCs/>
        </w:rPr>
        <w:t xml:space="preserve"> </w:t>
      </w:r>
      <w:r w:rsidR="000B4923" w:rsidRPr="008D12AE">
        <w:rPr>
          <w:b/>
          <w:bCs/>
        </w:rPr>
        <w:t xml:space="preserve">государственной программы Ульяновской области «Развитие и модернизация образования </w:t>
      </w:r>
    </w:p>
    <w:p w:rsidR="000B4923" w:rsidRDefault="000B4923" w:rsidP="000B4923">
      <w:pPr>
        <w:jc w:val="center"/>
        <w:rPr>
          <w:b/>
          <w:bCs/>
        </w:rPr>
      </w:pPr>
      <w:r w:rsidRPr="008D12AE">
        <w:rPr>
          <w:b/>
          <w:bCs/>
        </w:rPr>
        <w:t>в Ульяновской области» на 2014-202</w:t>
      </w:r>
      <w:r w:rsidRPr="00447B1D">
        <w:rPr>
          <w:b/>
          <w:bCs/>
        </w:rPr>
        <w:t>1</w:t>
      </w:r>
      <w:r w:rsidRPr="008D12AE">
        <w:rPr>
          <w:b/>
          <w:bCs/>
        </w:rPr>
        <w:t xml:space="preserve"> годы </w:t>
      </w:r>
      <w:r>
        <w:rPr>
          <w:b/>
          <w:bCs/>
        </w:rPr>
        <w:t>с разбивкой по годам</w:t>
      </w:r>
    </w:p>
    <w:p w:rsidR="000B4923" w:rsidRDefault="000B4923" w:rsidP="000B4923">
      <w:pPr>
        <w:jc w:val="center"/>
        <w:rPr>
          <w:b/>
          <w:bCs/>
        </w:rPr>
      </w:pPr>
    </w:p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134"/>
        <w:gridCol w:w="1276"/>
        <w:gridCol w:w="1559"/>
        <w:gridCol w:w="1276"/>
        <w:gridCol w:w="1276"/>
        <w:gridCol w:w="1275"/>
      </w:tblGrid>
      <w:tr w:rsidR="0006670D" w:rsidTr="000F4BD0"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06670D" w:rsidRDefault="008839E2" w:rsidP="000F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670D" w:rsidRPr="003C2849" w:rsidRDefault="0006670D" w:rsidP="000F4B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:rsidR="0006670D" w:rsidRPr="003C2849" w:rsidRDefault="0006670D" w:rsidP="00AD177A">
            <w:pPr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6670D" w:rsidRPr="003C2849" w:rsidRDefault="0006670D" w:rsidP="00AD177A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Единица измер</w:t>
            </w:r>
            <w:r w:rsidRPr="003C2849">
              <w:rPr>
                <w:sz w:val="24"/>
                <w:szCs w:val="24"/>
              </w:rPr>
              <w:t>е</w:t>
            </w:r>
            <w:r w:rsidRPr="003C2849">
              <w:rPr>
                <w:sz w:val="24"/>
                <w:szCs w:val="24"/>
              </w:rPr>
              <w:t>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06670D" w:rsidRDefault="0006670D" w:rsidP="000B4923">
            <w:pPr>
              <w:jc w:val="center"/>
              <w:rPr>
                <w:b/>
                <w:bCs/>
              </w:rPr>
            </w:pPr>
            <w:r w:rsidRPr="003C2849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6670D" w:rsidTr="008D0969">
        <w:tc>
          <w:tcPr>
            <w:tcW w:w="710" w:type="dxa"/>
            <w:vMerge/>
            <w:tcBorders>
              <w:bottom w:val="nil"/>
            </w:tcBorders>
          </w:tcPr>
          <w:p w:rsidR="0006670D" w:rsidRPr="003C2849" w:rsidRDefault="0006670D" w:rsidP="00AD177A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</w:tcPr>
          <w:p w:rsidR="0006670D" w:rsidRPr="003C2849" w:rsidRDefault="0006670D" w:rsidP="00AD17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6670D" w:rsidRPr="003C2849" w:rsidRDefault="0006670D" w:rsidP="00AD177A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70D" w:rsidRPr="003C2849" w:rsidRDefault="0006670D" w:rsidP="008419EF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6670D" w:rsidRPr="003C2849" w:rsidRDefault="0006670D" w:rsidP="008419EF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6670D" w:rsidRPr="003C2849" w:rsidRDefault="0006670D" w:rsidP="008419EF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6670D" w:rsidRPr="003C2849" w:rsidRDefault="0006670D" w:rsidP="008419EF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6670D" w:rsidRPr="003C2849" w:rsidRDefault="0006670D" w:rsidP="008419EF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6670D" w:rsidRPr="003C2849" w:rsidRDefault="0006670D" w:rsidP="008419EF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2021</w:t>
            </w:r>
          </w:p>
        </w:tc>
      </w:tr>
    </w:tbl>
    <w:p w:rsidR="008D0969" w:rsidRPr="008D0969" w:rsidRDefault="008D0969" w:rsidP="008D0969">
      <w:pPr>
        <w:spacing w:line="14" w:lineRule="auto"/>
        <w:rPr>
          <w:sz w:val="2"/>
          <w:szCs w:val="2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5237"/>
        <w:gridCol w:w="1280"/>
        <w:gridCol w:w="1134"/>
        <w:gridCol w:w="1276"/>
        <w:gridCol w:w="1559"/>
        <w:gridCol w:w="1276"/>
        <w:gridCol w:w="1276"/>
        <w:gridCol w:w="1275"/>
        <w:gridCol w:w="460"/>
      </w:tblGrid>
      <w:tr w:rsidR="000B4923" w:rsidRPr="007E5C87" w:rsidTr="008D0969">
        <w:trPr>
          <w:gridAfter w:val="1"/>
          <w:wAfter w:w="460" w:type="dxa"/>
          <w:trHeight w:val="182"/>
          <w:tblHeader/>
        </w:trPr>
        <w:tc>
          <w:tcPr>
            <w:tcW w:w="713" w:type="dxa"/>
            <w:tcBorders>
              <w:top w:val="single" w:sz="4" w:space="0" w:color="auto"/>
            </w:tcBorders>
          </w:tcPr>
          <w:p w:rsidR="000B4923" w:rsidRPr="003C2849" w:rsidRDefault="00A3476B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4923" w:rsidRPr="003C2849" w:rsidRDefault="00A95D1C" w:rsidP="00784C09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923" w:rsidRPr="003C2849" w:rsidRDefault="00A95D1C" w:rsidP="00784C09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4923" w:rsidRPr="003C2849" w:rsidRDefault="00A95D1C" w:rsidP="00784C09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4923" w:rsidRPr="003C2849" w:rsidRDefault="00A95D1C" w:rsidP="00784C09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4923" w:rsidRPr="003C2849" w:rsidRDefault="00A95D1C" w:rsidP="00784C09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4923" w:rsidRPr="007E5C87" w:rsidTr="00AD177A">
        <w:trPr>
          <w:gridAfter w:val="1"/>
          <w:wAfter w:w="460" w:type="dxa"/>
        </w:trPr>
        <w:tc>
          <w:tcPr>
            <w:tcW w:w="15026" w:type="dxa"/>
            <w:gridSpan w:val="9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3C2849">
              <w:rPr>
                <w:b/>
                <w:bCs/>
                <w:sz w:val="24"/>
                <w:szCs w:val="24"/>
              </w:rPr>
              <w:t>Развитие общего образования детей в Ульяновской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8419E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</w:tcPr>
          <w:p w:rsidR="000B4923" w:rsidRPr="003C2849" w:rsidRDefault="000B4923" w:rsidP="008419E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государственных гарантий реал</w:t>
            </w:r>
            <w:r w:rsidRPr="003C2849">
              <w:rPr>
                <w:sz w:val="24"/>
                <w:szCs w:val="24"/>
              </w:rPr>
              <w:t>и</w:t>
            </w:r>
            <w:r w:rsidRPr="003C2849">
              <w:rPr>
                <w:sz w:val="24"/>
                <w:szCs w:val="24"/>
              </w:rPr>
              <w:t xml:space="preserve">зации прав на получение общедоступного </w:t>
            </w:r>
            <w:r w:rsidR="00B51DD7">
              <w:rPr>
                <w:sz w:val="24"/>
                <w:szCs w:val="24"/>
              </w:rPr>
              <w:br/>
            </w:r>
            <w:r w:rsidRPr="003C2849">
              <w:rPr>
                <w:sz w:val="24"/>
                <w:szCs w:val="24"/>
              </w:rPr>
              <w:t>и бесплатного общего образования, среднего профессионального образования</w:t>
            </w:r>
          </w:p>
        </w:tc>
        <w:tc>
          <w:tcPr>
            <w:tcW w:w="1280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8419E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</w:tcPr>
          <w:p w:rsidR="000B4923" w:rsidRPr="003C2849" w:rsidRDefault="000B4923" w:rsidP="008419E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доступности дошкольного образ</w:t>
            </w:r>
            <w:r w:rsidRPr="003C2849">
              <w:rPr>
                <w:sz w:val="24"/>
                <w:szCs w:val="24"/>
              </w:rPr>
              <w:t>о</w:t>
            </w:r>
            <w:r w:rsidRPr="003C2849">
              <w:rPr>
                <w:sz w:val="24"/>
                <w:szCs w:val="24"/>
              </w:rPr>
              <w:t xml:space="preserve">вания для детей в возрасте от </w:t>
            </w:r>
            <w:r>
              <w:rPr>
                <w:sz w:val="24"/>
                <w:szCs w:val="24"/>
              </w:rPr>
              <w:t>0</w:t>
            </w:r>
            <w:r w:rsidRPr="003C2849">
              <w:rPr>
                <w:sz w:val="24"/>
                <w:szCs w:val="24"/>
              </w:rPr>
              <w:t xml:space="preserve"> до 7 лет</w:t>
            </w:r>
          </w:p>
        </w:tc>
        <w:tc>
          <w:tcPr>
            <w:tcW w:w="1280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8419E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7" w:type="dxa"/>
          </w:tcPr>
          <w:p w:rsidR="000B4923" w:rsidRPr="003C2849" w:rsidRDefault="000B4923" w:rsidP="008419E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C2849">
              <w:rPr>
                <w:sz w:val="24"/>
                <w:szCs w:val="24"/>
              </w:rPr>
              <w:t>соответствия условий реализации образовательных программ дошкольного обр</w:t>
            </w:r>
            <w:r w:rsidRPr="003C2849">
              <w:rPr>
                <w:sz w:val="24"/>
                <w:szCs w:val="24"/>
              </w:rPr>
              <w:t>а</w:t>
            </w:r>
            <w:r w:rsidRPr="003C2849">
              <w:rPr>
                <w:sz w:val="24"/>
                <w:szCs w:val="24"/>
              </w:rPr>
              <w:t>зования</w:t>
            </w:r>
            <w:proofErr w:type="gramEnd"/>
            <w:r w:rsidRPr="003C2849">
              <w:rPr>
                <w:sz w:val="24"/>
                <w:szCs w:val="24"/>
              </w:rPr>
              <w:t xml:space="preserve"> требованиям федерального госуда</w:t>
            </w:r>
            <w:r w:rsidRPr="003C2849">
              <w:rPr>
                <w:sz w:val="24"/>
                <w:szCs w:val="24"/>
              </w:rPr>
              <w:t>р</w:t>
            </w:r>
            <w:r w:rsidRPr="003C2849">
              <w:rPr>
                <w:sz w:val="24"/>
                <w:szCs w:val="24"/>
              </w:rPr>
              <w:t xml:space="preserve">ственного образовательного стандарта (далее </w:t>
            </w:r>
            <w:r w:rsidR="00B51DD7">
              <w:rPr>
                <w:sz w:val="24"/>
                <w:szCs w:val="24"/>
              </w:rPr>
              <w:t>–</w:t>
            </w:r>
            <w:r w:rsidRPr="003C2849">
              <w:rPr>
                <w:sz w:val="24"/>
                <w:szCs w:val="24"/>
              </w:rPr>
              <w:t xml:space="preserve"> ФГОС)</w:t>
            </w:r>
          </w:p>
        </w:tc>
        <w:tc>
          <w:tcPr>
            <w:tcW w:w="1280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8419E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7" w:type="dxa"/>
          </w:tcPr>
          <w:p w:rsidR="000B4923" w:rsidRPr="003C2849" w:rsidRDefault="000B4923" w:rsidP="008419E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соответствия условий реализации образовательных программ начального общего, основного общего и среднего общего образов</w:t>
            </w:r>
            <w:r w:rsidRPr="003C2849">
              <w:rPr>
                <w:sz w:val="24"/>
                <w:szCs w:val="24"/>
              </w:rPr>
              <w:t>а</w:t>
            </w:r>
            <w:r w:rsidRPr="003C2849">
              <w:rPr>
                <w:sz w:val="24"/>
                <w:szCs w:val="24"/>
              </w:rPr>
              <w:t>ния требованиям ФГОС</w:t>
            </w:r>
          </w:p>
        </w:tc>
        <w:tc>
          <w:tcPr>
            <w:tcW w:w="1280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79,2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89,2</w:t>
            </w:r>
          </w:p>
        </w:tc>
        <w:tc>
          <w:tcPr>
            <w:tcW w:w="1559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8419E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7" w:type="dxa"/>
          </w:tcPr>
          <w:p w:rsidR="000B4923" w:rsidRPr="003C2849" w:rsidRDefault="000B4923" w:rsidP="008419E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Предоставление детям-инвалидам возможности освоения образовательных программ начальн</w:t>
            </w:r>
            <w:r w:rsidRPr="003C2849">
              <w:rPr>
                <w:sz w:val="24"/>
                <w:szCs w:val="24"/>
              </w:rPr>
              <w:t>о</w:t>
            </w:r>
            <w:r w:rsidRPr="003C2849">
              <w:rPr>
                <w:sz w:val="24"/>
                <w:szCs w:val="24"/>
              </w:rPr>
              <w:t>го общего, основного общего, среднего общего образования с применением дистанционных о</w:t>
            </w:r>
            <w:r w:rsidRPr="003C2849">
              <w:rPr>
                <w:sz w:val="24"/>
                <w:szCs w:val="24"/>
              </w:rPr>
              <w:t>б</w:t>
            </w:r>
            <w:r w:rsidRPr="003C2849">
              <w:rPr>
                <w:sz w:val="24"/>
                <w:szCs w:val="24"/>
              </w:rPr>
              <w:t>разовательных технологий, а также получения инклюзивного образования</w:t>
            </w:r>
          </w:p>
        </w:tc>
        <w:tc>
          <w:tcPr>
            <w:tcW w:w="1280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276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8419EF">
            <w:pPr>
              <w:spacing w:line="230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37" w:type="dxa"/>
          </w:tcPr>
          <w:p w:rsidR="000B4923" w:rsidRPr="003C2849" w:rsidRDefault="000B4923" w:rsidP="00F739DB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 xml:space="preserve">Создание в общеобразовательных организациях </w:t>
            </w:r>
            <w:proofErr w:type="spellStart"/>
            <w:r w:rsidRPr="003C2849">
              <w:rPr>
                <w:sz w:val="24"/>
                <w:szCs w:val="24"/>
              </w:rPr>
              <w:t>безбарьерной</w:t>
            </w:r>
            <w:proofErr w:type="spellEnd"/>
            <w:r w:rsidRPr="003C2849">
              <w:rPr>
                <w:sz w:val="24"/>
                <w:szCs w:val="24"/>
              </w:rPr>
              <w:t xml:space="preserve"> образовательной среды, необх</w:t>
            </w:r>
            <w:r w:rsidRPr="003C2849">
              <w:rPr>
                <w:sz w:val="24"/>
                <w:szCs w:val="24"/>
              </w:rPr>
              <w:t>о</w:t>
            </w:r>
            <w:r w:rsidRPr="003C2849">
              <w:rPr>
                <w:sz w:val="24"/>
                <w:szCs w:val="24"/>
              </w:rPr>
              <w:t>димой для обеспечения полноценной интегр</w:t>
            </w:r>
            <w:r w:rsidRPr="003C2849">
              <w:rPr>
                <w:sz w:val="24"/>
                <w:szCs w:val="24"/>
              </w:rPr>
              <w:t>а</w:t>
            </w:r>
            <w:r w:rsidRPr="003C2849">
              <w:rPr>
                <w:sz w:val="24"/>
                <w:szCs w:val="24"/>
              </w:rPr>
              <w:t>ции детей-инвалидов, которым не противопок</w:t>
            </w:r>
            <w:r w:rsidRPr="003C2849">
              <w:rPr>
                <w:sz w:val="24"/>
                <w:szCs w:val="24"/>
              </w:rPr>
              <w:t>а</w:t>
            </w:r>
            <w:r w:rsidRPr="003C2849">
              <w:rPr>
                <w:sz w:val="24"/>
                <w:szCs w:val="24"/>
              </w:rPr>
              <w:t>зано обучение</w:t>
            </w:r>
          </w:p>
        </w:tc>
        <w:tc>
          <w:tcPr>
            <w:tcW w:w="1280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21,4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22,3</w:t>
            </w:r>
          </w:p>
        </w:tc>
        <w:tc>
          <w:tcPr>
            <w:tcW w:w="1559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23,2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24,1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25,5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7" w:type="dxa"/>
          </w:tcPr>
          <w:p w:rsidR="000B4923" w:rsidRPr="003C2849" w:rsidRDefault="000B4923" w:rsidP="00F739DB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обучения обучающихся общеобразовательных организаций в одну см</w:t>
            </w:r>
            <w:r w:rsidRPr="003C2849">
              <w:rPr>
                <w:sz w:val="24"/>
                <w:szCs w:val="24"/>
              </w:rPr>
              <w:t>е</w:t>
            </w:r>
            <w:r w:rsidRPr="003C2849">
              <w:rPr>
                <w:sz w:val="24"/>
                <w:szCs w:val="24"/>
              </w:rPr>
              <w:t>ну</w:t>
            </w:r>
          </w:p>
        </w:tc>
        <w:tc>
          <w:tcPr>
            <w:tcW w:w="1280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96,52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96,52</w:t>
            </w:r>
          </w:p>
        </w:tc>
        <w:tc>
          <w:tcPr>
            <w:tcW w:w="1559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97,3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98,19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99,19</w:t>
            </w:r>
          </w:p>
        </w:tc>
        <w:tc>
          <w:tcPr>
            <w:tcW w:w="1275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99,2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7" w:type="dxa"/>
          </w:tcPr>
          <w:p w:rsidR="000B4923" w:rsidRPr="003C2849" w:rsidRDefault="000B4923" w:rsidP="00F739DB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реализации педагогич</w:t>
            </w:r>
            <w:r w:rsidRPr="003C2849">
              <w:rPr>
                <w:sz w:val="24"/>
                <w:szCs w:val="24"/>
              </w:rPr>
              <w:t>е</w:t>
            </w:r>
            <w:r w:rsidRPr="003C2849">
              <w:rPr>
                <w:sz w:val="24"/>
                <w:szCs w:val="24"/>
              </w:rPr>
              <w:t>скими работниками права на получение допо</w:t>
            </w:r>
            <w:r w:rsidRPr="003C2849">
              <w:rPr>
                <w:sz w:val="24"/>
                <w:szCs w:val="24"/>
              </w:rPr>
              <w:t>л</w:t>
            </w:r>
            <w:r w:rsidRPr="003C2849">
              <w:rPr>
                <w:sz w:val="24"/>
                <w:szCs w:val="24"/>
              </w:rPr>
              <w:t>нительного профессионального образования по профилю педагогической деятельности</w:t>
            </w:r>
          </w:p>
        </w:tc>
        <w:tc>
          <w:tcPr>
            <w:tcW w:w="1280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100</w:t>
            </w:r>
          </w:p>
        </w:tc>
      </w:tr>
      <w:tr w:rsidR="000B4923" w:rsidRPr="007E5C87" w:rsidTr="00AD177A">
        <w:trPr>
          <w:gridAfter w:val="1"/>
          <w:wAfter w:w="460" w:type="dxa"/>
        </w:trPr>
        <w:tc>
          <w:tcPr>
            <w:tcW w:w="15026" w:type="dxa"/>
            <w:gridSpan w:val="9"/>
          </w:tcPr>
          <w:p w:rsidR="000B4923" w:rsidRPr="00B834A7" w:rsidRDefault="000B4923" w:rsidP="00F739DB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B834A7">
              <w:rPr>
                <w:b/>
                <w:bCs/>
                <w:sz w:val="24"/>
                <w:szCs w:val="24"/>
              </w:rPr>
              <w:t>Развитие среднего профессионального образования в Ульяновской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7" w:type="dxa"/>
          </w:tcPr>
          <w:p w:rsidR="000B4923" w:rsidRPr="003C2849" w:rsidRDefault="000B4923" w:rsidP="00F739DB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трудоустройства по полученной профессии, специальности выпускников пр</w:t>
            </w:r>
            <w:r w:rsidRPr="003C2849">
              <w:rPr>
                <w:sz w:val="24"/>
                <w:szCs w:val="24"/>
              </w:rPr>
              <w:t>о</w:t>
            </w:r>
            <w:r w:rsidRPr="003C2849">
              <w:rPr>
                <w:sz w:val="24"/>
                <w:szCs w:val="24"/>
              </w:rPr>
              <w:t>фессиональных образовательных организаций, обучающихся по очной форме обучения, в теч</w:t>
            </w:r>
            <w:r w:rsidRPr="003C2849">
              <w:rPr>
                <w:sz w:val="24"/>
                <w:szCs w:val="24"/>
              </w:rPr>
              <w:t>е</w:t>
            </w:r>
            <w:r w:rsidRPr="003C2849">
              <w:rPr>
                <w:sz w:val="24"/>
                <w:szCs w:val="24"/>
              </w:rPr>
              <w:t>ние одного года после окончания обучения</w:t>
            </w:r>
          </w:p>
        </w:tc>
        <w:tc>
          <w:tcPr>
            <w:tcW w:w="1280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51,1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53,3</w:t>
            </w:r>
          </w:p>
        </w:tc>
        <w:tc>
          <w:tcPr>
            <w:tcW w:w="1559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64</w:t>
            </w:r>
          </w:p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7" w:type="dxa"/>
          </w:tcPr>
          <w:p w:rsidR="000B4923" w:rsidRPr="003C2849" w:rsidRDefault="000B4923" w:rsidP="00F739DB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Увеличение доли профессиональных образов</w:t>
            </w:r>
            <w:r w:rsidRPr="003C2849">
              <w:rPr>
                <w:sz w:val="24"/>
                <w:szCs w:val="24"/>
              </w:rPr>
              <w:t>а</w:t>
            </w:r>
            <w:r w:rsidRPr="003C2849">
              <w:rPr>
                <w:sz w:val="24"/>
                <w:szCs w:val="24"/>
              </w:rPr>
              <w:t>тельных организаций, в которых созданы спец</w:t>
            </w:r>
            <w:r w:rsidRPr="003C2849">
              <w:rPr>
                <w:sz w:val="24"/>
                <w:szCs w:val="24"/>
              </w:rPr>
              <w:t>и</w:t>
            </w:r>
            <w:r w:rsidRPr="003C2849">
              <w:rPr>
                <w:sz w:val="24"/>
                <w:szCs w:val="24"/>
              </w:rPr>
              <w:t>альные условия для обучения лиц с ограниче</w:t>
            </w:r>
            <w:r w:rsidRPr="003C2849">
              <w:rPr>
                <w:sz w:val="24"/>
                <w:szCs w:val="24"/>
              </w:rPr>
              <w:t>н</w:t>
            </w:r>
            <w:r w:rsidRPr="003C2849">
              <w:rPr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1280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</w:rPr>
              <w:t>2</w:t>
            </w:r>
            <w:r w:rsidRPr="003C284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28</w:t>
            </w:r>
          </w:p>
        </w:tc>
      </w:tr>
      <w:tr w:rsidR="000B4923" w:rsidRPr="007E5C87" w:rsidTr="00AD177A">
        <w:trPr>
          <w:gridAfter w:val="1"/>
          <w:wAfter w:w="460" w:type="dxa"/>
        </w:trPr>
        <w:tc>
          <w:tcPr>
            <w:tcW w:w="15026" w:type="dxa"/>
            <w:gridSpan w:val="9"/>
          </w:tcPr>
          <w:p w:rsidR="000B4923" w:rsidRPr="00B834A7" w:rsidRDefault="000B4923" w:rsidP="00F739DB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B834A7">
              <w:rPr>
                <w:b/>
                <w:bCs/>
                <w:sz w:val="24"/>
                <w:szCs w:val="24"/>
              </w:rPr>
              <w:t>Развитие дополнительного образования детей и реализация мероприятий молодёжной политики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37" w:type="dxa"/>
          </w:tcPr>
          <w:p w:rsidR="000B4923" w:rsidRPr="003C2849" w:rsidRDefault="000B4923" w:rsidP="00F739DB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получения детьми в во</w:t>
            </w:r>
            <w:r w:rsidRPr="003C2849">
              <w:rPr>
                <w:sz w:val="24"/>
                <w:szCs w:val="24"/>
              </w:rPr>
              <w:t>з</w:t>
            </w:r>
            <w:r w:rsidRPr="003C2849">
              <w:rPr>
                <w:sz w:val="24"/>
                <w:szCs w:val="24"/>
              </w:rPr>
              <w:t>расте от 5 до 18 лет дополнительного образов</w:t>
            </w:r>
            <w:r w:rsidRPr="003C2849">
              <w:rPr>
                <w:sz w:val="24"/>
                <w:szCs w:val="24"/>
              </w:rPr>
              <w:t>а</w:t>
            </w:r>
            <w:r w:rsidRPr="003C2849">
              <w:rPr>
                <w:sz w:val="24"/>
                <w:szCs w:val="24"/>
              </w:rPr>
              <w:t>ния</w:t>
            </w:r>
          </w:p>
        </w:tc>
        <w:tc>
          <w:tcPr>
            <w:tcW w:w="1280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275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83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7" w:type="dxa"/>
          </w:tcPr>
          <w:p w:rsidR="000B4923" w:rsidRPr="003C2849" w:rsidRDefault="000B4923" w:rsidP="00F739DB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получения детьми-инвалидами в возрасте от 5 до 18 лет дополн</w:t>
            </w:r>
            <w:r w:rsidRPr="003C2849">
              <w:rPr>
                <w:sz w:val="24"/>
                <w:szCs w:val="24"/>
              </w:rPr>
              <w:t>и</w:t>
            </w:r>
            <w:r w:rsidRPr="003C2849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1280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40</w:t>
            </w:r>
          </w:p>
        </w:tc>
      </w:tr>
      <w:tr w:rsidR="000B4923" w:rsidRPr="007E5C87" w:rsidTr="0006670D">
        <w:trPr>
          <w:gridAfter w:val="1"/>
          <w:wAfter w:w="460" w:type="dxa"/>
          <w:trHeight w:val="836"/>
        </w:trPr>
        <w:tc>
          <w:tcPr>
            <w:tcW w:w="713" w:type="dxa"/>
          </w:tcPr>
          <w:p w:rsidR="000B4923" w:rsidRPr="003C2849" w:rsidRDefault="000B4923" w:rsidP="00F739DB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37" w:type="dxa"/>
          </w:tcPr>
          <w:p w:rsidR="000B4923" w:rsidRPr="003C2849" w:rsidRDefault="000B4923" w:rsidP="00F739DB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 xml:space="preserve">Увеличение доли молодых людей в возрасте </w:t>
            </w:r>
            <w:r w:rsidR="00B028B3">
              <w:rPr>
                <w:sz w:val="24"/>
                <w:szCs w:val="24"/>
              </w:rPr>
              <w:br/>
            </w:r>
            <w:r w:rsidRPr="003C2849">
              <w:rPr>
                <w:sz w:val="24"/>
                <w:szCs w:val="24"/>
              </w:rPr>
              <w:t>от 14 до 30 лет, участвующих в деятельности молодёжных общественных объединений</w:t>
            </w:r>
          </w:p>
        </w:tc>
        <w:tc>
          <w:tcPr>
            <w:tcW w:w="1280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B4923" w:rsidRPr="003C2849" w:rsidRDefault="000B4923" w:rsidP="00F739DB">
            <w:pPr>
              <w:spacing w:line="245" w:lineRule="auto"/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21</w:t>
            </w:r>
          </w:p>
        </w:tc>
      </w:tr>
      <w:tr w:rsidR="000B4923" w:rsidRPr="007E5C87" w:rsidTr="00AD177A">
        <w:trPr>
          <w:gridAfter w:val="1"/>
          <w:wAfter w:w="460" w:type="dxa"/>
        </w:trPr>
        <w:tc>
          <w:tcPr>
            <w:tcW w:w="15026" w:type="dxa"/>
            <w:gridSpan w:val="9"/>
          </w:tcPr>
          <w:p w:rsidR="000B4923" w:rsidRPr="00B834A7" w:rsidRDefault="000B4923" w:rsidP="00784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Подпрограмма «</w:t>
            </w:r>
            <w:r w:rsidRPr="00B834A7">
              <w:rPr>
                <w:b/>
                <w:bCs/>
                <w:sz w:val="24"/>
                <w:szCs w:val="24"/>
              </w:rPr>
              <w:t>Организация отдыха, оздоровления детей и работников бюджетной сферы в Ульяновской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40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37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Организация и обеспечение отдыха и оздоро</w:t>
            </w:r>
            <w:r w:rsidRPr="003C2849">
              <w:rPr>
                <w:sz w:val="24"/>
                <w:szCs w:val="24"/>
              </w:rPr>
              <w:t>в</w:t>
            </w:r>
            <w:r w:rsidRPr="003C2849">
              <w:rPr>
                <w:sz w:val="24"/>
                <w:szCs w:val="24"/>
              </w:rPr>
              <w:t>ления детей, обучающихся в общеобразовател</w:t>
            </w:r>
            <w:r w:rsidRPr="003C2849">
              <w:rPr>
                <w:sz w:val="24"/>
                <w:szCs w:val="24"/>
              </w:rPr>
              <w:t>ь</w:t>
            </w:r>
            <w:r w:rsidRPr="003C2849">
              <w:rPr>
                <w:sz w:val="24"/>
                <w:szCs w:val="24"/>
              </w:rPr>
              <w:t>ных организациях, находящихся на территории Ульяновской области</w:t>
            </w:r>
          </w:p>
        </w:tc>
        <w:tc>
          <w:tcPr>
            <w:tcW w:w="1280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85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0B4923" w:rsidP="0040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37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proofErr w:type="gramStart"/>
            <w:r w:rsidRPr="003C2849">
              <w:rPr>
                <w:sz w:val="24"/>
                <w:szCs w:val="24"/>
              </w:rPr>
              <w:t>Создание условий для реализации работниками государственных органов и государственных учреждений Ульяновской области, замеща</w:t>
            </w:r>
            <w:r w:rsidRPr="003C2849">
              <w:rPr>
                <w:sz w:val="24"/>
                <w:szCs w:val="24"/>
              </w:rPr>
              <w:t>ю</w:t>
            </w:r>
            <w:r w:rsidRPr="003C2849">
              <w:rPr>
                <w:sz w:val="24"/>
                <w:szCs w:val="24"/>
              </w:rPr>
              <w:t>щими в них должности, не являющиеся гос</w:t>
            </w:r>
            <w:r w:rsidRPr="003C2849">
              <w:rPr>
                <w:sz w:val="24"/>
                <w:szCs w:val="24"/>
              </w:rPr>
              <w:t>у</w:t>
            </w:r>
            <w:r w:rsidRPr="003C2849">
              <w:rPr>
                <w:sz w:val="24"/>
                <w:szCs w:val="24"/>
              </w:rPr>
              <w:t xml:space="preserve">дарственными должностями Ульяновской </w:t>
            </w:r>
            <w:r w:rsidR="00B028B3">
              <w:rPr>
                <w:sz w:val="24"/>
                <w:szCs w:val="24"/>
              </w:rPr>
              <w:br/>
            </w:r>
            <w:r w:rsidRPr="003C2849">
              <w:rPr>
                <w:sz w:val="24"/>
                <w:szCs w:val="24"/>
              </w:rPr>
              <w:t>области или должностями государственной гражданской службы Ульяновской области, р</w:t>
            </w:r>
            <w:r w:rsidRPr="003C2849">
              <w:rPr>
                <w:sz w:val="24"/>
                <w:szCs w:val="24"/>
              </w:rPr>
              <w:t>а</w:t>
            </w:r>
            <w:r w:rsidRPr="003C2849">
              <w:rPr>
                <w:sz w:val="24"/>
                <w:szCs w:val="24"/>
              </w:rPr>
              <w:t xml:space="preserve">ботниками органов местного самоуправления, муниципальных органов и муниципальных </w:t>
            </w:r>
            <w:r w:rsidR="00B028B3">
              <w:rPr>
                <w:sz w:val="24"/>
                <w:szCs w:val="24"/>
              </w:rPr>
              <w:br/>
            </w:r>
            <w:r w:rsidRPr="003C2849">
              <w:rPr>
                <w:sz w:val="24"/>
                <w:szCs w:val="24"/>
              </w:rPr>
              <w:t>учреждений муниципальных образований Уль</w:t>
            </w:r>
            <w:r w:rsidRPr="003C2849">
              <w:rPr>
                <w:sz w:val="24"/>
                <w:szCs w:val="24"/>
              </w:rPr>
              <w:t>я</w:t>
            </w:r>
            <w:r w:rsidRPr="003C2849">
              <w:rPr>
                <w:sz w:val="24"/>
                <w:szCs w:val="24"/>
              </w:rPr>
              <w:t>новской области, замещающими в них должн</w:t>
            </w:r>
            <w:r w:rsidRPr="003C2849">
              <w:rPr>
                <w:sz w:val="24"/>
                <w:szCs w:val="24"/>
              </w:rPr>
              <w:t>о</w:t>
            </w:r>
            <w:r w:rsidRPr="003C2849">
              <w:rPr>
                <w:sz w:val="24"/>
                <w:szCs w:val="24"/>
              </w:rPr>
              <w:t>сти, не являющиеся муниципальными должн</w:t>
            </w:r>
            <w:r w:rsidRPr="003C2849">
              <w:rPr>
                <w:sz w:val="24"/>
                <w:szCs w:val="24"/>
              </w:rPr>
              <w:t>о</w:t>
            </w:r>
            <w:r w:rsidRPr="003C2849">
              <w:rPr>
                <w:sz w:val="24"/>
                <w:szCs w:val="24"/>
              </w:rPr>
              <w:t>стями или должностями муниципальной слу</w:t>
            </w:r>
            <w:r w:rsidRPr="003C2849">
              <w:rPr>
                <w:sz w:val="24"/>
                <w:szCs w:val="24"/>
              </w:rPr>
              <w:t>ж</w:t>
            </w:r>
            <w:r w:rsidRPr="003C2849">
              <w:rPr>
                <w:sz w:val="24"/>
                <w:szCs w:val="24"/>
              </w:rPr>
              <w:t>бы, права на оздоровление</w:t>
            </w:r>
            <w:proofErr w:type="gramEnd"/>
          </w:p>
        </w:tc>
        <w:tc>
          <w:tcPr>
            <w:tcW w:w="1280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</w:tr>
      <w:tr w:rsidR="000B4923" w:rsidRPr="007E5C87" w:rsidTr="00AD177A">
        <w:trPr>
          <w:gridAfter w:val="1"/>
          <w:wAfter w:w="460" w:type="dxa"/>
        </w:trPr>
        <w:tc>
          <w:tcPr>
            <w:tcW w:w="15026" w:type="dxa"/>
            <w:gridSpan w:val="9"/>
          </w:tcPr>
          <w:p w:rsidR="000B4923" w:rsidRPr="00B834A7" w:rsidRDefault="000B4923" w:rsidP="00784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B834A7">
              <w:rPr>
                <w:b/>
                <w:bCs/>
                <w:sz w:val="24"/>
                <w:szCs w:val="24"/>
              </w:rPr>
              <w:t>Обеспечение реализации государственной программы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404790" w:rsidP="0040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4923"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C2849">
              <w:rPr>
                <w:sz w:val="24"/>
                <w:szCs w:val="24"/>
              </w:rPr>
              <w:t>функционирования системы мон</w:t>
            </w:r>
            <w:r w:rsidRPr="003C2849">
              <w:rPr>
                <w:sz w:val="24"/>
                <w:szCs w:val="24"/>
              </w:rPr>
              <w:t>и</w:t>
            </w:r>
            <w:r w:rsidRPr="003C2849">
              <w:rPr>
                <w:sz w:val="24"/>
                <w:szCs w:val="24"/>
              </w:rPr>
              <w:t>торинга оценки образовательных результатов</w:t>
            </w:r>
            <w:proofErr w:type="gramEnd"/>
            <w:r w:rsidRPr="003C2849">
              <w:rPr>
                <w:sz w:val="24"/>
                <w:szCs w:val="24"/>
              </w:rPr>
              <w:t xml:space="preserve"> на федеральном, региональном и муниципальном уровнях</w:t>
            </w:r>
          </w:p>
        </w:tc>
        <w:tc>
          <w:tcPr>
            <w:tcW w:w="1280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06670D">
        <w:trPr>
          <w:gridAfter w:val="1"/>
          <w:wAfter w:w="460" w:type="dxa"/>
        </w:trPr>
        <w:tc>
          <w:tcPr>
            <w:tcW w:w="713" w:type="dxa"/>
          </w:tcPr>
          <w:p w:rsidR="000B4923" w:rsidRPr="003C2849" w:rsidRDefault="00404790" w:rsidP="0040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B4923"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 xml:space="preserve">Обеспечение выполнения образовательными организациями, находящимися в ведении </w:t>
            </w:r>
            <w:r w:rsidR="00B028B3">
              <w:rPr>
                <w:sz w:val="24"/>
                <w:szCs w:val="24"/>
              </w:rPr>
              <w:br/>
            </w:r>
            <w:r w:rsidRPr="003C2849">
              <w:rPr>
                <w:sz w:val="24"/>
                <w:szCs w:val="24"/>
              </w:rPr>
              <w:t xml:space="preserve">Министерства образования и науки </w:t>
            </w:r>
            <w:r w:rsidR="0006670D">
              <w:rPr>
                <w:sz w:val="24"/>
                <w:szCs w:val="24"/>
              </w:rPr>
              <w:br/>
            </w:r>
            <w:r w:rsidRPr="003C2849">
              <w:rPr>
                <w:sz w:val="24"/>
                <w:szCs w:val="24"/>
              </w:rPr>
              <w:t>Ульяновской области, утверждённых им гос</w:t>
            </w:r>
            <w:r w:rsidRPr="003C2849">
              <w:rPr>
                <w:sz w:val="24"/>
                <w:szCs w:val="24"/>
              </w:rPr>
              <w:t>у</w:t>
            </w:r>
            <w:r w:rsidRPr="003C2849">
              <w:rPr>
                <w:sz w:val="24"/>
                <w:szCs w:val="24"/>
              </w:rPr>
              <w:t>дарственных заданий</w:t>
            </w:r>
          </w:p>
        </w:tc>
        <w:tc>
          <w:tcPr>
            <w:tcW w:w="1280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F739DB">
        <w:trPr>
          <w:trHeight w:val="893"/>
        </w:trPr>
        <w:tc>
          <w:tcPr>
            <w:tcW w:w="713" w:type="dxa"/>
          </w:tcPr>
          <w:p w:rsidR="000B4923" w:rsidRPr="003C2849" w:rsidRDefault="00404790" w:rsidP="0040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B4923"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достижения плановых значений целевых индикаторов государственной пр</w:t>
            </w:r>
            <w:r w:rsidRPr="003C2849">
              <w:rPr>
                <w:sz w:val="24"/>
                <w:szCs w:val="24"/>
              </w:rPr>
              <w:t>о</w:t>
            </w:r>
            <w:r w:rsidRPr="003C2849">
              <w:rPr>
                <w:sz w:val="24"/>
                <w:szCs w:val="24"/>
              </w:rPr>
              <w:t>граммы</w:t>
            </w:r>
          </w:p>
        </w:tc>
        <w:tc>
          <w:tcPr>
            <w:tcW w:w="1280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bottom"/>
          </w:tcPr>
          <w:p w:rsidR="00B028B3" w:rsidRPr="000359DA" w:rsidRDefault="000B4923" w:rsidP="00F739DB">
            <w:pPr>
              <w:ind w:left="52" w:right="-215"/>
            </w:pPr>
            <w:r w:rsidRPr="000359DA">
              <w:t>»</w:t>
            </w:r>
            <w:r w:rsidR="00226471">
              <w:t>.</w:t>
            </w:r>
          </w:p>
        </w:tc>
      </w:tr>
    </w:tbl>
    <w:p w:rsidR="00B028B3" w:rsidRDefault="00B028B3" w:rsidP="00F739DB">
      <w:pPr>
        <w:jc w:val="center"/>
      </w:pPr>
      <w:r>
        <w:t>________________</w:t>
      </w:r>
    </w:p>
    <w:p w:rsidR="00B028B3" w:rsidRDefault="00B028B3" w:rsidP="008C4571">
      <w:pPr>
        <w:sectPr w:rsidR="00B028B3" w:rsidSect="00C63182">
          <w:headerReference w:type="default" r:id="rId36"/>
          <w:pgSz w:w="16838" w:h="11906" w:orient="landscape"/>
          <w:pgMar w:top="1701" w:right="395" w:bottom="567" w:left="1134" w:header="1134" w:footer="454" w:gutter="0"/>
          <w:cols w:space="708"/>
          <w:docGrid w:linePitch="381"/>
        </w:sectPr>
      </w:pPr>
    </w:p>
    <w:p w:rsidR="002117B4" w:rsidRPr="00215D5D" w:rsidRDefault="002117B4" w:rsidP="002117B4">
      <w:pPr>
        <w:widowControl w:val="0"/>
        <w:autoSpaceDE w:val="0"/>
        <w:autoSpaceDN w:val="0"/>
        <w:adjustRightInd w:val="0"/>
        <w:ind w:left="5670"/>
        <w:jc w:val="center"/>
      </w:pPr>
      <w:r w:rsidRPr="00215D5D">
        <w:lastRenderedPageBreak/>
        <w:t>ПРИЛОЖЕНИЕ № 2</w:t>
      </w:r>
    </w:p>
    <w:p w:rsidR="002117B4" w:rsidRPr="00215D5D" w:rsidRDefault="002117B4" w:rsidP="002117B4">
      <w:pPr>
        <w:widowControl w:val="0"/>
        <w:autoSpaceDE w:val="0"/>
        <w:autoSpaceDN w:val="0"/>
        <w:adjustRightInd w:val="0"/>
        <w:ind w:left="5670"/>
        <w:jc w:val="center"/>
      </w:pPr>
    </w:p>
    <w:p w:rsidR="002117B4" w:rsidRPr="00215D5D" w:rsidRDefault="002117B4" w:rsidP="002117B4">
      <w:pPr>
        <w:widowControl w:val="0"/>
        <w:autoSpaceDE w:val="0"/>
        <w:autoSpaceDN w:val="0"/>
        <w:adjustRightInd w:val="0"/>
        <w:ind w:left="5670"/>
        <w:jc w:val="center"/>
      </w:pPr>
      <w:r w:rsidRPr="00215D5D">
        <w:t>к постановлению Правительства</w:t>
      </w:r>
    </w:p>
    <w:p w:rsidR="002117B4" w:rsidRPr="00215D5D" w:rsidRDefault="002117B4" w:rsidP="002117B4">
      <w:pPr>
        <w:widowControl w:val="0"/>
        <w:autoSpaceDE w:val="0"/>
        <w:autoSpaceDN w:val="0"/>
        <w:adjustRightInd w:val="0"/>
        <w:ind w:left="5670"/>
        <w:jc w:val="center"/>
      </w:pPr>
      <w:r w:rsidRPr="00215D5D">
        <w:t>Ульяновской области</w:t>
      </w:r>
    </w:p>
    <w:p w:rsidR="002117B4" w:rsidRPr="00215D5D" w:rsidRDefault="002117B4" w:rsidP="002117B4">
      <w:pPr>
        <w:jc w:val="center"/>
        <w:rPr>
          <w:b/>
          <w:bCs/>
        </w:rPr>
      </w:pPr>
    </w:p>
    <w:p w:rsidR="002117B4" w:rsidRPr="00215D5D" w:rsidRDefault="002117B4" w:rsidP="002117B4">
      <w:pPr>
        <w:jc w:val="center"/>
        <w:rPr>
          <w:b/>
          <w:bCs/>
        </w:rPr>
      </w:pPr>
    </w:p>
    <w:p w:rsidR="002117B4" w:rsidRPr="00215D5D" w:rsidRDefault="002117B4" w:rsidP="002117B4">
      <w:pPr>
        <w:jc w:val="center"/>
        <w:rPr>
          <w:b/>
          <w:bCs/>
        </w:rPr>
      </w:pPr>
    </w:p>
    <w:p w:rsidR="002117B4" w:rsidRPr="00215D5D" w:rsidRDefault="002117B4" w:rsidP="002117B4">
      <w:pPr>
        <w:jc w:val="center"/>
        <w:rPr>
          <w:b/>
          <w:bCs/>
        </w:rPr>
      </w:pPr>
      <w:r w:rsidRPr="00215D5D">
        <w:rPr>
          <w:b/>
          <w:bCs/>
        </w:rPr>
        <w:t>ИЗМЕНЕНИЯ</w:t>
      </w:r>
    </w:p>
    <w:p w:rsidR="002117B4" w:rsidRPr="00215D5D" w:rsidRDefault="002117B4" w:rsidP="002117B4">
      <w:pPr>
        <w:jc w:val="center"/>
        <w:rPr>
          <w:b/>
          <w:bCs/>
        </w:rPr>
      </w:pPr>
      <w:r w:rsidRPr="00215D5D">
        <w:rPr>
          <w:b/>
          <w:bCs/>
        </w:rPr>
        <w:t xml:space="preserve">в государственную программу Ульяновской области </w:t>
      </w:r>
    </w:p>
    <w:p w:rsidR="002117B4" w:rsidRPr="00215D5D" w:rsidRDefault="002117B4" w:rsidP="002117B4">
      <w:pPr>
        <w:jc w:val="center"/>
        <w:rPr>
          <w:b/>
          <w:bCs/>
        </w:rPr>
      </w:pPr>
      <w:r w:rsidRPr="00215D5D">
        <w:rPr>
          <w:b/>
          <w:bCs/>
        </w:rPr>
        <w:t xml:space="preserve">«Развитие и модернизация образования в Ульяновской области» </w:t>
      </w:r>
    </w:p>
    <w:p w:rsidR="002117B4" w:rsidRPr="00215D5D" w:rsidRDefault="002117B4" w:rsidP="002117B4">
      <w:pPr>
        <w:jc w:val="center"/>
        <w:rPr>
          <w:b/>
          <w:bCs/>
        </w:rPr>
      </w:pPr>
      <w:r w:rsidRPr="00215D5D">
        <w:rPr>
          <w:b/>
          <w:bCs/>
        </w:rPr>
        <w:t>на 2014-202</w:t>
      </w:r>
      <w:r w:rsidR="00777053">
        <w:rPr>
          <w:b/>
          <w:bCs/>
        </w:rPr>
        <w:t>0</w:t>
      </w:r>
      <w:r w:rsidRPr="00215D5D">
        <w:rPr>
          <w:b/>
          <w:bCs/>
        </w:rPr>
        <w:t xml:space="preserve"> годы</w:t>
      </w:r>
    </w:p>
    <w:p w:rsidR="000B4923" w:rsidRDefault="000B4923" w:rsidP="001B54DA">
      <w:pPr>
        <w:ind w:firstLine="708"/>
      </w:pPr>
    </w:p>
    <w:p w:rsidR="000B4923" w:rsidRDefault="00A143F8" w:rsidP="00A143F8">
      <w:pPr>
        <w:ind w:firstLine="708"/>
      </w:pPr>
      <w:r>
        <w:t>1.</w:t>
      </w:r>
      <w:r w:rsidR="00015507">
        <w:t xml:space="preserve"> </w:t>
      </w:r>
      <w:r w:rsidR="00E200F6">
        <w:t>В паспорте:</w:t>
      </w:r>
    </w:p>
    <w:p w:rsidR="00E200F6" w:rsidRDefault="00A143F8" w:rsidP="00A143F8">
      <w:pPr>
        <w:ind w:firstLine="708"/>
        <w:jc w:val="both"/>
      </w:pPr>
      <w:r>
        <w:t xml:space="preserve">1) </w:t>
      </w:r>
      <w:r w:rsidR="00E200F6">
        <w:t>строку «Проекты, реализуемые  в составе государственной програ</w:t>
      </w:r>
      <w:r w:rsidR="00E200F6">
        <w:t>м</w:t>
      </w:r>
      <w:r w:rsidR="00E200F6">
        <w:t>мы» изложить в следующей редакции:</w:t>
      </w:r>
    </w:p>
    <w:tbl>
      <w:tblPr>
        <w:tblW w:w="99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0"/>
        <w:gridCol w:w="468"/>
        <w:gridCol w:w="6095"/>
      </w:tblGrid>
      <w:tr w:rsidR="00E200F6" w:rsidRPr="00797035" w:rsidTr="00A143F8">
        <w:trPr>
          <w:trHeight w:val="951"/>
        </w:trPr>
        <w:tc>
          <w:tcPr>
            <w:tcW w:w="3360" w:type="dxa"/>
          </w:tcPr>
          <w:p w:rsidR="00A5735A" w:rsidRPr="00A143F8" w:rsidRDefault="002F71F9" w:rsidP="00A143F8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00F6" w:rsidRPr="00E200F6">
              <w:rPr>
                <w:sz w:val="28"/>
                <w:szCs w:val="28"/>
              </w:rPr>
              <w:t>Проекты, реализуемые  в составе государстве</w:t>
            </w:r>
            <w:r w:rsidR="00E200F6" w:rsidRPr="00E200F6">
              <w:rPr>
                <w:sz w:val="28"/>
                <w:szCs w:val="28"/>
              </w:rPr>
              <w:t>н</w:t>
            </w:r>
            <w:r w:rsidR="00E200F6" w:rsidRPr="00E200F6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68" w:type="dxa"/>
          </w:tcPr>
          <w:p w:rsidR="00E200F6" w:rsidRPr="00797035" w:rsidRDefault="00E200F6" w:rsidP="00A5735A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5735A" w:rsidRPr="00797035" w:rsidRDefault="00015507" w:rsidP="00015507">
            <w:pPr>
              <w:keepNext/>
              <w:widowControl w:val="0"/>
              <w:jc w:val="both"/>
            </w:pPr>
            <w:r>
              <w:t>п</w:t>
            </w:r>
            <w:r w:rsidR="00D07B71">
              <w:t>риоритетный проект «</w:t>
            </w:r>
            <w:r w:rsidR="00D07B71" w:rsidRPr="00797035">
              <w:t>Региональная модель развития талантов в Ульяновской области «Ко</w:t>
            </w:r>
            <w:r w:rsidR="00D07B71" w:rsidRPr="00797035">
              <w:t>в</w:t>
            </w:r>
            <w:r w:rsidR="00D07B71" w:rsidRPr="00797035">
              <w:t>ровая дорожка»</w:t>
            </w:r>
            <w:proofErr w:type="gramStart"/>
            <w:r w:rsidR="00D07B71" w:rsidRPr="00797035">
              <w:t>.</w:t>
            </w:r>
            <w:r w:rsidR="00D07B71">
              <w:t>»</w:t>
            </w:r>
            <w:proofErr w:type="gramEnd"/>
            <w:r w:rsidR="00A5735A">
              <w:t>;</w:t>
            </w:r>
          </w:p>
        </w:tc>
      </w:tr>
    </w:tbl>
    <w:p w:rsidR="00A5735A" w:rsidRDefault="00A143F8" w:rsidP="00023DB9">
      <w:pPr>
        <w:ind w:firstLine="708"/>
        <w:jc w:val="both"/>
      </w:pPr>
      <w:r>
        <w:t xml:space="preserve">2) </w:t>
      </w:r>
      <w:r w:rsidR="00A5735A">
        <w:t>строку «</w:t>
      </w:r>
      <w:r w:rsidR="00A5735A" w:rsidRPr="00797035">
        <w:t>Цель и задачи государственной программы</w:t>
      </w:r>
      <w:r w:rsidR="00A5735A">
        <w:t>» дополнить абз</w:t>
      </w:r>
      <w:r w:rsidR="00A5735A">
        <w:t>а</w:t>
      </w:r>
      <w:r w:rsidR="00A5735A">
        <w:t xml:space="preserve">цем </w:t>
      </w:r>
      <w:r w:rsidR="00DC4097">
        <w:t>двенадцатым</w:t>
      </w:r>
      <w:r w:rsidR="00A5735A">
        <w:t xml:space="preserve"> следующего содержания:</w:t>
      </w:r>
    </w:p>
    <w:p w:rsidR="000B4923" w:rsidRDefault="00A5735A" w:rsidP="00023DB9">
      <w:pPr>
        <w:ind w:firstLine="708"/>
        <w:jc w:val="both"/>
      </w:pPr>
      <w:r>
        <w:t>«</w:t>
      </w:r>
      <w:r w:rsidRPr="00C4399F">
        <w:t>создание условий для реализации инновационных проектов и программ, имеющих существенное значение для обеспечения развития системы образов</w:t>
      </w:r>
      <w:r w:rsidRPr="00C4399F">
        <w:t>а</w:t>
      </w:r>
      <w:r w:rsidRPr="00C4399F">
        <w:t>ния на территории Ульяновской области</w:t>
      </w:r>
      <w:proofErr w:type="gramStart"/>
      <w:r w:rsidRPr="00C4399F">
        <w:t>.</w:t>
      </w:r>
      <w:r>
        <w:t>»;</w:t>
      </w:r>
      <w:proofErr w:type="gramEnd"/>
    </w:p>
    <w:p w:rsidR="007B2B43" w:rsidRDefault="00A143F8" w:rsidP="00023DB9">
      <w:pPr>
        <w:ind w:firstLine="708"/>
      </w:pPr>
      <w:r>
        <w:t xml:space="preserve">3) </w:t>
      </w:r>
      <w:r w:rsidR="007B2B43">
        <w:t>строку «</w:t>
      </w:r>
      <w:r w:rsidR="007B2B43" w:rsidRPr="00797035">
        <w:t>Целевые индикаторы государственной программы</w:t>
      </w:r>
      <w:r w:rsidR="007B2B43">
        <w:t xml:space="preserve">» дополнить абзацами сорок </w:t>
      </w:r>
      <w:r w:rsidR="000A77C0">
        <w:t>третьим</w:t>
      </w:r>
      <w:r w:rsidR="007B2B43">
        <w:t xml:space="preserve"> и сорок </w:t>
      </w:r>
      <w:r w:rsidR="000A77C0">
        <w:t>четвёртым</w:t>
      </w:r>
      <w:r w:rsidR="007B2B43">
        <w:t xml:space="preserve"> следующего содержания:</w:t>
      </w:r>
    </w:p>
    <w:p w:rsidR="007B2B43" w:rsidRDefault="007B2B43" w:rsidP="00023DB9">
      <w:pPr>
        <w:pStyle w:val="af2"/>
        <w:ind w:left="0" w:firstLine="708"/>
      </w:pPr>
      <w:proofErr w:type="gramStart"/>
      <w:r>
        <w:t>«</w:t>
      </w:r>
      <w:r w:rsidRPr="00CB5875">
        <w:t>доля инновационны</w:t>
      </w:r>
      <w:r>
        <w:t>х проектов и программ организаций, осуществля</w:t>
      </w:r>
      <w:r>
        <w:t>ю</w:t>
      </w:r>
      <w:r>
        <w:t>щих образовательную деятельность и находящихся на территории Ульяновской области, признанных региональными инновационными площадками, внедр</w:t>
      </w:r>
      <w:r w:rsidR="00A143F8">
        <w:t>ё</w:t>
      </w:r>
      <w:r>
        <w:t>н</w:t>
      </w:r>
      <w:r>
        <w:t xml:space="preserve">ных в </w:t>
      </w:r>
      <w:r w:rsidRPr="00CB5875">
        <w:t>практику на территории Ульяновской области и (или) Российской Фед</w:t>
      </w:r>
      <w:r w:rsidRPr="00CB5875">
        <w:t>е</w:t>
      </w:r>
      <w:r w:rsidRPr="00CB5875">
        <w:t>рации</w:t>
      </w:r>
      <w:r w:rsidR="00A143F8">
        <w:t>,</w:t>
      </w:r>
      <w:r w:rsidRPr="00CB5875">
        <w:t xml:space="preserve"> в общем количестве ин</w:t>
      </w:r>
      <w:r w:rsidR="00A143F8">
        <w:t>новационных проектов и программ</w:t>
      </w:r>
      <w:r w:rsidRPr="00CB5875">
        <w:t xml:space="preserve"> </w:t>
      </w:r>
      <w:r>
        <w:t xml:space="preserve">организаций, осуществляющих образовательную деятельность и находящихся на территории Ульяновской области, признанных региональными инновационными </w:t>
      </w:r>
      <w:proofErr w:type="spellStart"/>
      <w:r>
        <w:t>площад</w:t>
      </w:r>
      <w:r w:rsidR="00023DB9">
        <w:t>-</w:t>
      </w:r>
      <w:r>
        <w:t>ками</w:t>
      </w:r>
      <w:proofErr w:type="spellEnd"/>
      <w:r>
        <w:t>;</w:t>
      </w:r>
      <w:proofErr w:type="gramEnd"/>
    </w:p>
    <w:p w:rsidR="007B2B43" w:rsidRDefault="007B2B43" w:rsidP="00023DB9">
      <w:pPr>
        <w:pStyle w:val="af2"/>
        <w:ind w:left="0" w:firstLine="708"/>
      </w:pPr>
      <w:r w:rsidRPr="00CB5875">
        <w:t>количество публикаций</w:t>
      </w:r>
      <w:r>
        <w:t xml:space="preserve">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</w:t>
      </w:r>
      <w:r w:rsidRPr="00CB5875">
        <w:t xml:space="preserve">в том числе индексируемых </w:t>
      </w:r>
      <w:r w:rsidR="00A143F8">
        <w:br/>
      </w:r>
      <w:r w:rsidRPr="00CB5875">
        <w:t>в информационно-аналитических системах научного цитирования</w:t>
      </w:r>
      <w:proofErr w:type="gramStart"/>
      <w:r>
        <w:t>.»;</w:t>
      </w:r>
      <w:proofErr w:type="gramEnd"/>
    </w:p>
    <w:p w:rsidR="007B2B43" w:rsidRDefault="007B2B43" w:rsidP="00023D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B43">
        <w:rPr>
          <w:rFonts w:ascii="Times New Roman" w:hAnsi="Times New Roman" w:cs="Times New Roman"/>
          <w:sz w:val="28"/>
          <w:szCs w:val="28"/>
        </w:rPr>
        <w:t xml:space="preserve">4) </w:t>
      </w:r>
      <w:r w:rsidR="00A143F8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7035">
        <w:rPr>
          <w:rFonts w:ascii="Times New Roman" w:hAnsi="Times New Roman" w:cs="Times New Roman"/>
          <w:sz w:val="28"/>
          <w:szCs w:val="28"/>
        </w:rPr>
        <w:t>Ресурсное обеспечение государственной программы с ра</w:t>
      </w:r>
      <w:r w:rsidRPr="00797035">
        <w:rPr>
          <w:rFonts w:ascii="Times New Roman" w:hAnsi="Times New Roman" w:cs="Times New Roman"/>
          <w:sz w:val="28"/>
          <w:szCs w:val="28"/>
        </w:rPr>
        <w:t>з</w:t>
      </w:r>
      <w:r w:rsidRPr="00797035">
        <w:rPr>
          <w:rFonts w:ascii="Times New Roman" w:hAnsi="Times New Roman" w:cs="Times New Roman"/>
          <w:sz w:val="28"/>
          <w:szCs w:val="28"/>
        </w:rPr>
        <w:t>бивкой по годам</w:t>
      </w:r>
      <w:r w:rsidR="00061F68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B2B43" w:rsidRDefault="007B2B43" w:rsidP="007B2B43">
      <w:r>
        <w:tab/>
        <w:t>а) абзац первый изложить в следующей редакции:</w:t>
      </w:r>
    </w:p>
    <w:p w:rsidR="007B2B43" w:rsidRDefault="007B2B43" w:rsidP="005C28F5">
      <w:pPr>
        <w:ind w:firstLine="708"/>
        <w:jc w:val="both"/>
      </w:pPr>
      <w:r w:rsidRPr="00AF19AE">
        <w:t>«</w:t>
      </w:r>
      <w:bookmarkStart w:id="35" w:name="sub_11068"/>
      <w:r w:rsidR="00AF19AE" w:rsidRPr="00423D76">
        <w:t>источником финансового обеспечения реализации государственной пр</w:t>
      </w:r>
      <w:r w:rsidR="00AF19AE" w:rsidRPr="00423D76">
        <w:t>о</w:t>
      </w:r>
      <w:r w:rsidR="00AF19AE" w:rsidRPr="00423D76">
        <w:t xml:space="preserve">граммы являются бюджетные ассигнования областного бюджета Ульяновской области (далее </w:t>
      </w:r>
      <w:r w:rsidR="00AF19AE">
        <w:t>–</w:t>
      </w:r>
      <w:r w:rsidR="00AF19AE" w:rsidRPr="00423D76">
        <w:t xml:space="preserve"> областной бюджет). </w:t>
      </w:r>
      <w:proofErr w:type="gramStart"/>
      <w:r w:rsidR="00AF19AE" w:rsidRPr="00423D76">
        <w:t xml:space="preserve">Общий объём бюджетных ассигнований на финансовое обеспечение реализации государственной программы в ценах соответствующих лет составит: всего </w:t>
      </w:r>
      <w:r w:rsidR="00AF19AE">
        <w:t>–</w:t>
      </w:r>
      <w:r w:rsidR="00AF19AE" w:rsidRPr="00423D76">
        <w:t xml:space="preserve"> </w:t>
      </w:r>
      <w:bookmarkEnd w:id="35"/>
      <w:r w:rsidR="0039130A" w:rsidRPr="0039130A">
        <w:t>76919311,0752</w:t>
      </w:r>
      <w:r w:rsidR="0039130A">
        <w:t xml:space="preserve">2 </w:t>
      </w:r>
      <w:r w:rsidR="00AF19AE" w:rsidRPr="00423D76">
        <w:t xml:space="preserve">тыс. рублей, </w:t>
      </w:r>
      <w:r w:rsidR="00793000">
        <w:br/>
      </w:r>
      <w:r w:rsidR="00AF19AE" w:rsidRPr="00423D76">
        <w:lastRenderedPageBreak/>
        <w:t xml:space="preserve">в том числе за счёт бюджетных ассигнований областного бюджета – </w:t>
      </w:r>
      <w:r w:rsidR="0039130A" w:rsidRPr="0039130A">
        <w:t>74324894,35168</w:t>
      </w:r>
      <w:r w:rsidR="0039130A">
        <w:t xml:space="preserve"> </w:t>
      </w:r>
      <w:r w:rsidR="00AF19AE" w:rsidRPr="00423D76">
        <w:t xml:space="preserve">тыс. рублей и за счёт бюджетных ассигнований областного бюджета, источником которых являются субсидии и иные  межбюджетные трансферты, имеющие целевое назначение, из федерального бюджета (далее – межбюджетные трансферты из федерального бюджета), – </w:t>
      </w:r>
      <w:r w:rsidR="00AF19AE" w:rsidRPr="00AF19AE">
        <w:t>2594416,72354</w:t>
      </w:r>
      <w:r w:rsidR="00AF19AE">
        <w:t xml:space="preserve"> </w:t>
      </w:r>
      <w:r w:rsidR="00AF19AE" w:rsidRPr="00423D76">
        <w:t>тыс</w:t>
      </w:r>
      <w:proofErr w:type="gramEnd"/>
      <w:r w:rsidR="00AF19AE" w:rsidRPr="00423D76">
        <w:t>. рублей, в том числе по годам реализации</w:t>
      </w:r>
      <w:proofErr w:type="gramStart"/>
      <w:r w:rsidR="00AF19AE" w:rsidRPr="00423D76">
        <w:t>:</w:t>
      </w:r>
      <w:r>
        <w:t>»</w:t>
      </w:r>
      <w:proofErr w:type="gramEnd"/>
      <w:r w:rsidR="00AF19AE">
        <w:t>;</w:t>
      </w:r>
    </w:p>
    <w:p w:rsidR="00AF19AE" w:rsidRDefault="00AF19AE" w:rsidP="00023DB9">
      <w:pPr>
        <w:spacing w:line="250" w:lineRule="auto"/>
        <w:jc w:val="both"/>
      </w:pPr>
      <w:r>
        <w:tab/>
        <w:t>б) абзацы седьмой и восьмой изложить в следующей редакции:</w:t>
      </w:r>
    </w:p>
    <w:p w:rsidR="00AF19AE" w:rsidRPr="00423D76" w:rsidRDefault="00AF19AE" w:rsidP="00023DB9">
      <w:pPr>
        <w:spacing w:line="250" w:lineRule="auto"/>
        <w:ind w:firstLine="708"/>
        <w:jc w:val="both"/>
      </w:pPr>
      <w:r>
        <w:t>«</w:t>
      </w:r>
      <w:r w:rsidRPr="00423D76">
        <w:t xml:space="preserve">2019 год: всего – </w:t>
      </w:r>
      <w:r>
        <w:t xml:space="preserve">9911262,9 </w:t>
      </w:r>
      <w:r w:rsidRPr="00423D76">
        <w:t xml:space="preserve">тыс. рублей, в том числе за счёт бюджетных ассигнований областного бюджета – </w:t>
      </w:r>
      <w:r w:rsidRPr="00AF19AE">
        <w:t>9436379,4</w:t>
      </w:r>
      <w:r>
        <w:t xml:space="preserve"> </w:t>
      </w:r>
      <w:r w:rsidRPr="00423D76">
        <w:t xml:space="preserve">тыс. рублей и за счёт </w:t>
      </w:r>
      <w:r w:rsidR="00C44E0A">
        <w:br/>
      </w:r>
      <w:r w:rsidRPr="00423D76">
        <w:t>бюджетных ассигнований областного бюджета, источником которых являются межбюджетные трансферты из федерального бюджета, – 474883,5 тыс. рублей;</w:t>
      </w:r>
    </w:p>
    <w:p w:rsidR="00AF19AE" w:rsidRPr="002F71F9" w:rsidRDefault="00AF19AE" w:rsidP="00023DB9">
      <w:pPr>
        <w:spacing w:line="250" w:lineRule="auto"/>
        <w:ind w:firstLine="708"/>
        <w:jc w:val="both"/>
      </w:pPr>
      <w:r w:rsidRPr="00423D76">
        <w:t xml:space="preserve">2020 год: всего – </w:t>
      </w:r>
      <w:r w:rsidR="0039130A" w:rsidRPr="0039130A">
        <w:t>10412527,4</w:t>
      </w:r>
      <w:r w:rsidR="0039130A">
        <w:t xml:space="preserve"> </w:t>
      </w:r>
      <w:r w:rsidRPr="00423D76">
        <w:t xml:space="preserve">тыс. рублей, в том числе за счёт бюджетных ассигнований областного бюджета – </w:t>
      </w:r>
      <w:r w:rsidR="0039130A" w:rsidRPr="0039130A">
        <w:t>10250908,9</w:t>
      </w:r>
      <w:r w:rsidR="0039130A">
        <w:t xml:space="preserve"> </w:t>
      </w:r>
      <w:r w:rsidRPr="00423D76">
        <w:t>тыс. рублей и за счёт бюдже</w:t>
      </w:r>
      <w:r w:rsidRPr="00423D76">
        <w:t>т</w:t>
      </w:r>
      <w:r w:rsidRPr="00423D76">
        <w:t>ных ассигнований областного бюджета, источником которых являются ме</w:t>
      </w:r>
      <w:r w:rsidRPr="00423D76">
        <w:t>ж</w:t>
      </w:r>
      <w:r w:rsidRPr="00423D76">
        <w:t xml:space="preserve">бюджетные трансферты из федерального бюджета, – 161618,5 </w:t>
      </w:r>
      <w:r w:rsidRPr="002F71F9">
        <w:t>тыс. рублей</w:t>
      </w:r>
      <w:proofErr w:type="gramStart"/>
      <w:r w:rsidRPr="002F71F9">
        <w:t>;»</w:t>
      </w:r>
      <w:proofErr w:type="gramEnd"/>
      <w:r w:rsidRPr="002F71F9">
        <w:t>;</w:t>
      </w:r>
    </w:p>
    <w:p w:rsidR="000B4923" w:rsidRPr="002F71F9" w:rsidRDefault="00AF19AE" w:rsidP="00023DB9">
      <w:pPr>
        <w:pStyle w:val="af3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F9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2F71F9" w:rsidRPr="002F71F9">
        <w:rPr>
          <w:rFonts w:ascii="Times New Roman" w:hAnsi="Times New Roman" w:cs="Times New Roman"/>
          <w:sz w:val="28"/>
          <w:szCs w:val="28"/>
        </w:rPr>
        <w:t>строку «</w:t>
      </w:r>
      <w:r w:rsidR="002F71F9" w:rsidRPr="00797035">
        <w:rPr>
          <w:rFonts w:ascii="Times New Roman" w:hAnsi="Times New Roman" w:cs="Times New Roman"/>
          <w:sz w:val="28"/>
          <w:szCs w:val="28"/>
        </w:rPr>
        <w:t>Ресурсное обеспечение проектов, реализуемых в составе гос</w:t>
      </w:r>
      <w:r w:rsidR="002F71F9" w:rsidRPr="00797035">
        <w:rPr>
          <w:rFonts w:ascii="Times New Roman" w:hAnsi="Times New Roman" w:cs="Times New Roman"/>
          <w:sz w:val="28"/>
          <w:szCs w:val="28"/>
        </w:rPr>
        <w:t>у</w:t>
      </w:r>
      <w:r w:rsidR="002F71F9" w:rsidRPr="00797035">
        <w:rPr>
          <w:rFonts w:ascii="Times New Roman" w:hAnsi="Times New Roman" w:cs="Times New Roman"/>
          <w:sz w:val="28"/>
          <w:szCs w:val="28"/>
        </w:rPr>
        <w:t>дарственной программы</w:t>
      </w:r>
      <w:r w:rsidR="002F71F9" w:rsidRPr="002F71F9">
        <w:rPr>
          <w:rFonts w:ascii="Times New Roman" w:hAnsi="Times New Roman" w:cs="Times New Roman"/>
          <w:sz w:val="28"/>
          <w:szCs w:val="28"/>
        </w:rPr>
        <w:t>»</w:t>
      </w:r>
      <w:r w:rsidR="002F71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0"/>
        <w:gridCol w:w="468"/>
        <w:gridCol w:w="6059"/>
      </w:tblGrid>
      <w:tr w:rsidR="002F71F9" w:rsidRPr="00797035" w:rsidTr="00023DB9">
        <w:trPr>
          <w:trHeight w:val="941"/>
        </w:trPr>
        <w:tc>
          <w:tcPr>
            <w:tcW w:w="3360" w:type="dxa"/>
          </w:tcPr>
          <w:p w:rsidR="002F71F9" w:rsidRPr="00797035" w:rsidRDefault="002F71F9" w:rsidP="00023DB9">
            <w:pPr>
              <w:pStyle w:val="af3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проектов, реализуемых </w:t>
            </w:r>
            <w:r w:rsidR="00763D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</w:t>
            </w:r>
            <w:r w:rsidR="00E655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E655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F71F9" w:rsidRPr="00A5735A" w:rsidRDefault="002F71F9" w:rsidP="00023DB9">
            <w:pPr>
              <w:spacing w:line="250" w:lineRule="auto"/>
            </w:pPr>
          </w:p>
        </w:tc>
        <w:tc>
          <w:tcPr>
            <w:tcW w:w="468" w:type="dxa"/>
          </w:tcPr>
          <w:p w:rsidR="002F71F9" w:rsidRPr="00797035" w:rsidRDefault="002F71F9" w:rsidP="00023DB9">
            <w:pPr>
              <w:pStyle w:val="af3"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59" w:type="dxa"/>
          </w:tcPr>
          <w:p w:rsidR="002F71F9" w:rsidRPr="00797035" w:rsidRDefault="00E65560" w:rsidP="00023DB9">
            <w:pPr>
              <w:pStyle w:val="af3"/>
              <w:spacing w:line="25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>бщий объём бюджетных ассигнований на ф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нансовое обеспечение реализации </w:t>
            </w:r>
            <w:r w:rsidR="002F71F9" w:rsidRPr="00797035">
              <w:rPr>
                <w:rFonts w:ascii="Times New Roman" w:hAnsi="Times New Roman" w:cs="Times New Roman"/>
                <w:sz w:val="28"/>
                <w:szCs w:val="28"/>
              </w:rPr>
              <w:t>проектов, р</w:t>
            </w:r>
            <w:r w:rsidR="002F71F9" w:rsidRPr="007970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71F9" w:rsidRPr="00797035">
              <w:rPr>
                <w:rFonts w:ascii="Times New Roman" w:hAnsi="Times New Roman" w:cs="Times New Roman"/>
                <w:sz w:val="28"/>
                <w:szCs w:val="28"/>
              </w:rPr>
              <w:t>ализуемых в составе государственной програ</w:t>
            </w:r>
            <w:r w:rsidR="002F71F9" w:rsidRPr="007970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71F9" w:rsidRPr="0079703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2F7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в ценах соответствующих лет </w:t>
            </w:r>
            <w:r w:rsidR="00763DC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664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3DC1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составит: всего </w:t>
            </w:r>
            <w:r w:rsidR="002F71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1F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3664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счёт бюджетных ассигнований 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областного бюджета – </w:t>
            </w:r>
            <w:r w:rsidR="002F71F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="002F71F9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 w:rsidR="002F71F9" w:rsidRPr="00763D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="00763DC1" w:rsidRPr="00763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71F9" w:rsidRPr="00763DC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0B4923" w:rsidRDefault="00EE5A98" w:rsidP="00023DB9">
      <w:pPr>
        <w:spacing w:line="250" w:lineRule="auto"/>
        <w:ind w:firstLine="708"/>
        <w:jc w:val="both"/>
      </w:pPr>
      <w:r>
        <w:t>6)</w:t>
      </w:r>
      <w:r w:rsidR="00A87DBB">
        <w:t xml:space="preserve"> строку «</w:t>
      </w:r>
      <w:r w:rsidR="00A87DBB" w:rsidRPr="00797035">
        <w:t>Ожидаемый эффект от реал</w:t>
      </w:r>
      <w:r w:rsidR="00A87DBB">
        <w:t>изации государственной програ</w:t>
      </w:r>
      <w:r w:rsidR="00A87DBB">
        <w:t>м</w:t>
      </w:r>
      <w:r w:rsidR="00A87DBB">
        <w:t>м</w:t>
      </w:r>
      <w:r w:rsidR="00F32327">
        <w:t>ы</w:t>
      </w:r>
      <w:r w:rsidR="00A87DBB">
        <w:t>» дополнить абзацами девятнадцатым и двадцатым следующего содержания:</w:t>
      </w:r>
    </w:p>
    <w:p w:rsidR="00A87DBB" w:rsidRDefault="00A87DBB" w:rsidP="00023DB9">
      <w:pPr>
        <w:tabs>
          <w:tab w:val="left" w:pos="180"/>
        </w:tabs>
        <w:spacing w:line="250" w:lineRule="auto"/>
        <w:jc w:val="both"/>
      </w:pPr>
      <w:r>
        <w:tab/>
      </w:r>
      <w:r>
        <w:tab/>
      </w:r>
      <w:proofErr w:type="gramStart"/>
      <w:r>
        <w:t xml:space="preserve">«увеличение </w:t>
      </w:r>
      <w:r w:rsidRPr="00CB5875">
        <w:t>дол</w:t>
      </w:r>
      <w:r>
        <w:t>и</w:t>
      </w:r>
      <w:r w:rsidRPr="00CB5875">
        <w:t xml:space="preserve"> инновационны</w:t>
      </w:r>
      <w:r>
        <w:t>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</w:t>
      </w:r>
      <w:r>
        <w:t>д</w:t>
      </w:r>
      <w:r>
        <w:t>ками, внедр</w:t>
      </w:r>
      <w:r w:rsidR="00B318F7">
        <w:t>ё</w:t>
      </w:r>
      <w:r>
        <w:t xml:space="preserve">нных в </w:t>
      </w:r>
      <w:r w:rsidRPr="00CB5875">
        <w:t xml:space="preserve">практику на территории Ульяновской области и (или) </w:t>
      </w:r>
      <w:r w:rsidR="00B318F7">
        <w:br/>
      </w:r>
      <w:r w:rsidRPr="00CB5875">
        <w:t>Российской Федерации</w:t>
      </w:r>
      <w:r w:rsidR="00B318F7">
        <w:t>,</w:t>
      </w:r>
      <w:r w:rsidRPr="00CB5875">
        <w:t xml:space="preserve"> в общем количестве инновационных проектов и пр</w:t>
      </w:r>
      <w:r w:rsidRPr="00CB5875">
        <w:t>о</w:t>
      </w:r>
      <w:r w:rsidRPr="00CB5875">
        <w:t xml:space="preserve">грамм </w:t>
      </w:r>
      <w:r>
        <w:t>организаций, осуществляющих образовательную деятельность и нах</w:t>
      </w:r>
      <w:r>
        <w:t>о</w:t>
      </w:r>
      <w:r>
        <w:t xml:space="preserve">дящихся на территории Ульяновской области, признанных региональными </w:t>
      </w:r>
      <w:r w:rsidR="00B318F7">
        <w:br/>
      </w:r>
      <w:r>
        <w:t>инновационными площадками;</w:t>
      </w:r>
      <w:proofErr w:type="gramEnd"/>
    </w:p>
    <w:p w:rsidR="000B4923" w:rsidRDefault="00A87DBB" w:rsidP="00023DB9">
      <w:pPr>
        <w:tabs>
          <w:tab w:val="left" w:pos="180"/>
        </w:tabs>
        <w:spacing w:line="250" w:lineRule="auto"/>
        <w:jc w:val="both"/>
      </w:pPr>
      <w:r>
        <w:tab/>
      </w:r>
      <w:r>
        <w:tab/>
        <w:t xml:space="preserve">увеличение </w:t>
      </w:r>
      <w:r w:rsidRPr="00CB5875">
        <w:t>количеств</w:t>
      </w:r>
      <w:r>
        <w:t>а</w:t>
      </w:r>
      <w:r w:rsidRPr="00CB5875">
        <w:t xml:space="preserve"> публикаций</w:t>
      </w:r>
      <w:r>
        <w:t xml:space="preserve"> организаций, осуществляющих обр</w:t>
      </w:r>
      <w:r>
        <w:t>а</w:t>
      </w:r>
      <w:r>
        <w:t xml:space="preserve">зовательную деятельность и находящихся на территории Ульяновской области, признанных региональными инновационными площадками, </w:t>
      </w:r>
      <w:r w:rsidRPr="00CB5875">
        <w:t>в том числе инде</w:t>
      </w:r>
      <w:r w:rsidRPr="00CB5875">
        <w:t>к</w:t>
      </w:r>
      <w:r w:rsidRPr="00CB5875">
        <w:t>сируемых в информационно-аналитически</w:t>
      </w:r>
      <w:r>
        <w:t xml:space="preserve">х </w:t>
      </w:r>
      <w:r w:rsidR="00C62FF9">
        <w:t>системах научного цитирования</w:t>
      </w:r>
      <w:proofErr w:type="gramStart"/>
      <w:r w:rsidR="00C62FF9">
        <w:t>.».</w:t>
      </w:r>
      <w:proofErr w:type="gramEnd"/>
    </w:p>
    <w:p w:rsidR="00941C3B" w:rsidRPr="00941C3B" w:rsidRDefault="00941C3B" w:rsidP="00023DB9">
      <w:pPr>
        <w:tabs>
          <w:tab w:val="left" w:pos="180"/>
        </w:tabs>
        <w:spacing w:line="250" w:lineRule="auto"/>
        <w:jc w:val="both"/>
      </w:pPr>
      <w:r>
        <w:tab/>
      </w:r>
      <w:r>
        <w:tab/>
        <w:t>2.</w:t>
      </w:r>
      <w:r w:rsidRPr="00941C3B">
        <w:t xml:space="preserve"> </w:t>
      </w:r>
      <w:r>
        <w:t>В разделе 2:</w:t>
      </w:r>
    </w:p>
    <w:p w:rsidR="00941C3B" w:rsidRPr="00941C3B" w:rsidRDefault="00941C3B" w:rsidP="00023DB9">
      <w:pPr>
        <w:tabs>
          <w:tab w:val="left" w:pos="180"/>
        </w:tabs>
        <w:spacing w:line="250" w:lineRule="auto"/>
        <w:jc w:val="both"/>
      </w:pPr>
      <w:r>
        <w:tab/>
      </w:r>
      <w:r>
        <w:tab/>
      </w:r>
      <w:r w:rsidRPr="00C4399F">
        <w:t xml:space="preserve">1) дополнить новым </w:t>
      </w:r>
      <w:r w:rsidR="00C62FF9" w:rsidRPr="00C4399F">
        <w:t xml:space="preserve">абзацем </w:t>
      </w:r>
      <w:r w:rsidRPr="00C4399F">
        <w:t>двенадцатым следующего содержания:</w:t>
      </w:r>
    </w:p>
    <w:p w:rsidR="00941C3B" w:rsidRPr="00C4399F" w:rsidRDefault="00941C3B" w:rsidP="00023DB9">
      <w:pPr>
        <w:tabs>
          <w:tab w:val="left" w:pos="180"/>
        </w:tabs>
        <w:spacing w:line="250" w:lineRule="auto"/>
        <w:jc w:val="both"/>
      </w:pPr>
      <w:r>
        <w:tab/>
      </w:r>
      <w:r>
        <w:tab/>
        <w:t>«</w:t>
      </w:r>
      <w:r w:rsidRPr="00C4399F">
        <w:t>создание условий для реализации инновационных проектов и программ, имеющих существенное значение для обеспечения развития системы образов</w:t>
      </w:r>
      <w:r w:rsidRPr="00C4399F">
        <w:t>а</w:t>
      </w:r>
      <w:r w:rsidRPr="00C4399F">
        <w:t>ния на территории Ульяновской области</w:t>
      </w:r>
      <w:proofErr w:type="gramStart"/>
      <w:r w:rsidRPr="00C4399F">
        <w:t>.»;</w:t>
      </w:r>
      <w:proofErr w:type="gramEnd"/>
    </w:p>
    <w:p w:rsidR="00941C3B" w:rsidRPr="00941C3B" w:rsidRDefault="00941C3B" w:rsidP="00023DB9">
      <w:pPr>
        <w:tabs>
          <w:tab w:val="left" w:pos="180"/>
        </w:tabs>
        <w:spacing w:line="245" w:lineRule="auto"/>
        <w:jc w:val="both"/>
      </w:pPr>
      <w:r>
        <w:lastRenderedPageBreak/>
        <w:tab/>
      </w:r>
      <w:r>
        <w:tab/>
      </w:r>
      <w:r w:rsidRPr="00941C3B">
        <w:t>2) абзац двенадцатый считать абзацем тринадцатым.</w:t>
      </w:r>
    </w:p>
    <w:p w:rsidR="00A87DBB" w:rsidRDefault="002C1A54" w:rsidP="00023DB9">
      <w:pPr>
        <w:tabs>
          <w:tab w:val="left" w:pos="180"/>
        </w:tabs>
        <w:spacing w:line="245" w:lineRule="auto"/>
        <w:jc w:val="both"/>
      </w:pPr>
      <w:r>
        <w:tab/>
      </w:r>
      <w:r>
        <w:tab/>
        <w:t>3. В разделе 5:</w:t>
      </w:r>
    </w:p>
    <w:p w:rsidR="002C1A54" w:rsidRDefault="00023DB9" w:rsidP="00023DB9">
      <w:pPr>
        <w:spacing w:line="245" w:lineRule="auto"/>
      </w:pPr>
      <w:r>
        <w:tab/>
      </w:r>
      <w:r w:rsidR="00103982">
        <w:t>1</w:t>
      </w:r>
      <w:r w:rsidR="002C1A54">
        <w:t>) абзац первый изложить в следующей редакции:</w:t>
      </w:r>
    </w:p>
    <w:p w:rsidR="002C1A54" w:rsidRDefault="006670F3" w:rsidP="00023DB9">
      <w:pPr>
        <w:spacing w:line="245" w:lineRule="auto"/>
        <w:ind w:firstLine="708"/>
        <w:jc w:val="both"/>
      </w:pPr>
      <w:r>
        <w:t>«И</w:t>
      </w:r>
      <w:r w:rsidR="002C1A54" w:rsidRPr="00423D76">
        <w:t xml:space="preserve">сточником финансового обеспечения реализации государственной программы являются бюджетные ассигнования областного бюджета. </w:t>
      </w:r>
      <w:proofErr w:type="gramStart"/>
      <w:r w:rsidR="002C1A54" w:rsidRPr="00423D76">
        <w:t>Общий объём бюджетных ассигнований на финансовое обеспечение реализации гос</w:t>
      </w:r>
      <w:r w:rsidR="002C1A54" w:rsidRPr="00423D76">
        <w:t>у</w:t>
      </w:r>
      <w:r w:rsidR="002C1A54" w:rsidRPr="00423D76">
        <w:t xml:space="preserve">дарственной программы в ценах соответствующих лет составит: всего </w:t>
      </w:r>
      <w:r w:rsidR="002C1A54">
        <w:t>–</w:t>
      </w:r>
      <w:r w:rsidR="002C1A54" w:rsidRPr="00423D76">
        <w:t xml:space="preserve"> </w:t>
      </w:r>
      <w:r w:rsidR="006A2B1A" w:rsidRPr="0039130A">
        <w:t>76919311,0752</w:t>
      </w:r>
      <w:r w:rsidR="006A2B1A">
        <w:t xml:space="preserve">2 </w:t>
      </w:r>
      <w:r w:rsidR="006A2B1A" w:rsidRPr="00423D76">
        <w:t>тыс. рублей, в том числе за счёт бюджетных ассигнований о</w:t>
      </w:r>
      <w:r w:rsidR="006A2B1A" w:rsidRPr="00423D76">
        <w:t>б</w:t>
      </w:r>
      <w:r w:rsidR="006A2B1A" w:rsidRPr="00423D76">
        <w:t xml:space="preserve">ластного бюджета – </w:t>
      </w:r>
      <w:r w:rsidR="006A2B1A" w:rsidRPr="0039130A">
        <w:t>74324894,35168</w:t>
      </w:r>
      <w:r w:rsidR="006A2B1A">
        <w:t xml:space="preserve"> </w:t>
      </w:r>
      <w:r w:rsidR="002C1A54" w:rsidRPr="00423D76">
        <w:t>тыс. рублей и за счёт бюджетных ассигн</w:t>
      </w:r>
      <w:r w:rsidR="002C1A54" w:rsidRPr="00423D76">
        <w:t>о</w:t>
      </w:r>
      <w:r w:rsidR="002C1A54" w:rsidRPr="00423D76">
        <w:t xml:space="preserve">ваний областного бюджета, источником которых являются </w:t>
      </w:r>
      <w:r w:rsidR="00B70A0F">
        <w:t xml:space="preserve">межбюджетные трансферты </w:t>
      </w:r>
      <w:r w:rsidR="002C1A54" w:rsidRPr="00423D76">
        <w:t xml:space="preserve">из федерального бюджета, – </w:t>
      </w:r>
      <w:r w:rsidR="002C1A54" w:rsidRPr="00AF19AE">
        <w:t>2594416,72354</w:t>
      </w:r>
      <w:r w:rsidR="002C1A54">
        <w:t xml:space="preserve"> </w:t>
      </w:r>
      <w:r w:rsidR="002C1A54" w:rsidRPr="00423D76">
        <w:t xml:space="preserve">тыс. рублей, в том </w:t>
      </w:r>
      <w:r w:rsidR="00C62FF9">
        <w:br/>
      </w:r>
      <w:r w:rsidR="002C1A54" w:rsidRPr="00423D76">
        <w:t>числе по годам реализации:</w:t>
      </w:r>
      <w:r w:rsidR="002C1A54">
        <w:t>»;</w:t>
      </w:r>
      <w:proofErr w:type="gramEnd"/>
    </w:p>
    <w:p w:rsidR="002C1A54" w:rsidRDefault="002C1A54" w:rsidP="00023DB9">
      <w:pPr>
        <w:spacing w:line="245" w:lineRule="auto"/>
        <w:jc w:val="both"/>
      </w:pPr>
      <w:r>
        <w:tab/>
      </w:r>
      <w:r w:rsidR="00103982">
        <w:t>2</w:t>
      </w:r>
      <w:r>
        <w:t>) абзацы седьмой и восьмой изложить в следующей редакции:</w:t>
      </w:r>
    </w:p>
    <w:p w:rsidR="002C1A54" w:rsidRPr="00265C56" w:rsidRDefault="002C1A54" w:rsidP="00023DB9">
      <w:pPr>
        <w:spacing w:line="245" w:lineRule="auto"/>
        <w:ind w:firstLine="708"/>
        <w:jc w:val="both"/>
      </w:pPr>
      <w:r w:rsidRPr="00265C56">
        <w:t>«2019 год: всего – 9911262,9 тыс. рублей, в том числе за счёт бюджетных ассигнований областного бюджета – 9436379,4 тыс. рублей и за счёт бюдже</w:t>
      </w:r>
      <w:r w:rsidRPr="00265C56">
        <w:t>т</w:t>
      </w:r>
      <w:r w:rsidRPr="00265C56">
        <w:t>ных ассигнований областного бюджета, источником которых являются ме</w:t>
      </w:r>
      <w:r w:rsidRPr="00265C56">
        <w:t>ж</w:t>
      </w:r>
      <w:r w:rsidRPr="00265C56">
        <w:t>бюджетные трансферты из федерального бюджета, – 474883,5 тыс. рублей;</w:t>
      </w:r>
    </w:p>
    <w:p w:rsidR="002C1A54" w:rsidRDefault="002C1A54" w:rsidP="00023DB9">
      <w:pPr>
        <w:spacing w:line="245" w:lineRule="auto"/>
        <w:ind w:firstLine="708"/>
        <w:jc w:val="both"/>
      </w:pPr>
      <w:r w:rsidRPr="00265C56">
        <w:t xml:space="preserve">2020 год: всего – </w:t>
      </w:r>
      <w:r w:rsidR="00106E86" w:rsidRPr="0039130A">
        <w:t>10412527,4</w:t>
      </w:r>
      <w:r w:rsidR="00106E86">
        <w:t xml:space="preserve"> </w:t>
      </w:r>
      <w:r w:rsidR="00106E86" w:rsidRPr="00423D76">
        <w:t xml:space="preserve">тыс. рублей, в том числе за счёт бюджетных ассигнований областного бюджета – </w:t>
      </w:r>
      <w:r w:rsidR="00106E86" w:rsidRPr="0039130A">
        <w:t>10250908,9</w:t>
      </w:r>
      <w:r w:rsidR="00106E86">
        <w:t xml:space="preserve"> </w:t>
      </w:r>
      <w:r w:rsidRPr="00265C56">
        <w:t xml:space="preserve">тыс. рублей и за счёт </w:t>
      </w:r>
      <w:r w:rsidR="00023DB9">
        <w:br/>
      </w:r>
      <w:r w:rsidRPr="00265C56">
        <w:t xml:space="preserve">бюджетных ассигнований областного бюджета, источником которых </w:t>
      </w:r>
      <w:r w:rsidR="00023DB9">
        <w:br/>
      </w:r>
      <w:r w:rsidRPr="00265C56">
        <w:t>являются межбюджетные трансферты из федерального бю</w:t>
      </w:r>
      <w:r w:rsidR="00C62FF9">
        <w:t xml:space="preserve">джета, – </w:t>
      </w:r>
      <w:r w:rsidR="00023DB9">
        <w:br/>
      </w:r>
      <w:r w:rsidR="00C62FF9">
        <w:t>161618,5 тыс. рублей</w:t>
      </w:r>
      <w:proofErr w:type="gramStart"/>
      <w:r w:rsidR="00C62FF9">
        <w:t>;»</w:t>
      </w:r>
      <w:proofErr w:type="gramEnd"/>
      <w:r w:rsidR="00C62FF9">
        <w:t>.</w:t>
      </w:r>
    </w:p>
    <w:p w:rsidR="00265C56" w:rsidRDefault="00265C56" w:rsidP="00023DB9">
      <w:pPr>
        <w:spacing w:line="245" w:lineRule="auto"/>
        <w:jc w:val="both"/>
      </w:pPr>
      <w:r>
        <w:tab/>
        <w:t>4. В разделе 6:</w:t>
      </w:r>
    </w:p>
    <w:p w:rsidR="00265C56" w:rsidRDefault="00103982" w:rsidP="00023DB9">
      <w:pPr>
        <w:spacing w:line="245" w:lineRule="auto"/>
        <w:ind w:firstLine="708"/>
        <w:jc w:val="both"/>
      </w:pPr>
      <w:r>
        <w:t>1</w:t>
      </w:r>
      <w:r w:rsidR="00265C56">
        <w:t xml:space="preserve">) дополнить </w:t>
      </w:r>
      <w:r w:rsidR="00C62FF9">
        <w:t xml:space="preserve">новыми </w:t>
      </w:r>
      <w:r w:rsidR="00265C56">
        <w:t>абзацами двадцатым и двадцать первым следующ</w:t>
      </w:r>
      <w:r w:rsidR="00265C56">
        <w:t>е</w:t>
      </w:r>
      <w:r w:rsidR="00265C56">
        <w:t>го содержания:</w:t>
      </w:r>
    </w:p>
    <w:p w:rsidR="00265C56" w:rsidRDefault="005D14D9" w:rsidP="00023DB9">
      <w:pPr>
        <w:tabs>
          <w:tab w:val="left" w:pos="180"/>
        </w:tabs>
        <w:spacing w:line="245" w:lineRule="auto"/>
        <w:ind w:firstLine="709"/>
        <w:jc w:val="both"/>
      </w:pPr>
      <w:proofErr w:type="gramStart"/>
      <w:r>
        <w:t>«</w:t>
      </w:r>
      <w:r w:rsidR="00265C56">
        <w:t xml:space="preserve">увеличение </w:t>
      </w:r>
      <w:r w:rsidR="00265C56" w:rsidRPr="00CB5875">
        <w:t>дол</w:t>
      </w:r>
      <w:r w:rsidR="00265C56">
        <w:t>и</w:t>
      </w:r>
      <w:r w:rsidR="00265C56" w:rsidRPr="00CB5875">
        <w:t xml:space="preserve"> инновационны</w:t>
      </w:r>
      <w:r w:rsidR="00265C56">
        <w:t>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</w:t>
      </w:r>
      <w:r w:rsidR="00265C56">
        <w:t>д</w:t>
      </w:r>
      <w:r w:rsidR="00265C56">
        <w:t>ками, внедр</w:t>
      </w:r>
      <w:r w:rsidR="00C62FF9">
        <w:t>ё</w:t>
      </w:r>
      <w:r w:rsidR="00265C56">
        <w:t xml:space="preserve">нных в </w:t>
      </w:r>
      <w:r w:rsidR="00265C56" w:rsidRPr="00CB5875">
        <w:t xml:space="preserve">практику на территории Ульяновской области и (или) </w:t>
      </w:r>
      <w:r w:rsidR="00C62FF9">
        <w:br/>
      </w:r>
      <w:r w:rsidR="00265C56" w:rsidRPr="00CB5875">
        <w:t>Российской Федерации</w:t>
      </w:r>
      <w:r w:rsidR="00C62FF9">
        <w:t>,</w:t>
      </w:r>
      <w:r w:rsidR="00265C56" w:rsidRPr="00CB5875">
        <w:t xml:space="preserve"> в общем количестве инновационных проектов и пр</w:t>
      </w:r>
      <w:r w:rsidR="00265C56" w:rsidRPr="00CB5875">
        <w:t>о</w:t>
      </w:r>
      <w:r w:rsidR="00C62FF9">
        <w:t>грамм</w:t>
      </w:r>
      <w:r w:rsidR="00265C56" w:rsidRPr="00CB5875">
        <w:t xml:space="preserve"> </w:t>
      </w:r>
      <w:r w:rsidR="00265C56">
        <w:t>организаций, осуществляющих образовательную деятельность и нах</w:t>
      </w:r>
      <w:r w:rsidR="00265C56">
        <w:t>о</w:t>
      </w:r>
      <w:r w:rsidR="00265C56">
        <w:t>дящихся на территории Ульяновской области, признанных региональными и</w:t>
      </w:r>
      <w:r w:rsidR="00265C56">
        <w:t>н</w:t>
      </w:r>
      <w:r w:rsidR="00265C56">
        <w:t>новационными площадками;</w:t>
      </w:r>
      <w:proofErr w:type="gramEnd"/>
    </w:p>
    <w:p w:rsidR="00265C56" w:rsidRDefault="00265C56" w:rsidP="00023DB9">
      <w:pPr>
        <w:tabs>
          <w:tab w:val="left" w:pos="180"/>
        </w:tabs>
        <w:spacing w:line="245" w:lineRule="auto"/>
        <w:ind w:firstLine="709"/>
        <w:jc w:val="both"/>
      </w:pPr>
      <w:r>
        <w:t xml:space="preserve">увеличение </w:t>
      </w:r>
      <w:r w:rsidRPr="00CB5875">
        <w:t>количеств</w:t>
      </w:r>
      <w:r>
        <w:t>а</w:t>
      </w:r>
      <w:r w:rsidRPr="00CB5875">
        <w:t xml:space="preserve"> публикаций</w:t>
      </w:r>
      <w:r>
        <w:t xml:space="preserve"> организаций, осуществляющих </w:t>
      </w:r>
      <w:r w:rsidR="00023DB9">
        <w:br/>
      </w:r>
      <w:r>
        <w:t xml:space="preserve">образовательную деятельность и находящихся на территории Ульяновской </w:t>
      </w:r>
      <w:r w:rsidR="00023DB9">
        <w:br/>
      </w:r>
      <w:r>
        <w:t xml:space="preserve">области, признанных региональными инновационными площадками, </w:t>
      </w:r>
      <w:r w:rsidR="00023DB9">
        <w:br/>
      </w:r>
      <w:r w:rsidRPr="00CB5875">
        <w:t>в том числе индексируемых в информационно-аналитически</w:t>
      </w:r>
      <w:r w:rsidR="005D14D9">
        <w:t>х системах научн</w:t>
      </w:r>
      <w:r w:rsidR="005D14D9">
        <w:t>о</w:t>
      </w:r>
      <w:r w:rsidR="005D14D9">
        <w:t>го цитирования</w:t>
      </w:r>
      <w:proofErr w:type="gramStart"/>
      <w:r w:rsidR="005D14D9">
        <w:t>.»;</w:t>
      </w:r>
      <w:proofErr w:type="gramEnd"/>
    </w:p>
    <w:p w:rsidR="005D14D9" w:rsidRDefault="00103982" w:rsidP="00023DB9">
      <w:pPr>
        <w:tabs>
          <w:tab w:val="left" w:pos="180"/>
        </w:tabs>
        <w:spacing w:line="245" w:lineRule="auto"/>
        <w:ind w:firstLine="709"/>
        <w:jc w:val="both"/>
      </w:pPr>
      <w:r>
        <w:t>2</w:t>
      </w:r>
      <w:r w:rsidR="005D14D9">
        <w:t>) абзац двадцатый считать абзацем двадцать вторым.</w:t>
      </w:r>
    </w:p>
    <w:p w:rsidR="005D14D9" w:rsidRDefault="005D14D9" w:rsidP="00023DB9">
      <w:pPr>
        <w:spacing w:line="245" w:lineRule="auto"/>
        <w:ind w:firstLine="709"/>
        <w:jc w:val="both"/>
      </w:pPr>
      <w:r>
        <w:t>5.</w:t>
      </w:r>
      <w:r w:rsidRPr="005D14D9">
        <w:t xml:space="preserve"> </w:t>
      </w:r>
      <w:r w:rsidRPr="00481945">
        <w:t>В подпрограмме «Развитие общего образования детей в Ульяновской области»:</w:t>
      </w:r>
    </w:p>
    <w:p w:rsidR="00E14E13" w:rsidRDefault="00E14E13" w:rsidP="00023DB9">
      <w:pPr>
        <w:pStyle w:val="af3"/>
        <w:spacing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13">
        <w:rPr>
          <w:sz w:val="28"/>
          <w:szCs w:val="28"/>
        </w:rPr>
        <w:t>1) в строке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703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640DE1">
        <w:rPr>
          <w:rFonts w:ascii="Times New Roman" w:hAnsi="Times New Roman" w:cs="Times New Roman"/>
          <w:sz w:val="28"/>
          <w:szCs w:val="28"/>
        </w:rPr>
        <w:t>под</w:t>
      </w:r>
      <w:r w:rsidRPr="00797035">
        <w:rPr>
          <w:rFonts w:ascii="Times New Roman" w:hAnsi="Times New Roman" w:cs="Times New Roman"/>
          <w:sz w:val="28"/>
          <w:szCs w:val="28"/>
        </w:rPr>
        <w:t>программы с разбивкой по годам</w:t>
      </w:r>
      <w:r w:rsidR="00640DE1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8D9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E13" w:rsidRDefault="00E14E13" w:rsidP="00023DB9">
      <w:pPr>
        <w:spacing w:line="245" w:lineRule="auto"/>
      </w:pPr>
      <w:r>
        <w:tab/>
        <w:t>а) абзац первый изложить в следующей редакции:</w:t>
      </w:r>
    </w:p>
    <w:p w:rsidR="009A4382" w:rsidRDefault="00C62FF9" w:rsidP="00023DB9">
      <w:pPr>
        <w:spacing w:line="245" w:lineRule="auto"/>
        <w:ind w:firstLine="708"/>
        <w:jc w:val="both"/>
      </w:pPr>
      <w:r>
        <w:lastRenderedPageBreak/>
        <w:t>«</w:t>
      </w:r>
      <w:r w:rsidR="009A4382" w:rsidRPr="006063C5">
        <w:t>источником финансового обеспечения реализации подпрограммы явл</w:t>
      </w:r>
      <w:r w:rsidR="009A4382" w:rsidRPr="006063C5">
        <w:t>я</w:t>
      </w:r>
      <w:r w:rsidR="009A4382" w:rsidRPr="006063C5">
        <w:t xml:space="preserve">ются бюджетные ассигнования областного бюджета. </w:t>
      </w:r>
      <w:proofErr w:type="gramStart"/>
      <w:r w:rsidR="009A4382" w:rsidRPr="006063C5">
        <w:t>Общий объём бюджетных ассигнований на финансовое обеспечение реализации подпрограммы в ценах соответствующих лет составит: всего</w:t>
      </w:r>
      <w:r w:rsidR="009A4382">
        <w:t xml:space="preserve"> –</w:t>
      </w:r>
      <w:r w:rsidR="009A4382" w:rsidRPr="006063C5">
        <w:t xml:space="preserve"> 60559849,92728</w:t>
      </w:r>
      <w:r w:rsidR="009A4382">
        <w:t xml:space="preserve"> </w:t>
      </w:r>
      <w:r w:rsidR="009A4382" w:rsidRPr="006063C5">
        <w:t>тыс. рублей, в том чи</w:t>
      </w:r>
      <w:r w:rsidR="009A4382" w:rsidRPr="006063C5">
        <w:t>с</w:t>
      </w:r>
      <w:r w:rsidR="009A4382" w:rsidRPr="006063C5">
        <w:t xml:space="preserve">ле за счёт бюджетных ассигнований областного бюджета </w:t>
      </w:r>
      <w:r w:rsidR="009A4382">
        <w:t>–</w:t>
      </w:r>
      <w:r w:rsidR="009A4382" w:rsidRPr="006063C5">
        <w:t xml:space="preserve"> 58419227,60374</w:t>
      </w:r>
      <w:r w:rsidR="009A4382">
        <w:t xml:space="preserve"> </w:t>
      </w:r>
      <w:r w:rsidR="009A4382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9A4382">
        <w:t>–</w:t>
      </w:r>
      <w:r w:rsidR="009A4382" w:rsidRPr="006063C5">
        <w:t xml:space="preserve"> 2140622,32354</w:t>
      </w:r>
      <w:r w:rsidR="009A4382">
        <w:t xml:space="preserve"> </w:t>
      </w:r>
      <w:r w:rsidR="009A4382" w:rsidRPr="006063C5">
        <w:t>тыс. рублей, в том числе по годам реализации:</w:t>
      </w:r>
      <w:r w:rsidR="009A4382">
        <w:t>»;</w:t>
      </w:r>
      <w:proofErr w:type="gramEnd"/>
    </w:p>
    <w:p w:rsidR="009A4382" w:rsidRDefault="009A4382" w:rsidP="00023DB9">
      <w:pPr>
        <w:spacing w:line="245" w:lineRule="auto"/>
        <w:ind w:firstLine="708"/>
        <w:jc w:val="both"/>
      </w:pPr>
      <w:r>
        <w:t>б) абзац</w:t>
      </w:r>
      <w:r w:rsidR="00127952">
        <w:t>ы</w:t>
      </w:r>
      <w:r>
        <w:t xml:space="preserve"> шестой</w:t>
      </w:r>
      <w:r w:rsidR="00F80E54">
        <w:t xml:space="preserve"> и седьмой </w:t>
      </w:r>
      <w:r>
        <w:t>изложить в следующей редакции:</w:t>
      </w:r>
      <w:bookmarkStart w:id="36" w:name="sub_1176"/>
    </w:p>
    <w:p w:rsidR="00F80E54" w:rsidRDefault="009A4382" w:rsidP="00023DB9">
      <w:pPr>
        <w:spacing w:line="245" w:lineRule="auto"/>
        <w:ind w:firstLine="708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7438952,95275 </w:t>
      </w:r>
      <w:r w:rsidRPr="006063C5">
        <w:t>тыс. рублей, в том числе за счёт бю</w:t>
      </w:r>
      <w:r w:rsidRPr="006063C5">
        <w:t>д</w:t>
      </w:r>
      <w:r w:rsidRPr="006063C5">
        <w:t xml:space="preserve">жетных ассигнований областного бюджета </w:t>
      </w:r>
      <w:r>
        <w:t>–</w:t>
      </w:r>
      <w:r w:rsidRPr="006063C5">
        <w:t xml:space="preserve"> </w:t>
      </w:r>
      <w:r>
        <w:t xml:space="preserve">6972942,95275 </w:t>
      </w:r>
      <w:r w:rsidRPr="006063C5">
        <w:t xml:space="preserve">тыс. рублей </w:t>
      </w:r>
      <w:r w:rsidR="00F80E54">
        <w:br/>
      </w:r>
      <w:r w:rsidRPr="006063C5">
        <w:t xml:space="preserve">и за счёт бюджетных ассигнований областного бюджета, источником </w:t>
      </w:r>
      <w:r w:rsidR="00023DB9">
        <w:br/>
      </w:r>
      <w:r w:rsidRPr="006063C5">
        <w:t xml:space="preserve">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 w:rsidR="00F80E54">
        <w:br/>
      </w:r>
      <w:r>
        <w:t xml:space="preserve">466010,0 </w:t>
      </w:r>
      <w:r w:rsidRPr="006063C5">
        <w:t>тыс. рублей</w:t>
      </w:r>
      <w:bookmarkStart w:id="37" w:name="sub_1177"/>
      <w:bookmarkEnd w:id="36"/>
      <w:r w:rsidR="00F80E54">
        <w:t>;</w:t>
      </w:r>
    </w:p>
    <w:p w:rsidR="009A4382" w:rsidRPr="006063C5" w:rsidRDefault="009A4382" w:rsidP="00023DB9">
      <w:pPr>
        <w:spacing w:line="245" w:lineRule="auto"/>
        <w:ind w:firstLine="708"/>
        <w:jc w:val="both"/>
      </w:pP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7984344,8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7831753,6 </w:t>
      </w:r>
      <w:r w:rsidRPr="006063C5">
        <w:t>тыс. рублей и за счёт бюдже</w:t>
      </w:r>
      <w:r w:rsidRPr="006063C5">
        <w:t>т</w:t>
      </w:r>
      <w:r w:rsidRPr="006063C5">
        <w:t>ных ассигнований областного бюджета, источником которых являются ме</w:t>
      </w:r>
      <w:r w:rsidRPr="006063C5">
        <w:t>ж</w:t>
      </w:r>
      <w:r w:rsidRPr="006063C5">
        <w:t xml:space="preserve">бюджетные трансферты из федерального бюджета, </w:t>
      </w:r>
      <w:r>
        <w:t>–</w:t>
      </w:r>
      <w:r w:rsidRPr="006063C5">
        <w:t xml:space="preserve"> </w:t>
      </w:r>
      <w:r>
        <w:t>152591,2 тыс. рублей</w:t>
      </w:r>
      <w:proofErr w:type="gramStart"/>
      <w:r>
        <w:t>;»</w:t>
      </w:r>
      <w:proofErr w:type="gramEnd"/>
      <w:r>
        <w:t>;</w:t>
      </w:r>
    </w:p>
    <w:bookmarkEnd w:id="37"/>
    <w:p w:rsidR="005D14D9" w:rsidRDefault="00965282" w:rsidP="00023DB9">
      <w:pPr>
        <w:tabs>
          <w:tab w:val="left" w:pos="180"/>
        </w:tabs>
        <w:spacing w:line="245" w:lineRule="auto"/>
        <w:ind w:firstLine="709"/>
        <w:jc w:val="both"/>
      </w:pPr>
      <w:r>
        <w:t>2) в разделе 5:</w:t>
      </w:r>
    </w:p>
    <w:p w:rsidR="00965282" w:rsidRDefault="00965282" w:rsidP="00023DB9">
      <w:pPr>
        <w:spacing w:line="245" w:lineRule="auto"/>
        <w:ind w:firstLine="708"/>
        <w:jc w:val="both"/>
      </w:pPr>
      <w:r>
        <w:t>а) абзац пятый изложить в следующей редакции:</w:t>
      </w:r>
    </w:p>
    <w:p w:rsidR="00965282" w:rsidRDefault="00965282" w:rsidP="00023DB9">
      <w:pPr>
        <w:spacing w:line="245" w:lineRule="auto"/>
        <w:ind w:firstLine="708"/>
        <w:jc w:val="both"/>
      </w:pPr>
      <w:r>
        <w:t>«И</w:t>
      </w:r>
      <w:r w:rsidRPr="006063C5">
        <w:t>сточником финансового обеспечения реализации подпрограммы явл</w:t>
      </w:r>
      <w:r w:rsidRPr="006063C5">
        <w:t>я</w:t>
      </w:r>
      <w:r w:rsidRPr="006063C5">
        <w:t xml:space="preserve">ются бюджетные ассигнования областного бюджета. </w:t>
      </w:r>
      <w:proofErr w:type="gramStart"/>
      <w:r w:rsidRPr="006063C5">
        <w:t>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60559849,92728</w:t>
      </w:r>
      <w:r>
        <w:t xml:space="preserve"> </w:t>
      </w:r>
      <w:r w:rsidRPr="006063C5">
        <w:t>тыс. рублей, в том чи</w:t>
      </w:r>
      <w:r w:rsidRPr="006063C5">
        <w:t>с</w:t>
      </w:r>
      <w:r w:rsidRPr="006063C5">
        <w:t xml:space="preserve">ле за счёт бюджетных ассигнований областного бюджета </w:t>
      </w:r>
      <w:r>
        <w:t>–</w:t>
      </w:r>
      <w:r w:rsidRPr="006063C5">
        <w:t xml:space="preserve"> 58419227,60374</w:t>
      </w:r>
      <w:r>
        <w:t xml:space="preserve">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2140622,32354</w:t>
      </w:r>
      <w:r>
        <w:t xml:space="preserve"> </w:t>
      </w:r>
      <w:r w:rsidRPr="006063C5">
        <w:t>тыс. рублей, в том числе по годам реализации:</w:t>
      </w:r>
      <w:r>
        <w:t>»;</w:t>
      </w:r>
      <w:proofErr w:type="gramEnd"/>
    </w:p>
    <w:p w:rsidR="00965282" w:rsidRDefault="00965282" w:rsidP="00023DB9">
      <w:pPr>
        <w:spacing w:line="245" w:lineRule="auto"/>
        <w:ind w:firstLine="708"/>
        <w:jc w:val="both"/>
      </w:pPr>
      <w:r>
        <w:t>б) абзац</w:t>
      </w:r>
      <w:r w:rsidR="00127952">
        <w:t>ы</w:t>
      </w:r>
      <w:r>
        <w:t xml:space="preserve"> десятый </w:t>
      </w:r>
      <w:r w:rsidR="006800A5">
        <w:t xml:space="preserve">и одиннадцатый </w:t>
      </w:r>
      <w:r>
        <w:t>изложить в следующей редакции:</w:t>
      </w:r>
    </w:p>
    <w:p w:rsidR="00965282" w:rsidRPr="006063C5" w:rsidRDefault="00965282" w:rsidP="00023DB9">
      <w:pPr>
        <w:spacing w:line="245" w:lineRule="auto"/>
        <w:ind w:firstLine="708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7438952,95275 </w:t>
      </w:r>
      <w:r w:rsidRPr="006063C5">
        <w:t>тыс. рублей, в том числе за счёт бю</w:t>
      </w:r>
      <w:r w:rsidRPr="006063C5">
        <w:t>д</w:t>
      </w:r>
      <w:r w:rsidRPr="006063C5">
        <w:t xml:space="preserve">жетных ассигнований областного бюджета </w:t>
      </w:r>
      <w:r>
        <w:t>–</w:t>
      </w:r>
      <w:r w:rsidRPr="006063C5">
        <w:t xml:space="preserve"> </w:t>
      </w:r>
      <w:r>
        <w:t xml:space="preserve">6972942,95275 </w:t>
      </w:r>
      <w:r w:rsidRPr="006063C5">
        <w:t>тыс. рублей и за счёт бюджетных ассигнований областного бюджета, источником которых я</w:t>
      </w:r>
      <w:r w:rsidRPr="006063C5">
        <w:t>в</w:t>
      </w:r>
      <w:r w:rsidRPr="006063C5">
        <w:t xml:space="preserve">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 xml:space="preserve">466010,0 </w:t>
      </w:r>
      <w:r w:rsidRPr="006063C5">
        <w:t>тыс. рублей;</w:t>
      </w:r>
    </w:p>
    <w:p w:rsidR="00965282" w:rsidRDefault="00965282" w:rsidP="00023DB9">
      <w:pPr>
        <w:spacing w:line="245" w:lineRule="auto"/>
        <w:ind w:firstLine="708"/>
        <w:jc w:val="both"/>
      </w:pP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7984344,8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7831753,6 </w:t>
      </w:r>
      <w:r w:rsidRPr="006063C5">
        <w:t xml:space="preserve">тыс. рублей и за счёт </w:t>
      </w:r>
      <w:r w:rsidR="00023DB9">
        <w:br/>
      </w:r>
      <w:r w:rsidRPr="006063C5">
        <w:t xml:space="preserve">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 w:rsidR="00067A8B">
        <w:t xml:space="preserve">152591,2 тыс. </w:t>
      </w:r>
      <w:r w:rsidR="00023DB9">
        <w:br/>
      </w:r>
      <w:r w:rsidR="00067A8B">
        <w:t>рублей</w:t>
      </w:r>
      <w:proofErr w:type="gramStart"/>
      <w:r w:rsidR="00067A8B">
        <w:t>;»</w:t>
      </w:r>
      <w:proofErr w:type="gramEnd"/>
      <w:r w:rsidR="00067A8B">
        <w:t>.</w:t>
      </w:r>
    </w:p>
    <w:p w:rsidR="002C5F3A" w:rsidRPr="00481945" w:rsidRDefault="002C5F3A" w:rsidP="00023DB9">
      <w:pPr>
        <w:spacing w:line="245" w:lineRule="auto"/>
        <w:ind w:firstLine="708"/>
        <w:jc w:val="both"/>
      </w:pPr>
      <w:r>
        <w:t>6.</w:t>
      </w:r>
      <w:r w:rsidRPr="002C5F3A">
        <w:t xml:space="preserve"> </w:t>
      </w:r>
      <w:r w:rsidRPr="00481945">
        <w:t>В подпрограмме «Развитие среднего профессионального образования   в Ульяновской области»:</w:t>
      </w:r>
    </w:p>
    <w:p w:rsidR="00A56D5C" w:rsidRPr="00A76A91" w:rsidRDefault="00A56D5C" w:rsidP="00023DB9">
      <w:pPr>
        <w:suppressAutoHyphens/>
        <w:spacing w:line="245" w:lineRule="auto"/>
        <w:ind w:firstLine="709"/>
        <w:jc w:val="both"/>
      </w:pPr>
      <w:r>
        <w:t>1</w:t>
      </w:r>
      <w:r w:rsidRPr="00A76A91">
        <w:t>) в строке «Ресурсное обеспечение подпрограммы с разбивкой по годам реализации»</w:t>
      </w:r>
      <w:r>
        <w:t xml:space="preserve"> паспорта</w:t>
      </w:r>
      <w:r w:rsidRPr="00A76A91">
        <w:t>:</w:t>
      </w:r>
    </w:p>
    <w:p w:rsidR="00A56D5C" w:rsidRPr="006063C5" w:rsidRDefault="00A56D5C" w:rsidP="00A56D5C">
      <w:pPr>
        <w:suppressAutoHyphens/>
        <w:ind w:firstLine="709"/>
        <w:jc w:val="both"/>
      </w:pPr>
      <w:r>
        <w:t>а) абзац первый изложить в следующей редакции:</w:t>
      </w:r>
    </w:p>
    <w:p w:rsidR="00A56D5C" w:rsidRDefault="00067A8B" w:rsidP="00AD0FFE">
      <w:pPr>
        <w:spacing w:line="250" w:lineRule="auto"/>
        <w:ind w:firstLine="708"/>
        <w:jc w:val="both"/>
      </w:pPr>
      <w:r>
        <w:lastRenderedPageBreak/>
        <w:t>«</w:t>
      </w:r>
      <w:r w:rsidR="00A56D5C" w:rsidRPr="006063C5">
        <w:t>источником финансового обеспечения реализации подпрограммы явл</w:t>
      </w:r>
      <w:r w:rsidR="00A56D5C" w:rsidRPr="006063C5">
        <w:t>я</w:t>
      </w:r>
      <w:r w:rsidR="00A56D5C" w:rsidRPr="006063C5">
        <w:t xml:space="preserve">ются бюджетные ассигнования областного бюджета. </w:t>
      </w:r>
      <w:proofErr w:type="gramStart"/>
      <w:r w:rsidR="00A56D5C" w:rsidRPr="006063C5">
        <w:t>Общий объём бюджетных ассигнований на финансовое обеспечение реализации подпрограммы в ценах соответствующих лет составит: всего</w:t>
      </w:r>
      <w:r w:rsidR="00A56D5C">
        <w:t xml:space="preserve"> –</w:t>
      </w:r>
      <w:r w:rsidR="00A56D5C" w:rsidRPr="006063C5">
        <w:t xml:space="preserve"> </w:t>
      </w:r>
      <w:r w:rsidR="00A56D5C" w:rsidRPr="00F90C1F">
        <w:t>1801576,67967</w:t>
      </w:r>
      <w:r w:rsidR="00A56D5C">
        <w:t xml:space="preserve"> </w:t>
      </w:r>
      <w:r w:rsidR="00A56D5C" w:rsidRPr="006063C5">
        <w:t xml:space="preserve">тыс. рублей, в том числе за счёт бюджетных ассигнований областного бюджета </w:t>
      </w:r>
      <w:r w:rsidR="00A56D5C">
        <w:t>–</w:t>
      </w:r>
      <w:r w:rsidR="00A56D5C" w:rsidRPr="006063C5">
        <w:t xml:space="preserve"> </w:t>
      </w:r>
      <w:r w:rsidR="00A56D5C" w:rsidRPr="00F90C1F">
        <w:t>1503787,25967</w:t>
      </w:r>
      <w:r w:rsidR="00A56D5C">
        <w:t xml:space="preserve"> </w:t>
      </w:r>
      <w:r w:rsidR="00A56D5C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A56D5C">
        <w:t>–</w:t>
      </w:r>
      <w:r w:rsidR="00A56D5C" w:rsidRPr="006063C5">
        <w:t xml:space="preserve"> </w:t>
      </w:r>
      <w:r w:rsidR="00A56D5C" w:rsidRPr="00F90C1F">
        <w:t>297789,42</w:t>
      </w:r>
      <w:r w:rsidR="00A56D5C">
        <w:t xml:space="preserve"> </w:t>
      </w:r>
      <w:r w:rsidR="00A56D5C" w:rsidRPr="006063C5">
        <w:t>тыс. рублей, в том числе по годам реализации:</w:t>
      </w:r>
      <w:r w:rsidR="00A56D5C">
        <w:t>»;</w:t>
      </w:r>
      <w:proofErr w:type="gramEnd"/>
    </w:p>
    <w:p w:rsidR="00A56D5C" w:rsidRDefault="00A56D5C" w:rsidP="00AD0FFE">
      <w:pPr>
        <w:spacing w:line="250" w:lineRule="auto"/>
        <w:ind w:firstLine="708"/>
        <w:jc w:val="both"/>
      </w:pPr>
      <w:r>
        <w:t>б) абзац</w:t>
      </w:r>
      <w:r w:rsidR="00481871">
        <w:t>ы</w:t>
      </w:r>
      <w:r>
        <w:t xml:space="preserve"> шестой </w:t>
      </w:r>
      <w:r w:rsidR="00067A8B">
        <w:t xml:space="preserve">и седьмой </w:t>
      </w:r>
      <w:r>
        <w:t>изложить в следующей редакции:</w:t>
      </w:r>
    </w:p>
    <w:p w:rsidR="00A56D5C" w:rsidRPr="006063C5" w:rsidRDefault="00A56D5C" w:rsidP="00AD0FFE">
      <w:pPr>
        <w:spacing w:line="250" w:lineRule="auto"/>
        <w:ind w:firstLine="708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85925,3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85925,3 </w:t>
      </w:r>
      <w:r w:rsidRPr="006063C5">
        <w:t>тыс. рублей;</w:t>
      </w:r>
    </w:p>
    <w:p w:rsidR="00A56D5C" w:rsidRPr="006063C5" w:rsidRDefault="00A56D5C" w:rsidP="00AD0FFE">
      <w:pPr>
        <w:spacing w:line="250" w:lineRule="auto"/>
        <w:ind w:firstLine="708"/>
        <w:jc w:val="both"/>
      </w:pP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10383,8 </w:t>
      </w:r>
      <w:r w:rsidRPr="006063C5">
        <w:t xml:space="preserve">тыс. рублей, в том числе за счёт бюджетных </w:t>
      </w:r>
      <w:r w:rsidR="00067A8B">
        <w:br/>
      </w:r>
      <w:r w:rsidRPr="006063C5">
        <w:t xml:space="preserve">ассигнований областного бюджета </w:t>
      </w:r>
      <w:r>
        <w:t>–</w:t>
      </w:r>
      <w:r w:rsidRPr="006063C5">
        <w:t xml:space="preserve"> </w:t>
      </w:r>
      <w:r>
        <w:t xml:space="preserve">10383,8 </w:t>
      </w:r>
      <w:r w:rsidRPr="006063C5">
        <w:t>тыс. рублей</w:t>
      </w:r>
      <w:proofErr w:type="gramStart"/>
      <w:r>
        <w:t>;»</w:t>
      </w:r>
      <w:proofErr w:type="gramEnd"/>
      <w:r>
        <w:t>;</w:t>
      </w:r>
    </w:p>
    <w:p w:rsidR="00375674" w:rsidRDefault="00375674" w:rsidP="00AD0FFE">
      <w:pPr>
        <w:suppressAutoHyphens/>
        <w:spacing w:line="250" w:lineRule="auto"/>
        <w:ind w:firstLine="709"/>
        <w:jc w:val="both"/>
      </w:pPr>
      <w:r>
        <w:t>2)</w:t>
      </w:r>
      <w:r w:rsidRPr="00460FFF">
        <w:t xml:space="preserve"> в разделе 5:</w:t>
      </w:r>
    </w:p>
    <w:p w:rsidR="00375674" w:rsidRPr="006063C5" w:rsidRDefault="00375674" w:rsidP="00AD0FFE">
      <w:pPr>
        <w:suppressAutoHyphens/>
        <w:spacing w:line="250" w:lineRule="auto"/>
        <w:ind w:firstLine="709"/>
        <w:jc w:val="both"/>
      </w:pPr>
      <w:r w:rsidRPr="006063C5">
        <w:t xml:space="preserve">а) </w:t>
      </w:r>
      <w:r>
        <w:t>абзац первый изложить в следующей редакции:</w:t>
      </w:r>
    </w:p>
    <w:p w:rsidR="00375674" w:rsidRDefault="00375674" w:rsidP="00AD0FFE">
      <w:pPr>
        <w:spacing w:line="250" w:lineRule="auto"/>
        <w:ind w:firstLine="708"/>
        <w:jc w:val="both"/>
      </w:pPr>
      <w:r>
        <w:t>«И</w:t>
      </w:r>
      <w:r w:rsidRPr="006063C5">
        <w:t>сточником финансового обеспечения реализации подпрограммы явл</w:t>
      </w:r>
      <w:r w:rsidRPr="006063C5">
        <w:t>я</w:t>
      </w:r>
      <w:r w:rsidRPr="006063C5">
        <w:t xml:space="preserve">ются бюджетные ассигнования областного бюджета. </w:t>
      </w:r>
      <w:proofErr w:type="gramStart"/>
      <w:r w:rsidRPr="006063C5">
        <w:t>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</w:t>
      </w:r>
      <w:r w:rsidRPr="00F90C1F">
        <w:t>1801576,67967</w:t>
      </w:r>
      <w:r>
        <w:t xml:space="preserve">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 w:rsidRPr="00F90C1F">
        <w:t>1503787,25967</w:t>
      </w:r>
      <w:r>
        <w:t xml:space="preserve">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 w:rsidRPr="00F90C1F">
        <w:t>297789,42</w:t>
      </w:r>
      <w:r>
        <w:t xml:space="preserve"> </w:t>
      </w:r>
      <w:r w:rsidRPr="006063C5">
        <w:t>тыс. рублей, в том числе по годам реализации:</w:t>
      </w:r>
      <w:r>
        <w:t>»;</w:t>
      </w:r>
      <w:proofErr w:type="gramEnd"/>
    </w:p>
    <w:p w:rsidR="00375674" w:rsidRDefault="00375674" w:rsidP="00AD0FFE">
      <w:pPr>
        <w:spacing w:line="250" w:lineRule="auto"/>
        <w:ind w:firstLine="708"/>
        <w:jc w:val="both"/>
      </w:pPr>
      <w:r>
        <w:t>б) абзац</w:t>
      </w:r>
      <w:r w:rsidR="00481871">
        <w:t>ы</w:t>
      </w:r>
      <w:r>
        <w:t xml:space="preserve"> шестой </w:t>
      </w:r>
      <w:r w:rsidR="007B43C3">
        <w:t xml:space="preserve">и седьмой </w:t>
      </w:r>
      <w:r>
        <w:t>изложить в следующей редакции:</w:t>
      </w:r>
    </w:p>
    <w:p w:rsidR="00375674" w:rsidRPr="006063C5" w:rsidRDefault="00375674" w:rsidP="00AD0FFE">
      <w:pPr>
        <w:spacing w:line="250" w:lineRule="auto"/>
        <w:ind w:firstLine="708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85925,3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85925,3 </w:t>
      </w:r>
      <w:r w:rsidRPr="006063C5">
        <w:t>тыс. рублей;</w:t>
      </w:r>
    </w:p>
    <w:p w:rsidR="00375674" w:rsidRPr="006063C5" w:rsidRDefault="00375674" w:rsidP="00AD0FFE">
      <w:pPr>
        <w:spacing w:line="250" w:lineRule="auto"/>
        <w:ind w:firstLine="708"/>
        <w:jc w:val="both"/>
      </w:pP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10383,8 </w:t>
      </w:r>
      <w:r w:rsidRPr="006063C5">
        <w:t xml:space="preserve">тыс. рублей, в том числе за счёт бюджетных </w:t>
      </w:r>
      <w:r w:rsidR="00587D49">
        <w:br/>
      </w:r>
      <w:r w:rsidRPr="006063C5">
        <w:t xml:space="preserve">ассигнований областного бюджета </w:t>
      </w:r>
      <w:r>
        <w:t>–</w:t>
      </w:r>
      <w:r w:rsidRPr="006063C5">
        <w:t xml:space="preserve"> </w:t>
      </w:r>
      <w:r>
        <w:t xml:space="preserve">10383,8 </w:t>
      </w:r>
      <w:r w:rsidRPr="006063C5">
        <w:t>тыс. рублей</w:t>
      </w:r>
      <w:proofErr w:type="gramStart"/>
      <w:r w:rsidR="00587D49">
        <w:t>;»</w:t>
      </w:r>
      <w:proofErr w:type="gramEnd"/>
      <w:r w:rsidR="00587D49">
        <w:t>.</w:t>
      </w:r>
    </w:p>
    <w:p w:rsidR="00954995" w:rsidRDefault="00954995" w:rsidP="00AD0FFE">
      <w:pPr>
        <w:autoSpaceDE w:val="0"/>
        <w:autoSpaceDN w:val="0"/>
        <w:adjustRightInd w:val="0"/>
        <w:spacing w:line="250" w:lineRule="auto"/>
        <w:ind w:firstLine="720"/>
        <w:jc w:val="both"/>
      </w:pPr>
      <w:r>
        <w:t>7.</w:t>
      </w:r>
      <w:r w:rsidRPr="00954995">
        <w:t xml:space="preserve"> </w:t>
      </w:r>
      <w:r w:rsidRPr="000C71ED">
        <w:t>В подпрограмме «Развитие дополнитель</w:t>
      </w:r>
      <w:r w:rsidR="00587D49">
        <w:t>ного образования детей</w:t>
      </w:r>
      <w:r w:rsidRPr="000C71ED">
        <w:t xml:space="preserve"> </w:t>
      </w:r>
      <w:r w:rsidR="00587D49">
        <w:br/>
      </w:r>
      <w:r w:rsidRPr="000C71ED">
        <w:t>и реализация мероприятий молодёжной политики»:</w:t>
      </w:r>
    </w:p>
    <w:p w:rsidR="00965282" w:rsidRDefault="00954995" w:rsidP="00AD0FFE">
      <w:pPr>
        <w:tabs>
          <w:tab w:val="left" w:pos="180"/>
        </w:tabs>
        <w:spacing w:line="250" w:lineRule="auto"/>
        <w:ind w:firstLine="709"/>
        <w:jc w:val="both"/>
      </w:pPr>
      <w:r>
        <w:t>1) в паспорте:</w:t>
      </w:r>
    </w:p>
    <w:p w:rsidR="00954995" w:rsidRDefault="00954995" w:rsidP="00AD0FFE">
      <w:pPr>
        <w:spacing w:line="250" w:lineRule="auto"/>
        <w:ind w:firstLine="708"/>
        <w:jc w:val="both"/>
      </w:pPr>
      <w:r>
        <w:t xml:space="preserve">а) строку «Проекты, реализуемые  в составе подпрограммы» изложить </w:t>
      </w:r>
      <w:r w:rsidR="00481871">
        <w:br/>
      </w:r>
      <w:r>
        <w:t>в следующей редакции:</w:t>
      </w:r>
    </w:p>
    <w:tbl>
      <w:tblPr>
        <w:tblW w:w="99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0"/>
        <w:gridCol w:w="468"/>
        <w:gridCol w:w="6095"/>
      </w:tblGrid>
      <w:tr w:rsidR="00954995" w:rsidRPr="00797035" w:rsidTr="004368DE">
        <w:trPr>
          <w:trHeight w:val="941"/>
        </w:trPr>
        <w:tc>
          <w:tcPr>
            <w:tcW w:w="3360" w:type="dxa"/>
          </w:tcPr>
          <w:p w:rsidR="00954995" w:rsidRDefault="00954995" w:rsidP="00AD0FFE">
            <w:pPr>
              <w:pStyle w:val="af3"/>
              <w:spacing w:line="25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00F6">
              <w:rPr>
                <w:sz w:val="28"/>
                <w:szCs w:val="28"/>
              </w:rPr>
              <w:t xml:space="preserve">Проекты, реализуемые  в составе </w:t>
            </w:r>
            <w:r>
              <w:rPr>
                <w:sz w:val="28"/>
                <w:szCs w:val="28"/>
              </w:rPr>
              <w:t>под</w:t>
            </w:r>
            <w:r w:rsidRPr="00E200F6">
              <w:rPr>
                <w:sz w:val="28"/>
                <w:szCs w:val="28"/>
              </w:rPr>
              <w:t>программы</w:t>
            </w:r>
          </w:p>
          <w:p w:rsidR="00954995" w:rsidRPr="00A5735A" w:rsidRDefault="00954995" w:rsidP="00AD0FFE">
            <w:pPr>
              <w:spacing w:line="250" w:lineRule="auto"/>
            </w:pPr>
          </w:p>
        </w:tc>
        <w:tc>
          <w:tcPr>
            <w:tcW w:w="468" w:type="dxa"/>
          </w:tcPr>
          <w:p w:rsidR="00954995" w:rsidRPr="00797035" w:rsidRDefault="00954995" w:rsidP="00AD0FFE">
            <w:pPr>
              <w:pStyle w:val="af3"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54995" w:rsidRPr="00797035" w:rsidRDefault="00481871" w:rsidP="00AD0FFE">
            <w:pPr>
              <w:keepNext/>
              <w:widowControl w:val="0"/>
              <w:spacing w:line="250" w:lineRule="auto"/>
              <w:jc w:val="both"/>
            </w:pPr>
            <w:r>
              <w:t>п</w:t>
            </w:r>
            <w:r w:rsidR="00954995">
              <w:t>риоритетный проект «</w:t>
            </w:r>
            <w:r w:rsidR="00954995" w:rsidRPr="00797035">
              <w:t xml:space="preserve">Региональная модель развития талантов в Ульяновской области </w:t>
            </w:r>
            <w:r w:rsidR="004368DE">
              <w:br/>
            </w:r>
            <w:r w:rsidR="00954995" w:rsidRPr="00797035">
              <w:t>«Ковровая дорожка»</w:t>
            </w:r>
            <w:proofErr w:type="gramStart"/>
            <w:r w:rsidR="00954995" w:rsidRPr="00797035">
              <w:t>.</w:t>
            </w:r>
            <w:r w:rsidR="00954995">
              <w:t>»</w:t>
            </w:r>
            <w:proofErr w:type="gramEnd"/>
            <w:r w:rsidR="00954995">
              <w:t>;</w:t>
            </w:r>
          </w:p>
        </w:tc>
      </w:tr>
    </w:tbl>
    <w:p w:rsidR="009A0376" w:rsidRPr="00A76A91" w:rsidRDefault="00AD287E" w:rsidP="00AD0FFE">
      <w:pPr>
        <w:suppressAutoHyphens/>
        <w:spacing w:line="250" w:lineRule="auto"/>
        <w:ind w:firstLine="709"/>
        <w:jc w:val="both"/>
      </w:pPr>
      <w:r>
        <w:t>б)</w:t>
      </w:r>
      <w:r w:rsidR="009A0376">
        <w:t xml:space="preserve"> </w:t>
      </w:r>
      <w:r w:rsidR="009A0376" w:rsidRPr="00A76A91">
        <w:t> в строке «Ресурсное обеспечение подпрограммы с разбивкой по годам реализации»:</w:t>
      </w:r>
    </w:p>
    <w:p w:rsidR="009A0376" w:rsidRDefault="009A0376" w:rsidP="00AD0FFE">
      <w:pPr>
        <w:suppressAutoHyphens/>
        <w:spacing w:line="250" w:lineRule="auto"/>
        <w:ind w:firstLine="709"/>
        <w:jc w:val="both"/>
      </w:pPr>
      <w:r>
        <w:t>абзац первый изложить в следующей редакции:</w:t>
      </w:r>
    </w:p>
    <w:p w:rsidR="009A0376" w:rsidRDefault="004368DE" w:rsidP="00AD0FFE">
      <w:pPr>
        <w:spacing w:line="250" w:lineRule="auto"/>
        <w:jc w:val="both"/>
      </w:pPr>
      <w:r>
        <w:t>«</w:t>
      </w:r>
      <w:r w:rsidR="009A0376" w:rsidRPr="00E62911">
        <w:t xml:space="preserve">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="009A0376" w:rsidRPr="00E62911">
        <w:t>Общий объём бюджетных а</w:t>
      </w:r>
      <w:r w:rsidR="009A0376" w:rsidRPr="00E62911">
        <w:t>с</w:t>
      </w:r>
      <w:r w:rsidR="009A0376" w:rsidRPr="00E62911">
        <w:t>сигнований на финансовое обеспечение реализации подпрограммы в ценах с</w:t>
      </w:r>
      <w:r w:rsidR="009A0376" w:rsidRPr="00E62911">
        <w:t>о</w:t>
      </w:r>
      <w:r w:rsidR="009A0376" w:rsidRPr="00E62911">
        <w:t xml:space="preserve">ответствующих лет составит: всего – </w:t>
      </w:r>
      <w:r w:rsidR="00007CE2" w:rsidRPr="00007CE2">
        <w:t>834634,59215</w:t>
      </w:r>
      <w:r w:rsidR="00007CE2">
        <w:t xml:space="preserve"> </w:t>
      </w:r>
      <w:r w:rsidR="009A0376" w:rsidRPr="00E62911">
        <w:t xml:space="preserve">тыс. рублей, в том числе </w:t>
      </w:r>
      <w:r w:rsidR="00AD0FFE">
        <w:br/>
      </w:r>
      <w:r w:rsidR="009A0376" w:rsidRPr="00E62911">
        <w:lastRenderedPageBreak/>
        <w:t xml:space="preserve">за счёт бюджетных ассигнований областного бюджета – </w:t>
      </w:r>
      <w:r w:rsidR="00007CE2">
        <w:t xml:space="preserve">778349,91215 </w:t>
      </w:r>
      <w:r w:rsidR="009A0376" w:rsidRPr="00E62911">
        <w:t>тыс. ру</w:t>
      </w:r>
      <w:r w:rsidR="009A0376" w:rsidRPr="00E62911">
        <w:t>б</w:t>
      </w:r>
      <w:r w:rsidR="009A0376" w:rsidRPr="00E62911">
        <w:t>лей и за счёт бюджетных ассигнований областного бюджета, источником кот</w:t>
      </w:r>
      <w:r w:rsidR="009A0376" w:rsidRPr="00E62911">
        <w:t>о</w:t>
      </w:r>
      <w:r w:rsidR="009A0376" w:rsidRPr="00E62911">
        <w:t>рых являются межбюджетные трансферты, из федерального бюджета, – 56284,68 тыс. рублей, в том числе по годам реализации:</w:t>
      </w:r>
      <w:r w:rsidR="009A0376">
        <w:t>»;</w:t>
      </w:r>
      <w:proofErr w:type="gramEnd"/>
    </w:p>
    <w:p w:rsidR="00FD404C" w:rsidRPr="00FD404C" w:rsidRDefault="00FD404C" w:rsidP="00AD0FFE">
      <w:pPr>
        <w:spacing w:line="245" w:lineRule="auto"/>
      </w:pPr>
      <w:r>
        <w:tab/>
      </w:r>
      <w:r w:rsidR="006470FE">
        <w:t>абзац</w:t>
      </w:r>
      <w:r w:rsidR="00481871">
        <w:t>ы</w:t>
      </w:r>
      <w:r w:rsidR="006470FE">
        <w:t xml:space="preserve"> пятый </w:t>
      </w:r>
      <w:r w:rsidR="004368DE">
        <w:t xml:space="preserve">и шестой </w:t>
      </w:r>
      <w:r w:rsidR="006470FE">
        <w:t>изложить в следующей редакции:</w:t>
      </w:r>
    </w:p>
    <w:p w:rsidR="00FD404C" w:rsidRDefault="006470FE" w:rsidP="00AD0FFE">
      <w:pPr>
        <w:spacing w:line="245" w:lineRule="auto"/>
        <w:ind w:firstLine="708"/>
        <w:jc w:val="both"/>
      </w:pPr>
      <w:r>
        <w:t>«</w:t>
      </w:r>
      <w:r w:rsidR="00FD404C" w:rsidRPr="00E62911">
        <w:t>2019 год: всего – 141340,4 тыс. рублей, в том числе за счёт бюджетных ассигнований областного бюджета – 141340,4 тыс. рублей;</w:t>
      </w:r>
    </w:p>
    <w:p w:rsidR="00FD404C" w:rsidRPr="00E62911" w:rsidRDefault="00FD404C" w:rsidP="00AD0FFE">
      <w:pPr>
        <w:spacing w:line="245" w:lineRule="auto"/>
        <w:ind w:firstLine="708"/>
        <w:jc w:val="both"/>
      </w:pPr>
      <w:r w:rsidRPr="00E62911">
        <w:t xml:space="preserve">2020 год: всего – </w:t>
      </w:r>
      <w:r w:rsidR="00007CE2">
        <w:t>128969,6</w:t>
      </w:r>
      <w:r w:rsidRPr="00E62911">
        <w:t xml:space="preserve"> тыс. рублей, в том числе за счёт бюджетных ассигнований областного бюджета – </w:t>
      </w:r>
      <w:r w:rsidR="00007CE2">
        <w:t>128969,6</w:t>
      </w:r>
      <w:r w:rsidRPr="00E62911">
        <w:t xml:space="preserve"> тыс. рублей</w:t>
      </w:r>
      <w:proofErr w:type="gramStart"/>
      <w:r w:rsidRPr="00E62911">
        <w:t>;</w:t>
      </w:r>
      <w:r w:rsidR="006470FE">
        <w:t>»</w:t>
      </w:r>
      <w:proofErr w:type="gramEnd"/>
      <w:r w:rsidR="006470FE">
        <w:t>;</w:t>
      </w:r>
    </w:p>
    <w:p w:rsidR="00B747AA" w:rsidRPr="002F71F9" w:rsidRDefault="00B747AA" w:rsidP="00AD0FFE">
      <w:pPr>
        <w:pStyle w:val="af3"/>
        <w:spacing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AA">
        <w:rPr>
          <w:sz w:val="28"/>
          <w:szCs w:val="28"/>
        </w:rPr>
        <w:t>в)</w:t>
      </w:r>
      <w:r w:rsidRPr="00B747AA">
        <w:rPr>
          <w:rFonts w:ascii="Times New Roman" w:hAnsi="Times New Roman" w:cs="Times New Roman"/>
          <w:sz w:val="28"/>
          <w:szCs w:val="28"/>
        </w:rPr>
        <w:t xml:space="preserve"> </w:t>
      </w:r>
      <w:r w:rsidRPr="002F71F9">
        <w:rPr>
          <w:rFonts w:ascii="Times New Roman" w:hAnsi="Times New Roman" w:cs="Times New Roman"/>
          <w:sz w:val="28"/>
          <w:szCs w:val="28"/>
        </w:rPr>
        <w:t>строку «</w:t>
      </w:r>
      <w:r w:rsidRPr="00797035">
        <w:rPr>
          <w:rFonts w:ascii="Times New Roman" w:hAnsi="Times New Roman" w:cs="Times New Roman"/>
          <w:sz w:val="28"/>
          <w:szCs w:val="28"/>
        </w:rPr>
        <w:t xml:space="preserve">Ресурсное обеспечение проектов, реализуемых в составе </w:t>
      </w:r>
      <w:r w:rsidR="004818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97035">
        <w:rPr>
          <w:rFonts w:ascii="Times New Roman" w:hAnsi="Times New Roman" w:cs="Times New Roman"/>
          <w:sz w:val="28"/>
          <w:szCs w:val="28"/>
        </w:rPr>
        <w:t>программы</w:t>
      </w:r>
      <w:r w:rsidRPr="002F71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0"/>
        <w:gridCol w:w="468"/>
        <w:gridCol w:w="6095"/>
      </w:tblGrid>
      <w:tr w:rsidR="00B747AA" w:rsidRPr="00797035" w:rsidTr="00FF02D2">
        <w:trPr>
          <w:trHeight w:val="941"/>
        </w:trPr>
        <w:tc>
          <w:tcPr>
            <w:tcW w:w="3360" w:type="dxa"/>
          </w:tcPr>
          <w:p w:rsidR="00B747AA" w:rsidRPr="00797035" w:rsidRDefault="00B747AA" w:rsidP="00AD0FFE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проектов, реализуемых </w:t>
            </w:r>
            <w:r w:rsidR="002F6A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47AA" w:rsidRPr="00A5735A" w:rsidRDefault="00B747AA" w:rsidP="00AD0FFE">
            <w:pPr>
              <w:spacing w:line="245" w:lineRule="auto"/>
            </w:pPr>
          </w:p>
        </w:tc>
        <w:tc>
          <w:tcPr>
            <w:tcW w:w="468" w:type="dxa"/>
          </w:tcPr>
          <w:p w:rsidR="00B747AA" w:rsidRPr="00797035" w:rsidRDefault="00B747AA" w:rsidP="00AD0FFE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B747AA" w:rsidRPr="00797035" w:rsidRDefault="002F6AF1" w:rsidP="00AD0FFE">
            <w:pPr>
              <w:pStyle w:val="af3"/>
              <w:spacing w:line="245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бщий объём бюджетных ассигнований </w:t>
            </w:r>
            <w:r w:rsidR="004818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финансовое обеспечение реализации </w:t>
            </w:r>
            <w:r w:rsidR="00B747AA" w:rsidRPr="00797035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B747AA" w:rsidRPr="007970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47AA"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тов, реализуемых в составе </w:t>
            </w:r>
            <w:r w:rsidR="00B747A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B747AA"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74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в ц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нах соответствующих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составит: всего </w:t>
            </w:r>
            <w:r w:rsidR="00B747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7A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B747AA">
              <w:rPr>
                <w:rFonts w:ascii="Times New Roman" w:hAnsi="Times New Roman" w:cs="Times New Roman"/>
                <w:sz w:val="28"/>
                <w:szCs w:val="28"/>
              </w:rPr>
              <w:t xml:space="preserve">за счёт бюджетных ассигнований 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B747A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="00B747AA"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054084">
              <w:t>.»;</w:t>
            </w:r>
            <w:proofErr w:type="gramEnd"/>
          </w:p>
        </w:tc>
      </w:tr>
    </w:tbl>
    <w:p w:rsidR="000B4923" w:rsidRDefault="00054084" w:rsidP="00AD0FFE">
      <w:pPr>
        <w:spacing w:line="245" w:lineRule="auto"/>
        <w:ind w:firstLine="708"/>
      </w:pPr>
      <w:r>
        <w:t>2) в разделе 5:</w:t>
      </w:r>
    </w:p>
    <w:p w:rsidR="00054084" w:rsidRPr="00F76C3C" w:rsidRDefault="00054084" w:rsidP="00AD0FFE">
      <w:pPr>
        <w:suppressAutoHyphens/>
        <w:spacing w:line="245" w:lineRule="auto"/>
        <w:ind w:firstLine="709"/>
        <w:jc w:val="both"/>
      </w:pPr>
      <w:r w:rsidRPr="00F76C3C">
        <w:t>а) абзац первый изложить в следующей редакции:</w:t>
      </w:r>
    </w:p>
    <w:p w:rsidR="00054084" w:rsidRPr="00F76C3C" w:rsidRDefault="00054084" w:rsidP="00AD0FFE">
      <w:pPr>
        <w:pStyle w:val="af3"/>
        <w:spacing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C">
        <w:t>«</w:t>
      </w:r>
      <w:r w:rsidRPr="00F76C3C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подпрограммы явл</w:t>
      </w:r>
      <w:r w:rsidRPr="00F76C3C">
        <w:rPr>
          <w:rFonts w:ascii="Times New Roman" w:hAnsi="Times New Roman" w:cs="Times New Roman"/>
          <w:sz w:val="28"/>
          <w:szCs w:val="28"/>
        </w:rPr>
        <w:t>я</w:t>
      </w:r>
      <w:r w:rsidRPr="00F76C3C">
        <w:rPr>
          <w:rFonts w:ascii="Times New Roman" w:hAnsi="Times New Roman" w:cs="Times New Roman"/>
          <w:sz w:val="28"/>
          <w:szCs w:val="28"/>
        </w:rPr>
        <w:t xml:space="preserve">ются бюджетные ассигнования областного бюджета. </w:t>
      </w:r>
      <w:proofErr w:type="gramStart"/>
      <w:r w:rsidRPr="00F76C3C">
        <w:rPr>
          <w:rFonts w:ascii="Times New Roman" w:hAnsi="Times New Roman" w:cs="Times New Roman"/>
          <w:sz w:val="28"/>
          <w:szCs w:val="28"/>
        </w:rPr>
        <w:t xml:space="preserve">Общий объём бюджетных ассигнований на финансовое обеспечение реализации подпрограммы в ценах соответствующих лет составит: всего – </w:t>
      </w:r>
      <w:r w:rsidR="00F81CC4" w:rsidRPr="00007CE2">
        <w:rPr>
          <w:rFonts w:ascii="Times New Roman" w:hAnsi="Times New Roman" w:cs="Times New Roman"/>
          <w:sz w:val="28"/>
          <w:szCs w:val="28"/>
        </w:rPr>
        <w:t>834634,59215</w:t>
      </w:r>
      <w:r w:rsidR="00F81CC4">
        <w:t xml:space="preserve"> </w:t>
      </w:r>
      <w:r w:rsidR="00F81CC4" w:rsidRPr="00E62911">
        <w:rPr>
          <w:rFonts w:ascii="Times New Roman" w:hAnsi="Times New Roman" w:cs="Times New Roman"/>
          <w:sz w:val="28"/>
          <w:szCs w:val="28"/>
        </w:rPr>
        <w:t xml:space="preserve">тыс. рублей, в том числе за счёт бюджетных ассигнований областного бюджета – </w:t>
      </w:r>
      <w:r w:rsidR="00F81CC4" w:rsidRPr="00F81CC4">
        <w:rPr>
          <w:rFonts w:ascii="Times New Roman" w:hAnsi="Times New Roman" w:cs="Times New Roman"/>
          <w:sz w:val="28"/>
          <w:szCs w:val="28"/>
        </w:rPr>
        <w:t>778349,91215</w:t>
      </w:r>
      <w:r w:rsidR="00F81CC4">
        <w:t xml:space="preserve"> </w:t>
      </w:r>
      <w:r w:rsidRPr="00F76C3C">
        <w:rPr>
          <w:rFonts w:ascii="Times New Roman" w:hAnsi="Times New Roman" w:cs="Times New Roman"/>
          <w:sz w:val="28"/>
          <w:szCs w:val="28"/>
        </w:rPr>
        <w:t xml:space="preserve">тыс. </w:t>
      </w:r>
      <w:r w:rsidR="00FF14C1">
        <w:rPr>
          <w:rFonts w:ascii="Times New Roman" w:hAnsi="Times New Roman" w:cs="Times New Roman"/>
          <w:sz w:val="28"/>
          <w:szCs w:val="28"/>
        </w:rPr>
        <w:br/>
      </w:r>
      <w:r w:rsidRPr="00F76C3C">
        <w:rPr>
          <w:rFonts w:ascii="Times New Roman" w:hAnsi="Times New Roman" w:cs="Times New Roman"/>
          <w:sz w:val="28"/>
          <w:szCs w:val="28"/>
        </w:rPr>
        <w:t>рублей и за счёт бюджетных ассигнований областного бюджета, источником которых являются межбюджетные трансферты, из федерального бюджета, – 56284,68 тыс. рублей, в том числе по годам реализации:</w:t>
      </w:r>
      <w:r w:rsidRPr="00F76C3C">
        <w:t>»;</w:t>
      </w:r>
      <w:proofErr w:type="gramEnd"/>
    </w:p>
    <w:p w:rsidR="00054084" w:rsidRPr="00F76C3C" w:rsidRDefault="00054084" w:rsidP="00AD0FFE">
      <w:pPr>
        <w:spacing w:line="245" w:lineRule="auto"/>
        <w:ind w:firstLine="708"/>
        <w:jc w:val="both"/>
      </w:pPr>
      <w:r w:rsidRPr="00F76C3C">
        <w:t>б) абзац</w:t>
      </w:r>
      <w:r w:rsidR="00066B5E">
        <w:t>ы</w:t>
      </w:r>
      <w:r w:rsidRPr="00F76C3C">
        <w:t xml:space="preserve"> пятый </w:t>
      </w:r>
      <w:r w:rsidR="00FF14C1">
        <w:t xml:space="preserve">и шестой </w:t>
      </w:r>
      <w:r w:rsidRPr="00F76C3C">
        <w:t>изложить в следующей редакции:</w:t>
      </w:r>
    </w:p>
    <w:p w:rsidR="00054084" w:rsidRPr="00F76C3C" w:rsidRDefault="00054084" w:rsidP="00AD0FFE">
      <w:pPr>
        <w:spacing w:line="245" w:lineRule="auto"/>
        <w:ind w:firstLine="708"/>
        <w:jc w:val="both"/>
      </w:pPr>
      <w:r w:rsidRPr="00F76C3C">
        <w:t>«2019 год: всего – 141340,4 тыс. рублей, в том числе за счёт бюджетных ассигнований областного бюджета – 1413</w:t>
      </w:r>
      <w:r w:rsidR="00FF14C1">
        <w:t>40,4 тыс. рублей;</w:t>
      </w:r>
    </w:p>
    <w:p w:rsidR="00054084" w:rsidRPr="00F76C3C" w:rsidRDefault="00054084" w:rsidP="00AD0FFE">
      <w:pPr>
        <w:spacing w:line="245" w:lineRule="auto"/>
        <w:ind w:firstLine="708"/>
        <w:jc w:val="both"/>
      </w:pPr>
      <w:r w:rsidRPr="00F76C3C">
        <w:t xml:space="preserve">2020 год: всего – </w:t>
      </w:r>
      <w:r w:rsidR="00F81CC4">
        <w:t>128969,6</w:t>
      </w:r>
      <w:r w:rsidRPr="00F76C3C">
        <w:t xml:space="preserve"> тыс. рублей, в том числе за счёт бюджетных ассигнований областного бюджета – </w:t>
      </w:r>
      <w:r w:rsidR="00F81CC4">
        <w:t>128969,6</w:t>
      </w:r>
      <w:r w:rsidRPr="00F76C3C">
        <w:t xml:space="preserve"> тыс. рублей</w:t>
      </w:r>
      <w:proofErr w:type="gramStart"/>
      <w:r w:rsidRPr="00F76C3C">
        <w:t>;»</w:t>
      </w:r>
      <w:proofErr w:type="gramEnd"/>
      <w:r w:rsidRPr="00F76C3C">
        <w:t>;</w:t>
      </w:r>
    </w:p>
    <w:p w:rsidR="00E94AC4" w:rsidRDefault="0066590F" w:rsidP="00AD0FFE">
      <w:pPr>
        <w:spacing w:line="245" w:lineRule="auto"/>
        <w:ind w:firstLine="708"/>
        <w:jc w:val="both"/>
      </w:pPr>
      <w:r>
        <w:t>в</w:t>
      </w:r>
      <w:r w:rsidR="00E94AC4">
        <w:t xml:space="preserve">) дополнить </w:t>
      </w:r>
      <w:r w:rsidR="009D6697">
        <w:t xml:space="preserve">новым </w:t>
      </w:r>
      <w:r w:rsidR="008C6474">
        <w:t>абзац</w:t>
      </w:r>
      <w:r w:rsidR="00066B5E">
        <w:t>ем</w:t>
      </w:r>
      <w:r w:rsidR="008C6474">
        <w:t xml:space="preserve"> </w:t>
      </w:r>
      <w:r w:rsidR="00E94AC4">
        <w:t>восьмым следующего содержания:</w:t>
      </w:r>
    </w:p>
    <w:p w:rsidR="00E94AC4" w:rsidRPr="00F76C3C" w:rsidRDefault="00E94AC4" w:rsidP="00AD0FFE">
      <w:pPr>
        <w:pStyle w:val="af3"/>
        <w:spacing w:line="245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6C3C">
        <w:rPr>
          <w:rFonts w:ascii="Times New Roman" w:hAnsi="Times New Roman" w:cs="Times New Roman"/>
          <w:sz w:val="28"/>
          <w:szCs w:val="28"/>
        </w:rPr>
        <w:t>Общий объём бюджетных ассигнований на финансовое обеспечение р</w:t>
      </w:r>
      <w:r w:rsidRPr="00F76C3C">
        <w:rPr>
          <w:rFonts w:ascii="Times New Roman" w:hAnsi="Times New Roman" w:cs="Times New Roman"/>
          <w:sz w:val="28"/>
          <w:szCs w:val="28"/>
        </w:rPr>
        <w:t>е</w:t>
      </w:r>
      <w:r w:rsidRPr="00F76C3C">
        <w:rPr>
          <w:rFonts w:ascii="Times New Roman" w:hAnsi="Times New Roman" w:cs="Times New Roman"/>
          <w:sz w:val="28"/>
          <w:szCs w:val="28"/>
        </w:rPr>
        <w:t>ализации проектов, реализуемых в составе подпрограммы, в ценах соотве</w:t>
      </w:r>
      <w:r w:rsidRPr="00F76C3C">
        <w:rPr>
          <w:rFonts w:ascii="Times New Roman" w:hAnsi="Times New Roman" w:cs="Times New Roman"/>
          <w:sz w:val="28"/>
          <w:szCs w:val="28"/>
        </w:rPr>
        <w:t>т</w:t>
      </w:r>
      <w:r w:rsidRPr="00F76C3C">
        <w:rPr>
          <w:rFonts w:ascii="Times New Roman" w:hAnsi="Times New Roman" w:cs="Times New Roman"/>
          <w:sz w:val="28"/>
          <w:szCs w:val="28"/>
        </w:rPr>
        <w:t xml:space="preserve">ствующих лет </w:t>
      </w:r>
      <w:r w:rsidR="00172D4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F76C3C">
        <w:rPr>
          <w:rFonts w:ascii="Times New Roman" w:hAnsi="Times New Roman" w:cs="Times New Roman"/>
          <w:sz w:val="28"/>
          <w:szCs w:val="28"/>
        </w:rPr>
        <w:t>составит: всего – 500,0 тыс. рублей, в том числе за счёт бюджетных ассигнований областного бюджета – 500,0 тыс. рублей</w:t>
      </w:r>
      <w:proofErr w:type="gramStart"/>
      <w:r w:rsidRPr="00172D4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4AC4" w:rsidRPr="00F76C3C" w:rsidRDefault="0066590F" w:rsidP="00AD0FFE">
      <w:pPr>
        <w:spacing w:line="245" w:lineRule="auto"/>
        <w:ind w:firstLine="708"/>
        <w:jc w:val="both"/>
      </w:pPr>
      <w:r>
        <w:t>г</w:t>
      </w:r>
      <w:r w:rsidR="00E94AC4" w:rsidRPr="00F76C3C">
        <w:t xml:space="preserve">) абзац </w:t>
      </w:r>
      <w:r w:rsidR="008C6474">
        <w:t>восьмой</w:t>
      </w:r>
      <w:r w:rsidR="00E94AC4" w:rsidRPr="00F76C3C">
        <w:t xml:space="preserve"> </w:t>
      </w:r>
      <w:r w:rsidR="008C6474">
        <w:t>и</w:t>
      </w:r>
      <w:r w:rsidR="00E94AC4" w:rsidRPr="00F76C3C">
        <w:t xml:space="preserve"> девятый считать соответственно абзацами </w:t>
      </w:r>
      <w:r w:rsidR="008C6474">
        <w:t xml:space="preserve">десятым </w:t>
      </w:r>
      <w:r w:rsidR="00DE07C8">
        <w:br/>
      </w:r>
      <w:r w:rsidR="008C6474">
        <w:t xml:space="preserve">и </w:t>
      </w:r>
      <w:r w:rsidR="00E94AC4" w:rsidRPr="00F76C3C">
        <w:t xml:space="preserve"> </w:t>
      </w:r>
      <w:r w:rsidR="008C6474">
        <w:t>одиннадцатым</w:t>
      </w:r>
      <w:r w:rsidR="009D6697">
        <w:t>.</w:t>
      </w:r>
    </w:p>
    <w:p w:rsidR="001020A5" w:rsidRPr="001D3530" w:rsidRDefault="001020A5" w:rsidP="00AD0FFE">
      <w:pPr>
        <w:suppressAutoHyphens/>
        <w:spacing w:line="245" w:lineRule="auto"/>
        <w:ind w:firstLine="709"/>
        <w:jc w:val="both"/>
      </w:pPr>
      <w:r>
        <w:t>8.</w:t>
      </w:r>
      <w:r w:rsidRPr="001020A5">
        <w:t xml:space="preserve"> </w:t>
      </w:r>
      <w:r w:rsidRPr="005B7314">
        <w:t>В подпрограмме «Организация отдыха, озд</w:t>
      </w:r>
      <w:r w:rsidR="000C11F5">
        <w:t xml:space="preserve">оровления детей </w:t>
      </w:r>
      <w:r w:rsidR="00DE07C8">
        <w:br/>
      </w:r>
      <w:r w:rsidRPr="005B7314">
        <w:t>и работников бюджетной сферы в Ульяновской области»:</w:t>
      </w:r>
    </w:p>
    <w:p w:rsidR="001020A5" w:rsidRPr="00A76A91" w:rsidRDefault="001020A5" w:rsidP="00AD0FFE">
      <w:pPr>
        <w:suppressAutoHyphens/>
        <w:spacing w:line="245" w:lineRule="auto"/>
        <w:ind w:firstLine="709"/>
        <w:jc w:val="both"/>
      </w:pPr>
      <w:r>
        <w:t>1</w:t>
      </w:r>
      <w:r w:rsidRPr="00A76A91">
        <w:t>) в строке «Ресурсное обеспечение подпрограммы с разбивкой по годам реализации»</w:t>
      </w:r>
      <w:r>
        <w:t xml:space="preserve"> паспорта</w:t>
      </w:r>
      <w:r w:rsidRPr="00A76A91">
        <w:t>:</w:t>
      </w:r>
    </w:p>
    <w:p w:rsidR="001020A5" w:rsidRPr="006063C5" w:rsidRDefault="001020A5" w:rsidP="001020A5">
      <w:pPr>
        <w:suppressAutoHyphens/>
        <w:ind w:firstLine="709"/>
        <w:jc w:val="both"/>
      </w:pPr>
      <w:r>
        <w:lastRenderedPageBreak/>
        <w:t>а) абзац первый изложить в следующей редакции:</w:t>
      </w:r>
    </w:p>
    <w:p w:rsidR="001020A5" w:rsidRDefault="00635614" w:rsidP="001020A5">
      <w:pPr>
        <w:suppressAutoHyphens/>
        <w:ind w:firstLine="709"/>
        <w:jc w:val="both"/>
      </w:pPr>
      <w:r>
        <w:t>«</w:t>
      </w:r>
      <w:r w:rsidR="001020A5" w:rsidRPr="006063C5">
        <w:t xml:space="preserve">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="001020A5" w:rsidRPr="006063C5">
        <w:t>Общий объём бюджетных ассигнований на финансовое обеспечение реализации подпрограммы в ценах соответствующих лет составит: всего</w:t>
      </w:r>
      <w:r w:rsidR="001020A5">
        <w:t xml:space="preserve"> –</w:t>
      </w:r>
      <w:r w:rsidR="001020A5" w:rsidRPr="006063C5">
        <w:t xml:space="preserve"> </w:t>
      </w:r>
      <w:r>
        <w:br/>
      </w:r>
      <w:r w:rsidR="001020A5">
        <w:t xml:space="preserve">2204982,2987 </w:t>
      </w:r>
      <w:r w:rsidR="001020A5" w:rsidRPr="006063C5">
        <w:t xml:space="preserve">тыс. рублей, в том числе за счёт бюджетных ассигнований областного бюджета </w:t>
      </w:r>
      <w:r w:rsidR="001020A5">
        <w:t>–</w:t>
      </w:r>
      <w:r w:rsidR="001020A5" w:rsidRPr="006063C5">
        <w:t xml:space="preserve"> </w:t>
      </w:r>
      <w:r w:rsidR="001020A5">
        <w:t xml:space="preserve">2172411,2987 </w:t>
      </w:r>
      <w:r w:rsidR="001020A5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1020A5">
        <w:t>–</w:t>
      </w:r>
      <w:r w:rsidR="001020A5" w:rsidRPr="006063C5">
        <w:t xml:space="preserve"> </w:t>
      </w:r>
      <w:r w:rsidR="001020A5">
        <w:t xml:space="preserve">32571,0 </w:t>
      </w:r>
      <w:r w:rsidR="001020A5" w:rsidRPr="006063C5">
        <w:t xml:space="preserve">тыс. рублей, </w:t>
      </w:r>
      <w:r>
        <w:br/>
      </w:r>
      <w:r w:rsidR="001020A5" w:rsidRPr="006063C5">
        <w:t>в том числе по годам реализации:</w:t>
      </w:r>
      <w:r w:rsidR="001020A5">
        <w:t>»;</w:t>
      </w:r>
      <w:proofErr w:type="gramEnd"/>
    </w:p>
    <w:p w:rsidR="001020A5" w:rsidRDefault="001020A5" w:rsidP="001020A5">
      <w:pPr>
        <w:suppressAutoHyphens/>
        <w:ind w:firstLine="709"/>
        <w:jc w:val="both"/>
      </w:pPr>
      <w:r>
        <w:t>б) абзац</w:t>
      </w:r>
      <w:r w:rsidR="003B4469">
        <w:t>ы</w:t>
      </w:r>
      <w:r>
        <w:t xml:space="preserve"> шестой </w:t>
      </w:r>
      <w:r w:rsidR="007A0776">
        <w:t xml:space="preserve">и седьмой </w:t>
      </w:r>
      <w:r>
        <w:t>изложить в следующей редакции:</w:t>
      </w:r>
    </w:p>
    <w:p w:rsidR="001020A5" w:rsidRPr="006063C5" w:rsidRDefault="001020A5" w:rsidP="001020A5">
      <w:pPr>
        <w:suppressAutoHyphens/>
        <w:ind w:firstLine="709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358720,1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358720,1 </w:t>
      </w:r>
      <w:r w:rsidRPr="006063C5">
        <w:t>тыс. рублей;</w:t>
      </w:r>
    </w:p>
    <w:p w:rsidR="001020A5" w:rsidRDefault="001020A5" w:rsidP="001020A5">
      <w:pPr>
        <w:suppressAutoHyphens/>
        <w:ind w:firstLine="709"/>
        <w:jc w:val="both"/>
      </w:pP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376841,1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376841,1 </w:t>
      </w:r>
      <w:r w:rsidRPr="006063C5">
        <w:t>тыс. рублей</w:t>
      </w:r>
      <w:proofErr w:type="gramStart"/>
      <w:r>
        <w:t>;»</w:t>
      </w:r>
      <w:proofErr w:type="gramEnd"/>
      <w:r>
        <w:t>;</w:t>
      </w:r>
    </w:p>
    <w:p w:rsidR="000D19C1" w:rsidRPr="00E8234B" w:rsidRDefault="000D19C1" w:rsidP="000D19C1">
      <w:pPr>
        <w:suppressAutoHyphens/>
        <w:ind w:firstLine="708"/>
        <w:jc w:val="both"/>
      </w:pPr>
      <w:r>
        <w:t>2</w:t>
      </w:r>
      <w:r w:rsidRPr="001D3530">
        <w:t>) в разделе 5:</w:t>
      </w:r>
    </w:p>
    <w:p w:rsidR="000D19C1" w:rsidRPr="006063C5" w:rsidRDefault="000D19C1" w:rsidP="000D19C1">
      <w:pPr>
        <w:suppressAutoHyphens/>
        <w:ind w:firstLine="708"/>
        <w:jc w:val="both"/>
      </w:pPr>
      <w:r w:rsidRPr="006063C5">
        <w:t xml:space="preserve">а) </w:t>
      </w:r>
      <w:r>
        <w:t>абзац первый изложить в следующей редакции:</w:t>
      </w:r>
    </w:p>
    <w:p w:rsidR="000D19C1" w:rsidRDefault="000D19C1" w:rsidP="000D19C1">
      <w:pPr>
        <w:suppressAutoHyphens/>
        <w:ind w:firstLine="709"/>
        <w:jc w:val="both"/>
      </w:pPr>
      <w:r>
        <w:t>«И</w:t>
      </w:r>
      <w:r w:rsidRPr="006063C5">
        <w:t xml:space="preserve">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Pr="006063C5">
        <w:t>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</w:t>
      </w:r>
      <w:r w:rsidR="007A0776">
        <w:br/>
      </w:r>
      <w:r>
        <w:t xml:space="preserve">2204982,2987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2172411,2987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 xml:space="preserve">32571,0 </w:t>
      </w:r>
      <w:r w:rsidRPr="006063C5">
        <w:t xml:space="preserve">тыс. рублей, </w:t>
      </w:r>
      <w:r w:rsidR="007A0776">
        <w:br/>
      </w:r>
      <w:r w:rsidRPr="006063C5">
        <w:t>в том числе по годам реализации:</w:t>
      </w:r>
      <w:r>
        <w:t>»;</w:t>
      </w:r>
      <w:proofErr w:type="gramEnd"/>
    </w:p>
    <w:p w:rsidR="000D19C1" w:rsidRDefault="000D19C1" w:rsidP="000D19C1">
      <w:pPr>
        <w:suppressAutoHyphens/>
        <w:ind w:firstLine="709"/>
        <w:jc w:val="both"/>
      </w:pPr>
      <w:r>
        <w:t>б) абзац</w:t>
      </w:r>
      <w:r w:rsidR="003B4469">
        <w:t>ы</w:t>
      </w:r>
      <w:r>
        <w:t xml:space="preserve"> шестой</w:t>
      </w:r>
      <w:r w:rsidR="007A0776">
        <w:t xml:space="preserve"> и седьмой</w:t>
      </w:r>
      <w:r>
        <w:t xml:space="preserve"> изложить в следующей редакции:</w:t>
      </w:r>
    </w:p>
    <w:p w:rsidR="000D19C1" w:rsidRPr="006063C5" w:rsidRDefault="000D19C1" w:rsidP="000D19C1">
      <w:pPr>
        <w:suppressAutoHyphens/>
        <w:ind w:firstLine="709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358720,1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358720,1 </w:t>
      </w:r>
      <w:r w:rsidRPr="006063C5">
        <w:t>тыс. рублей;</w:t>
      </w:r>
    </w:p>
    <w:p w:rsidR="000D19C1" w:rsidRPr="006063C5" w:rsidRDefault="000D19C1" w:rsidP="000D19C1">
      <w:pPr>
        <w:suppressAutoHyphens/>
        <w:ind w:firstLine="709"/>
        <w:jc w:val="both"/>
      </w:pP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376841,1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376841,1 </w:t>
      </w:r>
      <w:r w:rsidRPr="006063C5">
        <w:t>тыс. рублей</w:t>
      </w:r>
      <w:proofErr w:type="gramStart"/>
      <w:r w:rsidR="00BA4EF1">
        <w:t>;»</w:t>
      </w:r>
      <w:proofErr w:type="gramEnd"/>
      <w:r w:rsidR="00BA4EF1">
        <w:t>.</w:t>
      </w:r>
    </w:p>
    <w:p w:rsidR="00537702" w:rsidRPr="007C3F88" w:rsidRDefault="00537702" w:rsidP="00537702">
      <w:pPr>
        <w:suppressAutoHyphens/>
        <w:ind w:firstLine="708"/>
        <w:jc w:val="both"/>
      </w:pPr>
      <w:r>
        <w:t xml:space="preserve">9. </w:t>
      </w:r>
      <w:r w:rsidRPr="007C3F88">
        <w:t>В подпрограмме «Обеспечение реализации государственной программы»:</w:t>
      </w:r>
    </w:p>
    <w:p w:rsidR="00537702" w:rsidRDefault="00537702" w:rsidP="00537702">
      <w:pPr>
        <w:suppressAutoHyphens/>
        <w:ind w:firstLine="708"/>
        <w:jc w:val="both"/>
      </w:pPr>
      <w:r>
        <w:t>1) в паспорте:</w:t>
      </w:r>
    </w:p>
    <w:p w:rsidR="00537702" w:rsidRPr="00B52210" w:rsidRDefault="00537702" w:rsidP="00537702">
      <w:pPr>
        <w:suppressAutoHyphens/>
        <w:ind w:firstLine="708"/>
        <w:jc w:val="both"/>
      </w:pPr>
      <w:r>
        <w:t>а</w:t>
      </w:r>
      <w:r w:rsidRPr="00B52210">
        <w:t xml:space="preserve">) строку «Цели и задачи подпрограммы» </w:t>
      </w:r>
      <w:r w:rsidR="0077220B" w:rsidRPr="00B52210">
        <w:t xml:space="preserve">дополнить </w:t>
      </w:r>
      <w:r w:rsidRPr="00B52210">
        <w:t>абзацем одиннадцатым следующего содержания:</w:t>
      </w:r>
    </w:p>
    <w:p w:rsidR="00537702" w:rsidRPr="00B52210" w:rsidRDefault="00537702" w:rsidP="00537702">
      <w:pPr>
        <w:suppressAutoHyphens/>
        <w:ind w:firstLine="709"/>
        <w:jc w:val="both"/>
      </w:pPr>
      <w:r w:rsidRPr="00B52210">
        <w:t>«создание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</w:t>
      </w:r>
      <w:proofErr w:type="gramStart"/>
      <w:r w:rsidRPr="00B52210">
        <w:t>.»</w:t>
      </w:r>
      <w:r w:rsidR="0077220B">
        <w:t>;</w:t>
      </w:r>
      <w:proofErr w:type="gramEnd"/>
    </w:p>
    <w:p w:rsidR="00537702" w:rsidRPr="00B52210" w:rsidRDefault="00D86995" w:rsidP="00583BDD">
      <w:pPr>
        <w:suppressAutoHyphens/>
        <w:ind w:firstLine="709"/>
        <w:jc w:val="both"/>
      </w:pPr>
      <w:r>
        <w:t>б</w:t>
      </w:r>
      <w:r w:rsidR="00537702" w:rsidRPr="00B52210">
        <w:t>) строк</w:t>
      </w:r>
      <w:r w:rsidR="00583BDD">
        <w:t>у</w:t>
      </w:r>
      <w:r w:rsidR="00537702" w:rsidRPr="00B52210">
        <w:t xml:space="preserve"> «Целевые индикаторы подпрограммы» </w:t>
      </w:r>
      <w:r w:rsidR="00583BDD" w:rsidRPr="00B52210">
        <w:t>дополнить</w:t>
      </w:r>
      <w:r w:rsidR="00583BDD">
        <w:t xml:space="preserve"> </w:t>
      </w:r>
      <w:r w:rsidR="00583BDD" w:rsidRPr="00B52210">
        <w:t xml:space="preserve">абзацами </w:t>
      </w:r>
      <w:r w:rsidR="00583BDD">
        <w:t>двенадцатым</w:t>
      </w:r>
      <w:r w:rsidR="00583BDD" w:rsidRPr="00B52210">
        <w:t xml:space="preserve"> и </w:t>
      </w:r>
      <w:r w:rsidR="00583BDD">
        <w:t>тринадцатым</w:t>
      </w:r>
      <w:r w:rsidR="00583BDD" w:rsidRPr="00B52210">
        <w:t xml:space="preserve"> следующего содержания:</w:t>
      </w:r>
    </w:p>
    <w:p w:rsidR="00537702" w:rsidRPr="00B52210" w:rsidRDefault="00537702" w:rsidP="00537702">
      <w:pPr>
        <w:tabs>
          <w:tab w:val="left" w:pos="180"/>
        </w:tabs>
        <w:ind w:firstLine="720"/>
        <w:jc w:val="both"/>
      </w:pPr>
      <w:r w:rsidRPr="00B52210">
        <w:t xml:space="preserve"> </w:t>
      </w:r>
      <w:proofErr w:type="gramStart"/>
      <w:r w:rsidRPr="00B52210">
        <w:t>«доля инновационных проектов и программ организаций, осуществля</w:t>
      </w:r>
      <w:r w:rsidRPr="00B52210">
        <w:t>ю</w:t>
      </w:r>
      <w:r w:rsidRPr="00B52210">
        <w:t>щих образовательную деятельность и находящихся на территории Ульяновской области, признанных региональными инновационными площадками, внедр</w:t>
      </w:r>
      <w:r w:rsidR="00252A33">
        <w:t>ё</w:t>
      </w:r>
      <w:r w:rsidRPr="00B52210">
        <w:t>н</w:t>
      </w:r>
      <w:r w:rsidRPr="00B52210">
        <w:t>ных в практику на территории Ульяновской области и (или) Российской Фед</w:t>
      </w:r>
      <w:r w:rsidRPr="00B52210">
        <w:t>е</w:t>
      </w:r>
      <w:r w:rsidRPr="00B52210">
        <w:lastRenderedPageBreak/>
        <w:t>рации</w:t>
      </w:r>
      <w:r w:rsidR="00252A33">
        <w:t>,</w:t>
      </w:r>
      <w:r w:rsidRPr="00B52210">
        <w:t xml:space="preserve"> в общем количестве ин</w:t>
      </w:r>
      <w:r w:rsidR="00252A33">
        <w:t>новационных проектов и программ</w:t>
      </w:r>
      <w:r w:rsidRPr="00B52210">
        <w:t xml:space="preserve">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</w:t>
      </w:r>
      <w:r w:rsidRPr="00B52210">
        <w:t>д</w:t>
      </w:r>
      <w:r w:rsidRPr="00B52210">
        <w:t>ками;</w:t>
      </w:r>
      <w:proofErr w:type="gramEnd"/>
    </w:p>
    <w:p w:rsidR="00537702" w:rsidRPr="00B52210" w:rsidRDefault="00537702" w:rsidP="00AD0FFE">
      <w:pPr>
        <w:spacing w:line="245" w:lineRule="auto"/>
        <w:ind w:firstLine="709"/>
        <w:jc w:val="both"/>
      </w:pPr>
      <w:r w:rsidRPr="00B52210">
        <w:t xml:space="preserve"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</w:t>
      </w:r>
      <w:r w:rsidR="00BF508B">
        <w:br/>
      </w:r>
      <w:r w:rsidRPr="00B52210">
        <w:t>в информационно-аналитических системах научного цитирования</w:t>
      </w:r>
      <w:proofErr w:type="gramStart"/>
      <w:r w:rsidRPr="00B52210">
        <w:t>.»;</w:t>
      </w:r>
      <w:proofErr w:type="gramEnd"/>
    </w:p>
    <w:p w:rsidR="00537702" w:rsidRDefault="002F66CB" w:rsidP="00AD0FFE">
      <w:pPr>
        <w:suppressAutoHyphens/>
        <w:spacing w:line="245" w:lineRule="auto"/>
        <w:ind w:firstLine="709"/>
        <w:jc w:val="both"/>
      </w:pPr>
      <w:r>
        <w:t>в</w:t>
      </w:r>
      <w:r w:rsidR="00537702" w:rsidRPr="00E8234B">
        <w:t>) в строке «Ресурсное обеспечение подпрограммы с разбивкой по годам реализации»:</w:t>
      </w:r>
    </w:p>
    <w:p w:rsidR="00537702" w:rsidRPr="006063C5" w:rsidRDefault="00537702" w:rsidP="00AD0FFE">
      <w:pPr>
        <w:suppressAutoHyphens/>
        <w:spacing w:line="245" w:lineRule="auto"/>
        <w:ind w:firstLine="709"/>
        <w:jc w:val="both"/>
      </w:pPr>
      <w:r>
        <w:t>абзац первый изложить в следующей редакции:</w:t>
      </w:r>
    </w:p>
    <w:p w:rsidR="00537702" w:rsidRPr="004B5D0A" w:rsidRDefault="00BF508B" w:rsidP="00AD0FFE">
      <w:pPr>
        <w:suppressAutoHyphens/>
        <w:spacing w:line="245" w:lineRule="auto"/>
        <w:ind w:firstLine="709"/>
        <w:jc w:val="both"/>
      </w:pPr>
      <w:r>
        <w:t>«</w:t>
      </w:r>
      <w:r w:rsidR="00537702" w:rsidRPr="004B5D0A">
        <w:t xml:space="preserve">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="00537702" w:rsidRPr="004B5D0A">
        <w:t xml:space="preserve">Общий объём бюджетных ассигнований на финансовое обеспечение реализации подпрограммы в ценах соответствующих лет составит: всего – </w:t>
      </w:r>
      <w:r>
        <w:br/>
      </w:r>
      <w:r w:rsidR="00DD73C4">
        <w:t xml:space="preserve">11315261,34742 </w:t>
      </w:r>
      <w:r w:rsidR="00537702" w:rsidRPr="004B5D0A">
        <w:t xml:space="preserve">тыс. рублей, в том числе за счёт бюджетных ассигнований областного бюджета – </w:t>
      </w:r>
      <w:r w:rsidR="00DD73C4" w:rsidRPr="00DD73C4">
        <w:t>11248112,04742</w:t>
      </w:r>
      <w:r w:rsidR="00DD73C4">
        <w:t xml:space="preserve"> </w:t>
      </w:r>
      <w:r w:rsidR="00537702" w:rsidRPr="004B5D0A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– 67149,3 тыс. рублей, </w:t>
      </w:r>
      <w:r>
        <w:br/>
      </w:r>
      <w:r w:rsidR="00537702" w:rsidRPr="004B5D0A">
        <w:t>в том числе по годам реализации:»;</w:t>
      </w:r>
      <w:proofErr w:type="gramEnd"/>
    </w:p>
    <w:p w:rsidR="00537702" w:rsidRPr="004B5D0A" w:rsidRDefault="00537702" w:rsidP="00AD0FFE">
      <w:pPr>
        <w:suppressAutoHyphens/>
        <w:spacing w:line="245" w:lineRule="auto"/>
        <w:ind w:firstLine="709"/>
        <w:jc w:val="both"/>
      </w:pPr>
      <w:r w:rsidRPr="004B5D0A">
        <w:t>абзац</w:t>
      </w:r>
      <w:r w:rsidR="003B4469">
        <w:t>ы</w:t>
      </w:r>
      <w:r w:rsidRPr="004B5D0A">
        <w:t xml:space="preserve"> шестой</w:t>
      </w:r>
      <w:r w:rsidR="00BF508B">
        <w:t xml:space="preserve"> и седьмой </w:t>
      </w:r>
      <w:r w:rsidRPr="004B5D0A">
        <w:t>изложить в следующей редакции:</w:t>
      </w:r>
    </w:p>
    <w:p w:rsidR="00537702" w:rsidRPr="004B5D0A" w:rsidRDefault="00537702" w:rsidP="00AD0FFE">
      <w:pPr>
        <w:suppressAutoHyphens/>
        <w:spacing w:line="245" w:lineRule="auto"/>
        <w:ind w:firstLine="709"/>
        <w:jc w:val="both"/>
      </w:pPr>
      <w:r w:rsidRPr="004B5D0A">
        <w:t xml:space="preserve">«2019 год: всего – </w:t>
      </w:r>
      <w:r w:rsidR="00DD73C4" w:rsidRPr="00DD73C4">
        <w:t>1886324,14725</w:t>
      </w:r>
      <w:r w:rsidR="00DD73C4">
        <w:t xml:space="preserve"> </w:t>
      </w:r>
      <w:r w:rsidRPr="004B5D0A">
        <w:t xml:space="preserve">тыс. рублей, в том числе за счёт бюджетных ассигнований областного бюджета – </w:t>
      </w:r>
      <w:r w:rsidR="00DD73C4">
        <w:t xml:space="preserve">1877450,64725 </w:t>
      </w:r>
      <w:r w:rsidRPr="004B5D0A">
        <w:t xml:space="preserve">тыс. рублей </w:t>
      </w:r>
      <w:r w:rsidR="00BF508B">
        <w:br/>
      </w:r>
      <w:r w:rsidRPr="004B5D0A">
        <w:t xml:space="preserve">и за счёт бюджетных ассигнований областного бюджета, источником которых являются межбюджетные трансферты из федерального бюджета, – </w:t>
      </w:r>
      <w:r w:rsidR="00BF508B">
        <w:br/>
      </w:r>
      <w:r w:rsidRPr="004B5D0A">
        <w:t>8873,5 тыс. рубл</w:t>
      </w:r>
      <w:r w:rsidR="00BF508B">
        <w:t>ей;</w:t>
      </w:r>
    </w:p>
    <w:p w:rsidR="00537702" w:rsidRPr="004B5D0A" w:rsidRDefault="00537702" w:rsidP="00AD0FFE">
      <w:pPr>
        <w:suppressAutoHyphens/>
        <w:spacing w:line="245" w:lineRule="auto"/>
        <w:ind w:firstLine="709"/>
        <w:jc w:val="both"/>
      </w:pPr>
      <w:r w:rsidRPr="004B5D0A">
        <w:t>2020 год: всего – 1911988,1 тыс. рублей, в том числе за счёт бюджетных ассигнований областного бюджета – 1902960,8 тыс. рублей и за счёт бюджетных ассигнований областного бюджета, источником которых являются межбюджетные трансферты из федерального бюджета, – 9027,3 тыс. рублей</w:t>
      </w:r>
      <w:proofErr w:type="gramStart"/>
      <w:r w:rsidRPr="004B5D0A">
        <w:t>;»</w:t>
      </w:r>
      <w:proofErr w:type="gramEnd"/>
      <w:r w:rsidRPr="004B5D0A">
        <w:t>;</w:t>
      </w:r>
    </w:p>
    <w:p w:rsidR="001B7FC3" w:rsidRPr="00BC7DDD" w:rsidRDefault="001B7FC3" w:rsidP="00AD0FFE">
      <w:pPr>
        <w:suppressAutoHyphens/>
        <w:spacing w:line="245" w:lineRule="auto"/>
        <w:ind w:firstLine="709"/>
        <w:jc w:val="both"/>
      </w:pPr>
      <w:r>
        <w:t>г</w:t>
      </w:r>
      <w:r w:rsidRPr="00BC7DDD">
        <w:t>) строку «Ожидаемый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68"/>
        <w:gridCol w:w="6023"/>
      </w:tblGrid>
      <w:tr w:rsidR="001B7FC3" w:rsidRPr="007664B7" w:rsidTr="00FF02D2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B7FC3" w:rsidRPr="00BC7DDD" w:rsidRDefault="001B7FC3" w:rsidP="00FF02D2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="003B44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7FC3" w:rsidRPr="00BC7DDD" w:rsidRDefault="001B7FC3" w:rsidP="00FF02D2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1B7FC3" w:rsidRPr="00BC7DDD" w:rsidRDefault="001B7FC3" w:rsidP="00FF02D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C7DDD">
              <w:t>обеспечение к 2021 году функционирования с</w:t>
            </w:r>
            <w:r w:rsidRPr="00BC7DDD">
              <w:t>и</w:t>
            </w:r>
            <w:r w:rsidRPr="00BC7DDD">
              <w:t xml:space="preserve">стемы мониторинга оценки образовательных результатов на федеральном, региональном </w:t>
            </w:r>
            <w:r w:rsidR="007F770E">
              <w:br/>
            </w:r>
            <w:r w:rsidRPr="00BC7DDD">
              <w:t>и муниципальном уровнях;</w:t>
            </w:r>
            <w:proofErr w:type="gramEnd"/>
          </w:p>
          <w:p w:rsidR="001B7FC3" w:rsidRPr="00BC7DDD" w:rsidRDefault="001B7FC3" w:rsidP="00FF02D2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полного выполнения образов</w:t>
            </w:r>
            <w:r w:rsidRPr="00BC7DDD">
              <w:t>а</w:t>
            </w:r>
            <w:r w:rsidRPr="00BC7DDD">
              <w:t>тельными организациями, находящимися в в</w:t>
            </w:r>
            <w:r w:rsidRPr="00BC7DDD">
              <w:t>е</w:t>
            </w:r>
            <w:r w:rsidRPr="00BC7DDD">
              <w:t xml:space="preserve">дении Министерства образования и науки </w:t>
            </w:r>
            <w:r w:rsidR="003B4469">
              <w:br/>
            </w:r>
            <w:r w:rsidRPr="00BC7DDD">
              <w:t xml:space="preserve">Ульяновской области, утверждённых им </w:t>
            </w:r>
            <w:r w:rsidR="007F770E">
              <w:br/>
            </w:r>
            <w:r w:rsidRPr="00BC7DDD">
              <w:t>государственных заданий;</w:t>
            </w:r>
          </w:p>
          <w:p w:rsidR="001B7FC3" w:rsidRPr="00BC7DDD" w:rsidRDefault="001B7FC3" w:rsidP="00FF02D2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полного достижения плановых значений целевых индикаторов государстве</w:t>
            </w:r>
            <w:r w:rsidRPr="00BC7DDD">
              <w:t>н</w:t>
            </w:r>
            <w:r w:rsidRPr="00BC7DDD">
              <w:t>ной программы;</w:t>
            </w:r>
          </w:p>
          <w:p w:rsidR="001B7FC3" w:rsidRPr="00BC7DDD" w:rsidRDefault="001B7FC3" w:rsidP="00FF02D2">
            <w:pPr>
              <w:tabs>
                <w:tab w:val="left" w:pos="180"/>
              </w:tabs>
              <w:jc w:val="both"/>
            </w:pPr>
            <w:proofErr w:type="gramStart"/>
            <w:r w:rsidRPr="00BC7DDD">
              <w:lastRenderedPageBreak/>
              <w:t xml:space="preserve">увеличение доли инновационных проектов </w:t>
            </w:r>
            <w:r w:rsidR="007F770E">
              <w:br/>
            </w:r>
            <w:r w:rsidRPr="00BC7DDD">
              <w:t xml:space="preserve">и программ организаций, осуществляющих </w:t>
            </w:r>
            <w:r w:rsidR="007F770E">
              <w:br/>
            </w:r>
            <w:r w:rsidRPr="00BC7DDD">
              <w:t>образовательную деятельность и находящихся на территории Ульяновской области, призна</w:t>
            </w:r>
            <w:r w:rsidRPr="00BC7DDD">
              <w:t>н</w:t>
            </w:r>
            <w:r w:rsidRPr="00BC7DDD">
              <w:t>ных региональными инновационными площа</w:t>
            </w:r>
            <w:r w:rsidRPr="00BC7DDD">
              <w:t>д</w:t>
            </w:r>
            <w:r w:rsidRPr="00BC7DDD">
              <w:t>ками, внедр</w:t>
            </w:r>
            <w:r w:rsidR="00EA60E9">
              <w:t>ё</w:t>
            </w:r>
            <w:r w:rsidRPr="00BC7DDD">
              <w:t>нных в практику на территории Ульяновской области и (или) Российской Фед</w:t>
            </w:r>
            <w:r w:rsidRPr="00BC7DDD">
              <w:t>е</w:t>
            </w:r>
            <w:r w:rsidRPr="00BC7DDD">
              <w:t>рации</w:t>
            </w:r>
            <w:r w:rsidR="007F770E">
              <w:t>,</w:t>
            </w:r>
            <w:r w:rsidRPr="00BC7DDD">
              <w:t xml:space="preserve"> в общем количестве инновационных про</w:t>
            </w:r>
            <w:r w:rsidR="007F770E">
              <w:t>ектов и программ</w:t>
            </w:r>
            <w:r w:rsidRPr="00BC7DDD">
              <w:t xml:space="preserve"> организаций, осущест</w:t>
            </w:r>
            <w:r w:rsidRPr="00BC7DDD">
              <w:t>в</w:t>
            </w:r>
            <w:r w:rsidRPr="00BC7DDD">
              <w:t>ляющих образовательную деятельность и нах</w:t>
            </w:r>
            <w:r w:rsidRPr="00BC7DDD">
              <w:t>о</w:t>
            </w:r>
            <w:r w:rsidRPr="00BC7DDD">
              <w:t>дящихся на территории Ульяновской области, признанных региональными инновационными площадками;</w:t>
            </w:r>
            <w:proofErr w:type="gramEnd"/>
          </w:p>
          <w:p w:rsidR="001B7FC3" w:rsidRPr="00BC7DDD" w:rsidRDefault="001B7FC3" w:rsidP="00FF02D2">
            <w:pPr>
              <w:tabs>
                <w:tab w:val="left" w:pos="180"/>
              </w:tabs>
              <w:jc w:val="both"/>
            </w:pPr>
            <w:r w:rsidRPr="00BC7DDD">
              <w:t>увеличение количества публикаций организ</w:t>
            </w:r>
            <w:r w:rsidRPr="00BC7DDD">
              <w:t>а</w:t>
            </w:r>
            <w:r w:rsidRPr="00BC7DDD">
              <w:t xml:space="preserve">ций, осуществляющих образовательную </w:t>
            </w:r>
            <w:r w:rsidR="007F770E">
              <w:br/>
            </w:r>
            <w:r w:rsidRPr="00BC7DDD">
              <w:t>деятельность и находящихся на территории Ульяновской области, признанных регионал</w:t>
            </w:r>
            <w:r w:rsidRPr="00BC7DDD">
              <w:t>ь</w:t>
            </w:r>
            <w:r w:rsidRPr="00BC7DDD">
              <w:t>ными инновационными площадками, в том числе индексируемых в информационно-аналитических системах научного цитиров</w:t>
            </w:r>
            <w:r w:rsidRPr="00BC7DDD">
              <w:t>а</w:t>
            </w:r>
            <w:r w:rsidRPr="00BC7DDD">
              <w:t>ния</w:t>
            </w:r>
            <w:proofErr w:type="gramStart"/>
            <w:r w:rsidRPr="00BC7DDD">
              <w:t>.»;</w:t>
            </w:r>
            <w:proofErr w:type="gramEnd"/>
          </w:p>
        </w:tc>
      </w:tr>
    </w:tbl>
    <w:p w:rsidR="00A8407E" w:rsidRPr="009D6576" w:rsidRDefault="00A8407E" w:rsidP="00A8407E">
      <w:pPr>
        <w:ind w:firstLine="708"/>
        <w:jc w:val="both"/>
      </w:pPr>
      <w:r w:rsidRPr="009D6576">
        <w:lastRenderedPageBreak/>
        <w:t>2) в разделе 1:</w:t>
      </w:r>
    </w:p>
    <w:p w:rsidR="00A8407E" w:rsidRPr="009D6576" w:rsidRDefault="00A8407E" w:rsidP="00A8407E">
      <w:pPr>
        <w:ind w:firstLine="708"/>
        <w:jc w:val="both"/>
      </w:pPr>
      <w:r w:rsidRPr="009D6576">
        <w:t xml:space="preserve">а) дополнить </w:t>
      </w:r>
      <w:r w:rsidR="00CD723D">
        <w:t xml:space="preserve">новым </w:t>
      </w:r>
      <w:r w:rsidRPr="009D6576">
        <w:t>абзацем двенадцатым следующего содержания:</w:t>
      </w:r>
    </w:p>
    <w:p w:rsidR="00A8407E" w:rsidRPr="009D6576" w:rsidRDefault="00A8407E" w:rsidP="00A8407E">
      <w:pPr>
        <w:ind w:firstLine="708"/>
        <w:jc w:val="both"/>
      </w:pPr>
      <w:r w:rsidRPr="009D6576">
        <w:t>«создание условий для реализации инновационных проектов и программ, имеющих существенное значение для обеспечения развития системы образов</w:t>
      </w:r>
      <w:r w:rsidRPr="009D6576">
        <w:t>а</w:t>
      </w:r>
      <w:r w:rsidRPr="009D6576">
        <w:t>ния на территории Ульяновской области</w:t>
      </w:r>
      <w:proofErr w:type="gramStart"/>
      <w:r w:rsidRPr="009D6576">
        <w:t>.»;</w:t>
      </w:r>
      <w:proofErr w:type="gramEnd"/>
    </w:p>
    <w:p w:rsidR="00A8407E" w:rsidRDefault="00A8407E" w:rsidP="00A8407E">
      <w:pPr>
        <w:suppressAutoHyphens/>
        <w:spacing w:line="245" w:lineRule="auto"/>
        <w:ind w:firstLine="709"/>
        <w:jc w:val="both"/>
      </w:pPr>
      <w:r w:rsidRPr="009D6576">
        <w:t xml:space="preserve">б) абзацы двенадцатый </w:t>
      </w:r>
      <w:r w:rsidR="003A12F7">
        <w:t>и</w:t>
      </w:r>
      <w:r w:rsidRPr="009D6576">
        <w:t xml:space="preserve"> тринадцатый считать соответственно абзацами         тринадцатым </w:t>
      </w:r>
      <w:r w:rsidR="003A12F7">
        <w:t>и</w:t>
      </w:r>
      <w:r w:rsidRPr="009D6576">
        <w:t xml:space="preserve"> четырнадцатым;</w:t>
      </w:r>
    </w:p>
    <w:p w:rsidR="00CC27DD" w:rsidRPr="00B01179" w:rsidRDefault="00CC27DD" w:rsidP="00CC27DD">
      <w:pPr>
        <w:suppressAutoHyphens/>
        <w:spacing w:line="245" w:lineRule="auto"/>
        <w:ind w:firstLine="709"/>
        <w:jc w:val="both"/>
      </w:pPr>
      <w:r w:rsidRPr="00B01179">
        <w:t>3) в разделе 2:</w:t>
      </w:r>
    </w:p>
    <w:p w:rsidR="00CC27DD" w:rsidRPr="00B01179" w:rsidRDefault="00CC27DD" w:rsidP="00CC27DD">
      <w:pPr>
        <w:ind w:firstLine="708"/>
        <w:jc w:val="both"/>
      </w:pPr>
      <w:r w:rsidRPr="00B01179">
        <w:t xml:space="preserve">а) дополнить </w:t>
      </w:r>
      <w:r w:rsidR="006D3EE3" w:rsidRPr="00B01179">
        <w:t xml:space="preserve">новым </w:t>
      </w:r>
      <w:r w:rsidRPr="00B01179">
        <w:t>абзацем одиннадцатым следующего содержания:</w:t>
      </w:r>
    </w:p>
    <w:p w:rsidR="00CC27DD" w:rsidRPr="00B01179" w:rsidRDefault="00CC27DD" w:rsidP="00CC27DD">
      <w:pPr>
        <w:ind w:firstLine="708"/>
        <w:jc w:val="both"/>
      </w:pPr>
      <w:r w:rsidRPr="00B01179">
        <w:t>«создание условий для реализации инновационных проектов и программ, имеющих существенное значение для обеспечения развития системы образов</w:t>
      </w:r>
      <w:r w:rsidRPr="00B01179">
        <w:t>а</w:t>
      </w:r>
      <w:r w:rsidRPr="00B01179">
        <w:t>ния на территории Ульяновской области</w:t>
      </w:r>
      <w:proofErr w:type="gramStart"/>
      <w:r w:rsidRPr="00B01179">
        <w:t>.»;</w:t>
      </w:r>
      <w:proofErr w:type="gramEnd"/>
    </w:p>
    <w:p w:rsidR="00CC27DD" w:rsidRPr="00B01179" w:rsidRDefault="00CC27DD" w:rsidP="00CC27DD">
      <w:pPr>
        <w:suppressAutoHyphens/>
        <w:spacing w:line="245" w:lineRule="auto"/>
        <w:ind w:firstLine="709"/>
        <w:jc w:val="both"/>
      </w:pPr>
      <w:r w:rsidRPr="00B01179">
        <w:t>б) абзацы одиннадцатый – двадцать третий считать соответственно абзацами двенадцатым – двадцать четв</w:t>
      </w:r>
      <w:r w:rsidR="006D2DCB">
        <w:t>ё</w:t>
      </w:r>
      <w:r w:rsidRPr="00B01179">
        <w:t>ртым;</w:t>
      </w:r>
    </w:p>
    <w:p w:rsidR="00CC27DD" w:rsidRPr="00B01179" w:rsidRDefault="00CC27DD" w:rsidP="00CC27DD">
      <w:pPr>
        <w:ind w:firstLine="708"/>
        <w:jc w:val="both"/>
      </w:pPr>
      <w:r w:rsidRPr="00B01179">
        <w:t xml:space="preserve">в) дополнить </w:t>
      </w:r>
      <w:r w:rsidR="00B4686E" w:rsidRPr="00B01179">
        <w:t xml:space="preserve">новыми </w:t>
      </w:r>
      <w:r w:rsidRPr="00B01179">
        <w:t xml:space="preserve">абзацами двадцать </w:t>
      </w:r>
      <w:r w:rsidR="00B4686E" w:rsidRPr="00B01179">
        <w:t>четвёртым</w:t>
      </w:r>
      <w:r w:rsidRPr="00B01179">
        <w:t xml:space="preserve"> и двадцать </w:t>
      </w:r>
      <w:r w:rsidR="00B4686E" w:rsidRPr="00B01179">
        <w:t>пятым</w:t>
      </w:r>
      <w:r w:rsidRPr="00B01179">
        <w:t xml:space="preserve"> следующего содержания:</w:t>
      </w:r>
    </w:p>
    <w:p w:rsidR="00CC27DD" w:rsidRPr="00B01179" w:rsidRDefault="00CC27DD" w:rsidP="00CC27DD">
      <w:pPr>
        <w:tabs>
          <w:tab w:val="left" w:pos="180"/>
        </w:tabs>
        <w:ind w:firstLine="720"/>
        <w:jc w:val="both"/>
      </w:pPr>
      <w:proofErr w:type="gramStart"/>
      <w:r w:rsidRPr="00B01179">
        <w:t>«доля инновационных проектов и программ организаций, осуществля</w:t>
      </w:r>
      <w:r w:rsidRPr="00B01179">
        <w:t>ю</w:t>
      </w:r>
      <w:r w:rsidRPr="00B01179">
        <w:t>щих образовательную деятельность и находящихся на территории Ульяновской области, признанных региональными инновационными площадками, внедр</w:t>
      </w:r>
      <w:r w:rsidR="00F361C7" w:rsidRPr="00B01179">
        <w:t>ё</w:t>
      </w:r>
      <w:r w:rsidRPr="00B01179">
        <w:t>н</w:t>
      </w:r>
      <w:r w:rsidRPr="00B01179">
        <w:t>ных в практику на территории Ульяновской области и (или) Российской Фед</w:t>
      </w:r>
      <w:r w:rsidRPr="00B01179">
        <w:t>е</w:t>
      </w:r>
      <w:r w:rsidRPr="00B01179">
        <w:t>рации</w:t>
      </w:r>
      <w:r w:rsidR="00F361C7" w:rsidRPr="00B01179">
        <w:t>,</w:t>
      </w:r>
      <w:r w:rsidRPr="00B01179">
        <w:t xml:space="preserve"> в общем количестве инновационных проекто</w:t>
      </w:r>
      <w:r w:rsidR="00F361C7" w:rsidRPr="00B01179">
        <w:t>в и программ</w:t>
      </w:r>
      <w:r w:rsidRPr="00B01179">
        <w:t xml:space="preserve">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</w:t>
      </w:r>
      <w:r w:rsidRPr="00B01179">
        <w:t>д</w:t>
      </w:r>
      <w:r w:rsidRPr="00B01179">
        <w:t>ками;</w:t>
      </w:r>
      <w:proofErr w:type="gramEnd"/>
    </w:p>
    <w:p w:rsidR="00CC27DD" w:rsidRPr="00B01179" w:rsidRDefault="00CC27DD" w:rsidP="00CC27DD">
      <w:pPr>
        <w:ind w:firstLine="709"/>
        <w:jc w:val="both"/>
      </w:pPr>
      <w:r w:rsidRPr="00B01179">
        <w:lastRenderedPageBreak/>
        <w:t xml:space="preserve"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</w:t>
      </w:r>
      <w:r w:rsidR="00F361C7" w:rsidRPr="00B01179">
        <w:br/>
      </w:r>
      <w:r w:rsidRPr="00B01179">
        <w:t>в информационно-аналитических системах научного цитирования</w:t>
      </w:r>
      <w:proofErr w:type="gramStart"/>
      <w:r w:rsidRPr="00B01179">
        <w:t>.»;</w:t>
      </w:r>
      <w:proofErr w:type="gramEnd"/>
    </w:p>
    <w:p w:rsidR="00CC27DD" w:rsidRPr="009D6576" w:rsidRDefault="00CC27DD" w:rsidP="00CC27DD">
      <w:pPr>
        <w:ind w:firstLine="708"/>
        <w:jc w:val="both"/>
      </w:pPr>
      <w:r w:rsidRPr="00B01179">
        <w:t xml:space="preserve">г) абзац двадцать </w:t>
      </w:r>
      <w:r w:rsidR="008933BE" w:rsidRPr="00B01179">
        <w:t>четвёртый</w:t>
      </w:r>
      <w:r w:rsidRPr="00B01179">
        <w:t xml:space="preserve"> считать соответственно абзацем двадцать </w:t>
      </w:r>
      <w:r w:rsidR="008933BE">
        <w:t>шестым;</w:t>
      </w:r>
    </w:p>
    <w:p w:rsidR="004B2F0A" w:rsidRPr="00CD4CA2" w:rsidRDefault="004B2F0A" w:rsidP="004B2F0A">
      <w:pPr>
        <w:ind w:firstLine="709"/>
        <w:jc w:val="both"/>
      </w:pPr>
      <w:r>
        <w:t>4</w:t>
      </w:r>
      <w:r w:rsidRPr="00CD4CA2">
        <w:t>) в разделе 5:</w:t>
      </w:r>
    </w:p>
    <w:p w:rsidR="004B2F0A" w:rsidRPr="00CD4CA2" w:rsidRDefault="004B2F0A" w:rsidP="004B2F0A">
      <w:pPr>
        <w:ind w:firstLine="709"/>
        <w:jc w:val="both"/>
      </w:pPr>
      <w:r w:rsidRPr="00CD4CA2">
        <w:t>а) абзац первый изложить в следующей редакции:</w:t>
      </w:r>
    </w:p>
    <w:p w:rsidR="00662943" w:rsidRPr="004B5D0A" w:rsidRDefault="004B2F0A" w:rsidP="00662943">
      <w:pPr>
        <w:suppressAutoHyphens/>
        <w:ind w:firstLine="709"/>
        <w:jc w:val="both"/>
      </w:pPr>
      <w:r w:rsidRPr="00CD4CA2">
        <w:t xml:space="preserve">«Источником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Pr="00CD4CA2">
        <w:t xml:space="preserve">Общий объём бюджетных ассигнований на финансовое обеспечение реализации подпрограммы в ценах соответствующих лет составит: </w:t>
      </w:r>
      <w:r w:rsidR="00662943" w:rsidRPr="004B5D0A">
        <w:t xml:space="preserve">всего – </w:t>
      </w:r>
      <w:r w:rsidR="00F361C7">
        <w:br/>
      </w:r>
      <w:r w:rsidR="00662943">
        <w:t xml:space="preserve">11315261,34742 </w:t>
      </w:r>
      <w:r w:rsidR="00662943" w:rsidRPr="004B5D0A">
        <w:t xml:space="preserve">тыс. рублей, в том числе за счёт бюджетных ассигнований областного бюджета – </w:t>
      </w:r>
      <w:r w:rsidR="00662943" w:rsidRPr="00DD73C4">
        <w:t>11248112,04742</w:t>
      </w:r>
      <w:r w:rsidR="00662943">
        <w:t xml:space="preserve"> </w:t>
      </w:r>
      <w:r w:rsidR="00662943" w:rsidRPr="004B5D0A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– 67149,3 тыс. рублей, </w:t>
      </w:r>
      <w:r w:rsidR="00F361C7">
        <w:br/>
      </w:r>
      <w:r w:rsidR="00662943" w:rsidRPr="004B5D0A">
        <w:t>в том числе по годам реализации:»;</w:t>
      </w:r>
      <w:proofErr w:type="gramEnd"/>
    </w:p>
    <w:p w:rsidR="004B2F0A" w:rsidRPr="004B5D0A" w:rsidRDefault="004B2F0A" w:rsidP="00662943">
      <w:pPr>
        <w:ind w:firstLine="709"/>
        <w:jc w:val="both"/>
      </w:pPr>
      <w:r>
        <w:t>б) а</w:t>
      </w:r>
      <w:r w:rsidRPr="004B5D0A">
        <w:t>бзац</w:t>
      </w:r>
      <w:r w:rsidR="000D269A">
        <w:t>ы</w:t>
      </w:r>
      <w:r w:rsidRPr="004B5D0A">
        <w:t xml:space="preserve"> шестой </w:t>
      </w:r>
      <w:r w:rsidR="00F361C7">
        <w:t xml:space="preserve">и седьмой </w:t>
      </w:r>
      <w:r w:rsidRPr="004B5D0A">
        <w:t>изложить в следующей редакции:</w:t>
      </w:r>
    </w:p>
    <w:p w:rsidR="00662943" w:rsidRPr="004B5D0A" w:rsidRDefault="00662943" w:rsidP="00662943">
      <w:pPr>
        <w:suppressAutoHyphens/>
        <w:ind w:firstLine="709"/>
        <w:jc w:val="both"/>
      </w:pPr>
      <w:r w:rsidRPr="004B5D0A">
        <w:t xml:space="preserve">«2019 год: всего – </w:t>
      </w:r>
      <w:r w:rsidRPr="00DD73C4">
        <w:t>1886324,14725</w:t>
      </w:r>
      <w:r>
        <w:t xml:space="preserve"> </w:t>
      </w:r>
      <w:r w:rsidRPr="004B5D0A">
        <w:t xml:space="preserve">тыс. рублей, в том числе за счёт бюджетных ассигнований областного бюджета – </w:t>
      </w:r>
      <w:r>
        <w:t xml:space="preserve">1877450,64725 </w:t>
      </w:r>
      <w:r w:rsidRPr="004B5D0A">
        <w:t xml:space="preserve">тыс. рублей </w:t>
      </w:r>
      <w:r w:rsidR="00F361C7">
        <w:br/>
      </w:r>
      <w:r w:rsidRPr="004B5D0A">
        <w:t xml:space="preserve">и за счёт бюджетных ассигнований областного бюджета, источником которых являются межбюджетные трансферты из федерального </w:t>
      </w:r>
      <w:r w:rsidR="00F361C7">
        <w:t xml:space="preserve">бюджета, – </w:t>
      </w:r>
      <w:r w:rsidR="00F361C7">
        <w:br/>
        <w:t>8873,5 тыс. рублей;</w:t>
      </w:r>
    </w:p>
    <w:p w:rsidR="004B2F0A" w:rsidRPr="004B5D0A" w:rsidRDefault="00F361C7" w:rsidP="004B2F0A">
      <w:pPr>
        <w:suppressAutoHyphens/>
        <w:ind w:firstLine="709"/>
        <w:jc w:val="both"/>
      </w:pPr>
      <w:r w:rsidRPr="004B5D0A">
        <w:t xml:space="preserve"> </w:t>
      </w:r>
      <w:r w:rsidR="004B2F0A" w:rsidRPr="004B5D0A">
        <w:t>2020 год: всего – 1911988,1 тыс. рублей, в том числе за счёт бюджетных ассигнований областного бюджета – 1902960,8 тыс. рублей и за счёт бюджетных ассигнований областного бюджета, источником которых являются межбюджетные трансферты из федерального бюджета, – 9027,3 тыс. рублей</w:t>
      </w:r>
      <w:proofErr w:type="gramStart"/>
      <w:r w:rsidR="004B2F0A" w:rsidRPr="004B5D0A">
        <w:t>;»</w:t>
      </w:r>
      <w:proofErr w:type="gramEnd"/>
      <w:r w:rsidR="004B2F0A" w:rsidRPr="004B5D0A">
        <w:t>;</w:t>
      </w:r>
    </w:p>
    <w:p w:rsidR="00175565" w:rsidRPr="00EB5B21" w:rsidRDefault="00175565" w:rsidP="000D269A">
      <w:pPr>
        <w:pStyle w:val="af2"/>
        <w:numPr>
          <w:ilvl w:val="0"/>
          <w:numId w:val="14"/>
        </w:numPr>
        <w:spacing w:line="245" w:lineRule="auto"/>
      </w:pPr>
      <w:r>
        <w:t>ра</w:t>
      </w:r>
      <w:r w:rsidRPr="00EB5B21">
        <w:t xml:space="preserve">здел 6 изложить в следующей редакции: </w:t>
      </w:r>
    </w:p>
    <w:p w:rsidR="00175565" w:rsidRDefault="00175565" w:rsidP="00175565">
      <w:pPr>
        <w:jc w:val="center"/>
      </w:pPr>
    </w:p>
    <w:p w:rsidR="00175565" w:rsidRPr="00165F9D" w:rsidRDefault="00175565" w:rsidP="00175565">
      <w:pPr>
        <w:jc w:val="center"/>
        <w:rPr>
          <w:b/>
          <w:bCs/>
        </w:rPr>
      </w:pPr>
      <w:r w:rsidRPr="00165F9D">
        <w:t>«</w:t>
      </w:r>
      <w:r w:rsidRPr="00165F9D">
        <w:rPr>
          <w:b/>
          <w:bCs/>
        </w:rPr>
        <w:t xml:space="preserve">6. Ожидаемый эффект от реализации </w:t>
      </w:r>
      <w:r w:rsidRPr="00165F9D">
        <w:rPr>
          <w:b/>
          <w:bCs/>
        </w:rPr>
        <w:br/>
        <w:t>мероприятий подпрограммы</w:t>
      </w:r>
    </w:p>
    <w:p w:rsidR="00175565" w:rsidRPr="00EB5B21" w:rsidRDefault="00175565" w:rsidP="001755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>Расчёт социально-экономической эффективности подпрограммы основан на анализе основных целевых индикаторов подпрограммы. Для расчёта соц</w:t>
      </w:r>
      <w:r w:rsidRPr="00BC74C1">
        <w:t>и</w:t>
      </w:r>
      <w:r w:rsidRPr="00BC74C1">
        <w:t xml:space="preserve">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EB5B21">
          <w:t xml:space="preserve">приложении </w:t>
        </w:r>
        <w:r>
          <w:t>№</w:t>
        </w:r>
        <w:r w:rsidRPr="00EB5B21">
          <w:t xml:space="preserve"> 1</w:t>
        </w:r>
      </w:hyperlink>
      <w:r w:rsidRPr="00BC74C1">
        <w:t xml:space="preserve"> к государственной </w:t>
      </w:r>
      <w:r w:rsidR="006F11EB">
        <w:br/>
      </w:r>
      <w:r w:rsidRPr="00BC74C1">
        <w:t>программе.</w:t>
      </w: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 xml:space="preserve">При выполнении системы мероприятий подпрограммы ожидаются </w:t>
      </w:r>
      <w:r w:rsidR="006F11EB">
        <w:br/>
      </w:r>
      <w:r w:rsidRPr="00BC74C1">
        <w:t>следующие результаты:</w:t>
      </w:r>
    </w:p>
    <w:p w:rsidR="00175565" w:rsidRDefault="00175565" w:rsidP="00175565">
      <w:pPr>
        <w:autoSpaceDE w:val="0"/>
        <w:autoSpaceDN w:val="0"/>
        <w:adjustRightInd w:val="0"/>
        <w:ind w:firstLine="720"/>
        <w:jc w:val="both"/>
      </w:pPr>
      <w:proofErr w:type="gramStart"/>
      <w:r w:rsidRPr="00BC74C1">
        <w:t>обеспечение к 202</w:t>
      </w:r>
      <w:r>
        <w:t>1</w:t>
      </w:r>
      <w:r w:rsidRPr="00BC74C1">
        <w:t xml:space="preserve"> году функционирования системы мониторинга оце</w:t>
      </w:r>
      <w:r w:rsidRPr="00BC74C1">
        <w:t>н</w:t>
      </w:r>
      <w:r w:rsidRPr="00BC74C1">
        <w:t>ки образовательных результатов на федеральном, региональном и муниципал</w:t>
      </w:r>
      <w:r w:rsidRPr="00BC74C1">
        <w:t>ь</w:t>
      </w:r>
      <w:r w:rsidRPr="00BC74C1">
        <w:t>ном уровнях;</w:t>
      </w:r>
      <w:proofErr w:type="gramEnd"/>
    </w:p>
    <w:p w:rsidR="00175565" w:rsidRPr="00D53C4A" w:rsidRDefault="00175565" w:rsidP="00175565">
      <w:pPr>
        <w:tabs>
          <w:tab w:val="left" w:pos="180"/>
        </w:tabs>
        <w:ind w:firstLine="720"/>
        <w:jc w:val="both"/>
      </w:pPr>
      <w:proofErr w:type="gramStart"/>
      <w:r w:rsidRPr="00D53C4A">
        <w:t>увеличение доли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</w:t>
      </w:r>
      <w:r w:rsidRPr="00D53C4A">
        <w:t>д</w:t>
      </w:r>
      <w:r w:rsidRPr="00D53C4A">
        <w:lastRenderedPageBreak/>
        <w:t>ками, внедр</w:t>
      </w:r>
      <w:r w:rsidR="00924830">
        <w:t>ё</w:t>
      </w:r>
      <w:r w:rsidRPr="00D53C4A">
        <w:t>нных в практику на территории Ульяновской области и (или) Ро</w:t>
      </w:r>
      <w:r w:rsidRPr="00D53C4A">
        <w:t>с</w:t>
      </w:r>
      <w:r w:rsidRPr="00D53C4A">
        <w:t>сийской Федерации</w:t>
      </w:r>
      <w:r w:rsidR="00924830">
        <w:t>,</w:t>
      </w:r>
      <w:r w:rsidRPr="00D53C4A">
        <w:t xml:space="preserve"> в общем количестве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</w:t>
      </w:r>
      <w:r w:rsidRPr="00D53C4A">
        <w:t>н</w:t>
      </w:r>
      <w:r w:rsidRPr="00D53C4A">
        <w:t>ными площадками;</w:t>
      </w:r>
      <w:proofErr w:type="gramEnd"/>
    </w:p>
    <w:p w:rsidR="00175565" w:rsidRPr="00D53C4A" w:rsidRDefault="00175565" w:rsidP="00175565">
      <w:pPr>
        <w:tabs>
          <w:tab w:val="left" w:pos="180"/>
        </w:tabs>
        <w:ind w:firstLine="720"/>
        <w:jc w:val="both"/>
      </w:pPr>
      <w:r w:rsidRPr="00D53C4A">
        <w:t>увеличение количества публикаций организаций, осуществляющих обр</w:t>
      </w:r>
      <w:r w:rsidRPr="00D53C4A">
        <w:t>а</w:t>
      </w:r>
      <w:r w:rsidRPr="00D53C4A">
        <w:t>зовательную деятельность и находящихся на территории Ульяновской области, признанных региональными инновационными площадками, в том числе инде</w:t>
      </w:r>
      <w:r w:rsidRPr="00D53C4A">
        <w:t>к</w:t>
      </w:r>
      <w:r w:rsidRPr="00D53C4A">
        <w:t>сируемых в информационно-аналитических системах научного цитирования;</w:t>
      </w: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 xml:space="preserve">обеспечение полного выполнения образовательными организациями, находящимися в ведении Министерства образования и науки Ульяновской </w:t>
      </w:r>
      <w:r w:rsidR="007F0A4A">
        <w:br/>
      </w:r>
      <w:r w:rsidRPr="00BC74C1">
        <w:t>области, утверждённых им государственных заданий;</w:t>
      </w: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>обеспечение полного достижения плановых значений целевых индикат</w:t>
      </w:r>
      <w:r w:rsidRPr="00BC74C1">
        <w:t>о</w:t>
      </w:r>
      <w:r w:rsidRPr="00BC74C1">
        <w:t>ров государственной программы.</w:t>
      </w: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>
          <w:t>приложениях № 4</w:t>
        </w:r>
        <w:r w:rsidRPr="004D2844">
          <w:rPr>
            <w:vertAlign w:val="superscript"/>
          </w:rPr>
          <w:t>1</w:t>
        </w:r>
      </w:hyperlink>
      <w:r w:rsidRPr="00BC74C1">
        <w:t xml:space="preserve"> и </w:t>
      </w:r>
      <w:hyperlink w:anchor="sub_402" w:history="1">
        <w:r>
          <w:t>4</w:t>
        </w:r>
        <w:r w:rsidRPr="004D2844">
          <w:rPr>
            <w:vertAlign w:val="superscript"/>
          </w:rPr>
          <w:t>2</w:t>
        </w:r>
      </w:hyperlink>
      <w:r w:rsidRPr="00BC74C1">
        <w:t xml:space="preserve"> к государственной программе</w:t>
      </w:r>
      <w:proofErr w:type="gramStart"/>
      <w:r w:rsidRPr="00BC74C1">
        <w:t>.</w:t>
      </w:r>
      <w:r w:rsidRPr="00EB5B21">
        <w:t>».</w:t>
      </w:r>
      <w:proofErr w:type="gramEnd"/>
    </w:p>
    <w:p w:rsidR="007D0F47" w:rsidRPr="002833BE" w:rsidRDefault="004F7334" w:rsidP="00330246">
      <w:pPr>
        <w:ind w:firstLine="708"/>
        <w:jc w:val="both"/>
      </w:pPr>
      <w:r>
        <w:t xml:space="preserve">10. </w:t>
      </w:r>
      <w:r w:rsidR="00AD7755">
        <w:t>П</w:t>
      </w:r>
      <w:r w:rsidR="00AD7755" w:rsidRPr="002833BE">
        <w:t>риложени</w:t>
      </w:r>
      <w:r w:rsidR="00AD7755">
        <w:t>е № 1</w:t>
      </w:r>
      <w:r w:rsidR="00AD7755" w:rsidRPr="002833BE">
        <w:t xml:space="preserve"> </w:t>
      </w:r>
      <w:r w:rsidR="00330246" w:rsidRPr="002833BE">
        <w:t xml:space="preserve">дополнить строками </w:t>
      </w:r>
      <w:r w:rsidR="00330246">
        <w:t>4</w:t>
      </w:r>
      <w:r w:rsidR="000C11F5">
        <w:t>4</w:t>
      </w:r>
      <w:r w:rsidR="00330246" w:rsidRPr="002833BE">
        <w:t xml:space="preserve"> и </w:t>
      </w:r>
      <w:r w:rsidR="00330246">
        <w:t>4</w:t>
      </w:r>
      <w:r w:rsidR="000C11F5">
        <w:t>5</w:t>
      </w:r>
      <w:r w:rsidR="00330246" w:rsidRPr="002833BE">
        <w:t xml:space="preserve"> </w:t>
      </w:r>
      <w:r w:rsidR="007D0F47" w:rsidRPr="002833BE">
        <w:t xml:space="preserve">следующего </w:t>
      </w:r>
      <w:r w:rsidR="006F11EB">
        <w:br/>
      </w:r>
      <w:r w:rsidR="007D0F47" w:rsidRPr="002833BE">
        <w:t>содержания:</w:t>
      </w: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32114"/>
    <w:p w:rsidR="000B4923" w:rsidRDefault="000B4923" w:rsidP="001B54DA">
      <w:pPr>
        <w:ind w:firstLine="708"/>
      </w:pPr>
    </w:p>
    <w:p w:rsidR="004373D8" w:rsidRDefault="004373D8" w:rsidP="001B54DA">
      <w:pPr>
        <w:ind w:firstLine="708"/>
        <w:sectPr w:rsidR="004373D8" w:rsidSect="00023DB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536"/>
        <w:gridCol w:w="850"/>
        <w:gridCol w:w="1134"/>
        <w:gridCol w:w="993"/>
        <w:gridCol w:w="992"/>
        <w:gridCol w:w="850"/>
        <w:gridCol w:w="993"/>
        <w:gridCol w:w="992"/>
        <w:gridCol w:w="992"/>
        <w:gridCol w:w="992"/>
        <w:gridCol w:w="851"/>
        <w:gridCol w:w="709"/>
      </w:tblGrid>
      <w:tr w:rsidR="00330246" w:rsidRPr="00CE0F5F" w:rsidTr="00330246">
        <w:trPr>
          <w:gridAfter w:val="1"/>
          <w:wAfter w:w="709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246" w:rsidRPr="00330246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0C11F5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30246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39" w:rsidRDefault="00330246" w:rsidP="0048657D">
            <w:pPr>
              <w:tabs>
                <w:tab w:val="left" w:pos="180"/>
              </w:tabs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1011">
              <w:rPr>
                <w:sz w:val="24"/>
                <w:szCs w:val="24"/>
              </w:rPr>
              <w:t>оля инновационных проектов и пр</w:t>
            </w:r>
            <w:r w:rsidRPr="00311011">
              <w:rPr>
                <w:sz w:val="24"/>
                <w:szCs w:val="24"/>
              </w:rPr>
              <w:t>о</w:t>
            </w:r>
            <w:r w:rsidRPr="00311011">
              <w:rPr>
                <w:sz w:val="24"/>
                <w:szCs w:val="24"/>
              </w:rPr>
              <w:t>грамм организаций, осуществляющих образовательную деятельность и нах</w:t>
            </w:r>
            <w:r w:rsidRPr="00311011">
              <w:rPr>
                <w:sz w:val="24"/>
                <w:szCs w:val="24"/>
              </w:rPr>
              <w:t>о</w:t>
            </w:r>
            <w:r w:rsidRPr="00311011">
              <w:rPr>
                <w:sz w:val="24"/>
                <w:szCs w:val="24"/>
              </w:rPr>
              <w:t>дящихся на территории Ульяновской о</w:t>
            </w:r>
            <w:r w:rsidRPr="00311011">
              <w:rPr>
                <w:sz w:val="24"/>
                <w:szCs w:val="24"/>
              </w:rPr>
              <w:t>б</w:t>
            </w:r>
            <w:r w:rsidRPr="00311011">
              <w:rPr>
                <w:sz w:val="24"/>
                <w:szCs w:val="24"/>
              </w:rPr>
              <w:t>ласти, признанных региональными инн</w:t>
            </w:r>
            <w:r w:rsidRPr="00311011">
              <w:rPr>
                <w:sz w:val="24"/>
                <w:szCs w:val="24"/>
              </w:rPr>
              <w:t>о</w:t>
            </w:r>
            <w:r w:rsidRPr="00311011">
              <w:rPr>
                <w:sz w:val="24"/>
                <w:szCs w:val="24"/>
              </w:rPr>
              <w:t>вационными площадками, внедр</w:t>
            </w:r>
            <w:r w:rsidR="00D65329">
              <w:rPr>
                <w:sz w:val="24"/>
                <w:szCs w:val="24"/>
              </w:rPr>
              <w:t>ё</w:t>
            </w:r>
            <w:r w:rsidRPr="00311011">
              <w:rPr>
                <w:sz w:val="24"/>
                <w:szCs w:val="24"/>
              </w:rPr>
              <w:t xml:space="preserve">нных </w:t>
            </w:r>
          </w:p>
          <w:p w:rsidR="00B43839" w:rsidRDefault="00330246" w:rsidP="0048657D">
            <w:pPr>
              <w:tabs>
                <w:tab w:val="left" w:pos="180"/>
              </w:tabs>
              <w:spacing w:line="254" w:lineRule="auto"/>
              <w:jc w:val="both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в практику на территории Ульяновской области и (или) Российской Федерации</w:t>
            </w:r>
            <w:r w:rsidR="00B43839">
              <w:rPr>
                <w:sz w:val="24"/>
                <w:szCs w:val="24"/>
              </w:rPr>
              <w:t>,</w:t>
            </w:r>
            <w:r w:rsidRPr="00311011">
              <w:rPr>
                <w:sz w:val="24"/>
                <w:szCs w:val="24"/>
              </w:rPr>
              <w:t xml:space="preserve"> </w:t>
            </w:r>
          </w:p>
          <w:p w:rsidR="00330246" w:rsidRPr="00311011" w:rsidRDefault="00330246" w:rsidP="0048657D">
            <w:pPr>
              <w:tabs>
                <w:tab w:val="left" w:pos="180"/>
              </w:tabs>
              <w:spacing w:line="254" w:lineRule="auto"/>
              <w:jc w:val="both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в общем количестве инновационных пр</w:t>
            </w:r>
            <w:r w:rsidRPr="00311011">
              <w:rPr>
                <w:sz w:val="24"/>
                <w:szCs w:val="24"/>
              </w:rPr>
              <w:t>о</w:t>
            </w:r>
            <w:r w:rsidR="00B43839">
              <w:rPr>
                <w:sz w:val="24"/>
                <w:szCs w:val="24"/>
              </w:rPr>
              <w:t>ектов и программ</w:t>
            </w:r>
            <w:r w:rsidRPr="00311011">
              <w:rPr>
                <w:sz w:val="24"/>
                <w:szCs w:val="24"/>
              </w:rPr>
              <w:t xml:space="preserve"> организаций, ос</w:t>
            </w:r>
            <w:r w:rsidRPr="00311011">
              <w:rPr>
                <w:sz w:val="24"/>
                <w:szCs w:val="24"/>
              </w:rPr>
              <w:t>у</w:t>
            </w:r>
            <w:r w:rsidRPr="00311011">
              <w:rPr>
                <w:sz w:val="24"/>
                <w:szCs w:val="24"/>
              </w:rPr>
              <w:t>ществляющих образовательную деятел</w:t>
            </w:r>
            <w:r w:rsidRPr="00311011">
              <w:rPr>
                <w:sz w:val="24"/>
                <w:szCs w:val="24"/>
              </w:rPr>
              <w:t>ь</w:t>
            </w:r>
            <w:r w:rsidRPr="00311011">
              <w:rPr>
                <w:sz w:val="24"/>
                <w:szCs w:val="24"/>
              </w:rPr>
              <w:t>ность и находящихся на территории Ул</w:t>
            </w:r>
            <w:r w:rsidRPr="00311011">
              <w:rPr>
                <w:sz w:val="24"/>
                <w:szCs w:val="24"/>
              </w:rPr>
              <w:t>ь</w:t>
            </w:r>
            <w:r w:rsidRPr="00311011">
              <w:rPr>
                <w:sz w:val="24"/>
                <w:szCs w:val="24"/>
              </w:rPr>
              <w:t>яновской области, признанных реги</w:t>
            </w:r>
            <w:r w:rsidRPr="00311011">
              <w:rPr>
                <w:sz w:val="24"/>
                <w:szCs w:val="24"/>
              </w:rPr>
              <w:t>о</w:t>
            </w:r>
            <w:r w:rsidRPr="00311011">
              <w:rPr>
                <w:sz w:val="24"/>
                <w:szCs w:val="24"/>
              </w:rPr>
              <w:t>нальными инновационными площадками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246" w:rsidRPr="00311011" w:rsidRDefault="00330246" w:rsidP="0048657D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15</w:t>
            </w:r>
          </w:p>
        </w:tc>
      </w:tr>
      <w:tr w:rsidR="00330246" w:rsidRPr="00CE0F5F" w:rsidTr="00FB51F8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246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0C11F5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30246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spacing w:line="254" w:lineRule="auto"/>
              <w:ind w:lef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11011">
              <w:rPr>
                <w:sz w:val="24"/>
                <w:szCs w:val="24"/>
              </w:rPr>
              <w:t>оличество публикаций организаций, осуществляющих образовательную де</w:t>
            </w:r>
            <w:r w:rsidRPr="00311011">
              <w:rPr>
                <w:sz w:val="24"/>
                <w:szCs w:val="24"/>
              </w:rPr>
              <w:t>я</w:t>
            </w:r>
            <w:r w:rsidRPr="00311011">
              <w:rPr>
                <w:sz w:val="24"/>
                <w:szCs w:val="24"/>
              </w:rPr>
              <w:t>тельность и находящихся на территории Ульяновской области, признанных рег</w:t>
            </w:r>
            <w:r w:rsidRPr="00311011">
              <w:rPr>
                <w:sz w:val="24"/>
                <w:szCs w:val="24"/>
              </w:rPr>
              <w:t>и</w:t>
            </w:r>
            <w:r w:rsidRPr="00311011">
              <w:rPr>
                <w:sz w:val="24"/>
                <w:szCs w:val="24"/>
              </w:rPr>
              <w:t>ональными инновационными площадк</w:t>
            </w:r>
            <w:r w:rsidRPr="00311011">
              <w:rPr>
                <w:sz w:val="24"/>
                <w:szCs w:val="24"/>
              </w:rPr>
              <w:t>а</w:t>
            </w:r>
            <w:r w:rsidRPr="00311011">
              <w:rPr>
                <w:sz w:val="24"/>
                <w:szCs w:val="24"/>
              </w:rPr>
              <w:t xml:space="preserve">ми, в том числе индексируемых </w:t>
            </w:r>
            <w:r w:rsidR="00B43839">
              <w:rPr>
                <w:sz w:val="24"/>
                <w:szCs w:val="24"/>
              </w:rPr>
              <w:br/>
            </w:r>
            <w:r w:rsidRPr="00311011">
              <w:rPr>
                <w:sz w:val="24"/>
                <w:szCs w:val="24"/>
              </w:rPr>
              <w:t>в информационно-аналитических сист</w:t>
            </w:r>
            <w:r w:rsidRPr="00311011">
              <w:rPr>
                <w:sz w:val="24"/>
                <w:szCs w:val="24"/>
              </w:rPr>
              <w:t>е</w:t>
            </w:r>
            <w:r w:rsidRPr="00311011">
              <w:rPr>
                <w:sz w:val="24"/>
                <w:szCs w:val="24"/>
              </w:rPr>
              <w:t>мах научного цитирования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48657D">
            <w:pPr>
              <w:pStyle w:val="af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246" w:rsidRDefault="00330246" w:rsidP="00FB51F8">
            <w:pPr>
              <w:pStyle w:val="af6"/>
              <w:spacing w:line="25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B51F8">
            <w:pPr>
              <w:pStyle w:val="af6"/>
              <w:spacing w:line="25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B51F8">
            <w:pPr>
              <w:pStyle w:val="af6"/>
              <w:spacing w:line="25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B51F8">
            <w:pPr>
              <w:pStyle w:val="af6"/>
              <w:spacing w:line="25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B51F8">
            <w:pPr>
              <w:pStyle w:val="af6"/>
              <w:spacing w:line="25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B51F8">
            <w:pPr>
              <w:spacing w:line="254" w:lineRule="auto"/>
            </w:pPr>
          </w:p>
          <w:p w:rsidR="00330246" w:rsidRPr="00DF6FF5" w:rsidRDefault="00330246" w:rsidP="00FB51F8">
            <w:pPr>
              <w:spacing w:line="254" w:lineRule="auto"/>
            </w:pPr>
          </w:p>
          <w:p w:rsidR="00330246" w:rsidRPr="004373D8" w:rsidRDefault="00FB51F8" w:rsidP="00FB51F8">
            <w:pPr>
              <w:pStyle w:val="af6"/>
              <w:spacing w:line="254" w:lineRule="auto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2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30246" w:rsidRPr="002833BE" w:rsidRDefault="0048657D" w:rsidP="0048657D">
      <w:pPr>
        <w:tabs>
          <w:tab w:val="left" w:pos="0"/>
        </w:tabs>
        <w:spacing w:line="254" w:lineRule="auto"/>
        <w:ind w:firstLine="709"/>
        <w:jc w:val="both"/>
      </w:pPr>
      <w:r>
        <w:t>11. П</w:t>
      </w:r>
      <w:r w:rsidR="00330246" w:rsidRPr="000F0EA3">
        <w:t>риложени</w:t>
      </w:r>
      <w:r>
        <w:t>е</w:t>
      </w:r>
      <w:r w:rsidR="00330246" w:rsidRPr="000F0EA3">
        <w:t xml:space="preserve"> № 1</w:t>
      </w:r>
      <w:r w:rsidR="00330246" w:rsidRPr="000F0EA3">
        <w:rPr>
          <w:vertAlign w:val="superscript"/>
        </w:rPr>
        <w:t>1</w:t>
      </w:r>
      <w:r>
        <w:t xml:space="preserve"> </w:t>
      </w:r>
      <w:r w:rsidR="00330246" w:rsidRPr="000F0EA3">
        <w:t xml:space="preserve">дополнить строками </w:t>
      </w:r>
      <w:r w:rsidR="000F0EA3" w:rsidRPr="000F0EA3">
        <w:t>53</w:t>
      </w:r>
      <w:r w:rsidR="000F0EA3" w:rsidRPr="000F0EA3">
        <w:rPr>
          <w:vertAlign w:val="superscript"/>
        </w:rPr>
        <w:t>1</w:t>
      </w:r>
      <w:r w:rsidR="00330246" w:rsidRPr="000F0EA3">
        <w:t xml:space="preserve"> и </w:t>
      </w:r>
      <w:r w:rsidR="000F0EA3" w:rsidRPr="000F0EA3">
        <w:t>53</w:t>
      </w:r>
      <w:r w:rsidR="000F0EA3" w:rsidRPr="000F0EA3">
        <w:rPr>
          <w:vertAlign w:val="superscript"/>
        </w:rPr>
        <w:t>2</w:t>
      </w:r>
      <w:r w:rsidR="00330246" w:rsidRPr="000F0EA3">
        <w:t xml:space="preserve"> следующего содержания: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10"/>
        <w:gridCol w:w="4435"/>
        <w:gridCol w:w="708"/>
        <w:gridCol w:w="3828"/>
        <w:gridCol w:w="4925"/>
        <w:gridCol w:w="236"/>
        <w:gridCol w:w="225"/>
      </w:tblGrid>
      <w:tr w:rsidR="00330246" w:rsidRPr="002833BE" w:rsidTr="009528FB">
        <w:trPr>
          <w:gridAfter w:val="2"/>
          <w:wAfter w:w="461" w:type="dxa"/>
          <w:trHeight w:val="329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246" w:rsidRPr="002833BE" w:rsidRDefault="00330246" w:rsidP="0048657D">
            <w:pPr>
              <w:spacing w:line="245" w:lineRule="auto"/>
            </w:pPr>
            <w:r w:rsidRPr="002833BE">
              <w:t>«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330246" w:rsidRPr="002833BE" w:rsidRDefault="000F0EA3" w:rsidP="0048657D">
            <w:pPr>
              <w:spacing w:line="245" w:lineRule="auto"/>
              <w:jc w:val="center"/>
            </w:pPr>
            <w:r>
              <w:rPr>
                <w:sz w:val="24"/>
                <w:szCs w:val="24"/>
              </w:rPr>
              <w:t>53</w:t>
            </w:r>
            <w:r w:rsidRPr="000F0EA3">
              <w:rPr>
                <w:sz w:val="24"/>
                <w:szCs w:val="24"/>
                <w:vertAlign w:val="superscript"/>
              </w:rPr>
              <w:t>1</w:t>
            </w:r>
            <w:r w:rsidR="00330246" w:rsidRPr="002833BE">
              <w:t>.</w:t>
            </w:r>
          </w:p>
        </w:tc>
        <w:tc>
          <w:tcPr>
            <w:tcW w:w="4435" w:type="dxa"/>
            <w:vMerge w:val="restart"/>
          </w:tcPr>
          <w:p w:rsidR="00330246" w:rsidRPr="00B03265" w:rsidRDefault="00330246" w:rsidP="0048657D">
            <w:pPr>
              <w:snapToGrid w:val="0"/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B03265">
              <w:rPr>
                <w:sz w:val="24"/>
                <w:szCs w:val="24"/>
              </w:rPr>
              <w:t>Доля инновационных проектов и пр</w:t>
            </w:r>
            <w:r w:rsidRPr="00B03265">
              <w:rPr>
                <w:sz w:val="24"/>
                <w:szCs w:val="24"/>
              </w:rPr>
              <w:t>о</w:t>
            </w:r>
            <w:r w:rsidRPr="00B03265">
              <w:rPr>
                <w:sz w:val="24"/>
                <w:szCs w:val="24"/>
              </w:rPr>
              <w:t>грамм организаций, осуществляющих образовательную деятельность и нах</w:t>
            </w:r>
            <w:r w:rsidRPr="00B03265">
              <w:rPr>
                <w:sz w:val="24"/>
                <w:szCs w:val="24"/>
              </w:rPr>
              <w:t>о</w:t>
            </w:r>
            <w:r w:rsidRPr="00B03265">
              <w:rPr>
                <w:sz w:val="24"/>
                <w:szCs w:val="24"/>
              </w:rPr>
              <w:t>дящихся на территории Ульяновской области, признанных региональными инновационными площадками, вне</w:t>
            </w:r>
            <w:r w:rsidRPr="00B03265">
              <w:rPr>
                <w:sz w:val="24"/>
                <w:szCs w:val="24"/>
              </w:rPr>
              <w:t>д</w:t>
            </w:r>
            <w:r w:rsidRPr="00B03265">
              <w:rPr>
                <w:sz w:val="24"/>
                <w:szCs w:val="24"/>
              </w:rPr>
              <w:t>р</w:t>
            </w:r>
            <w:r w:rsidR="00D65329">
              <w:rPr>
                <w:sz w:val="24"/>
                <w:szCs w:val="24"/>
              </w:rPr>
              <w:t>ё</w:t>
            </w:r>
            <w:r w:rsidRPr="00B03265">
              <w:rPr>
                <w:sz w:val="24"/>
                <w:szCs w:val="24"/>
              </w:rPr>
              <w:t>нных в практику на территории Уль</w:t>
            </w:r>
            <w:r w:rsidRPr="00B03265">
              <w:rPr>
                <w:sz w:val="24"/>
                <w:szCs w:val="24"/>
              </w:rPr>
              <w:t>я</w:t>
            </w:r>
            <w:r w:rsidRPr="00B03265">
              <w:rPr>
                <w:sz w:val="24"/>
                <w:szCs w:val="24"/>
              </w:rPr>
              <w:t xml:space="preserve">новской области и (или) Российской </w:t>
            </w:r>
            <w:r w:rsidRPr="00B03265">
              <w:rPr>
                <w:sz w:val="24"/>
                <w:szCs w:val="24"/>
              </w:rPr>
              <w:lastRenderedPageBreak/>
              <w:t>Федерации</w:t>
            </w:r>
            <w:r w:rsidR="00B03265" w:rsidRPr="00B03265">
              <w:rPr>
                <w:sz w:val="24"/>
                <w:szCs w:val="24"/>
              </w:rPr>
              <w:t>,</w:t>
            </w:r>
            <w:r w:rsidRPr="00B03265">
              <w:rPr>
                <w:sz w:val="24"/>
                <w:szCs w:val="24"/>
              </w:rPr>
              <w:t xml:space="preserve"> в общем количестве инн</w:t>
            </w:r>
            <w:r w:rsidRPr="00B03265">
              <w:rPr>
                <w:sz w:val="24"/>
                <w:szCs w:val="24"/>
              </w:rPr>
              <w:t>о</w:t>
            </w:r>
            <w:r w:rsidRPr="00B03265">
              <w:rPr>
                <w:sz w:val="24"/>
                <w:szCs w:val="24"/>
              </w:rPr>
              <w:t>ва</w:t>
            </w:r>
            <w:r w:rsidR="00B03265" w:rsidRPr="00B03265">
              <w:rPr>
                <w:sz w:val="24"/>
                <w:szCs w:val="24"/>
              </w:rPr>
              <w:t>ционных проектов и программ</w:t>
            </w:r>
            <w:r w:rsidRPr="00B03265">
              <w:rPr>
                <w:sz w:val="24"/>
                <w:szCs w:val="24"/>
              </w:rPr>
              <w:t xml:space="preserve"> орг</w:t>
            </w:r>
            <w:r w:rsidRPr="00B03265">
              <w:rPr>
                <w:sz w:val="24"/>
                <w:szCs w:val="24"/>
              </w:rPr>
              <w:t>а</w:t>
            </w:r>
            <w:r w:rsidRPr="00B03265">
              <w:rPr>
                <w:sz w:val="24"/>
                <w:szCs w:val="24"/>
              </w:rPr>
              <w:t>низаций, осуществляющих образов</w:t>
            </w:r>
            <w:r w:rsidRPr="00B03265">
              <w:rPr>
                <w:sz w:val="24"/>
                <w:szCs w:val="24"/>
              </w:rPr>
              <w:t>а</w:t>
            </w:r>
            <w:r w:rsidRPr="00B03265">
              <w:rPr>
                <w:sz w:val="24"/>
                <w:szCs w:val="24"/>
              </w:rPr>
              <w:t>тельную деятельность и находящихся на территории Ульяновской области, пр</w:t>
            </w:r>
            <w:r w:rsidRPr="00B03265">
              <w:rPr>
                <w:sz w:val="24"/>
                <w:szCs w:val="24"/>
              </w:rPr>
              <w:t>и</w:t>
            </w:r>
            <w:r w:rsidRPr="00B03265">
              <w:rPr>
                <w:sz w:val="24"/>
                <w:szCs w:val="24"/>
              </w:rPr>
              <w:t>знанных региональными инновацио</w:t>
            </w:r>
            <w:r w:rsidRPr="00B03265">
              <w:rPr>
                <w:sz w:val="24"/>
                <w:szCs w:val="24"/>
              </w:rPr>
              <w:t>н</w:t>
            </w:r>
            <w:r w:rsidRPr="00B03265">
              <w:rPr>
                <w:sz w:val="24"/>
                <w:szCs w:val="24"/>
              </w:rPr>
              <w:t>ными площадками</w:t>
            </w:r>
            <w:proofErr w:type="gramEnd"/>
          </w:p>
        </w:tc>
        <w:tc>
          <w:tcPr>
            <w:tcW w:w="708" w:type="dxa"/>
            <w:vMerge w:val="restart"/>
          </w:tcPr>
          <w:p w:rsidR="00330246" w:rsidRPr="00B03265" w:rsidRDefault="00330246" w:rsidP="0048657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B0326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828" w:type="dxa"/>
            <w:vMerge w:val="restart"/>
          </w:tcPr>
          <w:p w:rsidR="00330246" w:rsidRPr="00B03265" w:rsidRDefault="00B8324B" w:rsidP="0048657D">
            <w:pPr>
              <w:snapToGrid w:val="0"/>
              <w:spacing w:line="245" w:lineRule="auto"/>
              <w:jc w:val="both"/>
              <w:rPr>
                <w:sz w:val="24"/>
                <w:szCs w:val="24"/>
              </w:rPr>
            </w:pPr>
            <w:r w:rsidRPr="00B03265">
              <w:rPr>
                <w:sz w:val="24"/>
                <w:szCs w:val="24"/>
              </w:rPr>
              <w:t>Фактические данные</w:t>
            </w:r>
            <w:r w:rsidR="00D63DA5" w:rsidRPr="00B03265">
              <w:rPr>
                <w:sz w:val="24"/>
                <w:szCs w:val="24"/>
              </w:rPr>
              <w:t>, подтве</w:t>
            </w:r>
            <w:r w:rsidR="00D63DA5" w:rsidRPr="00B03265">
              <w:rPr>
                <w:sz w:val="24"/>
                <w:szCs w:val="24"/>
              </w:rPr>
              <w:t>р</w:t>
            </w:r>
            <w:r w:rsidR="00D63DA5" w:rsidRPr="00B03265">
              <w:rPr>
                <w:sz w:val="24"/>
                <w:szCs w:val="24"/>
              </w:rPr>
              <w:t>ждающие</w:t>
            </w:r>
            <w:r w:rsidRPr="00B03265">
              <w:rPr>
                <w:sz w:val="24"/>
                <w:szCs w:val="24"/>
              </w:rPr>
              <w:t xml:space="preserve"> </w:t>
            </w:r>
            <w:r w:rsidR="00D63DA5" w:rsidRPr="00B03265">
              <w:rPr>
                <w:sz w:val="24"/>
                <w:szCs w:val="24"/>
              </w:rPr>
              <w:t>количество</w:t>
            </w:r>
            <w:r w:rsidRPr="00B03265">
              <w:rPr>
                <w:sz w:val="24"/>
                <w:szCs w:val="24"/>
              </w:rPr>
              <w:t xml:space="preserve"> инновац</w:t>
            </w:r>
            <w:r w:rsidRPr="00B03265">
              <w:rPr>
                <w:sz w:val="24"/>
                <w:szCs w:val="24"/>
              </w:rPr>
              <w:t>и</w:t>
            </w:r>
            <w:r w:rsidRPr="00B03265">
              <w:rPr>
                <w:sz w:val="24"/>
                <w:szCs w:val="24"/>
              </w:rPr>
              <w:t>онных проектов и программ орг</w:t>
            </w:r>
            <w:r w:rsidRPr="00B03265">
              <w:rPr>
                <w:sz w:val="24"/>
                <w:szCs w:val="24"/>
              </w:rPr>
              <w:t>а</w:t>
            </w:r>
            <w:r w:rsidRPr="00B03265">
              <w:rPr>
                <w:sz w:val="24"/>
                <w:szCs w:val="24"/>
              </w:rPr>
              <w:t>низаций, осуществляющих обр</w:t>
            </w:r>
            <w:r w:rsidRPr="00B03265">
              <w:rPr>
                <w:sz w:val="24"/>
                <w:szCs w:val="24"/>
              </w:rPr>
              <w:t>а</w:t>
            </w:r>
            <w:r w:rsidRPr="00B03265">
              <w:rPr>
                <w:sz w:val="24"/>
                <w:szCs w:val="24"/>
              </w:rPr>
              <w:t>зовательную деятельность и нах</w:t>
            </w:r>
            <w:r w:rsidRPr="00B03265">
              <w:rPr>
                <w:sz w:val="24"/>
                <w:szCs w:val="24"/>
              </w:rPr>
              <w:t>о</w:t>
            </w:r>
            <w:r w:rsidRPr="00B03265">
              <w:rPr>
                <w:sz w:val="24"/>
                <w:szCs w:val="24"/>
              </w:rPr>
              <w:t>дящихся на территории Ульяно</w:t>
            </w:r>
            <w:r w:rsidRPr="00B03265">
              <w:rPr>
                <w:sz w:val="24"/>
                <w:szCs w:val="24"/>
              </w:rPr>
              <w:t>в</w:t>
            </w:r>
            <w:r w:rsidRPr="00B03265">
              <w:rPr>
                <w:sz w:val="24"/>
                <w:szCs w:val="24"/>
              </w:rPr>
              <w:t>ской области, признанных реги</w:t>
            </w:r>
            <w:r w:rsidRPr="00B03265">
              <w:rPr>
                <w:sz w:val="24"/>
                <w:szCs w:val="24"/>
              </w:rPr>
              <w:t>о</w:t>
            </w:r>
            <w:r w:rsidRPr="00B03265">
              <w:rPr>
                <w:sz w:val="24"/>
                <w:szCs w:val="24"/>
              </w:rPr>
              <w:t>нальными инновационными пл</w:t>
            </w:r>
            <w:r w:rsidRPr="00B03265">
              <w:rPr>
                <w:sz w:val="24"/>
                <w:szCs w:val="24"/>
              </w:rPr>
              <w:t>о</w:t>
            </w:r>
            <w:r w:rsidRPr="00B03265">
              <w:rPr>
                <w:sz w:val="24"/>
                <w:szCs w:val="24"/>
              </w:rPr>
              <w:lastRenderedPageBreak/>
              <w:t>щадками, внедр</w:t>
            </w:r>
            <w:r w:rsidR="00196693">
              <w:rPr>
                <w:sz w:val="24"/>
                <w:szCs w:val="24"/>
              </w:rPr>
              <w:t>ё</w:t>
            </w:r>
            <w:r w:rsidRPr="00B03265">
              <w:rPr>
                <w:sz w:val="24"/>
                <w:szCs w:val="24"/>
              </w:rPr>
              <w:t>нных в практику на территории Ульяновской обл</w:t>
            </w:r>
            <w:r w:rsidRPr="00B03265">
              <w:rPr>
                <w:sz w:val="24"/>
                <w:szCs w:val="24"/>
              </w:rPr>
              <w:t>а</w:t>
            </w:r>
            <w:r w:rsidRPr="00B03265">
              <w:rPr>
                <w:sz w:val="24"/>
                <w:szCs w:val="24"/>
              </w:rPr>
              <w:t>сти и (или) Российской Федерации</w:t>
            </w:r>
          </w:p>
        </w:tc>
        <w:tc>
          <w:tcPr>
            <w:tcW w:w="4925" w:type="dxa"/>
            <w:vMerge w:val="restart"/>
          </w:tcPr>
          <w:p w:rsidR="003872C0" w:rsidRDefault="003872C0" w:rsidP="0048657D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lastRenderedPageBreak/>
              <w:t>F = A/</w:t>
            </w:r>
            <w:r w:rsidRPr="00B03265">
              <w:rPr>
                <w:rFonts w:ascii="Times New Roman" w:hAnsi="Times New Roman" w:cs="Times New Roman"/>
                <w:lang w:val="en-US"/>
              </w:rPr>
              <w:t>Q</w:t>
            </w:r>
            <w:r w:rsidRPr="00B03265">
              <w:rPr>
                <w:rFonts w:ascii="Times New Roman" w:hAnsi="Times New Roman" w:cs="Times New Roman"/>
              </w:rPr>
              <w:t xml:space="preserve"> x 100, где:</w:t>
            </w:r>
          </w:p>
          <w:p w:rsidR="00B03265" w:rsidRPr="00B03265" w:rsidRDefault="00B03265" w:rsidP="0048657D">
            <w:pPr>
              <w:spacing w:line="245" w:lineRule="auto"/>
            </w:pPr>
          </w:p>
          <w:p w:rsidR="003872C0" w:rsidRPr="00B03265" w:rsidRDefault="003872C0" w:rsidP="0048657D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F – доля инновационных проектов и пр</w:t>
            </w:r>
            <w:r w:rsidRPr="00B03265">
              <w:rPr>
                <w:rFonts w:ascii="Times New Roman" w:hAnsi="Times New Roman" w:cs="Times New Roman"/>
              </w:rPr>
              <w:t>о</w:t>
            </w:r>
            <w:r w:rsidRPr="00B03265">
              <w:rPr>
                <w:rFonts w:ascii="Times New Roman" w:hAnsi="Times New Roman" w:cs="Times New Roman"/>
              </w:rPr>
              <w:t>грамм организаций, осуществляющих обр</w:t>
            </w:r>
            <w:r w:rsidRPr="00B03265">
              <w:rPr>
                <w:rFonts w:ascii="Times New Roman" w:hAnsi="Times New Roman" w:cs="Times New Roman"/>
              </w:rPr>
              <w:t>а</w:t>
            </w:r>
            <w:r w:rsidRPr="00B03265">
              <w:rPr>
                <w:rFonts w:ascii="Times New Roman" w:hAnsi="Times New Roman" w:cs="Times New Roman"/>
              </w:rPr>
              <w:t>зовательную деятельность и находящихся на территории Ульяновской области, призна</w:t>
            </w:r>
            <w:r w:rsidRPr="00B03265">
              <w:rPr>
                <w:rFonts w:ascii="Times New Roman" w:hAnsi="Times New Roman" w:cs="Times New Roman"/>
              </w:rPr>
              <w:t>н</w:t>
            </w:r>
            <w:r w:rsidRPr="00B03265">
              <w:rPr>
                <w:rFonts w:ascii="Times New Roman" w:hAnsi="Times New Roman" w:cs="Times New Roman"/>
              </w:rPr>
              <w:t>ных региональными инновационными пл</w:t>
            </w:r>
            <w:r w:rsidRPr="00B03265">
              <w:rPr>
                <w:rFonts w:ascii="Times New Roman" w:hAnsi="Times New Roman" w:cs="Times New Roman"/>
              </w:rPr>
              <w:t>о</w:t>
            </w:r>
            <w:r w:rsidRPr="00B03265">
              <w:rPr>
                <w:rFonts w:ascii="Times New Roman" w:hAnsi="Times New Roman" w:cs="Times New Roman"/>
              </w:rPr>
              <w:t>щадками, внедр</w:t>
            </w:r>
            <w:r w:rsidR="00B03265">
              <w:rPr>
                <w:rFonts w:ascii="Times New Roman" w:hAnsi="Times New Roman" w:cs="Times New Roman"/>
              </w:rPr>
              <w:t>ё</w:t>
            </w:r>
            <w:r w:rsidRPr="00B03265">
              <w:rPr>
                <w:rFonts w:ascii="Times New Roman" w:hAnsi="Times New Roman" w:cs="Times New Roman"/>
              </w:rPr>
              <w:t>нных в практику на терр</w:t>
            </w:r>
            <w:r w:rsidRPr="00B03265">
              <w:rPr>
                <w:rFonts w:ascii="Times New Roman" w:hAnsi="Times New Roman" w:cs="Times New Roman"/>
              </w:rPr>
              <w:t>и</w:t>
            </w:r>
            <w:r w:rsidRPr="00B03265">
              <w:rPr>
                <w:rFonts w:ascii="Times New Roman" w:hAnsi="Times New Roman" w:cs="Times New Roman"/>
              </w:rPr>
              <w:lastRenderedPageBreak/>
              <w:t>тории Ульяновской области и (или) Росси</w:t>
            </w:r>
            <w:r w:rsidRPr="00B03265">
              <w:rPr>
                <w:rFonts w:ascii="Times New Roman" w:hAnsi="Times New Roman" w:cs="Times New Roman"/>
              </w:rPr>
              <w:t>й</w:t>
            </w:r>
            <w:r w:rsidRPr="00B03265">
              <w:rPr>
                <w:rFonts w:ascii="Times New Roman" w:hAnsi="Times New Roman" w:cs="Times New Roman"/>
              </w:rPr>
              <w:t>ской Федерации;</w:t>
            </w:r>
          </w:p>
          <w:p w:rsidR="003872C0" w:rsidRPr="00B03265" w:rsidRDefault="003872C0" w:rsidP="0048657D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A – количество инновационных проектов и программ организаций, осуществляющих о</w:t>
            </w:r>
            <w:r w:rsidRPr="00B03265">
              <w:rPr>
                <w:rFonts w:ascii="Times New Roman" w:hAnsi="Times New Roman" w:cs="Times New Roman"/>
              </w:rPr>
              <w:t>б</w:t>
            </w:r>
            <w:r w:rsidRPr="00B03265">
              <w:rPr>
                <w:rFonts w:ascii="Times New Roman" w:hAnsi="Times New Roman" w:cs="Times New Roman"/>
              </w:rPr>
              <w:t>разовательную деятельность и находящихся на территории Ульяновской области, пр</w:t>
            </w:r>
            <w:r w:rsidRPr="00B03265">
              <w:rPr>
                <w:rFonts w:ascii="Times New Roman" w:hAnsi="Times New Roman" w:cs="Times New Roman"/>
              </w:rPr>
              <w:t>и</w:t>
            </w:r>
            <w:r w:rsidRPr="00B03265">
              <w:rPr>
                <w:rFonts w:ascii="Times New Roman" w:hAnsi="Times New Roman" w:cs="Times New Roman"/>
              </w:rPr>
              <w:t>знанных региональными инновационными площадками, внедр</w:t>
            </w:r>
            <w:r w:rsidR="00B03265">
              <w:rPr>
                <w:rFonts w:ascii="Times New Roman" w:hAnsi="Times New Roman" w:cs="Times New Roman"/>
              </w:rPr>
              <w:t>ё</w:t>
            </w:r>
            <w:r w:rsidRPr="00B03265">
              <w:rPr>
                <w:rFonts w:ascii="Times New Roman" w:hAnsi="Times New Roman" w:cs="Times New Roman"/>
              </w:rPr>
              <w:t>нных в практику на те</w:t>
            </w:r>
            <w:r w:rsidRPr="00B03265">
              <w:rPr>
                <w:rFonts w:ascii="Times New Roman" w:hAnsi="Times New Roman" w:cs="Times New Roman"/>
              </w:rPr>
              <w:t>р</w:t>
            </w:r>
            <w:r w:rsidRPr="00B03265">
              <w:rPr>
                <w:rFonts w:ascii="Times New Roman" w:hAnsi="Times New Roman" w:cs="Times New Roman"/>
              </w:rPr>
              <w:t>ритории Ульяновской области и (или) Ро</w:t>
            </w:r>
            <w:r w:rsidRPr="00B03265">
              <w:rPr>
                <w:rFonts w:ascii="Times New Roman" w:hAnsi="Times New Roman" w:cs="Times New Roman"/>
              </w:rPr>
              <w:t>с</w:t>
            </w:r>
            <w:r w:rsidRPr="00B03265">
              <w:rPr>
                <w:rFonts w:ascii="Times New Roman" w:hAnsi="Times New Roman" w:cs="Times New Roman"/>
              </w:rPr>
              <w:t>сийской Федерации;</w:t>
            </w:r>
          </w:p>
          <w:p w:rsidR="00330246" w:rsidRPr="00B03265" w:rsidRDefault="003872C0" w:rsidP="0048657D">
            <w:pPr>
              <w:snapToGrid w:val="0"/>
              <w:spacing w:line="245" w:lineRule="auto"/>
              <w:jc w:val="both"/>
              <w:rPr>
                <w:sz w:val="24"/>
                <w:szCs w:val="24"/>
              </w:rPr>
            </w:pPr>
            <w:r w:rsidRPr="00B03265">
              <w:rPr>
                <w:sz w:val="24"/>
                <w:szCs w:val="24"/>
                <w:lang w:val="en-US"/>
              </w:rPr>
              <w:t>Q</w:t>
            </w:r>
            <w:r w:rsidRPr="00B03265">
              <w:rPr>
                <w:sz w:val="24"/>
                <w:szCs w:val="24"/>
              </w:rPr>
              <w:t xml:space="preserve"> – общее количество инновационных пр</w:t>
            </w:r>
            <w:r w:rsidRPr="00B03265">
              <w:rPr>
                <w:sz w:val="24"/>
                <w:szCs w:val="24"/>
              </w:rPr>
              <w:t>о</w:t>
            </w:r>
            <w:r w:rsidR="00B03265">
              <w:rPr>
                <w:sz w:val="24"/>
                <w:szCs w:val="24"/>
              </w:rPr>
              <w:t>ектов и программ</w:t>
            </w:r>
            <w:r w:rsidRPr="00B03265">
              <w:rPr>
                <w:sz w:val="24"/>
                <w:szCs w:val="24"/>
              </w:rPr>
              <w:t xml:space="preserve"> организаций, осуществл</w:t>
            </w:r>
            <w:r w:rsidRPr="00B03265">
              <w:rPr>
                <w:sz w:val="24"/>
                <w:szCs w:val="24"/>
              </w:rPr>
              <w:t>я</w:t>
            </w:r>
            <w:r w:rsidRPr="00B03265">
              <w:rPr>
                <w:sz w:val="24"/>
                <w:szCs w:val="24"/>
              </w:rPr>
              <w:t>ющих образовательную деятельность и нах</w:t>
            </w:r>
            <w:r w:rsidRPr="00B03265">
              <w:rPr>
                <w:sz w:val="24"/>
                <w:szCs w:val="24"/>
              </w:rPr>
              <w:t>о</w:t>
            </w:r>
            <w:r w:rsidRPr="00B03265">
              <w:rPr>
                <w:sz w:val="24"/>
                <w:szCs w:val="24"/>
              </w:rPr>
              <w:t>дящихся на территории Ульяновской обл</w:t>
            </w:r>
            <w:r w:rsidRPr="00B03265">
              <w:rPr>
                <w:sz w:val="24"/>
                <w:szCs w:val="24"/>
              </w:rPr>
              <w:t>а</w:t>
            </w:r>
            <w:r w:rsidRPr="00B03265">
              <w:rPr>
                <w:sz w:val="24"/>
                <w:szCs w:val="24"/>
              </w:rPr>
              <w:t>сти, признанных региональными инновац</w:t>
            </w:r>
            <w:r w:rsidRPr="00B03265">
              <w:rPr>
                <w:sz w:val="24"/>
                <w:szCs w:val="24"/>
              </w:rPr>
              <w:t>и</w:t>
            </w:r>
            <w:r w:rsidRPr="00B03265">
              <w:rPr>
                <w:sz w:val="24"/>
                <w:szCs w:val="24"/>
              </w:rPr>
              <w:t>онными площадками</w:t>
            </w:r>
          </w:p>
        </w:tc>
      </w:tr>
      <w:tr w:rsidR="00330246" w:rsidRPr="002833BE" w:rsidTr="009528FB">
        <w:trPr>
          <w:gridAfter w:val="1"/>
          <w:wAfter w:w="225" w:type="dxa"/>
          <w:trHeight w:val="1599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246" w:rsidRPr="002833BE" w:rsidRDefault="00330246" w:rsidP="00FF02D2">
            <w:pPr>
              <w:spacing w:line="245" w:lineRule="auto"/>
              <w:jc w:val="right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0246" w:rsidRPr="002833BE" w:rsidRDefault="00330246" w:rsidP="00FF02D2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330246" w:rsidRPr="00B03265" w:rsidRDefault="00330246" w:rsidP="00FF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0246" w:rsidRPr="00B03265" w:rsidRDefault="00330246" w:rsidP="00FF02D2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30246" w:rsidRPr="00B03265" w:rsidRDefault="00330246" w:rsidP="00FF02D2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bottom w:val="single" w:sz="4" w:space="0" w:color="auto"/>
            </w:tcBorders>
          </w:tcPr>
          <w:p w:rsidR="00330246" w:rsidRPr="00B03265" w:rsidRDefault="00330246" w:rsidP="00FF02D2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30246" w:rsidRPr="002833BE" w:rsidRDefault="00330246" w:rsidP="00FF02D2"/>
        </w:tc>
      </w:tr>
      <w:tr w:rsidR="00A53C87" w:rsidRPr="002833BE" w:rsidTr="00B03265">
        <w:trPr>
          <w:trHeight w:val="354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87" w:rsidRPr="002833BE" w:rsidRDefault="00A53C87" w:rsidP="00FF02D2">
            <w:pPr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3C87" w:rsidRPr="002833BE" w:rsidRDefault="000F0EA3" w:rsidP="00FF02D2">
            <w:pPr>
              <w:spacing w:line="245" w:lineRule="auto"/>
              <w:jc w:val="center"/>
            </w:pPr>
            <w:r>
              <w:rPr>
                <w:sz w:val="24"/>
                <w:szCs w:val="24"/>
              </w:rPr>
              <w:t>53</w:t>
            </w:r>
            <w:r w:rsidRPr="000F0EA3">
              <w:rPr>
                <w:sz w:val="24"/>
                <w:szCs w:val="24"/>
                <w:vertAlign w:val="superscript"/>
              </w:rPr>
              <w:t>2</w:t>
            </w:r>
            <w:r w:rsidR="00A53C87" w:rsidRPr="002833BE">
              <w:t>.</w:t>
            </w:r>
          </w:p>
        </w:tc>
        <w:tc>
          <w:tcPr>
            <w:tcW w:w="4435" w:type="dxa"/>
          </w:tcPr>
          <w:p w:rsidR="00A53C87" w:rsidRPr="00B03265" w:rsidRDefault="00A53C87" w:rsidP="00FF02D2">
            <w:pPr>
              <w:snapToGrid w:val="0"/>
              <w:spacing w:line="245" w:lineRule="auto"/>
              <w:jc w:val="both"/>
              <w:rPr>
                <w:sz w:val="24"/>
                <w:szCs w:val="24"/>
              </w:rPr>
            </w:pPr>
            <w:r w:rsidRPr="00B03265">
              <w:rPr>
                <w:sz w:val="24"/>
                <w:szCs w:val="24"/>
              </w:rPr>
              <w:t>Количество публикаций организаций, осуществляющих образовательную де</w:t>
            </w:r>
            <w:r w:rsidRPr="00B03265">
              <w:rPr>
                <w:sz w:val="24"/>
                <w:szCs w:val="24"/>
              </w:rPr>
              <w:t>я</w:t>
            </w:r>
            <w:r w:rsidRPr="00B03265">
              <w:rPr>
                <w:sz w:val="24"/>
                <w:szCs w:val="24"/>
              </w:rPr>
              <w:t>тельность и находящихся на территории Ульяновской области, признанных рег</w:t>
            </w:r>
            <w:r w:rsidRPr="00B03265">
              <w:rPr>
                <w:sz w:val="24"/>
                <w:szCs w:val="24"/>
              </w:rPr>
              <w:t>и</w:t>
            </w:r>
            <w:r w:rsidRPr="00B03265">
              <w:rPr>
                <w:sz w:val="24"/>
                <w:szCs w:val="24"/>
              </w:rPr>
              <w:t>ональными инновационными площа</w:t>
            </w:r>
            <w:r w:rsidRPr="00B03265">
              <w:rPr>
                <w:sz w:val="24"/>
                <w:szCs w:val="24"/>
              </w:rPr>
              <w:t>д</w:t>
            </w:r>
            <w:r w:rsidRPr="00B03265">
              <w:rPr>
                <w:sz w:val="24"/>
                <w:szCs w:val="24"/>
              </w:rPr>
              <w:t xml:space="preserve">ками, в том числе индексируемых </w:t>
            </w:r>
            <w:r w:rsidR="00B03265">
              <w:rPr>
                <w:sz w:val="24"/>
                <w:szCs w:val="24"/>
              </w:rPr>
              <w:br/>
            </w:r>
            <w:r w:rsidRPr="00B03265">
              <w:rPr>
                <w:sz w:val="24"/>
                <w:szCs w:val="24"/>
              </w:rPr>
              <w:t>в информационно-аналитических сист</w:t>
            </w:r>
            <w:r w:rsidRPr="00B03265">
              <w:rPr>
                <w:sz w:val="24"/>
                <w:szCs w:val="24"/>
              </w:rPr>
              <w:t>е</w:t>
            </w:r>
            <w:r w:rsidRPr="00B03265">
              <w:rPr>
                <w:sz w:val="24"/>
                <w:szCs w:val="24"/>
              </w:rPr>
              <w:t>мах научного цитирования</w:t>
            </w:r>
          </w:p>
        </w:tc>
        <w:tc>
          <w:tcPr>
            <w:tcW w:w="708" w:type="dxa"/>
          </w:tcPr>
          <w:p w:rsidR="00A53C87" w:rsidRPr="00B03265" w:rsidRDefault="00A53C87" w:rsidP="00EE7B80">
            <w:pPr>
              <w:snapToGrid w:val="0"/>
              <w:spacing w:line="245" w:lineRule="auto"/>
              <w:jc w:val="both"/>
              <w:rPr>
                <w:sz w:val="24"/>
                <w:szCs w:val="24"/>
              </w:rPr>
            </w:pPr>
            <w:r w:rsidRPr="00B03265">
              <w:rPr>
                <w:sz w:val="24"/>
                <w:szCs w:val="24"/>
              </w:rPr>
              <w:t>ед.</w:t>
            </w:r>
          </w:p>
        </w:tc>
        <w:tc>
          <w:tcPr>
            <w:tcW w:w="3828" w:type="dxa"/>
          </w:tcPr>
          <w:p w:rsidR="00A53C87" w:rsidRPr="00B03265" w:rsidRDefault="00E416E9" w:rsidP="00B03265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B03265">
              <w:rPr>
                <w:sz w:val="24"/>
                <w:szCs w:val="24"/>
              </w:rPr>
              <w:t>Фактические данные, подтве</w:t>
            </w:r>
            <w:r w:rsidRPr="00B03265">
              <w:rPr>
                <w:sz w:val="24"/>
                <w:szCs w:val="24"/>
              </w:rPr>
              <w:t>р</w:t>
            </w:r>
            <w:r w:rsidRPr="00B03265">
              <w:rPr>
                <w:sz w:val="24"/>
                <w:szCs w:val="24"/>
              </w:rPr>
              <w:t xml:space="preserve">ждающие </w:t>
            </w:r>
            <w:r w:rsidR="00B03265">
              <w:rPr>
                <w:sz w:val="24"/>
                <w:szCs w:val="24"/>
              </w:rPr>
              <w:t>количество</w:t>
            </w:r>
            <w:r w:rsidRPr="00B03265">
              <w:rPr>
                <w:sz w:val="24"/>
                <w:szCs w:val="24"/>
              </w:rPr>
              <w:t xml:space="preserve"> </w:t>
            </w:r>
            <w:r w:rsidR="00377C75" w:rsidRPr="00B03265">
              <w:rPr>
                <w:sz w:val="24"/>
                <w:szCs w:val="24"/>
              </w:rPr>
              <w:t>вышедших</w:t>
            </w:r>
            <w:r w:rsidRPr="00B03265">
              <w:rPr>
                <w:sz w:val="24"/>
                <w:szCs w:val="24"/>
              </w:rPr>
              <w:t xml:space="preserve"> публикаций организаци</w:t>
            </w:r>
            <w:r w:rsidR="00B03265">
              <w:rPr>
                <w:sz w:val="24"/>
                <w:szCs w:val="24"/>
              </w:rPr>
              <w:t>й</w:t>
            </w:r>
            <w:r w:rsidRPr="00B03265">
              <w:rPr>
                <w:sz w:val="24"/>
                <w:szCs w:val="24"/>
              </w:rPr>
              <w:t>, ос</w:t>
            </w:r>
            <w:r w:rsidRPr="00B03265">
              <w:rPr>
                <w:sz w:val="24"/>
                <w:szCs w:val="24"/>
              </w:rPr>
              <w:t>у</w:t>
            </w:r>
            <w:r w:rsidRPr="00B03265">
              <w:rPr>
                <w:sz w:val="24"/>
                <w:szCs w:val="24"/>
              </w:rPr>
              <w:t>ществляющи</w:t>
            </w:r>
            <w:r w:rsidR="00B03265">
              <w:rPr>
                <w:sz w:val="24"/>
                <w:szCs w:val="24"/>
              </w:rPr>
              <w:t>х</w:t>
            </w:r>
            <w:r w:rsidRPr="00B03265">
              <w:rPr>
                <w:sz w:val="24"/>
                <w:szCs w:val="24"/>
              </w:rPr>
              <w:t xml:space="preserve"> образовательную деятельность и находящихся на территории Ульяновской области, признанных региональными инн</w:t>
            </w:r>
            <w:r w:rsidRPr="00B03265">
              <w:rPr>
                <w:sz w:val="24"/>
                <w:szCs w:val="24"/>
              </w:rPr>
              <w:t>о</w:t>
            </w:r>
            <w:r w:rsidRPr="00B03265">
              <w:rPr>
                <w:sz w:val="24"/>
                <w:szCs w:val="24"/>
              </w:rPr>
              <w:t>вационными площадками, в том числе индексируемых в информ</w:t>
            </w:r>
            <w:r w:rsidRPr="00B03265">
              <w:rPr>
                <w:sz w:val="24"/>
                <w:szCs w:val="24"/>
              </w:rPr>
              <w:t>а</w:t>
            </w:r>
            <w:r w:rsidRPr="00B03265">
              <w:rPr>
                <w:sz w:val="24"/>
                <w:szCs w:val="24"/>
              </w:rPr>
              <w:t>ционно-аналитических системах научного цитирования</w:t>
            </w:r>
          </w:p>
        </w:tc>
        <w:tc>
          <w:tcPr>
            <w:tcW w:w="4925" w:type="dxa"/>
            <w:tcBorders>
              <w:right w:val="single" w:sz="4" w:space="0" w:color="auto"/>
            </w:tcBorders>
          </w:tcPr>
          <w:p w:rsidR="00A53C87" w:rsidRPr="00B03265" w:rsidRDefault="00D63DA5" w:rsidP="00377C75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Суммарное количество</w:t>
            </w:r>
            <w:r w:rsidR="00E416E9" w:rsidRPr="00B03265">
              <w:rPr>
                <w:rFonts w:ascii="Times New Roman" w:hAnsi="Times New Roman" w:cs="Times New Roman"/>
              </w:rPr>
              <w:t xml:space="preserve"> </w:t>
            </w:r>
            <w:r w:rsidR="00377C75" w:rsidRPr="00B03265">
              <w:rPr>
                <w:rFonts w:ascii="Times New Roman" w:hAnsi="Times New Roman" w:cs="Times New Roman"/>
              </w:rPr>
              <w:t xml:space="preserve">вышедших </w:t>
            </w:r>
            <w:r w:rsidR="00E416E9" w:rsidRPr="00B03265">
              <w:rPr>
                <w:rFonts w:ascii="Times New Roman" w:hAnsi="Times New Roman" w:cs="Times New Roman"/>
              </w:rPr>
              <w:t>публик</w:t>
            </w:r>
            <w:r w:rsidR="00E416E9" w:rsidRPr="00B03265">
              <w:rPr>
                <w:rFonts w:ascii="Times New Roman" w:hAnsi="Times New Roman" w:cs="Times New Roman"/>
              </w:rPr>
              <w:t>а</w:t>
            </w:r>
            <w:r w:rsidR="00E416E9" w:rsidRPr="00B03265">
              <w:rPr>
                <w:rFonts w:ascii="Times New Roman" w:hAnsi="Times New Roman" w:cs="Times New Roman"/>
              </w:rPr>
              <w:t>ций организациями, осуществляющими обр</w:t>
            </w:r>
            <w:r w:rsidR="00E416E9" w:rsidRPr="00B03265">
              <w:rPr>
                <w:rFonts w:ascii="Times New Roman" w:hAnsi="Times New Roman" w:cs="Times New Roman"/>
              </w:rPr>
              <w:t>а</w:t>
            </w:r>
            <w:r w:rsidR="00E416E9" w:rsidRPr="00B03265">
              <w:rPr>
                <w:rFonts w:ascii="Times New Roman" w:hAnsi="Times New Roman" w:cs="Times New Roman"/>
              </w:rPr>
              <w:t>зовательную деятельность и находящихся на территории Ульяновской области, призна</w:t>
            </w:r>
            <w:r w:rsidR="00E416E9" w:rsidRPr="00B03265">
              <w:rPr>
                <w:rFonts w:ascii="Times New Roman" w:hAnsi="Times New Roman" w:cs="Times New Roman"/>
              </w:rPr>
              <w:t>н</w:t>
            </w:r>
            <w:r w:rsidR="00E416E9" w:rsidRPr="00B03265">
              <w:rPr>
                <w:rFonts w:ascii="Times New Roman" w:hAnsi="Times New Roman" w:cs="Times New Roman"/>
              </w:rPr>
              <w:t>ных региональными инновационными пл</w:t>
            </w:r>
            <w:r w:rsidR="00E416E9" w:rsidRPr="00B03265">
              <w:rPr>
                <w:rFonts w:ascii="Times New Roman" w:hAnsi="Times New Roman" w:cs="Times New Roman"/>
              </w:rPr>
              <w:t>о</w:t>
            </w:r>
            <w:r w:rsidR="00E416E9" w:rsidRPr="00B03265">
              <w:rPr>
                <w:rFonts w:ascii="Times New Roman" w:hAnsi="Times New Roman" w:cs="Times New Roman"/>
              </w:rPr>
              <w:t>щадками, в том числе индексируемых в и</w:t>
            </w:r>
            <w:r w:rsidR="00E416E9" w:rsidRPr="00B03265">
              <w:rPr>
                <w:rFonts w:ascii="Times New Roman" w:hAnsi="Times New Roman" w:cs="Times New Roman"/>
              </w:rPr>
              <w:t>н</w:t>
            </w:r>
            <w:r w:rsidR="00E416E9" w:rsidRPr="00B03265">
              <w:rPr>
                <w:rFonts w:ascii="Times New Roman" w:hAnsi="Times New Roman" w:cs="Times New Roman"/>
              </w:rPr>
              <w:t>формационно-аналитических системах нау</w:t>
            </w:r>
            <w:r w:rsidR="00E416E9" w:rsidRPr="00B03265">
              <w:rPr>
                <w:rFonts w:ascii="Times New Roman" w:hAnsi="Times New Roman" w:cs="Times New Roman"/>
              </w:rPr>
              <w:t>ч</w:t>
            </w:r>
            <w:r w:rsidR="00E416E9" w:rsidRPr="00B03265">
              <w:rPr>
                <w:rFonts w:ascii="Times New Roman" w:hAnsi="Times New Roman" w:cs="Times New Roman"/>
              </w:rPr>
              <w:t>ного цитирования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9E18FC" w:rsidRDefault="009E18FC" w:rsidP="009E18FC"/>
          <w:p w:rsidR="009E18FC" w:rsidRPr="009E18FC" w:rsidRDefault="009E18FC" w:rsidP="009E18FC"/>
          <w:p w:rsidR="00A53C87" w:rsidRPr="00A53C87" w:rsidRDefault="00B03265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0722FE" w:rsidRDefault="000722FE" w:rsidP="000722FE">
      <w:pPr>
        <w:ind w:firstLine="708"/>
      </w:pPr>
      <w:r>
        <w:t>1</w:t>
      </w:r>
      <w:r w:rsidR="000B78D0">
        <w:t>2</w:t>
      </w:r>
      <w:r>
        <w:t>.</w:t>
      </w:r>
      <w:r w:rsidRPr="000722FE">
        <w:t xml:space="preserve"> </w:t>
      </w:r>
      <w:r>
        <w:t>Приложение 2</w:t>
      </w:r>
      <w:r w:rsidRPr="00B137A6">
        <w:rPr>
          <w:vertAlign w:val="superscript"/>
        </w:rPr>
        <w:t>5</w:t>
      </w:r>
      <w:r>
        <w:t xml:space="preserve"> изложить в следующей редакции:</w:t>
      </w:r>
    </w:p>
    <w:p w:rsidR="009A2830" w:rsidRDefault="009A2830" w:rsidP="006217B6">
      <w:pPr>
        <w:autoSpaceDE w:val="0"/>
        <w:autoSpaceDN w:val="0"/>
        <w:adjustRightInd w:val="0"/>
        <w:spacing w:line="235" w:lineRule="auto"/>
      </w:pPr>
    </w:p>
    <w:p w:rsidR="0085290C" w:rsidRDefault="0085290C" w:rsidP="006217B6">
      <w:pPr>
        <w:autoSpaceDE w:val="0"/>
        <w:autoSpaceDN w:val="0"/>
        <w:adjustRightInd w:val="0"/>
        <w:spacing w:line="235" w:lineRule="auto"/>
      </w:pPr>
    </w:p>
    <w:p w:rsidR="0085290C" w:rsidRDefault="0085290C" w:rsidP="006217B6">
      <w:pPr>
        <w:autoSpaceDE w:val="0"/>
        <w:autoSpaceDN w:val="0"/>
        <w:adjustRightInd w:val="0"/>
        <w:spacing w:line="235" w:lineRule="auto"/>
      </w:pPr>
    </w:p>
    <w:p w:rsidR="0085290C" w:rsidRDefault="0085290C" w:rsidP="006217B6">
      <w:pPr>
        <w:autoSpaceDE w:val="0"/>
        <w:autoSpaceDN w:val="0"/>
        <w:adjustRightInd w:val="0"/>
        <w:spacing w:line="235" w:lineRule="auto"/>
      </w:pPr>
    </w:p>
    <w:p w:rsidR="009A2830" w:rsidRPr="001B54DA" w:rsidRDefault="009A2830" w:rsidP="00B137A6">
      <w:pPr>
        <w:autoSpaceDE w:val="0"/>
        <w:autoSpaceDN w:val="0"/>
        <w:adjustRightInd w:val="0"/>
        <w:spacing w:line="235" w:lineRule="auto"/>
        <w:ind w:left="10915"/>
        <w:jc w:val="center"/>
      </w:pPr>
      <w:r>
        <w:lastRenderedPageBreak/>
        <w:t>«</w:t>
      </w:r>
      <w:r w:rsidRPr="004B2B75">
        <w:t xml:space="preserve">ПРИЛОЖЕНИЕ № </w:t>
      </w:r>
      <w:r>
        <w:t>2</w:t>
      </w:r>
      <w:r w:rsidRPr="001B54DA">
        <w:rPr>
          <w:vertAlign w:val="superscript"/>
        </w:rPr>
        <w:t>5</w:t>
      </w:r>
    </w:p>
    <w:p w:rsidR="009A2830" w:rsidRPr="00BE5095" w:rsidRDefault="009A2830" w:rsidP="00B137A6">
      <w:pPr>
        <w:autoSpaceDE w:val="0"/>
        <w:autoSpaceDN w:val="0"/>
        <w:adjustRightInd w:val="0"/>
        <w:spacing w:line="235" w:lineRule="auto"/>
        <w:ind w:left="10915"/>
        <w:jc w:val="center"/>
        <w:rPr>
          <w:szCs w:val="18"/>
        </w:rPr>
      </w:pPr>
    </w:p>
    <w:p w:rsidR="009A2830" w:rsidRPr="004B2B75" w:rsidRDefault="009A2830" w:rsidP="00B137A6">
      <w:pPr>
        <w:autoSpaceDE w:val="0"/>
        <w:autoSpaceDN w:val="0"/>
        <w:adjustRightInd w:val="0"/>
        <w:spacing w:line="235" w:lineRule="auto"/>
        <w:ind w:left="10915"/>
        <w:jc w:val="center"/>
      </w:pPr>
      <w:r w:rsidRPr="004B2B75">
        <w:t>к государственной программе</w:t>
      </w:r>
    </w:p>
    <w:p w:rsidR="009A2830" w:rsidRDefault="009A2830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BE5095" w:rsidRPr="004B2B75" w:rsidRDefault="00BE5095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9A2830" w:rsidRPr="00FA60CC" w:rsidRDefault="00AF4C0B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СИСТЕМА </w:t>
      </w:r>
      <w:r w:rsidRPr="00FA60CC">
        <w:rPr>
          <w:b/>
          <w:bCs/>
        </w:rPr>
        <w:t xml:space="preserve">МЕРОПРИЯТИЙ </w:t>
      </w:r>
      <w:r>
        <w:rPr>
          <w:b/>
          <w:bCs/>
        </w:rPr>
        <w:br/>
      </w:r>
      <w:r w:rsidR="009A2830" w:rsidRPr="00FA60CC">
        <w:rPr>
          <w:b/>
          <w:bCs/>
        </w:rPr>
        <w:t xml:space="preserve">государственной программы Ульяновской области </w:t>
      </w:r>
      <w:r w:rsidR="009A2830">
        <w:rPr>
          <w:b/>
          <w:bCs/>
        </w:rPr>
        <w:t>«</w:t>
      </w:r>
      <w:r w:rsidR="009A2830" w:rsidRPr="00FA60CC">
        <w:rPr>
          <w:b/>
          <w:bCs/>
        </w:rPr>
        <w:t>Развитие и модернизация об</w:t>
      </w:r>
      <w:r w:rsidR="009A2830">
        <w:rPr>
          <w:b/>
          <w:bCs/>
        </w:rPr>
        <w:t>разования в Ульяновской области»</w:t>
      </w:r>
      <w:r w:rsidR="009A2830" w:rsidRPr="00FA60CC">
        <w:rPr>
          <w:b/>
          <w:bCs/>
        </w:rPr>
        <w:t xml:space="preserve"> </w:t>
      </w:r>
      <w:r w:rsidR="00CF0880">
        <w:rPr>
          <w:b/>
          <w:bCs/>
        </w:rPr>
        <w:br/>
      </w:r>
      <w:r w:rsidR="009A2830" w:rsidRPr="00FA60CC">
        <w:rPr>
          <w:b/>
          <w:bCs/>
        </w:rPr>
        <w:t>на 2014-2020 годы с ресурсным обеспечением и государственными заказчиками</w:t>
      </w:r>
    </w:p>
    <w:p w:rsidR="009A2830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4B2B75">
        <w:rPr>
          <w:b/>
          <w:bCs/>
        </w:rPr>
        <w:t xml:space="preserve">на </w:t>
      </w:r>
      <w:r>
        <w:rPr>
          <w:b/>
          <w:bCs/>
        </w:rPr>
        <w:t xml:space="preserve">2019 год </w:t>
      </w:r>
    </w:p>
    <w:p w:rsidR="009A2830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343"/>
        <w:gridCol w:w="1134"/>
        <w:gridCol w:w="1134"/>
        <w:gridCol w:w="992"/>
        <w:gridCol w:w="992"/>
        <w:gridCol w:w="1134"/>
        <w:gridCol w:w="2552"/>
        <w:gridCol w:w="1417"/>
        <w:gridCol w:w="1843"/>
      </w:tblGrid>
      <w:tr w:rsidR="009A2830" w:rsidRPr="008C633E" w:rsidTr="00BE5095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633E">
              <w:rPr>
                <w:rFonts w:ascii="Times New Roman" w:hAnsi="Times New Roman" w:cs="Times New Roman"/>
              </w:rPr>
              <w:t>п</w:t>
            </w:r>
            <w:proofErr w:type="gramEnd"/>
            <w:r w:rsidRPr="008C63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</w:t>
            </w:r>
            <w:r w:rsidRPr="008C633E">
              <w:rPr>
                <w:rFonts w:ascii="Times New Roman" w:hAnsi="Times New Roman" w:cs="Times New Roman"/>
              </w:rPr>
              <w:t>венные исполнит</w:t>
            </w:r>
            <w:r w:rsidRPr="008C633E">
              <w:rPr>
                <w:rFonts w:ascii="Times New Roman" w:hAnsi="Times New Roman" w:cs="Times New Roman"/>
              </w:rPr>
              <w:t>е</w:t>
            </w:r>
            <w:r w:rsidRPr="008C633E">
              <w:rPr>
                <w:rFonts w:ascii="Times New Roman" w:hAnsi="Times New Roman" w:cs="Times New Roman"/>
              </w:rPr>
              <w:t>ли мер</w:t>
            </w:r>
            <w:r w:rsidRPr="008C633E">
              <w:rPr>
                <w:rFonts w:ascii="Times New Roman" w:hAnsi="Times New Roman" w:cs="Times New Roman"/>
              </w:rPr>
              <w:t>о</w:t>
            </w:r>
            <w:r w:rsidRPr="008C633E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A2830" w:rsidRPr="008C633E" w:rsidRDefault="00AF4C0B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</w:t>
            </w:r>
            <w:r w:rsidR="009A2830" w:rsidRPr="008C633E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</w:t>
            </w:r>
            <w:r w:rsidRPr="008C633E">
              <w:rPr>
                <w:rFonts w:ascii="Times New Roman" w:hAnsi="Times New Roman" w:cs="Times New Roman"/>
              </w:rPr>
              <w:t>трольное событие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CF08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наступ</w:t>
            </w:r>
            <w:r>
              <w:rPr>
                <w:rFonts w:ascii="Times New Roman" w:hAnsi="Times New Roman" w:cs="Times New Roman"/>
              </w:rPr>
              <w:softHyphen/>
              <w:t>ления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  <w:r w:rsidRPr="008C633E"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9A2830" w:rsidRPr="000A2D6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41524D">
              <w:rPr>
                <w:rFonts w:ascii="Times New Roman" w:hAnsi="Times New Roman" w:cs="Times New Roman"/>
              </w:rPr>
              <w:t>нование целевого 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 xml:space="preserve">Источник </w:t>
            </w:r>
            <w:r w:rsidR="00CF0880">
              <w:rPr>
                <w:rFonts w:ascii="Times New Roman" w:hAnsi="Times New Roman" w:cs="Times New Roman"/>
              </w:rPr>
              <w:br/>
            </w:r>
            <w:r w:rsidRPr="008C633E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88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0CC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0CC">
              <w:rPr>
                <w:rFonts w:ascii="Times New Roman" w:hAnsi="Times New Roman" w:cs="Times New Roman"/>
              </w:rPr>
              <w:t>обеспечение реал</w:t>
            </w:r>
            <w:r w:rsidRPr="00FA60CC">
              <w:rPr>
                <w:rFonts w:ascii="Times New Roman" w:hAnsi="Times New Roman" w:cs="Times New Roman"/>
              </w:rPr>
              <w:t>и</w:t>
            </w:r>
            <w:r w:rsidRPr="00FA60CC">
              <w:rPr>
                <w:rFonts w:ascii="Times New Roman" w:hAnsi="Times New Roman" w:cs="Times New Roman"/>
              </w:rPr>
              <w:t>зации мероприятий, тыс. руб.</w:t>
            </w:r>
          </w:p>
        </w:tc>
      </w:tr>
      <w:tr w:rsidR="009A2830" w:rsidRPr="008C633E" w:rsidTr="00BE5095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  <w:r w:rsidRPr="008C633E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</w:t>
            </w:r>
            <w:r w:rsidRPr="008C633E">
              <w:rPr>
                <w:sz w:val="20"/>
                <w:szCs w:val="20"/>
              </w:rPr>
              <w:t>ч</w:t>
            </w:r>
            <w:r w:rsidRPr="008C633E">
              <w:rPr>
                <w:sz w:val="20"/>
                <w:szCs w:val="20"/>
              </w:rPr>
              <w:t>а</w:t>
            </w:r>
            <w:r w:rsidRPr="008C633E">
              <w:rPr>
                <w:sz w:val="20"/>
                <w:szCs w:val="20"/>
              </w:rPr>
              <w:t>ние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A2830" w:rsidRPr="00286253" w:rsidRDefault="009A2830" w:rsidP="0012488E">
            <w:pPr>
              <w:pStyle w:val="ConsPlusNormal"/>
              <w:ind w:left="22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</w:tbl>
    <w:p w:rsidR="009A2830" w:rsidRPr="00F3429E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"/>
          <w:szCs w:val="2"/>
        </w:rPr>
      </w:pPr>
    </w:p>
    <w:tbl>
      <w:tblPr>
        <w:tblW w:w="16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3366"/>
        <w:gridCol w:w="1134"/>
        <w:gridCol w:w="1134"/>
        <w:gridCol w:w="992"/>
        <w:gridCol w:w="990"/>
        <w:gridCol w:w="1136"/>
        <w:gridCol w:w="2524"/>
        <w:gridCol w:w="28"/>
        <w:gridCol w:w="1419"/>
        <w:gridCol w:w="1843"/>
        <w:gridCol w:w="1843"/>
      </w:tblGrid>
      <w:tr w:rsidR="009A2830" w:rsidRPr="008C633E" w:rsidTr="00BE5095">
        <w:trPr>
          <w:gridAfter w:val="1"/>
          <w:wAfter w:w="1843" w:type="dxa"/>
          <w:trHeight w:val="156"/>
          <w:tblHeader/>
        </w:trPr>
        <w:tc>
          <w:tcPr>
            <w:tcW w:w="522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6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4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  <w:gridSpan w:val="2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8F564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64A">
              <w:rPr>
                <w:rFonts w:ascii="Times New Roman" w:hAnsi="Times New Roman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9A2830" w:rsidRPr="009B2B1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F07C48" w:rsidRDefault="001A126C" w:rsidP="00CD5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–</w:t>
            </w:r>
            <w:r w:rsidR="009A2830" w:rsidRPr="009B2B1E">
              <w:rPr>
                <w:rFonts w:ascii="Times New Roman" w:hAnsi="Times New Roman" w:cs="Times New Roman"/>
              </w:rPr>
              <w:t xml:space="preserve"> обеспечение государственных гарантий реализации прав на получение общедоступного и бесплатного общего образования детей в соответствии с </w:t>
            </w:r>
            <w:r>
              <w:rPr>
                <w:rFonts w:ascii="Times New Roman" w:hAnsi="Times New Roman" w:cs="Times New Roman"/>
              </w:rPr>
              <w:t xml:space="preserve">федеральным </w:t>
            </w:r>
            <w:r w:rsidR="0033627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государственным образовательным стандартом (далее – </w:t>
            </w:r>
            <w:r w:rsidR="009A2830" w:rsidRPr="009B2B1E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2830" w:rsidRPr="009B2B1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E33508" w:rsidRDefault="009A2830" w:rsidP="00CD55A7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bookmarkStart w:id="38" w:name="sub_1010143"/>
            <w:r w:rsidR="00E33508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A12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3508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</w:t>
            </w:r>
            <w:r w:rsidR="003362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на получение общедоступного и бесплатного общего образования детей</w:t>
            </w:r>
            <w:bookmarkEnd w:id="38"/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6" w:type="dxa"/>
          </w:tcPr>
          <w:p w:rsidR="009A2830" w:rsidRPr="00680C87" w:rsidRDefault="009A2830" w:rsidP="006B5302">
            <w:pPr>
              <w:tabs>
                <w:tab w:val="left" w:pos="0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680C87">
              <w:rPr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680C87">
              <w:rPr>
                <w:sz w:val="20"/>
                <w:szCs w:val="20"/>
              </w:rPr>
              <w:t>н</w:t>
            </w:r>
            <w:r w:rsidRPr="00680C87">
              <w:rPr>
                <w:sz w:val="20"/>
                <w:szCs w:val="20"/>
              </w:rPr>
              <w:t>дартов начального общего, основн</w:t>
            </w:r>
            <w:r w:rsidRPr="00680C87">
              <w:rPr>
                <w:sz w:val="20"/>
                <w:szCs w:val="20"/>
              </w:rPr>
              <w:t>о</w:t>
            </w:r>
            <w:r w:rsidRPr="00680C87">
              <w:rPr>
                <w:sz w:val="20"/>
                <w:szCs w:val="20"/>
              </w:rPr>
              <w:t>го общего и среднего общего образ</w:t>
            </w:r>
            <w:r w:rsidRPr="00680C87">
              <w:rPr>
                <w:sz w:val="20"/>
                <w:szCs w:val="20"/>
              </w:rPr>
              <w:t>о</w:t>
            </w:r>
            <w:r w:rsidRPr="00680C87">
              <w:rPr>
                <w:sz w:val="20"/>
                <w:szCs w:val="20"/>
              </w:rPr>
              <w:t>вания»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и науки 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яновской области (далее – 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ство)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7E3713" w:rsidRPr="008C633E" w:rsidRDefault="007E3713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E3713" w:rsidRPr="008C633E" w:rsidRDefault="007E3713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A57530" w:rsidRDefault="007E3713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2830" w:rsidRPr="00A57530">
              <w:rPr>
                <w:sz w:val="20"/>
                <w:szCs w:val="20"/>
              </w:rPr>
              <w:t>оля обучающихся общ</w:t>
            </w:r>
            <w:r w:rsidR="009A2830" w:rsidRPr="00A57530">
              <w:rPr>
                <w:sz w:val="20"/>
                <w:szCs w:val="20"/>
              </w:rPr>
              <w:t>е</w:t>
            </w:r>
            <w:r w:rsidR="009A2830" w:rsidRPr="00A57530">
              <w:rPr>
                <w:sz w:val="20"/>
                <w:szCs w:val="20"/>
              </w:rPr>
              <w:t>образовательных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ций, обучение которых осуществляется в соотве</w:t>
            </w:r>
            <w:r w:rsidR="009A2830" w:rsidRPr="00A57530">
              <w:rPr>
                <w:sz w:val="20"/>
                <w:szCs w:val="20"/>
              </w:rPr>
              <w:t>т</w:t>
            </w:r>
            <w:r w:rsidR="009A2830" w:rsidRPr="00A57530">
              <w:rPr>
                <w:sz w:val="20"/>
                <w:szCs w:val="20"/>
              </w:rPr>
              <w:t xml:space="preserve">ствии с требованиями </w:t>
            </w:r>
            <w:hyperlink r:id="rId37" w:history="1">
              <w:r w:rsidR="009A2830" w:rsidRPr="00A57530">
                <w:rPr>
                  <w:sz w:val="20"/>
                  <w:szCs w:val="20"/>
                </w:rPr>
                <w:t>ФГОС</w:t>
              </w:r>
            </w:hyperlink>
            <w:r w:rsidR="009A2830" w:rsidRPr="00A57530">
              <w:rPr>
                <w:sz w:val="20"/>
                <w:szCs w:val="20"/>
              </w:rPr>
              <w:t>, в общей численн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сти обучающихся общео</w:t>
            </w:r>
            <w:r w:rsidR="009A2830" w:rsidRPr="00A57530">
              <w:rPr>
                <w:sz w:val="20"/>
                <w:szCs w:val="20"/>
              </w:rPr>
              <w:t>б</w:t>
            </w:r>
            <w:r w:rsidR="009A2830" w:rsidRPr="00A57530">
              <w:rPr>
                <w:sz w:val="20"/>
                <w:szCs w:val="20"/>
              </w:rPr>
              <w:t>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ций;</w:t>
            </w:r>
          </w:p>
          <w:p w:rsidR="009A2830" w:rsidRPr="007E3713" w:rsidRDefault="009A2830" w:rsidP="007E371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по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разовательным программам начального общего, осно</w:t>
            </w:r>
            <w:r w:rsidRPr="00A57530">
              <w:rPr>
                <w:sz w:val="20"/>
                <w:szCs w:val="20"/>
              </w:rPr>
              <w:t>в</w:t>
            </w:r>
            <w:r w:rsidRPr="00A57530">
              <w:rPr>
                <w:sz w:val="20"/>
                <w:szCs w:val="20"/>
              </w:rPr>
              <w:t>ного общего, среднего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lastRenderedPageBreak/>
              <w:t>щего образования, учас</w:t>
            </w:r>
            <w:r w:rsidRPr="00A57530">
              <w:rPr>
                <w:sz w:val="20"/>
                <w:szCs w:val="20"/>
              </w:rPr>
              <w:t>т</w:t>
            </w:r>
            <w:r w:rsidRPr="00A57530">
              <w:rPr>
                <w:sz w:val="20"/>
                <w:szCs w:val="20"/>
              </w:rPr>
              <w:t xml:space="preserve">вующих во всероссийской олимпиаде школьников по общеобразовательным предметам, в общей </w:t>
            </w:r>
            <w:proofErr w:type="gramStart"/>
            <w:r w:rsidRPr="00A57530">
              <w:rPr>
                <w:sz w:val="20"/>
                <w:szCs w:val="20"/>
              </w:rPr>
              <w:t>чи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ленности</w:t>
            </w:r>
            <w:proofErr w:type="gramEnd"/>
            <w:r w:rsidRPr="00A57530">
              <w:rPr>
                <w:sz w:val="20"/>
                <w:szCs w:val="20"/>
              </w:rPr>
              <w:t xml:space="preserve"> обучающихся по образовательным програ</w:t>
            </w:r>
            <w:r w:rsidRPr="00A57530">
              <w:rPr>
                <w:sz w:val="20"/>
                <w:szCs w:val="20"/>
              </w:rPr>
              <w:t>м</w:t>
            </w:r>
            <w:r w:rsidRPr="00A57530">
              <w:rPr>
                <w:sz w:val="20"/>
                <w:szCs w:val="20"/>
              </w:rPr>
              <w:t>мам начального общего, основного общего</w:t>
            </w:r>
            <w:bookmarkStart w:id="39" w:name="sub_202000"/>
            <w:r w:rsidR="00F661B9">
              <w:rPr>
                <w:sz w:val="20"/>
                <w:szCs w:val="20"/>
              </w:rPr>
              <w:t>, средн</w:t>
            </w:r>
            <w:r w:rsidR="00F661B9">
              <w:rPr>
                <w:sz w:val="20"/>
                <w:szCs w:val="20"/>
              </w:rPr>
              <w:t>е</w:t>
            </w:r>
            <w:r w:rsidR="00F661B9">
              <w:rPr>
                <w:sz w:val="20"/>
                <w:szCs w:val="20"/>
              </w:rPr>
              <w:t>го общего образования</w:t>
            </w:r>
            <w:bookmarkEnd w:id="39"/>
          </w:p>
        </w:tc>
        <w:tc>
          <w:tcPr>
            <w:tcW w:w="1447" w:type="dxa"/>
            <w:gridSpan w:val="2"/>
          </w:tcPr>
          <w:p w:rsidR="009A2830" w:rsidRPr="008C633E" w:rsidRDefault="002E3368" w:rsidP="00AF7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lastRenderedPageBreak/>
              <w:t xml:space="preserve">Бюджетные </w:t>
            </w:r>
            <w:r w:rsidRPr="0083083E">
              <w:rPr>
                <w:rFonts w:ascii="Times New Roman" w:hAnsi="Times New Roman" w:cs="Times New Roman"/>
              </w:rPr>
              <w:br/>
              <w:t>ассигнования областного бюджета Ул</w:t>
            </w:r>
            <w:r w:rsidRPr="0083083E">
              <w:rPr>
                <w:rFonts w:ascii="Times New Roman" w:hAnsi="Times New Roman" w:cs="Times New Roman"/>
              </w:rPr>
              <w:t>ь</w:t>
            </w:r>
            <w:r w:rsidRPr="0083083E">
              <w:rPr>
                <w:rFonts w:ascii="Times New Roman" w:hAnsi="Times New Roman" w:cs="Times New Roman"/>
              </w:rPr>
              <w:t>яновской обл</w:t>
            </w:r>
            <w:r w:rsidRPr="0083083E">
              <w:rPr>
                <w:rFonts w:ascii="Times New Roman" w:hAnsi="Times New Roman" w:cs="Times New Roman"/>
              </w:rPr>
              <w:t>а</w:t>
            </w:r>
            <w:r w:rsidRPr="0083083E">
              <w:rPr>
                <w:rFonts w:ascii="Times New Roman" w:hAnsi="Times New Roman" w:cs="Times New Roman"/>
              </w:rPr>
              <w:t>сти (далее –  областн</w:t>
            </w:r>
            <w:r>
              <w:rPr>
                <w:rFonts w:ascii="Times New Roman" w:hAnsi="Times New Roman" w:cs="Times New Roman"/>
              </w:rPr>
              <w:t>о</w:t>
            </w:r>
            <w:r w:rsidR="00AF7E18">
              <w:rPr>
                <w:rFonts w:ascii="Times New Roman" w:hAnsi="Times New Roman" w:cs="Times New Roman"/>
              </w:rPr>
              <w:t>й</w:t>
            </w:r>
            <w:r w:rsidRPr="0083083E">
              <w:rPr>
                <w:rFonts w:ascii="Times New Roman" w:hAnsi="Times New Roman" w:cs="Times New Roman"/>
              </w:rPr>
              <w:t xml:space="preserve"> бюджет)</w:t>
            </w:r>
          </w:p>
        </w:tc>
        <w:tc>
          <w:tcPr>
            <w:tcW w:w="1843" w:type="dxa"/>
          </w:tcPr>
          <w:p w:rsidR="009A2830" w:rsidRPr="00B01F8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F8E">
              <w:rPr>
                <w:rFonts w:ascii="Times New Roman" w:hAnsi="Times New Roman" w:cs="Times New Roman"/>
              </w:rPr>
              <w:t>4128522,7</w:t>
            </w:r>
          </w:p>
        </w:tc>
      </w:tr>
      <w:tr w:rsidR="00286B44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C63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6" w:type="dxa"/>
          </w:tcPr>
          <w:p w:rsidR="00286B44" w:rsidRPr="0004648C" w:rsidRDefault="00286B44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районов (городских окр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>гов) Ульяновской области (далее - муниципальные образования) в целях обеспечения государственных гара</w:t>
            </w:r>
            <w:r w:rsidRPr="00F214E9">
              <w:rPr>
                <w:rFonts w:ascii="Times New Roman" w:hAnsi="Times New Roman" w:cs="Times New Roman"/>
              </w:rPr>
              <w:t>н</w:t>
            </w:r>
            <w:r w:rsidRPr="00F214E9">
              <w:rPr>
                <w:rFonts w:ascii="Times New Roman" w:hAnsi="Times New Roman" w:cs="Times New Roman"/>
              </w:rPr>
              <w:t>тий реализации прав на получение общедоступного и бесплатного д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 xml:space="preserve">школьного, начального общего, </w:t>
            </w:r>
            <w:r>
              <w:rPr>
                <w:rFonts w:ascii="Times New Roman" w:hAnsi="Times New Roman" w:cs="Times New Roman"/>
              </w:rPr>
              <w:br/>
            </w:r>
            <w:r w:rsidRPr="00F214E9">
              <w:rPr>
                <w:rFonts w:ascii="Times New Roman" w:hAnsi="Times New Roman" w:cs="Times New Roman"/>
              </w:rPr>
              <w:t>основного общего, среднего общего образования, а также обеспечения дополнительного образования в м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>ниципальных общеобразовательных организациях</w:t>
            </w:r>
          </w:p>
        </w:tc>
        <w:tc>
          <w:tcPr>
            <w:tcW w:w="1134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286B44" w:rsidRPr="008C633E" w:rsidRDefault="00286B44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286B44" w:rsidRPr="00B01F8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4110467,4</w:t>
            </w:r>
          </w:p>
        </w:tc>
      </w:tr>
      <w:tr w:rsidR="00286B44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66" w:type="dxa"/>
          </w:tcPr>
          <w:p w:rsidR="00286B44" w:rsidRPr="00F214E9" w:rsidRDefault="00286B44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14E9">
              <w:rPr>
                <w:rFonts w:ascii="Times New Roman" w:hAnsi="Times New Roman" w:cs="Times New Roman"/>
              </w:rPr>
              <w:t>Предоставление частным общеобр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зовательным организациям, ос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>ществляющим образовательную де</w:t>
            </w:r>
            <w:r w:rsidRPr="00F214E9">
              <w:rPr>
                <w:rFonts w:ascii="Times New Roman" w:hAnsi="Times New Roman" w:cs="Times New Roman"/>
              </w:rPr>
              <w:t>я</w:t>
            </w:r>
            <w:r w:rsidRPr="00F214E9">
              <w:rPr>
                <w:rFonts w:ascii="Times New Roman" w:hAnsi="Times New Roman" w:cs="Times New Roman"/>
              </w:rPr>
              <w:t>тельность по основным общеобраз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 xml:space="preserve">вательным программам, субсидий </w:t>
            </w:r>
            <w:r>
              <w:rPr>
                <w:rFonts w:ascii="Times New Roman" w:hAnsi="Times New Roman" w:cs="Times New Roman"/>
              </w:rPr>
              <w:br/>
            </w:r>
            <w:r w:rsidRPr="00F214E9">
              <w:rPr>
                <w:rFonts w:ascii="Times New Roman" w:hAnsi="Times New Roman" w:cs="Times New Roman"/>
              </w:rPr>
              <w:t>из областного бюджета на возмещ</w:t>
            </w:r>
            <w:r w:rsidRPr="00F214E9">
              <w:rPr>
                <w:rFonts w:ascii="Times New Roman" w:hAnsi="Times New Roman" w:cs="Times New Roman"/>
              </w:rPr>
              <w:t>е</w:t>
            </w:r>
            <w:r w:rsidRPr="00F214E9">
              <w:rPr>
                <w:rFonts w:ascii="Times New Roman" w:hAnsi="Times New Roman" w:cs="Times New Roman"/>
              </w:rPr>
              <w:t>ние затрат, связанных с осуществл</w:t>
            </w:r>
            <w:r w:rsidRPr="00F214E9">
              <w:rPr>
                <w:rFonts w:ascii="Times New Roman" w:hAnsi="Times New Roman" w:cs="Times New Roman"/>
              </w:rPr>
              <w:t>е</w:t>
            </w:r>
            <w:r w:rsidRPr="00F214E9">
              <w:rPr>
                <w:rFonts w:ascii="Times New Roman" w:hAnsi="Times New Roman" w:cs="Times New Roman"/>
              </w:rPr>
              <w:t>нием указанной деятельности, вкл</w:t>
            </w:r>
            <w:r w:rsidRPr="00F214E9">
              <w:rPr>
                <w:rFonts w:ascii="Times New Roman" w:hAnsi="Times New Roman" w:cs="Times New Roman"/>
              </w:rPr>
              <w:t>ю</w:t>
            </w:r>
            <w:r w:rsidRPr="00F214E9">
              <w:rPr>
                <w:rFonts w:ascii="Times New Roman" w:hAnsi="Times New Roman" w:cs="Times New Roman"/>
              </w:rPr>
              <w:t>чая расходы на оплату труда, прио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ретение учебников и учебных пос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бий, средств обучения, игр, игрушек (за исключением расходов на соде</w:t>
            </w:r>
            <w:r w:rsidRPr="00F214E9">
              <w:rPr>
                <w:rFonts w:ascii="Times New Roman" w:hAnsi="Times New Roman" w:cs="Times New Roman"/>
              </w:rPr>
              <w:t>р</w:t>
            </w:r>
            <w:r w:rsidRPr="00F214E9">
              <w:rPr>
                <w:rFonts w:ascii="Times New Roman" w:hAnsi="Times New Roman" w:cs="Times New Roman"/>
              </w:rPr>
              <w:t>жание зданий и оплату коммунал</w:t>
            </w:r>
            <w:r w:rsidRPr="00F214E9">
              <w:rPr>
                <w:rFonts w:ascii="Times New Roman" w:hAnsi="Times New Roman" w:cs="Times New Roman"/>
              </w:rPr>
              <w:t>ь</w:t>
            </w:r>
            <w:r w:rsidRPr="00F214E9">
              <w:rPr>
                <w:rFonts w:ascii="Times New Roman" w:hAnsi="Times New Roman" w:cs="Times New Roman"/>
              </w:rPr>
              <w:t>ных услуг), в соответствии с норм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тивами, установленными органами государственной власти Ульяновской области</w:t>
            </w:r>
            <w:proofErr w:type="gramEnd"/>
          </w:p>
        </w:tc>
        <w:tc>
          <w:tcPr>
            <w:tcW w:w="1134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86B44" w:rsidRPr="008C633E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86B44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286B44" w:rsidRPr="008C633E" w:rsidRDefault="00286B44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286B44" w:rsidRPr="00F214E9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86B44" w:rsidRPr="00827557" w:rsidRDefault="00286B4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6985,5</w:t>
            </w:r>
          </w:p>
        </w:tc>
      </w:tr>
      <w:tr w:rsidR="00286B44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286B44" w:rsidRDefault="00286B44" w:rsidP="0028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366" w:type="dxa"/>
          </w:tcPr>
          <w:p w:rsidR="00286B44" w:rsidRPr="00F214E9" w:rsidRDefault="00286B44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тельств, связанных с осуществлением ежемесячной доплаты за наличие учёной степени кандидата наук или доктора наук педагогическим рабо</w:t>
            </w:r>
            <w:r w:rsidRPr="00F214E9">
              <w:rPr>
                <w:rFonts w:ascii="Times New Roman" w:hAnsi="Times New Roman" w:cs="Times New Roman"/>
              </w:rPr>
              <w:t>т</w:t>
            </w:r>
            <w:r w:rsidRPr="00F214E9">
              <w:rPr>
                <w:rFonts w:ascii="Times New Roman" w:hAnsi="Times New Roman" w:cs="Times New Roman"/>
              </w:rPr>
              <w:t>никам муниципальных общеобраз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вательных организаций, имеющим учёную степень и замещающим (з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нимающим) в указанных общеобр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зовательных организациях штатные должности, предусмотренные квал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286B44" w:rsidRPr="00F214E9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</w:t>
            </w:r>
            <w:proofErr w:type="spellEnd"/>
            <w:r w:rsidRPr="00F214E9">
              <w:rPr>
                <w:rFonts w:ascii="Times New Roman" w:hAnsi="Times New Roman" w:cs="Times New Roman"/>
              </w:rPr>
              <w:t>-</w:t>
            </w:r>
          </w:p>
          <w:p w:rsidR="00286B44" w:rsidRPr="008C633E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4E9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286B44" w:rsidRDefault="00286B4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B44" w:rsidRPr="008C633E" w:rsidRDefault="00286B4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86B44" w:rsidRDefault="00286B4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86B44" w:rsidRPr="008C633E" w:rsidRDefault="00286B4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86B44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86B44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286B44" w:rsidRPr="008C633E" w:rsidRDefault="00286B44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286B44" w:rsidRPr="00F214E9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86B44" w:rsidRPr="00C91971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1114,7</w:t>
            </w:r>
          </w:p>
        </w:tc>
      </w:tr>
      <w:tr w:rsidR="00286B44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286B44" w:rsidRDefault="00286B44" w:rsidP="0028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66" w:type="dxa"/>
          </w:tcPr>
          <w:p w:rsidR="00286B44" w:rsidRPr="00F214E9" w:rsidRDefault="00286B44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 xml:space="preserve">тельств, связанных с </w:t>
            </w:r>
            <w:proofErr w:type="gramStart"/>
            <w:r w:rsidRPr="00F214E9">
              <w:rPr>
                <w:rFonts w:ascii="Times New Roman" w:hAnsi="Times New Roman" w:cs="Times New Roman"/>
              </w:rPr>
              <w:t>осуществлением</w:t>
            </w:r>
            <w:proofErr w:type="gramEnd"/>
            <w:r w:rsidRPr="00F214E9">
              <w:rPr>
                <w:rFonts w:ascii="Times New Roman" w:hAnsi="Times New Roman" w:cs="Times New Roman"/>
              </w:rPr>
              <w:t xml:space="preserve"> обучающимся 10-х (11-х) и 11-х (12-х) классов муниципальных общео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разовательных организаций ежем</w:t>
            </w:r>
            <w:r w:rsidRPr="00F214E9">
              <w:rPr>
                <w:rFonts w:ascii="Times New Roman" w:hAnsi="Times New Roman" w:cs="Times New Roman"/>
              </w:rPr>
              <w:t>е</w:t>
            </w:r>
            <w:r w:rsidRPr="00F214E9">
              <w:rPr>
                <w:rFonts w:ascii="Times New Roman" w:hAnsi="Times New Roman" w:cs="Times New Roman"/>
              </w:rPr>
              <w:t>сячных денежных выплат</w:t>
            </w:r>
          </w:p>
        </w:tc>
        <w:tc>
          <w:tcPr>
            <w:tcW w:w="1134" w:type="dxa"/>
          </w:tcPr>
          <w:p w:rsidR="00286B44" w:rsidRPr="00F214E9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</w:t>
            </w:r>
            <w:proofErr w:type="spellEnd"/>
            <w:r w:rsidRPr="00F214E9">
              <w:rPr>
                <w:rFonts w:ascii="Times New Roman" w:hAnsi="Times New Roman" w:cs="Times New Roman"/>
              </w:rPr>
              <w:t>-</w:t>
            </w:r>
          </w:p>
          <w:p w:rsidR="00286B44" w:rsidRPr="008C633E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4E9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286B44" w:rsidRDefault="00286B4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B44" w:rsidRPr="008C633E" w:rsidRDefault="00286B4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86B44" w:rsidRDefault="00286B4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86B44" w:rsidRPr="008C633E" w:rsidRDefault="00286B4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86B44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86B44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286B44" w:rsidRPr="008C633E" w:rsidRDefault="00286B44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286B44" w:rsidRPr="00F214E9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86B44" w:rsidRPr="00C91971" w:rsidRDefault="00286B4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9955,1</w:t>
            </w:r>
          </w:p>
        </w:tc>
      </w:tr>
      <w:tr w:rsidR="006058F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6058F0" w:rsidRPr="00B14D09" w:rsidRDefault="006058F0" w:rsidP="00BE5095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D320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6B4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14D09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на получение </w:t>
            </w:r>
            <w:r w:rsidR="00C820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общедоступного и бесплатного общего образования детей</w:t>
            </w:r>
          </w:p>
        </w:tc>
      </w:tr>
      <w:tr w:rsidR="00933A01" w:rsidRPr="008C633E" w:rsidTr="00BE5095">
        <w:trPr>
          <w:gridAfter w:val="1"/>
          <w:wAfter w:w="1843" w:type="dxa"/>
        </w:trPr>
        <w:tc>
          <w:tcPr>
            <w:tcW w:w="522" w:type="dxa"/>
            <w:vMerge w:val="restart"/>
          </w:tcPr>
          <w:p w:rsidR="00933A01" w:rsidRDefault="00933A01" w:rsidP="00E7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  <w:vMerge w:val="restart"/>
          </w:tcPr>
          <w:p w:rsidR="00933A01" w:rsidRPr="0098205F" w:rsidRDefault="00933A01" w:rsidP="00BE5095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98205F">
              <w:rPr>
                <w:rFonts w:ascii="Times New Roman" w:hAnsi="Times New Roman" w:cs="Times New Roman"/>
              </w:rPr>
              <w:t>Создание условий для обучения детей с огр</w:t>
            </w:r>
            <w:r w:rsidRPr="0098205F">
              <w:rPr>
                <w:rFonts w:ascii="Times New Roman" w:hAnsi="Times New Roman" w:cs="Times New Roman"/>
              </w:rPr>
              <w:t>а</w:t>
            </w:r>
            <w:r w:rsidRPr="0098205F">
              <w:rPr>
                <w:rFonts w:ascii="Times New Roman" w:hAnsi="Times New Roman" w:cs="Times New Roman"/>
              </w:rPr>
              <w:t>ниченными возможностями здор</w:t>
            </w:r>
            <w:r w:rsidRPr="0098205F">
              <w:rPr>
                <w:rFonts w:ascii="Times New Roman" w:hAnsi="Times New Roman" w:cs="Times New Roman"/>
              </w:rPr>
              <w:t>о</w:t>
            </w:r>
            <w:r w:rsidRPr="0098205F">
              <w:rPr>
                <w:rFonts w:ascii="Times New Roman" w:hAnsi="Times New Roman" w:cs="Times New Roman"/>
              </w:rPr>
              <w:t>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933A01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33A01" w:rsidRPr="008C633E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  <w:vMerge w:val="restart"/>
          </w:tcPr>
          <w:p w:rsidR="00933A01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33A01" w:rsidRPr="008C633E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933A01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33A01" w:rsidRPr="008C633E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933A01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33A01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vMerge w:val="restart"/>
          </w:tcPr>
          <w:p w:rsidR="00933A01" w:rsidRPr="00F07C48" w:rsidRDefault="00933A01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 xml:space="preserve">оля детей с </w:t>
            </w:r>
            <w:r w:rsidR="00C82051">
              <w:rPr>
                <w:sz w:val="20"/>
                <w:szCs w:val="20"/>
              </w:rPr>
              <w:t>ограниче</w:t>
            </w:r>
            <w:r w:rsidR="00C82051">
              <w:rPr>
                <w:sz w:val="20"/>
                <w:szCs w:val="20"/>
              </w:rPr>
              <w:t>н</w:t>
            </w:r>
            <w:r w:rsidR="00C82051">
              <w:rPr>
                <w:sz w:val="20"/>
                <w:szCs w:val="20"/>
              </w:rPr>
              <w:t>ными возможностями зд</w:t>
            </w:r>
            <w:r w:rsidR="00C82051">
              <w:rPr>
                <w:sz w:val="20"/>
                <w:szCs w:val="20"/>
              </w:rPr>
              <w:t>о</w:t>
            </w:r>
            <w:r w:rsidR="00C82051">
              <w:rPr>
                <w:sz w:val="20"/>
                <w:szCs w:val="20"/>
              </w:rPr>
              <w:t xml:space="preserve">ровья (далее – </w:t>
            </w:r>
            <w:r>
              <w:rPr>
                <w:sz w:val="20"/>
                <w:szCs w:val="20"/>
              </w:rPr>
              <w:t>ОВЗ</w:t>
            </w:r>
            <w:r w:rsidR="00C82051">
              <w:rPr>
                <w:sz w:val="20"/>
                <w:szCs w:val="20"/>
              </w:rPr>
              <w:t>)</w:t>
            </w:r>
            <w:r w:rsidRPr="00A57530">
              <w:rPr>
                <w:sz w:val="20"/>
                <w:szCs w:val="20"/>
              </w:rPr>
              <w:t xml:space="preserve"> и д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тей-инвалидов, которым созданы специальные усл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вия для получения кач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ственного начального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щего, основного общего, среднего общего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 (в том числе с испол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зованием дистанционных образовательных технол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гий), в общей численности </w:t>
            </w:r>
            <w:r w:rsidRPr="00A57530">
              <w:rPr>
                <w:sz w:val="20"/>
                <w:szCs w:val="20"/>
              </w:rPr>
              <w:lastRenderedPageBreak/>
              <w:t>детей с ОВЗ и детей-инвалидов школьного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раста;</w:t>
            </w:r>
          </w:p>
          <w:p w:rsidR="00933A01" w:rsidRPr="00A57530" w:rsidRDefault="00933A01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57530">
              <w:rPr>
                <w:sz w:val="20"/>
                <w:szCs w:val="20"/>
              </w:rPr>
              <w:t>бе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барьерная</w:t>
            </w:r>
            <w:proofErr w:type="spellEnd"/>
            <w:r w:rsidRPr="00A57530">
              <w:rPr>
                <w:sz w:val="20"/>
                <w:szCs w:val="20"/>
              </w:rPr>
              <w:t xml:space="preserve"> среда для и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клюзивного образования детей-инвалидов, в общем количестве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тельных организаций;</w:t>
            </w:r>
          </w:p>
          <w:p w:rsidR="00933A01" w:rsidRPr="00A57530" w:rsidRDefault="00933A01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детей-инвалидов, к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торым созданы условия для получения качественного начального общего, осно</w:t>
            </w:r>
            <w:r w:rsidRPr="00A57530">
              <w:rPr>
                <w:sz w:val="20"/>
                <w:szCs w:val="20"/>
              </w:rPr>
              <w:t>в</w:t>
            </w:r>
            <w:r w:rsidRPr="00A57530">
              <w:rPr>
                <w:sz w:val="20"/>
                <w:szCs w:val="20"/>
              </w:rPr>
              <w:t xml:space="preserve">ного общего, среднего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общего образования, в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щей численности детей-инвалидов школьного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раста;</w:t>
            </w:r>
          </w:p>
          <w:p w:rsidR="00933A01" w:rsidRPr="00542E46" w:rsidRDefault="00933A01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выпускников-инвалидов 9 и 11 классов, охваченных </w:t>
            </w:r>
            <w:proofErr w:type="spellStart"/>
            <w:r w:rsidRPr="00A57530">
              <w:rPr>
                <w:sz w:val="20"/>
                <w:szCs w:val="20"/>
              </w:rPr>
              <w:t>профориент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ционной</w:t>
            </w:r>
            <w:proofErr w:type="spellEnd"/>
            <w:r w:rsidRPr="00A57530">
              <w:rPr>
                <w:sz w:val="20"/>
                <w:szCs w:val="20"/>
              </w:rPr>
              <w:t xml:space="preserve"> работой, в общей численности выпускн</w:t>
            </w:r>
            <w:r>
              <w:rPr>
                <w:sz w:val="20"/>
                <w:szCs w:val="20"/>
              </w:rPr>
              <w:t>иков-инвалидов</w:t>
            </w:r>
          </w:p>
        </w:tc>
        <w:tc>
          <w:tcPr>
            <w:tcW w:w="1447" w:type="dxa"/>
            <w:gridSpan w:val="2"/>
          </w:tcPr>
          <w:p w:rsidR="00933A01" w:rsidRPr="0098205F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  <w:r w:rsidR="006409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843" w:type="dxa"/>
          </w:tcPr>
          <w:p w:rsidR="00933A01" w:rsidRPr="00014361" w:rsidRDefault="00933A01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18782,1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Pr="00F214E9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014361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14000,2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Pr="0098205F" w:rsidRDefault="008F7401" w:rsidP="00411EF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083E">
              <w:rPr>
                <w:rFonts w:ascii="Times New Roman" w:hAnsi="Times New Roman" w:cs="Times New Roman"/>
              </w:rPr>
              <w:t>юджетные</w:t>
            </w:r>
            <w:r w:rsidRPr="0083083E">
              <w:rPr>
                <w:rFonts w:ascii="Times New Roman" w:hAnsi="Times New Roman" w:cs="Times New Roman"/>
              </w:rPr>
              <w:br/>
              <w:t xml:space="preserve"> ассигнования</w:t>
            </w:r>
            <w:r w:rsidR="005D22F9">
              <w:rPr>
                <w:rFonts w:ascii="Times New Roman" w:hAnsi="Times New Roman" w:cs="Times New Roman"/>
              </w:rPr>
              <w:t xml:space="preserve"> областного бюджета</w:t>
            </w:r>
            <w:r w:rsidRPr="0083083E">
              <w:rPr>
                <w:rFonts w:ascii="Times New Roman" w:hAnsi="Times New Roman" w:cs="Times New Roman"/>
              </w:rPr>
              <w:t xml:space="preserve">, </w:t>
            </w:r>
            <w:r w:rsidR="005D22F9">
              <w:rPr>
                <w:rFonts w:ascii="Times New Roman" w:hAnsi="Times New Roman" w:cs="Times New Roman"/>
              </w:rPr>
              <w:br/>
            </w:r>
            <w:r w:rsidRPr="0083083E">
              <w:rPr>
                <w:rFonts w:ascii="Times New Roman" w:hAnsi="Times New Roman" w:cs="Times New Roman"/>
              </w:rPr>
              <w:t xml:space="preserve">источником </w:t>
            </w:r>
            <w:r w:rsidRPr="0083083E">
              <w:rPr>
                <w:rFonts w:ascii="Times New Roman" w:hAnsi="Times New Roman" w:cs="Times New Roman"/>
              </w:rPr>
              <w:br/>
              <w:t>которых явл</w:t>
            </w:r>
            <w:r w:rsidRPr="0083083E">
              <w:rPr>
                <w:rFonts w:ascii="Times New Roman" w:hAnsi="Times New Roman" w:cs="Times New Roman"/>
              </w:rPr>
              <w:t>я</w:t>
            </w:r>
            <w:r w:rsidR="00411EFC">
              <w:rPr>
                <w:rFonts w:ascii="Times New Roman" w:hAnsi="Times New Roman" w:cs="Times New Roman"/>
              </w:rPr>
              <w:t>ю</w:t>
            </w:r>
            <w:r w:rsidRPr="0083083E">
              <w:rPr>
                <w:rFonts w:ascii="Times New Roman" w:hAnsi="Times New Roman" w:cs="Times New Roman"/>
              </w:rPr>
              <w:t xml:space="preserve">тся субсидии </w:t>
            </w:r>
            <w:r w:rsidRPr="0083083E">
              <w:rPr>
                <w:rFonts w:ascii="Times New Roman" w:hAnsi="Times New Roman" w:cs="Times New Roman"/>
              </w:rPr>
              <w:lastRenderedPageBreak/>
              <w:t>из феде</w:t>
            </w:r>
            <w:r>
              <w:rPr>
                <w:rFonts w:ascii="Times New Roman" w:hAnsi="Times New Roman" w:cs="Times New Roman"/>
              </w:rPr>
              <w:t>ральн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бюджета (далее </w:t>
            </w:r>
            <w:r w:rsidRPr="0083083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жетные асси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нования </w:t>
            </w:r>
            <w:r w:rsidRPr="0083083E">
              <w:rPr>
                <w:rFonts w:ascii="Times New Roman" w:hAnsi="Times New Roman" w:cs="Times New Roman"/>
              </w:rPr>
              <w:t>фед</w:t>
            </w:r>
            <w:r w:rsidRPr="0083083E">
              <w:rPr>
                <w:rFonts w:ascii="Times New Roman" w:hAnsi="Times New Roman" w:cs="Times New Roman"/>
              </w:rPr>
              <w:t>е</w:t>
            </w:r>
            <w:r w:rsidRPr="0083083E">
              <w:rPr>
                <w:rFonts w:ascii="Times New Roman" w:hAnsi="Times New Roman" w:cs="Times New Roman"/>
              </w:rPr>
              <w:t>раль</w:t>
            </w:r>
            <w:r>
              <w:rPr>
                <w:rFonts w:ascii="Times New Roman" w:hAnsi="Times New Roman" w:cs="Times New Roman"/>
              </w:rPr>
              <w:t>ного</w:t>
            </w:r>
            <w:r w:rsidRPr="0083083E">
              <w:rPr>
                <w:rFonts w:ascii="Times New Roman" w:hAnsi="Times New Roman" w:cs="Times New Roman"/>
              </w:rPr>
              <w:t xml:space="preserve"> бю</w:t>
            </w:r>
            <w:r w:rsidRPr="0083083E">
              <w:rPr>
                <w:rFonts w:ascii="Times New Roman" w:hAnsi="Times New Roman" w:cs="Times New Roman"/>
              </w:rPr>
              <w:t>д</w:t>
            </w:r>
            <w:r w:rsidRPr="0083083E">
              <w:rPr>
                <w:rFonts w:ascii="Times New Roman" w:hAnsi="Times New Roman" w:cs="Times New Roman"/>
              </w:rPr>
              <w:t>жет</w:t>
            </w:r>
            <w:r>
              <w:rPr>
                <w:rFonts w:ascii="Times New Roman" w:hAnsi="Times New Roman" w:cs="Times New Roman"/>
              </w:rPr>
              <w:t>а</w:t>
            </w:r>
            <w:r w:rsidRPr="0083083E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843" w:type="dxa"/>
          </w:tcPr>
          <w:p w:rsidR="009A2830" w:rsidRPr="00014361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361">
              <w:rPr>
                <w:rFonts w:ascii="Times New Roman" w:hAnsi="Times New Roman" w:cs="Times New Roman"/>
              </w:rPr>
              <w:lastRenderedPageBreak/>
              <w:t>4781,9</w:t>
            </w:r>
          </w:p>
        </w:tc>
      </w:tr>
      <w:tr w:rsidR="00FD3A18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FD3A18" w:rsidRDefault="00FD3A18" w:rsidP="00E70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366" w:type="dxa"/>
          </w:tcPr>
          <w:p w:rsidR="00FD3A18" w:rsidRDefault="00FD3A18" w:rsidP="00BE5095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тельств, связанных с предоставлен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ем бесплатно специальных учебн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ков и учебных пособий, иной уче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 xml:space="preserve">ной литературы, а также услуг </w:t>
            </w:r>
            <w:proofErr w:type="spellStart"/>
            <w:r w:rsidRPr="00F674AB">
              <w:rPr>
                <w:rFonts w:ascii="Times New Roman" w:hAnsi="Times New Roman" w:cs="Times New Roman"/>
              </w:rPr>
              <w:t>су</w:t>
            </w:r>
            <w:r w:rsidRPr="00F674AB">
              <w:rPr>
                <w:rFonts w:ascii="Times New Roman" w:hAnsi="Times New Roman" w:cs="Times New Roman"/>
              </w:rPr>
              <w:t>р</w:t>
            </w:r>
            <w:r w:rsidRPr="00F674AB">
              <w:rPr>
                <w:rFonts w:ascii="Times New Roman" w:hAnsi="Times New Roman" w:cs="Times New Roman"/>
              </w:rPr>
              <w:t>допереводчиков</w:t>
            </w:r>
            <w:proofErr w:type="spellEnd"/>
            <w:r w:rsidRPr="00F674A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74AB">
              <w:rPr>
                <w:rFonts w:ascii="Times New Roman" w:hAnsi="Times New Roman" w:cs="Times New Roman"/>
              </w:rPr>
              <w:t>тифлосурдопер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водчиков</w:t>
            </w:r>
            <w:proofErr w:type="spellEnd"/>
            <w:r w:rsidRPr="00F674AB">
              <w:rPr>
                <w:rFonts w:ascii="Times New Roman" w:hAnsi="Times New Roman" w:cs="Times New Roman"/>
              </w:rPr>
              <w:t xml:space="preserve"> при получении </w:t>
            </w:r>
            <w:proofErr w:type="gramStart"/>
            <w:r w:rsidRPr="00F674AB">
              <w:rPr>
                <w:rFonts w:ascii="Times New Roman" w:hAnsi="Times New Roman" w:cs="Times New Roman"/>
              </w:rPr>
              <w:t>обучающ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мися</w:t>
            </w:r>
            <w:proofErr w:type="gramEnd"/>
            <w:r w:rsidRPr="00F674AB">
              <w:rPr>
                <w:rFonts w:ascii="Times New Roman" w:hAnsi="Times New Roman" w:cs="Times New Roman"/>
              </w:rPr>
              <w:t xml:space="preserve"> с </w:t>
            </w:r>
            <w:r w:rsidR="00C73752">
              <w:rPr>
                <w:rFonts w:ascii="Times New Roman" w:hAnsi="Times New Roman" w:cs="Times New Roman"/>
              </w:rPr>
              <w:t>ОВЗ</w:t>
            </w:r>
            <w:r w:rsidRPr="00F674AB">
              <w:rPr>
                <w:rFonts w:ascii="Times New Roman" w:hAnsi="Times New Roman" w:cs="Times New Roman"/>
              </w:rPr>
              <w:t xml:space="preserve"> образования в муниц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пальных образовательных организ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134" w:type="dxa"/>
          </w:tcPr>
          <w:p w:rsidR="00FD3A18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D3A18" w:rsidRPr="008C633E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FD3A18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D3A18" w:rsidRPr="008C633E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FD3A18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D3A18" w:rsidRPr="008C633E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FD3A18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D3A18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FD3A18" w:rsidRPr="008C633E" w:rsidRDefault="00FD3A18" w:rsidP="00BE5095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FD3A18" w:rsidRPr="0098205F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D3A18" w:rsidRPr="00601F3F" w:rsidRDefault="00FD3A18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12950,5</w:t>
            </w:r>
          </w:p>
        </w:tc>
      </w:tr>
      <w:tr w:rsidR="00FD3A18" w:rsidRPr="008C633E" w:rsidTr="00BE5095">
        <w:trPr>
          <w:gridAfter w:val="1"/>
          <w:wAfter w:w="1843" w:type="dxa"/>
        </w:trPr>
        <w:tc>
          <w:tcPr>
            <w:tcW w:w="522" w:type="dxa"/>
            <w:vMerge w:val="restart"/>
          </w:tcPr>
          <w:p w:rsidR="00FD3A18" w:rsidRDefault="00FD3A18" w:rsidP="00BE5095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66" w:type="dxa"/>
            <w:vMerge w:val="restart"/>
          </w:tcPr>
          <w:p w:rsidR="00FD3A18" w:rsidRDefault="00FD3A18" w:rsidP="00BE5095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Реализация мероприятий в сфере обеспечения доступности приорите</w:t>
            </w:r>
            <w:r w:rsidRPr="00F674AB">
              <w:rPr>
                <w:rFonts w:ascii="Times New Roman" w:hAnsi="Times New Roman" w:cs="Times New Roman"/>
              </w:rPr>
              <w:t>т</w:t>
            </w:r>
            <w:r w:rsidRPr="00F674AB">
              <w:rPr>
                <w:rFonts w:ascii="Times New Roman" w:hAnsi="Times New Roman" w:cs="Times New Roman"/>
              </w:rPr>
              <w:t>ных объектов и услуг в приорите</w:t>
            </w:r>
            <w:r w:rsidRPr="00F674AB">
              <w:rPr>
                <w:rFonts w:ascii="Times New Roman" w:hAnsi="Times New Roman" w:cs="Times New Roman"/>
              </w:rPr>
              <w:t>т</w:t>
            </w:r>
            <w:r w:rsidRPr="00F674AB">
              <w:rPr>
                <w:rFonts w:ascii="Times New Roman" w:hAnsi="Times New Roman" w:cs="Times New Roman"/>
              </w:rPr>
              <w:t xml:space="preserve">ных сферах жизнедеятельности </w:t>
            </w:r>
            <w:r>
              <w:rPr>
                <w:rFonts w:ascii="Times New Roman" w:hAnsi="Times New Roman" w:cs="Times New Roman"/>
              </w:rPr>
              <w:br/>
            </w:r>
            <w:r w:rsidRPr="00F674AB">
              <w:rPr>
                <w:rFonts w:ascii="Times New Roman" w:hAnsi="Times New Roman" w:cs="Times New Roman"/>
              </w:rPr>
              <w:t>инвалидов и других маломобильных групп населения (создание в д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школьных образовательных, общео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разовательных организациях, орган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  <w:vMerge w:val="restart"/>
          </w:tcPr>
          <w:p w:rsidR="00FD3A18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D3A18" w:rsidRPr="008C633E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  <w:vMerge w:val="restart"/>
          </w:tcPr>
          <w:p w:rsidR="00FD3A18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D3A18" w:rsidRPr="008C633E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FD3A18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D3A18" w:rsidRPr="008C633E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FD3A18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D3A18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vMerge w:val="restart"/>
          </w:tcPr>
          <w:p w:rsidR="00FD3A18" w:rsidRPr="008C633E" w:rsidRDefault="00FD3A18" w:rsidP="00BE5095">
            <w:pPr>
              <w:pStyle w:val="ConsPlusNormal"/>
              <w:spacing w:line="252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FD3A18" w:rsidRPr="0098205F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0D20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843" w:type="dxa"/>
          </w:tcPr>
          <w:p w:rsidR="00FD3A18" w:rsidRPr="00432A4E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5831,0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Pr="00F674AB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52" w:lineRule="auto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Pr="005D20C3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D20C3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32A4E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1049,7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Pr="00F674AB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52" w:lineRule="auto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5D20C3">
              <w:rPr>
                <w:rFonts w:ascii="Times New Roman" w:hAnsi="Times New Roman" w:cs="Times New Roman"/>
              </w:rPr>
              <w:t xml:space="preserve">юджетные ассигнования </w:t>
            </w:r>
            <w:r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9A2830" w:rsidRPr="005D20C3" w:rsidRDefault="00FD3A18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A2830" w:rsidRPr="005D20C3">
              <w:rPr>
                <w:rFonts w:ascii="Times New Roman" w:hAnsi="Times New Roman" w:cs="Times New Roman"/>
              </w:rPr>
              <w:t>юджета</w:t>
            </w:r>
            <w:r w:rsidR="009A28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9A2830" w:rsidRPr="00432A4E" w:rsidRDefault="009A2830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A4E">
              <w:rPr>
                <w:rFonts w:ascii="Times New Roman" w:hAnsi="Times New Roman" w:cs="Times New Roman"/>
              </w:rPr>
              <w:t>4781,9</w:t>
            </w:r>
          </w:p>
        </w:tc>
      </w:tr>
      <w:tr w:rsidR="00E33508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E33508" w:rsidRPr="00B14D09" w:rsidRDefault="00E33508" w:rsidP="00BE5095">
            <w:pPr>
              <w:pStyle w:val="af3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E33508" w:rsidRPr="00B14D09" w:rsidRDefault="00E33508" w:rsidP="00BE5095">
            <w:pPr>
              <w:pStyle w:val="af3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E33508" w:rsidRPr="00B14D09" w:rsidRDefault="00E33508" w:rsidP="00BE5095">
            <w:pPr>
              <w:pStyle w:val="af3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</w:t>
            </w:r>
            <w:r w:rsidR="00B14D09" w:rsidRPr="00B14D09">
              <w:rPr>
                <w:rFonts w:ascii="Times New Roman" w:hAnsi="Times New Roman" w:cs="Times New Roman"/>
                <w:sz w:val="20"/>
                <w:szCs w:val="20"/>
              </w:rPr>
              <w:t>у профессиональному образованию</w:t>
            </w:r>
          </w:p>
        </w:tc>
      </w:tr>
      <w:tr w:rsidR="000D1659" w:rsidRPr="008C633E" w:rsidTr="00BE5095">
        <w:trPr>
          <w:gridAfter w:val="1"/>
          <w:wAfter w:w="1843" w:type="dxa"/>
          <w:trHeight w:val="1587"/>
        </w:trPr>
        <w:tc>
          <w:tcPr>
            <w:tcW w:w="522" w:type="dxa"/>
          </w:tcPr>
          <w:p w:rsidR="000D1659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6" w:type="dxa"/>
          </w:tcPr>
          <w:p w:rsidR="000D1659" w:rsidRPr="00F674AB" w:rsidRDefault="000D1659" w:rsidP="00BE5095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74AB">
              <w:rPr>
                <w:rFonts w:ascii="Times New Roman" w:hAnsi="Times New Roman" w:cs="Times New Roman"/>
              </w:rPr>
              <w:t xml:space="preserve">Развитие кадрового потенциала системы </w:t>
            </w:r>
            <w:r>
              <w:rPr>
                <w:rFonts w:ascii="Times New Roman" w:hAnsi="Times New Roman" w:cs="Times New Roman"/>
              </w:rPr>
              <w:br/>
            </w:r>
            <w:r w:rsidRPr="00F674AB">
              <w:rPr>
                <w:rFonts w:ascii="Times New Roman" w:hAnsi="Times New Roman" w:cs="Times New Roman"/>
              </w:rPr>
              <w:t>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D1659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D1659" w:rsidRPr="008C633E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0D1659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D1659" w:rsidRPr="008C633E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D1659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0D1659" w:rsidRPr="008C633E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0D1659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0D1659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D1659" w:rsidRPr="000D1659" w:rsidRDefault="000D1659" w:rsidP="00BE5095">
            <w:pPr>
              <w:autoSpaceDE w:val="0"/>
              <w:autoSpaceDN w:val="0"/>
              <w:adjustRightInd w:val="0"/>
              <w:spacing w:line="252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>дельный вес численности учителей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 xml:space="preserve">тельных организаций в возрасте до 35 лет в общей численности учителей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щеобразовательных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</w:t>
            </w:r>
          </w:p>
        </w:tc>
        <w:tc>
          <w:tcPr>
            <w:tcW w:w="1447" w:type="dxa"/>
            <w:gridSpan w:val="2"/>
          </w:tcPr>
          <w:p w:rsidR="000D1659" w:rsidRPr="005D20C3" w:rsidRDefault="000D1659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D1659" w:rsidRPr="00DA3CE4" w:rsidRDefault="000D1659" w:rsidP="00BE509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22262,0</w:t>
            </w:r>
          </w:p>
        </w:tc>
      </w:tr>
      <w:tr w:rsidR="00DA7BBE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DA7BB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66" w:type="dxa"/>
          </w:tcPr>
          <w:p w:rsidR="00DA7BBE" w:rsidRPr="00F674AB" w:rsidRDefault="00DA7BBE" w:rsidP="00BE5095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тельств, связанных с организацией и обеспечением получения педагогич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скими работниками муниципальных образовательных организаций не р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же чем один раз в три года дополн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тельного профессионального образ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вания по профилю педагогической деятельности</w:t>
            </w:r>
          </w:p>
        </w:tc>
        <w:tc>
          <w:tcPr>
            <w:tcW w:w="1134" w:type="dxa"/>
          </w:tcPr>
          <w:p w:rsidR="00DA7BB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A7BBE" w:rsidRPr="008C633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DA7BB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A7BBE" w:rsidRPr="008C633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DA7BB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A7BBE" w:rsidRPr="008C633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DA7BB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A7BBE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DA7BBE" w:rsidRPr="008C633E" w:rsidRDefault="00DA7BBE" w:rsidP="00BE5095">
            <w:pPr>
              <w:pStyle w:val="ConsPlusNormal"/>
              <w:spacing w:line="252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DA7BBE" w:rsidRPr="005D20C3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DA7BBE" w:rsidRPr="00DA3CE4" w:rsidRDefault="00DA7BBE" w:rsidP="00BE509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22262,0</w:t>
            </w:r>
          </w:p>
        </w:tc>
      </w:tr>
      <w:tr w:rsidR="00E33508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5130B6" w:rsidRDefault="00E33508" w:rsidP="00BE5095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  <w:r w:rsidR="005130B6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E33508" w:rsidRDefault="00E33508" w:rsidP="00BE5095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необходимых условий для 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r w:rsidR="005130B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спортом;</w:t>
            </w:r>
          </w:p>
          <w:p w:rsidR="005130B6" w:rsidRPr="005130B6" w:rsidRDefault="005130B6" w:rsidP="00BE5095">
            <w:pPr>
              <w:spacing w:line="235" w:lineRule="auto"/>
              <w:jc w:val="both"/>
            </w:pPr>
            <w:r w:rsidRPr="00B14D09">
              <w:rPr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B14D09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sz w:val="20"/>
                <w:szCs w:val="20"/>
              </w:rPr>
              <w:t xml:space="preserve">, обеспечивающих государственные гарантии реализации прав на получение общедоступного </w:t>
            </w:r>
            <w:r w:rsidR="007A4D1B">
              <w:rPr>
                <w:sz w:val="20"/>
                <w:szCs w:val="20"/>
              </w:rPr>
              <w:br/>
            </w:r>
            <w:r w:rsidRPr="00B14D09">
              <w:rPr>
                <w:sz w:val="20"/>
                <w:szCs w:val="20"/>
              </w:rPr>
              <w:t>и бесплатного общего образования детей</w:t>
            </w:r>
          </w:p>
        </w:tc>
      </w:tr>
      <w:tr w:rsidR="00D23B10" w:rsidRPr="008C633E" w:rsidTr="00BE5095">
        <w:trPr>
          <w:gridAfter w:val="1"/>
          <w:wAfter w:w="1843" w:type="dxa"/>
        </w:trPr>
        <w:tc>
          <w:tcPr>
            <w:tcW w:w="522" w:type="dxa"/>
            <w:vMerge w:val="restart"/>
          </w:tcPr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6" w:type="dxa"/>
            <w:vMerge w:val="restart"/>
          </w:tcPr>
          <w:p w:rsidR="00D23B10" w:rsidRPr="00AA162E" w:rsidRDefault="00D23B10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F674AB">
              <w:rPr>
                <w:rFonts w:ascii="Times New Roman" w:hAnsi="Times New Roman" w:cs="Times New Roman"/>
              </w:rPr>
              <w:t>Содействие развитию начального общего, осно</w:t>
            </w:r>
            <w:r w:rsidRPr="00F674AB">
              <w:rPr>
                <w:rFonts w:ascii="Times New Roman" w:hAnsi="Times New Roman" w:cs="Times New Roman"/>
              </w:rPr>
              <w:t>в</w:t>
            </w:r>
            <w:r w:rsidRPr="00F674AB">
              <w:rPr>
                <w:rFonts w:ascii="Times New Roman" w:hAnsi="Times New Roman" w:cs="Times New Roman"/>
              </w:rPr>
              <w:t>ного общего и среднего общего обр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  <w:vMerge w:val="restart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vMerge w:val="restart"/>
          </w:tcPr>
          <w:p w:rsidR="00D23B10" w:rsidRPr="00A57530" w:rsidRDefault="007A4D1B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23B10" w:rsidRPr="00A57530">
              <w:rPr>
                <w:sz w:val="20"/>
                <w:szCs w:val="20"/>
              </w:rPr>
              <w:t>оличество школьных а</w:t>
            </w:r>
            <w:r w:rsidR="00D23B10" w:rsidRPr="00A57530">
              <w:rPr>
                <w:sz w:val="20"/>
                <w:szCs w:val="20"/>
              </w:rPr>
              <w:t>в</w:t>
            </w:r>
            <w:r w:rsidR="00D23B10" w:rsidRPr="00A57530">
              <w:rPr>
                <w:sz w:val="20"/>
                <w:szCs w:val="20"/>
              </w:rPr>
              <w:t>тобусов, приобретённых общеобразовательными организациями</w:t>
            </w:r>
            <w:r w:rsidR="00D23B10">
              <w:rPr>
                <w:sz w:val="20"/>
                <w:szCs w:val="20"/>
              </w:rPr>
              <w:t>.</w:t>
            </w:r>
          </w:p>
          <w:p w:rsidR="00D23B10" w:rsidRPr="005F53D4" w:rsidRDefault="00D23B1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D23B10" w:rsidRPr="00A30CC8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76469,3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Pr="008C633E" w:rsidRDefault="009A283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9A2830" w:rsidRPr="008C633E" w:rsidRDefault="009A2830" w:rsidP="00BE5095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30CC8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67824,2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Pr="008C633E" w:rsidRDefault="009A283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9A2830" w:rsidRPr="008C633E" w:rsidRDefault="009A2830" w:rsidP="00BE5095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9820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9A2830" w:rsidRPr="00A30CC8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CC8">
              <w:rPr>
                <w:rFonts w:ascii="Times New Roman" w:hAnsi="Times New Roman" w:cs="Times New Roman"/>
              </w:rPr>
              <w:t>8645,1</w:t>
            </w:r>
          </w:p>
        </w:tc>
      </w:tr>
      <w:tr w:rsidR="00D23B10" w:rsidRPr="008C633E" w:rsidTr="00BE5095">
        <w:trPr>
          <w:gridAfter w:val="1"/>
          <w:wAfter w:w="1843" w:type="dxa"/>
        </w:trPr>
        <w:tc>
          <w:tcPr>
            <w:tcW w:w="522" w:type="dxa"/>
            <w:vMerge w:val="restart"/>
          </w:tcPr>
          <w:p w:rsidR="00D23B10" w:rsidRPr="008C633E" w:rsidRDefault="00D23B1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22042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vMerge w:val="restart"/>
          </w:tcPr>
          <w:p w:rsidR="00D23B10" w:rsidRPr="002B111D" w:rsidRDefault="00D23B10" w:rsidP="00BE5095">
            <w:pPr>
              <w:pStyle w:val="ConsPlusNormal"/>
              <w:spacing w:line="235" w:lineRule="auto"/>
              <w:ind w:firstLine="0"/>
              <w:jc w:val="both"/>
            </w:pPr>
            <w:r w:rsidRPr="00F674AB">
              <w:rPr>
                <w:rFonts w:ascii="Times New Roman" w:hAnsi="Times New Roman" w:cs="Times New Roman"/>
              </w:rPr>
              <w:t>Предоставление субсидий из облас</w:t>
            </w:r>
            <w:r w:rsidRPr="00F674AB">
              <w:rPr>
                <w:rFonts w:ascii="Times New Roman" w:hAnsi="Times New Roman" w:cs="Times New Roman"/>
              </w:rPr>
              <w:t>т</w:t>
            </w:r>
            <w:r w:rsidRPr="00F674AB">
              <w:rPr>
                <w:rFonts w:ascii="Times New Roman" w:hAnsi="Times New Roman" w:cs="Times New Roman"/>
              </w:rPr>
              <w:t>ного бюджета бюджетам муниц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пальных образований в целях соф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нансирования расходных обяз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обретением оборудования, в том числе оборудования, обеспечива</w:t>
            </w:r>
            <w:r w:rsidRPr="00F674AB">
              <w:rPr>
                <w:rFonts w:ascii="Times New Roman" w:hAnsi="Times New Roman" w:cs="Times New Roman"/>
              </w:rPr>
              <w:t>ю</w:t>
            </w:r>
            <w:r w:rsidRPr="00F674AB">
              <w:rPr>
                <w:rFonts w:ascii="Times New Roman" w:hAnsi="Times New Roman" w:cs="Times New Roman"/>
              </w:rPr>
              <w:t>щего антитеррористическую защ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щённость указанных организаций</w:t>
            </w:r>
          </w:p>
        </w:tc>
        <w:tc>
          <w:tcPr>
            <w:tcW w:w="1134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3B10" w:rsidRPr="002B111D" w:rsidRDefault="00D23B10" w:rsidP="00BE5095">
            <w:pPr>
              <w:pStyle w:val="ConsPlusNormal"/>
              <w:spacing w:line="235" w:lineRule="auto"/>
              <w:ind w:firstLine="0"/>
              <w:jc w:val="center"/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D23B10" w:rsidRPr="008C633E" w:rsidRDefault="00D23B1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D23B10" w:rsidRPr="006F1A32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32">
              <w:rPr>
                <w:rFonts w:ascii="Times New Roman" w:hAnsi="Times New Roman" w:cs="Times New Roman"/>
              </w:rPr>
              <w:t>809,2</w:t>
            </w:r>
          </w:p>
        </w:tc>
      </w:tr>
      <w:tr w:rsidR="00D23B1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D23B10" w:rsidRDefault="00D23B10" w:rsidP="00BE50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D23B10" w:rsidRPr="008C633E" w:rsidRDefault="00D23B10" w:rsidP="00BE50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B10" w:rsidRPr="00F674AB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Министе</w:t>
            </w:r>
            <w:r w:rsidRPr="00F674AB">
              <w:rPr>
                <w:rFonts w:ascii="Times New Roman" w:hAnsi="Times New Roman" w:cs="Times New Roman"/>
              </w:rPr>
              <w:t>р</w:t>
            </w:r>
            <w:r w:rsidRPr="00F674AB">
              <w:rPr>
                <w:rFonts w:ascii="Times New Roman" w:hAnsi="Times New Roman" w:cs="Times New Roman"/>
              </w:rPr>
              <w:t>ство пр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мышленн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сти, стро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тельства, жилищно-комм</w:t>
            </w:r>
            <w:r w:rsidRPr="00F674AB">
              <w:rPr>
                <w:rFonts w:ascii="Times New Roman" w:hAnsi="Times New Roman" w:cs="Times New Roman"/>
              </w:rPr>
              <w:t>у</w:t>
            </w:r>
            <w:r w:rsidRPr="00F674AB">
              <w:rPr>
                <w:rFonts w:ascii="Times New Roman" w:hAnsi="Times New Roman" w:cs="Times New Roman"/>
              </w:rPr>
              <w:t>нального комплекса и тран</w:t>
            </w:r>
            <w:r w:rsidRPr="00F674AB">
              <w:rPr>
                <w:rFonts w:ascii="Times New Roman" w:hAnsi="Times New Roman" w:cs="Times New Roman"/>
              </w:rPr>
              <w:t>с</w:t>
            </w:r>
            <w:r w:rsidRPr="00F674AB">
              <w:rPr>
                <w:rFonts w:ascii="Times New Roman" w:hAnsi="Times New Roman" w:cs="Times New Roman"/>
              </w:rPr>
              <w:t>порта Ул</w:t>
            </w:r>
            <w:r w:rsidRPr="00F674AB">
              <w:rPr>
                <w:rFonts w:ascii="Times New Roman" w:hAnsi="Times New Roman" w:cs="Times New Roman"/>
              </w:rPr>
              <w:t>ь</w:t>
            </w:r>
            <w:r w:rsidRPr="00F674AB">
              <w:rPr>
                <w:rFonts w:ascii="Times New Roman" w:hAnsi="Times New Roman" w:cs="Times New Roman"/>
              </w:rPr>
              <w:t xml:space="preserve">яновской области (далее </w:t>
            </w:r>
            <w:proofErr w:type="gramStart"/>
            <w:r w:rsidR="008055EE">
              <w:rPr>
                <w:rFonts w:ascii="Times New Roman" w:hAnsi="Times New Roman" w:cs="Times New Roman"/>
              </w:rPr>
              <w:t>–</w:t>
            </w:r>
            <w:r w:rsidRPr="00F674AB">
              <w:rPr>
                <w:rFonts w:ascii="Times New Roman" w:hAnsi="Times New Roman" w:cs="Times New Roman"/>
              </w:rPr>
              <w:t>М</w:t>
            </w:r>
            <w:proofErr w:type="gramEnd"/>
            <w:r w:rsidRPr="00F674AB">
              <w:rPr>
                <w:rFonts w:ascii="Times New Roman" w:hAnsi="Times New Roman" w:cs="Times New Roman"/>
              </w:rPr>
              <w:t>инисте</w:t>
            </w:r>
            <w:r w:rsidRPr="00F674AB">
              <w:rPr>
                <w:rFonts w:ascii="Times New Roman" w:hAnsi="Times New Roman" w:cs="Times New Roman"/>
              </w:rPr>
              <w:t>р</w:t>
            </w:r>
            <w:r w:rsidRPr="00F674AB">
              <w:rPr>
                <w:rFonts w:ascii="Times New Roman" w:hAnsi="Times New Roman" w:cs="Times New Roman"/>
              </w:rPr>
              <w:t>ство стро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1134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23B10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D23B10" w:rsidRPr="008C633E" w:rsidRDefault="00D23B1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D23B10" w:rsidRPr="008C633E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D23B10" w:rsidRPr="006F1A32" w:rsidRDefault="00D23B1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32">
              <w:rPr>
                <w:rFonts w:ascii="Times New Roman" w:hAnsi="Times New Roman" w:cs="Times New Roman"/>
              </w:rPr>
              <w:t>61871,8</w:t>
            </w:r>
          </w:p>
        </w:tc>
      </w:tr>
      <w:tr w:rsidR="001452DB" w:rsidRPr="008C633E" w:rsidTr="00BE5095">
        <w:trPr>
          <w:gridAfter w:val="1"/>
          <w:wAfter w:w="1843" w:type="dxa"/>
          <w:trHeight w:val="420"/>
        </w:trPr>
        <w:tc>
          <w:tcPr>
            <w:tcW w:w="522" w:type="dxa"/>
            <w:vMerge w:val="restart"/>
          </w:tcPr>
          <w:p w:rsidR="001452DB" w:rsidRPr="008C633E" w:rsidRDefault="001452DB" w:rsidP="00BE50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66" w:type="dxa"/>
            <w:vMerge w:val="restart"/>
          </w:tcPr>
          <w:p w:rsidR="001452DB" w:rsidRPr="002C7746" w:rsidRDefault="001452DB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746">
              <w:rPr>
                <w:rFonts w:ascii="Times New Roman" w:hAnsi="Times New Roman" w:cs="Times New Roman"/>
              </w:rPr>
              <w:t>Предоставление субсидий из облас</w:t>
            </w:r>
            <w:r w:rsidRPr="002C7746">
              <w:rPr>
                <w:rFonts w:ascii="Times New Roman" w:hAnsi="Times New Roman" w:cs="Times New Roman"/>
              </w:rPr>
              <w:t>т</w:t>
            </w:r>
            <w:r w:rsidRPr="002C7746">
              <w:rPr>
                <w:rFonts w:ascii="Times New Roman" w:hAnsi="Times New Roman" w:cs="Times New Roman"/>
              </w:rPr>
              <w:t>ного бюджета бюджетам муниц</w:t>
            </w:r>
            <w:r w:rsidRPr="002C7746">
              <w:rPr>
                <w:rFonts w:ascii="Times New Roman" w:hAnsi="Times New Roman" w:cs="Times New Roman"/>
              </w:rPr>
              <w:t>и</w:t>
            </w:r>
            <w:r w:rsidRPr="002C7746">
              <w:rPr>
                <w:rFonts w:ascii="Times New Roman" w:hAnsi="Times New Roman" w:cs="Times New Roman"/>
              </w:rPr>
              <w:t>пальных образований в целях соф</w:t>
            </w:r>
            <w:r w:rsidRPr="002C7746">
              <w:rPr>
                <w:rFonts w:ascii="Times New Roman" w:hAnsi="Times New Roman" w:cs="Times New Roman"/>
              </w:rPr>
              <w:t>и</w:t>
            </w:r>
            <w:r w:rsidRPr="002C7746">
              <w:rPr>
                <w:rFonts w:ascii="Times New Roman" w:hAnsi="Times New Roman" w:cs="Times New Roman"/>
              </w:rPr>
              <w:t>нансирования расходных обяз</w:t>
            </w:r>
            <w:r w:rsidRPr="002C7746">
              <w:rPr>
                <w:rFonts w:ascii="Times New Roman" w:hAnsi="Times New Roman" w:cs="Times New Roman"/>
              </w:rPr>
              <w:t>а</w:t>
            </w:r>
            <w:r w:rsidRPr="002C7746">
              <w:rPr>
                <w:rFonts w:ascii="Times New Roman" w:hAnsi="Times New Roman" w:cs="Times New Roman"/>
              </w:rPr>
              <w:t xml:space="preserve">тельств, связанных с созданием в общеобразовательных организациях, </w:t>
            </w:r>
            <w:r w:rsidRPr="002C7746">
              <w:rPr>
                <w:rFonts w:ascii="Times New Roman" w:hAnsi="Times New Roman" w:cs="Times New Roman"/>
              </w:rPr>
              <w:lastRenderedPageBreak/>
              <w:t>расположенных в сельской местн</w:t>
            </w:r>
            <w:r w:rsidRPr="002C7746">
              <w:rPr>
                <w:rFonts w:ascii="Times New Roman" w:hAnsi="Times New Roman" w:cs="Times New Roman"/>
              </w:rPr>
              <w:t>о</w:t>
            </w:r>
            <w:r w:rsidRPr="002C7746">
              <w:rPr>
                <w:rFonts w:ascii="Times New Roman" w:hAnsi="Times New Roman" w:cs="Times New Roman"/>
              </w:rPr>
              <w:t>сти,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</w:tcPr>
          <w:p w:rsidR="001452DB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lastRenderedPageBreak/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452DB" w:rsidRPr="00F674AB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34" w:type="dxa"/>
            <w:vMerge w:val="restart"/>
          </w:tcPr>
          <w:p w:rsidR="001452DB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452DB" w:rsidRPr="008C633E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1452DB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452DB" w:rsidRPr="008C633E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1452DB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1452DB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vMerge w:val="restart"/>
          </w:tcPr>
          <w:p w:rsidR="001452DB" w:rsidRPr="008C633E" w:rsidRDefault="001452DB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1452DB" w:rsidRPr="008C633E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1452DB" w:rsidRPr="002C0A4E" w:rsidRDefault="001452DB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10645,1</w:t>
            </w:r>
          </w:p>
        </w:tc>
      </w:tr>
      <w:tr w:rsidR="009A2830" w:rsidRPr="008C633E" w:rsidTr="00BE5095">
        <w:trPr>
          <w:gridAfter w:val="1"/>
          <w:wAfter w:w="1843" w:type="dxa"/>
          <w:trHeight w:val="735"/>
        </w:trPr>
        <w:tc>
          <w:tcPr>
            <w:tcW w:w="522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Pr="00A002F2" w:rsidRDefault="009A2830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C0A4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9A2830" w:rsidRPr="008C633E" w:rsidTr="00BE5095">
        <w:trPr>
          <w:gridAfter w:val="1"/>
          <w:wAfter w:w="1843" w:type="dxa"/>
          <w:trHeight w:val="830"/>
        </w:trPr>
        <w:tc>
          <w:tcPr>
            <w:tcW w:w="522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Pr="00A002F2" w:rsidRDefault="009A2830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2C0A4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A4E">
              <w:rPr>
                <w:rFonts w:ascii="Times New Roman" w:hAnsi="Times New Roman" w:cs="Times New Roman"/>
              </w:rPr>
              <w:t>8645,1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Pr="008C633E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366" w:type="dxa"/>
          </w:tcPr>
          <w:p w:rsidR="009A2830" w:rsidRPr="002C7746" w:rsidRDefault="009A2830" w:rsidP="00BE5095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69F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7D69F9">
              <w:rPr>
                <w:rFonts w:ascii="Times New Roman" w:hAnsi="Times New Roman" w:cs="Times New Roman"/>
              </w:rPr>
              <w:t>б</w:t>
            </w:r>
            <w:r w:rsidRPr="007D69F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7D69F9">
              <w:rPr>
                <w:rFonts w:ascii="Times New Roman" w:hAnsi="Times New Roman" w:cs="Times New Roman"/>
              </w:rPr>
              <w:t>и</w:t>
            </w:r>
            <w:r w:rsidRPr="007D69F9">
              <w:rPr>
                <w:rFonts w:ascii="Times New Roman" w:hAnsi="Times New Roman" w:cs="Times New Roman"/>
              </w:rPr>
              <w:t>ципальных образований  в целях ф</w:t>
            </w:r>
            <w:r w:rsidRPr="007D69F9">
              <w:rPr>
                <w:rFonts w:ascii="Times New Roman" w:hAnsi="Times New Roman" w:cs="Times New Roman"/>
              </w:rPr>
              <w:t>и</w:t>
            </w:r>
            <w:r w:rsidRPr="007D69F9">
              <w:rPr>
                <w:rFonts w:ascii="Times New Roman" w:hAnsi="Times New Roman" w:cs="Times New Roman"/>
              </w:rPr>
              <w:t>нансового обеспечения осуществл</w:t>
            </w:r>
            <w:r w:rsidRPr="007D69F9">
              <w:rPr>
                <w:rFonts w:ascii="Times New Roman" w:hAnsi="Times New Roman" w:cs="Times New Roman"/>
              </w:rPr>
              <w:t>е</w:t>
            </w:r>
            <w:r w:rsidRPr="007D69F9">
              <w:rPr>
                <w:rFonts w:ascii="Times New Roman" w:hAnsi="Times New Roman" w:cs="Times New Roman"/>
              </w:rPr>
              <w:t>ния государственных полномочий по выплате родителям или иным зако</w:t>
            </w:r>
            <w:r w:rsidRPr="007D69F9">
              <w:rPr>
                <w:rFonts w:ascii="Times New Roman" w:hAnsi="Times New Roman" w:cs="Times New Roman"/>
              </w:rPr>
              <w:t>н</w:t>
            </w:r>
            <w:r w:rsidRPr="007D69F9">
              <w:rPr>
                <w:rFonts w:ascii="Times New Roman" w:hAnsi="Times New Roman" w:cs="Times New Roman"/>
              </w:rPr>
              <w:t>ным представителям обучающихся, получающих начальное общее, о</w:t>
            </w:r>
            <w:r w:rsidRPr="007D69F9">
              <w:rPr>
                <w:rFonts w:ascii="Times New Roman" w:hAnsi="Times New Roman" w:cs="Times New Roman"/>
              </w:rPr>
              <w:t>с</w:t>
            </w:r>
            <w:r w:rsidRPr="007D69F9">
              <w:rPr>
                <w:rFonts w:ascii="Times New Roman" w:hAnsi="Times New Roman" w:cs="Times New Roman"/>
              </w:rPr>
              <w:t>новное общее или среднее общее образование в форме семейного о</w:t>
            </w:r>
            <w:r w:rsidRPr="007D69F9">
              <w:rPr>
                <w:rFonts w:ascii="Times New Roman" w:hAnsi="Times New Roman" w:cs="Times New Roman"/>
              </w:rPr>
              <w:t>б</w:t>
            </w:r>
            <w:r w:rsidRPr="007D69F9">
              <w:rPr>
                <w:rFonts w:ascii="Times New Roman" w:hAnsi="Times New Roman" w:cs="Times New Roman"/>
              </w:rPr>
              <w:t>разования на территории Ульяно</w:t>
            </w:r>
            <w:r w:rsidRPr="007D69F9">
              <w:rPr>
                <w:rFonts w:ascii="Times New Roman" w:hAnsi="Times New Roman" w:cs="Times New Roman"/>
              </w:rPr>
              <w:t>в</w:t>
            </w:r>
            <w:r w:rsidRPr="007D69F9">
              <w:rPr>
                <w:rFonts w:ascii="Times New Roman" w:hAnsi="Times New Roman" w:cs="Times New Roman"/>
              </w:rPr>
              <w:t>ской области</w:t>
            </w:r>
            <w:r w:rsidR="00075649">
              <w:rPr>
                <w:rFonts w:ascii="Times New Roman" w:hAnsi="Times New Roman" w:cs="Times New Roman"/>
              </w:rPr>
              <w:t>,</w:t>
            </w:r>
            <w:r w:rsidRPr="007D69F9">
              <w:rPr>
                <w:rFonts w:ascii="Times New Roman" w:hAnsi="Times New Roman" w:cs="Times New Roman"/>
              </w:rPr>
              <w:t xml:space="preserve"> компенсации затрат</w:t>
            </w:r>
            <w:r w:rsidR="00075649">
              <w:rPr>
                <w:rFonts w:ascii="Times New Roman" w:hAnsi="Times New Roman" w:cs="Times New Roman"/>
              </w:rPr>
              <w:t>,</w:t>
            </w:r>
            <w:r w:rsidRPr="007D69F9">
              <w:rPr>
                <w:rFonts w:ascii="Times New Roman" w:hAnsi="Times New Roman" w:cs="Times New Roman"/>
              </w:rPr>
              <w:t xml:space="preserve"> связанных с обеспечением получения начального общего, основного общ</w:t>
            </w:r>
            <w:r w:rsidRPr="007D69F9">
              <w:rPr>
                <w:rFonts w:ascii="Times New Roman" w:hAnsi="Times New Roman" w:cs="Times New Roman"/>
              </w:rPr>
              <w:t>е</w:t>
            </w:r>
            <w:r w:rsidRPr="007D69F9">
              <w:rPr>
                <w:rFonts w:ascii="Times New Roman" w:hAnsi="Times New Roman" w:cs="Times New Roman"/>
              </w:rPr>
              <w:t>го или среднего общего образования в форме семейного образования</w:t>
            </w:r>
            <w:proofErr w:type="gramEnd"/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452DB" w:rsidRPr="008C633E" w:rsidRDefault="001452DB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452DB" w:rsidRPr="008C633E" w:rsidRDefault="001452DB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BE5095">
            <w:pPr>
              <w:pStyle w:val="ConsPlusNormal"/>
              <w:spacing w:line="25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37415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2887,5</w:t>
            </w:r>
          </w:p>
        </w:tc>
      </w:tr>
      <w:tr w:rsidR="009A2830" w:rsidRPr="008C633E" w:rsidTr="00BE5095">
        <w:trPr>
          <w:gridAfter w:val="1"/>
          <w:wAfter w:w="1843" w:type="dxa"/>
          <w:trHeight w:val="3462"/>
        </w:trPr>
        <w:tc>
          <w:tcPr>
            <w:tcW w:w="522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366" w:type="dxa"/>
          </w:tcPr>
          <w:p w:rsidR="009A2830" w:rsidRPr="002C7746" w:rsidRDefault="009A2830" w:rsidP="00BE5095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6456C7">
              <w:rPr>
                <w:rFonts w:ascii="Times New Roman" w:hAnsi="Times New Roman" w:cs="Times New Roman"/>
              </w:rPr>
              <w:t>редоставление иных межбюдже</w:t>
            </w:r>
            <w:r w:rsidRPr="006456C7">
              <w:rPr>
                <w:rFonts w:ascii="Times New Roman" w:hAnsi="Times New Roman" w:cs="Times New Roman"/>
              </w:rPr>
              <w:t>т</w:t>
            </w:r>
            <w:r w:rsidRPr="006456C7">
              <w:rPr>
                <w:rFonts w:ascii="Times New Roman" w:hAnsi="Times New Roman" w:cs="Times New Roman"/>
              </w:rPr>
              <w:t xml:space="preserve">ных трансфертов из областного бюджета бюджетам муниципальных районов </w:t>
            </w:r>
            <w:r w:rsidR="00042A41">
              <w:rPr>
                <w:rFonts w:ascii="Times New Roman" w:hAnsi="Times New Roman" w:cs="Times New Roman"/>
              </w:rPr>
              <w:t>(</w:t>
            </w:r>
            <w:r w:rsidRPr="006456C7">
              <w:rPr>
                <w:rFonts w:ascii="Times New Roman" w:hAnsi="Times New Roman" w:cs="Times New Roman"/>
              </w:rPr>
              <w:t>городских округов</w:t>
            </w:r>
            <w:r w:rsidR="00042A41">
              <w:rPr>
                <w:rFonts w:ascii="Times New Roman" w:hAnsi="Times New Roman" w:cs="Times New Roman"/>
              </w:rPr>
              <w:t>)</w:t>
            </w:r>
            <w:r w:rsidRPr="006456C7">
              <w:rPr>
                <w:rFonts w:ascii="Times New Roman" w:hAnsi="Times New Roman" w:cs="Times New Roman"/>
              </w:rPr>
              <w:t xml:space="preserve"> Уль</w:t>
            </w:r>
            <w:r w:rsidRPr="006456C7">
              <w:rPr>
                <w:rFonts w:ascii="Times New Roman" w:hAnsi="Times New Roman" w:cs="Times New Roman"/>
              </w:rPr>
              <w:t>я</w:t>
            </w:r>
            <w:r w:rsidRPr="006456C7">
              <w:rPr>
                <w:rFonts w:ascii="Times New Roman" w:hAnsi="Times New Roman" w:cs="Times New Roman"/>
              </w:rPr>
              <w:t>новской области в целях компенс</w:t>
            </w:r>
            <w:r w:rsidRPr="006456C7">
              <w:rPr>
                <w:rFonts w:ascii="Times New Roman" w:hAnsi="Times New Roman" w:cs="Times New Roman"/>
              </w:rPr>
              <w:t>а</w:t>
            </w:r>
            <w:r w:rsidRPr="006456C7">
              <w:rPr>
                <w:rFonts w:ascii="Times New Roman" w:hAnsi="Times New Roman" w:cs="Times New Roman"/>
              </w:rPr>
              <w:t>ции расходов учредителя муниц</w:t>
            </w:r>
            <w:r w:rsidRPr="006456C7">
              <w:rPr>
                <w:rFonts w:ascii="Times New Roman" w:hAnsi="Times New Roman" w:cs="Times New Roman"/>
              </w:rPr>
              <w:t>и</w:t>
            </w:r>
            <w:r w:rsidRPr="006456C7">
              <w:rPr>
                <w:rFonts w:ascii="Times New Roman" w:hAnsi="Times New Roman" w:cs="Times New Roman"/>
              </w:rPr>
              <w:t>пальной образовательной организ</w:t>
            </w:r>
            <w:r w:rsidRPr="006456C7">
              <w:rPr>
                <w:rFonts w:ascii="Times New Roman" w:hAnsi="Times New Roman" w:cs="Times New Roman"/>
              </w:rPr>
              <w:t>а</w:t>
            </w:r>
            <w:r w:rsidRPr="006456C7">
              <w:rPr>
                <w:rFonts w:ascii="Times New Roman" w:hAnsi="Times New Roman" w:cs="Times New Roman"/>
              </w:rPr>
              <w:t>ции, реализующей основные общ</w:t>
            </w:r>
            <w:r w:rsidRPr="006456C7">
              <w:rPr>
                <w:rFonts w:ascii="Times New Roman" w:hAnsi="Times New Roman" w:cs="Times New Roman"/>
              </w:rPr>
              <w:t>е</w:t>
            </w:r>
            <w:r w:rsidRPr="006456C7">
              <w:rPr>
                <w:rFonts w:ascii="Times New Roman" w:hAnsi="Times New Roman" w:cs="Times New Roman"/>
              </w:rPr>
              <w:t>образовательные программы, на о</w:t>
            </w:r>
            <w:r w:rsidRPr="006456C7">
              <w:rPr>
                <w:rFonts w:ascii="Times New Roman" w:hAnsi="Times New Roman" w:cs="Times New Roman"/>
              </w:rPr>
              <w:t>р</w:t>
            </w:r>
            <w:r w:rsidRPr="006456C7">
              <w:rPr>
                <w:rFonts w:ascii="Times New Roman" w:hAnsi="Times New Roman" w:cs="Times New Roman"/>
              </w:rPr>
              <w:t>ганизацию бесплатной перевозки обучающихся в данной образов</w:t>
            </w:r>
            <w:r w:rsidRPr="006456C7">
              <w:rPr>
                <w:rFonts w:ascii="Times New Roman" w:hAnsi="Times New Roman" w:cs="Times New Roman"/>
              </w:rPr>
              <w:t>а</w:t>
            </w:r>
            <w:r w:rsidRPr="006456C7">
              <w:rPr>
                <w:rFonts w:ascii="Times New Roman" w:hAnsi="Times New Roman" w:cs="Times New Roman"/>
              </w:rPr>
              <w:t>тельной организации и прожива</w:t>
            </w:r>
            <w:r w:rsidRPr="006456C7">
              <w:rPr>
                <w:rFonts w:ascii="Times New Roman" w:hAnsi="Times New Roman" w:cs="Times New Roman"/>
              </w:rPr>
              <w:t>ю</w:t>
            </w:r>
            <w:r w:rsidRPr="006456C7">
              <w:rPr>
                <w:rFonts w:ascii="Times New Roman" w:hAnsi="Times New Roman" w:cs="Times New Roman"/>
              </w:rPr>
              <w:t>щих на территории иного муни</w:t>
            </w:r>
            <w:r w:rsidR="00042A41">
              <w:rPr>
                <w:rFonts w:ascii="Times New Roman" w:hAnsi="Times New Roman" w:cs="Times New Roman"/>
              </w:rPr>
              <w:t>ц</w:t>
            </w:r>
            <w:r w:rsidR="00042A41">
              <w:rPr>
                <w:rFonts w:ascii="Times New Roman" w:hAnsi="Times New Roman" w:cs="Times New Roman"/>
              </w:rPr>
              <w:t>и</w:t>
            </w:r>
            <w:r w:rsidR="00042A41">
              <w:rPr>
                <w:rFonts w:ascii="Times New Roman" w:hAnsi="Times New Roman" w:cs="Times New Roman"/>
              </w:rPr>
              <w:t>пального района (</w:t>
            </w:r>
            <w:r w:rsidRPr="006456C7">
              <w:rPr>
                <w:rFonts w:ascii="Times New Roman" w:hAnsi="Times New Roman" w:cs="Times New Roman"/>
              </w:rPr>
              <w:t>городско</w:t>
            </w:r>
            <w:r w:rsidR="00042A41">
              <w:rPr>
                <w:rFonts w:ascii="Times New Roman" w:hAnsi="Times New Roman" w:cs="Times New Roman"/>
              </w:rPr>
              <w:t xml:space="preserve">го округа) </w:t>
            </w:r>
            <w:r w:rsidRPr="006456C7">
              <w:rPr>
                <w:rFonts w:ascii="Times New Roman" w:hAnsi="Times New Roman" w:cs="Times New Roman"/>
              </w:rPr>
              <w:t>Ульяновской области</w:t>
            </w:r>
            <w:proofErr w:type="gramEnd"/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737328" w:rsidRPr="008C633E" w:rsidRDefault="00737328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37328" w:rsidRPr="008C633E" w:rsidRDefault="00737328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BE5095">
            <w:pPr>
              <w:pStyle w:val="ConsPlusNormal"/>
              <w:spacing w:line="25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9A2830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47BAE" w:rsidRDefault="009A2830" w:rsidP="00BE509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255,7</w:t>
            </w:r>
          </w:p>
        </w:tc>
      </w:tr>
      <w:tr w:rsidR="00E33508" w:rsidRPr="008C633E" w:rsidTr="00BE5095">
        <w:trPr>
          <w:gridAfter w:val="1"/>
          <w:wAfter w:w="1843" w:type="dxa"/>
          <w:trHeight w:val="142"/>
        </w:trPr>
        <w:tc>
          <w:tcPr>
            <w:tcW w:w="15088" w:type="dxa"/>
            <w:gridSpan w:val="11"/>
          </w:tcPr>
          <w:p w:rsidR="00E33508" w:rsidRPr="00B14D09" w:rsidRDefault="00E33508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D320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07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на получение </w:t>
            </w:r>
            <w:r w:rsidR="008B69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общедоступного и беспл</w:t>
            </w:r>
            <w:r w:rsidR="00B14D09" w:rsidRPr="00B14D09">
              <w:rPr>
                <w:rFonts w:ascii="Times New Roman" w:hAnsi="Times New Roman" w:cs="Times New Roman"/>
                <w:sz w:val="20"/>
                <w:szCs w:val="20"/>
              </w:rPr>
              <w:t>атного общего образования детей</w:t>
            </w:r>
          </w:p>
        </w:tc>
      </w:tr>
      <w:tr w:rsidR="009A2830" w:rsidRPr="008C633E" w:rsidTr="00BE5095">
        <w:trPr>
          <w:gridAfter w:val="1"/>
          <w:wAfter w:w="1843" w:type="dxa"/>
          <w:trHeight w:val="389"/>
        </w:trPr>
        <w:tc>
          <w:tcPr>
            <w:tcW w:w="522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6" w:type="dxa"/>
            <w:vMerge w:val="restart"/>
          </w:tcPr>
          <w:p w:rsidR="009A2830" w:rsidRPr="0010373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D85126">
              <w:rPr>
                <w:rFonts w:ascii="Times New Roman" w:hAnsi="Times New Roman" w:cs="Times New Roman"/>
              </w:rPr>
              <w:t>Содействие развитию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F7BF5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992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0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 w:val="restart"/>
          </w:tcPr>
          <w:p w:rsidR="009A2830" w:rsidRPr="00F07C48" w:rsidRDefault="00EF0787" w:rsidP="00EF0787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2830" w:rsidRPr="00A57530">
              <w:rPr>
                <w:sz w:val="20"/>
                <w:szCs w:val="20"/>
              </w:rPr>
              <w:t>оля воспитанников обр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 xml:space="preserve">зовательных организаций, </w:t>
            </w:r>
            <w:r w:rsidR="009A2830" w:rsidRPr="00A57530">
              <w:rPr>
                <w:sz w:val="20"/>
                <w:szCs w:val="20"/>
              </w:rPr>
              <w:lastRenderedPageBreak/>
              <w:t>осваивающих основные общеобразовательные пр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граммы дошкольного обр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 xml:space="preserve">зования в соответствии с </w:t>
            </w:r>
            <w:r>
              <w:rPr>
                <w:sz w:val="20"/>
                <w:szCs w:val="20"/>
              </w:rPr>
              <w:t>ФГОС</w:t>
            </w:r>
            <w:r w:rsidR="009A2830" w:rsidRPr="00A57530">
              <w:rPr>
                <w:sz w:val="20"/>
                <w:szCs w:val="20"/>
              </w:rPr>
              <w:t>, в общей численн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сти воспитанников образ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вательных организаций, реализующих основные общеобразовательные пр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граммы дошкольного обр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зования;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 в возрасте от 0 до 7 лет, охваченных ра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личными формами получ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ния дошкольного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ния, в общей численности детей в возрасте от 0 до 7 лет;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та;</w:t>
            </w:r>
          </w:p>
          <w:p w:rsidR="009A28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дошкольных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вательных организаций, в которых создана униве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 xml:space="preserve">сальная </w:t>
            </w:r>
            <w:proofErr w:type="spellStart"/>
            <w:r w:rsidRPr="00A57530">
              <w:rPr>
                <w:sz w:val="20"/>
                <w:szCs w:val="20"/>
              </w:rPr>
              <w:t>безбарьерная</w:t>
            </w:r>
            <w:proofErr w:type="spellEnd"/>
            <w:r w:rsidRPr="00A57530">
              <w:rPr>
                <w:sz w:val="20"/>
                <w:szCs w:val="20"/>
              </w:rPr>
              <w:t xml:space="preserve"> среда для инклюзивного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вания детей-инвалидов, в общем количестве д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школьных образовательных организаций;</w:t>
            </w:r>
          </w:p>
          <w:p w:rsidR="009A28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6B05">
              <w:rPr>
                <w:sz w:val="20"/>
                <w:szCs w:val="20"/>
              </w:rPr>
              <w:t>оличество дополнител</w:t>
            </w:r>
            <w:r w:rsidRPr="00806B05">
              <w:rPr>
                <w:sz w:val="20"/>
                <w:szCs w:val="20"/>
              </w:rPr>
              <w:t>ь</w:t>
            </w:r>
            <w:r w:rsidRPr="00806B05">
              <w:rPr>
                <w:sz w:val="20"/>
                <w:szCs w:val="20"/>
              </w:rPr>
              <w:t>ных мест для детей в во</w:t>
            </w:r>
            <w:r w:rsidRPr="00806B05">
              <w:rPr>
                <w:sz w:val="20"/>
                <w:szCs w:val="20"/>
              </w:rPr>
              <w:t>з</w:t>
            </w:r>
            <w:r w:rsidRPr="00806B05">
              <w:rPr>
                <w:sz w:val="20"/>
                <w:szCs w:val="20"/>
              </w:rPr>
              <w:t>расте от 2 месяцев до 3 лет в организациях, осущест</w:t>
            </w:r>
            <w:r w:rsidRPr="00806B05">
              <w:rPr>
                <w:sz w:val="20"/>
                <w:szCs w:val="20"/>
              </w:rPr>
              <w:t>в</w:t>
            </w:r>
            <w:r w:rsidRPr="00806B05">
              <w:rPr>
                <w:sz w:val="20"/>
                <w:szCs w:val="20"/>
              </w:rPr>
              <w:t>ляющих образовательную деятельность по образов</w:t>
            </w:r>
            <w:r w:rsidRPr="00806B05">
              <w:rPr>
                <w:sz w:val="20"/>
                <w:szCs w:val="20"/>
              </w:rPr>
              <w:t>а</w:t>
            </w:r>
            <w:r w:rsidRPr="00806B05">
              <w:rPr>
                <w:sz w:val="20"/>
                <w:szCs w:val="20"/>
              </w:rPr>
              <w:lastRenderedPageBreak/>
              <w:t>тельным программам д</w:t>
            </w:r>
            <w:r w:rsidRPr="00806B05">
              <w:rPr>
                <w:sz w:val="20"/>
                <w:szCs w:val="20"/>
              </w:rPr>
              <w:t>о</w:t>
            </w:r>
            <w:r w:rsidRPr="00806B05">
              <w:rPr>
                <w:sz w:val="20"/>
                <w:szCs w:val="20"/>
              </w:rPr>
              <w:t>школьного образования, созданных в ходе реализ</w:t>
            </w:r>
            <w:r w:rsidRPr="00806B05">
              <w:rPr>
                <w:sz w:val="20"/>
                <w:szCs w:val="20"/>
              </w:rPr>
              <w:t>а</w:t>
            </w:r>
            <w:r w:rsidRPr="00806B05">
              <w:rPr>
                <w:sz w:val="20"/>
                <w:szCs w:val="20"/>
              </w:rPr>
              <w:t xml:space="preserve">ции </w:t>
            </w:r>
            <w:r w:rsidRPr="00966631">
              <w:rPr>
                <w:sz w:val="20"/>
                <w:szCs w:val="20"/>
              </w:rPr>
              <w:t>государственной</w:t>
            </w:r>
            <w:r w:rsidRPr="00806B05">
              <w:rPr>
                <w:sz w:val="20"/>
                <w:szCs w:val="20"/>
              </w:rPr>
              <w:t xml:space="preserve"> пр</w:t>
            </w:r>
            <w:r w:rsidRPr="00806B05">
              <w:rPr>
                <w:sz w:val="20"/>
                <w:szCs w:val="20"/>
              </w:rPr>
              <w:t>о</w:t>
            </w:r>
            <w:r w:rsidRPr="00806B05">
              <w:rPr>
                <w:sz w:val="20"/>
                <w:szCs w:val="20"/>
              </w:rPr>
              <w:t>граммы</w:t>
            </w:r>
            <w:bookmarkStart w:id="40" w:name="sub_222222"/>
            <w:r>
              <w:rPr>
                <w:sz w:val="20"/>
                <w:szCs w:val="20"/>
              </w:rPr>
              <w:t>;</w:t>
            </w:r>
          </w:p>
          <w:p w:rsidR="009A2830" w:rsidRPr="00376B7A" w:rsidRDefault="009A2830" w:rsidP="00376B7A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proofErr w:type="gramStart"/>
            <w:r w:rsidRPr="00A57530">
              <w:rPr>
                <w:sz w:val="20"/>
                <w:szCs w:val="20"/>
              </w:rPr>
              <w:t>доступность дошкольного образования для детей в возрасте от 2 месяцев до 3 лет (отношение численн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сти детей в возрасте от 2 месяцев до 3 лет, получ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ющих дошкольное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вание в текущем году, к сумме численности детей в возрасте от 2 месяцев до 3 лет, получающих дошкол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ное образование в текущем году, и численности детей в возрасте от 2 месяцев до 3 лет, находящихся</w:t>
            </w:r>
            <w:proofErr w:type="gramEnd"/>
            <w:r w:rsidRPr="00A57530">
              <w:rPr>
                <w:sz w:val="20"/>
                <w:szCs w:val="20"/>
              </w:rPr>
              <w:t xml:space="preserve"> в очереди на получение в текущем </w:t>
            </w:r>
            <w:r>
              <w:rPr>
                <w:sz w:val="20"/>
                <w:szCs w:val="20"/>
              </w:rPr>
              <w:t>году дошкольного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вания)</w:t>
            </w:r>
            <w:bookmarkEnd w:id="40"/>
          </w:p>
        </w:tc>
        <w:tc>
          <w:tcPr>
            <w:tcW w:w="1447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843" w:type="dxa"/>
          </w:tcPr>
          <w:p w:rsidR="009A2830" w:rsidRPr="00073A5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2697330,45835</w:t>
            </w:r>
          </w:p>
        </w:tc>
      </w:tr>
      <w:tr w:rsidR="009A2830" w:rsidRPr="008C633E" w:rsidTr="00BE5095">
        <w:trPr>
          <w:gridAfter w:val="1"/>
          <w:wAfter w:w="1843" w:type="dxa"/>
          <w:trHeight w:val="839"/>
        </w:trPr>
        <w:tc>
          <w:tcPr>
            <w:tcW w:w="52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073A5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2515475,05835</w:t>
            </w:r>
          </w:p>
        </w:tc>
      </w:tr>
      <w:tr w:rsidR="009A2830" w:rsidRPr="008C633E" w:rsidTr="00BE5095">
        <w:trPr>
          <w:gridAfter w:val="1"/>
          <w:wAfter w:w="1843" w:type="dxa"/>
          <w:trHeight w:val="713"/>
        </w:trPr>
        <w:tc>
          <w:tcPr>
            <w:tcW w:w="52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830" w:rsidRPr="00073A5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181855,4</w:t>
            </w:r>
          </w:p>
        </w:tc>
      </w:tr>
      <w:tr w:rsidR="009A2830" w:rsidRPr="008C633E" w:rsidTr="00BE5095">
        <w:trPr>
          <w:gridAfter w:val="1"/>
          <w:wAfter w:w="1843" w:type="dxa"/>
          <w:trHeight w:val="1430"/>
        </w:trPr>
        <w:tc>
          <w:tcPr>
            <w:tcW w:w="522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366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126">
              <w:rPr>
                <w:rFonts w:ascii="Times New Roman" w:hAnsi="Times New Roman" w:cs="Times New Roman"/>
              </w:rPr>
              <w:t>Предоставление субсидий из облас</w:t>
            </w:r>
            <w:r w:rsidRPr="00D85126">
              <w:rPr>
                <w:rFonts w:ascii="Times New Roman" w:hAnsi="Times New Roman" w:cs="Times New Roman"/>
              </w:rPr>
              <w:t>т</w:t>
            </w:r>
            <w:r w:rsidRPr="00D85126">
              <w:rPr>
                <w:rFonts w:ascii="Times New Roman" w:hAnsi="Times New Roman" w:cs="Times New Roman"/>
              </w:rPr>
              <w:t>ного бюджета бюджетам муниц</w:t>
            </w:r>
            <w:r w:rsidRPr="00D85126">
              <w:rPr>
                <w:rFonts w:ascii="Times New Roman" w:hAnsi="Times New Roman" w:cs="Times New Roman"/>
              </w:rPr>
              <w:t>и</w:t>
            </w:r>
            <w:r w:rsidRPr="00D85126">
              <w:rPr>
                <w:rFonts w:ascii="Times New Roman" w:hAnsi="Times New Roman" w:cs="Times New Roman"/>
              </w:rPr>
              <w:t>пальных образований в целях соф</w:t>
            </w:r>
            <w:r w:rsidRPr="00D85126">
              <w:rPr>
                <w:rFonts w:ascii="Times New Roman" w:hAnsi="Times New Roman" w:cs="Times New Roman"/>
              </w:rPr>
              <w:t>и</w:t>
            </w:r>
            <w:r w:rsidRPr="00D85126">
              <w:rPr>
                <w:rFonts w:ascii="Times New Roman" w:hAnsi="Times New Roman" w:cs="Times New Roman"/>
              </w:rPr>
              <w:t>нансирования расходных обяз</w:t>
            </w:r>
            <w:r w:rsidRPr="00D85126">
              <w:rPr>
                <w:rFonts w:ascii="Times New Roman" w:hAnsi="Times New Roman" w:cs="Times New Roman"/>
              </w:rPr>
              <w:t>а</w:t>
            </w:r>
            <w:r w:rsidRPr="00D85126">
              <w:rPr>
                <w:rFonts w:ascii="Times New Roman" w:hAnsi="Times New Roman" w:cs="Times New Roman"/>
              </w:rPr>
              <w:t>тельств, связанных с осуществлением ремонта, ликвидацией аварийной ситуации в зданиях и сооружениях муниципальных дошкольных образ</w:t>
            </w:r>
            <w:r w:rsidRPr="00D85126">
              <w:rPr>
                <w:rFonts w:ascii="Times New Roman" w:hAnsi="Times New Roman" w:cs="Times New Roman"/>
              </w:rPr>
              <w:t>о</w:t>
            </w:r>
            <w:r w:rsidRPr="00D85126">
              <w:rPr>
                <w:rFonts w:ascii="Times New Roman" w:hAnsi="Times New Roman" w:cs="Times New Roman"/>
              </w:rPr>
              <w:t>вательных организаций, с устро</w:t>
            </w:r>
            <w:r w:rsidRPr="00D85126">
              <w:rPr>
                <w:rFonts w:ascii="Times New Roman" w:hAnsi="Times New Roman" w:cs="Times New Roman"/>
              </w:rPr>
              <w:t>й</w:t>
            </w:r>
            <w:r w:rsidRPr="00D85126">
              <w:rPr>
                <w:rFonts w:ascii="Times New Roman" w:hAnsi="Times New Roman" w:cs="Times New Roman"/>
              </w:rPr>
              <w:t>ством внутридомовых сооружений, благоустройством территорий, пр</w:t>
            </w:r>
            <w:r w:rsidRPr="00D85126">
              <w:rPr>
                <w:rFonts w:ascii="Times New Roman" w:hAnsi="Times New Roman" w:cs="Times New Roman"/>
              </w:rPr>
              <w:t>и</w:t>
            </w:r>
            <w:r w:rsidRPr="00D85126">
              <w:rPr>
                <w:rFonts w:ascii="Times New Roman" w:hAnsi="Times New Roman" w:cs="Times New Roman"/>
              </w:rPr>
              <w:t>обретением и установкой оборудов</w:t>
            </w:r>
            <w:r w:rsidRPr="00D85126">
              <w:rPr>
                <w:rFonts w:ascii="Times New Roman" w:hAnsi="Times New Roman" w:cs="Times New Roman"/>
              </w:rPr>
              <w:t>а</w:t>
            </w:r>
            <w:r w:rsidRPr="00D85126">
              <w:rPr>
                <w:rFonts w:ascii="Times New Roman" w:hAnsi="Times New Roman" w:cs="Times New Roman"/>
              </w:rPr>
              <w:t>ния, в том числе оборудования, обе</w:t>
            </w:r>
            <w:r w:rsidRPr="00D85126">
              <w:rPr>
                <w:rFonts w:ascii="Times New Roman" w:hAnsi="Times New Roman" w:cs="Times New Roman"/>
              </w:rPr>
              <w:t>с</w:t>
            </w:r>
            <w:r w:rsidRPr="00D85126">
              <w:rPr>
                <w:rFonts w:ascii="Times New Roman" w:hAnsi="Times New Roman" w:cs="Times New Roman"/>
              </w:rPr>
              <w:t>печивающего антитеррористическую защищённость указанных организ</w:t>
            </w:r>
            <w:r w:rsidRPr="00D85126">
              <w:rPr>
                <w:rFonts w:ascii="Times New Roman" w:hAnsi="Times New Roman" w:cs="Times New Roman"/>
              </w:rPr>
              <w:t>а</w:t>
            </w:r>
            <w:r w:rsidRPr="00D85126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65617" w:rsidRDefault="00265617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65617" w:rsidRDefault="00265617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B646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460">
              <w:rPr>
                <w:rFonts w:ascii="Times New Roman" w:hAnsi="Times New Roman" w:cs="Times New Roman"/>
              </w:rPr>
              <w:t>569,2</w:t>
            </w:r>
          </w:p>
        </w:tc>
      </w:tr>
      <w:tr w:rsidR="009A2830" w:rsidRPr="008C633E" w:rsidTr="00BE5095">
        <w:trPr>
          <w:gridAfter w:val="1"/>
          <w:wAfter w:w="1843" w:type="dxa"/>
          <w:trHeight w:val="713"/>
        </w:trPr>
        <w:tc>
          <w:tcPr>
            <w:tcW w:w="52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65617" w:rsidRDefault="00265617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65617" w:rsidRDefault="00265617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B646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460">
              <w:rPr>
                <w:rFonts w:ascii="Times New Roman" w:hAnsi="Times New Roman" w:cs="Times New Roman"/>
              </w:rPr>
              <w:t>22567,1</w:t>
            </w:r>
          </w:p>
        </w:tc>
      </w:tr>
      <w:tr w:rsidR="00265617" w:rsidRPr="008C633E" w:rsidTr="00BE5095">
        <w:trPr>
          <w:gridAfter w:val="1"/>
          <w:wAfter w:w="1843" w:type="dxa"/>
          <w:trHeight w:val="713"/>
        </w:trPr>
        <w:tc>
          <w:tcPr>
            <w:tcW w:w="522" w:type="dxa"/>
          </w:tcPr>
          <w:p w:rsidR="00265617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366" w:type="dxa"/>
          </w:tcPr>
          <w:p w:rsidR="00265617" w:rsidRDefault="00265617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0B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6070B6">
              <w:rPr>
                <w:rFonts w:ascii="Times New Roman" w:hAnsi="Times New Roman" w:cs="Times New Roman"/>
              </w:rPr>
              <w:t>б</w:t>
            </w:r>
            <w:r w:rsidRPr="006070B6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6070B6">
              <w:rPr>
                <w:rFonts w:ascii="Times New Roman" w:hAnsi="Times New Roman" w:cs="Times New Roman"/>
              </w:rPr>
              <w:t>и</w:t>
            </w:r>
            <w:r w:rsidRPr="006070B6">
              <w:rPr>
                <w:rFonts w:ascii="Times New Roman" w:hAnsi="Times New Roman" w:cs="Times New Roman"/>
              </w:rPr>
              <w:t>ципальных образований в целях обеспечение государственных гара</w:t>
            </w:r>
            <w:r w:rsidRPr="006070B6">
              <w:rPr>
                <w:rFonts w:ascii="Times New Roman" w:hAnsi="Times New Roman" w:cs="Times New Roman"/>
              </w:rPr>
              <w:t>н</w:t>
            </w:r>
            <w:r w:rsidRPr="006070B6">
              <w:rPr>
                <w:rFonts w:ascii="Times New Roman" w:hAnsi="Times New Roman" w:cs="Times New Roman"/>
              </w:rPr>
              <w:t>тий реализации прав в целях получ</w:t>
            </w:r>
            <w:r w:rsidRPr="006070B6">
              <w:rPr>
                <w:rFonts w:ascii="Times New Roman" w:hAnsi="Times New Roman" w:cs="Times New Roman"/>
              </w:rPr>
              <w:t>е</w:t>
            </w:r>
            <w:r w:rsidRPr="006070B6">
              <w:rPr>
                <w:rFonts w:ascii="Times New Roman" w:hAnsi="Times New Roman" w:cs="Times New Roman"/>
              </w:rPr>
              <w:t>ния общедоступного и бесплатного дошкольного образования в муниц</w:t>
            </w:r>
            <w:r w:rsidRPr="006070B6">
              <w:rPr>
                <w:rFonts w:ascii="Times New Roman" w:hAnsi="Times New Roman" w:cs="Times New Roman"/>
              </w:rPr>
              <w:t>и</w:t>
            </w:r>
            <w:r w:rsidRPr="006070B6">
              <w:rPr>
                <w:rFonts w:ascii="Times New Roman" w:hAnsi="Times New Roman" w:cs="Times New Roman"/>
              </w:rPr>
              <w:t>пальных дошкольных образовател</w:t>
            </w:r>
            <w:r w:rsidRPr="006070B6">
              <w:rPr>
                <w:rFonts w:ascii="Times New Roman" w:hAnsi="Times New Roman" w:cs="Times New Roman"/>
              </w:rPr>
              <w:t>ь</w:t>
            </w:r>
            <w:r w:rsidRPr="006070B6">
              <w:rPr>
                <w:rFonts w:ascii="Times New Roman" w:hAnsi="Times New Roman" w:cs="Times New Roman"/>
              </w:rPr>
              <w:t>ных организациях</w:t>
            </w:r>
          </w:p>
        </w:tc>
        <w:tc>
          <w:tcPr>
            <w:tcW w:w="1134" w:type="dxa"/>
          </w:tcPr>
          <w:p w:rsidR="00265617" w:rsidRPr="008C633E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1134" w:type="dxa"/>
          </w:tcPr>
          <w:p w:rsidR="00265617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65617" w:rsidRPr="008C633E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65617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65617" w:rsidRPr="008C633E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65617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265617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265617" w:rsidRPr="008C633E" w:rsidRDefault="00265617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265617" w:rsidRPr="008C633E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265617" w:rsidRPr="007869EE" w:rsidRDefault="00265617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2041704,8</w:t>
            </w:r>
          </w:p>
        </w:tc>
      </w:tr>
      <w:tr w:rsidR="00FE5F54" w:rsidRPr="008C633E" w:rsidTr="00BE5095">
        <w:trPr>
          <w:gridAfter w:val="1"/>
          <w:wAfter w:w="1843" w:type="dxa"/>
          <w:trHeight w:val="713"/>
        </w:trPr>
        <w:tc>
          <w:tcPr>
            <w:tcW w:w="522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66" w:type="dxa"/>
          </w:tcPr>
          <w:p w:rsidR="00FE5F54" w:rsidRPr="006070B6" w:rsidRDefault="00FE5F54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ципальных образований в целях ф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нансового обеспечения осуществл</w:t>
            </w:r>
            <w:r w:rsidRPr="00001FD6">
              <w:rPr>
                <w:rFonts w:ascii="Times New Roman" w:hAnsi="Times New Roman" w:cs="Times New Roman"/>
              </w:rPr>
              <w:t>е</w:t>
            </w:r>
            <w:r w:rsidRPr="00001FD6">
              <w:rPr>
                <w:rFonts w:ascii="Times New Roman" w:hAnsi="Times New Roman" w:cs="Times New Roman"/>
              </w:rPr>
              <w:t>ния государственных полномочий по предоставлению родителям (зако</w:t>
            </w:r>
            <w:r w:rsidRPr="00001FD6">
              <w:rPr>
                <w:rFonts w:ascii="Times New Roman" w:hAnsi="Times New Roman" w:cs="Times New Roman"/>
              </w:rPr>
              <w:t>н</w:t>
            </w:r>
            <w:r w:rsidRPr="00001FD6">
              <w:rPr>
                <w:rFonts w:ascii="Times New Roman" w:hAnsi="Times New Roman" w:cs="Times New Roman"/>
              </w:rPr>
              <w:t>ным представителям) детей, пос</w:t>
            </w:r>
            <w:r w:rsidRPr="00001FD6">
              <w:rPr>
                <w:rFonts w:ascii="Times New Roman" w:hAnsi="Times New Roman" w:cs="Times New Roman"/>
              </w:rPr>
              <w:t>е</w:t>
            </w:r>
            <w:r w:rsidRPr="00001FD6">
              <w:rPr>
                <w:rFonts w:ascii="Times New Roman" w:hAnsi="Times New Roman" w:cs="Times New Roman"/>
              </w:rPr>
              <w:t>щающих муниципальные и частные образовательные организации, реал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зующие образовательную программу дошкольного образования, компе</w:t>
            </w:r>
            <w:r w:rsidRPr="00001FD6">
              <w:rPr>
                <w:rFonts w:ascii="Times New Roman" w:hAnsi="Times New Roman" w:cs="Times New Roman"/>
              </w:rPr>
              <w:t>н</w:t>
            </w:r>
            <w:r w:rsidRPr="00001FD6">
              <w:rPr>
                <w:rFonts w:ascii="Times New Roman" w:hAnsi="Times New Roman" w:cs="Times New Roman"/>
              </w:rPr>
              <w:t>сации части внесённой в соотве</w:t>
            </w:r>
            <w:r w:rsidRPr="00001FD6">
              <w:rPr>
                <w:rFonts w:ascii="Times New Roman" w:hAnsi="Times New Roman" w:cs="Times New Roman"/>
              </w:rPr>
              <w:t>т</w:t>
            </w:r>
            <w:r w:rsidRPr="00001FD6">
              <w:rPr>
                <w:rFonts w:ascii="Times New Roman" w:hAnsi="Times New Roman" w:cs="Times New Roman"/>
              </w:rPr>
              <w:t>ствующие образовательные орган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зации родительской платы за пр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смотр и уход за детьми</w:t>
            </w:r>
          </w:p>
        </w:tc>
        <w:tc>
          <w:tcPr>
            <w:tcW w:w="1134" w:type="dxa"/>
          </w:tcPr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1134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FE5F54" w:rsidRPr="008C633E" w:rsidRDefault="00FE5F54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</w:tr>
      <w:tr w:rsidR="00FE5F54" w:rsidRPr="008C633E" w:rsidTr="00BE5095">
        <w:trPr>
          <w:gridAfter w:val="1"/>
          <w:wAfter w:w="1843" w:type="dxa"/>
          <w:trHeight w:val="60"/>
        </w:trPr>
        <w:tc>
          <w:tcPr>
            <w:tcW w:w="522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66" w:type="dxa"/>
          </w:tcPr>
          <w:p w:rsidR="00FE5F54" w:rsidRPr="006070B6" w:rsidRDefault="00FE5F54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FD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>ластного бюджета бюджетам горо</w:t>
            </w:r>
            <w:r w:rsidRPr="00001FD6">
              <w:rPr>
                <w:rFonts w:ascii="Times New Roman" w:hAnsi="Times New Roman" w:cs="Times New Roman"/>
              </w:rPr>
              <w:t>д</w:t>
            </w:r>
            <w:r w:rsidRPr="00001FD6">
              <w:rPr>
                <w:rFonts w:ascii="Times New Roman" w:hAnsi="Times New Roman" w:cs="Times New Roman"/>
              </w:rPr>
              <w:t>ских округов Ульяновской области на финансовое обеспечение расхо</w:t>
            </w:r>
            <w:r w:rsidRPr="00001FD6">
              <w:rPr>
                <w:rFonts w:ascii="Times New Roman" w:hAnsi="Times New Roman" w:cs="Times New Roman"/>
              </w:rPr>
              <w:t>д</w:t>
            </w:r>
            <w:r w:rsidRPr="00001FD6">
              <w:rPr>
                <w:rFonts w:ascii="Times New Roman" w:hAnsi="Times New Roman" w:cs="Times New Roman"/>
              </w:rPr>
              <w:t>ных обязательств, связанных с ос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ществлением единовременных д</w:t>
            </w:r>
            <w:r w:rsidRPr="00001FD6">
              <w:rPr>
                <w:rFonts w:ascii="Times New Roman" w:hAnsi="Times New Roman" w:cs="Times New Roman"/>
              </w:rPr>
              <w:t>е</w:t>
            </w:r>
            <w:r w:rsidRPr="00001FD6">
              <w:rPr>
                <w:rFonts w:ascii="Times New Roman" w:hAnsi="Times New Roman" w:cs="Times New Roman"/>
              </w:rPr>
              <w:t>нежных выплат педагогическим р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ботникам муниципальных образов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тельных организаций, реализующих образовательную программу д</w:t>
            </w:r>
            <w:r w:rsidRPr="00001FD6">
              <w:rPr>
                <w:rFonts w:ascii="Times New Roman" w:hAnsi="Times New Roman" w:cs="Times New Roman"/>
              </w:rPr>
              <w:t>о</w:t>
            </w:r>
            <w:r w:rsidRPr="00001FD6">
              <w:rPr>
                <w:rFonts w:ascii="Times New Roman" w:hAnsi="Times New Roman" w:cs="Times New Roman"/>
              </w:rPr>
              <w:t>школьного образования, имеющим статус молодых специалистов (за исключением педагогических рабо</w:t>
            </w:r>
            <w:r w:rsidRPr="00001FD6">
              <w:rPr>
                <w:rFonts w:ascii="Times New Roman" w:hAnsi="Times New Roman" w:cs="Times New Roman"/>
              </w:rPr>
              <w:t>т</w:t>
            </w:r>
            <w:r w:rsidRPr="00001FD6">
              <w:rPr>
                <w:rFonts w:ascii="Times New Roman" w:hAnsi="Times New Roman" w:cs="Times New Roman"/>
              </w:rPr>
              <w:t>ников, работающих и проживающих в сельских населённых пунктах, р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бочих посёлках (посёлках городского типа) Ульяновской области)</w:t>
            </w:r>
            <w:proofErr w:type="gramEnd"/>
          </w:p>
        </w:tc>
        <w:tc>
          <w:tcPr>
            <w:tcW w:w="1134" w:type="dxa"/>
          </w:tcPr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1134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FE5F54" w:rsidRPr="008C633E" w:rsidRDefault="00FE5F54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FE5F54" w:rsidRPr="008C633E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FE5F54" w:rsidRPr="009D597D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7778,7</w:t>
            </w:r>
          </w:p>
        </w:tc>
      </w:tr>
      <w:tr w:rsidR="009A2830" w:rsidRPr="008C633E" w:rsidTr="00BE5095">
        <w:trPr>
          <w:gridAfter w:val="1"/>
          <w:wAfter w:w="1843" w:type="dxa"/>
          <w:trHeight w:val="713"/>
        </w:trPr>
        <w:tc>
          <w:tcPr>
            <w:tcW w:w="522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366" w:type="dxa"/>
          </w:tcPr>
          <w:p w:rsidR="009A2830" w:rsidRPr="006070B6" w:rsidRDefault="009A2830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FD6">
              <w:rPr>
                <w:rFonts w:ascii="Times New Roman" w:hAnsi="Times New Roman" w:cs="Times New Roman"/>
              </w:rPr>
              <w:t>Предоставление индивидуальным предпринимателям, осуществля</w:t>
            </w:r>
            <w:r w:rsidRPr="00001FD6">
              <w:rPr>
                <w:rFonts w:ascii="Times New Roman" w:hAnsi="Times New Roman" w:cs="Times New Roman"/>
              </w:rPr>
              <w:t>ю</w:t>
            </w:r>
            <w:r w:rsidRPr="00001FD6">
              <w:rPr>
                <w:rFonts w:ascii="Times New Roman" w:hAnsi="Times New Roman" w:cs="Times New Roman"/>
              </w:rPr>
              <w:t>щим образовательную деятельность по образовательным программам дошкольного образования, субсидий из областного бюджета в целях во</w:t>
            </w:r>
            <w:r w:rsidRPr="00001FD6">
              <w:rPr>
                <w:rFonts w:ascii="Times New Roman" w:hAnsi="Times New Roman" w:cs="Times New Roman"/>
              </w:rPr>
              <w:t>з</w:t>
            </w:r>
            <w:r w:rsidRPr="00001FD6">
              <w:rPr>
                <w:rFonts w:ascii="Times New Roman" w:hAnsi="Times New Roman" w:cs="Times New Roman"/>
              </w:rPr>
              <w:t>мещения затрат, связанных с ос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ществлением указанной деятельн</w:t>
            </w:r>
            <w:r w:rsidRPr="00001FD6">
              <w:rPr>
                <w:rFonts w:ascii="Times New Roman" w:hAnsi="Times New Roman" w:cs="Times New Roman"/>
              </w:rPr>
              <w:t>о</w:t>
            </w:r>
            <w:r w:rsidRPr="00001FD6">
              <w:rPr>
                <w:rFonts w:ascii="Times New Roman" w:hAnsi="Times New Roman" w:cs="Times New Roman"/>
              </w:rPr>
              <w:t>сти, включая расходы на оплату тр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да, приобретение учебников и уче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>ных пособий, средств обучения, игр, игрушек (за исключением расходов на содержание зданий и оплату ко</w:t>
            </w:r>
            <w:r w:rsidRPr="00001FD6">
              <w:rPr>
                <w:rFonts w:ascii="Times New Roman" w:hAnsi="Times New Roman" w:cs="Times New Roman"/>
              </w:rPr>
              <w:t>м</w:t>
            </w:r>
            <w:r w:rsidRPr="00001FD6">
              <w:rPr>
                <w:rFonts w:ascii="Times New Roman" w:hAnsi="Times New Roman" w:cs="Times New Roman"/>
              </w:rPr>
              <w:t>мунальных услуг), в соответствии с нормативами, установленными орг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нами государственной власти Уль</w:t>
            </w:r>
            <w:r w:rsidRPr="00001FD6">
              <w:rPr>
                <w:rFonts w:ascii="Times New Roman" w:hAnsi="Times New Roman" w:cs="Times New Roman"/>
              </w:rPr>
              <w:t>я</w:t>
            </w:r>
            <w:r w:rsidRPr="00001FD6">
              <w:rPr>
                <w:rFonts w:ascii="Times New Roman" w:hAnsi="Times New Roman" w:cs="Times New Roman"/>
              </w:rPr>
              <w:t>новской области</w:t>
            </w:r>
            <w:proofErr w:type="gramEnd"/>
          </w:p>
        </w:tc>
        <w:tc>
          <w:tcPr>
            <w:tcW w:w="1134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E5F54" w:rsidRDefault="00FE5F54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441FD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8289,0</w:t>
            </w:r>
          </w:p>
        </w:tc>
      </w:tr>
      <w:tr w:rsidR="009A2830" w:rsidRPr="000E62A4" w:rsidTr="00BE5095">
        <w:trPr>
          <w:gridAfter w:val="1"/>
          <w:wAfter w:w="1843" w:type="dxa"/>
          <w:trHeight w:val="460"/>
        </w:trPr>
        <w:tc>
          <w:tcPr>
            <w:tcW w:w="522" w:type="dxa"/>
            <w:vMerge w:val="restart"/>
          </w:tcPr>
          <w:p w:rsidR="009A2830" w:rsidRPr="000E62A4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366" w:type="dxa"/>
            <w:vMerge w:val="restart"/>
          </w:tcPr>
          <w:p w:rsidR="009A2830" w:rsidRPr="000E62A4" w:rsidRDefault="009A2830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200D">
              <w:rPr>
                <w:rFonts w:ascii="Times New Roman" w:hAnsi="Times New Roman" w:cs="Times New Roman"/>
              </w:rPr>
              <w:t>Предоставление субсидий из облас</w:t>
            </w:r>
            <w:r w:rsidRPr="0002200D">
              <w:rPr>
                <w:rFonts w:ascii="Times New Roman" w:hAnsi="Times New Roman" w:cs="Times New Roman"/>
              </w:rPr>
              <w:t>т</w:t>
            </w:r>
            <w:r w:rsidRPr="0002200D">
              <w:rPr>
                <w:rFonts w:ascii="Times New Roman" w:hAnsi="Times New Roman" w:cs="Times New Roman"/>
              </w:rPr>
              <w:t>ного бюджета бюджетам муниц</w:t>
            </w:r>
            <w:r w:rsidRPr="0002200D">
              <w:rPr>
                <w:rFonts w:ascii="Times New Roman" w:hAnsi="Times New Roman" w:cs="Times New Roman"/>
              </w:rPr>
              <w:t>и</w:t>
            </w:r>
            <w:r w:rsidRPr="0002200D">
              <w:rPr>
                <w:rFonts w:ascii="Times New Roman" w:hAnsi="Times New Roman" w:cs="Times New Roman"/>
              </w:rPr>
              <w:t>пальных образований в целях соф</w:t>
            </w:r>
            <w:r w:rsidRPr="0002200D">
              <w:rPr>
                <w:rFonts w:ascii="Times New Roman" w:hAnsi="Times New Roman" w:cs="Times New Roman"/>
              </w:rPr>
              <w:t>и</w:t>
            </w:r>
            <w:r w:rsidRPr="0002200D">
              <w:rPr>
                <w:rFonts w:ascii="Times New Roman" w:hAnsi="Times New Roman" w:cs="Times New Roman"/>
              </w:rPr>
              <w:t>нансирования расходных обяз</w:t>
            </w:r>
            <w:r w:rsidRPr="0002200D">
              <w:rPr>
                <w:rFonts w:ascii="Times New Roman" w:hAnsi="Times New Roman" w:cs="Times New Roman"/>
              </w:rPr>
              <w:t>а</w:t>
            </w:r>
            <w:r w:rsidRPr="0002200D">
              <w:rPr>
                <w:rFonts w:ascii="Times New Roman" w:hAnsi="Times New Roman" w:cs="Times New Roman"/>
              </w:rPr>
              <w:t>тельств, связанных с реализацией мероприятий по созданию дополн</w:t>
            </w:r>
            <w:r w:rsidRPr="0002200D">
              <w:rPr>
                <w:rFonts w:ascii="Times New Roman" w:hAnsi="Times New Roman" w:cs="Times New Roman"/>
              </w:rPr>
              <w:t>и</w:t>
            </w:r>
            <w:r w:rsidRPr="0002200D">
              <w:rPr>
                <w:rFonts w:ascii="Times New Roman" w:hAnsi="Times New Roman" w:cs="Times New Roman"/>
              </w:rPr>
              <w:t>тельных мест для детей в возрасте от 2 месяцев до 3 лет в образовательных организациях, осуществляющих о</w:t>
            </w:r>
            <w:r w:rsidRPr="0002200D">
              <w:rPr>
                <w:rFonts w:ascii="Times New Roman" w:hAnsi="Times New Roman" w:cs="Times New Roman"/>
              </w:rPr>
              <w:t>б</w:t>
            </w:r>
            <w:r w:rsidRPr="0002200D">
              <w:rPr>
                <w:rFonts w:ascii="Times New Roman" w:hAnsi="Times New Roman" w:cs="Times New Roman"/>
              </w:rPr>
              <w:t>разовательную деятельность по обр</w:t>
            </w:r>
            <w:r w:rsidRPr="0002200D">
              <w:rPr>
                <w:rFonts w:ascii="Times New Roman" w:hAnsi="Times New Roman" w:cs="Times New Roman"/>
              </w:rPr>
              <w:t>а</w:t>
            </w:r>
            <w:r w:rsidRPr="0002200D">
              <w:rPr>
                <w:rFonts w:ascii="Times New Roman" w:hAnsi="Times New Roman" w:cs="Times New Roman"/>
              </w:rPr>
              <w:t>зовательным программам дошкол</w:t>
            </w:r>
            <w:r w:rsidRPr="0002200D">
              <w:rPr>
                <w:rFonts w:ascii="Times New Roman" w:hAnsi="Times New Roman" w:cs="Times New Roman"/>
              </w:rPr>
              <w:t>ь</w:t>
            </w:r>
            <w:r w:rsidRPr="0002200D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134" w:type="dxa"/>
            <w:vMerge w:val="restart"/>
          </w:tcPr>
          <w:p w:rsidR="009A2830" w:rsidRPr="000E62A4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9A2830" w:rsidRPr="000E62A4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134" w:type="dxa"/>
            <w:vMerge w:val="restart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2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B26CD" w:rsidRPr="000E62A4" w:rsidRDefault="002B26CD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2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B26CD" w:rsidRPr="000E62A4" w:rsidRDefault="002B26CD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9A2830" w:rsidRPr="000E62A4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  <w:vMerge w:val="restart"/>
          </w:tcPr>
          <w:p w:rsidR="009A2830" w:rsidRPr="000E62A4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0E62A4" w:rsidRDefault="009A283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843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316421,65835</w:t>
            </w:r>
          </w:p>
        </w:tc>
      </w:tr>
      <w:tr w:rsidR="009A2830" w:rsidRPr="008C633E" w:rsidTr="00BE5095">
        <w:trPr>
          <w:gridAfter w:val="1"/>
          <w:wAfter w:w="1843" w:type="dxa"/>
          <w:trHeight w:val="460"/>
        </w:trPr>
        <w:tc>
          <w:tcPr>
            <w:tcW w:w="522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134566,25835</w:t>
            </w:r>
          </w:p>
        </w:tc>
      </w:tr>
      <w:tr w:rsidR="009A2830" w:rsidRPr="008C633E" w:rsidTr="00BE5095">
        <w:trPr>
          <w:gridAfter w:val="1"/>
          <w:wAfter w:w="1843" w:type="dxa"/>
          <w:trHeight w:val="460"/>
        </w:trPr>
        <w:tc>
          <w:tcPr>
            <w:tcW w:w="522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181855,4</w:t>
            </w:r>
          </w:p>
        </w:tc>
      </w:tr>
      <w:tr w:rsidR="00E33508" w:rsidRPr="00E33508" w:rsidTr="00BE5095">
        <w:trPr>
          <w:gridAfter w:val="1"/>
          <w:wAfter w:w="1843" w:type="dxa"/>
          <w:trHeight w:val="460"/>
        </w:trPr>
        <w:tc>
          <w:tcPr>
            <w:tcW w:w="15088" w:type="dxa"/>
            <w:gridSpan w:val="11"/>
          </w:tcPr>
          <w:p w:rsidR="00E33508" w:rsidRPr="00E33508" w:rsidRDefault="00953AB1" w:rsidP="00BE5095">
            <w:pPr>
              <w:pStyle w:val="af3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–</w:t>
            </w:r>
            <w:r w:rsidR="00E33508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 обеспечивающих односменный режим обучения в 1-11-х (12-х) классах</w:t>
            </w:r>
          </w:p>
        </w:tc>
      </w:tr>
      <w:tr w:rsidR="009A2830" w:rsidRPr="008C633E" w:rsidTr="00BE5095">
        <w:trPr>
          <w:gridAfter w:val="1"/>
          <w:wAfter w:w="1843" w:type="dxa"/>
          <w:trHeight w:val="60"/>
        </w:trPr>
        <w:tc>
          <w:tcPr>
            <w:tcW w:w="522" w:type="dxa"/>
            <w:vMerge w:val="restart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6" w:type="dxa"/>
            <w:vMerge w:val="restart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8D7F95">
              <w:rPr>
                <w:rFonts w:ascii="Times New Roman" w:hAnsi="Times New Roman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</w:t>
            </w:r>
            <w:r w:rsidRPr="008D7F95">
              <w:rPr>
                <w:rFonts w:ascii="Times New Roman" w:hAnsi="Times New Roman" w:cs="Times New Roman"/>
              </w:rPr>
              <w:t>и</w:t>
            </w:r>
            <w:r w:rsidRPr="008D7F95">
              <w:rPr>
                <w:rFonts w:ascii="Times New Roman" w:hAnsi="Times New Roman" w:cs="Times New Roman"/>
              </w:rPr>
              <w:t>зациях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A2830" w:rsidRDefault="009A2830" w:rsidP="00BE50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A2830" w:rsidRPr="008D7F95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2830" w:rsidRPr="000E62A4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>,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нистерство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134" w:type="dxa"/>
            <w:vMerge w:val="restart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53AB1" w:rsidRPr="0041683B" w:rsidRDefault="00953AB1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53AB1" w:rsidRPr="0041683B" w:rsidRDefault="00953AB1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  <w:vMerge w:val="restart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A57530" w:rsidRDefault="00953AB1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2830" w:rsidRPr="00A57530">
              <w:rPr>
                <w:sz w:val="20"/>
                <w:szCs w:val="20"/>
              </w:rPr>
              <w:t>оля обучающихся общ</w:t>
            </w:r>
            <w:r w:rsidR="009A2830" w:rsidRPr="00A57530">
              <w:rPr>
                <w:sz w:val="20"/>
                <w:szCs w:val="20"/>
              </w:rPr>
              <w:t>е</w:t>
            </w:r>
            <w:r w:rsidR="009A2830" w:rsidRPr="00A57530">
              <w:rPr>
                <w:sz w:val="20"/>
                <w:szCs w:val="20"/>
              </w:rPr>
              <w:t>образовательных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ций, занимающихся в одну смену, в общей численн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сти обучающихся общео</w:t>
            </w:r>
            <w:r w:rsidR="009A2830" w:rsidRPr="00A57530">
              <w:rPr>
                <w:sz w:val="20"/>
                <w:szCs w:val="20"/>
              </w:rPr>
              <w:t>б</w:t>
            </w:r>
            <w:r w:rsidR="009A2830" w:rsidRPr="00A57530">
              <w:rPr>
                <w:sz w:val="20"/>
                <w:szCs w:val="20"/>
              </w:rPr>
              <w:t>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ций;</w:t>
            </w:r>
          </w:p>
          <w:p w:rsidR="009A2830" w:rsidRPr="008C633E" w:rsidRDefault="009A2830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b/>
                <w:bCs/>
              </w:rPr>
            </w:pPr>
            <w:r w:rsidRPr="00A57530">
              <w:rPr>
                <w:sz w:val="20"/>
                <w:szCs w:val="20"/>
              </w:rPr>
              <w:t>число новых мест в о</w:t>
            </w:r>
            <w:r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образовательных организ</w:t>
            </w:r>
            <w:r>
              <w:rPr>
                <w:sz w:val="20"/>
                <w:szCs w:val="20"/>
              </w:rPr>
              <w:t>а</w:t>
            </w:r>
            <w:r w:rsidR="00953AB1">
              <w:rPr>
                <w:sz w:val="20"/>
                <w:szCs w:val="20"/>
              </w:rPr>
              <w:t>циях</w:t>
            </w: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CD5236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495586,3944</w:t>
            </w:r>
          </w:p>
        </w:tc>
      </w:tr>
      <w:tr w:rsidR="009A2830" w:rsidRPr="008C633E" w:rsidTr="00BE5095">
        <w:trPr>
          <w:gridAfter w:val="1"/>
          <w:wAfter w:w="1843" w:type="dxa"/>
          <w:trHeight w:val="460"/>
        </w:trPr>
        <w:tc>
          <w:tcPr>
            <w:tcW w:w="522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D5236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224858,7944</w:t>
            </w:r>
          </w:p>
        </w:tc>
      </w:tr>
      <w:tr w:rsidR="009A2830" w:rsidRPr="008C633E" w:rsidTr="00BE5095">
        <w:trPr>
          <w:gridAfter w:val="1"/>
          <w:wAfter w:w="1843" w:type="dxa"/>
          <w:trHeight w:val="460"/>
        </w:trPr>
        <w:tc>
          <w:tcPr>
            <w:tcW w:w="522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270727,6</w:t>
            </w:r>
          </w:p>
          <w:p w:rsidR="009A2830" w:rsidRPr="00CD5236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3C" w:rsidRPr="008C633E" w:rsidTr="00BE5095">
        <w:trPr>
          <w:gridAfter w:val="1"/>
          <w:wAfter w:w="1843" w:type="dxa"/>
        </w:trPr>
        <w:tc>
          <w:tcPr>
            <w:tcW w:w="522" w:type="dxa"/>
            <w:vMerge w:val="restart"/>
          </w:tcPr>
          <w:p w:rsidR="001F343C" w:rsidRPr="008C63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3366" w:type="dxa"/>
            <w:vMerge w:val="restart"/>
          </w:tcPr>
          <w:p w:rsidR="001F343C" w:rsidRPr="00BD6098" w:rsidRDefault="001F343C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6565">
              <w:rPr>
                <w:rFonts w:ascii="Times New Roman" w:hAnsi="Times New Roman" w:cs="Times New Roman"/>
              </w:rPr>
              <w:t>Предоставление субсидий из облас</w:t>
            </w:r>
            <w:r w:rsidRPr="007D6565">
              <w:rPr>
                <w:rFonts w:ascii="Times New Roman" w:hAnsi="Times New Roman" w:cs="Times New Roman"/>
              </w:rPr>
              <w:t>т</w:t>
            </w:r>
            <w:r w:rsidRPr="007D6565">
              <w:rPr>
                <w:rFonts w:ascii="Times New Roman" w:hAnsi="Times New Roman" w:cs="Times New Roman"/>
              </w:rPr>
              <w:t>ного бюджета бюджетам муниц</w:t>
            </w:r>
            <w:r w:rsidRPr="007D6565">
              <w:rPr>
                <w:rFonts w:ascii="Times New Roman" w:hAnsi="Times New Roman" w:cs="Times New Roman"/>
              </w:rPr>
              <w:t>и</w:t>
            </w:r>
            <w:r w:rsidRPr="007D6565">
              <w:rPr>
                <w:rFonts w:ascii="Times New Roman" w:hAnsi="Times New Roman" w:cs="Times New Roman"/>
              </w:rPr>
              <w:t>пальных образований в целях соф</w:t>
            </w:r>
            <w:r w:rsidRPr="007D6565">
              <w:rPr>
                <w:rFonts w:ascii="Times New Roman" w:hAnsi="Times New Roman" w:cs="Times New Roman"/>
              </w:rPr>
              <w:t>и</w:t>
            </w:r>
            <w:r w:rsidRPr="007D6565">
              <w:rPr>
                <w:rFonts w:ascii="Times New Roman" w:hAnsi="Times New Roman" w:cs="Times New Roman"/>
              </w:rPr>
              <w:t>нансирования расходных обяз</w:t>
            </w:r>
            <w:r w:rsidRPr="007D6565">
              <w:rPr>
                <w:rFonts w:ascii="Times New Roman" w:hAnsi="Times New Roman" w:cs="Times New Roman"/>
              </w:rPr>
              <w:t>а</w:t>
            </w:r>
            <w:r w:rsidRPr="007D6565">
              <w:rPr>
                <w:rFonts w:ascii="Times New Roman" w:hAnsi="Times New Roman" w:cs="Times New Roman"/>
              </w:rPr>
              <w:t>тельств, связанных с осуществлением модернизации инфраструктуры о</w:t>
            </w:r>
            <w:r w:rsidRPr="007D6565">
              <w:rPr>
                <w:rFonts w:ascii="Times New Roman" w:hAnsi="Times New Roman" w:cs="Times New Roman"/>
              </w:rPr>
              <w:t>б</w:t>
            </w:r>
            <w:r w:rsidRPr="007D6565">
              <w:rPr>
                <w:rFonts w:ascii="Times New Roman" w:hAnsi="Times New Roman" w:cs="Times New Roman"/>
              </w:rPr>
              <w:t>щего образования (проведение кап</w:t>
            </w:r>
            <w:r w:rsidRPr="007D6565">
              <w:rPr>
                <w:rFonts w:ascii="Times New Roman" w:hAnsi="Times New Roman" w:cs="Times New Roman"/>
              </w:rPr>
              <w:t>и</w:t>
            </w:r>
            <w:r w:rsidRPr="007D6565">
              <w:rPr>
                <w:rFonts w:ascii="Times New Roman" w:hAnsi="Times New Roman" w:cs="Times New Roman"/>
              </w:rPr>
              <w:t>тального ремонта, реконструкции, строительства зданий, пристроя к зданиям общеобразовательных орг</w:t>
            </w:r>
            <w:r w:rsidRPr="007D6565">
              <w:rPr>
                <w:rFonts w:ascii="Times New Roman" w:hAnsi="Times New Roman" w:cs="Times New Roman"/>
              </w:rPr>
              <w:t>а</w:t>
            </w:r>
            <w:r w:rsidRPr="007D6565">
              <w:rPr>
                <w:rFonts w:ascii="Times New Roman" w:hAnsi="Times New Roman" w:cs="Times New Roman"/>
              </w:rPr>
              <w:t>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</w:t>
            </w:r>
            <w:r w:rsidRPr="007D6565">
              <w:rPr>
                <w:rFonts w:ascii="Times New Roman" w:hAnsi="Times New Roman" w:cs="Times New Roman"/>
              </w:rPr>
              <w:t>а</w:t>
            </w:r>
            <w:r w:rsidRPr="007D6565">
              <w:rPr>
                <w:rFonts w:ascii="Times New Roman" w:hAnsi="Times New Roman" w:cs="Times New Roman"/>
              </w:rPr>
              <w:t>зовательных программ начального общего, основного общего и средн</w:t>
            </w:r>
            <w:r w:rsidRPr="007D6565">
              <w:rPr>
                <w:rFonts w:ascii="Times New Roman" w:hAnsi="Times New Roman" w:cs="Times New Roman"/>
              </w:rPr>
              <w:t>е</w:t>
            </w:r>
            <w:r w:rsidRPr="007D6565">
              <w:rPr>
                <w:rFonts w:ascii="Times New Roman" w:hAnsi="Times New Roman" w:cs="Times New Roman"/>
              </w:rPr>
              <w:t>го общего образования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1F343C" w:rsidRPr="000E62A4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1F343C" w:rsidRPr="008C63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2A4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  <w:vMerge w:val="restart"/>
          </w:tcPr>
          <w:p w:rsidR="001F343C" w:rsidRDefault="001F343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F343C" w:rsidRPr="0041683B" w:rsidRDefault="001F343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1F343C" w:rsidRDefault="001F343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F343C" w:rsidRPr="0041683B" w:rsidRDefault="001F343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1F343C" w:rsidRPr="008C63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  <w:vMerge w:val="restart"/>
          </w:tcPr>
          <w:p w:rsidR="001F343C" w:rsidRPr="008C63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1F343C" w:rsidRPr="008C633E" w:rsidRDefault="001F343C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1F343C" w:rsidRPr="00C95D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F343C" w:rsidRPr="00450CCF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169135,04341</w:t>
            </w:r>
          </w:p>
        </w:tc>
      </w:tr>
      <w:tr w:rsidR="001F343C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1F343C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1F343C" w:rsidRPr="001E777A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F343C" w:rsidRPr="000E62A4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343C" w:rsidRPr="00C95D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343C" w:rsidRPr="00C95D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1F343C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vMerge/>
          </w:tcPr>
          <w:p w:rsidR="001F343C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1F343C" w:rsidRPr="008C633E" w:rsidRDefault="001F343C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1F343C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1F343C" w:rsidRPr="00450CCF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16874,95659</w:t>
            </w:r>
          </w:p>
        </w:tc>
      </w:tr>
      <w:tr w:rsidR="001F343C" w:rsidRPr="008C633E" w:rsidTr="00BE5095">
        <w:trPr>
          <w:gridAfter w:val="1"/>
          <w:wAfter w:w="1843" w:type="dxa"/>
          <w:trHeight w:val="673"/>
        </w:trPr>
        <w:tc>
          <w:tcPr>
            <w:tcW w:w="522" w:type="dxa"/>
            <w:vMerge/>
          </w:tcPr>
          <w:p w:rsidR="001F343C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1F343C" w:rsidRPr="001E777A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1F343C" w:rsidRPr="000E62A4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134" w:type="dxa"/>
            <w:vMerge w:val="restart"/>
          </w:tcPr>
          <w:p w:rsidR="001F343C" w:rsidRDefault="001F343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F343C" w:rsidRPr="0041683B" w:rsidRDefault="001F343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1F343C" w:rsidRDefault="001F343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F343C" w:rsidRPr="0041683B" w:rsidRDefault="001F343C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1F343C" w:rsidRPr="008C63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  <w:vMerge w:val="restart"/>
          </w:tcPr>
          <w:p w:rsidR="001F343C" w:rsidRPr="008C63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1F343C" w:rsidRPr="008C633E" w:rsidRDefault="001F343C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1F343C" w:rsidRPr="00C95D3E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F343C" w:rsidRPr="00EF3290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55723,75099</w:t>
            </w:r>
          </w:p>
        </w:tc>
      </w:tr>
      <w:tr w:rsidR="009A2830" w:rsidRPr="008C633E" w:rsidTr="00BE5095">
        <w:trPr>
          <w:gridAfter w:val="1"/>
          <w:wAfter w:w="1843" w:type="dxa"/>
          <w:trHeight w:val="1317"/>
        </w:trPr>
        <w:tc>
          <w:tcPr>
            <w:tcW w:w="52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:rsidR="009A2830" w:rsidRPr="001E777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9A2830" w:rsidRDefault="001F343C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A2830" w:rsidRPr="008C633E">
              <w:rPr>
                <w:rFonts w:ascii="Times New Roman" w:hAnsi="Times New Roman" w:cs="Times New Roman"/>
              </w:rPr>
              <w:t>юджетные ассигнования федерального бюджета</w:t>
            </w:r>
            <w:r w:rsidR="009A2830"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E0661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253852,64341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 w:val="restart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Pr="008C63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</w:t>
            </w:r>
            <w:r w:rsidRPr="008C633E">
              <w:rPr>
                <w:rFonts w:ascii="Times New Roman" w:hAnsi="Times New Roman" w:cs="Times New Roman"/>
                <w:b/>
                <w:bCs/>
              </w:rPr>
              <w:t>программе</w:t>
            </w:r>
          </w:p>
        </w:tc>
        <w:tc>
          <w:tcPr>
            <w:tcW w:w="7910" w:type="dxa"/>
            <w:gridSpan w:val="6"/>
            <w:vMerge w:val="restart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7438952,95275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9A2830" w:rsidRPr="008C633E" w:rsidRDefault="009A2830" w:rsidP="00124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9A2830" w:rsidRPr="00D26726" w:rsidRDefault="00C246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="009A2830" w:rsidRPr="00D26726">
              <w:rPr>
                <w:rFonts w:ascii="Times New Roman" w:hAnsi="Times New Roman" w:cs="Times New Roman"/>
                <w:b/>
                <w:bCs/>
              </w:rPr>
              <w:t>юджет</w:t>
            </w:r>
            <w:r w:rsidR="009A2830">
              <w:rPr>
                <w:rFonts w:ascii="Times New Roman" w:hAnsi="Times New Roman" w:cs="Times New Roman"/>
                <w:b/>
                <w:bCs/>
              </w:rPr>
              <w:t>ные ассигнова</w:t>
            </w:r>
            <w:r w:rsidR="009A2830" w:rsidRPr="00D26726">
              <w:rPr>
                <w:rFonts w:ascii="Times New Roman" w:hAnsi="Times New Roman" w:cs="Times New Roman"/>
                <w:b/>
                <w:bCs/>
              </w:rPr>
              <w:t>ния областного бюджета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6972942,95275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9A2830" w:rsidRPr="008C633E" w:rsidRDefault="009A2830" w:rsidP="00124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2"/>
          </w:tcPr>
          <w:p w:rsidR="009A2830" w:rsidRPr="00D26726" w:rsidRDefault="00C246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="009A2830" w:rsidRPr="00D26726">
              <w:rPr>
                <w:rFonts w:ascii="Times New Roman" w:hAnsi="Times New Roman" w:cs="Times New Roman"/>
                <w:b/>
                <w:bCs/>
              </w:rPr>
              <w:t>юджет</w:t>
            </w:r>
            <w:r w:rsidR="009A2830">
              <w:rPr>
                <w:rFonts w:ascii="Times New Roman" w:hAnsi="Times New Roman" w:cs="Times New Roman"/>
                <w:b/>
                <w:bCs/>
              </w:rPr>
              <w:t>ные ассигнования федераль</w:t>
            </w:r>
            <w:r w:rsidR="009A2830" w:rsidRPr="00D26726">
              <w:rPr>
                <w:rFonts w:ascii="Times New Roman" w:hAnsi="Times New Roman" w:cs="Times New Roman"/>
                <w:b/>
                <w:bCs/>
              </w:rPr>
              <w:t>ного бюджета</w:t>
            </w:r>
            <w:r w:rsidR="009A2830" w:rsidRPr="00D26726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466010,0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D270D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0DB">
              <w:rPr>
                <w:rFonts w:ascii="Times New Roman" w:hAnsi="Times New Roman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8B4C14" w:rsidRDefault="00A9318D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–</w:t>
            </w:r>
            <w:r w:rsidR="009A2830" w:rsidRPr="008B4C14">
              <w:rPr>
                <w:rFonts w:ascii="Times New Roman" w:hAnsi="Times New Roman" w:cs="Times New Roman"/>
              </w:rPr>
              <w:t xml:space="preserve">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</w:t>
            </w:r>
            <w:r w:rsidR="005118AC">
              <w:rPr>
                <w:rFonts w:ascii="Times New Roman" w:hAnsi="Times New Roman" w:cs="Times New Roman"/>
              </w:rPr>
              <w:br/>
            </w:r>
            <w:r w:rsidR="009A2830" w:rsidRPr="008B4C14">
              <w:rPr>
                <w:rFonts w:ascii="Times New Roman" w:hAnsi="Times New Roman" w:cs="Times New Roman"/>
              </w:rPr>
              <w:t>с ФГОС</w:t>
            </w:r>
            <w:r w:rsidR="009A2830">
              <w:rPr>
                <w:rFonts w:ascii="Times New Roman" w:hAnsi="Times New Roman" w:cs="Times New Roman"/>
              </w:rPr>
              <w:t>.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Default="009A2830" w:rsidP="001248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A2830" w:rsidRPr="008B4C14" w:rsidRDefault="009A2830" w:rsidP="00A931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9A2830" w:rsidRPr="008B4C14" w:rsidRDefault="009A2830" w:rsidP="00A931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9A2830" w:rsidRPr="008B4C14" w:rsidRDefault="009A2830" w:rsidP="00A93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</w:tr>
      <w:tr w:rsidR="00A9318D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A9318D" w:rsidRPr="008C633E" w:rsidRDefault="00A9318D" w:rsidP="002B5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6" w:type="dxa"/>
          </w:tcPr>
          <w:p w:rsidR="00A9318D" w:rsidRPr="00743E26" w:rsidRDefault="00A9318D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743E26">
              <w:rPr>
                <w:sz w:val="20"/>
                <w:szCs w:val="20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9318D" w:rsidRPr="000E62A4" w:rsidRDefault="00A9318D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A9318D" w:rsidRPr="008C633E" w:rsidRDefault="00A9318D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6966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134" w:type="dxa"/>
          </w:tcPr>
          <w:p w:rsidR="00A9318D" w:rsidRDefault="00A9318D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9318D" w:rsidRPr="0041683B" w:rsidRDefault="00A9318D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A9318D" w:rsidRDefault="00A9318D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9318D" w:rsidRPr="0041683B" w:rsidRDefault="00A9318D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A9318D" w:rsidRPr="008C633E" w:rsidRDefault="00A9318D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</w:tcPr>
          <w:p w:rsidR="00A9318D" w:rsidRPr="008C633E" w:rsidRDefault="00A9318D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A9318D" w:rsidRPr="00A57530" w:rsidRDefault="00A9318D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bookmarkStart w:id="41" w:name="sub_212100"/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выпускников профе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сиональных 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организаций, обуча</w:t>
            </w:r>
            <w:r w:rsidRPr="00A57530">
              <w:rPr>
                <w:sz w:val="20"/>
                <w:szCs w:val="20"/>
              </w:rPr>
              <w:t>в</w:t>
            </w:r>
            <w:r w:rsidRPr="00A57530">
              <w:rPr>
                <w:sz w:val="20"/>
                <w:szCs w:val="20"/>
              </w:rPr>
              <w:t>шихся по очной форме об</w:t>
            </w:r>
            <w:r w:rsidRPr="00A57530"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 xml:space="preserve">чения, трудоустроившихся </w:t>
            </w:r>
            <w:r w:rsidRPr="00A57530">
              <w:rPr>
                <w:sz w:val="20"/>
                <w:szCs w:val="20"/>
              </w:rPr>
              <w:lastRenderedPageBreak/>
              <w:t xml:space="preserve">в течение одного года после завершения </w:t>
            </w:r>
            <w:proofErr w:type="gramStart"/>
            <w:r w:rsidRPr="00A57530">
              <w:rPr>
                <w:sz w:val="20"/>
                <w:szCs w:val="20"/>
              </w:rPr>
              <w:t xml:space="preserve">обучения </w:t>
            </w:r>
            <w:r w:rsidR="002E556C"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по</w:t>
            </w:r>
            <w:proofErr w:type="gramEnd"/>
            <w:r w:rsidRPr="00A57530">
              <w:rPr>
                <w:sz w:val="20"/>
                <w:szCs w:val="20"/>
              </w:rPr>
              <w:t xml:space="preserve"> полученной профессии, специальности среднего профессионального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вания, в общей численности выпускников професси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нальных образовательных организаций, обучавшихся по очной форме обучения;</w:t>
            </w:r>
          </w:p>
          <w:bookmarkEnd w:id="41"/>
          <w:p w:rsidR="00A9318D" w:rsidRPr="00A57530" w:rsidRDefault="00A9318D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професси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нальных образовательных организаций, обучающихся по очной форме обучения и принимающих участие в конкурсах, целью которых является поддержка соц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альных инициатив и разв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тие проектной деятельн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сти, в общей численности студентов профессионал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образовательных орг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низаций, обучающихся по очной форме обучения;</w:t>
            </w:r>
          </w:p>
          <w:p w:rsidR="00A9318D" w:rsidRPr="00A57530" w:rsidRDefault="00A9318D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ганизаций среднего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фессионального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ния, в которых обеспечены условия для получения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го образования инвалидами и лицами с </w:t>
            </w:r>
            <w:r w:rsidR="002E556C">
              <w:rPr>
                <w:sz w:val="20"/>
                <w:szCs w:val="20"/>
              </w:rPr>
              <w:t>ОВЗ</w:t>
            </w:r>
            <w:r w:rsidRPr="00A57530">
              <w:rPr>
                <w:sz w:val="20"/>
                <w:szCs w:val="20"/>
              </w:rPr>
              <w:t>, в том чи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ле с использованием д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станционных 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технологий, в общем количестве таких организ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ций;</w:t>
            </w:r>
          </w:p>
          <w:p w:rsidR="00A9318D" w:rsidRPr="00A57530" w:rsidRDefault="00A9318D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профессиональных образовательных организ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ций, в которых осуществл</w:t>
            </w:r>
            <w:r w:rsidRPr="00A57530">
              <w:rPr>
                <w:sz w:val="20"/>
                <w:szCs w:val="20"/>
              </w:rPr>
              <w:t>я</w:t>
            </w:r>
            <w:r w:rsidRPr="00A57530">
              <w:rPr>
                <w:sz w:val="20"/>
                <w:szCs w:val="20"/>
              </w:rPr>
              <w:lastRenderedPageBreak/>
              <w:t>ется подготовка кадров по 50 наиболее перспективным и востребованным на рынке труда профессиям и спец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альностям, требующим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го образования, в общем количестве профессионал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образовательных орг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низаций;</w:t>
            </w:r>
          </w:p>
          <w:p w:rsidR="00A9318D" w:rsidRPr="00A57530" w:rsidRDefault="00A9318D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инвалидов, принятых на </w:t>
            </w:r>
            <w:proofErr w:type="gramStart"/>
            <w:r w:rsidRPr="00A5753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57530">
              <w:rPr>
                <w:sz w:val="20"/>
                <w:szCs w:val="20"/>
              </w:rPr>
              <w:t xml:space="preserve">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го образования (по отнош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нию к предыдущему году);</w:t>
            </w:r>
          </w:p>
          <w:p w:rsidR="00A9318D" w:rsidRPr="002E556C" w:rsidRDefault="00A9318D" w:rsidP="002E556C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из числа инвалидов, обучавшихся по программам среднего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фессионального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ния, выбывших по причине а</w:t>
            </w:r>
            <w:r>
              <w:rPr>
                <w:sz w:val="20"/>
                <w:szCs w:val="20"/>
              </w:rPr>
              <w:t>кадемической неуспева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419" w:type="dxa"/>
          </w:tcPr>
          <w:p w:rsidR="00A9318D" w:rsidRPr="00D26726" w:rsidRDefault="00A9318D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A9318D" w:rsidRPr="00F81CA4" w:rsidRDefault="00A9318D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85925,3</w:t>
            </w:r>
          </w:p>
        </w:tc>
      </w:tr>
      <w:tr w:rsidR="002B5397" w:rsidRPr="008C633E" w:rsidTr="00BE5095">
        <w:trPr>
          <w:gridAfter w:val="1"/>
          <w:wAfter w:w="1843" w:type="dxa"/>
          <w:trHeight w:val="1242"/>
        </w:trPr>
        <w:tc>
          <w:tcPr>
            <w:tcW w:w="522" w:type="dxa"/>
            <w:vMerge w:val="restart"/>
          </w:tcPr>
          <w:p w:rsidR="002B5397" w:rsidRDefault="002B5397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6" w:type="dxa"/>
            <w:vMerge w:val="restart"/>
          </w:tcPr>
          <w:p w:rsidR="002B5397" w:rsidRDefault="002B5397" w:rsidP="00BE5095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743E26">
              <w:rPr>
                <w:sz w:val="20"/>
                <w:szCs w:val="20"/>
              </w:rPr>
              <w:t>Разработка и распространение в с</w:t>
            </w:r>
            <w:r w:rsidRPr="00743E26">
              <w:rPr>
                <w:sz w:val="20"/>
                <w:szCs w:val="20"/>
              </w:rPr>
              <w:t>и</w:t>
            </w:r>
            <w:r w:rsidRPr="00743E26">
              <w:rPr>
                <w:sz w:val="20"/>
                <w:szCs w:val="20"/>
              </w:rPr>
              <w:t>стемах среднего профессионального, высшего образования новых образ</w:t>
            </w:r>
            <w:r w:rsidRPr="00743E26">
              <w:rPr>
                <w:sz w:val="20"/>
                <w:szCs w:val="20"/>
              </w:rPr>
              <w:t>о</w:t>
            </w:r>
            <w:r w:rsidRPr="00743E26">
              <w:rPr>
                <w:sz w:val="20"/>
                <w:szCs w:val="20"/>
              </w:rPr>
              <w:t>вательных технологий и форм орг</w:t>
            </w:r>
            <w:r w:rsidRPr="00743E26">
              <w:rPr>
                <w:sz w:val="20"/>
                <w:szCs w:val="20"/>
              </w:rPr>
              <w:t>а</w:t>
            </w:r>
            <w:r w:rsidRPr="00743E26">
              <w:rPr>
                <w:sz w:val="20"/>
                <w:szCs w:val="20"/>
              </w:rPr>
              <w:t>низации образовательного процесса</w:t>
            </w:r>
            <w:r>
              <w:rPr>
                <w:sz w:val="20"/>
                <w:szCs w:val="20"/>
              </w:rPr>
              <w:br/>
            </w:r>
            <w:r w:rsidRPr="00743E26">
              <w:rPr>
                <w:sz w:val="20"/>
                <w:szCs w:val="20"/>
              </w:rPr>
              <w:t xml:space="preserve"> в Ульяновской области</w:t>
            </w:r>
          </w:p>
        </w:tc>
        <w:tc>
          <w:tcPr>
            <w:tcW w:w="1134" w:type="dxa"/>
          </w:tcPr>
          <w:p w:rsidR="002B5397" w:rsidRPr="000E62A4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2B5397" w:rsidRPr="008C633E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134" w:type="dxa"/>
          </w:tcPr>
          <w:p w:rsidR="002B5397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B5397" w:rsidRPr="0041683B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B5397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B5397" w:rsidRPr="0041683B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B5397" w:rsidRPr="008C633E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2B5397" w:rsidRPr="008C633E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2B5397" w:rsidRPr="008C633E" w:rsidRDefault="002B5397" w:rsidP="00BE5095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2B5397" w:rsidRPr="00D26726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2B5397" w:rsidRPr="008308A7" w:rsidRDefault="002B5397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8308A7">
              <w:rPr>
                <w:sz w:val="20"/>
                <w:szCs w:val="20"/>
              </w:rPr>
              <w:t>5000,0</w:t>
            </w:r>
          </w:p>
        </w:tc>
      </w:tr>
      <w:tr w:rsidR="002B5397" w:rsidRPr="008C633E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2B5397" w:rsidRDefault="002B5397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2B5397" w:rsidRDefault="002B5397" w:rsidP="00BE5095">
            <w:pPr>
              <w:spacing w:line="24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5397" w:rsidRPr="000E62A4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2B5397" w:rsidRPr="00743E26" w:rsidRDefault="002B5397" w:rsidP="00BE5095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2B5397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B5397" w:rsidRPr="0041683B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B5397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B5397" w:rsidRPr="0041683B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B5397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</w:tcPr>
          <w:p w:rsidR="002B5397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2B5397" w:rsidRPr="008C633E" w:rsidRDefault="002B5397" w:rsidP="00BE5095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B5397" w:rsidRPr="00D26726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2B5397" w:rsidRPr="008308A7" w:rsidRDefault="002B5397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8308A7">
              <w:rPr>
                <w:sz w:val="20"/>
                <w:szCs w:val="20"/>
              </w:rPr>
              <w:t>14194,8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6" w:type="dxa"/>
          </w:tcPr>
          <w:p w:rsidR="009A2830" w:rsidRDefault="009A2830" w:rsidP="00BE5095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8199F">
              <w:rPr>
                <w:sz w:val="20"/>
                <w:szCs w:val="20"/>
              </w:rPr>
              <w:t>Предоставление субсидий из облас</w:t>
            </w:r>
            <w:r w:rsidRPr="0018199F">
              <w:rPr>
                <w:sz w:val="20"/>
                <w:szCs w:val="20"/>
              </w:rPr>
              <w:t>т</w:t>
            </w:r>
            <w:r w:rsidRPr="0018199F">
              <w:rPr>
                <w:sz w:val="20"/>
                <w:szCs w:val="20"/>
              </w:rPr>
              <w:t>ного бюджета частным организац</w:t>
            </w:r>
            <w:r w:rsidRPr="0018199F">
              <w:rPr>
                <w:sz w:val="20"/>
                <w:szCs w:val="20"/>
              </w:rPr>
              <w:t>и</w:t>
            </w:r>
            <w:r w:rsidRPr="0018199F">
              <w:rPr>
                <w:sz w:val="20"/>
                <w:szCs w:val="20"/>
              </w:rPr>
              <w:t>ям, осуществляющим образовател</w:t>
            </w:r>
            <w:r w:rsidRPr="0018199F">
              <w:rPr>
                <w:sz w:val="20"/>
                <w:szCs w:val="20"/>
              </w:rPr>
              <w:t>ь</w:t>
            </w:r>
            <w:r w:rsidRPr="0018199F">
              <w:rPr>
                <w:sz w:val="20"/>
                <w:szCs w:val="20"/>
              </w:rPr>
              <w:t>ную деятельность, которым устано</w:t>
            </w:r>
            <w:r w:rsidRPr="0018199F">
              <w:rPr>
                <w:sz w:val="20"/>
                <w:szCs w:val="20"/>
              </w:rPr>
              <w:t>в</w:t>
            </w:r>
            <w:r w:rsidRPr="0018199F">
              <w:rPr>
                <w:sz w:val="20"/>
                <w:szCs w:val="20"/>
              </w:rPr>
              <w:t xml:space="preserve">лены контрольные цифры приёма граждан на </w:t>
            </w:r>
            <w:proofErr w:type="gramStart"/>
            <w:r w:rsidRPr="0018199F">
              <w:rPr>
                <w:sz w:val="20"/>
                <w:szCs w:val="20"/>
              </w:rPr>
              <w:t>обучение по профессиям</w:t>
            </w:r>
            <w:proofErr w:type="gramEnd"/>
            <w:r w:rsidRPr="0018199F">
              <w:rPr>
                <w:sz w:val="20"/>
                <w:szCs w:val="20"/>
              </w:rPr>
              <w:t>, специальностям среднего професс</w:t>
            </w:r>
            <w:r w:rsidRPr="0018199F">
              <w:rPr>
                <w:sz w:val="20"/>
                <w:szCs w:val="20"/>
              </w:rPr>
              <w:t>и</w:t>
            </w:r>
            <w:r w:rsidRPr="0018199F">
              <w:rPr>
                <w:sz w:val="20"/>
                <w:szCs w:val="20"/>
              </w:rPr>
              <w:t>онального образования</w:t>
            </w:r>
          </w:p>
        </w:tc>
        <w:tc>
          <w:tcPr>
            <w:tcW w:w="1134" w:type="dxa"/>
          </w:tcPr>
          <w:p w:rsidR="009A2830" w:rsidRPr="000E62A4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9A2830" w:rsidRPr="0018199F" w:rsidRDefault="009A2830" w:rsidP="00BE5095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B5397" w:rsidRPr="00C95D3E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B5397" w:rsidRPr="00C95D3E" w:rsidRDefault="002B5397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BE5095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9A2830" w:rsidRPr="00D26726" w:rsidRDefault="009A283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E17E17" w:rsidRDefault="009A2830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6730,5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9B2ED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66" w:type="dxa"/>
          </w:tcPr>
          <w:p w:rsidR="009A2830" w:rsidRPr="0018199F" w:rsidRDefault="009A2830" w:rsidP="009B2EDF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 xml:space="preserve">Модернизация </w:t>
            </w:r>
            <w:proofErr w:type="gramStart"/>
            <w:r w:rsidRPr="00405BB0">
              <w:rPr>
                <w:sz w:val="20"/>
                <w:szCs w:val="20"/>
              </w:rPr>
              <w:t>материально</w:t>
            </w:r>
            <w:r w:rsidR="00405BB0">
              <w:rPr>
                <w:sz w:val="20"/>
                <w:szCs w:val="20"/>
              </w:rPr>
              <w:t>-</w:t>
            </w:r>
            <w:proofErr w:type="spellStart"/>
            <w:r w:rsidRPr="00405BB0">
              <w:rPr>
                <w:sz w:val="20"/>
                <w:szCs w:val="20"/>
              </w:rPr>
              <w:t>техниче</w:t>
            </w:r>
            <w:proofErr w:type="spellEnd"/>
            <w:r w:rsidR="00405BB0">
              <w:rPr>
                <w:sz w:val="20"/>
                <w:szCs w:val="20"/>
              </w:rPr>
              <w:t>-</w:t>
            </w:r>
            <w:proofErr w:type="spellStart"/>
            <w:r w:rsidRPr="00405BB0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18199F">
              <w:rPr>
                <w:sz w:val="20"/>
                <w:szCs w:val="20"/>
              </w:rPr>
              <w:t xml:space="preserve"> базы профессиональных обр</w:t>
            </w:r>
            <w:r w:rsidRPr="0018199F">
              <w:rPr>
                <w:sz w:val="20"/>
                <w:szCs w:val="20"/>
              </w:rPr>
              <w:t>а</w:t>
            </w:r>
            <w:r w:rsidRPr="0018199F">
              <w:rPr>
                <w:sz w:val="20"/>
                <w:szCs w:val="20"/>
              </w:rPr>
              <w:t>зовательных</w:t>
            </w:r>
            <w:r>
              <w:t xml:space="preserve"> </w:t>
            </w:r>
            <w:r w:rsidRPr="0018199F">
              <w:rPr>
                <w:sz w:val="20"/>
                <w:szCs w:val="20"/>
              </w:rPr>
              <w:t>организаций</w:t>
            </w:r>
          </w:p>
        </w:tc>
        <w:tc>
          <w:tcPr>
            <w:tcW w:w="1134" w:type="dxa"/>
          </w:tcPr>
          <w:p w:rsidR="009A2830" w:rsidRPr="000E62A4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9A2830" w:rsidRPr="0018199F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9A2830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B5397" w:rsidRPr="00C95D3E" w:rsidRDefault="002B5397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B5397" w:rsidRPr="00C95D3E" w:rsidRDefault="002B5397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9B2EDF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9A2830" w:rsidRPr="00D26726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33734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34">
              <w:rPr>
                <w:rFonts w:ascii="Times New Roman" w:hAnsi="Times New Roman" w:cs="Times New Roman"/>
              </w:rPr>
              <w:t>60000,0</w:t>
            </w:r>
          </w:p>
        </w:tc>
      </w:tr>
      <w:tr w:rsidR="009A2830" w:rsidRPr="00F41AC0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9B2EDF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9A2830" w:rsidRPr="00365E0C" w:rsidRDefault="009A2830" w:rsidP="009B2EDF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9B2EDF">
            <w:pPr>
              <w:pStyle w:val="ConsPlusNormal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A2830" w:rsidRPr="00F41AC0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C0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41AC0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C0">
              <w:rPr>
                <w:rFonts w:ascii="Times New Roman" w:hAnsi="Times New Roman" w:cs="Times New Roman"/>
                <w:b/>
                <w:bCs/>
              </w:rPr>
              <w:t>85925,3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365E0C" w:rsidRDefault="009A2830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E0C">
              <w:rPr>
                <w:rFonts w:ascii="Times New Roman" w:hAnsi="Times New Roman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B8257E" w:rsidRDefault="00A81901" w:rsidP="009B2EDF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– </w:t>
            </w:r>
            <w:r w:rsidR="009A2830" w:rsidRPr="00B8257E">
              <w:rPr>
                <w:sz w:val="20"/>
                <w:szCs w:val="20"/>
              </w:rPr>
              <w:t>создание возможностей для успешной социализации, самореализации детей и молод</w:t>
            </w:r>
            <w:r w:rsidR="00A329C0">
              <w:rPr>
                <w:sz w:val="20"/>
                <w:szCs w:val="20"/>
              </w:rPr>
              <w:t>ё</w:t>
            </w:r>
            <w:r w:rsidR="009A2830" w:rsidRPr="00B8257E">
              <w:rPr>
                <w:sz w:val="20"/>
                <w:szCs w:val="20"/>
              </w:rPr>
              <w:t>жи вне зависимости от социального статуса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B8257E" w:rsidRDefault="009A2830" w:rsidP="009B2EDF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472B7E">
              <w:rPr>
                <w:sz w:val="20"/>
                <w:szCs w:val="20"/>
              </w:rPr>
              <w:t>Задача</w:t>
            </w:r>
            <w:r w:rsidR="00A81901">
              <w:rPr>
                <w:sz w:val="20"/>
                <w:szCs w:val="20"/>
              </w:rPr>
              <w:t xml:space="preserve"> –</w:t>
            </w:r>
            <w:r w:rsidR="00472B7E" w:rsidRPr="00472B7E">
              <w:rPr>
                <w:sz w:val="20"/>
                <w:szCs w:val="20"/>
              </w:rPr>
              <w:t xml:space="preserve"> </w:t>
            </w:r>
            <w:r w:rsidRPr="00472B7E">
              <w:rPr>
                <w:sz w:val="20"/>
                <w:szCs w:val="20"/>
              </w:rPr>
              <w:t>создание возможностей для успешной социализации, самореализации, проявления и развития инновационного потенциала детей и молод</w:t>
            </w:r>
            <w:r w:rsidR="00D77FD8">
              <w:rPr>
                <w:sz w:val="20"/>
                <w:szCs w:val="20"/>
              </w:rPr>
              <w:t>ё</w:t>
            </w:r>
            <w:r w:rsidRPr="00472B7E">
              <w:rPr>
                <w:sz w:val="20"/>
                <w:szCs w:val="20"/>
              </w:rPr>
              <w:t xml:space="preserve">жи вне зависимости </w:t>
            </w:r>
            <w:r w:rsidR="00D77FD8">
              <w:rPr>
                <w:sz w:val="20"/>
                <w:szCs w:val="20"/>
              </w:rPr>
              <w:br/>
            </w:r>
            <w:r w:rsidRPr="00472B7E">
              <w:rPr>
                <w:sz w:val="20"/>
                <w:szCs w:val="20"/>
              </w:rPr>
              <w:t>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</w:t>
            </w:r>
            <w:r w:rsidRPr="00472B7E">
              <w:rPr>
                <w:sz w:val="20"/>
                <w:szCs w:val="20"/>
              </w:rPr>
              <w:t>о</w:t>
            </w:r>
            <w:r w:rsidRPr="00472B7E">
              <w:rPr>
                <w:sz w:val="20"/>
                <w:szCs w:val="20"/>
              </w:rPr>
              <w:t>вания и молод</w:t>
            </w:r>
            <w:r w:rsidR="00405BB0">
              <w:rPr>
                <w:sz w:val="20"/>
                <w:szCs w:val="20"/>
              </w:rPr>
              <w:t>ё</w:t>
            </w:r>
            <w:r w:rsidRPr="00472B7E">
              <w:rPr>
                <w:sz w:val="20"/>
                <w:szCs w:val="20"/>
              </w:rPr>
              <w:t>жной политики на территории Ульяновской области</w:t>
            </w:r>
          </w:p>
        </w:tc>
      </w:tr>
      <w:tr w:rsidR="00B569FC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B569FC" w:rsidRDefault="00B569FC" w:rsidP="009B2ED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6" w:type="dxa"/>
          </w:tcPr>
          <w:p w:rsidR="00B569FC" w:rsidRDefault="00B569FC" w:rsidP="009B2EDF">
            <w:pPr>
              <w:spacing w:line="24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AD3EF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Приорите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проект «</w:t>
            </w:r>
            <w:r w:rsidRPr="00AD3EF4">
              <w:rPr>
                <w:sz w:val="20"/>
                <w:szCs w:val="20"/>
              </w:rPr>
              <w:t>Региональная модель развития талантов в Ульяновской области «Ковровая дорожка</w:t>
            </w:r>
            <w:r>
              <w:rPr>
                <w:sz w:val="20"/>
                <w:szCs w:val="20"/>
              </w:rPr>
              <w:t xml:space="preserve">» в </w:t>
            </w:r>
            <w:r w:rsidR="00405BB0">
              <w:rPr>
                <w:sz w:val="20"/>
                <w:szCs w:val="20"/>
              </w:rPr>
              <w:t>обл</w:t>
            </w:r>
            <w:r w:rsidR="00405BB0">
              <w:rPr>
                <w:sz w:val="20"/>
                <w:szCs w:val="20"/>
              </w:rPr>
              <w:t>а</w:t>
            </w:r>
            <w:r w:rsidR="00405BB0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 образования </w:t>
            </w:r>
            <w:r w:rsidR="00405BB0">
              <w:rPr>
                <w:sz w:val="20"/>
                <w:szCs w:val="20"/>
              </w:rPr>
              <w:t xml:space="preserve">Ульяновской </w:t>
            </w:r>
            <w:proofErr w:type="gramStart"/>
            <w:r w:rsidR="00405BB0">
              <w:rPr>
                <w:sz w:val="20"/>
                <w:szCs w:val="20"/>
              </w:rPr>
              <w:t>об-</w:t>
            </w:r>
            <w:proofErr w:type="spellStart"/>
            <w:r w:rsidR="00405BB0">
              <w:rPr>
                <w:sz w:val="20"/>
                <w:szCs w:val="20"/>
              </w:rPr>
              <w:t>ласти</w:t>
            </w:r>
            <w:proofErr w:type="spellEnd"/>
            <w:proofErr w:type="gramEnd"/>
            <w:r w:rsidR="00405BB0">
              <w:rPr>
                <w:sz w:val="20"/>
                <w:szCs w:val="20"/>
              </w:rPr>
              <w:t>»</w:t>
            </w:r>
          </w:p>
          <w:p w:rsidR="00B569FC" w:rsidRDefault="00B569FC" w:rsidP="009B2EDF">
            <w:pPr>
              <w:spacing w:line="24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69FC" w:rsidRPr="0013491C" w:rsidRDefault="00B569FC" w:rsidP="009B2ED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B569FC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569FC" w:rsidRPr="00C95D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569FC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569FC" w:rsidRPr="00C95D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B569FC" w:rsidRPr="008C63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B569FC" w:rsidRPr="008C63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B569FC" w:rsidRPr="0018199F" w:rsidRDefault="00B569FC" w:rsidP="009B2EDF">
            <w:pPr>
              <w:autoSpaceDE w:val="0"/>
              <w:autoSpaceDN w:val="0"/>
              <w:adjustRightInd w:val="0"/>
              <w:spacing w:line="245" w:lineRule="auto"/>
              <w:jc w:val="both"/>
            </w:pPr>
            <w:r>
              <w:rPr>
                <w:sz w:val="20"/>
                <w:szCs w:val="20"/>
              </w:rPr>
              <w:t>Ч</w:t>
            </w:r>
            <w:r w:rsidRPr="00A57530">
              <w:rPr>
                <w:sz w:val="20"/>
                <w:szCs w:val="20"/>
              </w:rPr>
              <w:t>исло детей, проявивших выдающиеся способности, вошедших в Государстве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ный  информационный р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сурс о детях, проявивших выдающиеся способности на федеральном и реги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нальном </w:t>
            </w:r>
            <w:r w:rsidR="009B2EDF">
              <w:rPr>
                <w:sz w:val="20"/>
                <w:szCs w:val="20"/>
              </w:rPr>
              <w:t>уровнях</w:t>
            </w:r>
          </w:p>
        </w:tc>
        <w:tc>
          <w:tcPr>
            <w:tcW w:w="1419" w:type="dxa"/>
          </w:tcPr>
          <w:p w:rsidR="00B569FC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B569FC" w:rsidRPr="003B0B4F" w:rsidRDefault="00B569FC" w:rsidP="009B2EDF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B0B4F">
              <w:rPr>
                <w:sz w:val="20"/>
                <w:szCs w:val="20"/>
              </w:rPr>
              <w:t>500,0</w:t>
            </w:r>
          </w:p>
        </w:tc>
      </w:tr>
      <w:tr w:rsidR="00B569FC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B569FC" w:rsidRDefault="00B569FC" w:rsidP="009B2ED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22042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</w:tcPr>
          <w:p w:rsidR="00B569FC" w:rsidRDefault="00B569FC" w:rsidP="009B2EDF">
            <w:pPr>
              <w:spacing w:line="245" w:lineRule="auto"/>
              <w:jc w:val="both"/>
              <w:rPr>
                <w:sz w:val="20"/>
                <w:szCs w:val="20"/>
              </w:rPr>
            </w:pPr>
            <w:proofErr w:type="gramStart"/>
            <w:r w:rsidRPr="00F422E6">
              <w:rPr>
                <w:sz w:val="20"/>
                <w:szCs w:val="20"/>
              </w:rPr>
              <w:t>Предоставление субсидии нетиповой образовательной организации - обр</w:t>
            </w:r>
            <w:r w:rsidRPr="00F422E6">
              <w:rPr>
                <w:sz w:val="20"/>
                <w:szCs w:val="20"/>
              </w:rPr>
              <w:t>а</w:t>
            </w:r>
            <w:r w:rsidRPr="00F422E6">
              <w:rPr>
                <w:sz w:val="20"/>
                <w:szCs w:val="20"/>
              </w:rPr>
              <w:t>зовательному фонду поддержк</w:t>
            </w:r>
            <w:r>
              <w:rPr>
                <w:sz w:val="20"/>
                <w:szCs w:val="20"/>
              </w:rPr>
              <w:t>и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лантов Ульяновской области «</w:t>
            </w:r>
            <w:r w:rsidRPr="00F422E6">
              <w:rPr>
                <w:sz w:val="20"/>
                <w:szCs w:val="20"/>
              </w:rPr>
              <w:t>П</w:t>
            </w:r>
            <w:r w:rsidRPr="00F422E6">
              <w:rPr>
                <w:sz w:val="20"/>
                <w:szCs w:val="20"/>
              </w:rPr>
              <w:t>о</w:t>
            </w:r>
            <w:r w:rsidRPr="00F422E6">
              <w:rPr>
                <w:sz w:val="20"/>
                <w:szCs w:val="20"/>
              </w:rPr>
              <w:t>тенциал Плюс</w:t>
            </w:r>
            <w:r>
              <w:rPr>
                <w:sz w:val="20"/>
                <w:szCs w:val="20"/>
              </w:rPr>
              <w:t>»</w:t>
            </w:r>
            <w:r w:rsidRPr="00F03F96">
              <w:rPr>
                <w:sz w:val="20"/>
                <w:szCs w:val="20"/>
              </w:rPr>
              <w:t xml:space="preserve"> в целях финансового обеспечения затрат в связи с реал</w:t>
            </w:r>
            <w:r w:rsidRPr="00F03F96">
              <w:rPr>
                <w:sz w:val="20"/>
                <w:szCs w:val="20"/>
              </w:rPr>
              <w:t>и</w:t>
            </w:r>
            <w:r w:rsidRPr="00F03F96">
              <w:rPr>
                <w:sz w:val="20"/>
                <w:szCs w:val="20"/>
              </w:rPr>
              <w:t>зацией мероприятий, направленных на выявление и поддержку прояви</w:t>
            </w:r>
            <w:r w:rsidRPr="00F03F96">
              <w:rPr>
                <w:sz w:val="20"/>
                <w:szCs w:val="20"/>
              </w:rPr>
              <w:t>в</w:t>
            </w:r>
            <w:r w:rsidRPr="00F03F96">
              <w:rPr>
                <w:sz w:val="20"/>
                <w:szCs w:val="20"/>
              </w:rPr>
              <w:t>ших выдающиеся способности уч</w:t>
            </w:r>
            <w:r w:rsidRPr="00F03F96">
              <w:rPr>
                <w:sz w:val="20"/>
                <w:szCs w:val="20"/>
              </w:rPr>
              <w:t>а</w:t>
            </w:r>
            <w:r w:rsidRPr="00F03F96">
              <w:rPr>
                <w:sz w:val="20"/>
                <w:szCs w:val="20"/>
              </w:rPr>
              <w:t>щихся общеобразовательных орган</w:t>
            </w:r>
            <w:r w:rsidRPr="00F03F96">
              <w:rPr>
                <w:sz w:val="20"/>
                <w:szCs w:val="20"/>
              </w:rPr>
              <w:t>и</w:t>
            </w:r>
            <w:r w:rsidRPr="00F03F96">
              <w:rPr>
                <w:sz w:val="20"/>
                <w:szCs w:val="20"/>
              </w:rPr>
              <w:t>заций, расположенных на территории Ульяновской области, в том числе учащихся, осваивающих образов</w:t>
            </w:r>
            <w:r w:rsidRPr="00F03F96">
              <w:rPr>
                <w:sz w:val="20"/>
                <w:szCs w:val="20"/>
              </w:rPr>
              <w:t>а</w:t>
            </w:r>
            <w:r w:rsidRPr="00F03F96">
              <w:rPr>
                <w:sz w:val="20"/>
                <w:szCs w:val="20"/>
              </w:rPr>
              <w:t>тельные программы основного общ</w:t>
            </w:r>
            <w:r w:rsidRPr="00F03F96">
              <w:rPr>
                <w:sz w:val="20"/>
                <w:szCs w:val="20"/>
              </w:rPr>
              <w:t>е</w:t>
            </w:r>
            <w:r w:rsidRPr="00F03F96">
              <w:rPr>
                <w:sz w:val="20"/>
                <w:szCs w:val="20"/>
              </w:rPr>
              <w:t>го и среднего общего образования в форме самообразования или семе</w:t>
            </w:r>
            <w:r w:rsidRPr="00F03F96">
              <w:rPr>
                <w:sz w:val="20"/>
                <w:szCs w:val="20"/>
              </w:rPr>
              <w:t>й</w:t>
            </w:r>
            <w:r w:rsidRPr="00F03F96">
              <w:rPr>
                <w:sz w:val="20"/>
                <w:szCs w:val="20"/>
              </w:rPr>
              <w:t>ного образования, и студентов</w:t>
            </w:r>
            <w:proofErr w:type="gramEnd"/>
            <w:r w:rsidRPr="00F03F96">
              <w:rPr>
                <w:sz w:val="20"/>
                <w:szCs w:val="20"/>
              </w:rPr>
              <w:t xml:space="preserve"> пр</w:t>
            </w:r>
            <w:r w:rsidRPr="00F03F96">
              <w:rPr>
                <w:sz w:val="20"/>
                <w:szCs w:val="20"/>
              </w:rPr>
              <w:t>о</w:t>
            </w:r>
            <w:r w:rsidRPr="00F03F96">
              <w:rPr>
                <w:sz w:val="20"/>
                <w:szCs w:val="20"/>
              </w:rPr>
              <w:t xml:space="preserve">фессиональных образовательных </w:t>
            </w:r>
            <w:r w:rsidRPr="00F03F96">
              <w:rPr>
                <w:sz w:val="20"/>
                <w:szCs w:val="20"/>
              </w:rPr>
              <w:lastRenderedPageBreak/>
              <w:t>организаций, расположенных на те</w:t>
            </w:r>
            <w:r w:rsidRPr="00F03F96">
              <w:rPr>
                <w:sz w:val="20"/>
                <w:szCs w:val="20"/>
              </w:rPr>
              <w:t>р</w:t>
            </w:r>
            <w:r w:rsidRPr="00F03F96">
              <w:rPr>
                <w:sz w:val="20"/>
                <w:szCs w:val="20"/>
              </w:rPr>
              <w:t>ритории Ульяновской области, ок</w:t>
            </w:r>
            <w:r w:rsidRPr="00F03F96">
              <w:rPr>
                <w:sz w:val="20"/>
                <w:szCs w:val="20"/>
              </w:rPr>
              <w:t>а</w:t>
            </w:r>
            <w:r w:rsidRPr="00F03F96">
              <w:rPr>
                <w:sz w:val="20"/>
                <w:szCs w:val="20"/>
              </w:rPr>
              <w:t>зание содействия в получении так</w:t>
            </w:r>
            <w:r w:rsidRPr="00F03F96">
              <w:rPr>
                <w:sz w:val="20"/>
                <w:szCs w:val="20"/>
              </w:rPr>
              <w:t>и</w:t>
            </w:r>
            <w:r w:rsidRPr="00F03F96">
              <w:rPr>
                <w:sz w:val="20"/>
                <w:szCs w:val="20"/>
              </w:rPr>
              <w:t xml:space="preserve">ми лицами образования, в том числе </w:t>
            </w:r>
            <w:proofErr w:type="gramStart"/>
            <w:r w:rsidRPr="00F03F96">
              <w:rPr>
                <w:sz w:val="20"/>
                <w:szCs w:val="20"/>
              </w:rPr>
              <w:t>естественно</w:t>
            </w:r>
            <w:r w:rsidR="00405BB0">
              <w:rPr>
                <w:sz w:val="20"/>
                <w:szCs w:val="20"/>
              </w:rPr>
              <w:t>-</w:t>
            </w:r>
            <w:r w:rsidRPr="00F03F96">
              <w:rPr>
                <w:sz w:val="20"/>
                <w:szCs w:val="20"/>
              </w:rPr>
              <w:t>научного</w:t>
            </w:r>
            <w:proofErr w:type="gramEnd"/>
            <w:r w:rsidRPr="00F03F96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</w:tcPr>
          <w:p w:rsidR="00B569FC" w:rsidRPr="0013491C" w:rsidRDefault="00B569FC" w:rsidP="009B2ED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B569FC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569FC" w:rsidRPr="00C95D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569FC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569FC" w:rsidRPr="00C95D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B569FC" w:rsidRPr="008C63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B569FC" w:rsidRPr="008C63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B569FC" w:rsidRPr="008C633E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B569FC" w:rsidRDefault="00B569FC" w:rsidP="009B2ED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B569FC" w:rsidRPr="003B0B4F" w:rsidRDefault="00B569FC" w:rsidP="009B2EDF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B0B4F">
              <w:rPr>
                <w:sz w:val="20"/>
                <w:szCs w:val="20"/>
              </w:rPr>
              <w:t>500,0</w:t>
            </w:r>
          </w:p>
        </w:tc>
      </w:tr>
      <w:tr w:rsidR="00B14D09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B14D09" w:rsidRPr="00F96333" w:rsidRDefault="00B14D09" w:rsidP="00B14D09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lastRenderedPageBreak/>
              <w:t>Задач</w:t>
            </w:r>
            <w:r w:rsidR="00F96333" w:rsidRPr="00F96333">
              <w:rPr>
                <w:sz w:val="20"/>
                <w:szCs w:val="20"/>
              </w:rPr>
              <w:t>и</w:t>
            </w:r>
            <w:r w:rsidRPr="00F96333">
              <w:rPr>
                <w:sz w:val="20"/>
                <w:szCs w:val="20"/>
              </w:rPr>
              <w:t xml:space="preserve">: </w:t>
            </w:r>
          </w:p>
          <w:p w:rsidR="00B14D09" w:rsidRPr="00F96333" w:rsidRDefault="00B14D09" w:rsidP="00B569FC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вовлечение молод</w:t>
            </w:r>
            <w:r w:rsidR="00F12ECD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жи в общественную деятельность;</w:t>
            </w:r>
          </w:p>
          <w:p w:rsidR="00B14D09" w:rsidRPr="00F96333" w:rsidRDefault="00B14D09" w:rsidP="00F12ECD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эффективного взаимодействия с молод</w:t>
            </w:r>
            <w:r w:rsidR="00F12ECD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жными общественными объединениями, некоммерческ</w:t>
            </w:r>
            <w:r w:rsidR="00B569FC">
              <w:rPr>
                <w:sz w:val="20"/>
                <w:szCs w:val="20"/>
              </w:rPr>
              <w:t>ими организациями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63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19427A">
              <w:rPr>
                <w:sz w:val="20"/>
                <w:szCs w:val="20"/>
              </w:rPr>
              <w:t>Обеспеч</w:t>
            </w:r>
            <w:r w:rsidRPr="0019427A">
              <w:rPr>
                <w:sz w:val="20"/>
                <w:szCs w:val="20"/>
              </w:rPr>
              <w:t>е</w:t>
            </w:r>
            <w:r w:rsidRPr="0019427A">
              <w:rPr>
                <w:sz w:val="20"/>
                <w:szCs w:val="20"/>
              </w:rPr>
              <w:t>ние развития молодёжной политики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 xml:space="preserve">ство, </w:t>
            </w:r>
            <w:r w:rsidR="00F12ECD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 мол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дёжного развития Ульяно</w:t>
            </w:r>
            <w:r w:rsidRPr="0013491C">
              <w:rPr>
                <w:sz w:val="20"/>
                <w:szCs w:val="20"/>
              </w:rPr>
              <w:t>в</w:t>
            </w:r>
            <w:r w:rsidRPr="0013491C">
              <w:rPr>
                <w:sz w:val="20"/>
                <w:szCs w:val="20"/>
              </w:rPr>
              <w:t xml:space="preserve">ской </w:t>
            </w:r>
            <w:r w:rsidR="00405BB0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314E9" w:rsidRPr="00C95D3E" w:rsidRDefault="006314E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314E9" w:rsidRPr="00C95D3E" w:rsidRDefault="006314E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6314E9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9A2830" w:rsidRPr="00A57530">
              <w:rPr>
                <w:sz w:val="20"/>
                <w:szCs w:val="20"/>
              </w:rPr>
              <w:t>ля молодых людей в во</w:t>
            </w:r>
            <w:r w:rsidR="009A2830" w:rsidRPr="00A57530">
              <w:rPr>
                <w:sz w:val="20"/>
                <w:szCs w:val="20"/>
              </w:rPr>
              <w:t>з</w:t>
            </w:r>
            <w:r w:rsidR="009A2830" w:rsidRPr="00A57530">
              <w:rPr>
                <w:sz w:val="20"/>
                <w:szCs w:val="20"/>
              </w:rPr>
              <w:t>расте от 14 до 30 лет, участвующих в деятельн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сти молодёжных общ</w:t>
            </w:r>
            <w:r w:rsidR="009A2830" w:rsidRPr="00A57530">
              <w:rPr>
                <w:sz w:val="20"/>
                <w:szCs w:val="20"/>
              </w:rPr>
              <w:t>е</w:t>
            </w:r>
            <w:r w:rsidR="009A2830" w:rsidRPr="00A57530">
              <w:rPr>
                <w:sz w:val="20"/>
                <w:szCs w:val="20"/>
              </w:rPr>
              <w:t>ственных объединений, в общей численности мол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дых людей в возрасте от 14</w:t>
            </w:r>
            <w:r>
              <w:rPr>
                <w:sz w:val="20"/>
                <w:szCs w:val="20"/>
              </w:rPr>
              <w:t xml:space="preserve"> до 30 лет</w:t>
            </w:r>
          </w:p>
          <w:p w:rsidR="009A2830" w:rsidRPr="0018199F" w:rsidRDefault="009A2830" w:rsidP="006314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2641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63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Создание условий для успешной с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циализации и эффективной саморе</w:t>
            </w:r>
            <w:r w:rsidRPr="0013491C">
              <w:rPr>
                <w:sz w:val="20"/>
                <w:szCs w:val="20"/>
              </w:rPr>
              <w:t>а</w:t>
            </w:r>
            <w:r w:rsidRPr="0013491C">
              <w:rPr>
                <w:sz w:val="20"/>
                <w:szCs w:val="20"/>
              </w:rPr>
              <w:t>лизации молодёжи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 мол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дёжного развития Ульяно</w:t>
            </w:r>
            <w:r w:rsidRPr="0013491C">
              <w:rPr>
                <w:sz w:val="20"/>
                <w:szCs w:val="20"/>
              </w:rPr>
              <w:t>в</w:t>
            </w:r>
            <w:r w:rsidRPr="0013491C">
              <w:rPr>
                <w:sz w:val="20"/>
                <w:szCs w:val="20"/>
              </w:rPr>
              <w:t xml:space="preserve">ской </w:t>
            </w:r>
            <w:r w:rsidR="00F12ECD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314E9" w:rsidRPr="00C95D3E" w:rsidRDefault="006314E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314E9" w:rsidRPr="00C95D3E" w:rsidRDefault="006314E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2641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63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314E9" w:rsidRPr="00C95D3E" w:rsidRDefault="006314E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314E9" w:rsidRPr="00C95D3E" w:rsidRDefault="006314E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A006D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49500,0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63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366" w:type="dxa"/>
          </w:tcPr>
          <w:p w:rsidR="009A2830" w:rsidRPr="0013491C" w:rsidRDefault="009A2830" w:rsidP="00D95382">
            <w:pPr>
              <w:jc w:val="both"/>
              <w:rPr>
                <w:sz w:val="20"/>
                <w:szCs w:val="20"/>
              </w:rPr>
            </w:pPr>
            <w:r w:rsidRPr="00F91F40">
              <w:rPr>
                <w:sz w:val="20"/>
                <w:szCs w:val="20"/>
              </w:rPr>
              <w:t>Предоставление субсидии из облас</w:t>
            </w:r>
            <w:r w:rsidRPr="00F91F40">
              <w:rPr>
                <w:sz w:val="20"/>
                <w:szCs w:val="20"/>
              </w:rPr>
              <w:t>т</w:t>
            </w:r>
            <w:r w:rsidRPr="00F91F40">
              <w:rPr>
                <w:sz w:val="20"/>
                <w:szCs w:val="20"/>
              </w:rPr>
              <w:t>ного бюджета Ульяновской облас</w:t>
            </w:r>
            <w:r w:rsidRPr="00F91F40">
              <w:rPr>
                <w:sz w:val="20"/>
                <w:szCs w:val="20"/>
              </w:rPr>
              <w:t>т</w:t>
            </w:r>
            <w:r w:rsidRPr="00F91F40">
              <w:rPr>
                <w:sz w:val="20"/>
                <w:szCs w:val="20"/>
              </w:rPr>
              <w:t xml:space="preserve">ной организации Общероссийской общественной организации </w:t>
            </w:r>
            <w:r w:rsidR="00D95382">
              <w:rPr>
                <w:sz w:val="20"/>
                <w:szCs w:val="20"/>
              </w:rPr>
              <w:t>«</w:t>
            </w:r>
            <w:r w:rsidRPr="00F91F40">
              <w:rPr>
                <w:sz w:val="20"/>
                <w:szCs w:val="20"/>
              </w:rPr>
              <w:t>Росси</w:t>
            </w:r>
            <w:r w:rsidRPr="00F91F40">
              <w:rPr>
                <w:sz w:val="20"/>
                <w:szCs w:val="20"/>
              </w:rPr>
              <w:t>й</w:t>
            </w:r>
            <w:r w:rsidRPr="00F91F40">
              <w:rPr>
                <w:sz w:val="20"/>
                <w:szCs w:val="20"/>
              </w:rPr>
              <w:t>ский Союз Молодёжи</w:t>
            </w:r>
            <w:r w:rsidR="00D95382">
              <w:rPr>
                <w:sz w:val="20"/>
                <w:szCs w:val="20"/>
              </w:rPr>
              <w:t>»</w:t>
            </w:r>
            <w:r w:rsidRPr="00F91F40">
              <w:rPr>
                <w:sz w:val="20"/>
                <w:szCs w:val="20"/>
              </w:rPr>
              <w:t xml:space="preserve"> в целях ф</w:t>
            </w:r>
            <w:r w:rsidRPr="00F91F40">
              <w:rPr>
                <w:sz w:val="20"/>
                <w:szCs w:val="20"/>
              </w:rPr>
              <w:t>и</w:t>
            </w:r>
            <w:r w:rsidRPr="00F91F40">
              <w:rPr>
                <w:sz w:val="20"/>
                <w:szCs w:val="20"/>
              </w:rPr>
              <w:t>нансового обеспечения затрат в связи с оказанием содействия в расшир</w:t>
            </w:r>
            <w:r w:rsidRPr="00F91F40">
              <w:rPr>
                <w:sz w:val="20"/>
                <w:szCs w:val="20"/>
              </w:rPr>
              <w:t>е</w:t>
            </w:r>
            <w:r w:rsidRPr="00F91F40">
              <w:rPr>
                <w:sz w:val="20"/>
                <w:szCs w:val="20"/>
              </w:rPr>
              <w:t>нии масштабов работы с молодёжью на территории Ульяновской области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 мол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дёжного развития Ульяно</w:t>
            </w:r>
            <w:r w:rsidRPr="0013491C">
              <w:rPr>
                <w:sz w:val="20"/>
                <w:szCs w:val="20"/>
              </w:rPr>
              <w:t>в</w:t>
            </w:r>
            <w:r w:rsidRPr="0013491C">
              <w:rPr>
                <w:sz w:val="20"/>
                <w:szCs w:val="20"/>
              </w:rPr>
              <w:t xml:space="preserve">ской </w:t>
            </w:r>
            <w:r w:rsidR="00126ACC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314E9" w:rsidRPr="00C95D3E" w:rsidRDefault="006314E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314E9" w:rsidRPr="00C95D3E" w:rsidRDefault="006314E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A006D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B14D09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F96333" w:rsidRPr="00F96333" w:rsidRDefault="00F96333" w:rsidP="00F96333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F96333" w:rsidRPr="00F96333" w:rsidRDefault="00F96333" w:rsidP="0079189E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эффективной социализации молод</w:t>
            </w:r>
            <w:r w:rsidR="001F0764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жи, в том числе находящейся в трудной жизненной ситуации;</w:t>
            </w:r>
          </w:p>
          <w:p w:rsidR="00B14D09" w:rsidRPr="00F96333" w:rsidRDefault="00F96333" w:rsidP="001F0764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</w:t>
            </w:r>
            <w:r w:rsidR="001F0764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жи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12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54658">
              <w:rPr>
                <w:sz w:val="20"/>
                <w:szCs w:val="20"/>
              </w:rPr>
              <w:t>Развитие потенциала талантливых молодых людей, в том числе являющихся м</w:t>
            </w:r>
            <w:r w:rsidRPr="00F54658">
              <w:rPr>
                <w:sz w:val="20"/>
                <w:szCs w:val="20"/>
              </w:rPr>
              <w:t>о</w:t>
            </w:r>
            <w:r w:rsidRPr="00F54658">
              <w:rPr>
                <w:sz w:val="20"/>
                <w:szCs w:val="20"/>
              </w:rPr>
              <w:t>лодыми специалистами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79189E" w:rsidRPr="00C95D3E" w:rsidRDefault="0079189E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9189E" w:rsidRPr="00C95D3E" w:rsidRDefault="0079189E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1240CF" w:rsidRDefault="0079189E" w:rsidP="001240CF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</w:t>
            </w:r>
            <w:r w:rsidR="009A2830" w:rsidRPr="00A57530">
              <w:rPr>
                <w:sz w:val="20"/>
                <w:szCs w:val="20"/>
              </w:rPr>
              <w:t>сленность детей в во</w:t>
            </w:r>
            <w:r w:rsidR="009A2830" w:rsidRPr="00A57530">
              <w:rPr>
                <w:sz w:val="20"/>
                <w:szCs w:val="20"/>
              </w:rPr>
              <w:t>з</w:t>
            </w:r>
            <w:r w:rsidR="009A2830" w:rsidRPr="00A57530">
              <w:rPr>
                <w:sz w:val="20"/>
                <w:szCs w:val="20"/>
              </w:rPr>
              <w:t>расте от 12 до 17 лет, охв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ченных дополнительными общеобразовательными программами, соответств</w:t>
            </w:r>
            <w:r w:rsidR="009A2830" w:rsidRPr="00A57530">
              <w:rPr>
                <w:sz w:val="20"/>
                <w:szCs w:val="20"/>
              </w:rPr>
              <w:t>у</w:t>
            </w:r>
            <w:r w:rsidR="009A2830" w:rsidRPr="00A57530">
              <w:rPr>
                <w:sz w:val="20"/>
                <w:szCs w:val="20"/>
              </w:rPr>
              <w:t>ющими приоритетным направлениям технологич</w:t>
            </w:r>
            <w:r w:rsidR="009A2830" w:rsidRPr="00A57530">
              <w:rPr>
                <w:sz w:val="20"/>
                <w:szCs w:val="20"/>
              </w:rPr>
              <w:t>е</w:t>
            </w:r>
            <w:r w:rsidR="009A2830" w:rsidRPr="00A57530">
              <w:rPr>
                <w:sz w:val="20"/>
                <w:szCs w:val="20"/>
              </w:rPr>
              <w:t>ского развития Р</w:t>
            </w:r>
            <w:r w:rsidR="001240CF">
              <w:rPr>
                <w:sz w:val="20"/>
                <w:szCs w:val="20"/>
              </w:rPr>
              <w:t xml:space="preserve">оссийской Федерации </w:t>
            </w: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870BD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62636,1</w:t>
            </w:r>
          </w:p>
        </w:tc>
      </w:tr>
      <w:tr w:rsidR="001240CF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1240CF" w:rsidRDefault="001240CF" w:rsidP="0012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366" w:type="dxa"/>
          </w:tcPr>
          <w:p w:rsidR="001240CF" w:rsidRPr="0018199F" w:rsidRDefault="001240CF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на территории Ул</w:t>
            </w:r>
            <w:r w:rsidRPr="00F422E6">
              <w:rPr>
                <w:sz w:val="20"/>
                <w:szCs w:val="20"/>
              </w:rPr>
              <w:t>ь</w:t>
            </w:r>
            <w:r w:rsidRPr="00F422E6">
              <w:rPr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1240CF" w:rsidRDefault="001240CF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1240CF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240CF" w:rsidRPr="00C95D3E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240CF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240CF" w:rsidRPr="00C95D3E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1240CF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240CF" w:rsidRPr="00245F59" w:rsidRDefault="001240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34194,6</w:t>
            </w:r>
          </w:p>
        </w:tc>
      </w:tr>
      <w:tr w:rsidR="001240CF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1240CF" w:rsidRDefault="001240CF" w:rsidP="0012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366" w:type="dxa"/>
          </w:tcPr>
          <w:p w:rsidR="001240CF" w:rsidRPr="0018199F" w:rsidRDefault="001240CF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F422E6">
              <w:rPr>
                <w:sz w:val="20"/>
                <w:szCs w:val="20"/>
              </w:rPr>
              <w:t>н</w:t>
            </w:r>
            <w:r w:rsidRPr="00F422E6">
              <w:rPr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F422E6">
              <w:rPr>
                <w:sz w:val="20"/>
                <w:szCs w:val="20"/>
              </w:rPr>
              <w:t>а</w:t>
            </w:r>
            <w:r w:rsidRPr="00F422E6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134" w:type="dxa"/>
          </w:tcPr>
          <w:p w:rsidR="001240CF" w:rsidRDefault="001240CF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1240CF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240CF" w:rsidRPr="00C95D3E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240CF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240CF" w:rsidRPr="00C95D3E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1240CF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240CF" w:rsidRPr="00407AB7" w:rsidRDefault="001240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28153,5</w:t>
            </w:r>
          </w:p>
        </w:tc>
      </w:tr>
      <w:tr w:rsidR="001240CF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1240CF" w:rsidRDefault="001240CF" w:rsidP="0012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366" w:type="dxa"/>
          </w:tcPr>
          <w:p w:rsidR="001240CF" w:rsidRPr="0018199F" w:rsidRDefault="001240CF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Осуществление выплаты ежемеся</w:t>
            </w:r>
            <w:r w:rsidRPr="00F422E6">
              <w:rPr>
                <w:sz w:val="20"/>
                <w:szCs w:val="20"/>
              </w:rPr>
              <w:t>ч</w:t>
            </w:r>
            <w:r w:rsidRPr="00F422E6">
              <w:rPr>
                <w:sz w:val="20"/>
                <w:szCs w:val="20"/>
              </w:rPr>
              <w:t>ной стипендии Г</w:t>
            </w:r>
            <w:r>
              <w:rPr>
                <w:sz w:val="20"/>
                <w:szCs w:val="20"/>
              </w:rPr>
              <w:t>убернатора Уль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новской области «</w:t>
            </w:r>
            <w:r w:rsidRPr="00F422E6">
              <w:rPr>
                <w:sz w:val="20"/>
                <w:szCs w:val="20"/>
              </w:rPr>
              <w:t>Семья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240CF" w:rsidRDefault="001240CF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1240CF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240CF" w:rsidRPr="00C95D3E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240CF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240CF" w:rsidRPr="00C95D3E" w:rsidRDefault="001240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1240CF" w:rsidRPr="008C63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1240CF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240CF" w:rsidRPr="002E5EC8" w:rsidRDefault="001240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B14D09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B14D09" w:rsidRPr="00F96333" w:rsidRDefault="00B14D09" w:rsidP="00B14D09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Задач</w:t>
            </w:r>
            <w:r w:rsidR="00D320AC">
              <w:rPr>
                <w:sz w:val="20"/>
                <w:szCs w:val="20"/>
              </w:rPr>
              <w:t>и</w:t>
            </w:r>
            <w:r w:rsidRPr="00F96333">
              <w:rPr>
                <w:sz w:val="20"/>
                <w:szCs w:val="20"/>
              </w:rPr>
              <w:t xml:space="preserve">: </w:t>
            </w:r>
          </w:p>
          <w:p w:rsidR="00B14D09" w:rsidRPr="00F96333" w:rsidRDefault="00B14D09" w:rsidP="001240CF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увеличение охвата детей услугами дополнительного образования;</w:t>
            </w:r>
          </w:p>
          <w:p w:rsidR="00B14D09" w:rsidRPr="00F96333" w:rsidRDefault="00B14D09" w:rsidP="001240CF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повышение качества дополнительного образования;</w:t>
            </w:r>
          </w:p>
          <w:p w:rsidR="00B14D09" w:rsidRPr="00F96333" w:rsidRDefault="00B14D09" w:rsidP="001240CF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обеспечение подготовки </w:t>
            </w:r>
            <w:proofErr w:type="gramStart"/>
            <w:r w:rsidRPr="00F96333">
              <w:rPr>
                <w:sz w:val="20"/>
                <w:szCs w:val="20"/>
              </w:rPr>
              <w:t>обучающихся</w:t>
            </w:r>
            <w:proofErr w:type="gramEnd"/>
            <w:r w:rsidRPr="00F96333">
              <w:rPr>
                <w:sz w:val="20"/>
                <w:szCs w:val="20"/>
              </w:rPr>
              <w:t xml:space="preserve"> по дополнительным общеобразовательным программам естественно-научной и технической направленности, соответствующим</w:t>
            </w:r>
            <w:r w:rsidR="006E466C">
              <w:rPr>
                <w:sz w:val="20"/>
                <w:szCs w:val="20"/>
              </w:rPr>
              <w:br/>
            </w:r>
            <w:r w:rsidRPr="00F96333">
              <w:rPr>
                <w:sz w:val="20"/>
                <w:szCs w:val="20"/>
              </w:rPr>
              <w:t xml:space="preserve"> направлениям технологического развития Российской Федерации;</w:t>
            </w:r>
          </w:p>
          <w:p w:rsidR="00B14D09" w:rsidRPr="00F96333" w:rsidRDefault="00B14D09" w:rsidP="006E466C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создание системы воспитания у детей и молод</w:t>
            </w:r>
            <w:r w:rsidR="006E466C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жи социальных компетенций, гражданских установок, культуры здорового образа жизни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76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042296">
              <w:rPr>
                <w:sz w:val="20"/>
                <w:szCs w:val="20"/>
              </w:rPr>
              <w:t>Основное мероп</w:t>
            </w:r>
            <w:r>
              <w:rPr>
                <w:sz w:val="20"/>
                <w:szCs w:val="20"/>
              </w:rPr>
              <w:t>риятие «</w:t>
            </w:r>
            <w:r w:rsidRPr="00042296">
              <w:rPr>
                <w:sz w:val="20"/>
                <w:szCs w:val="20"/>
              </w:rPr>
              <w:t>Создание условий, обеспечивающих досту</w:t>
            </w:r>
            <w:r w:rsidRPr="00042296">
              <w:rPr>
                <w:sz w:val="20"/>
                <w:szCs w:val="20"/>
              </w:rPr>
              <w:t>п</w:t>
            </w:r>
            <w:r w:rsidRPr="00042296">
              <w:rPr>
                <w:sz w:val="20"/>
                <w:szCs w:val="20"/>
              </w:rPr>
              <w:t>ность дополнительных общеобраз</w:t>
            </w:r>
            <w:r w:rsidRPr="00042296">
              <w:rPr>
                <w:sz w:val="20"/>
                <w:szCs w:val="20"/>
              </w:rPr>
              <w:t>о</w:t>
            </w:r>
            <w:r w:rsidRPr="00042296">
              <w:rPr>
                <w:sz w:val="20"/>
                <w:szCs w:val="20"/>
              </w:rPr>
              <w:t>вательных программ естественно</w:t>
            </w:r>
            <w:r w:rsidR="00D156CA">
              <w:rPr>
                <w:sz w:val="20"/>
                <w:szCs w:val="20"/>
              </w:rPr>
              <w:t>-</w:t>
            </w:r>
            <w:r w:rsidRPr="00042296">
              <w:rPr>
                <w:sz w:val="20"/>
                <w:szCs w:val="20"/>
              </w:rPr>
              <w:t>научной и технической направленн</w:t>
            </w:r>
            <w:r w:rsidRPr="00042296">
              <w:rPr>
                <w:sz w:val="20"/>
                <w:szCs w:val="20"/>
              </w:rPr>
              <w:t>о</w:t>
            </w:r>
            <w:r w:rsidRPr="00042296">
              <w:rPr>
                <w:sz w:val="20"/>
                <w:szCs w:val="20"/>
              </w:rPr>
              <w:t xml:space="preserve">сти </w:t>
            </w:r>
            <w:proofErr w:type="gramStart"/>
            <w:r w:rsidRPr="00042296">
              <w:rPr>
                <w:sz w:val="20"/>
                <w:szCs w:val="20"/>
              </w:rPr>
              <w:t>для</w:t>
            </w:r>
            <w:proofErr w:type="gramEnd"/>
            <w:r w:rsidRPr="00042296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240CF" w:rsidRPr="00C95D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240CF" w:rsidRPr="00C95D3E" w:rsidRDefault="001240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1240CF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2830" w:rsidRPr="00A57530">
              <w:rPr>
                <w:sz w:val="20"/>
                <w:szCs w:val="20"/>
              </w:rPr>
              <w:t>оля детей в возрасте от 5 до 18 лет, обеспеченных дополнительным образов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нием, в общей численности детей в возрасте от 5 до 18 лет, проживающих в Уль</w:t>
            </w:r>
            <w:r w:rsidR="009A2830" w:rsidRPr="00A57530">
              <w:rPr>
                <w:sz w:val="20"/>
                <w:szCs w:val="20"/>
              </w:rPr>
              <w:t>я</w:t>
            </w:r>
            <w:r w:rsidR="009A2830" w:rsidRPr="00A57530">
              <w:rPr>
                <w:sz w:val="20"/>
                <w:szCs w:val="20"/>
              </w:rPr>
              <w:t>новской области;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 и детей с ОВЗ в возрасте от 5 до 18 лет, получающих д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полнительное образование, в общей численности детей-</w:t>
            </w:r>
            <w:r w:rsidRPr="00A57530">
              <w:rPr>
                <w:sz w:val="20"/>
                <w:szCs w:val="20"/>
              </w:rPr>
              <w:lastRenderedPageBreak/>
              <w:t>инвалидов и детей с ОВЗ данного возраста, прож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вающих в Ульяновской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ласти;</w:t>
            </w:r>
          </w:p>
          <w:p w:rsidR="009A2830" w:rsidRPr="001240CF" w:rsidRDefault="009A2830" w:rsidP="00F61FFB">
            <w:pPr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вновь оснащ</w:t>
            </w:r>
            <w:r w:rsidR="00F61FFB">
              <w:rPr>
                <w:sz w:val="20"/>
                <w:szCs w:val="20"/>
              </w:rPr>
              <w:t>ё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ных мест дополнительного образования детей (нара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тающим итогом)</w:t>
            </w: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53C7A" w:rsidRDefault="009A2830" w:rsidP="0012488E">
            <w:pPr>
              <w:jc w:val="center"/>
              <w:rPr>
                <w:sz w:val="20"/>
                <w:szCs w:val="20"/>
              </w:rPr>
            </w:pPr>
            <w:r w:rsidRPr="00F53C7A">
              <w:rPr>
                <w:sz w:val="20"/>
                <w:szCs w:val="20"/>
              </w:rPr>
              <w:t>7204,3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76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AF2277">
              <w:rPr>
                <w:sz w:val="20"/>
                <w:szCs w:val="20"/>
              </w:rPr>
              <w:t>Предоставление субсидии автоно</w:t>
            </w:r>
            <w:r w:rsidRPr="00AF2277">
              <w:rPr>
                <w:sz w:val="20"/>
                <w:szCs w:val="20"/>
              </w:rPr>
              <w:t>м</w:t>
            </w:r>
            <w:r w:rsidRPr="00AF2277">
              <w:rPr>
                <w:sz w:val="20"/>
                <w:szCs w:val="20"/>
              </w:rPr>
              <w:t>ной некоммерческой организац</w:t>
            </w:r>
            <w:r w:rsidR="007664CD">
              <w:rPr>
                <w:sz w:val="20"/>
                <w:szCs w:val="20"/>
              </w:rPr>
              <w:t>ии дополнительного образования «</w:t>
            </w:r>
            <w:r w:rsidRPr="00AF2277">
              <w:rPr>
                <w:sz w:val="20"/>
                <w:szCs w:val="20"/>
              </w:rPr>
              <w:t>Центр кластерного развития Уль</w:t>
            </w:r>
            <w:r w:rsidRPr="00AF2277">
              <w:rPr>
                <w:sz w:val="20"/>
                <w:szCs w:val="20"/>
              </w:rPr>
              <w:t>я</w:t>
            </w:r>
            <w:r w:rsidR="007664CD">
              <w:rPr>
                <w:sz w:val="20"/>
                <w:szCs w:val="20"/>
              </w:rPr>
              <w:t>новской области»</w:t>
            </w:r>
            <w:r w:rsidRPr="00AF2277">
              <w:rPr>
                <w:sz w:val="20"/>
                <w:szCs w:val="20"/>
              </w:rPr>
              <w:t xml:space="preserve"> в целях финанс</w:t>
            </w:r>
            <w:r w:rsidRPr="00AF2277">
              <w:rPr>
                <w:sz w:val="20"/>
                <w:szCs w:val="20"/>
              </w:rPr>
              <w:t>о</w:t>
            </w:r>
            <w:r w:rsidRPr="00AF2277">
              <w:rPr>
                <w:sz w:val="20"/>
                <w:szCs w:val="20"/>
              </w:rPr>
              <w:t xml:space="preserve">вого обеспечения затрат, связанных </w:t>
            </w:r>
            <w:r w:rsidR="00D156CA">
              <w:rPr>
                <w:sz w:val="20"/>
                <w:szCs w:val="20"/>
              </w:rPr>
              <w:br/>
            </w:r>
            <w:r w:rsidRPr="00AF2277">
              <w:rPr>
                <w:sz w:val="20"/>
                <w:szCs w:val="20"/>
              </w:rPr>
              <w:t>с созданием и эксплуатацией детск</w:t>
            </w:r>
            <w:r w:rsidRPr="00AF2277">
              <w:rPr>
                <w:sz w:val="20"/>
                <w:szCs w:val="20"/>
              </w:rPr>
              <w:t>о</w:t>
            </w:r>
            <w:r w:rsidRPr="00AF2277">
              <w:rPr>
                <w:sz w:val="20"/>
                <w:szCs w:val="20"/>
              </w:rPr>
              <w:t>го технопарка на территории Уль</w:t>
            </w:r>
            <w:r w:rsidRPr="00AF2277">
              <w:rPr>
                <w:sz w:val="20"/>
                <w:szCs w:val="20"/>
              </w:rPr>
              <w:t>я</w:t>
            </w:r>
            <w:r w:rsidRPr="00AF2277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7664CD" w:rsidRPr="00C95D3E" w:rsidRDefault="007664CD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664CD" w:rsidRPr="00C95D3E" w:rsidRDefault="007664CD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53C7A" w:rsidRDefault="009A2830" w:rsidP="0012488E">
            <w:pPr>
              <w:jc w:val="center"/>
              <w:rPr>
                <w:sz w:val="20"/>
                <w:szCs w:val="20"/>
              </w:rPr>
            </w:pPr>
            <w:r w:rsidRPr="00F53C7A">
              <w:rPr>
                <w:sz w:val="20"/>
                <w:szCs w:val="20"/>
              </w:rPr>
              <w:t>7204,3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A2830" w:rsidRPr="009E13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3CF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E13CF" w:rsidRDefault="008F5E13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141340,4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A452D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2D9">
              <w:rPr>
                <w:rFonts w:ascii="Times New Roman" w:hAnsi="Times New Roman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167512" w:rsidRDefault="007664CD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– </w:t>
            </w:r>
            <w:r w:rsidR="009A2830" w:rsidRPr="00167512">
              <w:rPr>
                <w:sz w:val="20"/>
                <w:szCs w:val="20"/>
              </w:rPr>
              <w:t>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9A2830" w:rsidRPr="00167512" w:rsidRDefault="009A2830" w:rsidP="007664CD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9A2830" w:rsidRPr="00167512" w:rsidRDefault="009A2830" w:rsidP="007664CD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67512">
              <w:rPr>
                <w:sz w:val="20"/>
                <w:szCs w:val="20"/>
              </w:rPr>
              <w:t>реализации права работников бюджетной сферы Улья</w:t>
            </w:r>
            <w:r w:rsidR="007664CD">
              <w:rPr>
                <w:sz w:val="20"/>
                <w:szCs w:val="20"/>
              </w:rPr>
              <w:t>новской области</w:t>
            </w:r>
            <w:proofErr w:type="gramEnd"/>
            <w:r w:rsidR="007664CD">
              <w:rPr>
                <w:sz w:val="20"/>
                <w:szCs w:val="20"/>
              </w:rPr>
              <w:t xml:space="preserve"> на оздоровление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D15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5627B">
              <w:rPr>
                <w:sz w:val="20"/>
                <w:szCs w:val="20"/>
              </w:rPr>
              <w:t>Организация и обеспечение отдыха и оздоровл</w:t>
            </w:r>
            <w:r w:rsidRPr="00F5627B">
              <w:rPr>
                <w:sz w:val="20"/>
                <w:szCs w:val="20"/>
              </w:rPr>
              <w:t>е</w:t>
            </w:r>
            <w:r w:rsidRPr="00F5627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156CA" w:rsidRPr="00C95D3E" w:rsidRDefault="00D156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156CA" w:rsidRPr="004A78F9" w:rsidRDefault="00D156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D156CA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2830" w:rsidRPr="00A57530">
              <w:rPr>
                <w:sz w:val="20"/>
                <w:szCs w:val="20"/>
              </w:rPr>
              <w:t>оля обучающихся общ</w:t>
            </w:r>
            <w:r w:rsidR="009A2830" w:rsidRPr="00A57530">
              <w:rPr>
                <w:sz w:val="20"/>
                <w:szCs w:val="20"/>
              </w:rPr>
              <w:t>е</w:t>
            </w:r>
            <w:r w:rsidR="009A2830" w:rsidRPr="00A57530">
              <w:rPr>
                <w:sz w:val="20"/>
                <w:szCs w:val="20"/>
              </w:rPr>
              <w:t>образовательных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ций, обеспеченных отд</w:t>
            </w:r>
            <w:r w:rsidR="009A2830" w:rsidRPr="00A57530">
              <w:rPr>
                <w:sz w:val="20"/>
                <w:szCs w:val="20"/>
              </w:rPr>
              <w:t>ы</w:t>
            </w:r>
            <w:r w:rsidR="009A2830" w:rsidRPr="00A57530">
              <w:rPr>
                <w:sz w:val="20"/>
                <w:szCs w:val="20"/>
              </w:rPr>
              <w:t>хом и оздоровлением, в общей численности обуч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ющихся общеобразовател</w:t>
            </w:r>
            <w:r w:rsidR="009A2830" w:rsidRPr="00A57530">
              <w:rPr>
                <w:sz w:val="20"/>
                <w:szCs w:val="20"/>
              </w:rPr>
              <w:t>ь</w:t>
            </w:r>
            <w:r w:rsidR="009A2830" w:rsidRPr="00A57530">
              <w:rPr>
                <w:sz w:val="20"/>
                <w:szCs w:val="20"/>
              </w:rPr>
              <w:t>ных организаций;</w:t>
            </w:r>
          </w:p>
          <w:p w:rsidR="009A2830" w:rsidRPr="00D156CA" w:rsidRDefault="009A2830" w:rsidP="00D156CA">
            <w:pPr>
              <w:pStyle w:val="af3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доля работников госуда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ственных органов и гос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дарственных учреждений Ульяновской области, з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мещающих в них должн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сти, не являющиеся гос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дарственными должност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Ульяновской области или должностями госуда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ственной гражданской службы Ульяновской обл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сти, работников органов местного самоуправления, муниципальных органов и муниципальных учрежд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ний муниципальных обр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зований Ульяновской обл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сти, замещающих в них должности, не являющиеся муниципальными должн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стями или должностями муниципальной службы, реализовавших право на оздоровление, в общей чи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ленности указанных рабо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gramEnd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оздоровл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63972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358720,1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D15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6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</w:t>
            </w:r>
            <w:r w:rsidRPr="00F5627B">
              <w:rPr>
                <w:sz w:val="20"/>
                <w:szCs w:val="20"/>
              </w:rPr>
              <w:t>о</w:t>
            </w:r>
            <w:r w:rsidRPr="00F5627B">
              <w:rPr>
                <w:sz w:val="20"/>
                <w:szCs w:val="20"/>
              </w:rPr>
              <w:t>ванных (профильных), палаточных лагерях и в детских лагерях, 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>зованных образовательными 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>зациями, осуществляющими</w:t>
            </w:r>
            <w:r>
              <w:t xml:space="preserve"> </w:t>
            </w:r>
            <w:r w:rsidRPr="00F5627B">
              <w:rPr>
                <w:sz w:val="20"/>
                <w:szCs w:val="20"/>
              </w:rPr>
              <w:t>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 xml:space="preserve">зацию отдыха и </w:t>
            </w:r>
            <w:proofErr w:type="gramStart"/>
            <w:r w:rsidRPr="00F5627B">
              <w:rPr>
                <w:sz w:val="20"/>
                <w:szCs w:val="20"/>
              </w:rPr>
              <w:t>оздоровления</w:t>
            </w:r>
            <w:proofErr w:type="gramEnd"/>
            <w:r w:rsidRPr="00F5627B">
              <w:rPr>
                <w:sz w:val="20"/>
                <w:szCs w:val="20"/>
              </w:rPr>
              <w:t xml:space="preserve"> об</w:t>
            </w:r>
            <w:r w:rsidRPr="00F5627B">
              <w:rPr>
                <w:sz w:val="20"/>
                <w:szCs w:val="20"/>
              </w:rPr>
              <w:t>у</w:t>
            </w:r>
            <w:r w:rsidRPr="00F5627B">
              <w:rPr>
                <w:sz w:val="20"/>
                <w:szCs w:val="20"/>
              </w:rPr>
              <w:t>чающихся в каникулярное время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156CA" w:rsidRPr="00C95D3E" w:rsidRDefault="00D156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D156CA" w:rsidRPr="004A78F9" w:rsidRDefault="00D156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C328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274090,5</w:t>
            </w:r>
          </w:p>
        </w:tc>
      </w:tr>
      <w:tr w:rsidR="00D156CA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D156CA" w:rsidRDefault="00D156CA" w:rsidP="00D15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6" w:type="dxa"/>
          </w:tcPr>
          <w:p w:rsidR="00D156CA" w:rsidRPr="0018199F" w:rsidRDefault="00D156CA" w:rsidP="0012488E">
            <w:pPr>
              <w:jc w:val="both"/>
              <w:rPr>
                <w:sz w:val="20"/>
                <w:szCs w:val="20"/>
              </w:rPr>
            </w:pPr>
            <w:proofErr w:type="gramStart"/>
            <w:r w:rsidRPr="00275C59">
              <w:rPr>
                <w:sz w:val="20"/>
                <w:szCs w:val="20"/>
              </w:rPr>
              <w:t>Обеспечение оздоровления работн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>ков бюджетной сферы в Ульяновской области, в том числе предоставление субсидий из областного бюджета бюджетам муниципальных образов</w:t>
            </w:r>
            <w:r w:rsidRPr="00275C59">
              <w:rPr>
                <w:sz w:val="20"/>
                <w:szCs w:val="20"/>
              </w:rPr>
              <w:t>а</w:t>
            </w:r>
            <w:r w:rsidRPr="00275C59">
              <w:rPr>
                <w:sz w:val="20"/>
                <w:szCs w:val="20"/>
              </w:rPr>
              <w:t>ний в целях софинансирования ра</w:t>
            </w:r>
            <w:r w:rsidRPr="00275C59">
              <w:rPr>
                <w:sz w:val="20"/>
                <w:szCs w:val="20"/>
              </w:rPr>
              <w:t>с</w:t>
            </w:r>
            <w:r w:rsidRPr="00275C59">
              <w:rPr>
                <w:sz w:val="20"/>
                <w:szCs w:val="20"/>
              </w:rPr>
              <w:t>ходных обязательств, возникающих в связи с организацией деятельности по оздоровлению работников органов местного самоуправления, муниц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 xml:space="preserve">пальных органов и муниципальных </w:t>
            </w:r>
            <w:r w:rsidRPr="00275C59">
              <w:rPr>
                <w:sz w:val="20"/>
                <w:szCs w:val="20"/>
              </w:rPr>
              <w:lastRenderedPageBreak/>
              <w:t>учреждений муниципальных образ</w:t>
            </w:r>
            <w:r w:rsidRPr="00275C59">
              <w:rPr>
                <w:sz w:val="20"/>
                <w:szCs w:val="20"/>
              </w:rPr>
              <w:t>о</w:t>
            </w:r>
            <w:r w:rsidRPr="00275C59">
              <w:rPr>
                <w:sz w:val="20"/>
                <w:szCs w:val="20"/>
              </w:rPr>
              <w:t>ваний Ульяновской области, зам</w:t>
            </w:r>
            <w:r w:rsidRPr="00275C59">
              <w:rPr>
                <w:sz w:val="20"/>
                <w:szCs w:val="20"/>
              </w:rPr>
              <w:t>е</w:t>
            </w:r>
            <w:r w:rsidRPr="00275C59">
              <w:rPr>
                <w:sz w:val="20"/>
                <w:szCs w:val="20"/>
              </w:rPr>
              <w:t>щающих в них должности, не явл</w:t>
            </w:r>
            <w:r w:rsidRPr="00275C59">
              <w:rPr>
                <w:sz w:val="20"/>
                <w:szCs w:val="20"/>
              </w:rPr>
              <w:t>я</w:t>
            </w:r>
            <w:r w:rsidRPr="00275C59">
              <w:rPr>
                <w:sz w:val="20"/>
                <w:szCs w:val="20"/>
              </w:rPr>
              <w:t>ющиеся муниципальными должн</w:t>
            </w:r>
            <w:r w:rsidRPr="00275C59">
              <w:rPr>
                <w:sz w:val="20"/>
                <w:szCs w:val="20"/>
              </w:rPr>
              <w:t>о</w:t>
            </w:r>
            <w:r w:rsidRPr="00275C59">
              <w:rPr>
                <w:sz w:val="20"/>
                <w:szCs w:val="20"/>
              </w:rPr>
              <w:t>стями или должностями муниц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>пальной службы</w:t>
            </w:r>
            <w:proofErr w:type="gramEnd"/>
          </w:p>
        </w:tc>
        <w:tc>
          <w:tcPr>
            <w:tcW w:w="1134" w:type="dxa"/>
          </w:tcPr>
          <w:p w:rsidR="00D156CA" w:rsidRDefault="00D156CA" w:rsidP="0012488E">
            <w:pPr>
              <w:jc w:val="center"/>
            </w:pPr>
            <w:r w:rsidRPr="000B6917">
              <w:rPr>
                <w:sz w:val="20"/>
                <w:szCs w:val="20"/>
              </w:rPr>
              <w:lastRenderedPageBreak/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D156CA" w:rsidRDefault="00D156C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156CA" w:rsidRPr="00C95D3E" w:rsidRDefault="00D156C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D156CA" w:rsidRDefault="00D156C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D156CA" w:rsidRPr="004A78F9" w:rsidRDefault="00D156CA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D156CA" w:rsidRPr="008C633E" w:rsidRDefault="00D156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D156CA" w:rsidRPr="008C633E" w:rsidRDefault="00D156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D156CA" w:rsidRPr="00C95D3E" w:rsidRDefault="00D156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D156CA" w:rsidRDefault="00D156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D156CA" w:rsidRPr="000D546C" w:rsidRDefault="00D156CA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6529,1</w:t>
            </w:r>
          </w:p>
        </w:tc>
      </w:tr>
      <w:tr w:rsidR="00D156CA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D156CA" w:rsidRPr="00A22299" w:rsidRDefault="00D156CA" w:rsidP="00405BB0">
            <w:pPr>
              <w:spacing w:line="245" w:lineRule="auto"/>
              <w:jc w:val="center"/>
              <w:rPr>
                <w:sz w:val="20"/>
                <w:szCs w:val="20"/>
                <w:highlight w:val="yellow"/>
              </w:rPr>
            </w:pPr>
            <w:r w:rsidRPr="00010434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66" w:type="dxa"/>
          </w:tcPr>
          <w:p w:rsidR="00D156CA" w:rsidRPr="00010434" w:rsidRDefault="00D156CA" w:rsidP="00405B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0434">
              <w:rPr>
                <w:sz w:val="20"/>
                <w:szCs w:val="20"/>
              </w:rPr>
              <w:t>Предоставление субвенций из о</w:t>
            </w:r>
            <w:r w:rsidRPr="00010434">
              <w:rPr>
                <w:sz w:val="20"/>
                <w:szCs w:val="20"/>
              </w:rPr>
              <w:t>б</w:t>
            </w:r>
            <w:r w:rsidRPr="00010434">
              <w:rPr>
                <w:sz w:val="20"/>
                <w:szCs w:val="20"/>
              </w:rPr>
              <w:t>ластного бюджета бюджетам мун</w:t>
            </w:r>
            <w:r w:rsidRPr="00010434">
              <w:rPr>
                <w:sz w:val="20"/>
                <w:szCs w:val="20"/>
              </w:rPr>
              <w:t>и</w:t>
            </w:r>
            <w:r w:rsidRPr="00010434">
              <w:rPr>
                <w:sz w:val="20"/>
                <w:szCs w:val="20"/>
              </w:rPr>
              <w:t>ципальных образований на ос</w:t>
            </w:r>
            <w:r w:rsidRPr="00010434">
              <w:rPr>
                <w:sz w:val="20"/>
                <w:szCs w:val="20"/>
              </w:rPr>
              <w:t>у</w:t>
            </w:r>
            <w:r w:rsidRPr="00010434">
              <w:rPr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010434">
              <w:rPr>
                <w:sz w:val="20"/>
                <w:szCs w:val="20"/>
              </w:rPr>
              <w:t>р</w:t>
            </w:r>
            <w:r w:rsidRPr="00010434">
              <w:rPr>
                <w:sz w:val="20"/>
                <w:szCs w:val="20"/>
              </w:rPr>
              <w:t xml:space="preserve">ственных полномочий Ульяновской области </w:t>
            </w:r>
            <w:r w:rsidRPr="00FF21F4">
              <w:rPr>
                <w:sz w:val="20"/>
                <w:szCs w:val="20"/>
              </w:rPr>
              <w:t>по организации и обеспеч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>нию оздоровления детей и обеспеч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>нию отдыха детей, обучающихся в общеобразовательных организациях, в том числе детей-сирот и детей, оставшихся без попечения родит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>лей, детей, находящихся в трудной жизненной ситуации, и детей из мн</w:t>
            </w:r>
            <w:r w:rsidRPr="00FF21F4">
              <w:rPr>
                <w:sz w:val="20"/>
                <w:szCs w:val="20"/>
              </w:rPr>
              <w:t>о</w:t>
            </w:r>
            <w:r w:rsidRPr="00FF21F4">
              <w:rPr>
                <w:sz w:val="20"/>
                <w:szCs w:val="20"/>
              </w:rPr>
              <w:t>годетных семей, в лагерях, организ</w:t>
            </w:r>
            <w:r w:rsidRPr="00FF21F4">
              <w:rPr>
                <w:sz w:val="20"/>
                <w:szCs w:val="20"/>
              </w:rPr>
              <w:t>о</w:t>
            </w:r>
            <w:r w:rsidRPr="00FF21F4">
              <w:rPr>
                <w:sz w:val="20"/>
                <w:szCs w:val="20"/>
              </w:rPr>
              <w:t>ванных образовательными организ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циями, осуществляющими организ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цию</w:t>
            </w:r>
            <w:proofErr w:type="gramEnd"/>
            <w:r w:rsidRPr="00FF21F4">
              <w:rPr>
                <w:sz w:val="20"/>
                <w:szCs w:val="20"/>
              </w:rPr>
              <w:t xml:space="preserve"> отдыха и </w:t>
            </w:r>
            <w:proofErr w:type="gramStart"/>
            <w:r w:rsidRPr="00FF21F4">
              <w:rPr>
                <w:sz w:val="20"/>
                <w:szCs w:val="20"/>
              </w:rPr>
              <w:t>оздоровления</w:t>
            </w:r>
            <w:proofErr w:type="gramEnd"/>
            <w:r w:rsidRPr="00FF21F4">
              <w:rPr>
                <w:sz w:val="20"/>
                <w:szCs w:val="20"/>
              </w:rPr>
              <w:t xml:space="preserve"> обуч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ющихся в каникулярное время (с дневным пребыванием), детских л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герях труда и отдыха</w:t>
            </w:r>
          </w:p>
        </w:tc>
        <w:tc>
          <w:tcPr>
            <w:tcW w:w="1134" w:type="dxa"/>
          </w:tcPr>
          <w:p w:rsidR="00D156CA" w:rsidRPr="00C95D3E" w:rsidRDefault="00D156CA" w:rsidP="00405BB0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D156CA" w:rsidRDefault="00D156CA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156CA" w:rsidRPr="00C95D3E" w:rsidRDefault="00D156CA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D156CA" w:rsidRDefault="00D156CA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D156CA" w:rsidRPr="004A78F9" w:rsidRDefault="00D156CA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D156CA" w:rsidRPr="008C633E" w:rsidRDefault="00D156CA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D156CA" w:rsidRPr="008C633E" w:rsidRDefault="00D156CA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D156CA" w:rsidRPr="00C95D3E" w:rsidRDefault="00D156CA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D156CA" w:rsidRDefault="00D156CA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D156CA" w:rsidRPr="00A65140" w:rsidRDefault="00D156CA" w:rsidP="00405BB0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78100,5</w:t>
            </w:r>
          </w:p>
        </w:tc>
      </w:tr>
      <w:tr w:rsidR="009A2830" w:rsidRPr="008C633E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405BB0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9A2830" w:rsidRPr="0018199F" w:rsidRDefault="009A2830" w:rsidP="00405BB0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405BB0">
            <w:pPr>
              <w:pStyle w:val="ConsPlusNormal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A2830" w:rsidRPr="00F77EC7" w:rsidRDefault="009A2830" w:rsidP="00405BB0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C7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77EC7" w:rsidRDefault="009A2830" w:rsidP="00405BB0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358720,1</w:t>
            </w:r>
          </w:p>
        </w:tc>
      </w:tr>
      <w:tr w:rsidR="009A2830" w:rsidRPr="005D03A5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1D2483" w:rsidRDefault="009A2830" w:rsidP="00405BB0">
            <w:pPr>
              <w:spacing w:line="245" w:lineRule="auto"/>
              <w:jc w:val="center"/>
              <w:rPr>
                <w:b/>
                <w:bCs/>
                <w:sz w:val="20"/>
                <w:szCs w:val="20"/>
              </w:rPr>
            </w:pPr>
            <w:r w:rsidRPr="001D2483">
              <w:rPr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9A2830" w:rsidRPr="005D03A5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Pr="00167512" w:rsidRDefault="00C16006" w:rsidP="00405BB0">
            <w:pPr>
              <w:spacing w:line="24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–</w:t>
            </w:r>
            <w:r w:rsidR="009A2830" w:rsidRPr="00167512">
              <w:rPr>
                <w:sz w:val="20"/>
                <w:szCs w:val="20"/>
              </w:rPr>
              <w:t xml:space="preserve"> обеспечение деятельности Министерства образования и науки Ульяновской области и организаций, находящихся в ведении Министерства образования и науки </w:t>
            </w:r>
            <w:r w:rsidR="00405BB0">
              <w:rPr>
                <w:sz w:val="20"/>
                <w:szCs w:val="20"/>
              </w:rPr>
              <w:br/>
            </w:r>
            <w:r w:rsidR="009A2830" w:rsidRPr="00167512">
              <w:rPr>
                <w:sz w:val="20"/>
                <w:szCs w:val="20"/>
              </w:rPr>
              <w:t>Ульяновской области, в реализации государственной программы.</w:t>
            </w:r>
          </w:p>
        </w:tc>
      </w:tr>
      <w:tr w:rsidR="009A2830" w:rsidRPr="005D03A5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9A2830" w:rsidRPr="00167512" w:rsidRDefault="009A2830" w:rsidP="00C16006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9A2830" w:rsidRPr="00167512" w:rsidRDefault="009A2830" w:rsidP="00C16006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9A2830" w:rsidRPr="00167512" w:rsidRDefault="009A2830" w:rsidP="00C16006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9A2830" w:rsidRPr="00167512" w:rsidRDefault="009A2830" w:rsidP="00C16006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обеспечение взаимодействия между участниками образовательного процесса посредством информационно-телекоммуникационной </w:t>
            </w:r>
            <w:r w:rsidR="00C16006">
              <w:rPr>
                <w:sz w:val="20"/>
                <w:szCs w:val="20"/>
              </w:rPr>
              <w:t>сети;</w:t>
            </w:r>
          </w:p>
          <w:p w:rsidR="009A2830" w:rsidRPr="00167512" w:rsidRDefault="009A2830" w:rsidP="00BE5095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lastRenderedPageBreak/>
      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</w:t>
            </w:r>
            <w:r w:rsidR="00B227FE">
              <w:rPr>
                <w:sz w:val="20"/>
                <w:szCs w:val="20"/>
              </w:rPr>
              <w:br/>
            </w:r>
            <w:r w:rsidRPr="00167512">
              <w:rPr>
                <w:sz w:val="20"/>
                <w:szCs w:val="20"/>
              </w:rPr>
              <w:t>общего образования;</w:t>
            </w:r>
          </w:p>
          <w:p w:rsidR="009A2830" w:rsidRPr="00167512" w:rsidRDefault="009A2830" w:rsidP="00BE5095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9A2830" w:rsidRPr="00167512" w:rsidRDefault="009A2830" w:rsidP="00BE5095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организация и обеспечение социально значимых, </w:t>
            </w:r>
            <w:proofErr w:type="spellStart"/>
            <w:r w:rsidRPr="00167512">
              <w:rPr>
                <w:sz w:val="20"/>
                <w:szCs w:val="20"/>
              </w:rPr>
              <w:t>имиджевых</w:t>
            </w:r>
            <w:proofErr w:type="spellEnd"/>
            <w:r w:rsidRPr="00167512">
              <w:rPr>
                <w:sz w:val="20"/>
                <w:szCs w:val="20"/>
              </w:rPr>
              <w:t xml:space="preserve"> мероприятий в соответствии с планом </w:t>
            </w:r>
            <w:r w:rsidR="00874399">
              <w:rPr>
                <w:sz w:val="20"/>
                <w:szCs w:val="20"/>
              </w:rPr>
              <w:t xml:space="preserve">социально значимых мероприятий в области образования </w:t>
            </w:r>
            <w:r w:rsidRPr="00167512">
              <w:rPr>
                <w:sz w:val="20"/>
                <w:szCs w:val="20"/>
              </w:rPr>
              <w:t>Министерства образова</w:t>
            </w:r>
            <w:r w:rsidR="00C16006">
              <w:rPr>
                <w:sz w:val="20"/>
                <w:szCs w:val="20"/>
              </w:rPr>
              <w:t>ния и науки Ульяновской области</w:t>
            </w:r>
          </w:p>
        </w:tc>
      </w:tr>
      <w:tr w:rsidR="006758B0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6758B0" w:rsidRDefault="006758B0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366" w:type="dxa"/>
          </w:tcPr>
          <w:p w:rsidR="006758B0" w:rsidRPr="0018199F" w:rsidRDefault="006758B0" w:rsidP="00BE5095">
            <w:pPr>
              <w:spacing w:line="24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051A5">
              <w:rPr>
                <w:sz w:val="20"/>
                <w:szCs w:val="20"/>
              </w:rPr>
              <w:t>Обеспеч</w:t>
            </w:r>
            <w:r w:rsidRPr="00C051A5">
              <w:rPr>
                <w:sz w:val="20"/>
                <w:szCs w:val="20"/>
              </w:rPr>
              <w:t>е</w:t>
            </w:r>
            <w:r w:rsidRPr="00C051A5">
              <w:rPr>
                <w:sz w:val="20"/>
                <w:szCs w:val="20"/>
              </w:rPr>
              <w:t>ние деятельности государственного заказчика и соисполнителей госуда</w:t>
            </w:r>
            <w:r w:rsidRPr="00C051A5">
              <w:rPr>
                <w:sz w:val="20"/>
                <w:szCs w:val="20"/>
              </w:rPr>
              <w:t>р</w:t>
            </w:r>
            <w:r w:rsidRPr="00C051A5">
              <w:rPr>
                <w:sz w:val="20"/>
                <w:szCs w:val="20"/>
              </w:rPr>
              <w:t>ственной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758B0" w:rsidRPr="00C95D3E" w:rsidRDefault="006758B0" w:rsidP="00BE5095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758B0" w:rsidRDefault="006758B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758B0" w:rsidRPr="00C95D3E" w:rsidRDefault="006758B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758B0" w:rsidRDefault="006758B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6758B0" w:rsidRPr="004A78F9" w:rsidRDefault="006758B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6758B0" w:rsidRPr="008C633E" w:rsidRDefault="006758B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6758B0" w:rsidRPr="008C633E" w:rsidRDefault="006758B0" w:rsidP="00BE509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758B0" w:rsidRPr="00A57530" w:rsidRDefault="006758B0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57530">
              <w:rPr>
                <w:sz w:val="20"/>
                <w:szCs w:val="20"/>
              </w:rPr>
              <w:t>оличество педагогических работников, аттестованных на квалификационные кат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гории;</w:t>
            </w:r>
          </w:p>
          <w:p w:rsidR="006758B0" w:rsidRPr="00A57530" w:rsidRDefault="006758B0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пунктов приёма экзаменов, в которых с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зданы условия для провед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ния государственной итог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вой аттестации, соотве</w:t>
            </w:r>
            <w:r w:rsidRPr="00A57530">
              <w:rPr>
                <w:sz w:val="20"/>
                <w:szCs w:val="20"/>
              </w:rPr>
              <w:t>т</w:t>
            </w:r>
            <w:r w:rsidRPr="00A57530">
              <w:rPr>
                <w:sz w:val="20"/>
                <w:szCs w:val="20"/>
              </w:rPr>
              <w:t>ствующих требованиям, установленным Федерал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ной службой по надзору в сфере образования и науки;</w:t>
            </w:r>
          </w:p>
          <w:p w:rsidR="006758B0" w:rsidRPr="00A57530" w:rsidRDefault="006758B0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онных работ участников единого государственного экзамена, в общем колич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стве пунктов проведения экзаменов в день провед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ния экзаменов;</w:t>
            </w:r>
          </w:p>
          <w:p w:rsidR="006758B0" w:rsidRDefault="006758B0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принтерами для использ</w:t>
            </w:r>
            <w:r w:rsidRPr="00A5753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технологии «</w:t>
            </w:r>
            <w:r w:rsidRPr="00A57530">
              <w:rPr>
                <w:sz w:val="20"/>
                <w:szCs w:val="20"/>
              </w:rPr>
              <w:t>Печать контрольных измерител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материал</w:t>
            </w:r>
            <w:r>
              <w:rPr>
                <w:sz w:val="20"/>
                <w:szCs w:val="20"/>
              </w:rPr>
              <w:t>ов в пункте проведения экзамена»</w:t>
            </w:r>
            <w:r w:rsidRPr="00A575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общем количестве пун</w:t>
            </w:r>
            <w:r w:rsidRPr="00A57530">
              <w:rPr>
                <w:sz w:val="20"/>
                <w:szCs w:val="20"/>
              </w:rPr>
              <w:t>к</w:t>
            </w:r>
            <w:r w:rsidRPr="00A57530">
              <w:rPr>
                <w:sz w:val="20"/>
                <w:szCs w:val="20"/>
              </w:rPr>
              <w:t xml:space="preserve">тов проведения экзаменов </w:t>
            </w:r>
          </w:p>
          <w:p w:rsidR="006758B0" w:rsidRPr="00A57530" w:rsidRDefault="006758B0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в день проведения экзам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нов;</w:t>
            </w:r>
          </w:p>
          <w:p w:rsidR="006758B0" w:rsidRPr="00A57530" w:rsidRDefault="006758B0" w:rsidP="00BE5095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 xml:space="preserve">количество разработанных программ подготовки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и (или) повышения квал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фикации педагогических работников в области оце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 xml:space="preserve">ки качества образования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(в том числе в области п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дагогических измерений, анализа и использования результатов оценочных процедур);</w:t>
            </w:r>
          </w:p>
          <w:p w:rsidR="006758B0" w:rsidRPr="00A57530" w:rsidRDefault="006758B0" w:rsidP="00BE5095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заявлений о приёме на </w:t>
            </w:r>
            <w:proofErr w:type="gramStart"/>
            <w:r w:rsidRPr="00A57530">
              <w:rPr>
                <w:sz w:val="20"/>
                <w:szCs w:val="20"/>
              </w:rPr>
              <w:t>обучение по</w:t>
            </w:r>
            <w:proofErr w:type="gramEnd"/>
            <w:r w:rsidRPr="00A57530">
              <w:rPr>
                <w:sz w:val="20"/>
                <w:szCs w:val="20"/>
              </w:rPr>
              <w:t xml:space="preserve"> 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ным программам дошкол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ного образования, пре</w:t>
            </w:r>
            <w:r w:rsidRPr="00A57530"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ставленных в форме эле</w:t>
            </w:r>
            <w:r w:rsidRPr="00A57530">
              <w:rPr>
                <w:sz w:val="20"/>
                <w:szCs w:val="20"/>
              </w:rPr>
              <w:t>к</w:t>
            </w:r>
            <w:r w:rsidRPr="00A57530">
              <w:rPr>
                <w:sz w:val="20"/>
                <w:szCs w:val="20"/>
              </w:rPr>
              <w:t>тронного документа, в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щем количестве указанных заявлений;</w:t>
            </w:r>
          </w:p>
          <w:p w:rsidR="006758B0" w:rsidRPr="00A57530" w:rsidRDefault="006758B0" w:rsidP="00BE5095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степень достижения план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вых значений целевых и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дикаторов государственной программы;</w:t>
            </w:r>
          </w:p>
          <w:p w:rsidR="006758B0" w:rsidRPr="00A57530" w:rsidRDefault="006758B0" w:rsidP="00BE5095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электр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ческой энергии на снабж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ние областных госуда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ственных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тельных организаций и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 xml:space="preserve">ганизаций дополнительного образования (в расчёте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на 1 кв. метр общей площ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ди);</w:t>
            </w:r>
          </w:p>
          <w:p w:rsidR="006758B0" w:rsidRPr="006758B0" w:rsidRDefault="006758B0" w:rsidP="00BE5095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тепловой энергии на снабжение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ластных государственных общеобразовательных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ганизаций и организаций дополнительного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 (в расчёте на 1 кв. метр</w:t>
            </w:r>
            <w:r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419" w:type="dxa"/>
          </w:tcPr>
          <w:p w:rsidR="006758B0" w:rsidRDefault="006758B0" w:rsidP="00BE5095">
            <w:pPr>
              <w:spacing w:line="245" w:lineRule="auto"/>
              <w:jc w:val="center"/>
            </w:pPr>
            <w:r w:rsidRPr="003C674D">
              <w:rPr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758B0" w:rsidRPr="008B5EB9" w:rsidRDefault="006758B0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8B5EB9">
              <w:rPr>
                <w:sz w:val="20"/>
                <w:szCs w:val="20"/>
              </w:rPr>
              <w:t>1876701,04725</w:t>
            </w:r>
          </w:p>
          <w:p w:rsidR="006758B0" w:rsidRPr="00AD1344" w:rsidRDefault="006758B0" w:rsidP="00BE5095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</w:tr>
      <w:tr w:rsidR="00286449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286449" w:rsidRDefault="00286449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6" w:type="dxa"/>
          </w:tcPr>
          <w:p w:rsidR="00286449" w:rsidRPr="0018199F" w:rsidRDefault="00286449" w:rsidP="0012488E">
            <w:pPr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централ</w:t>
            </w:r>
            <w:r w:rsidRPr="00802BEC">
              <w:rPr>
                <w:sz w:val="20"/>
                <w:szCs w:val="20"/>
              </w:rPr>
              <w:t>ь</w:t>
            </w:r>
            <w:r w:rsidRPr="00802BEC">
              <w:rPr>
                <w:sz w:val="20"/>
                <w:szCs w:val="20"/>
              </w:rPr>
              <w:t>ного аппарата Министерства</w:t>
            </w:r>
          </w:p>
        </w:tc>
        <w:tc>
          <w:tcPr>
            <w:tcW w:w="1134" w:type="dxa"/>
          </w:tcPr>
          <w:p w:rsidR="00286449" w:rsidRPr="00C95D3E" w:rsidRDefault="00286449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286449" w:rsidRDefault="00286449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449" w:rsidRPr="00C95D3E" w:rsidRDefault="00286449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86449" w:rsidRDefault="00286449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286449" w:rsidRPr="004A78F9" w:rsidRDefault="00286449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86449" w:rsidRPr="008C633E" w:rsidRDefault="0028644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286449" w:rsidRPr="008C633E" w:rsidRDefault="0028644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286449" w:rsidRPr="00C95D3E" w:rsidRDefault="0028644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86449" w:rsidRDefault="00286449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86449" w:rsidRPr="00AD1344" w:rsidRDefault="00286449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41478,5</w:t>
            </w:r>
          </w:p>
        </w:tc>
      </w:tr>
      <w:tr w:rsidR="009A2830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6" w:type="dxa"/>
          </w:tcPr>
          <w:p w:rsidR="009A2830" w:rsidRPr="0018199F" w:rsidRDefault="009A2830" w:rsidP="00BE509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02BEC">
              <w:rPr>
                <w:sz w:val="20"/>
                <w:szCs w:val="20"/>
              </w:rPr>
              <w:t>деятельности централ</w:t>
            </w:r>
            <w:r w:rsidRPr="00802BEC">
              <w:rPr>
                <w:sz w:val="20"/>
                <w:szCs w:val="20"/>
              </w:rPr>
              <w:t>ь</w:t>
            </w:r>
            <w:r w:rsidRPr="00802BEC">
              <w:rPr>
                <w:sz w:val="20"/>
                <w:szCs w:val="20"/>
              </w:rPr>
              <w:t>ного аппарата Министерства мол</w:t>
            </w:r>
            <w:r w:rsidRPr="00802BEC">
              <w:rPr>
                <w:sz w:val="20"/>
                <w:szCs w:val="20"/>
              </w:rPr>
              <w:t>о</w:t>
            </w:r>
            <w:r w:rsidRPr="00802BEC">
              <w:rPr>
                <w:sz w:val="20"/>
                <w:szCs w:val="20"/>
              </w:rPr>
              <w:t>дёжного развития Ульяновской обл</w:t>
            </w:r>
            <w:r w:rsidRPr="00802BEC">
              <w:rPr>
                <w:sz w:val="20"/>
                <w:szCs w:val="20"/>
              </w:rPr>
              <w:t>а</w:t>
            </w:r>
            <w:r w:rsidRPr="00802BEC">
              <w:rPr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1134" w:type="dxa"/>
          </w:tcPr>
          <w:p w:rsidR="009A2830" w:rsidRPr="00C95D3E" w:rsidRDefault="009A2830" w:rsidP="00BE509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286449" w:rsidRPr="004A78F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A2830" w:rsidRDefault="009A2830" w:rsidP="00BE5095">
            <w:pPr>
              <w:spacing w:line="235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D1344" w:rsidRDefault="009A283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9270,2</w:t>
            </w:r>
          </w:p>
        </w:tc>
      </w:tr>
      <w:tr w:rsidR="00286449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286449" w:rsidRDefault="00286449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66" w:type="dxa"/>
          </w:tcPr>
          <w:p w:rsidR="00286449" w:rsidRPr="0018199F" w:rsidRDefault="00286449" w:rsidP="00BE509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облас</w:t>
            </w:r>
            <w:r w:rsidRPr="00802BEC">
              <w:rPr>
                <w:sz w:val="20"/>
                <w:szCs w:val="20"/>
              </w:rPr>
              <w:t>т</w:t>
            </w:r>
            <w:r w:rsidRPr="00802BEC">
              <w:rPr>
                <w:sz w:val="20"/>
                <w:szCs w:val="20"/>
              </w:rPr>
              <w:t xml:space="preserve">ных государственных учреждений, подведомственных Министерству, </w:t>
            </w:r>
            <w:r>
              <w:rPr>
                <w:sz w:val="20"/>
                <w:szCs w:val="20"/>
              </w:rPr>
              <w:br/>
            </w:r>
            <w:r w:rsidRPr="00802BEC">
              <w:rPr>
                <w:sz w:val="20"/>
                <w:szCs w:val="20"/>
              </w:rPr>
              <w:t>в том числе создание условий для укрепления материально-технической базы, эффективного</w:t>
            </w:r>
            <w:r>
              <w:rPr>
                <w:sz w:val="20"/>
                <w:szCs w:val="20"/>
              </w:rPr>
              <w:br/>
            </w:r>
            <w:r w:rsidRPr="00802BEC">
              <w:rPr>
                <w:sz w:val="20"/>
                <w:szCs w:val="20"/>
              </w:rPr>
              <w:t xml:space="preserve"> использования энергетических р</w:t>
            </w:r>
            <w:r w:rsidRPr="00802BEC">
              <w:rPr>
                <w:sz w:val="20"/>
                <w:szCs w:val="20"/>
              </w:rPr>
              <w:t>е</w:t>
            </w:r>
            <w:r w:rsidRPr="00802BEC">
              <w:rPr>
                <w:sz w:val="20"/>
                <w:szCs w:val="20"/>
              </w:rPr>
              <w:t>сурсов, соблюдения требований п</w:t>
            </w:r>
            <w:r w:rsidRPr="00802BEC">
              <w:rPr>
                <w:sz w:val="20"/>
                <w:szCs w:val="20"/>
              </w:rPr>
              <w:t>о</w:t>
            </w:r>
            <w:r w:rsidRPr="00802BEC">
              <w:rPr>
                <w:sz w:val="20"/>
                <w:szCs w:val="20"/>
              </w:rPr>
              <w:t>жарной безопасности, выполнения текущего</w:t>
            </w:r>
            <w:r>
              <w:t xml:space="preserve"> </w:t>
            </w:r>
            <w:r w:rsidRPr="00802BEC">
              <w:rPr>
                <w:sz w:val="20"/>
                <w:szCs w:val="20"/>
              </w:rPr>
              <w:t>ремонта, а также информ</w:t>
            </w:r>
            <w:r w:rsidRPr="00802BEC">
              <w:rPr>
                <w:sz w:val="20"/>
                <w:szCs w:val="20"/>
              </w:rPr>
              <w:t>а</w:t>
            </w:r>
            <w:r w:rsidRPr="00802BEC">
              <w:rPr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286449" w:rsidRPr="00C95D3E" w:rsidRDefault="00286449" w:rsidP="00BE509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28644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8644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286449" w:rsidRPr="004A78F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86449" w:rsidRPr="008C63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286449" w:rsidRPr="008C63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86449" w:rsidRDefault="00286449" w:rsidP="00BE5095">
            <w:pPr>
              <w:spacing w:line="235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86449" w:rsidRPr="00AD1344" w:rsidRDefault="00286449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1799392,84725</w:t>
            </w:r>
          </w:p>
        </w:tc>
      </w:tr>
      <w:tr w:rsidR="00286449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286449" w:rsidRDefault="00286449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366" w:type="dxa"/>
          </w:tcPr>
          <w:p w:rsidR="00286449" w:rsidRPr="0018199F" w:rsidRDefault="00286449" w:rsidP="00BE509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C32E49">
              <w:rPr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C32E49">
              <w:rPr>
                <w:sz w:val="20"/>
                <w:szCs w:val="20"/>
              </w:rPr>
              <w:t>я</w:t>
            </w:r>
            <w:r w:rsidRPr="00C32E49">
              <w:rPr>
                <w:sz w:val="20"/>
                <w:szCs w:val="20"/>
              </w:rPr>
              <w:t>тельности организаций, осуществл</w:t>
            </w:r>
            <w:r w:rsidRPr="00C32E49">
              <w:rPr>
                <w:sz w:val="20"/>
                <w:szCs w:val="20"/>
              </w:rPr>
              <w:t>я</w:t>
            </w:r>
            <w:r w:rsidRPr="00C32E49">
              <w:rPr>
                <w:sz w:val="20"/>
                <w:szCs w:val="20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286449" w:rsidRPr="00C95D3E" w:rsidRDefault="00286449" w:rsidP="00BE509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28644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8644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286449" w:rsidRPr="004A78F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86449" w:rsidRPr="008C63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286449" w:rsidRPr="008C63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86449" w:rsidRDefault="00286449" w:rsidP="00BE5095">
            <w:pPr>
              <w:spacing w:line="235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86449" w:rsidRPr="00373C65" w:rsidRDefault="00286449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1509,5</w:t>
            </w:r>
          </w:p>
        </w:tc>
      </w:tr>
      <w:tr w:rsidR="009A2830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366" w:type="dxa"/>
          </w:tcPr>
          <w:p w:rsidR="009A2830" w:rsidRPr="0018199F" w:rsidRDefault="009A2830" w:rsidP="00BE509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C32E49">
              <w:rPr>
                <w:sz w:val="20"/>
                <w:szCs w:val="20"/>
              </w:rPr>
              <w:t>Обеспечение деятельности облас</w:t>
            </w:r>
            <w:r w:rsidRPr="00C32E49">
              <w:rPr>
                <w:sz w:val="20"/>
                <w:szCs w:val="20"/>
              </w:rPr>
              <w:t>т</w:t>
            </w:r>
            <w:r w:rsidRPr="00C32E49">
              <w:rPr>
                <w:sz w:val="20"/>
                <w:szCs w:val="20"/>
              </w:rPr>
              <w:t>ных государственных учреждений, подведомственных Министерству молодёжного развития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BE509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286449" w:rsidRPr="004A78F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A2830" w:rsidRDefault="009A2830" w:rsidP="00BE5095">
            <w:pPr>
              <w:spacing w:line="235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5D03A5" w:rsidRDefault="009D2F0D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20050,0</w:t>
            </w:r>
          </w:p>
        </w:tc>
      </w:tr>
      <w:tr w:rsidR="00286449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286449" w:rsidRDefault="00286449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366" w:type="dxa"/>
          </w:tcPr>
          <w:p w:rsidR="00286449" w:rsidRPr="0018199F" w:rsidRDefault="00286449" w:rsidP="00BE509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610863">
              <w:rPr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134" w:type="dxa"/>
          </w:tcPr>
          <w:p w:rsidR="00286449" w:rsidRPr="00C95D3E" w:rsidRDefault="00286449" w:rsidP="00BE509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28644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8644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286449" w:rsidRPr="004A78F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86449" w:rsidRPr="008C63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286449" w:rsidRPr="008C63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86449" w:rsidRPr="005D03A5" w:rsidRDefault="00286449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86449" w:rsidRPr="005D03A5" w:rsidRDefault="00286449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A2830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9A2830" w:rsidRDefault="009A283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366" w:type="dxa"/>
          </w:tcPr>
          <w:p w:rsidR="009A2830" w:rsidRPr="00610863" w:rsidRDefault="009A2830" w:rsidP="00BE509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C44EA4">
              <w:rPr>
                <w:sz w:val="20"/>
                <w:szCs w:val="20"/>
              </w:rPr>
              <w:t>Предоставление бюджетных асси</w:t>
            </w:r>
            <w:r w:rsidRPr="00C44EA4">
              <w:rPr>
                <w:sz w:val="20"/>
                <w:szCs w:val="20"/>
              </w:rPr>
              <w:t>г</w:t>
            </w:r>
            <w:r w:rsidRPr="00C44EA4">
              <w:rPr>
                <w:sz w:val="20"/>
                <w:szCs w:val="20"/>
              </w:rPr>
              <w:t>нований областного бюджета в целях финансового обеспечения осущест</w:t>
            </w:r>
            <w:r w:rsidRPr="00C44EA4">
              <w:rPr>
                <w:sz w:val="20"/>
                <w:szCs w:val="20"/>
              </w:rPr>
              <w:t>в</w:t>
            </w:r>
            <w:r w:rsidRPr="00C44EA4">
              <w:rPr>
                <w:sz w:val="20"/>
                <w:szCs w:val="20"/>
              </w:rPr>
              <w:t>ления строительства, реконструкции, технического перевооружения, кап</w:t>
            </w:r>
            <w:r w:rsidRPr="00C44EA4">
              <w:rPr>
                <w:sz w:val="20"/>
                <w:szCs w:val="20"/>
              </w:rPr>
              <w:t>и</w:t>
            </w:r>
            <w:r w:rsidRPr="00C44EA4">
              <w:rPr>
                <w:sz w:val="20"/>
                <w:szCs w:val="20"/>
              </w:rPr>
              <w:t>тального и текущего ремонта в зд</w:t>
            </w:r>
            <w:r w:rsidRPr="00C44EA4">
              <w:rPr>
                <w:sz w:val="20"/>
                <w:szCs w:val="20"/>
              </w:rPr>
              <w:t>а</w:t>
            </w:r>
            <w:r w:rsidRPr="00C44EA4">
              <w:rPr>
                <w:sz w:val="20"/>
                <w:szCs w:val="20"/>
              </w:rPr>
              <w:t>ниях и сооружениях государстве</w:t>
            </w:r>
            <w:r w:rsidRPr="00C44EA4">
              <w:rPr>
                <w:sz w:val="20"/>
                <w:szCs w:val="20"/>
              </w:rPr>
              <w:t>н</w:t>
            </w:r>
            <w:r w:rsidRPr="00C44EA4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1134" w:type="dxa"/>
          </w:tcPr>
          <w:p w:rsidR="009A2830" w:rsidRPr="00C95D3E" w:rsidRDefault="009A2830" w:rsidP="00BE509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86449" w:rsidRPr="00C95D3E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286449" w:rsidRPr="004A78F9" w:rsidRDefault="00286449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9A2830" w:rsidRPr="008C63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9A2830" w:rsidRPr="005D03A5" w:rsidRDefault="009A283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Default="009A2830" w:rsidP="00BE509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</w:tr>
      <w:tr w:rsidR="006058F0" w:rsidRPr="005D03A5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6058F0" w:rsidRDefault="006058F0" w:rsidP="002B2BDF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lastRenderedPageBreak/>
              <w:t>Задач</w:t>
            </w:r>
            <w:r>
              <w:rPr>
                <w:sz w:val="20"/>
                <w:szCs w:val="20"/>
              </w:rPr>
              <w:t xml:space="preserve">а </w:t>
            </w:r>
            <w:r w:rsidR="002B2BD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67512">
              <w:rPr>
                <w:sz w:val="20"/>
                <w:szCs w:val="20"/>
              </w:rPr>
              <w:t>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2B2BDF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2B2BDF" w:rsidRDefault="002B2BD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6" w:type="dxa"/>
          </w:tcPr>
          <w:p w:rsidR="002B2BDF" w:rsidRPr="0018199F" w:rsidRDefault="002B2BDF" w:rsidP="002B2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2E49">
              <w:rPr>
                <w:sz w:val="20"/>
                <w:szCs w:val="20"/>
              </w:rPr>
              <w:t>Осущест</w:t>
            </w:r>
            <w:r w:rsidRPr="00C32E49">
              <w:rPr>
                <w:sz w:val="20"/>
                <w:szCs w:val="20"/>
              </w:rPr>
              <w:t>в</w:t>
            </w:r>
            <w:r w:rsidRPr="00C32E49">
              <w:rPr>
                <w:sz w:val="20"/>
                <w:szCs w:val="20"/>
              </w:rPr>
              <w:t>ление переданных органам госуда</w:t>
            </w:r>
            <w:r w:rsidRPr="00C32E49">
              <w:rPr>
                <w:sz w:val="20"/>
                <w:szCs w:val="20"/>
              </w:rPr>
              <w:t>р</w:t>
            </w:r>
            <w:r w:rsidRPr="00C32E49">
              <w:rPr>
                <w:sz w:val="20"/>
                <w:szCs w:val="20"/>
              </w:rPr>
              <w:t>ственной власти субъектов Росси</w:t>
            </w:r>
            <w:r w:rsidRPr="00C32E49">
              <w:rPr>
                <w:sz w:val="20"/>
                <w:szCs w:val="20"/>
              </w:rPr>
              <w:t>й</w:t>
            </w:r>
            <w:r w:rsidRPr="00C32E49">
              <w:rPr>
                <w:sz w:val="20"/>
                <w:szCs w:val="20"/>
              </w:rPr>
              <w:t xml:space="preserve">ской Федерации в соответствии с </w:t>
            </w:r>
            <w:hyperlink r:id="rId38" w:anchor="/document/70291362/entry/1071" w:history="1">
              <w:r w:rsidRPr="00C32E49">
                <w:rPr>
                  <w:sz w:val="20"/>
                  <w:szCs w:val="20"/>
                </w:rPr>
                <w:t>частью 1 статьи 7</w:t>
              </w:r>
            </w:hyperlink>
            <w:r w:rsidRPr="00C32E49">
              <w:rPr>
                <w:sz w:val="20"/>
                <w:szCs w:val="20"/>
              </w:rPr>
              <w:t xml:space="preserve"> Федерального з</w:t>
            </w:r>
            <w:r w:rsidRPr="00C32E49">
              <w:rPr>
                <w:sz w:val="20"/>
                <w:szCs w:val="20"/>
              </w:rPr>
              <w:t>а</w:t>
            </w:r>
            <w:r w:rsidRPr="00C32E49">
              <w:rPr>
                <w:sz w:val="20"/>
                <w:szCs w:val="20"/>
              </w:rPr>
              <w:t xml:space="preserve">кона от 29.12.2012 </w:t>
            </w:r>
            <w:r>
              <w:rPr>
                <w:sz w:val="20"/>
                <w:szCs w:val="20"/>
              </w:rPr>
              <w:t>№</w:t>
            </w:r>
            <w:r w:rsidRPr="00C32E49">
              <w:rPr>
                <w:sz w:val="20"/>
                <w:szCs w:val="20"/>
              </w:rPr>
              <w:t xml:space="preserve"> 273-ФЗ </w:t>
            </w:r>
            <w:r>
              <w:rPr>
                <w:sz w:val="20"/>
                <w:szCs w:val="20"/>
              </w:rPr>
              <w:br/>
              <w:t>«</w:t>
            </w:r>
            <w:r w:rsidRPr="00C32E49">
              <w:rPr>
                <w:sz w:val="20"/>
                <w:szCs w:val="20"/>
              </w:rPr>
              <w:t>Об образовании в Российской Ф</w:t>
            </w:r>
            <w:r w:rsidRPr="00C32E49">
              <w:rPr>
                <w:sz w:val="20"/>
                <w:szCs w:val="20"/>
              </w:rPr>
              <w:t>е</w:t>
            </w:r>
            <w:r w:rsidRPr="00C32E49">
              <w:rPr>
                <w:sz w:val="20"/>
                <w:szCs w:val="20"/>
              </w:rPr>
              <w:t>дера</w:t>
            </w:r>
            <w:r>
              <w:rPr>
                <w:sz w:val="20"/>
                <w:szCs w:val="20"/>
              </w:rPr>
              <w:t>ции»</w:t>
            </w:r>
            <w:r w:rsidRPr="00C32E49">
              <w:rPr>
                <w:sz w:val="20"/>
                <w:szCs w:val="20"/>
              </w:rPr>
              <w:t xml:space="preserve"> полномочий Российской Федерации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B2BDF" w:rsidRPr="00C95D3E" w:rsidRDefault="002B2BDF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2B2BDF" w:rsidRDefault="002B2BD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B2BDF" w:rsidRPr="00C95D3E" w:rsidRDefault="002B2BD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B2BDF" w:rsidRDefault="002B2BD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2B2BDF" w:rsidRPr="004A78F9" w:rsidRDefault="002B2BD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B2BDF" w:rsidRPr="008C633E" w:rsidRDefault="002B2BD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2B2BDF" w:rsidRPr="008C633E" w:rsidRDefault="002B2BD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2B2BDF" w:rsidRPr="00A57530" w:rsidRDefault="002B2BDF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образовательных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ганизаций, в которых с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зданы коллегиальные орг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ны управления с участием родителей (законных пре</w:t>
            </w:r>
            <w:r w:rsidRPr="00A57530"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ставителей), работодателей, в общем количестве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зовательных организаций;</w:t>
            </w:r>
          </w:p>
          <w:p w:rsidR="002B2BDF" w:rsidRPr="00A57530" w:rsidRDefault="002B2BDF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уровней образования, на которых осуществляется независи</w:t>
            </w:r>
            <w:r>
              <w:rPr>
                <w:sz w:val="20"/>
                <w:szCs w:val="20"/>
              </w:rPr>
              <w:t>мая оценка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образования.</w:t>
            </w:r>
          </w:p>
          <w:p w:rsidR="002B2BDF" w:rsidRPr="00C95D3E" w:rsidRDefault="002B2BD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B2BDF" w:rsidRPr="005D03A5" w:rsidRDefault="00AA0376" w:rsidP="00AA03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Бюджетные ассигнования областного бюджета,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точником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являе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субвенция из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бюджета (далее – б</w:t>
            </w:r>
            <w:r w:rsidR="002B2BDF" w:rsidRPr="003A57FE">
              <w:rPr>
                <w:sz w:val="20"/>
                <w:szCs w:val="20"/>
              </w:rPr>
              <w:t>ю</w:t>
            </w:r>
            <w:r w:rsidR="002B2BDF" w:rsidRPr="003A57FE">
              <w:rPr>
                <w:sz w:val="20"/>
                <w:szCs w:val="20"/>
              </w:rPr>
              <w:t>д</w:t>
            </w:r>
            <w:r w:rsidR="002B2BDF" w:rsidRPr="003A57FE">
              <w:rPr>
                <w:sz w:val="20"/>
                <w:szCs w:val="20"/>
              </w:rPr>
              <w:t xml:space="preserve">жетные </w:t>
            </w:r>
            <w:r w:rsidR="00A079C0">
              <w:rPr>
                <w:sz w:val="20"/>
                <w:szCs w:val="20"/>
              </w:rPr>
              <w:br/>
            </w:r>
            <w:r w:rsidR="002B2BDF" w:rsidRPr="003A57FE">
              <w:rPr>
                <w:sz w:val="20"/>
                <w:szCs w:val="20"/>
              </w:rPr>
              <w:t>ассигнования федерального бюджета**</w:t>
            </w:r>
            <w:proofErr w:type="gramEnd"/>
          </w:p>
        </w:tc>
        <w:tc>
          <w:tcPr>
            <w:tcW w:w="1843" w:type="dxa"/>
          </w:tcPr>
          <w:p w:rsidR="002B2BDF" w:rsidRPr="002A36CA" w:rsidRDefault="002B2BD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8873,5</w:t>
            </w:r>
          </w:p>
        </w:tc>
      </w:tr>
      <w:tr w:rsidR="002B2BDF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2B2BDF" w:rsidRDefault="002B2BD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6" w:type="dxa"/>
          </w:tcPr>
          <w:p w:rsidR="002B2BDF" w:rsidRPr="0018199F" w:rsidRDefault="002B2BDF" w:rsidP="00BE5095">
            <w:pPr>
              <w:jc w:val="both"/>
              <w:rPr>
                <w:sz w:val="20"/>
                <w:szCs w:val="20"/>
              </w:rPr>
            </w:pPr>
            <w:r w:rsidRPr="00FC460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FC460F">
              <w:rPr>
                <w:sz w:val="20"/>
                <w:szCs w:val="20"/>
              </w:rPr>
              <w:t>р</w:t>
            </w:r>
            <w:r w:rsidRPr="00FC460F">
              <w:rPr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обр</w:t>
            </w:r>
            <w:r w:rsidRPr="00FC460F">
              <w:rPr>
                <w:sz w:val="20"/>
                <w:szCs w:val="20"/>
              </w:rPr>
              <w:t>а</w:t>
            </w:r>
            <w:r w:rsidRPr="00FC460F">
              <w:rPr>
                <w:sz w:val="20"/>
                <w:szCs w:val="20"/>
              </w:rPr>
              <w:t>зовательную деятельность на терр</w:t>
            </w:r>
            <w:r w:rsidRPr="00FC460F">
              <w:rPr>
                <w:sz w:val="20"/>
                <w:szCs w:val="20"/>
              </w:rPr>
              <w:t>и</w:t>
            </w:r>
            <w:r w:rsidRPr="00FC460F">
              <w:rPr>
                <w:sz w:val="20"/>
                <w:szCs w:val="20"/>
              </w:rPr>
              <w:t>тории субъекта Российской Федер</w:t>
            </w:r>
            <w:r w:rsidRPr="00FC460F">
              <w:rPr>
                <w:sz w:val="20"/>
                <w:szCs w:val="20"/>
              </w:rPr>
              <w:t>а</w:t>
            </w:r>
            <w:r w:rsidRPr="00FC460F">
              <w:rPr>
                <w:sz w:val="20"/>
                <w:szCs w:val="20"/>
              </w:rPr>
              <w:t>ции, а также органов местного сам</w:t>
            </w:r>
            <w:r w:rsidRPr="00FC460F">
              <w:rPr>
                <w:sz w:val="20"/>
                <w:szCs w:val="20"/>
              </w:rPr>
              <w:t>о</w:t>
            </w:r>
            <w:r w:rsidRPr="00FC460F">
              <w:rPr>
                <w:sz w:val="20"/>
                <w:szCs w:val="20"/>
              </w:rPr>
              <w:t>управления, осуществляющих упра</w:t>
            </w:r>
            <w:r w:rsidRPr="00FC460F">
              <w:rPr>
                <w:sz w:val="20"/>
                <w:szCs w:val="20"/>
              </w:rPr>
              <w:t>в</w:t>
            </w:r>
            <w:r w:rsidRPr="00FC460F">
              <w:rPr>
                <w:sz w:val="20"/>
                <w:szCs w:val="20"/>
              </w:rPr>
              <w:t>ление в сфере образования</w:t>
            </w:r>
          </w:p>
        </w:tc>
        <w:tc>
          <w:tcPr>
            <w:tcW w:w="1134" w:type="dxa"/>
          </w:tcPr>
          <w:p w:rsidR="002B2BDF" w:rsidRPr="00C95D3E" w:rsidRDefault="002B2BDF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2B2BDF" w:rsidRDefault="002B2BD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B2BDF" w:rsidRPr="00C95D3E" w:rsidRDefault="002B2BD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2B2BDF" w:rsidRDefault="002B2BD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  <w:p w:rsidR="002B2BDF" w:rsidRPr="004A78F9" w:rsidRDefault="002B2BD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2B2BDF" w:rsidRPr="008C633E" w:rsidRDefault="002B2BD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2B2BDF" w:rsidRPr="008C633E" w:rsidRDefault="002B2BD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2B2BDF" w:rsidRPr="00C95D3E" w:rsidRDefault="002B2BD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2B2BDF" w:rsidRPr="005D03A5" w:rsidRDefault="002B2BDF" w:rsidP="0012488E">
            <w:pPr>
              <w:jc w:val="center"/>
              <w:rPr>
                <w:sz w:val="20"/>
                <w:szCs w:val="20"/>
              </w:rPr>
            </w:pPr>
            <w:r w:rsidRPr="003A57FE">
              <w:rPr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2B2BDF" w:rsidRPr="002A36CA" w:rsidRDefault="002B2BD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8873,5</w:t>
            </w:r>
          </w:p>
        </w:tc>
      </w:tr>
      <w:tr w:rsidR="00F25934" w:rsidRPr="005D03A5" w:rsidTr="00BE5095">
        <w:trPr>
          <w:gridAfter w:val="1"/>
          <w:wAfter w:w="1843" w:type="dxa"/>
        </w:trPr>
        <w:tc>
          <w:tcPr>
            <w:tcW w:w="15088" w:type="dxa"/>
            <w:gridSpan w:val="11"/>
          </w:tcPr>
          <w:p w:rsidR="00F25934" w:rsidRPr="008C265A" w:rsidRDefault="00BB57ED" w:rsidP="002B2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r w:rsidR="002B2BD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8C265A">
              <w:rPr>
                <w:sz w:val="20"/>
                <w:szCs w:val="20"/>
              </w:rPr>
              <w:t xml:space="preserve">создание условий для реализации инновационных проектов и программ, имеющих существенное значение для обеспечения развития системы образования </w:t>
            </w:r>
            <w:r w:rsidR="00B63B49">
              <w:rPr>
                <w:sz w:val="20"/>
                <w:szCs w:val="20"/>
              </w:rPr>
              <w:br/>
            </w:r>
            <w:r w:rsidRPr="008C265A">
              <w:rPr>
                <w:sz w:val="20"/>
                <w:szCs w:val="20"/>
              </w:rPr>
              <w:t>на территории Ульяновской области</w:t>
            </w:r>
          </w:p>
        </w:tc>
      </w:tr>
      <w:tr w:rsidR="00F25934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6" w:type="dxa"/>
          </w:tcPr>
          <w:p w:rsidR="00F25934" w:rsidRPr="0018199F" w:rsidRDefault="00F25934" w:rsidP="00D320AC">
            <w:pPr>
              <w:jc w:val="both"/>
              <w:rPr>
                <w:sz w:val="20"/>
                <w:szCs w:val="20"/>
              </w:rPr>
            </w:pPr>
            <w:r w:rsidRPr="000657B3">
              <w:rPr>
                <w:sz w:val="20"/>
                <w:szCs w:val="20"/>
              </w:rPr>
              <w:t>Основное мероприятие</w:t>
            </w:r>
            <w:r w:rsidR="00A81C19">
              <w:rPr>
                <w:sz w:val="20"/>
                <w:szCs w:val="20"/>
              </w:rPr>
              <w:t xml:space="preserve"> </w:t>
            </w:r>
            <w:r w:rsidRPr="000657B3">
              <w:rPr>
                <w:sz w:val="20"/>
                <w:szCs w:val="20"/>
              </w:rPr>
              <w:t>«Развити</w:t>
            </w:r>
            <w:r w:rsidR="00D320AC">
              <w:rPr>
                <w:sz w:val="20"/>
                <w:szCs w:val="20"/>
              </w:rPr>
              <w:t>е</w:t>
            </w:r>
            <w:r w:rsidRPr="000657B3">
              <w:rPr>
                <w:sz w:val="20"/>
                <w:szCs w:val="20"/>
              </w:rPr>
              <w:t xml:space="preserve">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F25934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B2BDF" w:rsidRPr="00C95D3E" w:rsidRDefault="002B2BDF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F25934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B2BDF" w:rsidRPr="004A78F9" w:rsidRDefault="002B2BDF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F25934" w:rsidRPr="00311011" w:rsidRDefault="002B2BDF" w:rsidP="006326B9">
            <w:pPr>
              <w:tabs>
                <w:tab w:val="left" w:pos="180"/>
              </w:tabs>
              <w:ind w:firstLine="2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F25934" w:rsidRPr="00311011">
              <w:rPr>
                <w:sz w:val="20"/>
                <w:szCs w:val="20"/>
              </w:rPr>
              <w:t>оля инновационных пр</w:t>
            </w:r>
            <w:r w:rsidR="00F25934" w:rsidRPr="00311011">
              <w:rPr>
                <w:sz w:val="20"/>
                <w:szCs w:val="20"/>
              </w:rPr>
              <w:t>о</w:t>
            </w:r>
            <w:r w:rsidR="00F25934" w:rsidRPr="00311011">
              <w:rPr>
                <w:sz w:val="20"/>
                <w:szCs w:val="20"/>
              </w:rPr>
              <w:t>ектов и программ организ</w:t>
            </w:r>
            <w:r w:rsidR="00F25934" w:rsidRPr="00311011">
              <w:rPr>
                <w:sz w:val="20"/>
                <w:szCs w:val="20"/>
              </w:rPr>
              <w:t>а</w:t>
            </w:r>
            <w:r w:rsidR="00F25934" w:rsidRPr="00311011">
              <w:rPr>
                <w:sz w:val="20"/>
                <w:szCs w:val="20"/>
              </w:rPr>
              <w:t>ций, осуществляющих о</w:t>
            </w:r>
            <w:r w:rsidR="00F25934" w:rsidRPr="00311011">
              <w:rPr>
                <w:sz w:val="20"/>
                <w:szCs w:val="20"/>
              </w:rPr>
              <w:t>б</w:t>
            </w:r>
            <w:r w:rsidR="00F25934" w:rsidRPr="00311011">
              <w:rPr>
                <w:sz w:val="20"/>
                <w:szCs w:val="20"/>
              </w:rPr>
              <w:t>разовательную деятел</w:t>
            </w:r>
            <w:r w:rsidR="00F25934" w:rsidRPr="00311011">
              <w:rPr>
                <w:sz w:val="20"/>
                <w:szCs w:val="20"/>
              </w:rPr>
              <w:t>ь</w:t>
            </w:r>
            <w:r w:rsidR="00F25934" w:rsidRPr="00311011">
              <w:rPr>
                <w:sz w:val="20"/>
                <w:szCs w:val="20"/>
              </w:rPr>
              <w:t>ность и находящихся на территории Ульяновской области, признанных рег</w:t>
            </w:r>
            <w:r w:rsidR="00F25934" w:rsidRPr="00311011">
              <w:rPr>
                <w:sz w:val="20"/>
                <w:szCs w:val="20"/>
              </w:rPr>
              <w:t>и</w:t>
            </w:r>
            <w:r w:rsidR="00F25934" w:rsidRPr="00311011">
              <w:rPr>
                <w:sz w:val="20"/>
                <w:szCs w:val="20"/>
              </w:rPr>
              <w:t>ональными инновационн</w:t>
            </w:r>
            <w:r w:rsidR="00F25934" w:rsidRPr="00311011">
              <w:rPr>
                <w:sz w:val="20"/>
                <w:szCs w:val="20"/>
              </w:rPr>
              <w:t>ы</w:t>
            </w:r>
            <w:r w:rsidR="00F25934" w:rsidRPr="00311011">
              <w:rPr>
                <w:sz w:val="20"/>
                <w:szCs w:val="20"/>
              </w:rPr>
              <w:t>ми площадками, внедр</w:t>
            </w:r>
            <w:r w:rsidR="00EA60E9">
              <w:rPr>
                <w:sz w:val="20"/>
                <w:szCs w:val="20"/>
              </w:rPr>
              <w:t>ё</w:t>
            </w:r>
            <w:r w:rsidR="00F25934" w:rsidRPr="00311011">
              <w:rPr>
                <w:sz w:val="20"/>
                <w:szCs w:val="20"/>
              </w:rPr>
              <w:t>н</w:t>
            </w:r>
            <w:r w:rsidR="00F25934" w:rsidRPr="00311011">
              <w:rPr>
                <w:sz w:val="20"/>
                <w:szCs w:val="20"/>
              </w:rPr>
              <w:t>ных в практику на террит</w:t>
            </w:r>
            <w:r w:rsidR="00F25934" w:rsidRPr="00311011">
              <w:rPr>
                <w:sz w:val="20"/>
                <w:szCs w:val="20"/>
              </w:rPr>
              <w:t>о</w:t>
            </w:r>
            <w:r w:rsidR="00F25934" w:rsidRPr="00311011">
              <w:rPr>
                <w:sz w:val="20"/>
                <w:szCs w:val="20"/>
              </w:rPr>
              <w:lastRenderedPageBreak/>
              <w:t>рии Ульяновской области и (или) Российской Федер</w:t>
            </w:r>
            <w:r w:rsidR="00F25934" w:rsidRPr="00311011">
              <w:rPr>
                <w:sz w:val="20"/>
                <w:szCs w:val="20"/>
              </w:rPr>
              <w:t>а</w:t>
            </w:r>
            <w:r w:rsidR="00F25934" w:rsidRPr="00311011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,</w:t>
            </w:r>
            <w:r w:rsidR="00F25934" w:rsidRPr="00311011">
              <w:rPr>
                <w:sz w:val="20"/>
                <w:szCs w:val="20"/>
              </w:rPr>
              <w:t xml:space="preserve"> в общем количестве инновационных про</w:t>
            </w:r>
            <w:r>
              <w:rPr>
                <w:sz w:val="20"/>
                <w:szCs w:val="20"/>
              </w:rPr>
              <w:t>ектов и программ</w:t>
            </w:r>
            <w:r w:rsidR="00F25934" w:rsidRPr="00311011">
              <w:rPr>
                <w:sz w:val="20"/>
                <w:szCs w:val="20"/>
              </w:rPr>
              <w:t xml:space="preserve"> организаций, осуществляющих образов</w:t>
            </w:r>
            <w:r w:rsidR="00F25934" w:rsidRPr="00311011">
              <w:rPr>
                <w:sz w:val="20"/>
                <w:szCs w:val="20"/>
              </w:rPr>
              <w:t>а</w:t>
            </w:r>
            <w:r w:rsidR="00F25934" w:rsidRPr="00311011">
              <w:rPr>
                <w:sz w:val="20"/>
                <w:szCs w:val="20"/>
              </w:rPr>
              <w:t>тельную деятельность и находящихся на территории Ульяновской области, пр</w:t>
            </w:r>
            <w:r w:rsidR="00F25934" w:rsidRPr="00311011">
              <w:rPr>
                <w:sz w:val="20"/>
                <w:szCs w:val="20"/>
              </w:rPr>
              <w:t>и</w:t>
            </w:r>
            <w:r w:rsidR="00F25934" w:rsidRPr="00311011">
              <w:rPr>
                <w:sz w:val="20"/>
                <w:szCs w:val="20"/>
              </w:rPr>
              <w:t>знанных региональными инновационными площа</w:t>
            </w:r>
            <w:r w:rsidR="00F25934" w:rsidRPr="00311011">
              <w:rPr>
                <w:sz w:val="20"/>
                <w:szCs w:val="20"/>
              </w:rPr>
              <w:t>д</w:t>
            </w:r>
            <w:r w:rsidR="00F25934" w:rsidRPr="00311011">
              <w:rPr>
                <w:sz w:val="20"/>
                <w:szCs w:val="20"/>
              </w:rPr>
              <w:t>ками;</w:t>
            </w:r>
            <w:proofErr w:type="gramEnd"/>
          </w:p>
          <w:p w:rsidR="00F25934" w:rsidRPr="00C95D3E" w:rsidRDefault="00F25934" w:rsidP="006326B9">
            <w:pPr>
              <w:ind w:firstLine="22"/>
              <w:jc w:val="both"/>
            </w:pPr>
            <w:r w:rsidRPr="00311011">
              <w:rPr>
                <w:sz w:val="20"/>
                <w:szCs w:val="20"/>
              </w:rPr>
              <w:t>количество публикаций организаций, осуществл</w:t>
            </w:r>
            <w:r w:rsidRPr="00311011">
              <w:rPr>
                <w:sz w:val="20"/>
                <w:szCs w:val="20"/>
              </w:rPr>
              <w:t>я</w:t>
            </w:r>
            <w:r w:rsidRPr="00311011">
              <w:rPr>
                <w:sz w:val="20"/>
                <w:szCs w:val="20"/>
              </w:rPr>
              <w:t>ющих образовательную деятельность и находящи</w:t>
            </w:r>
            <w:r w:rsidRPr="00311011">
              <w:rPr>
                <w:sz w:val="20"/>
                <w:szCs w:val="20"/>
              </w:rPr>
              <w:t>х</w:t>
            </w:r>
            <w:r w:rsidRPr="00311011">
              <w:rPr>
                <w:sz w:val="20"/>
                <w:szCs w:val="20"/>
              </w:rPr>
              <w:t>ся на территории Ульяно</w:t>
            </w:r>
            <w:r w:rsidRPr="00311011">
              <w:rPr>
                <w:sz w:val="20"/>
                <w:szCs w:val="20"/>
              </w:rPr>
              <w:t>в</w:t>
            </w:r>
            <w:r w:rsidRPr="00311011">
              <w:rPr>
                <w:sz w:val="20"/>
                <w:szCs w:val="20"/>
              </w:rPr>
              <w:t>ской области, признанных региональными инновац</w:t>
            </w:r>
            <w:r w:rsidRPr="00311011">
              <w:rPr>
                <w:sz w:val="20"/>
                <w:szCs w:val="20"/>
              </w:rPr>
              <w:t>и</w:t>
            </w:r>
            <w:r w:rsidRPr="00311011">
              <w:rPr>
                <w:sz w:val="20"/>
                <w:szCs w:val="20"/>
              </w:rPr>
              <w:t xml:space="preserve">онными площадками, в том числе индексируемых </w:t>
            </w:r>
            <w:r w:rsidR="00E57521">
              <w:rPr>
                <w:sz w:val="20"/>
                <w:szCs w:val="20"/>
              </w:rPr>
              <w:br/>
            </w:r>
            <w:r w:rsidRPr="00311011">
              <w:rPr>
                <w:sz w:val="20"/>
                <w:szCs w:val="20"/>
              </w:rPr>
              <w:t>в информационно-</w:t>
            </w:r>
            <w:proofErr w:type="spellStart"/>
            <w:r w:rsidRPr="00311011">
              <w:rPr>
                <w:sz w:val="20"/>
                <w:szCs w:val="20"/>
              </w:rPr>
              <w:t>аналити</w:t>
            </w:r>
            <w:proofErr w:type="spellEnd"/>
            <w:r w:rsidR="007F0A4A">
              <w:rPr>
                <w:sz w:val="20"/>
                <w:szCs w:val="20"/>
              </w:rPr>
              <w:t>-</w:t>
            </w:r>
            <w:proofErr w:type="spellStart"/>
            <w:r w:rsidRPr="00311011">
              <w:rPr>
                <w:sz w:val="20"/>
                <w:szCs w:val="20"/>
              </w:rPr>
              <w:t>ческих</w:t>
            </w:r>
            <w:proofErr w:type="spellEnd"/>
            <w:r w:rsidRPr="00311011">
              <w:rPr>
                <w:sz w:val="20"/>
                <w:szCs w:val="20"/>
              </w:rPr>
              <w:t xml:space="preserve"> системах научного цитирования</w:t>
            </w:r>
          </w:p>
        </w:tc>
        <w:tc>
          <w:tcPr>
            <w:tcW w:w="1419" w:type="dxa"/>
          </w:tcPr>
          <w:p w:rsidR="00F25934" w:rsidRPr="005D03A5" w:rsidRDefault="00F25934" w:rsidP="006326B9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749,6</w:t>
            </w:r>
          </w:p>
        </w:tc>
      </w:tr>
      <w:tr w:rsidR="00F25934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F25934" w:rsidRDefault="006058F0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  <w:r w:rsidR="00F25934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</w:tcPr>
          <w:p w:rsidR="00F25934" w:rsidRPr="0018199F" w:rsidRDefault="00F25934" w:rsidP="00E57521">
            <w:pPr>
              <w:jc w:val="both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Организация и осуществление  эк</w:t>
            </w:r>
            <w:r w:rsidRPr="005D03A5">
              <w:rPr>
                <w:sz w:val="20"/>
                <w:szCs w:val="20"/>
              </w:rPr>
              <w:t>с</w:t>
            </w:r>
            <w:r w:rsidRPr="005D03A5">
              <w:rPr>
                <w:sz w:val="20"/>
                <w:szCs w:val="20"/>
              </w:rPr>
              <w:t>пертизы  и оценки эффективности инновационной деятельности реги</w:t>
            </w:r>
            <w:r w:rsidRPr="005D03A5">
              <w:rPr>
                <w:sz w:val="20"/>
                <w:szCs w:val="20"/>
              </w:rPr>
              <w:t>о</w:t>
            </w:r>
            <w:r w:rsidRPr="005D03A5">
              <w:rPr>
                <w:sz w:val="20"/>
                <w:szCs w:val="20"/>
              </w:rPr>
              <w:t xml:space="preserve">нальных инновационных площадок </w:t>
            </w:r>
            <w:r w:rsidR="00E57521">
              <w:rPr>
                <w:sz w:val="20"/>
                <w:szCs w:val="20"/>
              </w:rPr>
              <w:br/>
            </w:r>
            <w:r w:rsidRPr="005D03A5">
              <w:rPr>
                <w:sz w:val="20"/>
                <w:szCs w:val="20"/>
              </w:rPr>
              <w:t>и образовательных организаций, пр</w:t>
            </w:r>
            <w:r w:rsidRPr="005D03A5">
              <w:rPr>
                <w:sz w:val="20"/>
                <w:szCs w:val="20"/>
              </w:rPr>
              <w:t>е</w:t>
            </w:r>
            <w:r w:rsidRPr="005D03A5">
              <w:rPr>
                <w:sz w:val="20"/>
                <w:szCs w:val="20"/>
              </w:rPr>
              <w:t xml:space="preserve">тендующих на статус </w:t>
            </w:r>
            <w:r>
              <w:rPr>
                <w:sz w:val="20"/>
                <w:szCs w:val="20"/>
              </w:rPr>
              <w:t xml:space="preserve">региональной </w:t>
            </w:r>
            <w:r w:rsidRPr="005D03A5">
              <w:rPr>
                <w:sz w:val="20"/>
                <w:szCs w:val="20"/>
              </w:rPr>
              <w:t>инновационной площадки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F25934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57521" w:rsidRPr="00C95D3E" w:rsidRDefault="00E57521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F25934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57521" w:rsidRPr="004A78F9" w:rsidRDefault="00E57521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F25934" w:rsidRPr="00C95D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F25934" w:rsidRPr="005D03A5" w:rsidRDefault="00E57521" w:rsidP="006326B9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</w:t>
            </w:r>
          </w:p>
        </w:tc>
      </w:tr>
      <w:tr w:rsidR="00F25934" w:rsidRPr="005D03A5" w:rsidTr="00BE5095">
        <w:trPr>
          <w:gridAfter w:val="1"/>
          <w:wAfter w:w="1843" w:type="dxa"/>
        </w:trPr>
        <w:tc>
          <w:tcPr>
            <w:tcW w:w="522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366" w:type="dxa"/>
          </w:tcPr>
          <w:p w:rsidR="00F25934" w:rsidRPr="0007373A" w:rsidRDefault="00F25934" w:rsidP="006326B9">
            <w:pPr>
              <w:jc w:val="both"/>
              <w:rPr>
                <w:sz w:val="20"/>
                <w:szCs w:val="20"/>
              </w:rPr>
            </w:pPr>
            <w:r w:rsidRPr="0007373A">
              <w:rPr>
                <w:sz w:val="20"/>
                <w:szCs w:val="20"/>
              </w:rPr>
              <w:t xml:space="preserve">Предоставление грантов </w:t>
            </w:r>
            <w:proofErr w:type="gramStart"/>
            <w:r w:rsidRPr="0007373A">
              <w:rPr>
                <w:sz w:val="20"/>
                <w:szCs w:val="20"/>
              </w:rPr>
              <w:t xml:space="preserve">в форме субсидии из областного бюджета </w:t>
            </w:r>
            <w:r w:rsidR="00E57521">
              <w:rPr>
                <w:sz w:val="20"/>
                <w:szCs w:val="20"/>
              </w:rPr>
              <w:br/>
            </w:r>
            <w:r w:rsidRPr="0007373A">
              <w:rPr>
                <w:sz w:val="20"/>
                <w:szCs w:val="20"/>
              </w:rPr>
              <w:t>в целях финансового обеспечения затрат в связи с реализацией</w:t>
            </w:r>
            <w:proofErr w:type="gramEnd"/>
            <w:r w:rsidRPr="0007373A">
              <w:rPr>
                <w:sz w:val="20"/>
                <w:szCs w:val="20"/>
              </w:rPr>
              <w:t xml:space="preserve"> проекта по  развитию инновационной инфр</w:t>
            </w:r>
            <w:r w:rsidRPr="0007373A">
              <w:rPr>
                <w:sz w:val="20"/>
                <w:szCs w:val="20"/>
              </w:rPr>
              <w:t>а</w:t>
            </w:r>
            <w:r w:rsidRPr="0007373A">
              <w:rPr>
                <w:sz w:val="20"/>
                <w:szCs w:val="20"/>
              </w:rPr>
              <w:t xml:space="preserve">структуры в системе образования </w:t>
            </w:r>
            <w:r w:rsidR="00E57521">
              <w:rPr>
                <w:sz w:val="20"/>
                <w:szCs w:val="20"/>
              </w:rPr>
              <w:br/>
            </w:r>
            <w:r w:rsidRPr="0007373A">
              <w:rPr>
                <w:sz w:val="20"/>
                <w:szCs w:val="20"/>
              </w:rPr>
              <w:t>на територрии Ульяновской области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F25934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57521" w:rsidRPr="00C95D3E" w:rsidRDefault="00E57521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F25934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57521" w:rsidRPr="004A78F9" w:rsidRDefault="00E57521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6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F25934" w:rsidRPr="00C95D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F25934" w:rsidRPr="005D03A5" w:rsidRDefault="00F25934" w:rsidP="006326B9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406,4</w:t>
            </w:r>
          </w:p>
        </w:tc>
      </w:tr>
      <w:tr w:rsidR="007001C5" w:rsidRPr="005D03A5" w:rsidTr="00BE5095">
        <w:trPr>
          <w:gridAfter w:val="1"/>
          <w:wAfter w:w="1843" w:type="dxa"/>
        </w:trPr>
        <w:tc>
          <w:tcPr>
            <w:tcW w:w="522" w:type="dxa"/>
            <w:vMerge w:val="restart"/>
          </w:tcPr>
          <w:p w:rsidR="007001C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 w:val="restart"/>
          </w:tcPr>
          <w:p w:rsidR="007001C5" w:rsidRPr="0018199F" w:rsidRDefault="007001C5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  <w:vMerge w:val="restart"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001C5" w:rsidRPr="008D3AEA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</w:t>
            </w:r>
            <w:r w:rsidR="00BE5095">
              <w:rPr>
                <w:b/>
                <w:bCs/>
                <w:sz w:val="20"/>
                <w:szCs w:val="20"/>
              </w:rPr>
              <w:t>,</w:t>
            </w:r>
            <w:r w:rsidRPr="008D3AEA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</w:tcPr>
          <w:p w:rsidR="007001C5" w:rsidRPr="007001C5" w:rsidRDefault="007001C5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C5">
              <w:rPr>
                <w:b/>
                <w:bCs/>
                <w:sz w:val="20"/>
                <w:szCs w:val="20"/>
              </w:rPr>
              <w:t>1886324,14725</w:t>
            </w:r>
          </w:p>
        </w:tc>
      </w:tr>
      <w:tr w:rsidR="007001C5" w:rsidRPr="005D03A5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7001C5" w:rsidRPr="008C633E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001C5" w:rsidRPr="008D3AEA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001C5" w:rsidRPr="007001C5" w:rsidRDefault="007001C5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C5">
              <w:rPr>
                <w:b/>
                <w:bCs/>
                <w:sz w:val="20"/>
                <w:szCs w:val="20"/>
              </w:rPr>
              <w:t>1877450,64725</w:t>
            </w:r>
          </w:p>
        </w:tc>
      </w:tr>
      <w:tr w:rsidR="009A2830" w:rsidRPr="005D03A5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A2830" w:rsidRPr="008D3AEA" w:rsidRDefault="008F6668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8873,5</w:t>
            </w:r>
          </w:p>
        </w:tc>
      </w:tr>
      <w:tr w:rsidR="007001C5" w:rsidRPr="005D03A5" w:rsidTr="00BE5095">
        <w:trPr>
          <w:gridAfter w:val="1"/>
          <w:wAfter w:w="1843" w:type="dxa"/>
        </w:trPr>
        <w:tc>
          <w:tcPr>
            <w:tcW w:w="522" w:type="dxa"/>
            <w:vMerge w:val="restart"/>
          </w:tcPr>
          <w:p w:rsidR="007001C5" w:rsidRPr="008C633E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 w:val="restart"/>
          </w:tcPr>
          <w:p w:rsidR="007001C5" w:rsidRPr="000746D6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D6">
              <w:rPr>
                <w:b/>
                <w:bCs/>
                <w:sz w:val="20"/>
                <w:szCs w:val="20"/>
              </w:rPr>
              <w:t>Всего по государственной</w:t>
            </w:r>
            <w:r w:rsidR="00F35B06">
              <w:rPr>
                <w:b/>
                <w:bCs/>
                <w:sz w:val="20"/>
                <w:szCs w:val="20"/>
              </w:rPr>
              <w:br/>
            </w:r>
            <w:r w:rsidRPr="000746D6">
              <w:rPr>
                <w:b/>
                <w:bCs/>
                <w:sz w:val="20"/>
                <w:szCs w:val="20"/>
              </w:rPr>
              <w:t xml:space="preserve"> программе</w:t>
            </w:r>
          </w:p>
        </w:tc>
        <w:tc>
          <w:tcPr>
            <w:tcW w:w="7938" w:type="dxa"/>
            <w:gridSpan w:val="7"/>
            <w:vMerge w:val="restart"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001C5" w:rsidRPr="008D3AEA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</w:t>
            </w:r>
            <w:r w:rsidR="00BE5095">
              <w:rPr>
                <w:b/>
                <w:bCs/>
                <w:sz w:val="20"/>
                <w:szCs w:val="20"/>
              </w:rPr>
              <w:t>,</w:t>
            </w:r>
            <w:r w:rsidRPr="008D3AEA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</w:tcPr>
          <w:p w:rsidR="007001C5" w:rsidRPr="007001C5" w:rsidRDefault="007001C5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C5">
              <w:rPr>
                <w:b/>
                <w:bCs/>
                <w:sz w:val="20"/>
                <w:szCs w:val="20"/>
              </w:rPr>
              <w:t>9911262,9</w:t>
            </w:r>
          </w:p>
        </w:tc>
      </w:tr>
      <w:tr w:rsidR="007001C5" w:rsidRPr="005D03A5" w:rsidTr="00BE5095">
        <w:trPr>
          <w:gridAfter w:val="1"/>
          <w:wAfter w:w="1843" w:type="dxa"/>
        </w:trPr>
        <w:tc>
          <w:tcPr>
            <w:tcW w:w="522" w:type="dxa"/>
            <w:vMerge/>
          </w:tcPr>
          <w:p w:rsidR="007001C5" w:rsidRPr="008C633E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001C5" w:rsidRPr="008D3AEA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001C5" w:rsidRPr="007001C5" w:rsidRDefault="007001C5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C5">
              <w:rPr>
                <w:b/>
                <w:bCs/>
                <w:sz w:val="20"/>
                <w:szCs w:val="20"/>
              </w:rPr>
              <w:t>9436379,4</w:t>
            </w:r>
          </w:p>
        </w:tc>
      </w:tr>
      <w:tr w:rsidR="009A2830" w:rsidRPr="005D03A5" w:rsidTr="00BE5095">
        <w:tc>
          <w:tcPr>
            <w:tcW w:w="522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474883,5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9A2830" w:rsidRDefault="009A2830" w:rsidP="00341393">
            <w:pPr>
              <w:ind w:right="899"/>
              <w:jc w:val="center"/>
            </w:pPr>
          </w:p>
          <w:p w:rsidR="009A2830" w:rsidRDefault="009A2830" w:rsidP="00341393">
            <w:pPr>
              <w:ind w:right="899"/>
              <w:jc w:val="center"/>
            </w:pPr>
          </w:p>
          <w:p w:rsidR="009A2830" w:rsidRPr="00341393" w:rsidRDefault="009A2830" w:rsidP="00341393">
            <w:pPr>
              <w:ind w:right="899"/>
            </w:pPr>
          </w:p>
        </w:tc>
      </w:tr>
    </w:tbl>
    <w:p w:rsidR="009A2830" w:rsidRDefault="003717F6" w:rsidP="00B137A6">
      <w:pPr>
        <w:jc w:val="both"/>
      </w:pPr>
      <w:r>
        <w:rPr>
          <w:sz w:val="20"/>
          <w:szCs w:val="20"/>
        </w:rPr>
        <w:t>*</w:t>
      </w:r>
      <w:r w:rsidR="009A2830" w:rsidRPr="00840EA9">
        <w:rPr>
          <w:sz w:val="20"/>
          <w:szCs w:val="20"/>
        </w:rPr>
        <w:t xml:space="preserve">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 w:rsidR="003C0D9B">
        <w:rPr>
          <w:sz w:val="20"/>
          <w:szCs w:val="20"/>
        </w:rPr>
        <w:br/>
      </w:r>
      <w:r w:rsidR="009A2830" w:rsidRPr="00840EA9">
        <w:rPr>
          <w:sz w:val="20"/>
          <w:szCs w:val="20"/>
        </w:rPr>
        <w:t>области.</w:t>
      </w:r>
    </w:p>
    <w:p w:rsidR="009A2830" w:rsidRPr="00F710ED" w:rsidRDefault="009A2830" w:rsidP="00520013">
      <w:pPr>
        <w:jc w:val="both"/>
      </w:pPr>
      <w:r w:rsidRPr="00840EA9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840EA9">
        <w:rPr>
          <w:sz w:val="20"/>
          <w:szCs w:val="20"/>
        </w:rPr>
        <w:t xml:space="preserve">Бюджетные ассигнования федерального бюджета предоставляются областному бюджету в форме </w:t>
      </w:r>
      <w:r>
        <w:rPr>
          <w:sz w:val="20"/>
          <w:szCs w:val="20"/>
        </w:rPr>
        <w:t>субвенций</w:t>
      </w:r>
      <w:r w:rsidRPr="00840EA9">
        <w:rPr>
          <w:sz w:val="20"/>
          <w:szCs w:val="20"/>
        </w:rPr>
        <w:t xml:space="preserve"> на реализацию государственной программы Ульяновской </w:t>
      </w:r>
      <w:r w:rsidR="003C0D9B">
        <w:rPr>
          <w:sz w:val="20"/>
          <w:szCs w:val="20"/>
        </w:rPr>
        <w:br/>
      </w:r>
      <w:r w:rsidRPr="00840EA9">
        <w:rPr>
          <w:sz w:val="20"/>
          <w:szCs w:val="20"/>
        </w:rPr>
        <w:t>области</w:t>
      </w:r>
      <w:proofErr w:type="gramStart"/>
      <w:r w:rsidRPr="00840EA9">
        <w:rPr>
          <w:sz w:val="20"/>
          <w:szCs w:val="20"/>
        </w:rPr>
        <w:t>.</w:t>
      </w:r>
      <w:r w:rsidR="00F710ED">
        <w:t>».</w:t>
      </w:r>
      <w:proofErr w:type="gramEnd"/>
    </w:p>
    <w:p w:rsidR="009A2830" w:rsidRDefault="00520013" w:rsidP="00B137A6">
      <w:pPr>
        <w:ind w:firstLine="708"/>
      </w:pPr>
      <w:r>
        <w:t>1</w:t>
      </w:r>
      <w:r w:rsidR="005C7571">
        <w:t>3</w:t>
      </w:r>
      <w:r w:rsidR="009A2830" w:rsidRPr="00341393">
        <w:t>. Приложение 2</w:t>
      </w:r>
      <w:r w:rsidR="009A2830" w:rsidRPr="00341393">
        <w:rPr>
          <w:vertAlign w:val="superscript"/>
        </w:rPr>
        <w:t>6</w:t>
      </w:r>
      <w:r w:rsidR="009A2830" w:rsidRPr="00341393">
        <w:t xml:space="preserve"> изложить в следующей редакции:</w:t>
      </w:r>
    </w:p>
    <w:p w:rsidR="009A2830" w:rsidRDefault="009A2830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BE5095" w:rsidRDefault="00BE5095" w:rsidP="00B137A6">
      <w:pPr>
        <w:autoSpaceDE w:val="0"/>
        <w:autoSpaceDN w:val="0"/>
        <w:adjustRightInd w:val="0"/>
        <w:spacing w:line="235" w:lineRule="auto"/>
        <w:ind w:left="10915"/>
      </w:pPr>
    </w:p>
    <w:p w:rsidR="009A2830" w:rsidRPr="00CB5875" w:rsidRDefault="009A2830" w:rsidP="00BE5095">
      <w:pPr>
        <w:autoSpaceDE w:val="0"/>
        <w:autoSpaceDN w:val="0"/>
        <w:adjustRightInd w:val="0"/>
        <w:spacing w:line="235" w:lineRule="auto"/>
        <w:ind w:left="10915"/>
        <w:jc w:val="center"/>
      </w:pPr>
      <w:r>
        <w:lastRenderedPageBreak/>
        <w:t>«</w:t>
      </w:r>
      <w:r w:rsidRPr="004B2B75">
        <w:t xml:space="preserve">ПРИЛОЖЕНИЕ № </w:t>
      </w:r>
      <w:r>
        <w:t>2</w:t>
      </w:r>
      <w:r w:rsidRPr="00CB5875">
        <w:rPr>
          <w:vertAlign w:val="superscript"/>
        </w:rPr>
        <w:t>6</w:t>
      </w:r>
    </w:p>
    <w:p w:rsidR="009A2830" w:rsidRPr="00750775" w:rsidRDefault="009A2830" w:rsidP="00BE5095">
      <w:pPr>
        <w:autoSpaceDE w:val="0"/>
        <w:autoSpaceDN w:val="0"/>
        <w:adjustRightInd w:val="0"/>
        <w:spacing w:line="235" w:lineRule="auto"/>
        <w:ind w:left="10915"/>
        <w:jc w:val="center"/>
        <w:rPr>
          <w:sz w:val="18"/>
          <w:szCs w:val="18"/>
        </w:rPr>
      </w:pPr>
    </w:p>
    <w:p w:rsidR="009A2830" w:rsidRPr="004B2B75" w:rsidRDefault="009A2830" w:rsidP="00BE5095">
      <w:pPr>
        <w:autoSpaceDE w:val="0"/>
        <w:autoSpaceDN w:val="0"/>
        <w:adjustRightInd w:val="0"/>
        <w:spacing w:line="235" w:lineRule="auto"/>
        <w:ind w:left="10915"/>
        <w:jc w:val="center"/>
      </w:pPr>
      <w:r w:rsidRPr="004B2B75">
        <w:t>к государственной программе</w:t>
      </w:r>
    </w:p>
    <w:p w:rsidR="009A2830" w:rsidRDefault="009A2830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FF4BAF" w:rsidRDefault="00FF4BAF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FF4BAF" w:rsidRDefault="00FF4BAF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FF4BAF" w:rsidRDefault="00FF4BAF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FF4BAF" w:rsidRPr="004B2B75" w:rsidRDefault="00FF4BAF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9A2830" w:rsidRPr="00D320AC" w:rsidRDefault="00457E8F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СИСТЕМА </w:t>
      </w:r>
      <w:r w:rsidRPr="00D320AC">
        <w:rPr>
          <w:b/>
          <w:bCs/>
        </w:rPr>
        <w:t xml:space="preserve">МЕРОПРИЯТИЙ </w:t>
      </w:r>
      <w:r>
        <w:rPr>
          <w:b/>
          <w:bCs/>
        </w:rPr>
        <w:br/>
      </w:r>
      <w:r w:rsidR="009A2830" w:rsidRPr="00D320AC">
        <w:rPr>
          <w:b/>
          <w:bCs/>
        </w:rPr>
        <w:t>государственной программы Ульяновской области «Развитие и модернизация образования в Ульяновской области» на 2014-2020 годы с ресурсным обеспечением и государственными заказчиками</w:t>
      </w:r>
    </w:p>
    <w:p w:rsidR="009A2830" w:rsidRPr="00D320AC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D320AC">
        <w:rPr>
          <w:b/>
          <w:bCs/>
        </w:rPr>
        <w:t xml:space="preserve">на 2020 год </w:t>
      </w:r>
    </w:p>
    <w:p w:rsidR="009A2830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343"/>
        <w:gridCol w:w="1134"/>
        <w:gridCol w:w="1134"/>
        <w:gridCol w:w="992"/>
        <w:gridCol w:w="1134"/>
        <w:gridCol w:w="992"/>
        <w:gridCol w:w="2552"/>
        <w:gridCol w:w="1417"/>
        <w:gridCol w:w="1843"/>
      </w:tblGrid>
      <w:tr w:rsidR="009A2830" w:rsidRPr="00D320AC" w:rsidTr="00BE5095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320AC">
              <w:rPr>
                <w:rFonts w:ascii="Times New Roman" w:hAnsi="Times New Roman" w:cs="Times New Roman"/>
              </w:rPr>
              <w:t>п</w:t>
            </w:r>
            <w:proofErr w:type="gramEnd"/>
            <w:r w:rsidRPr="00D320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Отве</w:t>
            </w:r>
            <w:r w:rsidRPr="00D320AC">
              <w:rPr>
                <w:rFonts w:ascii="Times New Roman" w:hAnsi="Times New Roman" w:cs="Times New Roman"/>
              </w:rPr>
              <w:t>т</w:t>
            </w:r>
            <w:r w:rsidRPr="00D320AC">
              <w:rPr>
                <w:rFonts w:ascii="Times New Roman" w:hAnsi="Times New Roman" w:cs="Times New Roman"/>
              </w:rPr>
              <w:t>ственные исполнит</w:t>
            </w:r>
            <w:r w:rsidRPr="00D320AC">
              <w:rPr>
                <w:rFonts w:ascii="Times New Roman" w:hAnsi="Times New Roman" w:cs="Times New Roman"/>
              </w:rPr>
              <w:t>е</w:t>
            </w:r>
            <w:r w:rsidRPr="00D320AC">
              <w:rPr>
                <w:rFonts w:ascii="Times New Roman" w:hAnsi="Times New Roman" w:cs="Times New Roman"/>
              </w:rPr>
              <w:t>ли мер</w:t>
            </w:r>
            <w:r w:rsidRPr="00D320AC">
              <w:rPr>
                <w:rFonts w:ascii="Times New Roman" w:hAnsi="Times New Roman" w:cs="Times New Roman"/>
              </w:rPr>
              <w:t>о</w:t>
            </w:r>
            <w:r w:rsidRPr="00D320AC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A2830" w:rsidRPr="00D320AC" w:rsidRDefault="00457E8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</w:t>
            </w:r>
            <w:r w:rsidR="009A2830" w:rsidRPr="00D320A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20AC">
              <w:rPr>
                <w:rFonts w:ascii="Times New Roman" w:hAnsi="Times New Roman" w:cs="Times New Roman"/>
              </w:rPr>
              <w:t>Контроль-</w:t>
            </w:r>
            <w:proofErr w:type="spellStart"/>
            <w:r w:rsidRPr="00D320A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D320AC">
              <w:rPr>
                <w:rFonts w:ascii="Times New Roman" w:hAnsi="Times New Roman" w:cs="Times New Roman"/>
              </w:rPr>
              <w:t xml:space="preserve"> соб</w:t>
            </w:r>
            <w:r w:rsidRPr="00D320AC">
              <w:rPr>
                <w:rFonts w:ascii="Times New Roman" w:hAnsi="Times New Roman" w:cs="Times New Roman"/>
              </w:rPr>
              <w:t>ы</w:t>
            </w:r>
            <w:r w:rsidRPr="00D320AC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 xml:space="preserve">Дата </w:t>
            </w:r>
            <w:r w:rsidR="00EC7597">
              <w:rPr>
                <w:rFonts w:ascii="Times New Roman" w:hAnsi="Times New Roman" w:cs="Times New Roman"/>
              </w:rPr>
              <w:br/>
            </w:r>
            <w:r w:rsidRPr="00D320AC">
              <w:rPr>
                <w:rFonts w:ascii="Times New Roman" w:hAnsi="Times New Roman" w:cs="Times New Roman"/>
              </w:rPr>
              <w:t>наступ</w:t>
            </w:r>
            <w:r w:rsidRPr="00D320AC">
              <w:rPr>
                <w:rFonts w:ascii="Times New Roman" w:hAnsi="Times New Roman" w:cs="Times New Roman"/>
              </w:rPr>
              <w:softHyphen/>
              <w:t>ления ко</w:t>
            </w:r>
            <w:r w:rsidRPr="00D320AC">
              <w:rPr>
                <w:rFonts w:ascii="Times New Roman" w:hAnsi="Times New Roman" w:cs="Times New Roman"/>
              </w:rPr>
              <w:t>н</w:t>
            </w:r>
            <w:r w:rsidRPr="00D320AC">
              <w:rPr>
                <w:rFonts w:ascii="Times New Roman" w:hAnsi="Times New Roman" w:cs="Times New Roman"/>
              </w:rPr>
              <w:t>трольного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57E8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 xml:space="preserve">Источник </w:t>
            </w:r>
          </w:p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 xml:space="preserve">Финансовое </w:t>
            </w:r>
            <w:r w:rsidR="00457E8F">
              <w:rPr>
                <w:rFonts w:ascii="Times New Roman" w:hAnsi="Times New Roman" w:cs="Times New Roman"/>
              </w:rPr>
              <w:br/>
            </w:r>
            <w:r w:rsidRPr="00D320AC">
              <w:rPr>
                <w:rFonts w:ascii="Times New Roman" w:hAnsi="Times New Roman" w:cs="Times New Roman"/>
              </w:rPr>
              <w:t>обеспечение реал</w:t>
            </w:r>
            <w:r w:rsidRPr="00D320AC">
              <w:rPr>
                <w:rFonts w:ascii="Times New Roman" w:hAnsi="Times New Roman" w:cs="Times New Roman"/>
              </w:rPr>
              <w:t>и</w:t>
            </w:r>
            <w:r w:rsidRPr="00D320AC">
              <w:rPr>
                <w:rFonts w:ascii="Times New Roman" w:hAnsi="Times New Roman" w:cs="Times New Roman"/>
              </w:rPr>
              <w:t>зации мероприятий, тыс. руб.</w:t>
            </w:r>
          </w:p>
        </w:tc>
      </w:tr>
      <w:tr w:rsidR="009A2830" w:rsidRPr="00D320AC" w:rsidTr="00BE5095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  <w:r w:rsidRPr="00D320AC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  <w:r w:rsidRPr="00D320AC">
              <w:rPr>
                <w:sz w:val="20"/>
                <w:szCs w:val="20"/>
              </w:rPr>
              <w:t>оконч</w:t>
            </w:r>
            <w:r w:rsidRPr="00D320AC">
              <w:rPr>
                <w:sz w:val="20"/>
                <w:szCs w:val="20"/>
              </w:rPr>
              <w:t>а</w:t>
            </w:r>
            <w:r w:rsidRPr="00D320AC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A2830" w:rsidRPr="00D320AC" w:rsidRDefault="009A2830" w:rsidP="0012488E">
            <w:pPr>
              <w:pStyle w:val="ConsPlusNormal"/>
              <w:ind w:left="221"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2020</w:t>
            </w:r>
            <w:r w:rsidR="00BE5095">
              <w:rPr>
                <w:rFonts w:ascii="Times New Roman" w:hAnsi="Times New Roman" w:cs="Times New Roman"/>
              </w:rPr>
              <w:t xml:space="preserve"> </w:t>
            </w:r>
            <w:r w:rsidRPr="00D320AC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9A2830" w:rsidRPr="00D320AC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3366"/>
        <w:gridCol w:w="1134"/>
        <w:gridCol w:w="1134"/>
        <w:gridCol w:w="992"/>
        <w:gridCol w:w="1134"/>
        <w:gridCol w:w="992"/>
        <w:gridCol w:w="2524"/>
        <w:gridCol w:w="28"/>
        <w:gridCol w:w="1419"/>
        <w:gridCol w:w="1843"/>
        <w:gridCol w:w="425"/>
      </w:tblGrid>
      <w:tr w:rsidR="009A2830" w:rsidRPr="00D320AC" w:rsidTr="00BE5095">
        <w:trPr>
          <w:gridAfter w:val="1"/>
          <w:wAfter w:w="425" w:type="dxa"/>
          <w:trHeight w:val="156"/>
          <w:tblHeader/>
        </w:trPr>
        <w:tc>
          <w:tcPr>
            <w:tcW w:w="523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4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  <w:gridSpan w:val="2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10</w:t>
            </w:r>
          </w:p>
        </w:tc>
      </w:tr>
      <w:tr w:rsidR="009A2830" w:rsidRPr="00D320AC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AC">
              <w:rPr>
                <w:rFonts w:ascii="Times New Roman" w:hAnsi="Times New Roman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F07C48" w:rsidRDefault="00457E8F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– </w:t>
            </w:r>
            <w:r w:rsidR="009A2830" w:rsidRPr="00D320AC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общего образования детей в соответствии с </w:t>
            </w:r>
            <w:r>
              <w:rPr>
                <w:rFonts w:ascii="Times New Roman" w:hAnsi="Times New Roman" w:cs="Times New Roman"/>
              </w:rPr>
              <w:t xml:space="preserve">федеральным </w:t>
            </w:r>
            <w:r w:rsidR="00FF4B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государственным образовательным стандартом (далее – </w:t>
            </w:r>
            <w:r w:rsidR="009A2830" w:rsidRPr="00D320AC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6333" w:rsidRPr="009B2B1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F96333" w:rsidRPr="00E33508" w:rsidRDefault="00457E8F" w:rsidP="00F96333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– </w:t>
            </w:r>
            <w:r w:rsidR="00F96333" w:rsidRPr="00B14D0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="00F96333" w:rsidRPr="00B14D09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="00F96333" w:rsidRPr="00B14D09">
              <w:rPr>
                <w:rFonts w:ascii="Times New Roman" w:hAnsi="Times New Roman" w:cs="Times New Roman"/>
                <w:sz w:val="20"/>
                <w:szCs w:val="20"/>
              </w:rPr>
              <w:t>, обеспечивающих государственные гарантии реализации прав на получение</w:t>
            </w:r>
            <w:r w:rsidR="00FF4B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6333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общедоступного и бесплатного общего образования детей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9A2830" w:rsidRPr="00680C87" w:rsidRDefault="009A2830" w:rsidP="0012488E">
            <w:pPr>
              <w:tabs>
                <w:tab w:val="left" w:pos="0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680C87">
              <w:rPr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680C87">
              <w:rPr>
                <w:sz w:val="20"/>
                <w:szCs w:val="20"/>
              </w:rPr>
              <w:t>н</w:t>
            </w:r>
            <w:r w:rsidRPr="00680C87">
              <w:rPr>
                <w:sz w:val="20"/>
                <w:szCs w:val="20"/>
              </w:rPr>
              <w:t>дартов начального общего, основн</w:t>
            </w:r>
            <w:r w:rsidRPr="00680C87">
              <w:rPr>
                <w:sz w:val="20"/>
                <w:szCs w:val="20"/>
              </w:rPr>
              <w:t>о</w:t>
            </w:r>
            <w:r w:rsidRPr="00680C87">
              <w:rPr>
                <w:sz w:val="20"/>
                <w:szCs w:val="20"/>
              </w:rPr>
              <w:t>го общего и среднего общего образ</w:t>
            </w:r>
            <w:r w:rsidRPr="00680C87">
              <w:rPr>
                <w:sz w:val="20"/>
                <w:szCs w:val="20"/>
              </w:rPr>
              <w:t>о</w:t>
            </w:r>
            <w:r w:rsidRPr="00680C87">
              <w:rPr>
                <w:sz w:val="20"/>
                <w:szCs w:val="20"/>
              </w:rPr>
              <w:t>вания»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и науки 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яновской области (далее – 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ство)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A57530" w:rsidRDefault="00A11A02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2830" w:rsidRPr="00A57530">
              <w:rPr>
                <w:sz w:val="20"/>
                <w:szCs w:val="20"/>
              </w:rPr>
              <w:t>оля обучающихся общ</w:t>
            </w:r>
            <w:r w:rsidR="009A2830" w:rsidRPr="00A57530">
              <w:rPr>
                <w:sz w:val="20"/>
                <w:szCs w:val="20"/>
              </w:rPr>
              <w:t>е</w:t>
            </w:r>
            <w:r w:rsidR="009A2830" w:rsidRPr="00A57530">
              <w:rPr>
                <w:sz w:val="20"/>
                <w:szCs w:val="20"/>
              </w:rPr>
              <w:t>образовательных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ций, обучение которых осуществляется в соотве</w:t>
            </w:r>
            <w:r w:rsidR="009A2830" w:rsidRPr="00A57530">
              <w:rPr>
                <w:sz w:val="20"/>
                <w:szCs w:val="20"/>
              </w:rPr>
              <w:t>т</w:t>
            </w:r>
            <w:r w:rsidR="009A2830" w:rsidRPr="00A57530">
              <w:rPr>
                <w:sz w:val="20"/>
                <w:szCs w:val="20"/>
              </w:rPr>
              <w:t xml:space="preserve">ствии с требованиями </w:t>
            </w:r>
            <w:hyperlink r:id="rId39" w:history="1">
              <w:r w:rsidR="009A2830" w:rsidRPr="00A57530">
                <w:rPr>
                  <w:sz w:val="20"/>
                  <w:szCs w:val="20"/>
                </w:rPr>
                <w:t>ФГОС</w:t>
              </w:r>
            </w:hyperlink>
            <w:r w:rsidR="009A2830" w:rsidRPr="00A57530">
              <w:rPr>
                <w:sz w:val="20"/>
                <w:szCs w:val="20"/>
              </w:rPr>
              <w:t>, в общей численн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сти обучающихся общео</w:t>
            </w:r>
            <w:r w:rsidR="009A2830" w:rsidRPr="00A57530">
              <w:rPr>
                <w:sz w:val="20"/>
                <w:szCs w:val="20"/>
              </w:rPr>
              <w:t>б</w:t>
            </w:r>
            <w:r w:rsidR="009A2830" w:rsidRPr="00A57530">
              <w:rPr>
                <w:sz w:val="20"/>
                <w:szCs w:val="20"/>
              </w:rPr>
              <w:t>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ций;</w:t>
            </w:r>
          </w:p>
          <w:p w:rsidR="009A2830" w:rsidRPr="00A03E7B" w:rsidRDefault="009A2830" w:rsidP="00A03E7B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>доля обучающихся по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разовательным программам начального общего, осно</w:t>
            </w:r>
            <w:r w:rsidRPr="00A57530">
              <w:rPr>
                <w:sz w:val="20"/>
                <w:szCs w:val="20"/>
              </w:rPr>
              <w:t>в</w:t>
            </w:r>
            <w:r w:rsidRPr="00A57530">
              <w:rPr>
                <w:sz w:val="20"/>
                <w:szCs w:val="20"/>
              </w:rPr>
              <w:t>ного общего, среднего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щего образования, учас</w:t>
            </w:r>
            <w:r w:rsidRPr="00A57530">
              <w:rPr>
                <w:sz w:val="20"/>
                <w:szCs w:val="20"/>
              </w:rPr>
              <w:t>т</w:t>
            </w:r>
            <w:r w:rsidRPr="00A57530">
              <w:rPr>
                <w:sz w:val="20"/>
                <w:szCs w:val="20"/>
              </w:rPr>
              <w:t xml:space="preserve">вующих во всероссийской олимпиаде школьников по общеобразовательным предметам, в общей </w:t>
            </w:r>
            <w:proofErr w:type="gramStart"/>
            <w:r w:rsidRPr="00A57530">
              <w:rPr>
                <w:sz w:val="20"/>
                <w:szCs w:val="20"/>
              </w:rPr>
              <w:t>чи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ленности</w:t>
            </w:r>
            <w:proofErr w:type="gramEnd"/>
            <w:r w:rsidRPr="00A57530">
              <w:rPr>
                <w:sz w:val="20"/>
                <w:szCs w:val="20"/>
              </w:rPr>
              <w:t xml:space="preserve"> обучающихся по образовательным програ</w:t>
            </w:r>
            <w:r w:rsidRPr="00A57530">
              <w:rPr>
                <w:sz w:val="20"/>
                <w:szCs w:val="20"/>
              </w:rPr>
              <w:t>м</w:t>
            </w:r>
            <w:r w:rsidRPr="00A57530">
              <w:rPr>
                <w:sz w:val="20"/>
                <w:szCs w:val="20"/>
              </w:rPr>
              <w:t>мам начального общего, основного обще</w:t>
            </w:r>
            <w:r w:rsidR="00F661B9">
              <w:rPr>
                <w:sz w:val="20"/>
                <w:szCs w:val="20"/>
              </w:rPr>
              <w:t>го, средн</w:t>
            </w:r>
            <w:r w:rsidR="00F661B9">
              <w:rPr>
                <w:sz w:val="20"/>
                <w:szCs w:val="20"/>
              </w:rPr>
              <w:t>е</w:t>
            </w:r>
            <w:r w:rsidR="00F661B9">
              <w:rPr>
                <w:sz w:val="20"/>
                <w:szCs w:val="20"/>
              </w:rPr>
              <w:t>го общего образования</w:t>
            </w:r>
          </w:p>
        </w:tc>
        <w:tc>
          <w:tcPr>
            <w:tcW w:w="1445" w:type="dxa"/>
            <w:gridSpan w:val="2"/>
          </w:tcPr>
          <w:p w:rsidR="009A2830" w:rsidRPr="008C633E" w:rsidRDefault="002E3368" w:rsidP="00FF4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83E">
              <w:rPr>
                <w:rFonts w:ascii="Times New Roman" w:hAnsi="Times New Roman" w:cs="Times New Roman"/>
              </w:rPr>
              <w:lastRenderedPageBreak/>
              <w:t xml:space="preserve">Бюджетные </w:t>
            </w:r>
            <w:r w:rsidRPr="0083083E">
              <w:rPr>
                <w:rFonts w:ascii="Times New Roman" w:hAnsi="Times New Roman" w:cs="Times New Roman"/>
              </w:rPr>
              <w:br/>
              <w:t>ассигнования областного бюджета Ул</w:t>
            </w:r>
            <w:r w:rsidRPr="0083083E">
              <w:rPr>
                <w:rFonts w:ascii="Times New Roman" w:hAnsi="Times New Roman" w:cs="Times New Roman"/>
              </w:rPr>
              <w:t>ь</w:t>
            </w:r>
            <w:r w:rsidRPr="0083083E">
              <w:rPr>
                <w:rFonts w:ascii="Times New Roman" w:hAnsi="Times New Roman" w:cs="Times New Roman"/>
              </w:rPr>
              <w:t>яновской обл</w:t>
            </w:r>
            <w:r w:rsidRPr="0083083E">
              <w:rPr>
                <w:rFonts w:ascii="Times New Roman" w:hAnsi="Times New Roman" w:cs="Times New Roman"/>
              </w:rPr>
              <w:t>а</w:t>
            </w:r>
            <w:r w:rsidRPr="0083083E">
              <w:rPr>
                <w:rFonts w:ascii="Times New Roman" w:hAnsi="Times New Roman" w:cs="Times New Roman"/>
              </w:rPr>
              <w:t>сти (далее –  областн</w:t>
            </w:r>
            <w:r>
              <w:rPr>
                <w:rFonts w:ascii="Times New Roman" w:hAnsi="Times New Roman" w:cs="Times New Roman"/>
              </w:rPr>
              <w:t>о</w:t>
            </w:r>
            <w:r w:rsidR="00FF4BAF">
              <w:rPr>
                <w:rFonts w:ascii="Times New Roman" w:hAnsi="Times New Roman" w:cs="Times New Roman"/>
              </w:rPr>
              <w:t>й</w:t>
            </w:r>
            <w:r w:rsidRPr="0083083E">
              <w:rPr>
                <w:rFonts w:ascii="Times New Roman" w:hAnsi="Times New Roman" w:cs="Times New Roman"/>
              </w:rPr>
              <w:t xml:space="preserve"> бюджет)</w:t>
            </w:r>
          </w:p>
        </w:tc>
        <w:tc>
          <w:tcPr>
            <w:tcW w:w="1843" w:type="dxa"/>
          </w:tcPr>
          <w:p w:rsidR="009A2830" w:rsidRPr="00B01F8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4890567,6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Pr="008C633E" w:rsidRDefault="001725D2" w:rsidP="00172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C63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7" w:type="dxa"/>
          </w:tcPr>
          <w:p w:rsidR="001725D2" w:rsidRPr="0004648C" w:rsidRDefault="001725D2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районов (городских окр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>гов) Ульяновской области (далее - муниципальные образования) в целях обеспечения государственных гара</w:t>
            </w:r>
            <w:r w:rsidRPr="00F214E9">
              <w:rPr>
                <w:rFonts w:ascii="Times New Roman" w:hAnsi="Times New Roman" w:cs="Times New Roman"/>
              </w:rPr>
              <w:t>н</w:t>
            </w:r>
            <w:r w:rsidRPr="00F214E9">
              <w:rPr>
                <w:rFonts w:ascii="Times New Roman" w:hAnsi="Times New Roman" w:cs="Times New Roman"/>
              </w:rPr>
              <w:t>тий реализации прав на получение общедоступного и бесплатного д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школьного, начального общего, о</w:t>
            </w:r>
            <w:r w:rsidRPr="00F214E9">
              <w:rPr>
                <w:rFonts w:ascii="Times New Roman" w:hAnsi="Times New Roman" w:cs="Times New Roman"/>
              </w:rPr>
              <w:t>с</w:t>
            </w:r>
            <w:r w:rsidRPr="00F214E9">
              <w:rPr>
                <w:rFonts w:ascii="Times New Roman" w:hAnsi="Times New Roman" w:cs="Times New Roman"/>
              </w:rPr>
              <w:t>новного общего, среднего общего образования, а также обеспечения дополнительного образования в м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>ниципальных общеобразовательных организациях</w:t>
            </w:r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8C633E" w:rsidRDefault="001725D2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B01F8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4871545,9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Default="001725D2" w:rsidP="00172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67" w:type="dxa"/>
          </w:tcPr>
          <w:p w:rsidR="001725D2" w:rsidRPr="00F214E9" w:rsidRDefault="001725D2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14E9">
              <w:rPr>
                <w:rFonts w:ascii="Times New Roman" w:hAnsi="Times New Roman" w:cs="Times New Roman"/>
              </w:rPr>
              <w:t>Предоставление частным общеобр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зовательным организациям, ос</w:t>
            </w:r>
            <w:r w:rsidRPr="00F214E9">
              <w:rPr>
                <w:rFonts w:ascii="Times New Roman" w:hAnsi="Times New Roman" w:cs="Times New Roman"/>
              </w:rPr>
              <w:t>у</w:t>
            </w:r>
            <w:r w:rsidRPr="00F214E9">
              <w:rPr>
                <w:rFonts w:ascii="Times New Roman" w:hAnsi="Times New Roman" w:cs="Times New Roman"/>
              </w:rPr>
              <w:t>ществляющим образовательную де</w:t>
            </w:r>
            <w:r w:rsidRPr="00F214E9">
              <w:rPr>
                <w:rFonts w:ascii="Times New Roman" w:hAnsi="Times New Roman" w:cs="Times New Roman"/>
              </w:rPr>
              <w:t>я</w:t>
            </w:r>
            <w:r w:rsidRPr="00F214E9">
              <w:rPr>
                <w:rFonts w:ascii="Times New Roman" w:hAnsi="Times New Roman" w:cs="Times New Roman"/>
              </w:rPr>
              <w:t>тельность по основным общеобраз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 xml:space="preserve">вательным программам, субсидий </w:t>
            </w:r>
            <w:r>
              <w:rPr>
                <w:rFonts w:ascii="Times New Roman" w:hAnsi="Times New Roman" w:cs="Times New Roman"/>
              </w:rPr>
              <w:br/>
            </w:r>
            <w:r w:rsidRPr="00F214E9">
              <w:rPr>
                <w:rFonts w:ascii="Times New Roman" w:hAnsi="Times New Roman" w:cs="Times New Roman"/>
              </w:rPr>
              <w:t>из областного бюджета на возмещ</w:t>
            </w:r>
            <w:r w:rsidRPr="00F214E9">
              <w:rPr>
                <w:rFonts w:ascii="Times New Roman" w:hAnsi="Times New Roman" w:cs="Times New Roman"/>
              </w:rPr>
              <w:t>е</w:t>
            </w:r>
            <w:r w:rsidRPr="00F214E9">
              <w:rPr>
                <w:rFonts w:ascii="Times New Roman" w:hAnsi="Times New Roman" w:cs="Times New Roman"/>
              </w:rPr>
              <w:t>ние затрат, связанных с осуществл</w:t>
            </w:r>
            <w:r w:rsidRPr="00F214E9">
              <w:rPr>
                <w:rFonts w:ascii="Times New Roman" w:hAnsi="Times New Roman" w:cs="Times New Roman"/>
              </w:rPr>
              <w:t>е</w:t>
            </w:r>
            <w:r w:rsidRPr="00F214E9">
              <w:rPr>
                <w:rFonts w:ascii="Times New Roman" w:hAnsi="Times New Roman" w:cs="Times New Roman"/>
              </w:rPr>
              <w:t>нием указанной деятельности, вкл</w:t>
            </w:r>
            <w:r w:rsidRPr="00F214E9">
              <w:rPr>
                <w:rFonts w:ascii="Times New Roman" w:hAnsi="Times New Roman" w:cs="Times New Roman"/>
              </w:rPr>
              <w:t>ю</w:t>
            </w:r>
            <w:r w:rsidRPr="00F214E9">
              <w:rPr>
                <w:rFonts w:ascii="Times New Roman" w:hAnsi="Times New Roman" w:cs="Times New Roman"/>
              </w:rPr>
              <w:t>чая расходы на оплату труда, прио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ретение учебников и учебных пос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бий, средств обучения, игр, игрушек (за исключением расходов на соде</w:t>
            </w:r>
            <w:r w:rsidRPr="00F214E9">
              <w:rPr>
                <w:rFonts w:ascii="Times New Roman" w:hAnsi="Times New Roman" w:cs="Times New Roman"/>
              </w:rPr>
              <w:t>р</w:t>
            </w:r>
            <w:r w:rsidRPr="00F214E9">
              <w:rPr>
                <w:rFonts w:ascii="Times New Roman" w:hAnsi="Times New Roman" w:cs="Times New Roman"/>
              </w:rPr>
              <w:lastRenderedPageBreak/>
              <w:t>жание зданий и оплату коммунал</w:t>
            </w:r>
            <w:r w:rsidRPr="00F214E9">
              <w:rPr>
                <w:rFonts w:ascii="Times New Roman" w:hAnsi="Times New Roman" w:cs="Times New Roman"/>
              </w:rPr>
              <w:t>ь</w:t>
            </w:r>
            <w:r w:rsidRPr="00F214E9">
              <w:rPr>
                <w:rFonts w:ascii="Times New Roman" w:hAnsi="Times New Roman" w:cs="Times New Roman"/>
              </w:rPr>
              <w:t>ных услуг), в соответствии с норм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тивами, установленными органами государственной власти Ульяновской области</w:t>
            </w:r>
            <w:proofErr w:type="gramEnd"/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lastRenderedPageBreak/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8C633E" w:rsidRDefault="001725D2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1725D2" w:rsidRPr="00F214E9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827557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7435,7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Default="001725D2" w:rsidP="00172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367" w:type="dxa"/>
          </w:tcPr>
          <w:p w:rsidR="001725D2" w:rsidRPr="00F214E9" w:rsidRDefault="001725D2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тельств, связанных с осуществлением ежемесячной доплаты за наличие учёной степени кандидата наук или доктора наук педагогическим рабо</w:t>
            </w:r>
            <w:r w:rsidRPr="00F214E9">
              <w:rPr>
                <w:rFonts w:ascii="Times New Roman" w:hAnsi="Times New Roman" w:cs="Times New Roman"/>
              </w:rPr>
              <w:t>т</w:t>
            </w:r>
            <w:r w:rsidRPr="00F214E9">
              <w:rPr>
                <w:rFonts w:ascii="Times New Roman" w:hAnsi="Times New Roman" w:cs="Times New Roman"/>
              </w:rPr>
              <w:t>никам муниципальных общеобраз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вательных организаций, имеющим учёную степень и замещающим (з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нимающим) в указанных общеобр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>зовательных организациях штатные должности, предусмотренные квал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1725D2" w:rsidRPr="00F214E9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</w:t>
            </w:r>
            <w:proofErr w:type="spellEnd"/>
            <w:r w:rsidRPr="00F214E9"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4E9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8C633E" w:rsidRDefault="001725D2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1725D2" w:rsidRPr="00F214E9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C91971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1114,7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Default="001725D2" w:rsidP="00172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67" w:type="dxa"/>
          </w:tcPr>
          <w:p w:rsidR="001725D2" w:rsidRPr="00F214E9" w:rsidRDefault="001725D2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214E9">
              <w:rPr>
                <w:rFonts w:ascii="Times New Roman" w:hAnsi="Times New Roman" w:cs="Times New Roman"/>
              </w:rPr>
              <w:t>и</w:t>
            </w:r>
            <w:r w:rsidRPr="00F214E9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214E9">
              <w:rPr>
                <w:rFonts w:ascii="Times New Roman" w:hAnsi="Times New Roman" w:cs="Times New Roman"/>
              </w:rPr>
              <w:t>о</w:t>
            </w:r>
            <w:r w:rsidRPr="00F214E9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214E9">
              <w:rPr>
                <w:rFonts w:ascii="Times New Roman" w:hAnsi="Times New Roman" w:cs="Times New Roman"/>
              </w:rPr>
              <w:t>а</w:t>
            </w:r>
            <w:r w:rsidRPr="00F214E9">
              <w:rPr>
                <w:rFonts w:ascii="Times New Roman" w:hAnsi="Times New Roman" w:cs="Times New Roman"/>
              </w:rPr>
              <w:t xml:space="preserve">тельств, связанных с </w:t>
            </w:r>
            <w:proofErr w:type="gramStart"/>
            <w:r w:rsidRPr="00F214E9">
              <w:rPr>
                <w:rFonts w:ascii="Times New Roman" w:hAnsi="Times New Roman" w:cs="Times New Roman"/>
              </w:rPr>
              <w:t>осуществлением</w:t>
            </w:r>
            <w:proofErr w:type="gramEnd"/>
            <w:r w:rsidRPr="00F214E9">
              <w:rPr>
                <w:rFonts w:ascii="Times New Roman" w:hAnsi="Times New Roman" w:cs="Times New Roman"/>
              </w:rPr>
              <w:t xml:space="preserve"> обучающимся 10-х (11-х) и 11-х (12-х) классов муниципальных общео</w:t>
            </w:r>
            <w:r w:rsidRPr="00F214E9">
              <w:rPr>
                <w:rFonts w:ascii="Times New Roman" w:hAnsi="Times New Roman" w:cs="Times New Roman"/>
              </w:rPr>
              <w:t>б</w:t>
            </w:r>
            <w:r w:rsidRPr="00F214E9">
              <w:rPr>
                <w:rFonts w:ascii="Times New Roman" w:hAnsi="Times New Roman" w:cs="Times New Roman"/>
              </w:rPr>
              <w:t>разовательных организаций ежем</w:t>
            </w:r>
            <w:r w:rsidRPr="00F214E9">
              <w:rPr>
                <w:rFonts w:ascii="Times New Roman" w:hAnsi="Times New Roman" w:cs="Times New Roman"/>
              </w:rPr>
              <w:t>е</w:t>
            </w:r>
            <w:r w:rsidRPr="00F214E9">
              <w:rPr>
                <w:rFonts w:ascii="Times New Roman" w:hAnsi="Times New Roman" w:cs="Times New Roman"/>
              </w:rPr>
              <w:t>сячных денежных выплат</w:t>
            </w:r>
          </w:p>
        </w:tc>
        <w:tc>
          <w:tcPr>
            <w:tcW w:w="1134" w:type="dxa"/>
          </w:tcPr>
          <w:p w:rsidR="001725D2" w:rsidRPr="00F214E9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</w:t>
            </w:r>
            <w:proofErr w:type="spellEnd"/>
            <w:r w:rsidRPr="00F214E9"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4E9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8C633E" w:rsidRDefault="001725D2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1725D2" w:rsidRPr="00F214E9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C91971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10471,3</w:t>
            </w:r>
          </w:p>
        </w:tc>
      </w:tr>
      <w:tr w:rsidR="00F96333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F96333" w:rsidRPr="00B14D09" w:rsidRDefault="00F96333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D320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725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инфраструктуры и организационно-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на получение </w:t>
            </w:r>
            <w:r w:rsidR="003C01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общедоступного и беспл</w:t>
            </w:r>
            <w:r w:rsidR="001725D2">
              <w:rPr>
                <w:rFonts w:ascii="Times New Roman" w:hAnsi="Times New Roman" w:cs="Times New Roman"/>
                <w:sz w:val="20"/>
                <w:szCs w:val="20"/>
              </w:rPr>
              <w:t>атного общего образования детей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Default="001725D2" w:rsidP="00172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7" w:type="dxa"/>
          </w:tcPr>
          <w:p w:rsidR="001725D2" w:rsidRPr="0098205F" w:rsidRDefault="001725D2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98205F">
              <w:rPr>
                <w:rFonts w:ascii="Times New Roman" w:hAnsi="Times New Roman" w:cs="Times New Roman"/>
              </w:rPr>
              <w:t>Создание условий для обучения детей с огр</w:t>
            </w:r>
            <w:r w:rsidRPr="0098205F">
              <w:rPr>
                <w:rFonts w:ascii="Times New Roman" w:hAnsi="Times New Roman" w:cs="Times New Roman"/>
              </w:rPr>
              <w:t>а</w:t>
            </w:r>
            <w:r w:rsidRPr="0098205F">
              <w:rPr>
                <w:rFonts w:ascii="Times New Roman" w:hAnsi="Times New Roman" w:cs="Times New Roman"/>
              </w:rPr>
              <w:t>ниченными возможностями здор</w:t>
            </w:r>
            <w:r w:rsidRPr="0098205F">
              <w:rPr>
                <w:rFonts w:ascii="Times New Roman" w:hAnsi="Times New Roman" w:cs="Times New Roman"/>
              </w:rPr>
              <w:t>о</w:t>
            </w:r>
            <w:r w:rsidRPr="0098205F">
              <w:rPr>
                <w:rFonts w:ascii="Times New Roman" w:hAnsi="Times New Roman" w:cs="Times New Roman"/>
              </w:rPr>
              <w:t>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F07C48" w:rsidRDefault="001725D2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 xml:space="preserve">оля детей с </w:t>
            </w:r>
            <w:r w:rsidR="003C015D">
              <w:rPr>
                <w:sz w:val="20"/>
                <w:szCs w:val="20"/>
              </w:rPr>
              <w:t>ограниче</w:t>
            </w:r>
            <w:r w:rsidR="003C015D">
              <w:rPr>
                <w:sz w:val="20"/>
                <w:szCs w:val="20"/>
              </w:rPr>
              <w:t>н</w:t>
            </w:r>
            <w:r w:rsidR="003C015D">
              <w:rPr>
                <w:sz w:val="20"/>
                <w:szCs w:val="20"/>
              </w:rPr>
              <w:t>ными возможностями зд</w:t>
            </w:r>
            <w:r w:rsidR="003C015D">
              <w:rPr>
                <w:sz w:val="20"/>
                <w:szCs w:val="20"/>
              </w:rPr>
              <w:t>о</w:t>
            </w:r>
            <w:r w:rsidR="003C015D">
              <w:rPr>
                <w:sz w:val="20"/>
                <w:szCs w:val="20"/>
              </w:rPr>
              <w:t xml:space="preserve">ровья (далее – </w:t>
            </w:r>
            <w:r>
              <w:rPr>
                <w:sz w:val="20"/>
                <w:szCs w:val="20"/>
              </w:rPr>
              <w:t>ОВЗ</w:t>
            </w:r>
            <w:r w:rsidR="003C015D">
              <w:rPr>
                <w:sz w:val="20"/>
                <w:szCs w:val="20"/>
              </w:rPr>
              <w:t>)</w:t>
            </w:r>
            <w:r w:rsidRPr="00A57530">
              <w:rPr>
                <w:sz w:val="20"/>
                <w:szCs w:val="20"/>
              </w:rPr>
              <w:t xml:space="preserve"> и д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тей-инвалидов, которым созданы специальные усл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вия для получения кач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ственного начального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 xml:space="preserve">щего, основного общего, </w:t>
            </w:r>
            <w:r w:rsidRPr="00A57530">
              <w:rPr>
                <w:sz w:val="20"/>
                <w:szCs w:val="20"/>
              </w:rPr>
              <w:lastRenderedPageBreak/>
              <w:t>среднего общего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 (в том числе с испол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зованием дистанционных образовательных технол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гий), в общей численности детей с ОВЗ и детей-инвалидов школьного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раста;</w:t>
            </w:r>
          </w:p>
          <w:p w:rsidR="001725D2" w:rsidRPr="00A57530" w:rsidRDefault="001725D2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57530">
              <w:rPr>
                <w:sz w:val="20"/>
                <w:szCs w:val="20"/>
              </w:rPr>
              <w:t>бе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барьерная</w:t>
            </w:r>
            <w:proofErr w:type="spellEnd"/>
            <w:r w:rsidRPr="00A57530">
              <w:rPr>
                <w:sz w:val="20"/>
                <w:szCs w:val="20"/>
              </w:rPr>
              <w:t xml:space="preserve"> среда для и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клюзивного образования детей-инвалидов, в общем количестве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тельных организаций;</w:t>
            </w:r>
          </w:p>
          <w:p w:rsidR="001725D2" w:rsidRPr="00A57530" w:rsidRDefault="001725D2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детей-инвалидов, к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торым созданы условия для получения качественного начального общего, осно</w:t>
            </w:r>
            <w:r w:rsidRPr="00A57530">
              <w:rPr>
                <w:sz w:val="20"/>
                <w:szCs w:val="20"/>
              </w:rPr>
              <w:t>в</w:t>
            </w:r>
            <w:r w:rsidRPr="00A57530">
              <w:rPr>
                <w:sz w:val="20"/>
                <w:szCs w:val="20"/>
              </w:rPr>
              <w:t>ного общего, среднего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щего образования, в общей численности детей-инвалидов школьного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раста;</w:t>
            </w:r>
          </w:p>
          <w:p w:rsidR="001725D2" w:rsidRPr="001725D2" w:rsidRDefault="001725D2" w:rsidP="001725D2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выпускников-инвалидов 9 и 11 классов, охваченных </w:t>
            </w:r>
            <w:proofErr w:type="spellStart"/>
            <w:r w:rsidRPr="00A57530">
              <w:rPr>
                <w:sz w:val="20"/>
                <w:szCs w:val="20"/>
              </w:rPr>
              <w:t>профориент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ционной</w:t>
            </w:r>
            <w:proofErr w:type="spellEnd"/>
            <w:r w:rsidRPr="00A57530">
              <w:rPr>
                <w:sz w:val="20"/>
                <w:szCs w:val="20"/>
              </w:rPr>
              <w:t xml:space="preserve"> работой, в общей численности выпускн</w:t>
            </w:r>
            <w:r>
              <w:rPr>
                <w:sz w:val="20"/>
                <w:szCs w:val="20"/>
              </w:rPr>
              <w:t>иков-инвалидов</w:t>
            </w:r>
          </w:p>
        </w:tc>
        <w:tc>
          <w:tcPr>
            <w:tcW w:w="1445" w:type="dxa"/>
            <w:gridSpan w:val="2"/>
          </w:tcPr>
          <w:p w:rsidR="001725D2" w:rsidRPr="0098205F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014361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14647,0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Default="001725D2" w:rsidP="00172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367" w:type="dxa"/>
          </w:tcPr>
          <w:p w:rsidR="001725D2" w:rsidRDefault="001725D2" w:rsidP="001A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тельств, связанных с предоставлен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ем бесплатно специальных учебн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ков и учебных пособий, иной уче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 xml:space="preserve">ной литературы, а также услуг </w:t>
            </w:r>
            <w:proofErr w:type="spellStart"/>
            <w:r w:rsidRPr="00F674AB">
              <w:rPr>
                <w:rFonts w:ascii="Times New Roman" w:hAnsi="Times New Roman" w:cs="Times New Roman"/>
              </w:rPr>
              <w:t>су</w:t>
            </w:r>
            <w:r w:rsidRPr="00F674AB">
              <w:rPr>
                <w:rFonts w:ascii="Times New Roman" w:hAnsi="Times New Roman" w:cs="Times New Roman"/>
              </w:rPr>
              <w:t>р</w:t>
            </w:r>
            <w:r w:rsidRPr="00F674AB">
              <w:rPr>
                <w:rFonts w:ascii="Times New Roman" w:hAnsi="Times New Roman" w:cs="Times New Roman"/>
              </w:rPr>
              <w:t>допереводчиков</w:t>
            </w:r>
            <w:proofErr w:type="spellEnd"/>
            <w:r w:rsidRPr="00F674A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74AB">
              <w:rPr>
                <w:rFonts w:ascii="Times New Roman" w:hAnsi="Times New Roman" w:cs="Times New Roman"/>
              </w:rPr>
              <w:t>тифлосурдопер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lastRenderedPageBreak/>
              <w:t>водчиков</w:t>
            </w:r>
            <w:proofErr w:type="spellEnd"/>
            <w:r w:rsidRPr="00F674AB">
              <w:rPr>
                <w:rFonts w:ascii="Times New Roman" w:hAnsi="Times New Roman" w:cs="Times New Roman"/>
              </w:rPr>
              <w:t xml:space="preserve"> при получении </w:t>
            </w:r>
            <w:proofErr w:type="gramStart"/>
            <w:r w:rsidRPr="00F674AB">
              <w:rPr>
                <w:rFonts w:ascii="Times New Roman" w:hAnsi="Times New Roman" w:cs="Times New Roman"/>
              </w:rPr>
              <w:t>обучающ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мися</w:t>
            </w:r>
            <w:proofErr w:type="gramEnd"/>
            <w:r w:rsidRPr="00F674AB">
              <w:rPr>
                <w:rFonts w:ascii="Times New Roman" w:hAnsi="Times New Roman" w:cs="Times New Roman"/>
              </w:rPr>
              <w:t xml:space="preserve"> с </w:t>
            </w:r>
            <w:r w:rsidR="00C73752">
              <w:rPr>
                <w:rFonts w:ascii="Times New Roman" w:hAnsi="Times New Roman" w:cs="Times New Roman"/>
              </w:rPr>
              <w:t>ОВЗ</w:t>
            </w:r>
            <w:r w:rsidRPr="00F674AB">
              <w:rPr>
                <w:rFonts w:ascii="Times New Roman" w:hAnsi="Times New Roman" w:cs="Times New Roman"/>
              </w:rPr>
              <w:t xml:space="preserve"> образования в муниц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пальных образовательных организ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lastRenderedPageBreak/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8C633E" w:rsidRDefault="001725D2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1725D2" w:rsidRPr="0098205F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601F3F" w:rsidRDefault="001725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13597,3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67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Реализация мероприятий в сфере обеспечения доступности приорите</w:t>
            </w:r>
            <w:r w:rsidRPr="00F674AB">
              <w:rPr>
                <w:rFonts w:ascii="Times New Roman" w:hAnsi="Times New Roman" w:cs="Times New Roman"/>
              </w:rPr>
              <w:t>т</w:t>
            </w:r>
            <w:r w:rsidRPr="00F674AB">
              <w:rPr>
                <w:rFonts w:ascii="Times New Roman" w:hAnsi="Times New Roman" w:cs="Times New Roman"/>
              </w:rPr>
              <w:t>ных объектов и услуг в приорите</w:t>
            </w:r>
            <w:r w:rsidRPr="00F674AB">
              <w:rPr>
                <w:rFonts w:ascii="Times New Roman" w:hAnsi="Times New Roman" w:cs="Times New Roman"/>
              </w:rPr>
              <w:t>т</w:t>
            </w:r>
            <w:r w:rsidRPr="00F674AB">
              <w:rPr>
                <w:rFonts w:ascii="Times New Roman" w:hAnsi="Times New Roman" w:cs="Times New Roman"/>
              </w:rPr>
              <w:t>ных сферах жизнедеятельности и</w:t>
            </w:r>
            <w:r w:rsidRPr="00F674AB">
              <w:rPr>
                <w:rFonts w:ascii="Times New Roman" w:hAnsi="Times New Roman" w:cs="Times New Roman"/>
              </w:rPr>
              <w:t>н</w:t>
            </w:r>
            <w:r w:rsidRPr="00F674AB">
              <w:rPr>
                <w:rFonts w:ascii="Times New Roman" w:hAnsi="Times New Roman" w:cs="Times New Roman"/>
              </w:rPr>
              <w:t xml:space="preserve">валидов и других маломобильных групп населения (создание </w:t>
            </w:r>
            <w:r w:rsidR="008E5CE4">
              <w:rPr>
                <w:rFonts w:ascii="Times New Roman" w:hAnsi="Times New Roman" w:cs="Times New Roman"/>
              </w:rPr>
              <w:br/>
            </w:r>
            <w:r w:rsidRPr="00F674AB">
              <w:rPr>
                <w:rFonts w:ascii="Times New Roman" w:hAnsi="Times New Roman" w:cs="Times New Roman"/>
              </w:rPr>
              <w:t>в дошкольных образовательных,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щеобразовательных организациях, организациях дополнительного обр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зования детей (в том числе в орган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зациях, осуществляющих образов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тельную деятельность по адаптир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ванным основным общеобразов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тельным программам) условий для получения детьми-инвалидами кач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ственного образования)</w:t>
            </w:r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8C633E" w:rsidRDefault="001725D2" w:rsidP="00BE5095">
            <w:pPr>
              <w:pStyle w:val="ConsPlusNormal"/>
              <w:spacing w:line="23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1725D2" w:rsidRPr="0098205F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432A4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1049,7</w:t>
            </w:r>
          </w:p>
        </w:tc>
      </w:tr>
      <w:tr w:rsidR="00E22B2B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E22B2B" w:rsidRPr="00B14D09" w:rsidRDefault="00E22B2B" w:rsidP="00BE5095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E22B2B" w:rsidRPr="00B14D09" w:rsidRDefault="00E22B2B" w:rsidP="00BE5095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E22B2B" w:rsidRPr="00B14D09" w:rsidRDefault="00E22B2B" w:rsidP="00BE5095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</w:t>
            </w:r>
            <w:r w:rsidR="001725D2">
              <w:rPr>
                <w:rFonts w:ascii="Times New Roman" w:hAnsi="Times New Roman" w:cs="Times New Roman"/>
                <w:sz w:val="20"/>
                <w:szCs w:val="20"/>
              </w:rPr>
              <w:t>у профессиональному образованию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7" w:type="dxa"/>
          </w:tcPr>
          <w:p w:rsidR="001725D2" w:rsidRPr="00F674AB" w:rsidRDefault="001725D2" w:rsidP="00BE509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74AB">
              <w:rPr>
                <w:rFonts w:ascii="Times New Roman" w:hAnsi="Times New Roman" w:cs="Times New Roman"/>
              </w:rPr>
              <w:t>Развитие кадрового потенциала системы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1725D2" w:rsidRDefault="001725D2" w:rsidP="00BE5095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>дельный вес численности учителей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 xml:space="preserve">тельных организаций в возрасте до 35 лет в общей численности учителей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щеобразовательных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</w:t>
            </w:r>
          </w:p>
        </w:tc>
        <w:tc>
          <w:tcPr>
            <w:tcW w:w="1445" w:type="dxa"/>
            <w:gridSpan w:val="2"/>
          </w:tcPr>
          <w:p w:rsidR="001725D2" w:rsidRPr="005D20C3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DA3CE4" w:rsidRDefault="001725D2" w:rsidP="00BE5095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26141,5</w:t>
            </w:r>
          </w:p>
        </w:tc>
      </w:tr>
      <w:tr w:rsidR="001725D2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67" w:type="dxa"/>
          </w:tcPr>
          <w:p w:rsidR="001725D2" w:rsidRPr="00F674AB" w:rsidRDefault="001725D2" w:rsidP="00BE509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F674AB">
              <w:rPr>
                <w:rFonts w:ascii="Times New Roman" w:hAnsi="Times New Roman" w:cs="Times New Roman"/>
              </w:rPr>
              <w:t>б</w:t>
            </w:r>
            <w:r w:rsidRPr="00F674AB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ципальных образований на финанс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вое обеспечение расходных обяз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тельств, связанных с организацией и обеспечением получения педагогич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скими работниками муниципальных образовательных организаций не р</w:t>
            </w:r>
            <w:r w:rsidRPr="00F674AB">
              <w:rPr>
                <w:rFonts w:ascii="Times New Roman" w:hAnsi="Times New Roman" w:cs="Times New Roman"/>
              </w:rPr>
              <w:t>е</w:t>
            </w:r>
            <w:r w:rsidRPr="00F674AB">
              <w:rPr>
                <w:rFonts w:ascii="Times New Roman" w:hAnsi="Times New Roman" w:cs="Times New Roman"/>
              </w:rPr>
              <w:t>же чем один раз в три года дополн</w:t>
            </w:r>
            <w:r w:rsidRPr="00F674AB">
              <w:rPr>
                <w:rFonts w:ascii="Times New Roman" w:hAnsi="Times New Roman" w:cs="Times New Roman"/>
              </w:rPr>
              <w:t>и</w:t>
            </w:r>
            <w:r w:rsidRPr="00F674AB">
              <w:rPr>
                <w:rFonts w:ascii="Times New Roman" w:hAnsi="Times New Roman" w:cs="Times New Roman"/>
              </w:rPr>
              <w:t>тельного профессионального образ</w:t>
            </w:r>
            <w:r w:rsidRPr="00F674AB">
              <w:rPr>
                <w:rFonts w:ascii="Times New Roman" w:hAnsi="Times New Roman" w:cs="Times New Roman"/>
              </w:rPr>
              <w:t>о</w:t>
            </w:r>
            <w:r w:rsidRPr="00F674AB">
              <w:rPr>
                <w:rFonts w:ascii="Times New Roman" w:hAnsi="Times New Roman" w:cs="Times New Roman"/>
              </w:rPr>
              <w:t>вания по профилю педагогической деятельности</w:t>
            </w:r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725D2" w:rsidRPr="008C633E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25D2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1725D2" w:rsidRPr="008C633E" w:rsidRDefault="001725D2" w:rsidP="00BE5095">
            <w:pPr>
              <w:pStyle w:val="ConsPlusNormal"/>
              <w:spacing w:line="23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1725D2" w:rsidRPr="005D20C3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725D2" w:rsidRPr="00DA3CE4" w:rsidRDefault="001725D2" w:rsidP="00BE5095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26141,5</w:t>
            </w:r>
          </w:p>
        </w:tc>
      </w:tr>
      <w:tr w:rsidR="00E22B2B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F860A8" w:rsidRDefault="00E22B2B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  <w:r w:rsidR="00F860A8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E22B2B" w:rsidRDefault="00E22B2B" w:rsidP="007667C4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необходимых условий для 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физической культурой и спортом.</w:t>
            </w:r>
          </w:p>
          <w:p w:rsidR="00F860A8" w:rsidRPr="00F860A8" w:rsidRDefault="00F860A8" w:rsidP="007667C4">
            <w:pPr>
              <w:jc w:val="both"/>
            </w:pPr>
            <w:r w:rsidRPr="00B14D09">
              <w:rPr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B14D09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sz w:val="20"/>
                <w:szCs w:val="20"/>
              </w:rPr>
              <w:t xml:space="preserve">, обеспечивающих государственные гарантии реализации прав на получение общедоступного </w:t>
            </w:r>
            <w:r w:rsidR="007667C4">
              <w:rPr>
                <w:sz w:val="20"/>
                <w:szCs w:val="20"/>
              </w:rPr>
              <w:br/>
            </w:r>
            <w:r w:rsidRPr="00B14D09">
              <w:rPr>
                <w:sz w:val="20"/>
                <w:szCs w:val="20"/>
              </w:rPr>
              <w:t>и бесплатного общего образования детей</w:t>
            </w:r>
          </w:p>
        </w:tc>
      </w:tr>
      <w:tr w:rsidR="00CA7B14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CA7B14" w:rsidRPr="008C633E" w:rsidRDefault="00CA7B14" w:rsidP="00CA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7" w:type="dxa"/>
          </w:tcPr>
          <w:p w:rsidR="00CA7B14" w:rsidRPr="00AA162E" w:rsidRDefault="00CA7B14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F674AB">
              <w:rPr>
                <w:rFonts w:ascii="Times New Roman" w:hAnsi="Times New Roman" w:cs="Times New Roman"/>
              </w:rPr>
              <w:t>Содействие развитию начального общего, осно</w:t>
            </w:r>
            <w:r w:rsidRPr="00F674AB">
              <w:rPr>
                <w:rFonts w:ascii="Times New Roman" w:hAnsi="Times New Roman" w:cs="Times New Roman"/>
              </w:rPr>
              <w:t>в</w:t>
            </w:r>
            <w:r w:rsidRPr="00F674AB">
              <w:rPr>
                <w:rFonts w:ascii="Times New Roman" w:hAnsi="Times New Roman" w:cs="Times New Roman"/>
              </w:rPr>
              <w:t>ного общего и среднего общего обр</w:t>
            </w:r>
            <w:r w:rsidRPr="00F674AB">
              <w:rPr>
                <w:rFonts w:ascii="Times New Roman" w:hAnsi="Times New Roman" w:cs="Times New Roman"/>
              </w:rPr>
              <w:t>а</w:t>
            </w:r>
            <w:r w:rsidRPr="00F674AB">
              <w:rPr>
                <w:rFonts w:ascii="Times New Roman" w:hAnsi="Times New Roman" w:cs="Times New Roman"/>
              </w:rPr>
              <w:t>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A7B14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A7B14" w:rsidRPr="008C633E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CA7B14" w:rsidRDefault="00CA7B1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CA7B14" w:rsidRPr="008C633E" w:rsidRDefault="00CA7B1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CA7B14" w:rsidRDefault="00CA7B1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A7B14" w:rsidRPr="008C633E" w:rsidRDefault="00CA7B1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CA7B14" w:rsidRPr="008C633E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7B14" w:rsidRPr="008C633E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A7B14" w:rsidRPr="00CA7B14" w:rsidRDefault="004B259E" w:rsidP="00CA7B14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A7B14" w:rsidRPr="00A57530">
              <w:rPr>
                <w:sz w:val="20"/>
                <w:szCs w:val="20"/>
              </w:rPr>
              <w:t>оличество школьных а</w:t>
            </w:r>
            <w:r w:rsidR="00CA7B14" w:rsidRPr="00A57530">
              <w:rPr>
                <w:sz w:val="20"/>
                <w:szCs w:val="20"/>
              </w:rPr>
              <w:t>в</w:t>
            </w:r>
            <w:r w:rsidR="00CA7B14" w:rsidRPr="00A57530">
              <w:rPr>
                <w:sz w:val="20"/>
                <w:szCs w:val="20"/>
              </w:rPr>
              <w:t>тобусов, приобретённых общеобразовательными организациями</w:t>
            </w:r>
          </w:p>
        </w:tc>
        <w:tc>
          <w:tcPr>
            <w:tcW w:w="1445" w:type="dxa"/>
            <w:gridSpan w:val="2"/>
          </w:tcPr>
          <w:p w:rsidR="00CA7B14" w:rsidRPr="008C633E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CA7B14" w:rsidRPr="00A30CC8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6668,8</w:t>
            </w:r>
          </w:p>
        </w:tc>
      </w:tr>
      <w:tr w:rsidR="00CA7B14" w:rsidRPr="008C633E" w:rsidTr="00BE5095">
        <w:trPr>
          <w:gridAfter w:val="1"/>
          <w:wAfter w:w="425" w:type="dxa"/>
          <w:trHeight w:val="420"/>
        </w:trPr>
        <w:tc>
          <w:tcPr>
            <w:tcW w:w="523" w:type="dxa"/>
          </w:tcPr>
          <w:p w:rsidR="00CA7B14" w:rsidRPr="008C633E" w:rsidRDefault="00CA7B14" w:rsidP="00CA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67" w:type="dxa"/>
          </w:tcPr>
          <w:p w:rsidR="00CA7B14" w:rsidRPr="002C7746" w:rsidRDefault="00CA7B14" w:rsidP="00CA7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746">
              <w:rPr>
                <w:rFonts w:ascii="Times New Roman" w:hAnsi="Times New Roman" w:cs="Times New Roman"/>
              </w:rPr>
              <w:t>Предоставление субсидий из облас</w:t>
            </w:r>
            <w:r w:rsidRPr="002C7746">
              <w:rPr>
                <w:rFonts w:ascii="Times New Roman" w:hAnsi="Times New Roman" w:cs="Times New Roman"/>
              </w:rPr>
              <w:t>т</w:t>
            </w:r>
            <w:r w:rsidRPr="002C7746">
              <w:rPr>
                <w:rFonts w:ascii="Times New Roman" w:hAnsi="Times New Roman" w:cs="Times New Roman"/>
              </w:rPr>
              <w:t>ного бюджета бюджетам муниц</w:t>
            </w:r>
            <w:r w:rsidRPr="002C7746">
              <w:rPr>
                <w:rFonts w:ascii="Times New Roman" w:hAnsi="Times New Roman" w:cs="Times New Roman"/>
              </w:rPr>
              <w:t>и</w:t>
            </w:r>
            <w:r w:rsidRPr="002C7746">
              <w:rPr>
                <w:rFonts w:ascii="Times New Roman" w:hAnsi="Times New Roman" w:cs="Times New Roman"/>
              </w:rPr>
              <w:t>пальных образований в целях соф</w:t>
            </w:r>
            <w:r w:rsidRPr="002C7746">
              <w:rPr>
                <w:rFonts w:ascii="Times New Roman" w:hAnsi="Times New Roman" w:cs="Times New Roman"/>
              </w:rPr>
              <w:t>и</w:t>
            </w:r>
            <w:r w:rsidRPr="002C7746">
              <w:rPr>
                <w:rFonts w:ascii="Times New Roman" w:hAnsi="Times New Roman" w:cs="Times New Roman"/>
              </w:rPr>
              <w:t>нансирования расходных обяз</w:t>
            </w:r>
            <w:r w:rsidRPr="002C7746">
              <w:rPr>
                <w:rFonts w:ascii="Times New Roman" w:hAnsi="Times New Roman" w:cs="Times New Roman"/>
              </w:rPr>
              <w:t>а</w:t>
            </w:r>
            <w:r w:rsidRPr="002C7746">
              <w:rPr>
                <w:rFonts w:ascii="Times New Roman" w:hAnsi="Times New Roman" w:cs="Times New Roman"/>
              </w:rPr>
              <w:t xml:space="preserve">тельств, связанных с созданием </w:t>
            </w:r>
            <w:r>
              <w:rPr>
                <w:rFonts w:ascii="Times New Roman" w:hAnsi="Times New Roman" w:cs="Times New Roman"/>
              </w:rPr>
              <w:br/>
            </w:r>
            <w:r w:rsidRPr="002C7746">
              <w:rPr>
                <w:rFonts w:ascii="Times New Roman" w:hAnsi="Times New Roman" w:cs="Times New Roman"/>
              </w:rPr>
              <w:t>в общеобразовательных организац</w:t>
            </w:r>
            <w:r w:rsidRPr="002C7746">
              <w:rPr>
                <w:rFonts w:ascii="Times New Roman" w:hAnsi="Times New Roman" w:cs="Times New Roman"/>
              </w:rPr>
              <w:t>и</w:t>
            </w:r>
            <w:r w:rsidRPr="002C7746">
              <w:rPr>
                <w:rFonts w:ascii="Times New Roman" w:hAnsi="Times New Roman" w:cs="Times New Roman"/>
              </w:rPr>
              <w:t>ях, расположенных в сельской мес</w:t>
            </w:r>
            <w:r w:rsidRPr="002C7746">
              <w:rPr>
                <w:rFonts w:ascii="Times New Roman" w:hAnsi="Times New Roman" w:cs="Times New Roman"/>
              </w:rPr>
              <w:t>т</w:t>
            </w:r>
            <w:r w:rsidRPr="002C7746">
              <w:rPr>
                <w:rFonts w:ascii="Times New Roman" w:hAnsi="Times New Roman" w:cs="Times New Roman"/>
              </w:rPr>
              <w:t>ности, условий для занятий физич</w:t>
            </w:r>
            <w:r w:rsidRPr="002C7746">
              <w:rPr>
                <w:rFonts w:ascii="Times New Roman" w:hAnsi="Times New Roman" w:cs="Times New Roman"/>
              </w:rPr>
              <w:t>е</w:t>
            </w:r>
            <w:r w:rsidRPr="002C7746">
              <w:rPr>
                <w:rFonts w:ascii="Times New Roman" w:hAnsi="Times New Roman" w:cs="Times New Roman"/>
              </w:rPr>
              <w:t>ской культурой и спортом</w:t>
            </w:r>
          </w:p>
        </w:tc>
        <w:tc>
          <w:tcPr>
            <w:tcW w:w="1134" w:type="dxa"/>
          </w:tcPr>
          <w:p w:rsidR="00CA7B14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A7B14" w:rsidRPr="00F674AB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CA7B14" w:rsidRDefault="00CA7B1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CA7B14" w:rsidRPr="008C633E" w:rsidRDefault="00CA7B1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CA7B14" w:rsidRDefault="00CA7B1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A7B14" w:rsidRPr="008C633E" w:rsidRDefault="00CA7B14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CA7B14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7B14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A7B14" w:rsidRPr="008C633E" w:rsidRDefault="00CA7B14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CA7B14" w:rsidRPr="008C633E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CA7B14" w:rsidRPr="002C0A4E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9A2830" w:rsidRPr="008C633E" w:rsidRDefault="009A2830" w:rsidP="00CA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67" w:type="dxa"/>
          </w:tcPr>
          <w:p w:rsidR="009A2830" w:rsidRPr="002C774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69F9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7D69F9">
              <w:rPr>
                <w:rFonts w:ascii="Times New Roman" w:hAnsi="Times New Roman" w:cs="Times New Roman"/>
              </w:rPr>
              <w:t>б</w:t>
            </w:r>
            <w:r w:rsidRPr="007D69F9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7D69F9">
              <w:rPr>
                <w:rFonts w:ascii="Times New Roman" w:hAnsi="Times New Roman" w:cs="Times New Roman"/>
              </w:rPr>
              <w:t>и</w:t>
            </w:r>
            <w:r w:rsidRPr="007D69F9">
              <w:rPr>
                <w:rFonts w:ascii="Times New Roman" w:hAnsi="Times New Roman" w:cs="Times New Roman"/>
              </w:rPr>
              <w:t>ципальных образований  в целях ф</w:t>
            </w:r>
            <w:r w:rsidRPr="007D69F9">
              <w:rPr>
                <w:rFonts w:ascii="Times New Roman" w:hAnsi="Times New Roman" w:cs="Times New Roman"/>
              </w:rPr>
              <w:t>и</w:t>
            </w:r>
            <w:r w:rsidRPr="007D69F9">
              <w:rPr>
                <w:rFonts w:ascii="Times New Roman" w:hAnsi="Times New Roman" w:cs="Times New Roman"/>
              </w:rPr>
              <w:t>нансового обеспечения осуществл</w:t>
            </w:r>
            <w:r w:rsidRPr="007D69F9">
              <w:rPr>
                <w:rFonts w:ascii="Times New Roman" w:hAnsi="Times New Roman" w:cs="Times New Roman"/>
              </w:rPr>
              <w:t>е</w:t>
            </w:r>
            <w:r w:rsidRPr="007D69F9">
              <w:rPr>
                <w:rFonts w:ascii="Times New Roman" w:hAnsi="Times New Roman" w:cs="Times New Roman"/>
              </w:rPr>
              <w:t>ния государственных полномочий по выплате родителям или иным зако</w:t>
            </w:r>
            <w:r w:rsidRPr="007D69F9">
              <w:rPr>
                <w:rFonts w:ascii="Times New Roman" w:hAnsi="Times New Roman" w:cs="Times New Roman"/>
              </w:rPr>
              <w:t>н</w:t>
            </w:r>
            <w:r w:rsidRPr="007D69F9">
              <w:rPr>
                <w:rFonts w:ascii="Times New Roman" w:hAnsi="Times New Roman" w:cs="Times New Roman"/>
              </w:rPr>
              <w:t xml:space="preserve">ным представителям обучающихся, получающих начальное общее, </w:t>
            </w:r>
            <w:r w:rsidR="00CA7B14">
              <w:rPr>
                <w:rFonts w:ascii="Times New Roman" w:hAnsi="Times New Roman" w:cs="Times New Roman"/>
              </w:rPr>
              <w:br/>
            </w:r>
            <w:r w:rsidRPr="007D69F9">
              <w:rPr>
                <w:rFonts w:ascii="Times New Roman" w:hAnsi="Times New Roman" w:cs="Times New Roman"/>
              </w:rPr>
              <w:t>основное общее или среднее общее образование в форме семейного о</w:t>
            </w:r>
            <w:r w:rsidRPr="007D69F9">
              <w:rPr>
                <w:rFonts w:ascii="Times New Roman" w:hAnsi="Times New Roman" w:cs="Times New Roman"/>
              </w:rPr>
              <w:t>б</w:t>
            </w:r>
            <w:r w:rsidRPr="007D69F9">
              <w:rPr>
                <w:rFonts w:ascii="Times New Roman" w:hAnsi="Times New Roman" w:cs="Times New Roman"/>
              </w:rPr>
              <w:t>разования на территории Ульяно</w:t>
            </w:r>
            <w:r w:rsidRPr="007D69F9">
              <w:rPr>
                <w:rFonts w:ascii="Times New Roman" w:hAnsi="Times New Roman" w:cs="Times New Roman"/>
              </w:rPr>
              <w:t>в</w:t>
            </w:r>
            <w:r w:rsidRPr="007D69F9">
              <w:rPr>
                <w:rFonts w:ascii="Times New Roman" w:hAnsi="Times New Roman" w:cs="Times New Roman"/>
              </w:rPr>
              <w:t>ской области</w:t>
            </w:r>
            <w:r w:rsidR="009B4AF1">
              <w:rPr>
                <w:rFonts w:ascii="Times New Roman" w:hAnsi="Times New Roman" w:cs="Times New Roman"/>
              </w:rPr>
              <w:t>,</w:t>
            </w:r>
            <w:r w:rsidRPr="007D69F9">
              <w:rPr>
                <w:rFonts w:ascii="Times New Roman" w:hAnsi="Times New Roman" w:cs="Times New Roman"/>
              </w:rPr>
              <w:t xml:space="preserve"> компенсации затрат</w:t>
            </w:r>
            <w:r w:rsidR="009B4AF1">
              <w:rPr>
                <w:rFonts w:ascii="Times New Roman" w:hAnsi="Times New Roman" w:cs="Times New Roman"/>
              </w:rPr>
              <w:t>,</w:t>
            </w:r>
            <w:r w:rsidRPr="007D69F9">
              <w:rPr>
                <w:rFonts w:ascii="Times New Roman" w:hAnsi="Times New Roman" w:cs="Times New Roman"/>
              </w:rPr>
              <w:t xml:space="preserve"> связанных с обеспечением получения начального общего, основного общ</w:t>
            </w:r>
            <w:r w:rsidRPr="007D69F9">
              <w:rPr>
                <w:rFonts w:ascii="Times New Roman" w:hAnsi="Times New Roman" w:cs="Times New Roman"/>
              </w:rPr>
              <w:t>е</w:t>
            </w:r>
            <w:r w:rsidRPr="007D69F9">
              <w:rPr>
                <w:rFonts w:ascii="Times New Roman" w:hAnsi="Times New Roman" w:cs="Times New Roman"/>
              </w:rPr>
              <w:t>го или среднего общего образования в форме семейного образования</w:t>
            </w:r>
            <w:proofErr w:type="gramEnd"/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A7B14" w:rsidRPr="008C633E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A7B14" w:rsidRPr="008C633E" w:rsidRDefault="00CA7B14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37415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4403,3</w:t>
            </w:r>
          </w:p>
        </w:tc>
      </w:tr>
      <w:tr w:rsidR="009A2830" w:rsidRPr="008C633E" w:rsidTr="00BE5095">
        <w:trPr>
          <w:gridAfter w:val="1"/>
          <w:wAfter w:w="425" w:type="dxa"/>
          <w:trHeight w:val="60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367" w:type="dxa"/>
          </w:tcPr>
          <w:p w:rsidR="009A2830" w:rsidRPr="002C7746" w:rsidRDefault="009A2830" w:rsidP="007357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6456C7">
              <w:rPr>
                <w:rFonts w:ascii="Times New Roman" w:hAnsi="Times New Roman" w:cs="Times New Roman"/>
              </w:rPr>
              <w:t>редоставление иных межбюдже</w:t>
            </w:r>
            <w:r w:rsidRPr="006456C7">
              <w:rPr>
                <w:rFonts w:ascii="Times New Roman" w:hAnsi="Times New Roman" w:cs="Times New Roman"/>
              </w:rPr>
              <w:t>т</w:t>
            </w:r>
            <w:r w:rsidRPr="006456C7">
              <w:rPr>
                <w:rFonts w:ascii="Times New Roman" w:hAnsi="Times New Roman" w:cs="Times New Roman"/>
              </w:rPr>
              <w:t xml:space="preserve">ных трансфертов из областного бюджета бюджетам муниципальных районов </w:t>
            </w:r>
            <w:r w:rsidR="009B4AF1">
              <w:rPr>
                <w:rFonts w:ascii="Times New Roman" w:hAnsi="Times New Roman" w:cs="Times New Roman"/>
              </w:rPr>
              <w:t>(</w:t>
            </w:r>
            <w:r w:rsidRPr="006456C7">
              <w:rPr>
                <w:rFonts w:ascii="Times New Roman" w:hAnsi="Times New Roman" w:cs="Times New Roman"/>
              </w:rPr>
              <w:t>городских округов</w:t>
            </w:r>
            <w:r w:rsidR="009B4AF1">
              <w:rPr>
                <w:rFonts w:ascii="Times New Roman" w:hAnsi="Times New Roman" w:cs="Times New Roman"/>
              </w:rPr>
              <w:t>)</w:t>
            </w:r>
            <w:r w:rsidRPr="006456C7">
              <w:rPr>
                <w:rFonts w:ascii="Times New Roman" w:hAnsi="Times New Roman" w:cs="Times New Roman"/>
              </w:rPr>
              <w:t xml:space="preserve"> Уль</w:t>
            </w:r>
            <w:r w:rsidRPr="006456C7">
              <w:rPr>
                <w:rFonts w:ascii="Times New Roman" w:hAnsi="Times New Roman" w:cs="Times New Roman"/>
              </w:rPr>
              <w:t>я</w:t>
            </w:r>
            <w:r w:rsidRPr="006456C7">
              <w:rPr>
                <w:rFonts w:ascii="Times New Roman" w:hAnsi="Times New Roman" w:cs="Times New Roman"/>
              </w:rPr>
              <w:t>новской области в целях компенс</w:t>
            </w:r>
            <w:r w:rsidRPr="006456C7">
              <w:rPr>
                <w:rFonts w:ascii="Times New Roman" w:hAnsi="Times New Roman" w:cs="Times New Roman"/>
              </w:rPr>
              <w:t>а</w:t>
            </w:r>
            <w:r w:rsidRPr="006456C7">
              <w:rPr>
                <w:rFonts w:ascii="Times New Roman" w:hAnsi="Times New Roman" w:cs="Times New Roman"/>
              </w:rPr>
              <w:t>ции расходов учредителя муниц</w:t>
            </w:r>
            <w:r w:rsidRPr="006456C7">
              <w:rPr>
                <w:rFonts w:ascii="Times New Roman" w:hAnsi="Times New Roman" w:cs="Times New Roman"/>
              </w:rPr>
              <w:t>и</w:t>
            </w:r>
            <w:r w:rsidRPr="006456C7">
              <w:rPr>
                <w:rFonts w:ascii="Times New Roman" w:hAnsi="Times New Roman" w:cs="Times New Roman"/>
              </w:rPr>
              <w:t>пальной образовательной организ</w:t>
            </w:r>
            <w:r w:rsidRPr="006456C7">
              <w:rPr>
                <w:rFonts w:ascii="Times New Roman" w:hAnsi="Times New Roman" w:cs="Times New Roman"/>
              </w:rPr>
              <w:t>а</w:t>
            </w:r>
            <w:r w:rsidRPr="006456C7">
              <w:rPr>
                <w:rFonts w:ascii="Times New Roman" w:hAnsi="Times New Roman" w:cs="Times New Roman"/>
              </w:rPr>
              <w:lastRenderedPageBreak/>
              <w:t>ции, реализующей основные общ</w:t>
            </w:r>
            <w:r w:rsidRPr="006456C7">
              <w:rPr>
                <w:rFonts w:ascii="Times New Roman" w:hAnsi="Times New Roman" w:cs="Times New Roman"/>
              </w:rPr>
              <w:t>е</w:t>
            </w:r>
            <w:r w:rsidRPr="006456C7">
              <w:rPr>
                <w:rFonts w:ascii="Times New Roman" w:hAnsi="Times New Roman" w:cs="Times New Roman"/>
              </w:rPr>
              <w:t>образовательные программы, на о</w:t>
            </w:r>
            <w:r w:rsidRPr="006456C7">
              <w:rPr>
                <w:rFonts w:ascii="Times New Roman" w:hAnsi="Times New Roman" w:cs="Times New Roman"/>
              </w:rPr>
              <w:t>р</w:t>
            </w:r>
            <w:r w:rsidRPr="006456C7">
              <w:rPr>
                <w:rFonts w:ascii="Times New Roman" w:hAnsi="Times New Roman" w:cs="Times New Roman"/>
              </w:rPr>
              <w:t>ганизацию бесплатной перевозки обучающихся</w:t>
            </w:r>
            <w:r w:rsidR="007357E7">
              <w:rPr>
                <w:rFonts w:ascii="Times New Roman" w:hAnsi="Times New Roman" w:cs="Times New Roman"/>
              </w:rPr>
              <w:t xml:space="preserve"> </w:t>
            </w:r>
            <w:r w:rsidRPr="006456C7">
              <w:rPr>
                <w:rFonts w:ascii="Times New Roman" w:hAnsi="Times New Roman" w:cs="Times New Roman"/>
              </w:rPr>
              <w:t>в данной образов</w:t>
            </w:r>
            <w:r w:rsidRPr="006456C7">
              <w:rPr>
                <w:rFonts w:ascii="Times New Roman" w:hAnsi="Times New Roman" w:cs="Times New Roman"/>
              </w:rPr>
              <w:t>а</w:t>
            </w:r>
            <w:r w:rsidRPr="006456C7">
              <w:rPr>
                <w:rFonts w:ascii="Times New Roman" w:hAnsi="Times New Roman" w:cs="Times New Roman"/>
              </w:rPr>
              <w:t>тельной организации и прожива</w:t>
            </w:r>
            <w:r w:rsidRPr="006456C7">
              <w:rPr>
                <w:rFonts w:ascii="Times New Roman" w:hAnsi="Times New Roman" w:cs="Times New Roman"/>
              </w:rPr>
              <w:t>ю</w:t>
            </w:r>
            <w:r w:rsidRPr="006456C7">
              <w:rPr>
                <w:rFonts w:ascii="Times New Roman" w:hAnsi="Times New Roman" w:cs="Times New Roman"/>
              </w:rPr>
              <w:t>щих на территории иного муниц</w:t>
            </w:r>
            <w:r w:rsidRPr="006456C7">
              <w:rPr>
                <w:rFonts w:ascii="Times New Roman" w:hAnsi="Times New Roman" w:cs="Times New Roman"/>
              </w:rPr>
              <w:t>и</w:t>
            </w:r>
            <w:r w:rsidRPr="006456C7">
              <w:rPr>
                <w:rFonts w:ascii="Times New Roman" w:hAnsi="Times New Roman" w:cs="Times New Roman"/>
              </w:rPr>
              <w:t>пального района</w:t>
            </w:r>
            <w:r w:rsidR="009B4AF1">
              <w:rPr>
                <w:rFonts w:ascii="Times New Roman" w:hAnsi="Times New Roman" w:cs="Times New Roman"/>
              </w:rPr>
              <w:t xml:space="preserve"> (</w:t>
            </w:r>
            <w:r w:rsidRPr="006456C7">
              <w:rPr>
                <w:rFonts w:ascii="Times New Roman" w:hAnsi="Times New Roman" w:cs="Times New Roman"/>
              </w:rPr>
              <w:t>городского округа</w:t>
            </w:r>
            <w:r w:rsidR="009B4AF1">
              <w:rPr>
                <w:rFonts w:ascii="Times New Roman" w:hAnsi="Times New Roman" w:cs="Times New Roman"/>
              </w:rPr>
              <w:t>)</w:t>
            </w:r>
            <w:r w:rsidRPr="006456C7">
              <w:rPr>
                <w:rFonts w:ascii="Times New Roman" w:hAnsi="Times New Roman" w:cs="Times New Roman"/>
              </w:rPr>
              <w:t xml:space="preserve"> Ульяновской области</w:t>
            </w:r>
            <w:proofErr w:type="gramEnd"/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lastRenderedPageBreak/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33E79" w:rsidRPr="008C633E" w:rsidRDefault="00633E7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33E79" w:rsidRPr="008C633E" w:rsidRDefault="00633E79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47BA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</w:tr>
      <w:tr w:rsidR="00E22B2B" w:rsidRPr="008C633E" w:rsidTr="00BE5095">
        <w:trPr>
          <w:gridAfter w:val="1"/>
          <w:wAfter w:w="425" w:type="dxa"/>
          <w:trHeight w:val="142"/>
        </w:trPr>
        <w:tc>
          <w:tcPr>
            <w:tcW w:w="15088" w:type="dxa"/>
            <w:gridSpan w:val="11"/>
          </w:tcPr>
          <w:p w:rsidR="00E22B2B" w:rsidRPr="00B14D09" w:rsidRDefault="00E22B2B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  <w:r w:rsidR="00D320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3E7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на получение </w:t>
            </w:r>
            <w:r w:rsidR="00382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общедоступного и бесплатного общего образования детей</w:t>
            </w:r>
          </w:p>
        </w:tc>
      </w:tr>
      <w:tr w:rsidR="00943BD6" w:rsidRPr="008C633E" w:rsidTr="00BE5095">
        <w:trPr>
          <w:gridAfter w:val="1"/>
          <w:wAfter w:w="425" w:type="dxa"/>
          <w:trHeight w:val="389"/>
        </w:trPr>
        <w:tc>
          <w:tcPr>
            <w:tcW w:w="523" w:type="dxa"/>
          </w:tcPr>
          <w:p w:rsidR="00943BD6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7" w:type="dxa"/>
          </w:tcPr>
          <w:p w:rsidR="00943BD6" w:rsidRPr="00103731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D85126">
              <w:rPr>
                <w:rFonts w:ascii="Times New Roman" w:hAnsi="Times New Roman" w:cs="Times New Roman"/>
              </w:rPr>
              <w:t>Содействие развитию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43BD6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43BD6" w:rsidRPr="008C633E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943BD6" w:rsidRPr="008C633E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BD6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43BD6" w:rsidRPr="008C633E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43BD6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3BD6" w:rsidRPr="008C633E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43BD6" w:rsidRPr="008C633E" w:rsidRDefault="00382FDD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3BD6" w:rsidRPr="008C633E" w:rsidRDefault="00382FDD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43BD6" w:rsidRPr="00BE5095" w:rsidRDefault="00943BD6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воспитанников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зовательных организаций, осваивающих основные общеобразовательные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граммы дошкольного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 xml:space="preserve">зования в соответствии с </w:t>
            </w:r>
            <w:r>
              <w:rPr>
                <w:sz w:val="20"/>
                <w:szCs w:val="20"/>
              </w:rPr>
              <w:t>ФГОС</w:t>
            </w:r>
            <w:r w:rsidRPr="00A57530">
              <w:rPr>
                <w:sz w:val="20"/>
                <w:szCs w:val="20"/>
              </w:rPr>
              <w:t>, в общей численн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сти воспитанников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вательных организаций, реализующих основные </w:t>
            </w:r>
            <w:r w:rsidRPr="00BE5095">
              <w:rPr>
                <w:spacing w:val="-4"/>
                <w:sz w:val="20"/>
                <w:szCs w:val="20"/>
              </w:rPr>
              <w:t>общеобразовательные пр</w:t>
            </w:r>
            <w:r w:rsidRPr="00BE5095">
              <w:rPr>
                <w:spacing w:val="-4"/>
                <w:sz w:val="20"/>
                <w:szCs w:val="20"/>
              </w:rPr>
              <w:t>о</w:t>
            </w:r>
            <w:r w:rsidRPr="00BE5095">
              <w:rPr>
                <w:spacing w:val="-4"/>
                <w:sz w:val="20"/>
                <w:szCs w:val="20"/>
              </w:rPr>
              <w:t>граммы дошкольного обр</w:t>
            </w:r>
            <w:r w:rsidRPr="00BE5095">
              <w:rPr>
                <w:spacing w:val="-4"/>
                <w:sz w:val="20"/>
                <w:szCs w:val="20"/>
              </w:rPr>
              <w:t>а</w:t>
            </w:r>
            <w:r w:rsidRPr="00BE5095">
              <w:rPr>
                <w:spacing w:val="-4"/>
                <w:sz w:val="20"/>
                <w:szCs w:val="20"/>
              </w:rPr>
              <w:t>зования;</w:t>
            </w:r>
          </w:p>
          <w:p w:rsidR="00943BD6" w:rsidRPr="00BE5095" w:rsidRDefault="00943BD6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pacing w:val="-4"/>
                <w:sz w:val="20"/>
                <w:szCs w:val="20"/>
              </w:rPr>
            </w:pPr>
            <w:r w:rsidRPr="00BE5095">
              <w:rPr>
                <w:spacing w:val="-4"/>
                <w:sz w:val="20"/>
                <w:szCs w:val="20"/>
              </w:rPr>
              <w:t>доля детей в возрасте от 0 до 7 лет, охваченных разли</w:t>
            </w:r>
            <w:r w:rsidRPr="00BE5095">
              <w:rPr>
                <w:spacing w:val="-4"/>
                <w:sz w:val="20"/>
                <w:szCs w:val="20"/>
              </w:rPr>
              <w:t>ч</w:t>
            </w:r>
            <w:r w:rsidRPr="00BE5095">
              <w:rPr>
                <w:spacing w:val="-4"/>
                <w:sz w:val="20"/>
                <w:szCs w:val="20"/>
              </w:rPr>
              <w:t>ными формами получения дошкольного образования, в общей численности детей в возрасте от 0 до 7 лет;</w:t>
            </w:r>
          </w:p>
          <w:p w:rsidR="00943BD6" w:rsidRPr="00BE5095" w:rsidRDefault="00943BD6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pacing w:val="-4"/>
                <w:sz w:val="20"/>
                <w:szCs w:val="20"/>
              </w:rPr>
            </w:pPr>
            <w:r w:rsidRPr="00BE5095">
              <w:rPr>
                <w:spacing w:val="-4"/>
                <w:sz w:val="20"/>
                <w:szCs w:val="20"/>
              </w:rPr>
              <w:t>доля детей-инвалидов в во</w:t>
            </w:r>
            <w:r w:rsidRPr="00BE5095">
              <w:rPr>
                <w:spacing w:val="-4"/>
                <w:sz w:val="20"/>
                <w:szCs w:val="20"/>
              </w:rPr>
              <w:t>з</w:t>
            </w:r>
            <w:r w:rsidRPr="00BE5095">
              <w:rPr>
                <w:spacing w:val="-4"/>
                <w:sz w:val="20"/>
                <w:szCs w:val="20"/>
              </w:rPr>
              <w:t>расте от 1,5 до 7 лет, охв</w:t>
            </w:r>
            <w:r w:rsidRPr="00BE5095">
              <w:rPr>
                <w:spacing w:val="-4"/>
                <w:sz w:val="20"/>
                <w:szCs w:val="20"/>
              </w:rPr>
              <w:t>а</w:t>
            </w:r>
            <w:r w:rsidRPr="00BE5095">
              <w:rPr>
                <w:spacing w:val="-4"/>
                <w:sz w:val="20"/>
                <w:szCs w:val="20"/>
              </w:rPr>
              <w:t>ченных дошкольным обр</w:t>
            </w:r>
            <w:r w:rsidRPr="00BE5095">
              <w:rPr>
                <w:spacing w:val="-4"/>
                <w:sz w:val="20"/>
                <w:szCs w:val="20"/>
              </w:rPr>
              <w:t>а</w:t>
            </w:r>
            <w:r w:rsidRPr="00BE5095">
              <w:rPr>
                <w:spacing w:val="-4"/>
                <w:sz w:val="20"/>
                <w:szCs w:val="20"/>
              </w:rPr>
              <w:t>зованием, в общей числе</w:t>
            </w:r>
            <w:r w:rsidRPr="00BE5095">
              <w:rPr>
                <w:spacing w:val="-4"/>
                <w:sz w:val="20"/>
                <w:szCs w:val="20"/>
              </w:rPr>
              <w:t>н</w:t>
            </w:r>
            <w:r w:rsidRPr="00BE5095">
              <w:rPr>
                <w:spacing w:val="-4"/>
                <w:sz w:val="20"/>
                <w:szCs w:val="20"/>
              </w:rPr>
              <w:t>ности детей-инвалидов да</w:t>
            </w:r>
            <w:r w:rsidRPr="00BE5095">
              <w:rPr>
                <w:spacing w:val="-4"/>
                <w:sz w:val="20"/>
                <w:szCs w:val="20"/>
              </w:rPr>
              <w:t>н</w:t>
            </w:r>
            <w:r w:rsidRPr="00BE5095">
              <w:rPr>
                <w:spacing w:val="-4"/>
                <w:sz w:val="20"/>
                <w:szCs w:val="20"/>
              </w:rPr>
              <w:t>ного возраста;</w:t>
            </w:r>
          </w:p>
          <w:p w:rsidR="00943BD6" w:rsidRDefault="00943BD6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дошкольных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вательных организаций, в которых создана униве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 xml:space="preserve">сальная </w:t>
            </w:r>
            <w:proofErr w:type="spellStart"/>
            <w:r w:rsidRPr="00A57530">
              <w:rPr>
                <w:sz w:val="20"/>
                <w:szCs w:val="20"/>
              </w:rPr>
              <w:t>безбарьерная</w:t>
            </w:r>
            <w:proofErr w:type="spellEnd"/>
            <w:r w:rsidRPr="00A57530">
              <w:rPr>
                <w:sz w:val="20"/>
                <w:szCs w:val="20"/>
              </w:rPr>
              <w:t xml:space="preserve"> среда для инклюзивного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вания детей-инвалидов, в </w:t>
            </w:r>
            <w:r w:rsidRPr="00A57530">
              <w:rPr>
                <w:sz w:val="20"/>
                <w:szCs w:val="20"/>
              </w:rPr>
              <w:lastRenderedPageBreak/>
              <w:t>общем количестве д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школьных образовательных организаций;</w:t>
            </w:r>
          </w:p>
          <w:p w:rsidR="00943BD6" w:rsidRPr="00A57530" w:rsidRDefault="00943BD6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6B05">
              <w:rPr>
                <w:sz w:val="20"/>
                <w:szCs w:val="20"/>
              </w:rPr>
              <w:t>оличество дополнител</w:t>
            </w:r>
            <w:r w:rsidRPr="00806B05">
              <w:rPr>
                <w:sz w:val="20"/>
                <w:szCs w:val="20"/>
              </w:rPr>
              <w:t>ь</w:t>
            </w:r>
            <w:r w:rsidRPr="00806B05">
              <w:rPr>
                <w:sz w:val="20"/>
                <w:szCs w:val="20"/>
              </w:rPr>
              <w:t>ных мест для детей в во</w:t>
            </w:r>
            <w:r w:rsidRPr="00806B05">
              <w:rPr>
                <w:sz w:val="20"/>
                <w:szCs w:val="20"/>
              </w:rPr>
              <w:t>з</w:t>
            </w:r>
            <w:r w:rsidRPr="00806B05">
              <w:rPr>
                <w:sz w:val="20"/>
                <w:szCs w:val="20"/>
              </w:rPr>
              <w:t>расте от 2 месяцев до 3 лет в организациях, осущест</w:t>
            </w:r>
            <w:r w:rsidRPr="00806B05">
              <w:rPr>
                <w:sz w:val="20"/>
                <w:szCs w:val="20"/>
              </w:rPr>
              <w:t>в</w:t>
            </w:r>
            <w:r w:rsidRPr="00806B05">
              <w:rPr>
                <w:sz w:val="20"/>
                <w:szCs w:val="20"/>
              </w:rPr>
              <w:t>ляющих образовательную деятельность по образов</w:t>
            </w:r>
            <w:r w:rsidRPr="00806B05">
              <w:rPr>
                <w:sz w:val="20"/>
                <w:szCs w:val="20"/>
              </w:rPr>
              <w:t>а</w:t>
            </w:r>
            <w:r w:rsidRPr="00806B05">
              <w:rPr>
                <w:sz w:val="20"/>
                <w:szCs w:val="20"/>
              </w:rPr>
              <w:t>тельным программам д</w:t>
            </w:r>
            <w:r w:rsidRPr="00806B05">
              <w:rPr>
                <w:sz w:val="20"/>
                <w:szCs w:val="20"/>
              </w:rPr>
              <w:t>о</w:t>
            </w:r>
            <w:r w:rsidRPr="00806B05">
              <w:rPr>
                <w:sz w:val="20"/>
                <w:szCs w:val="20"/>
              </w:rPr>
              <w:t>школьного образования, созданных в ходе реализ</w:t>
            </w:r>
            <w:r w:rsidRPr="00806B05">
              <w:rPr>
                <w:sz w:val="20"/>
                <w:szCs w:val="20"/>
              </w:rPr>
              <w:t>а</w:t>
            </w:r>
            <w:r w:rsidRPr="00806B05">
              <w:rPr>
                <w:sz w:val="20"/>
                <w:szCs w:val="20"/>
              </w:rPr>
              <w:t xml:space="preserve">ции </w:t>
            </w:r>
            <w:r w:rsidRPr="00966631">
              <w:rPr>
                <w:sz w:val="20"/>
                <w:szCs w:val="20"/>
              </w:rPr>
              <w:t>государственной</w:t>
            </w:r>
            <w:r w:rsidRPr="00806B05">
              <w:rPr>
                <w:sz w:val="20"/>
                <w:szCs w:val="20"/>
              </w:rPr>
              <w:t xml:space="preserve"> пр</w:t>
            </w:r>
            <w:r w:rsidRPr="00806B05">
              <w:rPr>
                <w:sz w:val="20"/>
                <w:szCs w:val="20"/>
              </w:rPr>
              <w:t>о</w:t>
            </w:r>
            <w:r w:rsidRPr="00806B05">
              <w:rPr>
                <w:sz w:val="20"/>
                <w:szCs w:val="20"/>
              </w:rPr>
              <w:t>граммы</w:t>
            </w:r>
            <w:r>
              <w:rPr>
                <w:sz w:val="20"/>
                <w:szCs w:val="20"/>
              </w:rPr>
              <w:t>;</w:t>
            </w:r>
          </w:p>
          <w:p w:rsidR="00943BD6" w:rsidRPr="00633E79" w:rsidRDefault="00943BD6" w:rsidP="00BE5095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sz w:val="20"/>
                <w:szCs w:val="20"/>
              </w:rPr>
            </w:pPr>
            <w:proofErr w:type="gramStart"/>
            <w:r w:rsidRPr="00A57530">
              <w:rPr>
                <w:sz w:val="20"/>
                <w:szCs w:val="20"/>
              </w:rPr>
              <w:t>доступность дошкольного образования для детей в возрасте от 2 месяцев до 3 лет (отношение численн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сти детей в возрасте от 2 месяцев до 3 лет, получ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ющих дошкольное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вание в текущем году, к сумме численности детей в возрасте от 2 месяцев до 3 лет, получающих дошкол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ное образование в текущем году, и численности детей в возрасте от 2 месяцев до 3 лет, находящихся</w:t>
            </w:r>
            <w:proofErr w:type="gramEnd"/>
            <w:r w:rsidRPr="00A57530">
              <w:rPr>
                <w:sz w:val="20"/>
                <w:szCs w:val="20"/>
              </w:rPr>
              <w:t xml:space="preserve"> в очереди на получение в текущем </w:t>
            </w:r>
            <w:r>
              <w:rPr>
                <w:sz w:val="20"/>
                <w:szCs w:val="20"/>
              </w:rPr>
              <w:t>году дошкольного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445" w:type="dxa"/>
            <w:gridSpan w:val="2"/>
          </w:tcPr>
          <w:p w:rsidR="00943BD6" w:rsidRPr="008C633E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43BD6" w:rsidRPr="00073A50" w:rsidRDefault="00943BD6" w:rsidP="00BE50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2818728,7</w:t>
            </w:r>
          </w:p>
        </w:tc>
      </w:tr>
      <w:tr w:rsidR="00943BD6" w:rsidRPr="008C633E" w:rsidTr="00BE5095">
        <w:trPr>
          <w:gridAfter w:val="1"/>
          <w:wAfter w:w="425" w:type="dxa"/>
          <w:trHeight w:val="60"/>
        </w:trPr>
        <w:tc>
          <w:tcPr>
            <w:tcW w:w="523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367" w:type="dxa"/>
          </w:tcPr>
          <w:p w:rsidR="00943BD6" w:rsidRDefault="00943BD6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0B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6070B6">
              <w:rPr>
                <w:rFonts w:ascii="Times New Roman" w:hAnsi="Times New Roman" w:cs="Times New Roman"/>
              </w:rPr>
              <w:t>б</w:t>
            </w:r>
            <w:r w:rsidRPr="006070B6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6070B6">
              <w:rPr>
                <w:rFonts w:ascii="Times New Roman" w:hAnsi="Times New Roman" w:cs="Times New Roman"/>
              </w:rPr>
              <w:t>и</w:t>
            </w:r>
            <w:r w:rsidRPr="006070B6">
              <w:rPr>
                <w:rFonts w:ascii="Times New Roman" w:hAnsi="Times New Roman" w:cs="Times New Roman"/>
              </w:rPr>
              <w:t>ципальных образований в целях обеспечение государственных гара</w:t>
            </w:r>
            <w:r w:rsidRPr="006070B6">
              <w:rPr>
                <w:rFonts w:ascii="Times New Roman" w:hAnsi="Times New Roman" w:cs="Times New Roman"/>
              </w:rPr>
              <w:t>н</w:t>
            </w:r>
            <w:r w:rsidRPr="006070B6">
              <w:rPr>
                <w:rFonts w:ascii="Times New Roman" w:hAnsi="Times New Roman" w:cs="Times New Roman"/>
              </w:rPr>
              <w:t>тий реализации прав в целях получ</w:t>
            </w:r>
            <w:r w:rsidRPr="006070B6">
              <w:rPr>
                <w:rFonts w:ascii="Times New Roman" w:hAnsi="Times New Roman" w:cs="Times New Roman"/>
              </w:rPr>
              <w:t>е</w:t>
            </w:r>
            <w:r w:rsidRPr="006070B6">
              <w:rPr>
                <w:rFonts w:ascii="Times New Roman" w:hAnsi="Times New Roman" w:cs="Times New Roman"/>
              </w:rPr>
              <w:t>ния общедоступного и бесплатного дошкольного образования в муниц</w:t>
            </w:r>
            <w:r w:rsidRPr="006070B6">
              <w:rPr>
                <w:rFonts w:ascii="Times New Roman" w:hAnsi="Times New Roman" w:cs="Times New Roman"/>
              </w:rPr>
              <w:t>и</w:t>
            </w:r>
            <w:r w:rsidRPr="006070B6">
              <w:rPr>
                <w:rFonts w:ascii="Times New Roman" w:hAnsi="Times New Roman" w:cs="Times New Roman"/>
              </w:rPr>
              <w:t>пальных дошкольных образовател</w:t>
            </w:r>
            <w:r w:rsidRPr="006070B6">
              <w:rPr>
                <w:rFonts w:ascii="Times New Roman" w:hAnsi="Times New Roman" w:cs="Times New Roman"/>
              </w:rPr>
              <w:t>ь</w:t>
            </w:r>
            <w:r w:rsidRPr="006070B6">
              <w:rPr>
                <w:rFonts w:ascii="Times New Roman" w:hAnsi="Times New Roman" w:cs="Times New Roman"/>
              </w:rPr>
              <w:t>ных организациях</w:t>
            </w:r>
          </w:p>
        </w:tc>
        <w:tc>
          <w:tcPr>
            <w:tcW w:w="1134" w:type="dxa"/>
          </w:tcPr>
          <w:p w:rsidR="00943BD6" w:rsidRPr="008C63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1134" w:type="dxa"/>
          </w:tcPr>
          <w:p w:rsidR="00943BD6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43BD6" w:rsidRPr="008C633E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43BD6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3BD6" w:rsidRPr="008C633E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43BD6" w:rsidRPr="008C633E" w:rsidRDefault="00943BD6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43BD6" w:rsidRPr="008C63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43BD6" w:rsidRPr="007869E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2501987,7</w:t>
            </w:r>
          </w:p>
        </w:tc>
      </w:tr>
      <w:tr w:rsidR="00943BD6" w:rsidRPr="008C633E" w:rsidTr="00BE5095">
        <w:trPr>
          <w:gridAfter w:val="1"/>
          <w:wAfter w:w="425" w:type="dxa"/>
          <w:trHeight w:val="713"/>
        </w:trPr>
        <w:tc>
          <w:tcPr>
            <w:tcW w:w="523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367" w:type="dxa"/>
          </w:tcPr>
          <w:p w:rsidR="00943BD6" w:rsidRPr="006070B6" w:rsidRDefault="00943BD6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>ластного бюджета бюджетам мун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ципальных образований в целях ф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нансового обеспечения осуществл</w:t>
            </w:r>
            <w:r w:rsidRPr="00001FD6">
              <w:rPr>
                <w:rFonts w:ascii="Times New Roman" w:hAnsi="Times New Roman" w:cs="Times New Roman"/>
              </w:rPr>
              <w:t>е</w:t>
            </w:r>
            <w:r w:rsidRPr="00001FD6">
              <w:rPr>
                <w:rFonts w:ascii="Times New Roman" w:hAnsi="Times New Roman" w:cs="Times New Roman"/>
              </w:rPr>
              <w:t>ния государственных полномочий по предоставлению родителям (зако</w:t>
            </w:r>
            <w:r w:rsidRPr="00001FD6">
              <w:rPr>
                <w:rFonts w:ascii="Times New Roman" w:hAnsi="Times New Roman" w:cs="Times New Roman"/>
              </w:rPr>
              <w:t>н</w:t>
            </w:r>
            <w:r w:rsidRPr="00001FD6">
              <w:rPr>
                <w:rFonts w:ascii="Times New Roman" w:hAnsi="Times New Roman" w:cs="Times New Roman"/>
              </w:rPr>
              <w:t>ным представителям) детей, пос</w:t>
            </w:r>
            <w:r w:rsidRPr="00001FD6">
              <w:rPr>
                <w:rFonts w:ascii="Times New Roman" w:hAnsi="Times New Roman" w:cs="Times New Roman"/>
              </w:rPr>
              <w:t>е</w:t>
            </w:r>
            <w:r w:rsidRPr="00001FD6">
              <w:rPr>
                <w:rFonts w:ascii="Times New Roman" w:hAnsi="Times New Roman" w:cs="Times New Roman"/>
              </w:rPr>
              <w:t>щающих муниципальные и частные образовательные организации, реал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зующие образовательную программу дошкольного образования, компе</w:t>
            </w:r>
            <w:r w:rsidRPr="00001FD6">
              <w:rPr>
                <w:rFonts w:ascii="Times New Roman" w:hAnsi="Times New Roman" w:cs="Times New Roman"/>
              </w:rPr>
              <w:t>н</w:t>
            </w:r>
            <w:r w:rsidRPr="00001FD6">
              <w:rPr>
                <w:rFonts w:ascii="Times New Roman" w:hAnsi="Times New Roman" w:cs="Times New Roman"/>
              </w:rPr>
              <w:t>сации части внесённой в соотве</w:t>
            </w:r>
            <w:r w:rsidRPr="00001FD6">
              <w:rPr>
                <w:rFonts w:ascii="Times New Roman" w:hAnsi="Times New Roman" w:cs="Times New Roman"/>
              </w:rPr>
              <w:t>т</w:t>
            </w:r>
            <w:r w:rsidRPr="00001FD6">
              <w:rPr>
                <w:rFonts w:ascii="Times New Roman" w:hAnsi="Times New Roman" w:cs="Times New Roman"/>
              </w:rPr>
              <w:t>ствующие образовательные орган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зации родительской платы за пр</w:t>
            </w:r>
            <w:r w:rsidRPr="00001FD6">
              <w:rPr>
                <w:rFonts w:ascii="Times New Roman" w:hAnsi="Times New Roman" w:cs="Times New Roman"/>
              </w:rPr>
              <w:t>и</w:t>
            </w:r>
            <w:r w:rsidRPr="00001FD6">
              <w:rPr>
                <w:rFonts w:ascii="Times New Roman" w:hAnsi="Times New Roman" w:cs="Times New Roman"/>
              </w:rPr>
              <w:t>смотр и уход за детьми</w:t>
            </w:r>
          </w:p>
        </w:tc>
        <w:tc>
          <w:tcPr>
            <w:tcW w:w="1134" w:type="dxa"/>
          </w:tcPr>
          <w:p w:rsidR="00943BD6" w:rsidRPr="008C63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1134" w:type="dxa"/>
          </w:tcPr>
          <w:p w:rsidR="00943BD6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43BD6" w:rsidRPr="008C633E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43BD6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3BD6" w:rsidRPr="008C633E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43BD6" w:rsidRPr="008C633E" w:rsidRDefault="00943BD6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43BD6" w:rsidRPr="008C63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43BD6" w:rsidRPr="008C63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</w:tr>
      <w:tr w:rsidR="00943BD6" w:rsidRPr="008C633E" w:rsidTr="00BE5095">
        <w:trPr>
          <w:gridAfter w:val="1"/>
          <w:wAfter w:w="425" w:type="dxa"/>
          <w:trHeight w:val="713"/>
        </w:trPr>
        <w:tc>
          <w:tcPr>
            <w:tcW w:w="523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67" w:type="dxa"/>
          </w:tcPr>
          <w:p w:rsidR="00943BD6" w:rsidRPr="006070B6" w:rsidRDefault="00943BD6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FD6">
              <w:rPr>
                <w:rFonts w:ascii="Times New Roman" w:hAnsi="Times New Roman" w:cs="Times New Roman"/>
              </w:rPr>
              <w:t>Предоставление субвенций из о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>ластного бюджета бюджетам горо</w:t>
            </w:r>
            <w:r w:rsidRPr="00001FD6">
              <w:rPr>
                <w:rFonts w:ascii="Times New Roman" w:hAnsi="Times New Roman" w:cs="Times New Roman"/>
              </w:rPr>
              <w:t>д</w:t>
            </w:r>
            <w:r w:rsidRPr="00001FD6">
              <w:rPr>
                <w:rFonts w:ascii="Times New Roman" w:hAnsi="Times New Roman" w:cs="Times New Roman"/>
              </w:rPr>
              <w:t>ских округов Ульяновской области на финансовое обеспечение расхо</w:t>
            </w:r>
            <w:r w:rsidRPr="00001FD6">
              <w:rPr>
                <w:rFonts w:ascii="Times New Roman" w:hAnsi="Times New Roman" w:cs="Times New Roman"/>
              </w:rPr>
              <w:t>д</w:t>
            </w:r>
            <w:r w:rsidRPr="00001FD6">
              <w:rPr>
                <w:rFonts w:ascii="Times New Roman" w:hAnsi="Times New Roman" w:cs="Times New Roman"/>
              </w:rPr>
              <w:t>ных обязательств, связанных с ос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ществлением единовременных д</w:t>
            </w:r>
            <w:r w:rsidRPr="00001FD6">
              <w:rPr>
                <w:rFonts w:ascii="Times New Roman" w:hAnsi="Times New Roman" w:cs="Times New Roman"/>
              </w:rPr>
              <w:t>е</w:t>
            </w:r>
            <w:r w:rsidRPr="00001FD6">
              <w:rPr>
                <w:rFonts w:ascii="Times New Roman" w:hAnsi="Times New Roman" w:cs="Times New Roman"/>
              </w:rPr>
              <w:t>нежных выплат педагогическим р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ботникам муниципальных образов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тельных организаций, реализующих образовательную программу д</w:t>
            </w:r>
            <w:r w:rsidRPr="00001FD6">
              <w:rPr>
                <w:rFonts w:ascii="Times New Roman" w:hAnsi="Times New Roman" w:cs="Times New Roman"/>
              </w:rPr>
              <w:t>о</w:t>
            </w:r>
            <w:r w:rsidRPr="00001FD6">
              <w:rPr>
                <w:rFonts w:ascii="Times New Roman" w:hAnsi="Times New Roman" w:cs="Times New Roman"/>
              </w:rPr>
              <w:t>школьного образования, имеющим статус молодых специалистов (за исключением педагогических рабо</w:t>
            </w:r>
            <w:r w:rsidRPr="00001FD6">
              <w:rPr>
                <w:rFonts w:ascii="Times New Roman" w:hAnsi="Times New Roman" w:cs="Times New Roman"/>
              </w:rPr>
              <w:t>т</w:t>
            </w:r>
            <w:r w:rsidRPr="00001FD6">
              <w:rPr>
                <w:rFonts w:ascii="Times New Roman" w:hAnsi="Times New Roman" w:cs="Times New Roman"/>
              </w:rPr>
              <w:t>ников, работающих и проживающих в сельских населённых пунктах, р</w:t>
            </w:r>
            <w:r w:rsidRPr="00001FD6">
              <w:rPr>
                <w:rFonts w:ascii="Times New Roman" w:hAnsi="Times New Roman" w:cs="Times New Roman"/>
              </w:rPr>
              <w:t>а</w:t>
            </w:r>
            <w:r w:rsidRPr="00001FD6">
              <w:rPr>
                <w:rFonts w:ascii="Times New Roman" w:hAnsi="Times New Roman" w:cs="Times New Roman"/>
              </w:rPr>
              <w:t>бочих посёлках (посёлках городского типа) Ульяновской области)</w:t>
            </w:r>
            <w:proofErr w:type="gramEnd"/>
          </w:p>
        </w:tc>
        <w:tc>
          <w:tcPr>
            <w:tcW w:w="1134" w:type="dxa"/>
          </w:tcPr>
          <w:p w:rsidR="00943BD6" w:rsidRPr="008C63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1134" w:type="dxa"/>
          </w:tcPr>
          <w:p w:rsidR="00943BD6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43BD6" w:rsidRPr="008C633E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43BD6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3BD6" w:rsidRPr="008C633E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43BD6" w:rsidRPr="008C633E" w:rsidRDefault="00943BD6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43BD6" w:rsidRPr="008C63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43BD6" w:rsidRPr="009D597D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7979,7</w:t>
            </w:r>
          </w:p>
        </w:tc>
      </w:tr>
      <w:tr w:rsidR="009A2830" w:rsidRPr="008C633E" w:rsidTr="00BE5095">
        <w:trPr>
          <w:gridAfter w:val="1"/>
          <w:wAfter w:w="425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67" w:type="dxa"/>
          </w:tcPr>
          <w:p w:rsidR="009A2830" w:rsidRPr="006070B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FD6">
              <w:rPr>
                <w:rFonts w:ascii="Times New Roman" w:hAnsi="Times New Roman" w:cs="Times New Roman"/>
              </w:rPr>
              <w:t>Предоставление индивидуальным предпринимателям, осуществля</w:t>
            </w:r>
            <w:r w:rsidRPr="00001FD6">
              <w:rPr>
                <w:rFonts w:ascii="Times New Roman" w:hAnsi="Times New Roman" w:cs="Times New Roman"/>
              </w:rPr>
              <w:t>ю</w:t>
            </w:r>
            <w:r w:rsidRPr="00001FD6">
              <w:rPr>
                <w:rFonts w:ascii="Times New Roman" w:hAnsi="Times New Roman" w:cs="Times New Roman"/>
              </w:rPr>
              <w:t>щим образовательную деятельность по образовательным программам дошкольного образования, субсидий из областного бюджета в целях во</w:t>
            </w:r>
            <w:r w:rsidRPr="00001FD6">
              <w:rPr>
                <w:rFonts w:ascii="Times New Roman" w:hAnsi="Times New Roman" w:cs="Times New Roman"/>
              </w:rPr>
              <w:t>з</w:t>
            </w:r>
            <w:r w:rsidRPr="00001FD6">
              <w:rPr>
                <w:rFonts w:ascii="Times New Roman" w:hAnsi="Times New Roman" w:cs="Times New Roman"/>
              </w:rPr>
              <w:t>мещения затрат, связанных с ос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ществлением указанной деятельн</w:t>
            </w:r>
            <w:r w:rsidRPr="00001FD6">
              <w:rPr>
                <w:rFonts w:ascii="Times New Roman" w:hAnsi="Times New Roman" w:cs="Times New Roman"/>
              </w:rPr>
              <w:t>о</w:t>
            </w:r>
            <w:r w:rsidRPr="00001FD6">
              <w:rPr>
                <w:rFonts w:ascii="Times New Roman" w:hAnsi="Times New Roman" w:cs="Times New Roman"/>
              </w:rPr>
              <w:lastRenderedPageBreak/>
              <w:t>сти, включая расходы на оплату тр</w:t>
            </w:r>
            <w:r w:rsidRPr="00001FD6">
              <w:rPr>
                <w:rFonts w:ascii="Times New Roman" w:hAnsi="Times New Roman" w:cs="Times New Roman"/>
              </w:rPr>
              <w:t>у</w:t>
            </w:r>
            <w:r w:rsidRPr="00001FD6">
              <w:rPr>
                <w:rFonts w:ascii="Times New Roman" w:hAnsi="Times New Roman" w:cs="Times New Roman"/>
              </w:rPr>
              <w:t>да, приобретение учебников и уче</w:t>
            </w:r>
            <w:r w:rsidRPr="00001FD6">
              <w:rPr>
                <w:rFonts w:ascii="Times New Roman" w:hAnsi="Times New Roman" w:cs="Times New Roman"/>
              </w:rPr>
              <w:t>б</w:t>
            </w:r>
            <w:r w:rsidRPr="00001FD6">
              <w:rPr>
                <w:rFonts w:ascii="Times New Roman" w:hAnsi="Times New Roman" w:cs="Times New Roman"/>
              </w:rPr>
              <w:t>ных пособий, средств обучения, игр, игрушек (за исключением расходов на содержание зданий и оплату ко</w:t>
            </w:r>
            <w:r w:rsidRPr="00001FD6">
              <w:rPr>
                <w:rFonts w:ascii="Times New Roman" w:hAnsi="Times New Roman" w:cs="Times New Roman"/>
              </w:rPr>
              <w:t>м</w:t>
            </w:r>
            <w:r w:rsidRPr="00001FD6">
              <w:rPr>
                <w:rFonts w:ascii="Times New Roman" w:hAnsi="Times New Roman" w:cs="Times New Roman"/>
              </w:rPr>
              <w:t xml:space="preserve">мунальных услуг), в соответствии </w:t>
            </w:r>
            <w:r w:rsidR="00943BD6">
              <w:rPr>
                <w:rFonts w:ascii="Times New Roman" w:hAnsi="Times New Roman" w:cs="Times New Roman"/>
              </w:rPr>
              <w:br/>
            </w:r>
            <w:r w:rsidRPr="00001FD6">
              <w:rPr>
                <w:rFonts w:ascii="Times New Roman" w:hAnsi="Times New Roman" w:cs="Times New Roman"/>
              </w:rPr>
              <w:t>с нормативами, установленными о</w:t>
            </w:r>
            <w:r w:rsidRPr="00001FD6">
              <w:rPr>
                <w:rFonts w:ascii="Times New Roman" w:hAnsi="Times New Roman" w:cs="Times New Roman"/>
              </w:rPr>
              <w:t>р</w:t>
            </w:r>
            <w:r w:rsidRPr="00001FD6">
              <w:rPr>
                <w:rFonts w:ascii="Times New Roman" w:hAnsi="Times New Roman" w:cs="Times New Roman"/>
              </w:rPr>
              <w:t>ганами государственной власти Ул</w:t>
            </w:r>
            <w:r w:rsidRPr="00001FD6">
              <w:rPr>
                <w:rFonts w:ascii="Times New Roman" w:hAnsi="Times New Roman" w:cs="Times New Roman"/>
              </w:rPr>
              <w:t>ь</w:t>
            </w:r>
            <w:r w:rsidRPr="00001FD6">
              <w:rPr>
                <w:rFonts w:ascii="Times New Roman" w:hAnsi="Times New Roman" w:cs="Times New Roman"/>
              </w:rPr>
              <w:t>яновской области</w:t>
            </w:r>
            <w:proofErr w:type="gramEnd"/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3BD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441F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8761,3</w:t>
            </w:r>
          </w:p>
        </w:tc>
      </w:tr>
      <w:tr w:rsidR="00E22B2B" w:rsidRPr="00E33508" w:rsidTr="00BE5095">
        <w:trPr>
          <w:gridAfter w:val="1"/>
          <w:wAfter w:w="425" w:type="dxa"/>
          <w:trHeight w:val="460"/>
        </w:trPr>
        <w:tc>
          <w:tcPr>
            <w:tcW w:w="15088" w:type="dxa"/>
            <w:gridSpan w:val="11"/>
          </w:tcPr>
          <w:p w:rsidR="00E22B2B" w:rsidRPr="00E33508" w:rsidRDefault="00943BD6" w:rsidP="00D259A0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–</w:t>
            </w:r>
            <w:r w:rsidR="00E22B2B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 обеспечивающих односменный режим обучения в 1-11-х (12-х) классах</w:t>
            </w:r>
          </w:p>
        </w:tc>
      </w:tr>
      <w:tr w:rsidR="009A2830" w:rsidRPr="008C633E" w:rsidTr="00BE5095">
        <w:trPr>
          <w:gridAfter w:val="1"/>
          <w:wAfter w:w="425" w:type="dxa"/>
          <w:trHeight w:val="425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7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8D7F95">
              <w:rPr>
                <w:rFonts w:ascii="Times New Roman" w:hAnsi="Times New Roman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</w:t>
            </w:r>
            <w:r w:rsidRPr="008D7F95">
              <w:rPr>
                <w:rFonts w:ascii="Times New Roman" w:hAnsi="Times New Roman" w:cs="Times New Roman"/>
              </w:rPr>
              <w:t>и</w:t>
            </w:r>
            <w:r w:rsidRPr="008D7F95">
              <w:rPr>
                <w:rFonts w:ascii="Times New Roman" w:hAnsi="Times New Roman" w:cs="Times New Roman"/>
              </w:rPr>
              <w:t>зациях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A2830" w:rsidRPr="008D7F95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2830" w:rsidRPr="000E62A4" w:rsidRDefault="009A2830" w:rsidP="001A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1A3E9D" w:rsidRPr="001A3E9D" w:rsidRDefault="009A2830" w:rsidP="001A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A3E9D">
              <w:t xml:space="preserve"> </w:t>
            </w:r>
            <w:r w:rsidR="001A3E9D">
              <w:br/>
            </w:r>
            <w:r w:rsidR="001A3E9D" w:rsidRPr="001A3E9D">
              <w:rPr>
                <w:rFonts w:ascii="Times New Roman" w:hAnsi="Times New Roman" w:cs="Times New Roman"/>
              </w:rPr>
              <w:t>Министе</w:t>
            </w:r>
            <w:r w:rsidR="001A3E9D" w:rsidRPr="001A3E9D">
              <w:rPr>
                <w:rFonts w:ascii="Times New Roman" w:hAnsi="Times New Roman" w:cs="Times New Roman"/>
              </w:rPr>
              <w:t>р</w:t>
            </w:r>
            <w:r w:rsidR="001A3E9D" w:rsidRPr="001A3E9D">
              <w:rPr>
                <w:rFonts w:ascii="Times New Roman" w:hAnsi="Times New Roman" w:cs="Times New Roman"/>
              </w:rPr>
              <w:t>ство пр</w:t>
            </w:r>
            <w:r w:rsidR="001A3E9D" w:rsidRPr="001A3E9D">
              <w:rPr>
                <w:rFonts w:ascii="Times New Roman" w:hAnsi="Times New Roman" w:cs="Times New Roman"/>
              </w:rPr>
              <w:t>о</w:t>
            </w:r>
            <w:r w:rsidR="001A3E9D" w:rsidRPr="001A3E9D">
              <w:rPr>
                <w:rFonts w:ascii="Times New Roman" w:hAnsi="Times New Roman" w:cs="Times New Roman"/>
              </w:rPr>
              <w:t>мышленн</w:t>
            </w:r>
            <w:r w:rsidR="001A3E9D" w:rsidRPr="001A3E9D">
              <w:rPr>
                <w:rFonts w:ascii="Times New Roman" w:hAnsi="Times New Roman" w:cs="Times New Roman"/>
              </w:rPr>
              <w:t>о</w:t>
            </w:r>
            <w:r w:rsidR="001A3E9D" w:rsidRPr="001A3E9D">
              <w:rPr>
                <w:rFonts w:ascii="Times New Roman" w:hAnsi="Times New Roman" w:cs="Times New Roman"/>
              </w:rPr>
              <w:t>сти, стро</w:t>
            </w:r>
            <w:r w:rsidR="001A3E9D" w:rsidRPr="001A3E9D">
              <w:rPr>
                <w:rFonts w:ascii="Times New Roman" w:hAnsi="Times New Roman" w:cs="Times New Roman"/>
              </w:rPr>
              <w:t>и</w:t>
            </w:r>
            <w:r w:rsidR="001A3E9D" w:rsidRPr="001A3E9D">
              <w:rPr>
                <w:rFonts w:ascii="Times New Roman" w:hAnsi="Times New Roman" w:cs="Times New Roman"/>
              </w:rPr>
              <w:t>тельства, жилищно-комм</w:t>
            </w:r>
            <w:r w:rsidR="001A3E9D" w:rsidRPr="001A3E9D">
              <w:rPr>
                <w:rFonts w:ascii="Times New Roman" w:hAnsi="Times New Roman" w:cs="Times New Roman"/>
              </w:rPr>
              <w:t>у</w:t>
            </w:r>
            <w:r w:rsidR="001A3E9D" w:rsidRPr="001A3E9D">
              <w:rPr>
                <w:rFonts w:ascii="Times New Roman" w:hAnsi="Times New Roman" w:cs="Times New Roman"/>
              </w:rPr>
              <w:t>нального комплекса и тран</w:t>
            </w:r>
            <w:r w:rsidR="001A3E9D" w:rsidRPr="001A3E9D">
              <w:rPr>
                <w:rFonts w:ascii="Times New Roman" w:hAnsi="Times New Roman" w:cs="Times New Roman"/>
              </w:rPr>
              <w:t>с</w:t>
            </w:r>
            <w:r w:rsidR="001A3E9D" w:rsidRPr="001A3E9D">
              <w:rPr>
                <w:rFonts w:ascii="Times New Roman" w:hAnsi="Times New Roman" w:cs="Times New Roman"/>
              </w:rPr>
              <w:t>порта Ул</w:t>
            </w:r>
            <w:r w:rsidR="001A3E9D" w:rsidRPr="001A3E9D">
              <w:rPr>
                <w:rFonts w:ascii="Times New Roman" w:hAnsi="Times New Roman" w:cs="Times New Roman"/>
              </w:rPr>
              <w:t>ь</w:t>
            </w:r>
            <w:r w:rsidR="001A3E9D" w:rsidRPr="001A3E9D">
              <w:rPr>
                <w:rFonts w:ascii="Times New Roman" w:hAnsi="Times New Roman" w:cs="Times New Roman"/>
              </w:rPr>
              <w:t>яновской области</w:t>
            </w:r>
          </w:p>
          <w:p w:rsidR="009A2830" w:rsidRPr="008C633E" w:rsidRDefault="001A3E9D" w:rsidP="001A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(далее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9A2830">
              <w:rPr>
                <w:rFonts w:ascii="Times New Roman" w:hAnsi="Times New Roman" w:cs="Times New Roman"/>
              </w:rPr>
              <w:t>М</w:t>
            </w:r>
            <w:proofErr w:type="gramEnd"/>
            <w:r w:rsidR="009A2830">
              <w:rPr>
                <w:rFonts w:ascii="Times New Roman" w:hAnsi="Times New Roman" w:cs="Times New Roman"/>
              </w:rPr>
              <w:t>инисте</w:t>
            </w:r>
            <w:r w:rsidR="009A2830">
              <w:rPr>
                <w:rFonts w:ascii="Times New Roman" w:hAnsi="Times New Roman" w:cs="Times New Roman"/>
              </w:rPr>
              <w:t>р</w:t>
            </w:r>
            <w:r w:rsidR="009A2830">
              <w:rPr>
                <w:rFonts w:ascii="Times New Roman" w:hAnsi="Times New Roman" w:cs="Times New Roman"/>
              </w:rPr>
              <w:t>ство стро</w:t>
            </w:r>
            <w:r w:rsidR="009A2830">
              <w:rPr>
                <w:rFonts w:ascii="Times New Roman" w:hAnsi="Times New Roman" w:cs="Times New Roman"/>
              </w:rPr>
              <w:t>и</w:t>
            </w:r>
            <w:r w:rsidR="009A2830">
              <w:rPr>
                <w:rFonts w:ascii="Times New Roman" w:hAnsi="Times New Roman" w:cs="Times New Roman"/>
              </w:rPr>
              <w:t>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43BD6" w:rsidRPr="0041683B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43BD6" w:rsidRPr="0041683B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A57530" w:rsidRDefault="0022175B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A2830" w:rsidRPr="00A57530">
              <w:rPr>
                <w:sz w:val="20"/>
                <w:szCs w:val="20"/>
              </w:rPr>
              <w:t>оля обучающихся общ</w:t>
            </w:r>
            <w:r w:rsidR="009A2830" w:rsidRPr="00A57530">
              <w:rPr>
                <w:sz w:val="20"/>
                <w:szCs w:val="20"/>
              </w:rPr>
              <w:t>е</w:t>
            </w:r>
            <w:r w:rsidR="009A2830" w:rsidRPr="00A57530">
              <w:rPr>
                <w:sz w:val="20"/>
                <w:szCs w:val="20"/>
              </w:rPr>
              <w:t>образовательных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ций, занимающихся в одну смену, в общей численн</w:t>
            </w:r>
            <w:r w:rsidR="009A2830" w:rsidRPr="00A57530">
              <w:rPr>
                <w:sz w:val="20"/>
                <w:szCs w:val="20"/>
              </w:rPr>
              <w:t>о</w:t>
            </w:r>
            <w:r w:rsidR="009A2830" w:rsidRPr="00A57530">
              <w:rPr>
                <w:sz w:val="20"/>
                <w:szCs w:val="20"/>
              </w:rPr>
              <w:t>сти обучающихся общео</w:t>
            </w:r>
            <w:r w:rsidR="009A2830" w:rsidRPr="00A57530">
              <w:rPr>
                <w:sz w:val="20"/>
                <w:szCs w:val="20"/>
              </w:rPr>
              <w:t>б</w:t>
            </w:r>
            <w:r w:rsidR="009A2830" w:rsidRPr="00A57530">
              <w:rPr>
                <w:sz w:val="20"/>
                <w:szCs w:val="20"/>
              </w:rPr>
              <w:t>разовательных организ</w:t>
            </w:r>
            <w:r w:rsidR="009A2830" w:rsidRPr="00A57530">
              <w:rPr>
                <w:sz w:val="20"/>
                <w:szCs w:val="20"/>
              </w:rPr>
              <w:t>а</w:t>
            </w:r>
            <w:r w:rsidR="009A2830" w:rsidRPr="00A57530">
              <w:rPr>
                <w:sz w:val="20"/>
                <w:szCs w:val="20"/>
              </w:rPr>
              <w:t>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новых мест в о</w:t>
            </w:r>
            <w:r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образовательных организ</w:t>
            </w:r>
            <w:r>
              <w:rPr>
                <w:sz w:val="20"/>
                <w:szCs w:val="20"/>
              </w:rPr>
              <w:t>а</w:t>
            </w:r>
            <w:r w:rsidR="00405BB0">
              <w:rPr>
                <w:sz w:val="20"/>
                <w:szCs w:val="20"/>
              </w:rPr>
              <w:t>циях</w:t>
            </w:r>
          </w:p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227591,2</w:t>
            </w:r>
          </w:p>
        </w:tc>
      </w:tr>
      <w:tr w:rsidR="009A2830" w:rsidRPr="008C633E" w:rsidTr="00BE5095">
        <w:trPr>
          <w:gridAfter w:val="1"/>
          <w:wAfter w:w="425" w:type="dxa"/>
          <w:trHeight w:val="46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</w:tr>
      <w:tr w:rsidR="009A2830" w:rsidRPr="008C633E" w:rsidTr="00BE5095">
        <w:trPr>
          <w:gridAfter w:val="1"/>
          <w:wAfter w:w="425" w:type="dxa"/>
          <w:trHeight w:val="46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152591,2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67" w:type="dxa"/>
            <w:vMerge w:val="restart"/>
          </w:tcPr>
          <w:p w:rsidR="009A2830" w:rsidRPr="00BD6098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6565">
              <w:rPr>
                <w:rFonts w:ascii="Times New Roman" w:hAnsi="Times New Roman" w:cs="Times New Roman"/>
              </w:rPr>
              <w:t>Предоставление субсидий из облас</w:t>
            </w:r>
            <w:r w:rsidRPr="007D6565">
              <w:rPr>
                <w:rFonts w:ascii="Times New Roman" w:hAnsi="Times New Roman" w:cs="Times New Roman"/>
              </w:rPr>
              <w:t>т</w:t>
            </w:r>
            <w:r w:rsidRPr="007D6565">
              <w:rPr>
                <w:rFonts w:ascii="Times New Roman" w:hAnsi="Times New Roman" w:cs="Times New Roman"/>
              </w:rPr>
              <w:t>ного бюджета бюджетам муниц</w:t>
            </w:r>
            <w:r w:rsidRPr="007D6565">
              <w:rPr>
                <w:rFonts w:ascii="Times New Roman" w:hAnsi="Times New Roman" w:cs="Times New Roman"/>
              </w:rPr>
              <w:t>и</w:t>
            </w:r>
            <w:r w:rsidRPr="007D6565">
              <w:rPr>
                <w:rFonts w:ascii="Times New Roman" w:hAnsi="Times New Roman" w:cs="Times New Roman"/>
              </w:rPr>
              <w:t>пальных образований в целях соф</w:t>
            </w:r>
            <w:r w:rsidRPr="007D6565">
              <w:rPr>
                <w:rFonts w:ascii="Times New Roman" w:hAnsi="Times New Roman" w:cs="Times New Roman"/>
              </w:rPr>
              <w:t>и</w:t>
            </w:r>
            <w:r w:rsidRPr="007D6565">
              <w:rPr>
                <w:rFonts w:ascii="Times New Roman" w:hAnsi="Times New Roman" w:cs="Times New Roman"/>
              </w:rPr>
              <w:t>нансирования расходных обяз</w:t>
            </w:r>
            <w:r w:rsidRPr="007D6565">
              <w:rPr>
                <w:rFonts w:ascii="Times New Roman" w:hAnsi="Times New Roman" w:cs="Times New Roman"/>
              </w:rPr>
              <w:t>а</w:t>
            </w:r>
            <w:r w:rsidRPr="007D6565">
              <w:rPr>
                <w:rFonts w:ascii="Times New Roman" w:hAnsi="Times New Roman" w:cs="Times New Roman"/>
              </w:rPr>
              <w:t>тельств, связанных с осуществлением модернизации инфраструктуры о</w:t>
            </w:r>
            <w:r w:rsidRPr="007D6565">
              <w:rPr>
                <w:rFonts w:ascii="Times New Roman" w:hAnsi="Times New Roman" w:cs="Times New Roman"/>
              </w:rPr>
              <w:t>б</w:t>
            </w:r>
            <w:r w:rsidRPr="007D6565">
              <w:rPr>
                <w:rFonts w:ascii="Times New Roman" w:hAnsi="Times New Roman" w:cs="Times New Roman"/>
              </w:rPr>
              <w:t>щего образования (проведение кап</w:t>
            </w:r>
            <w:r w:rsidRPr="007D6565">
              <w:rPr>
                <w:rFonts w:ascii="Times New Roman" w:hAnsi="Times New Roman" w:cs="Times New Roman"/>
              </w:rPr>
              <w:t>и</w:t>
            </w:r>
            <w:r w:rsidRPr="007D6565">
              <w:rPr>
                <w:rFonts w:ascii="Times New Roman" w:hAnsi="Times New Roman" w:cs="Times New Roman"/>
              </w:rPr>
              <w:t xml:space="preserve">тального ремонта, реконструкции, строительства зданий, пристроя </w:t>
            </w:r>
            <w:r w:rsidR="00943BD6">
              <w:rPr>
                <w:rFonts w:ascii="Times New Roman" w:hAnsi="Times New Roman" w:cs="Times New Roman"/>
              </w:rPr>
              <w:br/>
            </w:r>
            <w:r w:rsidRPr="007D6565">
              <w:rPr>
                <w:rFonts w:ascii="Times New Roman" w:hAnsi="Times New Roman" w:cs="Times New Roman"/>
              </w:rPr>
              <w:t>к зданиям общеобразовательных о</w:t>
            </w:r>
            <w:r w:rsidRPr="007D6565">
              <w:rPr>
                <w:rFonts w:ascii="Times New Roman" w:hAnsi="Times New Roman" w:cs="Times New Roman"/>
              </w:rPr>
              <w:t>р</w:t>
            </w:r>
            <w:r w:rsidRPr="007D6565">
              <w:rPr>
                <w:rFonts w:ascii="Times New Roman" w:hAnsi="Times New Roman" w:cs="Times New Roman"/>
              </w:rPr>
              <w:lastRenderedPageBreak/>
              <w:t xml:space="preserve">ганизаций, приобретение (выкуп), </w:t>
            </w:r>
            <w:r w:rsidR="00943BD6">
              <w:rPr>
                <w:rFonts w:ascii="Times New Roman" w:hAnsi="Times New Roman" w:cs="Times New Roman"/>
              </w:rPr>
              <w:br/>
            </w:r>
            <w:r w:rsidRPr="007D6565">
              <w:rPr>
                <w:rFonts w:ascii="Times New Roman" w:hAnsi="Times New Roman" w:cs="Times New Roman"/>
              </w:rPr>
              <w:t xml:space="preserve">в том числе оснащение новых мест </w:t>
            </w:r>
            <w:r w:rsidR="00943BD6">
              <w:rPr>
                <w:rFonts w:ascii="Times New Roman" w:hAnsi="Times New Roman" w:cs="Times New Roman"/>
              </w:rPr>
              <w:br/>
            </w:r>
            <w:r w:rsidRPr="007D6565">
              <w:rPr>
                <w:rFonts w:ascii="Times New Roman" w:hAnsi="Times New Roman" w:cs="Times New Roman"/>
              </w:rPr>
              <w:t>в общеобразовательных организац</w:t>
            </w:r>
            <w:r w:rsidRPr="007D6565">
              <w:rPr>
                <w:rFonts w:ascii="Times New Roman" w:hAnsi="Times New Roman" w:cs="Times New Roman"/>
              </w:rPr>
              <w:t>и</w:t>
            </w:r>
            <w:r w:rsidRPr="007D6565">
              <w:rPr>
                <w:rFonts w:ascii="Times New Roman" w:hAnsi="Times New Roman" w:cs="Times New Roman"/>
              </w:rPr>
              <w:t>ях средствами обучения и воспит</w:t>
            </w:r>
            <w:r w:rsidRPr="007D6565">
              <w:rPr>
                <w:rFonts w:ascii="Times New Roman" w:hAnsi="Times New Roman" w:cs="Times New Roman"/>
              </w:rPr>
              <w:t>а</w:t>
            </w:r>
            <w:r w:rsidRPr="007D6565">
              <w:rPr>
                <w:rFonts w:ascii="Times New Roman" w:hAnsi="Times New Roman" w:cs="Times New Roman"/>
              </w:rPr>
              <w:t>ния, необходимыми для реализации образовательных программ начал</w:t>
            </w:r>
            <w:r w:rsidRPr="007D6565">
              <w:rPr>
                <w:rFonts w:ascii="Times New Roman" w:hAnsi="Times New Roman" w:cs="Times New Roman"/>
              </w:rPr>
              <w:t>ь</w:t>
            </w:r>
            <w:r w:rsidRPr="007D6565">
              <w:rPr>
                <w:rFonts w:ascii="Times New Roman" w:hAnsi="Times New Roman" w:cs="Times New Roman"/>
              </w:rPr>
              <w:t xml:space="preserve">ного общего, основного общего </w:t>
            </w:r>
            <w:r w:rsidR="00943BD6">
              <w:rPr>
                <w:rFonts w:ascii="Times New Roman" w:hAnsi="Times New Roman" w:cs="Times New Roman"/>
              </w:rPr>
              <w:br/>
            </w:r>
            <w:r w:rsidRPr="007D6565">
              <w:rPr>
                <w:rFonts w:ascii="Times New Roman" w:hAnsi="Times New Roman" w:cs="Times New Roman"/>
              </w:rPr>
              <w:t>и среднего общего образования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43BD6" w:rsidRPr="00C95D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D3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43BD6" w:rsidRPr="00C95D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50C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1E777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A2830" w:rsidRPr="008C633E">
              <w:rPr>
                <w:rFonts w:ascii="Times New Roman" w:hAnsi="Times New Roman" w:cs="Times New Roman"/>
              </w:rPr>
              <w:t>юджетные ассигнования федерального бюджета</w:t>
            </w:r>
            <w:r w:rsidR="009A2830"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450C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152591,2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Pr="008C63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</w:t>
            </w:r>
            <w:r w:rsidRPr="008C633E">
              <w:rPr>
                <w:rFonts w:ascii="Times New Roman" w:hAnsi="Times New Roman" w:cs="Times New Roman"/>
                <w:b/>
                <w:bCs/>
              </w:rPr>
              <w:t>программе</w:t>
            </w:r>
          </w:p>
        </w:tc>
        <w:tc>
          <w:tcPr>
            <w:tcW w:w="7910" w:type="dxa"/>
            <w:gridSpan w:val="6"/>
            <w:vMerge w:val="restart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7984344,8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2827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="009A2830" w:rsidRPr="00D26726">
              <w:rPr>
                <w:rFonts w:ascii="Times New Roman" w:hAnsi="Times New Roman" w:cs="Times New Roman"/>
                <w:b/>
                <w:bCs/>
              </w:rPr>
              <w:t>юджет</w:t>
            </w:r>
            <w:r w:rsidR="009A2830">
              <w:rPr>
                <w:rFonts w:ascii="Times New Roman" w:hAnsi="Times New Roman" w:cs="Times New Roman"/>
                <w:b/>
                <w:bCs/>
              </w:rPr>
              <w:t>ные ассигнова</w:t>
            </w:r>
            <w:r w:rsidR="009A2830" w:rsidRPr="00D26726">
              <w:rPr>
                <w:rFonts w:ascii="Times New Roman" w:hAnsi="Times New Roman" w:cs="Times New Roman"/>
                <w:b/>
                <w:bCs/>
              </w:rPr>
              <w:t>ния областного бюджета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7831753,6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2827CA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="009A2830" w:rsidRPr="00D26726">
              <w:rPr>
                <w:rFonts w:ascii="Times New Roman" w:hAnsi="Times New Roman" w:cs="Times New Roman"/>
                <w:b/>
                <w:bCs/>
              </w:rPr>
              <w:t>юджет</w:t>
            </w:r>
            <w:r w:rsidR="009A2830">
              <w:rPr>
                <w:rFonts w:ascii="Times New Roman" w:hAnsi="Times New Roman" w:cs="Times New Roman"/>
                <w:b/>
                <w:bCs/>
              </w:rPr>
              <w:t>ные ассигнования федераль</w:t>
            </w:r>
            <w:r w:rsidR="009A2830" w:rsidRPr="00D26726">
              <w:rPr>
                <w:rFonts w:ascii="Times New Roman" w:hAnsi="Times New Roman" w:cs="Times New Roman"/>
                <w:b/>
                <w:bCs/>
              </w:rPr>
              <w:t>ного бюджета</w:t>
            </w:r>
            <w:r w:rsidR="009A2830" w:rsidRPr="00D26726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152591,2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D270D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0DB">
              <w:rPr>
                <w:rFonts w:ascii="Times New Roman" w:hAnsi="Times New Roman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8B4C14" w:rsidRDefault="00943BD6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–</w:t>
            </w:r>
            <w:r w:rsidR="009A2830" w:rsidRPr="008B4C14">
              <w:rPr>
                <w:rFonts w:ascii="Times New Roman" w:hAnsi="Times New Roman" w:cs="Times New Roman"/>
              </w:rPr>
              <w:t xml:space="preserve">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</w:t>
            </w:r>
            <w:r w:rsidR="004646BF">
              <w:rPr>
                <w:rFonts w:ascii="Times New Roman" w:hAnsi="Times New Roman" w:cs="Times New Roman"/>
              </w:rPr>
              <w:br/>
            </w:r>
            <w:r w:rsidR="009A2830" w:rsidRPr="008B4C14">
              <w:rPr>
                <w:rFonts w:ascii="Times New Roman" w:hAnsi="Times New Roman" w:cs="Times New Roman"/>
              </w:rPr>
              <w:t>с ФГОС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Default="009A2830" w:rsidP="001248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A2830" w:rsidRPr="008B4C14" w:rsidRDefault="009A2830" w:rsidP="00943BD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9A2830" w:rsidRPr="008B4C14" w:rsidRDefault="009A2830" w:rsidP="00943BD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9A2830" w:rsidRPr="008B4C14" w:rsidRDefault="009A2830" w:rsidP="00943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</w:tr>
      <w:tr w:rsidR="00943BD6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943BD6" w:rsidRPr="008C633E" w:rsidRDefault="00943BD6" w:rsidP="00943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43BD6" w:rsidRPr="00743E26" w:rsidRDefault="00943BD6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743E26">
              <w:rPr>
                <w:sz w:val="20"/>
                <w:szCs w:val="20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43BD6" w:rsidRPr="000E62A4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943BD6" w:rsidRPr="008C633E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943BD6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943BD6" w:rsidRPr="008C633E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43BD6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3BD6" w:rsidRPr="008C633E" w:rsidRDefault="00943BD6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43BD6" w:rsidRPr="008C633E" w:rsidRDefault="00943BD6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43BD6" w:rsidRPr="008C633E" w:rsidRDefault="00943BD6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943BD6" w:rsidRPr="00A57530" w:rsidRDefault="00943BD6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выпускников профе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сиональных 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организаций, обуча</w:t>
            </w:r>
            <w:r w:rsidRPr="00A57530">
              <w:rPr>
                <w:sz w:val="20"/>
                <w:szCs w:val="20"/>
              </w:rPr>
              <w:t>в</w:t>
            </w:r>
            <w:r w:rsidRPr="00A57530">
              <w:rPr>
                <w:sz w:val="20"/>
                <w:szCs w:val="20"/>
              </w:rPr>
              <w:t>шихся по очной форме об</w:t>
            </w:r>
            <w:r w:rsidRPr="00A57530"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 xml:space="preserve">чения, трудоустроившихся в течение одного года после завершения </w:t>
            </w:r>
            <w:proofErr w:type="gramStart"/>
            <w:r w:rsidRPr="00A57530">
              <w:rPr>
                <w:sz w:val="20"/>
                <w:szCs w:val="20"/>
              </w:rPr>
              <w:t>обучения по</w:t>
            </w:r>
            <w:proofErr w:type="gramEnd"/>
            <w:r w:rsidRPr="00A57530">
              <w:rPr>
                <w:sz w:val="20"/>
                <w:szCs w:val="20"/>
              </w:rPr>
              <w:t xml:space="preserve"> полученной профессии, специальности среднего профессионального образ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вания, в общей численности выпускников професси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нальных образовательных организаций, обучавшихся по очной форме обучения;</w:t>
            </w:r>
          </w:p>
          <w:p w:rsidR="00943BD6" w:rsidRPr="00A57530" w:rsidRDefault="00943BD6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>доля студентов професси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нальных образовательных организаций, обучающихся по очной форме обучения и принимающих участие в конкурсах, целью которых является поддержка соц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альных инициатив и разв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тие проектной деятельн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сти, в общей численности студентов профессионал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образовательных орг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низаций, обучающихся по очной форме обучения;</w:t>
            </w:r>
          </w:p>
          <w:p w:rsidR="00943BD6" w:rsidRPr="00A57530" w:rsidRDefault="00943BD6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ганизаций среднего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фессионального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ния, в которых обеспечены условия для получения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 xml:space="preserve">го образования инвалидами и лицами с </w:t>
            </w:r>
            <w:r w:rsidR="00C73752">
              <w:rPr>
                <w:sz w:val="20"/>
                <w:szCs w:val="20"/>
              </w:rPr>
              <w:t>ОВЗ</w:t>
            </w:r>
            <w:r w:rsidRPr="00A57530">
              <w:rPr>
                <w:sz w:val="20"/>
                <w:szCs w:val="20"/>
              </w:rPr>
              <w:t>, в том чи</w:t>
            </w:r>
            <w:r w:rsidRPr="00A57530">
              <w:rPr>
                <w:sz w:val="20"/>
                <w:szCs w:val="20"/>
              </w:rPr>
              <w:t>с</w:t>
            </w:r>
            <w:r w:rsidRPr="00A57530">
              <w:rPr>
                <w:sz w:val="20"/>
                <w:szCs w:val="20"/>
              </w:rPr>
              <w:t>ле с использованием д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станционных 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технологий, в общем количестве таких организ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ций;</w:t>
            </w:r>
          </w:p>
          <w:p w:rsidR="00943BD6" w:rsidRPr="00A57530" w:rsidRDefault="00943BD6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профессиональных образовательных организ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ций, в которых осуществл</w:t>
            </w:r>
            <w:r w:rsidRPr="00A57530">
              <w:rPr>
                <w:sz w:val="20"/>
                <w:szCs w:val="20"/>
              </w:rPr>
              <w:t>я</w:t>
            </w:r>
            <w:r w:rsidRPr="00A57530">
              <w:rPr>
                <w:sz w:val="20"/>
                <w:szCs w:val="20"/>
              </w:rPr>
              <w:t>ется подготовка кадров по 50 наиболее перспективным и востребованным на рынке труда профессиям и спец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альностям, требующим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го образования, в общем количестве профессионал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образовательных орг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низаций;</w:t>
            </w:r>
          </w:p>
          <w:p w:rsidR="00943BD6" w:rsidRPr="00A57530" w:rsidRDefault="00943BD6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 xml:space="preserve">доля инвалидов, принятых на </w:t>
            </w:r>
            <w:proofErr w:type="gramStart"/>
            <w:r w:rsidRPr="00A5753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57530">
              <w:rPr>
                <w:sz w:val="20"/>
                <w:szCs w:val="20"/>
              </w:rPr>
              <w:t xml:space="preserve"> среднего профессиональн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го образования (по отнош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нию к предыдущему году);</w:t>
            </w:r>
          </w:p>
          <w:p w:rsidR="00943BD6" w:rsidRPr="00943BD6" w:rsidRDefault="00943BD6" w:rsidP="00943BD6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из числа инвалидов, обучавшихся по программам среднего пр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фессионального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ния, выбывших по причине а</w:t>
            </w:r>
            <w:r>
              <w:rPr>
                <w:sz w:val="20"/>
                <w:szCs w:val="20"/>
              </w:rPr>
              <w:t>кадемической неуспева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417" w:type="dxa"/>
          </w:tcPr>
          <w:p w:rsidR="00943BD6" w:rsidRPr="00D26726" w:rsidRDefault="00943BD6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43BD6" w:rsidRPr="00F81CA4" w:rsidRDefault="00943BD6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10383,8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2D022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9A2830" w:rsidRDefault="009A2830" w:rsidP="002D022C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18199F">
              <w:rPr>
                <w:sz w:val="20"/>
                <w:szCs w:val="20"/>
              </w:rPr>
              <w:t>Предоставление субсидий из облас</w:t>
            </w:r>
            <w:r w:rsidRPr="0018199F">
              <w:rPr>
                <w:sz w:val="20"/>
                <w:szCs w:val="20"/>
              </w:rPr>
              <w:t>т</w:t>
            </w:r>
            <w:r w:rsidRPr="0018199F">
              <w:rPr>
                <w:sz w:val="20"/>
                <w:szCs w:val="20"/>
              </w:rPr>
              <w:t>ного бюджета частным организац</w:t>
            </w:r>
            <w:r w:rsidRPr="0018199F">
              <w:rPr>
                <w:sz w:val="20"/>
                <w:szCs w:val="20"/>
              </w:rPr>
              <w:t>и</w:t>
            </w:r>
            <w:r w:rsidRPr="0018199F">
              <w:rPr>
                <w:sz w:val="20"/>
                <w:szCs w:val="20"/>
              </w:rPr>
              <w:t>ям, осуществляющим образовател</w:t>
            </w:r>
            <w:r w:rsidRPr="0018199F">
              <w:rPr>
                <w:sz w:val="20"/>
                <w:szCs w:val="20"/>
              </w:rPr>
              <w:t>ь</w:t>
            </w:r>
            <w:r w:rsidRPr="0018199F">
              <w:rPr>
                <w:sz w:val="20"/>
                <w:szCs w:val="20"/>
              </w:rPr>
              <w:t>ную деятельность, которым устано</w:t>
            </w:r>
            <w:r w:rsidRPr="0018199F">
              <w:rPr>
                <w:sz w:val="20"/>
                <w:szCs w:val="20"/>
              </w:rPr>
              <w:t>в</w:t>
            </w:r>
            <w:r w:rsidRPr="0018199F">
              <w:rPr>
                <w:sz w:val="20"/>
                <w:szCs w:val="20"/>
              </w:rPr>
              <w:t xml:space="preserve">лены контрольные цифры приёма граждан на </w:t>
            </w:r>
            <w:proofErr w:type="gramStart"/>
            <w:r w:rsidRPr="0018199F">
              <w:rPr>
                <w:sz w:val="20"/>
                <w:szCs w:val="20"/>
              </w:rPr>
              <w:t>обучение по профессиям</w:t>
            </w:r>
            <w:proofErr w:type="gramEnd"/>
            <w:r w:rsidRPr="0018199F">
              <w:rPr>
                <w:sz w:val="20"/>
                <w:szCs w:val="20"/>
              </w:rPr>
              <w:t>, специальностям среднего професс</w:t>
            </w:r>
            <w:r w:rsidRPr="0018199F">
              <w:rPr>
                <w:sz w:val="20"/>
                <w:szCs w:val="20"/>
              </w:rPr>
              <w:t>и</w:t>
            </w:r>
            <w:r w:rsidRPr="0018199F">
              <w:rPr>
                <w:sz w:val="20"/>
                <w:szCs w:val="20"/>
              </w:rPr>
              <w:t>онального образования</w:t>
            </w:r>
          </w:p>
        </w:tc>
        <w:tc>
          <w:tcPr>
            <w:tcW w:w="1134" w:type="dxa"/>
          </w:tcPr>
          <w:p w:rsidR="009A2830" w:rsidRPr="000E62A4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</w:t>
            </w:r>
            <w:proofErr w:type="spellEnd"/>
            <w:r w:rsidRPr="000E62A4">
              <w:rPr>
                <w:rFonts w:ascii="Times New Roman" w:hAnsi="Times New Roman" w:cs="Times New Roman"/>
              </w:rPr>
              <w:t>-</w:t>
            </w:r>
          </w:p>
          <w:p w:rsidR="009A2830" w:rsidRPr="0018199F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9A2830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43BD6" w:rsidRPr="00C95D3E" w:rsidRDefault="00943BD6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A2830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3BD6" w:rsidRPr="00C95D3E" w:rsidRDefault="00943BD6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A2830" w:rsidRPr="008C633E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2D022C">
            <w:pPr>
              <w:pStyle w:val="ConsPlusNormal"/>
              <w:spacing w:line="254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Pr="00D26726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E17E17" w:rsidRDefault="009A2830" w:rsidP="002D022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10383,8</w:t>
            </w:r>
          </w:p>
        </w:tc>
      </w:tr>
      <w:tr w:rsidR="009A2830" w:rsidRPr="00F41AC0" w:rsidTr="00BE5095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2D022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365E0C" w:rsidRDefault="009A2830" w:rsidP="002D022C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2D022C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F41AC0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C0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41AC0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10383,8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365E0C" w:rsidRDefault="009A2830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E0C">
              <w:rPr>
                <w:rFonts w:ascii="Times New Roman" w:hAnsi="Times New Roman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B8257E" w:rsidRDefault="00B85751" w:rsidP="002D022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–</w:t>
            </w:r>
            <w:r w:rsidR="009A2830" w:rsidRPr="00B8257E">
              <w:rPr>
                <w:sz w:val="20"/>
                <w:szCs w:val="20"/>
              </w:rPr>
              <w:t xml:space="preserve"> создание возможностей для успешной социализации, самореализации детей и молод</w:t>
            </w:r>
            <w:r w:rsidR="004646BF">
              <w:rPr>
                <w:sz w:val="20"/>
                <w:szCs w:val="20"/>
              </w:rPr>
              <w:t>ё</w:t>
            </w:r>
            <w:r w:rsidR="009A2830" w:rsidRPr="00B8257E">
              <w:rPr>
                <w:sz w:val="20"/>
                <w:szCs w:val="20"/>
              </w:rPr>
              <w:t>жи вне зависимости от социального статуса</w:t>
            </w:r>
          </w:p>
        </w:tc>
      </w:tr>
      <w:tr w:rsidR="00E22B2B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E22B2B" w:rsidRPr="00F96333" w:rsidRDefault="00E22B2B" w:rsidP="002D022C">
            <w:pPr>
              <w:spacing w:line="254" w:lineRule="auto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E22B2B" w:rsidRPr="00F96333" w:rsidRDefault="00E22B2B" w:rsidP="002D022C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вовлечение молод</w:t>
            </w:r>
            <w:r w:rsidR="001F27E5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жи в общественную деятельность;</w:t>
            </w:r>
          </w:p>
          <w:p w:rsidR="00E22B2B" w:rsidRPr="00F96333" w:rsidRDefault="00E22B2B" w:rsidP="002D022C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эффективного взаимодействия с молод</w:t>
            </w:r>
            <w:r w:rsidR="004646BF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жными общественными объединениями</w:t>
            </w:r>
            <w:r w:rsidR="00B85751">
              <w:rPr>
                <w:sz w:val="20"/>
                <w:szCs w:val="20"/>
              </w:rPr>
              <w:t>, некоммерческими организациями</w:t>
            </w:r>
          </w:p>
        </w:tc>
      </w:tr>
      <w:tr w:rsidR="00B85751" w:rsidRPr="008C633E" w:rsidTr="00BE5095">
        <w:trPr>
          <w:gridAfter w:val="1"/>
          <w:wAfter w:w="425" w:type="dxa"/>
          <w:trHeight w:val="1604"/>
        </w:trPr>
        <w:tc>
          <w:tcPr>
            <w:tcW w:w="523" w:type="dxa"/>
          </w:tcPr>
          <w:p w:rsidR="00B85751" w:rsidRDefault="00B85751" w:rsidP="002D022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B85751" w:rsidRPr="0018199F" w:rsidRDefault="00B85751" w:rsidP="002D022C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19427A">
              <w:rPr>
                <w:sz w:val="20"/>
                <w:szCs w:val="20"/>
              </w:rPr>
              <w:t>Обеспеч</w:t>
            </w:r>
            <w:r w:rsidRPr="0019427A">
              <w:rPr>
                <w:sz w:val="20"/>
                <w:szCs w:val="20"/>
              </w:rPr>
              <w:t>е</w:t>
            </w:r>
            <w:r w:rsidRPr="0019427A">
              <w:rPr>
                <w:sz w:val="20"/>
                <w:szCs w:val="20"/>
              </w:rPr>
              <w:t>ние развития молодёжной политики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85751" w:rsidRPr="0013491C" w:rsidRDefault="00B85751" w:rsidP="002D022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 xml:space="preserve">ство, </w:t>
            </w:r>
            <w:r w:rsidR="00A402A8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 мол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дёжного развития Ульяно</w:t>
            </w:r>
            <w:r w:rsidRPr="0013491C">
              <w:rPr>
                <w:sz w:val="20"/>
                <w:szCs w:val="20"/>
              </w:rPr>
              <w:t>в</w:t>
            </w:r>
            <w:r w:rsidRPr="0013491C">
              <w:rPr>
                <w:sz w:val="20"/>
                <w:szCs w:val="20"/>
              </w:rPr>
              <w:t xml:space="preserve">ской </w:t>
            </w:r>
            <w:r w:rsidR="00A402A8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области</w:t>
            </w:r>
          </w:p>
        </w:tc>
        <w:tc>
          <w:tcPr>
            <w:tcW w:w="1134" w:type="dxa"/>
          </w:tcPr>
          <w:p w:rsidR="00B85751" w:rsidRDefault="00B85751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85751" w:rsidRPr="008C633E" w:rsidRDefault="00B85751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85751" w:rsidRDefault="00B85751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85751" w:rsidRPr="008C633E" w:rsidRDefault="00B85751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85751" w:rsidRPr="008C633E" w:rsidRDefault="00B85751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B85751" w:rsidRPr="008C633E" w:rsidRDefault="00B85751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B85751" w:rsidRPr="00B85751" w:rsidRDefault="00B85751" w:rsidP="002D022C">
            <w:pPr>
              <w:autoSpaceDE w:val="0"/>
              <w:autoSpaceDN w:val="0"/>
              <w:adjustRightInd w:val="0"/>
              <w:spacing w:line="254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молодых людей в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расте от 14 до 30 лет, участвующих в деятельн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сти молодёжных общ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ственных объединений, в общей численности мол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дых людей в возрасте от 14</w:t>
            </w:r>
            <w:r>
              <w:rPr>
                <w:sz w:val="20"/>
                <w:szCs w:val="20"/>
              </w:rPr>
              <w:t xml:space="preserve"> до 30 лет</w:t>
            </w:r>
          </w:p>
        </w:tc>
        <w:tc>
          <w:tcPr>
            <w:tcW w:w="1417" w:type="dxa"/>
          </w:tcPr>
          <w:p w:rsidR="00B85751" w:rsidRDefault="00B85751" w:rsidP="002D022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B85751" w:rsidRPr="00C26419" w:rsidRDefault="000C25B5" w:rsidP="002D022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66550,0</w:t>
            </w:r>
          </w:p>
        </w:tc>
      </w:tr>
      <w:tr w:rsidR="00B85751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B85751" w:rsidRDefault="00B85751" w:rsidP="00B8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B85751" w:rsidRPr="0018199F" w:rsidRDefault="00B85751" w:rsidP="0012488E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Создание условий для успешной с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циализации и эффективной саморе</w:t>
            </w:r>
            <w:r w:rsidRPr="0013491C">
              <w:rPr>
                <w:sz w:val="20"/>
                <w:szCs w:val="20"/>
              </w:rPr>
              <w:t>а</w:t>
            </w:r>
            <w:r w:rsidRPr="0013491C">
              <w:rPr>
                <w:sz w:val="20"/>
                <w:szCs w:val="20"/>
              </w:rPr>
              <w:t>лизации молодёжи</w:t>
            </w:r>
          </w:p>
        </w:tc>
        <w:tc>
          <w:tcPr>
            <w:tcW w:w="1134" w:type="dxa"/>
          </w:tcPr>
          <w:p w:rsidR="00B85751" w:rsidRPr="0013491C" w:rsidRDefault="00B85751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 мол</w:t>
            </w:r>
            <w:r w:rsidRPr="0013491C">
              <w:rPr>
                <w:sz w:val="20"/>
                <w:szCs w:val="20"/>
              </w:rPr>
              <w:t>о</w:t>
            </w:r>
            <w:r w:rsidRPr="0013491C">
              <w:rPr>
                <w:sz w:val="20"/>
                <w:szCs w:val="20"/>
              </w:rPr>
              <w:t>дёжного развития Ульяно</w:t>
            </w:r>
            <w:r w:rsidRPr="0013491C">
              <w:rPr>
                <w:sz w:val="20"/>
                <w:szCs w:val="20"/>
              </w:rPr>
              <w:t>в</w:t>
            </w:r>
            <w:r w:rsidRPr="0013491C">
              <w:rPr>
                <w:sz w:val="20"/>
                <w:szCs w:val="20"/>
              </w:rPr>
              <w:t xml:space="preserve">ской </w:t>
            </w:r>
            <w:r w:rsidR="00A402A8">
              <w:rPr>
                <w:sz w:val="20"/>
                <w:szCs w:val="20"/>
              </w:rPr>
              <w:br/>
            </w:r>
            <w:r w:rsidRPr="0013491C">
              <w:rPr>
                <w:sz w:val="20"/>
                <w:szCs w:val="20"/>
              </w:rPr>
              <w:t>области</w:t>
            </w:r>
          </w:p>
        </w:tc>
        <w:tc>
          <w:tcPr>
            <w:tcW w:w="1134" w:type="dxa"/>
          </w:tcPr>
          <w:p w:rsidR="00B85751" w:rsidRDefault="00B8575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85751" w:rsidRPr="008C633E" w:rsidRDefault="00B8575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85751" w:rsidRDefault="00B8575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85751" w:rsidRPr="008C633E" w:rsidRDefault="00B8575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85751" w:rsidRPr="008C633E" w:rsidRDefault="00B8575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B85751" w:rsidRPr="008C633E" w:rsidRDefault="00B8575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B85751" w:rsidRPr="008C633E" w:rsidRDefault="00B85751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B85751" w:rsidRDefault="00B8575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B85751" w:rsidRPr="00C26419" w:rsidRDefault="000C25B5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16550,0</w:t>
            </w:r>
          </w:p>
        </w:tc>
      </w:tr>
      <w:tr w:rsidR="00B85751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B85751" w:rsidRDefault="00B85751" w:rsidP="00B8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B85751" w:rsidRPr="0018199F" w:rsidRDefault="00B85751" w:rsidP="0012488E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4" w:type="dxa"/>
          </w:tcPr>
          <w:p w:rsidR="00B85751" w:rsidRPr="0013491C" w:rsidRDefault="00B85751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</w:t>
            </w:r>
            <w:r w:rsidRPr="0013491C">
              <w:rPr>
                <w:sz w:val="20"/>
                <w:szCs w:val="20"/>
              </w:rPr>
              <w:t>р</w:t>
            </w:r>
            <w:r w:rsidRPr="0013491C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B85751" w:rsidRDefault="00B8575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85751" w:rsidRPr="008C633E" w:rsidRDefault="00B8575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85751" w:rsidRDefault="00B8575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85751" w:rsidRPr="008C633E" w:rsidRDefault="00B8575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85751" w:rsidRPr="008C633E" w:rsidRDefault="00B8575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B85751" w:rsidRPr="008C633E" w:rsidRDefault="00B8575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B85751" w:rsidRPr="008C633E" w:rsidRDefault="00B85751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B85751" w:rsidRDefault="00B8575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B85751" w:rsidRPr="00AA006D" w:rsidRDefault="00B85751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</w:tr>
      <w:tr w:rsidR="00E22B2B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E22B2B" w:rsidRPr="00F96333" w:rsidRDefault="00E22B2B" w:rsidP="00E22B2B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E22B2B" w:rsidRPr="00F96333" w:rsidRDefault="00E22B2B" w:rsidP="00151381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эффективной социализации молод</w:t>
            </w:r>
            <w:r w:rsidR="00CC1A3C">
              <w:rPr>
                <w:sz w:val="20"/>
                <w:szCs w:val="20"/>
              </w:rPr>
              <w:t>ё</w:t>
            </w:r>
            <w:r w:rsidRPr="00F96333">
              <w:rPr>
                <w:sz w:val="20"/>
                <w:szCs w:val="20"/>
              </w:rPr>
              <w:t>жи, в том числе находящейся в трудной жизненной ситуации;</w:t>
            </w:r>
          </w:p>
          <w:p w:rsidR="00E22B2B" w:rsidRPr="00F96333" w:rsidRDefault="00E22B2B" w:rsidP="00CC1A3C">
            <w:pPr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создание механизмов формирования целостной системы продвижения иниц</w:t>
            </w:r>
            <w:r w:rsidR="00151381">
              <w:rPr>
                <w:sz w:val="20"/>
                <w:szCs w:val="20"/>
              </w:rPr>
              <w:t>иативной и талантливой молод</w:t>
            </w:r>
            <w:r w:rsidR="00CC1A3C">
              <w:rPr>
                <w:sz w:val="20"/>
                <w:szCs w:val="20"/>
              </w:rPr>
              <w:t>ё</w:t>
            </w:r>
            <w:r w:rsidR="00151381">
              <w:rPr>
                <w:sz w:val="20"/>
                <w:szCs w:val="20"/>
              </w:rPr>
              <w:t>жи</w:t>
            </w:r>
          </w:p>
        </w:tc>
      </w:tr>
      <w:tr w:rsidR="00151381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51381" w:rsidRDefault="00151381" w:rsidP="0015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151381" w:rsidRPr="0018199F" w:rsidRDefault="00151381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54658">
              <w:rPr>
                <w:sz w:val="20"/>
                <w:szCs w:val="20"/>
              </w:rPr>
              <w:t>Развитие потенциала талантливых молодых людей, в том числе являющихся м</w:t>
            </w:r>
            <w:r w:rsidRPr="00F54658">
              <w:rPr>
                <w:sz w:val="20"/>
                <w:szCs w:val="20"/>
              </w:rPr>
              <w:t>о</w:t>
            </w:r>
            <w:r w:rsidRPr="00F54658">
              <w:rPr>
                <w:sz w:val="20"/>
                <w:szCs w:val="20"/>
              </w:rPr>
              <w:t>лодыми специалистами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51381" w:rsidRDefault="00151381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151381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51381" w:rsidRPr="008C633E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51381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51381" w:rsidRPr="008C633E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51381" w:rsidRPr="008C633E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151381" w:rsidRPr="008C633E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151381" w:rsidRPr="00151381" w:rsidRDefault="00151381" w:rsidP="00151381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57530">
              <w:rPr>
                <w:sz w:val="20"/>
                <w:szCs w:val="20"/>
              </w:rPr>
              <w:t>исленность детей в во</w:t>
            </w:r>
            <w:r w:rsidRPr="00A57530">
              <w:rPr>
                <w:sz w:val="20"/>
                <w:szCs w:val="20"/>
              </w:rPr>
              <w:t>з</w:t>
            </w:r>
            <w:r w:rsidRPr="00A57530">
              <w:rPr>
                <w:sz w:val="20"/>
                <w:szCs w:val="20"/>
              </w:rPr>
              <w:t>расте от 12 до 17 лет, охв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ченных дополнительными общеобразовательными программами, соответств</w:t>
            </w:r>
            <w:r w:rsidRPr="00A57530">
              <w:rPr>
                <w:sz w:val="20"/>
                <w:szCs w:val="20"/>
              </w:rPr>
              <w:t>у</w:t>
            </w:r>
            <w:r w:rsidRPr="00A57530">
              <w:rPr>
                <w:sz w:val="20"/>
                <w:szCs w:val="20"/>
              </w:rPr>
              <w:t>ющими приоритетным направлениям технологич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ского развития Р</w:t>
            </w:r>
            <w:r>
              <w:rPr>
                <w:sz w:val="20"/>
                <w:szCs w:val="20"/>
              </w:rPr>
              <w:t xml:space="preserve">оссийской Федерации </w:t>
            </w:r>
          </w:p>
        </w:tc>
        <w:tc>
          <w:tcPr>
            <w:tcW w:w="1417" w:type="dxa"/>
          </w:tcPr>
          <w:p w:rsidR="00151381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51381" w:rsidRPr="009870BD" w:rsidRDefault="00151381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62419,6</w:t>
            </w:r>
          </w:p>
        </w:tc>
      </w:tr>
      <w:tr w:rsidR="00151381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51381" w:rsidRDefault="00151381" w:rsidP="0015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151381" w:rsidRPr="0018199F" w:rsidRDefault="00151381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на территории Ул</w:t>
            </w:r>
            <w:r w:rsidRPr="00F422E6">
              <w:rPr>
                <w:sz w:val="20"/>
                <w:szCs w:val="20"/>
              </w:rPr>
              <w:t>ь</w:t>
            </w:r>
            <w:r w:rsidRPr="00F422E6">
              <w:rPr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151381" w:rsidRDefault="00151381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151381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51381" w:rsidRPr="008C633E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51381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51381" w:rsidRPr="008C633E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51381" w:rsidRPr="008C633E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151381" w:rsidRPr="008C633E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151381" w:rsidRPr="008C633E" w:rsidRDefault="00151381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151381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51381" w:rsidRPr="00245F59" w:rsidRDefault="00151381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35762,1</w:t>
            </w:r>
          </w:p>
        </w:tc>
      </w:tr>
      <w:tr w:rsidR="00151381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51381" w:rsidRDefault="00151381" w:rsidP="0015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151381" w:rsidRPr="0018199F" w:rsidRDefault="00151381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F422E6">
              <w:rPr>
                <w:sz w:val="20"/>
                <w:szCs w:val="20"/>
              </w:rPr>
              <w:t>н</w:t>
            </w:r>
            <w:r w:rsidRPr="00F422E6">
              <w:rPr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F422E6">
              <w:rPr>
                <w:sz w:val="20"/>
                <w:szCs w:val="20"/>
              </w:rPr>
              <w:t>а</w:t>
            </w:r>
            <w:r w:rsidRPr="00F422E6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134" w:type="dxa"/>
          </w:tcPr>
          <w:p w:rsidR="00151381" w:rsidRDefault="00151381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151381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51381" w:rsidRPr="008C633E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51381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51381" w:rsidRPr="008C633E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51381" w:rsidRPr="008C633E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151381" w:rsidRPr="008C633E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151381" w:rsidRPr="008C633E" w:rsidRDefault="00151381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151381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51381" w:rsidRPr="00407AB7" w:rsidRDefault="00151381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26333,5</w:t>
            </w:r>
          </w:p>
        </w:tc>
      </w:tr>
      <w:tr w:rsidR="00151381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151381" w:rsidRDefault="00151381" w:rsidP="0015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151381" w:rsidRPr="0018199F" w:rsidRDefault="00151381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Осуществление выплаты ежемеся</w:t>
            </w:r>
            <w:r w:rsidRPr="00F422E6">
              <w:rPr>
                <w:sz w:val="20"/>
                <w:szCs w:val="20"/>
              </w:rPr>
              <w:t>ч</w:t>
            </w:r>
            <w:r w:rsidRPr="00F422E6">
              <w:rPr>
                <w:sz w:val="20"/>
                <w:szCs w:val="20"/>
              </w:rPr>
              <w:t>ной стипендии Г</w:t>
            </w:r>
            <w:r>
              <w:rPr>
                <w:sz w:val="20"/>
                <w:szCs w:val="20"/>
              </w:rPr>
              <w:t>убернатора Уль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новской области «</w:t>
            </w:r>
            <w:r w:rsidRPr="00F422E6">
              <w:rPr>
                <w:sz w:val="20"/>
                <w:szCs w:val="20"/>
              </w:rPr>
              <w:t>Семья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51381" w:rsidRDefault="00151381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151381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51381" w:rsidRPr="008C633E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51381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51381" w:rsidRPr="008C633E" w:rsidRDefault="00151381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51381" w:rsidRPr="008C633E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151381" w:rsidRPr="008C633E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151381" w:rsidRPr="008C633E" w:rsidRDefault="00151381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151381" w:rsidRDefault="00151381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151381" w:rsidRPr="002E5EC8" w:rsidRDefault="00151381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9E13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3CF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E13CF" w:rsidRDefault="002A47D2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128969,6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A452D9" w:rsidRDefault="009A2830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2D9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167512" w:rsidRDefault="00390233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–</w:t>
            </w:r>
            <w:r w:rsidR="009A2830" w:rsidRPr="00167512">
              <w:rPr>
                <w:sz w:val="20"/>
                <w:szCs w:val="20"/>
              </w:rPr>
              <w:t xml:space="preserve">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Default="009A2830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9A2830" w:rsidRPr="00167512" w:rsidRDefault="009A2830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9A2830" w:rsidRPr="00167512" w:rsidRDefault="009A2830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67512">
              <w:rPr>
                <w:sz w:val="20"/>
                <w:szCs w:val="20"/>
              </w:rPr>
              <w:t>реализации права работников бюджетной сферы Улья</w:t>
            </w:r>
            <w:r w:rsidR="00390233">
              <w:rPr>
                <w:sz w:val="20"/>
                <w:szCs w:val="20"/>
              </w:rPr>
              <w:t>новской области</w:t>
            </w:r>
            <w:proofErr w:type="gramEnd"/>
            <w:r w:rsidR="00390233">
              <w:rPr>
                <w:sz w:val="20"/>
                <w:szCs w:val="20"/>
              </w:rPr>
              <w:t xml:space="preserve"> на оздоровление</w:t>
            </w:r>
          </w:p>
        </w:tc>
      </w:tr>
      <w:tr w:rsidR="00390233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390233" w:rsidRDefault="00390233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390233" w:rsidRPr="0018199F" w:rsidRDefault="00390233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5627B">
              <w:rPr>
                <w:sz w:val="20"/>
                <w:szCs w:val="20"/>
              </w:rPr>
              <w:t>Организация и обеспечение отдыха и оздоровл</w:t>
            </w:r>
            <w:r w:rsidRPr="00F5627B">
              <w:rPr>
                <w:sz w:val="20"/>
                <w:szCs w:val="20"/>
              </w:rPr>
              <w:t>е</w:t>
            </w:r>
            <w:r w:rsidRPr="00F5627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90233" w:rsidRDefault="00390233" w:rsidP="002D022C">
            <w:pPr>
              <w:spacing w:line="245" w:lineRule="auto"/>
              <w:jc w:val="center"/>
            </w:pPr>
            <w:r w:rsidRPr="000B6917">
              <w:rPr>
                <w:sz w:val="20"/>
                <w:szCs w:val="20"/>
              </w:rPr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390233" w:rsidRDefault="00390233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390233" w:rsidRPr="008C633E" w:rsidRDefault="00390233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390233" w:rsidRDefault="00390233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90233" w:rsidRPr="008C633E" w:rsidRDefault="00390233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0233" w:rsidRPr="008C633E" w:rsidRDefault="00390233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390233" w:rsidRPr="008C633E" w:rsidRDefault="00390233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390233" w:rsidRPr="00A57530" w:rsidRDefault="00390233" w:rsidP="002D022C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обучающихся общ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образовательных организ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ций, обеспеченных отд</w:t>
            </w:r>
            <w:r w:rsidRPr="00A57530">
              <w:rPr>
                <w:sz w:val="20"/>
                <w:szCs w:val="20"/>
              </w:rPr>
              <w:t>ы</w:t>
            </w:r>
            <w:r w:rsidRPr="00A57530">
              <w:rPr>
                <w:sz w:val="20"/>
                <w:szCs w:val="20"/>
              </w:rPr>
              <w:t>хом и оздоровлением, в общей численности обуч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ющихся общеобразовател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организаций;</w:t>
            </w:r>
          </w:p>
          <w:p w:rsidR="00390233" w:rsidRPr="00390233" w:rsidRDefault="00390233" w:rsidP="002D022C">
            <w:pPr>
              <w:pStyle w:val="af3"/>
              <w:spacing w:line="245" w:lineRule="auto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доля работников госуда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ственных органов и гос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дарственных учреждений Ульяновской области, з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мещающих в них должн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сти, не являющиеся гос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дарственными должност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ми Ульяновской области или должностями госуда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ственной гражданской службы Ульяновской обл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сти, работников органов местного самоуправления, муниципальных органов и муниципальных учрежд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ний муниципальных обр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зований Ульяновской обл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сти, замещающих в них должности, не являющиеся муниципальными должн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стями или должностями муниципальной службы, реализовавших право на оздоровление, в общей чи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ленности указанных рабо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gramEnd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A57530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оздоровл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417" w:type="dxa"/>
          </w:tcPr>
          <w:p w:rsidR="00390233" w:rsidRDefault="00390233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390233" w:rsidRPr="00163972" w:rsidRDefault="00390233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376841,1</w:t>
            </w:r>
          </w:p>
        </w:tc>
      </w:tr>
      <w:tr w:rsidR="006873CF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6873CF" w:rsidRDefault="006873CF" w:rsidP="00390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6873CF" w:rsidRPr="0018199F" w:rsidRDefault="006873CF" w:rsidP="0012488E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</w:t>
            </w:r>
            <w:r w:rsidRPr="00F5627B">
              <w:rPr>
                <w:sz w:val="20"/>
                <w:szCs w:val="20"/>
              </w:rPr>
              <w:t>о</w:t>
            </w:r>
            <w:r w:rsidRPr="00F5627B">
              <w:rPr>
                <w:sz w:val="20"/>
                <w:szCs w:val="20"/>
              </w:rPr>
              <w:t>ванных (профильных), палаточных лагерях и в детских лагерях, 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>зованных образовательными 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>зациями, осуществляющими</w:t>
            </w:r>
            <w:r>
              <w:t xml:space="preserve"> </w:t>
            </w:r>
            <w:r w:rsidRPr="00F5627B">
              <w:rPr>
                <w:sz w:val="20"/>
                <w:szCs w:val="20"/>
              </w:rPr>
              <w:t>орган</w:t>
            </w:r>
            <w:r w:rsidRPr="00F5627B">
              <w:rPr>
                <w:sz w:val="20"/>
                <w:szCs w:val="20"/>
              </w:rPr>
              <w:t>и</w:t>
            </w:r>
            <w:r w:rsidRPr="00F5627B">
              <w:rPr>
                <w:sz w:val="20"/>
                <w:szCs w:val="20"/>
              </w:rPr>
              <w:t xml:space="preserve">зацию отдыха и </w:t>
            </w:r>
            <w:proofErr w:type="gramStart"/>
            <w:r w:rsidRPr="00F5627B">
              <w:rPr>
                <w:sz w:val="20"/>
                <w:szCs w:val="20"/>
              </w:rPr>
              <w:t>оздоровления</w:t>
            </w:r>
            <w:proofErr w:type="gramEnd"/>
            <w:r w:rsidRPr="00F5627B">
              <w:rPr>
                <w:sz w:val="20"/>
                <w:szCs w:val="20"/>
              </w:rPr>
              <w:t xml:space="preserve"> об</w:t>
            </w:r>
            <w:r w:rsidRPr="00F5627B">
              <w:rPr>
                <w:sz w:val="20"/>
                <w:szCs w:val="20"/>
              </w:rPr>
              <w:t>у</w:t>
            </w:r>
            <w:r w:rsidRPr="00F5627B">
              <w:rPr>
                <w:sz w:val="20"/>
                <w:szCs w:val="20"/>
              </w:rPr>
              <w:t>чающихся в каникулярное время</w:t>
            </w:r>
          </w:p>
        </w:tc>
        <w:tc>
          <w:tcPr>
            <w:tcW w:w="1134" w:type="dxa"/>
          </w:tcPr>
          <w:p w:rsidR="006873CF" w:rsidRDefault="006873CF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4A78F9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C95D3E" w:rsidRDefault="006873CF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73CF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6873CF" w:rsidRPr="001C3289" w:rsidRDefault="006873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289000,0</w:t>
            </w:r>
          </w:p>
        </w:tc>
      </w:tr>
      <w:tr w:rsidR="006873CF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6873CF" w:rsidRDefault="006873CF" w:rsidP="00390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6873CF" w:rsidRPr="0018199F" w:rsidRDefault="006873CF" w:rsidP="0012488E">
            <w:pPr>
              <w:jc w:val="both"/>
              <w:rPr>
                <w:sz w:val="20"/>
                <w:szCs w:val="20"/>
              </w:rPr>
            </w:pPr>
            <w:proofErr w:type="gramStart"/>
            <w:r w:rsidRPr="00275C59">
              <w:rPr>
                <w:sz w:val="20"/>
                <w:szCs w:val="20"/>
              </w:rPr>
              <w:t>Обеспечение оздоровления работн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>ков бюджетной сферы в Ульяновской области, в том числе предоставление субсидий из областного бюджета бюджетам муниципальных образов</w:t>
            </w:r>
            <w:r w:rsidRPr="00275C59">
              <w:rPr>
                <w:sz w:val="20"/>
                <w:szCs w:val="20"/>
              </w:rPr>
              <w:t>а</w:t>
            </w:r>
            <w:r w:rsidRPr="00275C59">
              <w:rPr>
                <w:sz w:val="20"/>
                <w:szCs w:val="20"/>
              </w:rPr>
              <w:t>ний в целях софинансирования ра</w:t>
            </w:r>
            <w:r w:rsidRPr="00275C59">
              <w:rPr>
                <w:sz w:val="20"/>
                <w:szCs w:val="20"/>
              </w:rPr>
              <w:t>с</w:t>
            </w:r>
            <w:r w:rsidRPr="00275C59">
              <w:rPr>
                <w:sz w:val="20"/>
                <w:szCs w:val="20"/>
              </w:rPr>
              <w:t>ходных обязательств, возникающих в связи с организацией деятельности по оздоровлению работников органов местного самоуправления, муниц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>пальных органов и муниципальных учреждений муниципальных образ</w:t>
            </w:r>
            <w:r w:rsidRPr="00275C59">
              <w:rPr>
                <w:sz w:val="20"/>
                <w:szCs w:val="20"/>
              </w:rPr>
              <w:t>о</w:t>
            </w:r>
            <w:r w:rsidRPr="00275C59">
              <w:rPr>
                <w:sz w:val="20"/>
                <w:szCs w:val="20"/>
              </w:rPr>
              <w:t>ваний Ульяновской области, зам</w:t>
            </w:r>
            <w:r w:rsidRPr="00275C59">
              <w:rPr>
                <w:sz w:val="20"/>
                <w:szCs w:val="20"/>
              </w:rPr>
              <w:t>е</w:t>
            </w:r>
            <w:r w:rsidRPr="00275C59">
              <w:rPr>
                <w:sz w:val="20"/>
                <w:szCs w:val="20"/>
              </w:rPr>
              <w:t>щающих в них должности, не явл</w:t>
            </w:r>
            <w:r w:rsidRPr="00275C59">
              <w:rPr>
                <w:sz w:val="20"/>
                <w:szCs w:val="20"/>
              </w:rPr>
              <w:t>я</w:t>
            </w:r>
            <w:r w:rsidRPr="00275C59">
              <w:rPr>
                <w:sz w:val="20"/>
                <w:szCs w:val="20"/>
              </w:rPr>
              <w:t>ющиеся муниципальными должн</w:t>
            </w:r>
            <w:r w:rsidRPr="00275C59">
              <w:rPr>
                <w:sz w:val="20"/>
                <w:szCs w:val="20"/>
              </w:rPr>
              <w:t>о</w:t>
            </w:r>
            <w:r w:rsidRPr="00275C59">
              <w:rPr>
                <w:sz w:val="20"/>
                <w:szCs w:val="20"/>
              </w:rPr>
              <w:t>стями или должностями муниц</w:t>
            </w:r>
            <w:r w:rsidRPr="00275C59">
              <w:rPr>
                <w:sz w:val="20"/>
                <w:szCs w:val="20"/>
              </w:rPr>
              <w:t>и</w:t>
            </w:r>
            <w:r w:rsidRPr="00275C59">
              <w:rPr>
                <w:sz w:val="20"/>
                <w:szCs w:val="20"/>
              </w:rPr>
              <w:t>пальной службы</w:t>
            </w:r>
            <w:proofErr w:type="gramEnd"/>
          </w:p>
        </w:tc>
        <w:tc>
          <w:tcPr>
            <w:tcW w:w="1134" w:type="dxa"/>
          </w:tcPr>
          <w:p w:rsidR="006873CF" w:rsidRDefault="006873CF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</w:t>
            </w:r>
            <w:r w:rsidRPr="000B6917">
              <w:rPr>
                <w:sz w:val="20"/>
                <w:szCs w:val="20"/>
              </w:rPr>
              <w:t>р</w:t>
            </w:r>
            <w:r w:rsidRPr="000B6917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C95D3E" w:rsidRDefault="006873CF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73CF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6873CF" w:rsidRPr="000D546C" w:rsidRDefault="006873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6529,1</w:t>
            </w:r>
          </w:p>
        </w:tc>
      </w:tr>
      <w:tr w:rsidR="006873CF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6873CF" w:rsidRPr="00A22299" w:rsidRDefault="006873CF" w:rsidP="006873CF">
            <w:pPr>
              <w:jc w:val="center"/>
              <w:rPr>
                <w:sz w:val="20"/>
                <w:szCs w:val="20"/>
                <w:highlight w:val="yellow"/>
              </w:rPr>
            </w:pPr>
            <w:r w:rsidRPr="00010434"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6873CF" w:rsidRPr="00DF5A58" w:rsidRDefault="006873CF" w:rsidP="009E33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010434">
              <w:rPr>
                <w:sz w:val="20"/>
                <w:szCs w:val="20"/>
              </w:rPr>
              <w:t>Предоставление субвенций из о</w:t>
            </w:r>
            <w:r w:rsidRPr="00010434">
              <w:rPr>
                <w:sz w:val="20"/>
                <w:szCs w:val="20"/>
              </w:rPr>
              <w:t>б</w:t>
            </w:r>
            <w:r w:rsidRPr="00010434">
              <w:rPr>
                <w:sz w:val="20"/>
                <w:szCs w:val="20"/>
              </w:rPr>
              <w:t>ластного бюджета бюджетам мун</w:t>
            </w:r>
            <w:r w:rsidRPr="00010434">
              <w:rPr>
                <w:sz w:val="20"/>
                <w:szCs w:val="20"/>
              </w:rPr>
              <w:t>и</w:t>
            </w:r>
            <w:r w:rsidRPr="00010434">
              <w:rPr>
                <w:sz w:val="20"/>
                <w:szCs w:val="20"/>
              </w:rPr>
              <w:t>ципальных образований на ос</w:t>
            </w:r>
            <w:r w:rsidRPr="00010434">
              <w:rPr>
                <w:sz w:val="20"/>
                <w:szCs w:val="20"/>
              </w:rPr>
              <w:t>у</w:t>
            </w:r>
            <w:r w:rsidRPr="00010434">
              <w:rPr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010434">
              <w:rPr>
                <w:sz w:val="20"/>
                <w:szCs w:val="20"/>
              </w:rPr>
              <w:t>р</w:t>
            </w:r>
            <w:r w:rsidRPr="00010434">
              <w:rPr>
                <w:sz w:val="20"/>
                <w:szCs w:val="20"/>
              </w:rPr>
              <w:t xml:space="preserve">ственных полномочий Ульяновской области </w:t>
            </w:r>
            <w:r w:rsidRPr="00FF21F4">
              <w:rPr>
                <w:sz w:val="20"/>
                <w:szCs w:val="20"/>
              </w:rPr>
              <w:t>по организации и обеспеч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>нию оздоровления детей и обеспеч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>нию отдыха детей, обучающихся в общеобразовательных организациях, в том числе детей-сирот и детей, оставшихся без попечения родит</w:t>
            </w:r>
            <w:r w:rsidRPr="00FF21F4">
              <w:rPr>
                <w:sz w:val="20"/>
                <w:szCs w:val="20"/>
              </w:rPr>
              <w:t>е</w:t>
            </w:r>
            <w:r w:rsidRPr="00FF21F4">
              <w:rPr>
                <w:sz w:val="20"/>
                <w:szCs w:val="20"/>
              </w:rPr>
              <w:t>лей, детей, находящихся в трудной жизненной ситуации, и детей из мн</w:t>
            </w:r>
            <w:r w:rsidRPr="00FF21F4">
              <w:rPr>
                <w:sz w:val="20"/>
                <w:szCs w:val="20"/>
              </w:rPr>
              <w:t>о</w:t>
            </w:r>
            <w:r w:rsidRPr="00FF21F4">
              <w:rPr>
                <w:sz w:val="20"/>
                <w:szCs w:val="20"/>
              </w:rPr>
              <w:lastRenderedPageBreak/>
              <w:t>годетных семей, в лагерях, организ</w:t>
            </w:r>
            <w:r w:rsidRPr="00FF21F4">
              <w:rPr>
                <w:sz w:val="20"/>
                <w:szCs w:val="20"/>
              </w:rPr>
              <w:t>о</w:t>
            </w:r>
            <w:r w:rsidRPr="00FF21F4">
              <w:rPr>
                <w:sz w:val="20"/>
                <w:szCs w:val="20"/>
              </w:rPr>
              <w:t>ванных образовательными организ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циями, осуществляющими организ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цию</w:t>
            </w:r>
            <w:proofErr w:type="gramEnd"/>
            <w:r w:rsidRPr="00FF21F4">
              <w:rPr>
                <w:sz w:val="20"/>
                <w:szCs w:val="20"/>
              </w:rPr>
              <w:t xml:space="preserve"> отдыха и </w:t>
            </w:r>
            <w:proofErr w:type="gramStart"/>
            <w:r w:rsidRPr="00FF21F4">
              <w:rPr>
                <w:sz w:val="20"/>
                <w:szCs w:val="20"/>
              </w:rPr>
              <w:t>оздоровления</w:t>
            </w:r>
            <w:proofErr w:type="gramEnd"/>
            <w:r w:rsidRPr="00FF21F4">
              <w:rPr>
                <w:sz w:val="20"/>
                <w:szCs w:val="20"/>
              </w:rPr>
              <w:t xml:space="preserve"> обуч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ющихся в каникулярное время (с дневным пребыванием), детских л</w:t>
            </w:r>
            <w:r w:rsidRPr="00FF21F4">
              <w:rPr>
                <w:sz w:val="20"/>
                <w:szCs w:val="20"/>
              </w:rPr>
              <w:t>а</w:t>
            </w:r>
            <w:r w:rsidRPr="00FF21F4">
              <w:rPr>
                <w:sz w:val="20"/>
                <w:szCs w:val="20"/>
              </w:rPr>
              <w:t>герях труда и отдыха</w:t>
            </w:r>
          </w:p>
        </w:tc>
        <w:tc>
          <w:tcPr>
            <w:tcW w:w="1134" w:type="dxa"/>
          </w:tcPr>
          <w:p w:rsidR="006873CF" w:rsidRPr="00C95D3E" w:rsidRDefault="006873CF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lastRenderedPageBreak/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C95D3E" w:rsidRDefault="006873CF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73CF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6873CF" w:rsidRPr="00A65140" w:rsidRDefault="006873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81312,0</w:t>
            </w:r>
          </w:p>
        </w:tc>
      </w:tr>
      <w:tr w:rsidR="009A2830" w:rsidRPr="008C633E" w:rsidTr="00BE5095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F77EC7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C7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77EC7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376841,1</w:t>
            </w:r>
          </w:p>
        </w:tc>
      </w:tr>
      <w:tr w:rsidR="009A2830" w:rsidRPr="005D03A5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1D2483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1D2483">
              <w:rPr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9A2830" w:rsidRPr="005D03A5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167512" w:rsidRDefault="006873CF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–</w:t>
            </w:r>
            <w:r w:rsidR="009A2830" w:rsidRPr="00167512">
              <w:rPr>
                <w:sz w:val="20"/>
                <w:szCs w:val="20"/>
              </w:rPr>
              <w:t xml:space="preserve"> обеспечение деятельности Министерства образования и науки Ульяновской области и организаций, находящихся в ведении Министерства образования и науки Уль</w:t>
            </w:r>
            <w:r w:rsidR="009A2830" w:rsidRPr="00167512">
              <w:rPr>
                <w:sz w:val="20"/>
                <w:szCs w:val="20"/>
              </w:rPr>
              <w:t>я</w:t>
            </w:r>
            <w:r w:rsidR="009A2830" w:rsidRPr="00167512">
              <w:rPr>
                <w:sz w:val="20"/>
                <w:szCs w:val="20"/>
              </w:rPr>
              <w:t>новской области, в реализации государственной программы</w:t>
            </w:r>
          </w:p>
        </w:tc>
      </w:tr>
      <w:tr w:rsidR="00E22B2B" w:rsidRPr="005D03A5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E22B2B" w:rsidRDefault="00E22B2B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E22B2B" w:rsidRPr="00167512" w:rsidRDefault="00E22B2B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E22B2B" w:rsidRPr="00167512" w:rsidRDefault="00E22B2B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E22B2B" w:rsidRPr="00167512" w:rsidRDefault="00E22B2B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E22B2B" w:rsidRPr="00167512" w:rsidRDefault="00E22B2B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обеспечение взаимодействия между участниками образовательного процесса посредством информационно-телекоммуникационной </w:t>
            </w:r>
            <w:r w:rsidR="006873CF">
              <w:rPr>
                <w:sz w:val="20"/>
                <w:szCs w:val="20"/>
              </w:rPr>
              <w:t>сети «Интернет»;</w:t>
            </w:r>
          </w:p>
          <w:p w:rsidR="00E22B2B" w:rsidRPr="00167512" w:rsidRDefault="00E22B2B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</w:t>
            </w:r>
            <w:r w:rsidR="00AC2D0D">
              <w:rPr>
                <w:sz w:val="20"/>
                <w:szCs w:val="20"/>
              </w:rPr>
              <w:br/>
            </w:r>
            <w:r w:rsidRPr="00167512">
              <w:rPr>
                <w:sz w:val="20"/>
                <w:szCs w:val="20"/>
              </w:rPr>
              <w:t>общего образования;</w:t>
            </w:r>
          </w:p>
          <w:p w:rsidR="00E22B2B" w:rsidRPr="00167512" w:rsidRDefault="00E22B2B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E22B2B" w:rsidRPr="00167512" w:rsidRDefault="00E22B2B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организация и обеспечение социально значимых, </w:t>
            </w:r>
            <w:proofErr w:type="spellStart"/>
            <w:r w:rsidRPr="00167512">
              <w:rPr>
                <w:sz w:val="20"/>
                <w:szCs w:val="20"/>
              </w:rPr>
              <w:t>имиджевых</w:t>
            </w:r>
            <w:proofErr w:type="spellEnd"/>
            <w:r w:rsidRPr="00167512">
              <w:rPr>
                <w:sz w:val="20"/>
                <w:szCs w:val="20"/>
              </w:rPr>
              <w:t xml:space="preserve"> мероприятий в соответствии с планом</w:t>
            </w:r>
            <w:r w:rsidR="00E008EF">
              <w:rPr>
                <w:sz w:val="20"/>
                <w:szCs w:val="20"/>
              </w:rPr>
              <w:t xml:space="preserve"> социально значимых мероприятий в </w:t>
            </w:r>
            <w:r w:rsidR="00B27346">
              <w:rPr>
                <w:sz w:val="20"/>
                <w:szCs w:val="20"/>
              </w:rPr>
              <w:t>сфере</w:t>
            </w:r>
            <w:r w:rsidR="00E008EF">
              <w:rPr>
                <w:sz w:val="20"/>
                <w:szCs w:val="20"/>
              </w:rPr>
              <w:t xml:space="preserve"> образования </w:t>
            </w:r>
            <w:r w:rsidRPr="00167512">
              <w:rPr>
                <w:sz w:val="20"/>
                <w:szCs w:val="20"/>
              </w:rPr>
              <w:t xml:space="preserve"> Министерства образова</w:t>
            </w:r>
            <w:r w:rsidR="006873CF">
              <w:rPr>
                <w:sz w:val="20"/>
                <w:szCs w:val="20"/>
              </w:rPr>
              <w:t>ния и науки Ульяновской области</w:t>
            </w:r>
          </w:p>
        </w:tc>
      </w:tr>
      <w:tr w:rsidR="006873CF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6873CF" w:rsidRDefault="006873CF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6873CF" w:rsidRPr="0018199F" w:rsidRDefault="006873CF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051A5">
              <w:rPr>
                <w:sz w:val="20"/>
                <w:szCs w:val="20"/>
              </w:rPr>
              <w:t>Обеспеч</w:t>
            </w:r>
            <w:r w:rsidRPr="00C051A5">
              <w:rPr>
                <w:sz w:val="20"/>
                <w:szCs w:val="20"/>
              </w:rPr>
              <w:t>е</w:t>
            </w:r>
            <w:r w:rsidRPr="00C051A5">
              <w:rPr>
                <w:sz w:val="20"/>
                <w:szCs w:val="20"/>
              </w:rPr>
              <w:t>ние деятельности государственного заказчика и соисполнителей госуда</w:t>
            </w:r>
            <w:r w:rsidRPr="00C051A5">
              <w:rPr>
                <w:sz w:val="20"/>
                <w:szCs w:val="20"/>
              </w:rPr>
              <w:t>р</w:t>
            </w:r>
            <w:r w:rsidRPr="00C051A5">
              <w:rPr>
                <w:sz w:val="20"/>
                <w:szCs w:val="20"/>
              </w:rPr>
              <w:t>ственной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873CF" w:rsidRPr="00C95D3E" w:rsidRDefault="006873CF" w:rsidP="002D022C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A57530" w:rsidRDefault="006873CF" w:rsidP="002D022C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57530">
              <w:rPr>
                <w:sz w:val="20"/>
                <w:szCs w:val="20"/>
              </w:rPr>
              <w:t>оличество педагогических работников, аттестованных на квалификационные кат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гории;</w:t>
            </w:r>
          </w:p>
          <w:p w:rsidR="006873CF" w:rsidRPr="00A57530" w:rsidRDefault="006873CF" w:rsidP="002D022C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пунктов приёма экзаменов, в которых с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зданы условия для провед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ния государственной итог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вой аттестации, соотве</w:t>
            </w:r>
            <w:r w:rsidRPr="00A57530">
              <w:rPr>
                <w:sz w:val="20"/>
                <w:szCs w:val="20"/>
              </w:rPr>
              <w:t>т</w:t>
            </w:r>
            <w:r w:rsidRPr="00A57530">
              <w:rPr>
                <w:sz w:val="20"/>
                <w:szCs w:val="20"/>
              </w:rPr>
              <w:t>ствующих требованиям, установленным Федерал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ной службой по надзору в сфере образования и науки;</w:t>
            </w:r>
          </w:p>
          <w:p w:rsidR="006873CF" w:rsidRPr="00A57530" w:rsidRDefault="006873CF" w:rsidP="002D022C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пунктов проведения экзаменов, оснащённых </w:t>
            </w:r>
            <w:r w:rsidRPr="00A57530">
              <w:rPr>
                <w:sz w:val="20"/>
                <w:szCs w:val="20"/>
              </w:rPr>
              <w:lastRenderedPageBreak/>
              <w:t>сканерами для выполнения сканирования экзаменац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онных работ участников единого государственного экзамена, в общем колич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стве пунктов проведения экзаменов в день провед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ния экзаменов;</w:t>
            </w:r>
          </w:p>
          <w:p w:rsidR="006873CF" w:rsidRPr="00A57530" w:rsidRDefault="006873CF" w:rsidP="002D022C">
            <w:pPr>
              <w:autoSpaceDE w:val="0"/>
              <w:autoSpaceDN w:val="0"/>
              <w:adjustRightInd w:val="0"/>
              <w:ind w:firstLine="23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принтерами для использ</w:t>
            </w:r>
            <w:r w:rsidRPr="00A57530">
              <w:rPr>
                <w:sz w:val="20"/>
                <w:szCs w:val="20"/>
              </w:rPr>
              <w:t>о</w:t>
            </w:r>
            <w:r w:rsidR="004760A9">
              <w:rPr>
                <w:sz w:val="20"/>
                <w:szCs w:val="20"/>
              </w:rPr>
              <w:t>вания технологии «</w:t>
            </w:r>
            <w:r w:rsidRPr="00A57530">
              <w:rPr>
                <w:sz w:val="20"/>
                <w:szCs w:val="20"/>
              </w:rPr>
              <w:t>Печать контрольных измерител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ных материал</w:t>
            </w:r>
            <w:r w:rsidR="004760A9">
              <w:rPr>
                <w:sz w:val="20"/>
                <w:szCs w:val="20"/>
              </w:rPr>
              <w:t>ов в пункте проведения экзамена»</w:t>
            </w:r>
            <w:r w:rsidRPr="00A57530">
              <w:rPr>
                <w:sz w:val="20"/>
                <w:szCs w:val="20"/>
              </w:rPr>
              <w:t>, в общем количестве пунктов проведения экзаменов в день проведения экзаменов;</w:t>
            </w:r>
          </w:p>
          <w:p w:rsidR="006873CF" w:rsidRPr="00A57530" w:rsidRDefault="006873CF" w:rsidP="002D022C">
            <w:pPr>
              <w:autoSpaceDE w:val="0"/>
              <w:autoSpaceDN w:val="0"/>
              <w:adjustRightInd w:val="0"/>
              <w:ind w:firstLine="23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разработанных программ подготовки и (или) повышения квалиф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кации педагогических 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ботников в области оценки качества образования (в том числе в области педагог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ческих измерений, анализа и использования результ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тов оценочных процедур);</w:t>
            </w:r>
          </w:p>
          <w:p w:rsidR="006873CF" w:rsidRPr="00A57530" w:rsidRDefault="006873CF" w:rsidP="002D022C">
            <w:pPr>
              <w:autoSpaceDE w:val="0"/>
              <w:autoSpaceDN w:val="0"/>
              <w:adjustRightInd w:val="0"/>
              <w:ind w:firstLine="23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заявлений о приёме на </w:t>
            </w:r>
            <w:proofErr w:type="gramStart"/>
            <w:r w:rsidRPr="00A57530">
              <w:rPr>
                <w:sz w:val="20"/>
                <w:szCs w:val="20"/>
              </w:rPr>
              <w:t>обучение по</w:t>
            </w:r>
            <w:proofErr w:type="gramEnd"/>
            <w:r w:rsidRPr="00A57530">
              <w:rPr>
                <w:sz w:val="20"/>
                <w:szCs w:val="20"/>
              </w:rPr>
              <w:t xml:space="preserve"> образовател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ным программам дошкол</w:t>
            </w:r>
            <w:r w:rsidRPr="00A57530">
              <w:rPr>
                <w:sz w:val="20"/>
                <w:szCs w:val="20"/>
              </w:rPr>
              <w:t>ь</w:t>
            </w:r>
            <w:r w:rsidRPr="00A57530">
              <w:rPr>
                <w:sz w:val="20"/>
                <w:szCs w:val="20"/>
              </w:rPr>
              <w:t>ного образования, пре</w:t>
            </w:r>
            <w:r w:rsidRPr="00A57530"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ставленных в форме эле</w:t>
            </w:r>
            <w:r w:rsidRPr="00A57530">
              <w:rPr>
                <w:sz w:val="20"/>
                <w:szCs w:val="20"/>
              </w:rPr>
              <w:t>к</w:t>
            </w:r>
            <w:r w:rsidRPr="00A57530">
              <w:rPr>
                <w:sz w:val="20"/>
                <w:szCs w:val="20"/>
              </w:rPr>
              <w:t xml:space="preserve">тронного документа,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в общем количестве ук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занных заявлений;</w:t>
            </w:r>
          </w:p>
          <w:p w:rsidR="006873CF" w:rsidRPr="00A57530" w:rsidRDefault="006873CF" w:rsidP="002D022C">
            <w:pPr>
              <w:autoSpaceDE w:val="0"/>
              <w:autoSpaceDN w:val="0"/>
              <w:adjustRightInd w:val="0"/>
              <w:ind w:firstLine="23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степень достижения план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вых значений целевых и</w:t>
            </w:r>
            <w:r w:rsidRPr="00A57530">
              <w:rPr>
                <w:sz w:val="20"/>
                <w:szCs w:val="20"/>
              </w:rPr>
              <w:t>н</w:t>
            </w:r>
            <w:r w:rsidRPr="00A57530">
              <w:rPr>
                <w:sz w:val="20"/>
                <w:szCs w:val="20"/>
              </w:rPr>
              <w:t>дикаторов государственной программы;</w:t>
            </w:r>
          </w:p>
          <w:p w:rsidR="006873CF" w:rsidRPr="00A57530" w:rsidRDefault="006873CF" w:rsidP="002D022C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lastRenderedPageBreak/>
              <w:t>удельный расход электр</w:t>
            </w:r>
            <w:r w:rsidRPr="00A57530">
              <w:rPr>
                <w:sz w:val="20"/>
                <w:szCs w:val="20"/>
              </w:rPr>
              <w:t>и</w:t>
            </w:r>
            <w:r w:rsidRPr="00A57530">
              <w:rPr>
                <w:sz w:val="20"/>
                <w:szCs w:val="20"/>
              </w:rPr>
              <w:t>ческой энергии на снабж</w:t>
            </w:r>
            <w:r w:rsidRPr="00A57530">
              <w:rPr>
                <w:sz w:val="20"/>
                <w:szCs w:val="20"/>
              </w:rPr>
              <w:t>е</w:t>
            </w:r>
            <w:r w:rsidRPr="00A57530">
              <w:rPr>
                <w:sz w:val="20"/>
                <w:szCs w:val="20"/>
              </w:rPr>
              <w:t>ние областных госуда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ственных общеобразов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тельных организаций и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 xml:space="preserve">ганизаций дополнительного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 xml:space="preserve">образования (в расчёте </w:t>
            </w:r>
            <w:r>
              <w:rPr>
                <w:sz w:val="20"/>
                <w:szCs w:val="20"/>
              </w:rPr>
              <w:br/>
            </w:r>
            <w:r w:rsidRPr="00A57530">
              <w:rPr>
                <w:sz w:val="20"/>
                <w:szCs w:val="20"/>
              </w:rPr>
              <w:t>на 1 кв. метр общей площ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ди);</w:t>
            </w:r>
          </w:p>
          <w:p w:rsidR="006873CF" w:rsidRPr="006873CF" w:rsidRDefault="006873CF" w:rsidP="002D022C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тепловой энергии на снабжение о</w:t>
            </w:r>
            <w:r w:rsidRPr="00A57530">
              <w:rPr>
                <w:sz w:val="20"/>
                <w:szCs w:val="20"/>
              </w:rPr>
              <w:t>б</w:t>
            </w:r>
            <w:r w:rsidRPr="00A57530">
              <w:rPr>
                <w:sz w:val="20"/>
                <w:szCs w:val="20"/>
              </w:rPr>
              <w:t>ластных государственных общеобразовательных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ганизаций и организаций дополнительного образов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ния (в расчёте на 1 кв. метр</w:t>
            </w:r>
            <w:r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417" w:type="dxa"/>
          </w:tcPr>
          <w:p w:rsidR="006873CF" w:rsidRDefault="006873CF" w:rsidP="002D022C">
            <w:pPr>
              <w:spacing w:line="245" w:lineRule="auto"/>
              <w:jc w:val="center"/>
            </w:pPr>
            <w:r w:rsidRPr="003C674D">
              <w:rPr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873CF" w:rsidRPr="00AD1344" w:rsidRDefault="006873CF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1900540,5</w:t>
            </w:r>
          </w:p>
        </w:tc>
      </w:tr>
      <w:tr w:rsidR="006873CF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6873CF" w:rsidRDefault="006873CF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6873CF" w:rsidRPr="0018199F" w:rsidRDefault="006873CF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централ</w:t>
            </w:r>
            <w:r w:rsidRPr="00802BEC">
              <w:rPr>
                <w:sz w:val="20"/>
                <w:szCs w:val="20"/>
              </w:rPr>
              <w:t>ь</w:t>
            </w:r>
            <w:r w:rsidRPr="00802BEC">
              <w:rPr>
                <w:sz w:val="20"/>
                <w:szCs w:val="20"/>
              </w:rPr>
              <w:t>ного аппарата Министерства</w:t>
            </w:r>
          </w:p>
        </w:tc>
        <w:tc>
          <w:tcPr>
            <w:tcW w:w="1134" w:type="dxa"/>
          </w:tcPr>
          <w:p w:rsidR="006873CF" w:rsidRPr="00C95D3E" w:rsidRDefault="006873CF" w:rsidP="002D022C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C95D3E" w:rsidRDefault="006873CF" w:rsidP="002D022C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73CF" w:rsidRDefault="006873CF" w:rsidP="002D022C">
            <w:pPr>
              <w:spacing w:line="245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873CF" w:rsidRPr="00AD1344" w:rsidRDefault="006873CF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40447,4</w:t>
            </w:r>
          </w:p>
        </w:tc>
      </w:tr>
      <w:tr w:rsidR="006873CF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6873CF" w:rsidRDefault="006873CF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6873CF" w:rsidRPr="0018199F" w:rsidRDefault="006873CF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облас</w:t>
            </w:r>
            <w:r w:rsidRPr="00802BEC">
              <w:rPr>
                <w:sz w:val="20"/>
                <w:szCs w:val="20"/>
              </w:rPr>
              <w:t>т</w:t>
            </w:r>
            <w:r w:rsidRPr="00802BEC">
              <w:rPr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</w:t>
            </w:r>
            <w:r w:rsidRPr="00802BEC">
              <w:rPr>
                <w:sz w:val="20"/>
                <w:szCs w:val="20"/>
              </w:rPr>
              <w:t>е</w:t>
            </w:r>
            <w:r w:rsidRPr="00802BEC">
              <w:rPr>
                <w:sz w:val="20"/>
                <w:szCs w:val="20"/>
              </w:rPr>
              <w:t>сурсов, соблюдения требований п</w:t>
            </w:r>
            <w:r w:rsidRPr="00802BEC">
              <w:rPr>
                <w:sz w:val="20"/>
                <w:szCs w:val="20"/>
              </w:rPr>
              <w:t>о</w:t>
            </w:r>
            <w:r w:rsidRPr="00802BEC">
              <w:rPr>
                <w:sz w:val="20"/>
                <w:szCs w:val="20"/>
              </w:rPr>
              <w:t>жарной безопасности, выполнения текущего</w:t>
            </w:r>
            <w:r>
              <w:t xml:space="preserve"> </w:t>
            </w:r>
            <w:r w:rsidRPr="00802BEC">
              <w:rPr>
                <w:sz w:val="20"/>
                <w:szCs w:val="20"/>
              </w:rPr>
              <w:t>ремонта, а также информ</w:t>
            </w:r>
            <w:r w:rsidRPr="00802BEC">
              <w:rPr>
                <w:sz w:val="20"/>
                <w:szCs w:val="20"/>
              </w:rPr>
              <w:t>а</w:t>
            </w:r>
            <w:r w:rsidRPr="00802BEC">
              <w:rPr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6873CF" w:rsidRPr="00C95D3E" w:rsidRDefault="006873CF" w:rsidP="002D022C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C95D3E" w:rsidRDefault="006873CF" w:rsidP="002D022C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73CF" w:rsidRDefault="006873CF" w:rsidP="002D022C">
            <w:pPr>
              <w:spacing w:line="245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873CF" w:rsidRPr="00AD1344" w:rsidRDefault="006873CF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1856252,4</w:t>
            </w:r>
          </w:p>
        </w:tc>
      </w:tr>
      <w:tr w:rsidR="006873CF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6873CF" w:rsidRDefault="006873CF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6873CF" w:rsidRPr="0018199F" w:rsidRDefault="006873CF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C32E49">
              <w:rPr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C32E49">
              <w:rPr>
                <w:sz w:val="20"/>
                <w:szCs w:val="20"/>
              </w:rPr>
              <w:t>я</w:t>
            </w:r>
            <w:r w:rsidRPr="00C32E49">
              <w:rPr>
                <w:sz w:val="20"/>
                <w:szCs w:val="20"/>
              </w:rPr>
              <w:t>тельности организаций, осуществл</w:t>
            </w:r>
            <w:r w:rsidRPr="00C32E49">
              <w:rPr>
                <w:sz w:val="20"/>
                <w:szCs w:val="20"/>
              </w:rPr>
              <w:t>я</w:t>
            </w:r>
            <w:r w:rsidRPr="00C32E49">
              <w:rPr>
                <w:sz w:val="20"/>
                <w:szCs w:val="20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6873CF" w:rsidRPr="00C95D3E" w:rsidRDefault="006873CF" w:rsidP="002D022C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2D022C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C95D3E" w:rsidRDefault="006873CF" w:rsidP="002D022C">
            <w:pPr>
              <w:pStyle w:val="ConsPlusNormal"/>
              <w:spacing w:line="245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73CF" w:rsidRDefault="006873CF" w:rsidP="002D022C">
            <w:pPr>
              <w:spacing w:line="245" w:lineRule="auto"/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873CF" w:rsidRPr="00373C65" w:rsidRDefault="006873CF" w:rsidP="002D022C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3840,7</w:t>
            </w:r>
          </w:p>
        </w:tc>
      </w:tr>
      <w:tr w:rsidR="00D320AC" w:rsidRPr="005D03A5" w:rsidTr="00BE5095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D320AC" w:rsidRDefault="00D320AC" w:rsidP="002D022C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а </w:t>
            </w:r>
            <w:r w:rsidR="006873C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67512">
              <w:rPr>
                <w:sz w:val="20"/>
                <w:szCs w:val="20"/>
              </w:rPr>
              <w:t>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6873CF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6873CF" w:rsidRDefault="006873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367" w:type="dxa"/>
          </w:tcPr>
          <w:p w:rsidR="006873CF" w:rsidRPr="0018199F" w:rsidRDefault="006873CF" w:rsidP="00B2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2E49">
              <w:rPr>
                <w:sz w:val="20"/>
                <w:szCs w:val="20"/>
              </w:rPr>
              <w:t>Осущест</w:t>
            </w:r>
            <w:r w:rsidRPr="00C32E49">
              <w:rPr>
                <w:sz w:val="20"/>
                <w:szCs w:val="20"/>
              </w:rPr>
              <w:t>в</w:t>
            </w:r>
            <w:r w:rsidRPr="00C32E49">
              <w:rPr>
                <w:sz w:val="20"/>
                <w:szCs w:val="20"/>
              </w:rPr>
              <w:t>ление переданных органам госуда</w:t>
            </w:r>
            <w:r w:rsidRPr="00C32E49">
              <w:rPr>
                <w:sz w:val="20"/>
                <w:szCs w:val="20"/>
              </w:rPr>
              <w:t>р</w:t>
            </w:r>
            <w:r w:rsidRPr="00C32E49">
              <w:rPr>
                <w:sz w:val="20"/>
                <w:szCs w:val="20"/>
              </w:rPr>
              <w:t>ственной власти субъектов Росси</w:t>
            </w:r>
            <w:r w:rsidRPr="00C32E49">
              <w:rPr>
                <w:sz w:val="20"/>
                <w:szCs w:val="20"/>
              </w:rPr>
              <w:t>й</w:t>
            </w:r>
            <w:r w:rsidRPr="00C32E49">
              <w:rPr>
                <w:sz w:val="20"/>
                <w:szCs w:val="20"/>
              </w:rPr>
              <w:t xml:space="preserve">ской Федерации в соответствии с </w:t>
            </w:r>
            <w:hyperlink r:id="rId40" w:anchor="/document/70291362/entry/1071" w:history="1">
              <w:r w:rsidRPr="00C32E49">
                <w:rPr>
                  <w:sz w:val="20"/>
                  <w:szCs w:val="20"/>
                </w:rPr>
                <w:t>частью 1 статьи 7</w:t>
              </w:r>
            </w:hyperlink>
            <w:r w:rsidRPr="00C32E49">
              <w:rPr>
                <w:sz w:val="20"/>
                <w:szCs w:val="20"/>
              </w:rPr>
              <w:t xml:space="preserve"> Федерального з</w:t>
            </w:r>
            <w:r w:rsidRPr="00C32E49">
              <w:rPr>
                <w:sz w:val="20"/>
                <w:szCs w:val="20"/>
              </w:rPr>
              <w:t>а</w:t>
            </w:r>
            <w:r w:rsidRPr="00C32E49">
              <w:rPr>
                <w:sz w:val="20"/>
                <w:szCs w:val="20"/>
              </w:rPr>
              <w:t xml:space="preserve">кона от 29.12.2012 </w:t>
            </w:r>
            <w:r>
              <w:rPr>
                <w:sz w:val="20"/>
                <w:szCs w:val="20"/>
              </w:rPr>
              <w:t>№</w:t>
            </w:r>
            <w:r w:rsidRPr="00C32E49">
              <w:rPr>
                <w:sz w:val="20"/>
                <w:szCs w:val="20"/>
              </w:rPr>
              <w:t xml:space="preserve"> 273-ФЗ </w:t>
            </w:r>
            <w:r w:rsidR="00B20784">
              <w:rPr>
                <w:sz w:val="20"/>
                <w:szCs w:val="20"/>
              </w:rPr>
              <w:br/>
              <w:t>«</w:t>
            </w:r>
            <w:r w:rsidRPr="00C32E49">
              <w:rPr>
                <w:sz w:val="20"/>
                <w:szCs w:val="20"/>
              </w:rPr>
              <w:t>Об образовании в Российской Ф</w:t>
            </w:r>
            <w:r w:rsidRPr="00C32E49">
              <w:rPr>
                <w:sz w:val="20"/>
                <w:szCs w:val="20"/>
              </w:rPr>
              <w:t>е</w:t>
            </w:r>
            <w:r w:rsidRPr="00C32E49">
              <w:rPr>
                <w:sz w:val="20"/>
                <w:szCs w:val="20"/>
              </w:rPr>
              <w:t>дераци</w:t>
            </w:r>
            <w:r w:rsidR="00B20784">
              <w:rPr>
                <w:sz w:val="20"/>
                <w:szCs w:val="20"/>
              </w:rPr>
              <w:t>и»</w:t>
            </w:r>
            <w:r w:rsidRPr="00C32E49">
              <w:rPr>
                <w:sz w:val="20"/>
                <w:szCs w:val="20"/>
              </w:rPr>
              <w:t xml:space="preserve"> полномочий Российской Федерации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873CF" w:rsidRPr="00C95D3E" w:rsidRDefault="006873CF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A57530" w:rsidRDefault="006873CF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оля образовательных о</w:t>
            </w:r>
            <w:r w:rsidRPr="00A57530">
              <w:rPr>
                <w:sz w:val="20"/>
                <w:szCs w:val="20"/>
              </w:rPr>
              <w:t>р</w:t>
            </w:r>
            <w:r w:rsidRPr="00A57530">
              <w:rPr>
                <w:sz w:val="20"/>
                <w:szCs w:val="20"/>
              </w:rPr>
              <w:t>ганизаций, в которых с</w:t>
            </w:r>
            <w:r w:rsidRPr="00A57530">
              <w:rPr>
                <w:sz w:val="20"/>
                <w:szCs w:val="20"/>
              </w:rPr>
              <w:t>о</w:t>
            </w:r>
            <w:r w:rsidRPr="00A57530">
              <w:rPr>
                <w:sz w:val="20"/>
                <w:szCs w:val="20"/>
              </w:rPr>
              <w:t>зданы коллегиальные орг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ны управления с участием родителей (законных пре</w:t>
            </w:r>
            <w:r w:rsidRPr="00A57530">
              <w:rPr>
                <w:sz w:val="20"/>
                <w:szCs w:val="20"/>
              </w:rPr>
              <w:t>д</w:t>
            </w:r>
            <w:r w:rsidRPr="00A57530">
              <w:rPr>
                <w:sz w:val="20"/>
                <w:szCs w:val="20"/>
              </w:rPr>
              <w:t>ставителей), работодателей, в общем количестве обр</w:t>
            </w:r>
            <w:r w:rsidRPr="00A57530">
              <w:rPr>
                <w:sz w:val="20"/>
                <w:szCs w:val="20"/>
              </w:rPr>
              <w:t>а</w:t>
            </w:r>
            <w:r w:rsidRPr="00A57530">
              <w:rPr>
                <w:sz w:val="20"/>
                <w:szCs w:val="20"/>
              </w:rPr>
              <w:t>зовательных организаций;</w:t>
            </w:r>
          </w:p>
          <w:p w:rsidR="006873CF" w:rsidRPr="006873CF" w:rsidRDefault="006873CF" w:rsidP="006873CF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уровней образования, на которых осуществляется независи</w:t>
            </w:r>
            <w:r>
              <w:rPr>
                <w:sz w:val="20"/>
                <w:szCs w:val="20"/>
              </w:rPr>
              <w:t>мая оценка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образования</w:t>
            </w:r>
          </w:p>
        </w:tc>
        <w:tc>
          <w:tcPr>
            <w:tcW w:w="1417" w:type="dxa"/>
          </w:tcPr>
          <w:p w:rsidR="006873CF" w:rsidRPr="005D03A5" w:rsidRDefault="005C5417" w:rsidP="005C5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областного бюджета,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точником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являю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субвенции из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бюджета (далее – б</w:t>
            </w:r>
            <w:r w:rsidR="006873CF" w:rsidRPr="003A57FE">
              <w:rPr>
                <w:sz w:val="20"/>
                <w:szCs w:val="20"/>
              </w:rPr>
              <w:t>ю</w:t>
            </w:r>
            <w:r w:rsidR="006873CF" w:rsidRPr="003A57FE">
              <w:rPr>
                <w:sz w:val="20"/>
                <w:szCs w:val="20"/>
              </w:rPr>
              <w:t>д</w:t>
            </w:r>
            <w:r w:rsidR="006873CF" w:rsidRPr="003A57FE">
              <w:rPr>
                <w:sz w:val="20"/>
                <w:szCs w:val="20"/>
              </w:rPr>
              <w:t>жетные асси</w:t>
            </w:r>
            <w:r w:rsidR="006873CF" w:rsidRPr="003A57FE">
              <w:rPr>
                <w:sz w:val="20"/>
                <w:szCs w:val="20"/>
              </w:rPr>
              <w:t>г</w:t>
            </w:r>
            <w:r w:rsidR="006873CF" w:rsidRPr="003A57FE">
              <w:rPr>
                <w:sz w:val="20"/>
                <w:szCs w:val="20"/>
              </w:rPr>
              <w:t>нования фед</w:t>
            </w:r>
            <w:r w:rsidR="006873CF" w:rsidRPr="003A57FE">
              <w:rPr>
                <w:sz w:val="20"/>
                <w:szCs w:val="20"/>
              </w:rPr>
              <w:t>е</w:t>
            </w:r>
            <w:r w:rsidR="006873CF" w:rsidRPr="003A57FE">
              <w:rPr>
                <w:sz w:val="20"/>
                <w:szCs w:val="20"/>
              </w:rPr>
              <w:t>рального бюджета</w:t>
            </w:r>
            <w:r>
              <w:rPr>
                <w:sz w:val="20"/>
                <w:szCs w:val="20"/>
              </w:rPr>
              <w:t>)</w:t>
            </w:r>
            <w:r w:rsidR="006873CF" w:rsidRPr="003A57FE">
              <w:rPr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6873CF" w:rsidRPr="002A36CA" w:rsidRDefault="006873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9027,3</w:t>
            </w:r>
          </w:p>
        </w:tc>
      </w:tr>
      <w:tr w:rsidR="006873CF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6873CF" w:rsidRPr="00D320AC" w:rsidRDefault="006873CF" w:rsidP="0012488E">
            <w:pPr>
              <w:jc w:val="center"/>
              <w:rPr>
                <w:sz w:val="20"/>
                <w:szCs w:val="20"/>
              </w:rPr>
            </w:pPr>
            <w:r w:rsidRPr="00D320AC"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6873CF" w:rsidRPr="0018199F" w:rsidRDefault="006873CF" w:rsidP="0012488E">
            <w:pPr>
              <w:jc w:val="both"/>
              <w:rPr>
                <w:sz w:val="20"/>
                <w:szCs w:val="20"/>
              </w:rPr>
            </w:pPr>
            <w:r w:rsidRPr="00FC460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FC460F">
              <w:rPr>
                <w:sz w:val="20"/>
                <w:szCs w:val="20"/>
              </w:rPr>
              <w:t>р</w:t>
            </w:r>
            <w:r w:rsidRPr="00FC460F">
              <w:rPr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обр</w:t>
            </w:r>
            <w:r w:rsidRPr="00FC460F">
              <w:rPr>
                <w:sz w:val="20"/>
                <w:szCs w:val="20"/>
              </w:rPr>
              <w:t>а</w:t>
            </w:r>
            <w:r w:rsidRPr="00FC460F">
              <w:rPr>
                <w:sz w:val="20"/>
                <w:szCs w:val="20"/>
              </w:rPr>
              <w:t>зовательную деятельность на терр</w:t>
            </w:r>
            <w:r w:rsidRPr="00FC460F">
              <w:rPr>
                <w:sz w:val="20"/>
                <w:szCs w:val="20"/>
              </w:rPr>
              <w:t>и</w:t>
            </w:r>
            <w:r w:rsidRPr="00FC460F">
              <w:rPr>
                <w:sz w:val="20"/>
                <w:szCs w:val="20"/>
              </w:rPr>
              <w:t>тории субъекта Российской Федер</w:t>
            </w:r>
            <w:r w:rsidRPr="00FC460F">
              <w:rPr>
                <w:sz w:val="20"/>
                <w:szCs w:val="20"/>
              </w:rPr>
              <w:t>а</w:t>
            </w:r>
            <w:r w:rsidRPr="00FC460F">
              <w:rPr>
                <w:sz w:val="20"/>
                <w:szCs w:val="20"/>
              </w:rPr>
              <w:t>ции, а также органов местного сам</w:t>
            </w:r>
            <w:r w:rsidRPr="00FC460F">
              <w:rPr>
                <w:sz w:val="20"/>
                <w:szCs w:val="20"/>
              </w:rPr>
              <w:t>о</w:t>
            </w:r>
            <w:r w:rsidRPr="00FC460F">
              <w:rPr>
                <w:sz w:val="20"/>
                <w:szCs w:val="20"/>
              </w:rPr>
              <w:t>управления, осуществляющих упра</w:t>
            </w:r>
            <w:r w:rsidRPr="00FC460F">
              <w:rPr>
                <w:sz w:val="20"/>
                <w:szCs w:val="20"/>
              </w:rPr>
              <w:t>в</w:t>
            </w:r>
            <w:r w:rsidRPr="00FC460F">
              <w:rPr>
                <w:sz w:val="20"/>
                <w:szCs w:val="20"/>
              </w:rPr>
              <w:t>ление в сфере образования</w:t>
            </w:r>
          </w:p>
        </w:tc>
        <w:tc>
          <w:tcPr>
            <w:tcW w:w="1134" w:type="dxa"/>
          </w:tcPr>
          <w:p w:rsidR="006873CF" w:rsidRPr="00C95D3E" w:rsidRDefault="006873CF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873CF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873CF" w:rsidRPr="008C633E" w:rsidRDefault="006873CF" w:rsidP="00A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6873CF" w:rsidRPr="008C63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6873CF" w:rsidRPr="00C95D3E" w:rsidRDefault="006873CF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73CF" w:rsidRPr="005D03A5" w:rsidRDefault="003A470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706C0">
              <w:rPr>
                <w:sz w:val="20"/>
                <w:szCs w:val="20"/>
              </w:rPr>
              <w:t xml:space="preserve">юджетные ассигнования </w:t>
            </w:r>
            <w:r w:rsidR="001706C0" w:rsidRPr="0083083E">
              <w:rPr>
                <w:sz w:val="20"/>
                <w:szCs w:val="20"/>
              </w:rPr>
              <w:t>федераль</w:t>
            </w:r>
            <w:r w:rsidR="001706C0">
              <w:rPr>
                <w:sz w:val="20"/>
                <w:szCs w:val="20"/>
              </w:rPr>
              <w:t>ного</w:t>
            </w:r>
            <w:r w:rsidR="001706C0" w:rsidRPr="0083083E">
              <w:rPr>
                <w:sz w:val="20"/>
                <w:szCs w:val="20"/>
              </w:rPr>
              <w:t xml:space="preserve"> бюджет</w:t>
            </w:r>
            <w:r w:rsidR="001706C0">
              <w:rPr>
                <w:sz w:val="20"/>
                <w:szCs w:val="20"/>
              </w:rPr>
              <w:t>а</w:t>
            </w:r>
            <w:r w:rsidR="001706C0" w:rsidRPr="0083083E">
              <w:rPr>
                <w:sz w:val="20"/>
                <w:szCs w:val="20"/>
              </w:rPr>
              <w:t>*</w:t>
            </w:r>
            <w:r w:rsidR="001706C0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6873CF" w:rsidRPr="002A36CA" w:rsidRDefault="006873CF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9027,3</w:t>
            </w:r>
          </w:p>
        </w:tc>
      </w:tr>
      <w:tr w:rsidR="00D320AC" w:rsidRPr="008C633E" w:rsidTr="00BE5095">
        <w:trPr>
          <w:gridAfter w:val="1"/>
          <w:wAfter w:w="425" w:type="dxa"/>
          <w:trHeight w:val="217"/>
        </w:trPr>
        <w:tc>
          <w:tcPr>
            <w:tcW w:w="15088" w:type="dxa"/>
            <w:gridSpan w:val="11"/>
          </w:tcPr>
          <w:p w:rsidR="00D320AC" w:rsidRPr="00D320AC" w:rsidRDefault="00B20784" w:rsidP="00D32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proofErr w:type="gramStart"/>
            <w:r>
              <w:rPr>
                <w:sz w:val="20"/>
                <w:szCs w:val="20"/>
              </w:rPr>
              <w:t xml:space="preserve"> -– </w:t>
            </w:r>
            <w:proofErr w:type="gramEnd"/>
            <w:r w:rsidR="00D320AC" w:rsidRPr="00D320AC">
              <w:rPr>
                <w:sz w:val="20"/>
                <w:szCs w:val="20"/>
              </w:rPr>
              <w:t xml:space="preserve">создание условий для реализации инновационных проектов и программ, имеющих существенное значение для обеспечения развития системы образования </w:t>
            </w:r>
            <w:r w:rsidR="00FE77FB">
              <w:rPr>
                <w:sz w:val="20"/>
                <w:szCs w:val="20"/>
              </w:rPr>
              <w:br/>
            </w:r>
            <w:r w:rsidR="00D320AC" w:rsidRPr="00D320AC">
              <w:rPr>
                <w:sz w:val="20"/>
                <w:szCs w:val="20"/>
              </w:rPr>
              <w:t>на терри</w:t>
            </w:r>
            <w:r>
              <w:rPr>
                <w:sz w:val="20"/>
                <w:szCs w:val="20"/>
              </w:rPr>
              <w:t>тории Ульяновской области</w:t>
            </w:r>
          </w:p>
        </w:tc>
      </w:tr>
      <w:tr w:rsidR="00D320AC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D320AC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7" w:type="dxa"/>
          </w:tcPr>
          <w:p w:rsidR="00D320AC" w:rsidRPr="0018199F" w:rsidRDefault="00D320AC" w:rsidP="00FE77FB">
            <w:pPr>
              <w:jc w:val="both"/>
              <w:rPr>
                <w:sz w:val="20"/>
                <w:szCs w:val="20"/>
              </w:rPr>
            </w:pPr>
            <w:r w:rsidRPr="000657B3">
              <w:rPr>
                <w:sz w:val="20"/>
                <w:szCs w:val="20"/>
              </w:rPr>
              <w:t>Основное мероприятие</w:t>
            </w:r>
            <w:r w:rsidR="00FE7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«Развитие</w:t>
            </w:r>
            <w:r w:rsidRPr="000657B3">
              <w:rPr>
                <w:sz w:val="20"/>
                <w:szCs w:val="20"/>
              </w:rPr>
              <w:t xml:space="preserve">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D320AC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20784" w:rsidRPr="00C95D3E" w:rsidRDefault="00B20784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D320AC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20784" w:rsidRPr="004A78F9" w:rsidRDefault="00B20784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  <w:gridSpan w:val="2"/>
          </w:tcPr>
          <w:p w:rsidR="00D320AC" w:rsidRPr="00311011" w:rsidRDefault="00B20784" w:rsidP="00D320AC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D320AC" w:rsidRPr="00311011">
              <w:rPr>
                <w:sz w:val="20"/>
                <w:szCs w:val="20"/>
              </w:rPr>
              <w:t>оля инновационных пр</w:t>
            </w:r>
            <w:r w:rsidR="00D320AC" w:rsidRPr="00311011">
              <w:rPr>
                <w:sz w:val="20"/>
                <w:szCs w:val="20"/>
              </w:rPr>
              <w:t>о</w:t>
            </w:r>
            <w:r w:rsidR="00D320AC" w:rsidRPr="00311011">
              <w:rPr>
                <w:sz w:val="20"/>
                <w:szCs w:val="20"/>
              </w:rPr>
              <w:t>ектов и программ организ</w:t>
            </w:r>
            <w:r w:rsidR="00D320AC" w:rsidRPr="00311011">
              <w:rPr>
                <w:sz w:val="20"/>
                <w:szCs w:val="20"/>
              </w:rPr>
              <w:t>а</w:t>
            </w:r>
            <w:r w:rsidR="00D320AC" w:rsidRPr="00311011">
              <w:rPr>
                <w:sz w:val="20"/>
                <w:szCs w:val="20"/>
              </w:rPr>
              <w:t xml:space="preserve">ций, осуществляющих </w:t>
            </w:r>
            <w:r>
              <w:rPr>
                <w:sz w:val="20"/>
                <w:szCs w:val="20"/>
              </w:rPr>
              <w:br/>
            </w:r>
            <w:r w:rsidR="00D320AC" w:rsidRPr="00311011">
              <w:rPr>
                <w:sz w:val="20"/>
                <w:szCs w:val="20"/>
              </w:rPr>
              <w:t>образовательную деятел</w:t>
            </w:r>
            <w:r w:rsidR="00D320AC" w:rsidRPr="00311011">
              <w:rPr>
                <w:sz w:val="20"/>
                <w:szCs w:val="20"/>
              </w:rPr>
              <w:t>ь</w:t>
            </w:r>
            <w:r w:rsidR="00D320AC" w:rsidRPr="00311011">
              <w:rPr>
                <w:sz w:val="20"/>
                <w:szCs w:val="20"/>
              </w:rPr>
              <w:t>ность и находящихся на территории Ульяновской области, признанных рег</w:t>
            </w:r>
            <w:r w:rsidR="00D320AC" w:rsidRPr="00311011">
              <w:rPr>
                <w:sz w:val="20"/>
                <w:szCs w:val="20"/>
              </w:rPr>
              <w:t>и</w:t>
            </w:r>
            <w:r w:rsidR="00D320AC" w:rsidRPr="00311011">
              <w:rPr>
                <w:sz w:val="20"/>
                <w:szCs w:val="20"/>
              </w:rPr>
              <w:t>ональными инновационн</w:t>
            </w:r>
            <w:r w:rsidR="00D320AC" w:rsidRPr="00311011">
              <w:rPr>
                <w:sz w:val="20"/>
                <w:szCs w:val="20"/>
              </w:rPr>
              <w:t>ы</w:t>
            </w:r>
            <w:r w:rsidR="00D320AC" w:rsidRPr="00311011">
              <w:rPr>
                <w:sz w:val="20"/>
                <w:szCs w:val="20"/>
              </w:rPr>
              <w:t>ми площадками, внедр</w:t>
            </w:r>
            <w:r w:rsidR="00D952E6">
              <w:rPr>
                <w:sz w:val="20"/>
                <w:szCs w:val="20"/>
              </w:rPr>
              <w:t>ё</w:t>
            </w:r>
            <w:r w:rsidR="00D320AC" w:rsidRPr="00311011">
              <w:rPr>
                <w:sz w:val="20"/>
                <w:szCs w:val="20"/>
              </w:rPr>
              <w:t>н</w:t>
            </w:r>
            <w:r w:rsidR="00D320AC" w:rsidRPr="00311011">
              <w:rPr>
                <w:sz w:val="20"/>
                <w:szCs w:val="20"/>
              </w:rPr>
              <w:t>ных в практику на террит</w:t>
            </w:r>
            <w:r w:rsidR="00D320AC" w:rsidRPr="00311011">
              <w:rPr>
                <w:sz w:val="20"/>
                <w:szCs w:val="20"/>
              </w:rPr>
              <w:t>о</w:t>
            </w:r>
            <w:r w:rsidR="00D320AC" w:rsidRPr="00311011">
              <w:rPr>
                <w:sz w:val="20"/>
                <w:szCs w:val="20"/>
              </w:rPr>
              <w:t>рии Ульяновской области и (или) Российской Федер</w:t>
            </w:r>
            <w:r w:rsidR="00D320AC" w:rsidRPr="00311011">
              <w:rPr>
                <w:sz w:val="20"/>
                <w:szCs w:val="20"/>
              </w:rPr>
              <w:t>а</w:t>
            </w:r>
            <w:r w:rsidR="00D320AC" w:rsidRPr="00311011">
              <w:rPr>
                <w:sz w:val="20"/>
                <w:szCs w:val="20"/>
              </w:rPr>
              <w:lastRenderedPageBreak/>
              <w:t>ции</w:t>
            </w:r>
            <w:r w:rsidR="00405BB0">
              <w:rPr>
                <w:sz w:val="20"/>
                <w:szCs w:val="20"/>
              </w:rPr>
              <w:t>,</w:t>
            </w:r>
            <w:r w:rsidR="00D320AC" w:rsidRPr="00311011">
              <w:rPr>
                <w:sz w:val="20"/>
                <w:szCs w:val="20"/>
              </w:rPr>
              <w:t xml:space="preserve"> в общем количестве инновационных проектов и программ</w:t>
            </w:r>
            <w:bookmarkStart w:id="42" w:name="_GoBack"/>
            <w:bookmarkEnd w:id="42"/>
            <w:r w:rsidR="00D320AC" w:rsidRPr="00311011">
              <w:rPr>
                <w:sz w:val="20"/>
                <w:szCs w:val="20"/>
              </w:rPr>
              <w:t xml:space="preserve"> организаций, осуществляющих образов</w:t>
            </w:r>
            <w:r w:rsidR="00D320AC" w:rsidRPr="00311011">
              <w:rPr>
                <w:sz w:val="20"/>
                <w:szCs w:val="20"/>
              </w:rPr>
              <w:t>а</w:t>
            </w:r>
            <w:r w:rsidR="00D320AC" w:rsidRPr="00311011">
              <w:rPr>
                <w:sz w:val="20"/>
                <w:szCs w:val="20"/>
              </w:rPr>
              <w:t>тельную деятельность и находящихся на территории Ульяновской области, пр</w:t>
            </w:r>
            <w:r w:rsidR="00D320AC" w:rsidRPr="00311011">
              <w:rPr>
                <w:sz w:val="20"/>
                <w:szCs w:val="20"/>
              </w:rPr>
              <w:t>и</w:t>
            </w:r>
            <w:r w:rsidR="00D320AC" w:rsidRPr="00311011">
              <w:rPr>
                <w:sz w:val="20"/>
                <w:szCs w:val="20"/>
              </w:rPr>
              <w:t>знанных региональными инновационными площа</w:t>
            </w:r>
            <w:r w:rsidR="00D320AC" w:rsidRPr="00311011">
              <w:rPr>
                <w:sz w:val="20"/>
                <w:szCs w:val="20"/>
              </w:rPr>
              <w:t>д</w:t>
            </w:r>
            <w:r w:rsidR="00D320AC" w:rsidRPr="00311011">
              <w:rPr>
                <w:sz w:val="20"/>
                <w:szCs w:val="20"/>
              </w:rPr>
              <w:t>ками;</w:t>
            </w:r>
            <w:proofErr w:type="gramEnd"/>
          </w:p>
          <w:p w:rsidR="00D320AC" w:rsidRPr="00C95D3E" w:rsidRDefault="00D320AC" w:rsidP="00405BB0">
            <w:pPr>
              <w:spacing w:line="230" w:lineRule="auto"/>
              <w:jc w:val="both"/>
            </w:pPr>
            <w:r w:rsidRPr="002D022C">
              <w:rPr>
                <w:spacing w:val="-4"/>
                <w:sz w:val="20"/>
                <w:szCs w:val="20"/>
              </w:rPr>
              <w:t>количество публикаций о</w:t>
            </w:r>
            <w:r w:rsidRPr="002D022C">
              <w:rPr>
                <w:spacing w:val="-4"/>
                <w:sz w:val="20"/>
                <w:szCs w:val="20"/>
              </w:rPr>
              <w:t>р</w:t>
            </w:r>
            <w:r w:rsidRPr="002D022C">
              <w:rPr>
                <w:spacing w:val="-4"/>
                <w:sz w:val="20"/>
                <w:szCs w:val="20"/>
              </w:rPr>
              <w:t>ганизаций, осуществляющих образовательную деятел</w:t>
            </w:r>
            <w:r w:rsidRPr="002D022C">
              <w:rPr>
                <w:spacing w:val="-4"/>
                <w:sz w:val="20"/>
                <w:szCs w:val="20"/>
              </w:rPr>
              <w:t>ь</w:t>
            </w:r>
            <w:r w:rsidRPr="002D022C">
              <w:rPr>
                <w:spacing w:val="-4"/>
                <w:sz w:val="20"/>
                <w:szCs w:val="20"/>
              </w:rPr>
              <w:t>ность и находящихся на те</w:t>
            </w:r>
            <w:r w:rsidRPr="002D022C">
              <w:rPr>
                <w:spacing w:val="-4"/>
                <w:sz w:val="20"/>
                <w:szCs w:val="20"/>
              </w:rPr>
              <w:t>р</w:t>
            </w:r>
            <w:r w:rsidRPr="002D022C">
              <w:rPr>
                <w:spacing w:val="-4"/>
                <w:sz w:val="20"/>
                <w:szCs w:val="20"/>
              </w:rPr>
              <w:t>ритории Ульяновской обл</w:t>
            </w:r>
            <w:r w:rsidRPr="002D022C">
              <w:rPr>
                <w:spacing w:val="-4"/>
                <w:sz w:val="20"/>
                <w:szCs w:val="20"/>
              </w:rPr>
              <w:t>а</w:t>
            </w:r>
            <w:r w:rsidRPr="002D022C">
              <w:rPr>
                <w:spacing w:val="-4"/>
                <w:sz w:val="20"/>
                <w:szCs w:val="20"/>
              </w:rPr>
              <w:t>сти, признанных регионал</w:t>
            </w:r>
            <w:r w:rsidRPr="002D022C">
              <w:rPr>
                <w:spacing w:val="-4"/>
                <w:sz w:val="20"/>
                <w:szCs w:val="20"/>
              </w:rPr>
              <w:t>ь</w:t>
            </w:r>
            <w:r w:rsidRPr="002D022C">
              <w:rPr>
                <w:spacing w:val="-4"/>
                <w:sz w:val="20"/>
                <w:szCs w:val="20"/>
              </w:rPr>
              <w:t>ными инновационными площадками, в том числе индексируемых в информ</w:t>
            </w:r>
            <w:r w:rsidRPr="002D022C">
              <w:rPr>
                <w:spacing w:val="-4"/>
                <w:sz w:val="20"/>
                <w:szCs w:val="20"/>
              </w:rPr>
              <w:t>а</w:t>
            </w:r>
            <w:r w:rsidRPr="002D022C">
              <w:rPr>
                <w:spacing w:val="-4"/>
                <w:sz w:val="20"/>
                <w:szCs w:val="20"/>
              </w:rPr>
              <w:t>ционно-аналитических с</w:t>
            </w:r>
            <w:r w:rsidRPr="002D022C">
              <w:rPr>
                <w:spacing w:val="-4"/>
                <w:sz w:val="20"/>
                <w:szCs w:val="20"/>
              </w:rPr>
              <w:t>и</w:t>
            </w:r>
            <w:r w:rsidRPr="002D022C">
              <w:rPr>
                <w:spacing w:val="-4"/>
                <w:sz w:val="20"/>
                <w:szCs w:val="20"/>
              </w:rPr>
              <w:t>стемах научного цитиров</w:t>
            </w:r>
            <w:r w:rsidRPr="002D022C">
              <w:rPr>
                <w:spacing w:val="-4"/>
                <w:sz w:val="20"/>
                <w:szCs w:val="20"/>
              </w:rPr>
              <w:t>а</w:t>
            </w:r>
            <w:r w:rsidRPr="002D022C">
              <w:rPr>
                <w:spacing w:val="-4"/>
                <w:sz w:val="20"/>
                <w:szCs w:val="20"/>
              </w:rPr>
              <w:t>ния</w:t>
            </w:r>
          </w:p>
        </w:tc>
        <w:tc>
          <w:tcPr>
            <w:tcW w:w="1419" w:type="dxa"/>
          </w:tcPr>
          <w:p w:rsidR="00D320AC" w:rsidRPr="005D03A5" w:rsidRDefault="00D320AC" w:rsidP="00D320AC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D320AC" w:rsidRPr="00C94E2C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2420,3</w:t>
            </w:r>
          </w:p>
        </w:tc>
      </w:tr>
      <w:tr w:rsidR="00B20784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B20784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67" w:type="dxa"/>
          </w:tcPr>
          <w:p w:rsidR="00B20784" w:rsidRPr="0018199F" w:rsidRDefault="00B20784" w:rsidP="002D022C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Организация  и осуществление  эк</w:t>
            </w:r>
            <w:r w:rsidRPr="005D03A5">
              <w:rPr>
                <w:sz w:val="20"/>
                <w:szCs w:val="20"/>
              </w:rPr>
              <w:t>с</w:t>
            </w:r>
            <w:r w:rsidRPr="005D03A5">
              <w:rPr>
                <w:sz w:val="20"/>
                <w:szCs w:val="20"/>
              </w:rPr>
              <w:t>пертизы  и оценки эффективности инновационной деятельности реги</w:t>
            </w:r>
            <w:r w:rsidRPr="005D03A5">
              <w:rPr>
                <w:sz w:val="20"/>
                <w:szCs w:val="20"/>
              </w:rPr>
              <w:t>о</w:t>
            </w:r>
            <w:r w:rsidRPr="005D03A5">
              <w:rPr>
                <w:sz w:val="20"/>
                <w:szCs w:val="20"/>
              </w:rPr>
              <w:t>нальных инновационных площадок и образовательных организаций, пр</w:t>
            </w:r>
            <w:r w:rsidRPr="005D03A5">
              <w:rPr>
                <w:sz w:val="20"/>
                <w:szCs w:val="20"/>
              </w:rPr>
              <w:t>е</w:t>
            </w:r>
            <w:r w:rsidRPr="005D03A5">
              <w:rPr>
                <w:sz w:val="20"/>
                <w:szCs w:val="20"/>
              </w:rPr>
              <w:t xml:space="preserve">тендующих на статус </w:t>
            </w:r>
            <w:r>
              <w:rPr>
                <w:sz w:val="20"/>
                <w:szCs w:val="20"/>
              </w:rPr>
              <w:t xml:space="preserve">региональной </w:t>
            </w:r>
            <w:r w:rsidRPr="005D03A5">
              <w:rPr>
                <w:sz w:val="20"/>
                <w:szCs w:val="20"/>
              </w:rPr>
              <w:t>инновационной площадки</w:t>
            </w:r>
          </w:p>
        </w:tc>
        <w:tc>
          <w:tcPr>
            <w:tcW w:w="1134" w:type="dxa"/>
          </w:tcPr>
          <w:p w:rsidR="00B20784" w:rsidRPr="00C95D3E" w:rsidRDefault="00B20784" w:rsidP="002D022C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B20784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20784" w:rsidRPr="00C95D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20784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20784" w:rsidRPr="004A78F9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20784" w:rsidRPr="008C63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B20784" w:rsidRPr="008C63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  <w:gridSpan w:val="2"/>
          </w:tcPr>
          <w:p w:rsidR="00B20784" w:rsidRPr="00C95D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B20784" w:rsidRPr="005D03A5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0784" w:rsidRPr="00C94E2C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</w:t>
            </w:r>
          </w:p>
        </w:tc>
      </w:tr>
      <w:tr w:rsidR="00B20784" w:rsidRPr="005D03A5" w:rsidTr="00BE5095">
        <w:trPr>
          <w:gridAfter w:val="1"/>
          <w:wAfter w:w="425" w:type="dxa"/>
          <w:trHeight w:val="1927"/>
        </w:trPr>
        <w:tc>
          <w:tcPr>
            <w:tcW w:w="523" w:type="dxa"/>
          </w:tcPr>
          <w:p w:rsidR="00B20784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B20784" w:rsidRPr="0007373A" w:rsidRDefault="00B20784" w:rsidP="002D022C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7373A">
              <w:rPr>
                <w:sz w:val="20"/>
                <w:szCs w:val="20"/>
              </w:rPr>
              <w:t xml:space="preserve">Предоставление грантов </w:t>
            </w:r>
            <w:proofErr w:type="gramStart"/>
            <w:r w:rsidRPr="0007373A">
              <w:rPr>
                <w:sz w:val="20"/>
                <w:szCs w:val="20"/>
              </w:rPr>
              <w:t xml:space="preserve">в форме субсидии из областного бюджета </w:t>
            </w:r>
            <w:r w:rsidR="005C7355">
              <w:rPr>
                <w:sz w:val="20"/>
                <w:szCs w:val="20"/>
              </w:rPr>
              <w:br/>
            </w:r>
            <w:r w:rsidRPr="0007373A">
              <w:rPr>
                <w:sz w:val="20"/>
                <w:szCs w:val="20"/>
              </w:rPr>
              <w:t>в целях финансового обеспечения затрат в связи с реализацией</w:t>
            </w:r>
            <w:proofErr w:type="gramEnd"/>
            <w:r w:rsidRPr="0007373A">
              <w:rPr>
                <w:sz w:val="20"/>
                <w:szCs w:val="20"/>
              </w:rPr>
              <w:t xml:space="preserve"> проекта по  развитию инновационной инфр</w:t>
            </w:r>
            <w:r w:rsidRPr="0007373A">
              <w:rPr>
                <w:sz w:val="20"/>
                <w:szCs w:val="20"/>
              </w:rPr>
              <w:t>а</w:t>
            </w:r>
            <w:r w:rsidRPr="0007373A">
              <w:rPr>
                <w:sz w:val="20"/>
                <w:szCs w:val="20"/>
              </w:rPr>
              <w:t>структуры в системе образования на тер</w:t>
            </w:r>
            <w:r w:rsidR="00405BB0">
              <w:rPr>
                <w:sz w:val="20"/>
                <w:szCs w:val="20"/>
              </w:rPr>
              <w:t>рито</w:t>
            </w:r>
            <w:r w:rsidRPr="0007373A">
              <w:rPr>
                <w:sz w:val="20"/>
                <w:szCs w:val="20"/>
              </w:rPr>
              <w:t>рии Ульяновской области</w:t>
            </w:r>
          </w:p>
        </w:tc>
        <w:tc>
          <w:tcPr>
            <w:tcW w:w="1134" w:type="dxa"/>
          </w:tcPr>
          <w:p w:rsidR="00B20784" w:rsidRPr="00C95D3E" w:rsidRDefault="00B20784" w:rsidP="002D022C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B20784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20784" w:rsidRPr="00C95D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20784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20784" w:rsidRPr="004A78F9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20784" w:rsidRPr="008C63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B20784" w:rsidRPr="008C63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  <w:gridSpan w:val="2"/>
          </w:tcPr>
          <w:p w:rsidR="00B20784" w:rsidRPr="00C95D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B20784" w:rsidRPr="005D03A5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20784" w:rsidRPr="004F2933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1219,2</w:t>
            </w:r>
          </w:p>
        </w:tc>
      </w:tr>
      <w:tr w:rsidR="00B20784" w:rsidRPr="005D03A5" w:rsidTr="00BE5095">
        <w:trPr>
          <w:gridAfter w:val="1"/>
          <w:wAfter w:w="425" w:type="dxa"/>
        </w:trPr>
        <w:tc>
          <w:tcPr>
            <w:tcW w:w="523" w:type="dxa"/>
          </w:tcPr>
          <w:p w:rsidR="00B20784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367" w:type="dxa"/>
          </w:tcPr>
          <w:p w:rsidR="00B20784" w:rsidRPr="0007373A" w:rsidRDefault="00B20784" w:rsidP="002D022C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07373A">
              <w:rPr>
                <w:sz w:val="20"/>
                <w:szCs w:val="20"/>
              </w:rPr>
              <w:t>Организация  и осуществление нау</w:t>
            </w:r>
            <w:r w:rsidRPr="0007373A">
              <w:rPr>
                <w:sz w:val="20"/>
                <w:szCs w:val="20"/>
              </w:rPr>
              <w:t>ч</w:t>
            </w:r>
            <w:r w:rsidRPr="0007373A">
              <w:rPr>
                <w:sz w:val="20"/>
                <w:szCs w:val="20"/>
              </w:rPr>
              <w:t>ного сопровождения инновационной деятельности региональных иннов</w:t>
            </w:r>
            <w:r w:rsidRPr="0007373A">
              <w:rPr>
                <w:sz w:val="20"/>
                <w:szCs w:val="20"/>
              </w:rPr>
              <w:t>а</w:t>
            </w:r>
            <w:r w:rsidRPr="0007373A">
              <w:rPr>
                <w:sz w:val="20"/>
                <w:szCs w:val="20"/>
              </w:rPr>
              <w:t>ционных площадок</w:t>
            </w:r>
          </w:p>
        </w:tc>
        <w:tc>
          <w:tcPr>
            <w:tcW w:w="1134" w:type="dxa"/>
          </w:tcPr>
          <w:p w:rsidR="00B20784" w:rsidRPr="00C95D3E" w:rsidRDefault="00B20784" w:rsidP="002D022C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F36CA8">
              <w:rPr>
                <w:sz w:val="20"/>
                <w:szCs w:val="20"/>
              </w:rPr>
              <w:t>Министе</w:t>
            </w:r>
            <w:r w:rsidRPr="00F36CA8">
              <w:rPr>
                <w:sz w:val="20"/>
                <w:szCs w:val="20"/>
              </w:rPr>
              <w:t>р</w:t>
            </w:r>
            <w:r w:rsidRPr="00F36CA8">
              <w:rPr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B20784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20784" w:rsidRPr="00C95D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20784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20784" w:rsidRPr="004A78F9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20784" w:rsidRPr="008C63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B20784" w:rsidRPr="008C63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0" w:type="dxa"/>
            <w:gridSpan w:val="2"/>
          </w:tcPr>
          <w:p w:rsidR="00B20784" w:rsidRPr="00C95D3E" w:rsidRDefault="00B20784" w:rsidP="002D022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B20784" w:rsidRPr="005D03A5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20784" w:rsidRPr="005D03A5" w:rsidRDefault="00B20784" w:rsidP="002D022C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857,9</w:t>
            </w:r>
          </w:p>
        </w:tc>
      </w:tr>
      <w:tr w:rsidR="009A2830" w:rsidRPr="005D03A5" w:rsidTr="00BE5095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7"/>
            <w:vMerge w:val="restart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</w:t>
            </w:r>
            <w:r w:rsidR="0049222A">
              <w:rPr>
                <w:b/>
                <w:bCs/>
                <w:sz w:val="20"/>
                <w:szCs w:val="20"/>
              </w:rPr>
              <w:t>,</w:t>
            </w:r>
            <w:r w:rsidRPr="008D3AEA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</w:tcPr>
          <w:p w:rsidR="009A2830" w:rsidRPr="008D3AEA" w:rsidRDefault="002B6917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1911988,1</w:t>
            </w:r>
          </w:p>
        </w:tc>
      </w:tr>
      <w:tr w:rsidR="009A2830" w:rsidRPr="005D03A5" w:rsidTr="00BE5095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D3AEA" w:rsidRDefault="002B6917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1902960,8</w:t>
            </w:r>
          </w:p>
        </w:tc>
      </w:tr>
      <w:tr w:rsidR="009A2830" w:rsidRPr="005D03A5" w:rsidTr="00BE5095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A2830" w:rsidRPr="008D3AEA" w:rsidRDefault="002B6917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9027,3</w:t>
            </w:r>
          </w:p>
        </w:tc>
      </w:tr>
      <w:tr w:rsidR="00422D1D" w:rsidRPr="005D03A5" w:rsidTr="00BE5095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422D1D" w:rsidRPr="008C633E" w:rsidRDefault="00422D1D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2D022C" w:rsidRDefault="00422D1D" w:rsidP="002D0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D6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gramStart"/>
            <w:r w:rsidRPr="000746D6">
              <w:rPr>
                <w:b/>
                <w:bCs/>
                <w:sz w:val="20"/>
                <w:szCs w:val="20"/>
              </w:rPr>
              <w:t>государственной</w:t>
            </w:r>
            <w:proofErr w:type="gramEnd"/>
          </w:p>
          <w:p w:rsidR="00422D1D" w:rsidRPr="000746D6" w:rsidRDefault="00422D1D" w:rsidP="002D0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D6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7936" w:type="dxa"/>
            <w:gridSpan w:val="7"/>
            <w:vMerge w:val="restart"/>
          </w:tcPr>
          <w:p w:rsidR="00422D1D" w:rsidRPr="005D03A5" w:rsidRDefault="00422D1D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422D1D" w:rsidRPr="008D3AEA" w:rsidRDefault="00422D1D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</w:t>
            </w:r>
            <w:r w:rsidR="00D76D9A">
              <w:rPr>
                <w:b/>
                <w:bCs/>
                <w:sz w:val="20"/>
                <w:szCs w:val="20"/>
              </w:rPr>
              <w:t>,</w:t>
            </w:r>
            <w:r w:rsidRPr="008D3AEA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</w:tcPr>
          <w:p w:rsidR="00422D1D" w:rsidRPr="00422D1D" w:rsidRDefault="00422D1D" w:rsidP="00422D1D">
            <w:pPr>
              <w:jc w:val="center"/>
              <w:rPr>
                <w:b/>
                <w:bCs/>
                <w:sz w:val="20"/>
                <w:szCs w:val="20"/>
              </w:rPr>
            </w:pPr>
            <w:r w:rsidRPr="00422D1D">
              <w:rPr>
                <w:b/>
                <w:bCs/>
                <w:sz w:val="20"/>
                <w:szCs w:val="20"/>
              </w:rPr>
              <w:t>10412527,4</w:t>
            </w:r>
          </w:p>
        </w:tc>
      </w:tr>
      <w:tr w:rsidR="00422D1D" w:rsidRPr="005D03A5" w:rsidTr="00BE5095">
        <w:trPr>
          <w:gridAfter w:val="1"/>
          <w:wAfter w:w="425" w:type="dxa"/>
        </w:trPr>
        <w:tc>
          <w:tcPr>
            <w:tcW w:w="523" w:type="dxa"/>
            <w:vMerge/>
          </w:tcPr>
          <w:p w:rsidR="00422D1D" w:rsidRPr="008C633E" w:rsidRDefault="00422D1D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422D1D" w:rsidRPr="005D03A5" w:rsidRDefault="00422D1D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7"/>
            <w:vMerge/>
          </w:tcPr>
          <w:p w:rsidR="00422D1D" w:rsidRPr="005D03A5" w:rsidRDefault="00422D1D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422D1D" w:rsidRPr="008D3AEA" w:rsidRDefault="00422D1D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22D1D" w:rsidRPr="00422D1D" w:rsidRDefault="00422D1D" w:rsidP="00422D1D">
            <w:pPr>
              <w:jc w:val="center"/>
              <w:rPr>
                <w:b/>
                <w:bCs/>
                <w:sz w:val="20"/>
                <w:szCs w:val="20"/>
              </w:rPr>
            </w:pPr>
            <w:r w:rsidRPr="00422D1D">
              <w:rPr>
                <w:b/>
                <w:bCs/>
                <w:sz w:val="20"/>
                <w:szCs w:val="20"/>
              </w:rPr>
              <w:t>10250908,9</w:t>
            </w:r>
          </w:p>
        </w:tc>
      </w:tr>
      <w:tr w:rsidR="009A2830" w:rsidRPr="005D03A5" w:rsidTr="00BE5095"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161618,5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2830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2830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2830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2830" w:rsidRPr="00DD0A16" w:rsidRDefault="009A2830" w:rsidP="0012488E">
            <w:pPr>
              <w:jc w:val="center"/>
            </w:pPr>
          </w:p>
        </w:tc>
      </w:tr>
    </w:tbl>
    <w:p w:rsidR="009A2830" w:rsidRDefault="00E87593" w:rsidP="00B137A6">
      <w:pPr>
        <w:jc w:val="both"/>
      </w:pPr>
      <w:r>
        <w:rPr>
          <w:sz w:val="20"/>
          <w:szCs w:val="20"/>
        </w:rPr>
        <w:t>*</w:t>
      </w:r>
      <w:r w:rsidR="009A2830" w:rsidRPr="00840EA9">
        <w:rPr>
          <w:sz w:val="20"/>
          <w:szCs w:val="20"/>
        </w:rPr>
        <w:t xml:space="preserve">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>
        <w:rPr>
          <w:sz w:val="20"/>
          <w:szCs w:val="20"/>
        </w:rPr>
        <w:br/>
      </w:r>
      <w:r w:rsidR="009A2830" w:rsidRPr="00840EA9">
        <w:rPr>
          <w:sz w:val="20"/>
          <w:szCs w:val="20"/>
        </w:rPr>
        <w:t>области.</w:t>
      </w:r>
    </w:p>
    <w:p w:rsidR="009A2830" w:rsidRPr="005C7355" w:rsidRDefault="009A2830" w:rsidP="00474D28">
      <w:pPr>
        <w:jc w:val="both"/>
      </w:pPr>
      <w:r w:rsidRPr="00840EA9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840EA9">
        <w:rPr>
          <w:sz w:val="20"/>
          <w:szCs w:val="20"/>
        </w:rPr>
        <w:t xml:space="preserve"> Бюджетные ассигнования федерального бюджета предоставляются областному бюджету в форме </w:t>
      </w:r>
      <w:r>
        <w:rPr>
          <w:sz w:val="20"/>
          <w:szCs w:val="20"/>
        </w:rPr>
        <w:t>субвенций</w:t>
      </w:r>
      <w:r w:rsidRPr="00840EA9">
        <w:rPr>
          <w:sz w:val="20"/>
          <w:szCs w:val="20"/>
        </w:rPr>
        <w:t xml:space="preserve"> на реализацию государственной программы Ульяновской </w:t>
      </w:r>
      <w:r w:rsidR="00E87593">
        <w:rPr>
          <w:sz w:val="20"/>
          <w:szCs w:val="20"/>
        </w:rPr>
        <w:br/>
      </w:r>
      <w:r w:rsidRPr="00840EA9">
        <w:rPr>
          <w:sz w:val="20"/>
          <w:szCs w:val="20"/>
        </w:rPr>
        <w:t>области</w:t>
      </w:r>
      <w:proofErr w:type="gramStart"/>
      <w:r w:rsidRPr="00840EA9">
        <w:rPr>
          <w:sz w:val="20"/>
          <w:szCs w:val="20"/>
        </w:rPr>
        <w:t>.</w:t>
      </w:r>
      <w:r w:rsidR="005C7355">
        <w:t>».</w:t>
      </w:r>
      <w:proofErr w:type="gramEnd"/>
    </w:p>
    <w:p w:rsidR="009A2830" w:rsidRDefault="00474D28" w:rsidP="0083083E">
      <w:pPr>
        <w:tabs>
          <w:tab w:val="left" w:pos="0"/>
        </w:tabs>
        <w:spacing w:line="245" w:lineRule="auto"/>
        <w:ind w:firstLine="720"/>
        <w:jc w:val="both"/>
      </w:pPr>
      <w:r>
        <w:t>1</w:t>
      </w:r>
      <w:r w:rsidR="005C7571">
        <w:t>4</w:t>
      </w:r>
      <w:r w:rsidR="009A2830" w:rsidRPr="00D92DA7">
        <w:t xml:space="preserve">. </w:t>
      </w:r>
      <w:r w:rsidR="0053290A">
        <w:t>Приложение</w:t>
      </w:r>
      <w:r w:rsidR="009A2830" w:rsidRPr="00D92DA7">
        <w:t xml:space="preserve"> № 2</w:t>
      </w:r>
      <w:r w:rsidR="009A2830" w:rsidRPr="00D92DA7">
        <w:rPr>
          <w:vertAlign w:val="superscript"/>
        </w:rPr>
        <w:t xml:space="preserve">8  </w:t>
      </w:r>
      <w:r w:rsidR="0053290A">
        <w:t xml:space="preserve">изложить </w:t>
      </w:r>
      <w:r w:rsidR="009A2830" w:rsidRPr="00D92DA7">
        <w:t>в следующей редакции:</w:t>
      </w:r>
    </w:p>
    <w:p w:rsidR="00BF4391" w:rsidRDefault="00BF4391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2D022C" w:rsidRDefault="002D022C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2D022C" w:rsidRDefault="002D022C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2D022C" w:rsidRDefault="002D022C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2D022C" w:rsidRDefault="002D022C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2D022C" w:rsidRDefault="002D022C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2D022C" w:rsidRDefault="002D022C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2D022C" w:rsidRDefault="002D022C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2D022C" w:rsidRPr="00215D5D" w:rsidRDefault="002D022C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9A2830" w:rsidRDefault="009A2830" w:rsidP="0083083E">
      <w:pPr>
        <w:widowControl w:val="0"/>
        <w:autoSpaceDE w:val="0"/>
        <w:autoSpaceDN w:val="0"/>
        <w:adjustRightInd w:val="0"/>
      </w:pPr>
    </w:p>
    <w:p w:rsidR="009A2830" w:rsidRPr="00215D5D" w:rsidRDefault="009A2830" w:rsidP="002D022C">
      <w:pPr>
        <w:widowControl w:val="0"/>
        <w:autoSpaceDE w:val="0"/>
        <w:autoSpaceDN w:val="0"/>
        <w:adjustRightInd w:val="0"/>
        <w:ind w:left="11057"/>
        <w:jc w:val="center"/>
      </w:pPr>
      <w:r w:rsidRPr="00215D5D">
        <w:lastRenderedPageBreak/>
        <w:t>«ПРИЛОЖЕНИЕ № 2</w:t>
      </w:r>
      <w:r>
        <w:rPr>
          <w:vertAlign w:val="superscript"/>
        </w:rPr>
        <w:t>8</w:t>
      </w:r>
    </w:p>
    <w:p w:rsidR="009A2830" w:rsidRPr="00215D5D" w:rsidRDefault="009A2830" w:rsidP="002D022C">
      <w:pPr>
        <w:widowControl w:val="0"/>
        <w:autoSpaceDE w:val="0"/>
        <w:autoSpaceDN w:val="0"/>
        <w:adjustRightInd w:val="0"/>
        <w:ind w:left="11057"/>
        <w:jc w:val="center"/>
      </w:pPr>
    </w:p>
    <w:p w:rsidR="009A2830" w:rsidRDefault="009A2830" w:rsidP="002D022C">
      <w:pPr>
        <w:ind w:left="11057"/>
        <w:jc w:val="center"/>
      </w:pPr>
      <w:r w:rsidRPr="00215D5D">
        <w:t>к государственной</w:t>
      </w:r>
      <w:r>
        <w:t xml:space="preserve"> </w:t>
      </w:r>
      <w:r w:rsidRPr="00215D5D">
        <w:t>программе</w:t>
      </w:r>
    </w:p>
    <w:p w:rsidR="009A2830" w:rsidRDefault="009A2830" w:rsidP="00E65C7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830" w:rsidRPr="00215D5D" w:rsidRDefault="009A2830" w:rsidP="0083083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9A2830" w:rsidRPr="00215D5D" w:rsidRDefault="009A2830" w:rsidP="0083083E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>ОБЩИЙ ОБЪЁМ</w:t>
      </w:r>
    </w:p>
    <w:p w:rsidR="009A2830" w:rsidRPr="00215D5D" w:rsidRDefault="009A2830" w:rsidP="0083083E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 xml:space="preserve">бюджетных ассигнований на финансовое обеспечение мероприятий государственной программы </w:t>
      </w:r>
      <w:r w:rsidRPr="00215D5D">
        <w:rPr>
          <w:b/>
          <w:bCs/>
        </w:rPr>
        <w:br/>
        <w:t xml:space="preserve">Ульяновской области «Развитие и модернизация образования в Ульяновской области» </w:t>
      </w:r>
    </w:p>
    <w:p w:rsidR="009A2830" w:rsidRPr="00215D5D" w:rsidRDefault="009A2830" w:rsidP="0083083E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>на 2014-202</w:t>
      </w:r>
      <w:r>
        <w:rPr>
          <w:b/>
          <w:bCs/>
        </w:rPr>
        <w:t>1</w:t>
      </w:r>
      <w:r w:rsidRPr="00215D5D">
        <w:rPr>
          <w:b/>
          <w:bCs/>
        </w:rPr>
        <w:t xml:space="preserve"> годы</w:t>
      </w:r>
    </w:p>
    <w:p w:rsidR="009A2830" w:rsidRPr="00215D5D" w:rsidRDefault="009A2830" w:rsidP="0083083E">
      <w:pPr>
        <w:tabs>
          <w:tab w:val="left" w:pos="0"/>
        </w:tabs>
        <w:spacing w:line="245" w:lineRule="auto"/>
        <w:jc w:val="both"/>
      </w:pPr>
    </w:p>
    <w:tbl>
      <w:tblPr>
        <w:tblW w:w="157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558"/>
        <w:gridCol w:w="3694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</w:tblGrid>
      <w:tr w:rsidR="009A2830" w:rsidRPr="0083083E" w:rsidTr="00A93922">
        <w:trPr>
          <w:trHeight w:val="1264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bottom w:val="nil"/>
            </w:tcBorders>
            <w:vAlign w:val="center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 xml:space="preserve">№ </w:t>
            </w:r>
            <w:proofErr w:type="gramStart"/>
            <w:r w:rsidRPr="0083083E">
              <w:rPr>
                <w:sz w:val="20"/>
                <w:szCs w:val="20"/>
              </w:rPr>
              <w:t>п</w:t>
            </w:r>
            <w:proofErr w:type="gramEnd"/>
            <w:r w:rsidRPr="0083083E">
              <w:rPr>
                <w:sz w:val="20"/>
                <w:szCs w:val="20"/>
              </w:rPr>
              <w:t>/п</w:t>
            </w:r>
          </w:p>
        </w:tc>
        <w:tc>
          <w:tcPr>
            <w:tcW w:w="3694" w:type="dxa"/>
            <w:vMerge w:val="restart"/>
            <w:tcBorders>
              <w:bottom w:val="nil"/>
            </w:tcBorders>
            <w:vAlign w:val="center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423" w:type="dxa"/>
            <w:gridSpan w:val="7"/>
            <w:tcBorders>
              <w:bottom w:val="single" w:sz="4" w:space="0" w:color="auto"/>
            </w:tcBorders>
            <w:vAlign w:val="center"/>
          </w:tcPr>
          <w:p w:rsidR="009A2830" w:rsidRPr="0083083E" w:rsidRDefault="009A2830" w:rsidP="002D022C">
            <w:pPr>
              <w:pStyle w:val="af3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jc w:val="center"/>
              <w:rPr>
                <w:sz w:val="20"/>
                <w:szCs w:val="20"/>
              </w:rPr>
            </w:pPr>
          </w:p>
        </w:tc>
      </w:tr>
      <w:tr w:rsidR="009A2830" w:rsidRPr="0083083E" w:rsidTr="005009A5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418" w:type="dxa"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417" w:type="dxa"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066" w:type="dxa"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02" w:type="dxa"/>
            <w:tcBorders>
              <w:bottom w:val="nil"/>
            </w:tcBorders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</w:tbl>
    <w:p w:rsidR="009A2830" w:rsidRPr="0083083E" w:rsidRDefault="009A2830" w:rsidP="0059471D">
      <w:pPr>
        <w:tabs>
          <w:tab w:val="left" w:pos="0"/>
        </w:tabs>
        <w:spacing w:line="14" w:lineRule="auto"/>
        <w:ind w:right="-598" w:firstLine="720"/>
        <w:jc w:val="both"/>
        <w:rPr>
          <w:sz w:val="20"/>
          <w:szCs w:val="20"/>
        </w:rPr>
      </w:pPr>
    </w:p>
    <w:tbl>
      <w:tblPr>
        <w:tblW w:w="1600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543"/>
        <w:gridCol w:w="3709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  <w:gridCol w:w="236"/>
      </w:tblGrid>
      <w:tr w:rsidR="009A2830" w:rsidRPr="0083083E" w:rsidTr="005009A5">
        <w:trPr>
          <w:gridAfter w:val="1"/>
          <w:wAfter w:w="236" w:type="dxa"/>
          <w:tblHeader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</w:t>
            </w:r>
          </w:p>
        </w:tc>
        <w:tc>
          <w:tcPr>
            <w:tcW w:w="3709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A93922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7B76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9A2830" w:rsidRPr="0083083E" w:rsidRDefault="004C0F29" w:rsidP="007B7674">
            <w:pPr>
              <w:ind w:left="-828" w:right="1212" w:hanging="468"/>
              <w:jc w:val="center"/>
              <w:rPr>
                <w:sz w:val="20"/>
                <w:szCs w:val="20"/>
              </w:rPr>
            </w:pPr>
            <w:hyperlink w:anchor="sub_1001" w:history="1">
              <w:r w:rsidR="009A2830" w:rsidRPr="0083083E">
                <w:rPr>
                  <w:sz w:val="20"/>
                  <w:szCs w:val="20"/>
                </w:rPr>
                <w:t>Подпрограмма</w:t>
              </w:r>
            </w:hyperlink>
            <w:r w:rsidR="009A2830" w:rsidRPr="0083083E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83083E">
            <w:pPr>
              <w:ind w:right="1212"/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«Внедрение ф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418" w:type="dxa"/>
          </w:tcPr>
          <w:p w:rsidR="009A2830" w:rsidRPr="0083083E" w:rsidRDefault="009A2830" w:rsidP="00E65C7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 Ульяновской области (д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лее –  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65C7E" w:rsidRPr="0083083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65C7E" w:rsidRPr="008308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5C7E" w:rsidRPr="0083083E">
              <w:rPr>
                <w:rFonts w:ascii="Times New Roman" w:hAnsi="Times New Roman" w:cs="Times New Roman"/>
                <w:sz w:val="20"/>
                <w:szCs w:val="20"/>
              </w:rPr>
              <w:t>жетные а</w:t>
            </w:r>
            <w:r w:rsidR="00E65C7E" w:rsidRPr="008308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5C7E"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сигнования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областн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30698962,69</w:t>
            </w:r>
          </w:p>
        </w:tc>
        <w:tc>
          <w:tcPr>
            <w:tcW w:w="1343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5704820,41</w:t>
            </w:r>
          </w:p>
        </w:tc>
        <w:tc>
          <w:tcPr>
            <w:tcW w:w="1418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5619629,18</w:t>
            </w:r>
          </w:p>
        </w:tc>
        <w:tc>
          <w:tcPr>
            <w:tcW w:w="1417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5272686,8</w:t>
            </w:r>
          </w:p>
        </w:tc>
        <w:tc>
          <w:tcPr>
            <w:tcW w:w="1276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4128522,7</w:t>
            </w:r>
          </w:p>
        </w:tc>
        <w:tc>
          <w:tcPr>
            <w:tcW w:w="1066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4890567,6</w:t>
            </w:r>
          </w:p>
        </w:tc>
        <w:tc>
          <w:tcPr>
            <w:tcW w:w="1202" w:type="dxa"/>
          </w:tcPr>
          <w:p w:rsidR="009A2830" w:rsidRPr="007B7674" w:rsidRDefault="009A2830" w:rsidP="00A93922">
            <w:pPr>
              <w:pStyle w:val="af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5082736,0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  <w:vMerge w:val="restart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 для обучения детей с ограниченн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здоровья»</w:t>
            </w:r>
          </w:p>
        </w:tc>
        <w:tc>
          <w:tcPr>
            <w:tcW w:w="1418" w:type="dxa"/>
          </w:tcPr>
          <w:p w:rsidR="003C418C" w:rsidRDefault="009A2830" w:rsidP="003C418C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CD1C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830" w:rsidRPr="0083083E" w:rsidRDefault="009A2830" w:rsidP="003C418C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104118,8</w:t>
            </w:r>
          </w:p>
        </w:tc>
        <w:tc>
          <w:tcPr>
            <w:tcW w:w="1343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17885,1</w:t>
            </w:r>
          </w:p>
        </w:tc>
        <w:tc>
          <w:tcPr>
            <w:tcW w:w="1418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22530,9</w:t>
            </w:r>
          </w:p>
        </w:tc>
        <w:tc>
          <w:tcPr>
            <w:tcW w:w="1417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15032,1</w:t>
            </w:r>
          </w:p>
        </w:tc>
        <w:tc>
          <w:tcPr>
            <w:tcW w:w="1276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18782,1</w:t>
            </w:r>
          </w:p>
        </w:tc>
        <w:tc>
          <w:tcPr>
            <w:tcW w:w="1066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E65C7E" w:rsidRDefault="009A2830" w:rsidP="00E65C7E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74198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3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8818,7</w:t>
            </w:r>
          </w:p>
        </w:tc>
        <w:tc>
          <w:tcPr>
            <w:tcW w:w="1418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11814,4</w:t>
            </w:r>
          </w:p>
        </w:tc>
        <w:tc>
          <w:tcPr>
            <w:tcW w:w="1417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9676,1</w:t>
            </w:r>
          </w:p>
        </w:tc>
        <w:tc>
          <w:tcPr>
            <w:tcW w:w="1276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14000,2</w:t>
            </w:r>
          </w:p>
        </w:tc>
        <w:tc>
          <w:tcPr>
            <w:tcW w:w="1066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405BB0" w:rsidP="00405BB0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</w:t>
            </w:r>
            <w:r w:rsidR="00CD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бюджета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, источником которых я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тся су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сидии из ф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рального бюджета (д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 xml:space="preserve">лее 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жетные а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 xml:space="preserve">сигнования 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E65C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701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29920,8</w:t>
            </w:r>
          </w:p>
        </w:tc>
        <w:tc>
          <w:tcPr>
            <w:tcW w:w="1343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9066,4</w:t>
            </w:r>
          </w:p>
        </w:tc>
        <w:tc>
          <w:tcPr>
            <w:tcW w:w="1418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10716,5</w:t>
            </w:r>
          </w:p>
        </w:tc>
        <w:tc>
          <w:tcPr>
            <w:tcW w:w="1417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4781,9</w:t>
            </w:r>
          </w:p>
        </w:tc>
        <w:tc>
          <w:tcPr>
            <w:tcW w:w="1066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9" w:type="dxa"/>
            <w:vMerge w:val="restart"/>
          </w:tcPr>
          <w:p w:rsidR="009A2830" w:rsidRPr="0083083E" w:rsidRDefault="009A2830" w:rsidP="00A93922">
            <w:pPr>
              <w:pStyle w:val="af3"/>
              <w:spacing w:line="25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рового потенциала системы общего 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разования»</w:t>
            </w:r>
          </w:p>
        </w:tc>
        <w:tc>
          <w:tcPr>
            <w:tcW w:w="1418" w:type="dxa"/>
          </w:tcPr>
          <w:p w:rsidR="003C418C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140786,1</w:t>
            </w:r>
          </w:p>
        </w:tc>
        <w:tc>
          <w:tcPr>
            <w:tcW w:w="1343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20167,6</w:t>
            </w:r>
          </w:p>
        </w:tc>
        <w:tc>
          <w:tcPr>
            <w:tcW w:w="1418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22775,3</w:t>
            </w:r>
          </w:p>
        </w:tc>
        <w:tc>
          <w:tcPr>
            <w:tcW w:w="1417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21653,3</w:t>
            </w:r>
          </w:p>
        </w:tc>
        <w:tc>
          <w:tcPr>
            <w:tcW w:w="127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22262</w:t>
            </w:r>
          </w:p>
        </w:tc>
        <w:tc>
          <w:tcPr>
            <w:tcW w:w="106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26141,5</w:t>
            </w:r>
          </w:p>
        </w:tc>
        <w:tc>
          <w:tcPr>
            <w:tcW w:w="1202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405BB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139186,1</w:t>
            </w:r>
          </w:p>
        </w:tc>
        <w:tc>
          <w:tcPr>
            <w:tcW w:w="1343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18567,6</w:t>
            </w:r>
          </w:p>
        </w:tc>
        <w:tc>
          <w:tcPr>
            <w:tcW w:w="1418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22775,3</w:t>
            </w:r>
          </w:p>
        </w:tc>
        <w:tc>
          <w:tcPr>
            <w:tcW w:w="1417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21653,3</w:t>
            </w:r>
          </w:p>
        </w:tc>
        <w:tc>
          <w:tcPr>
            <w:tcW w:w="127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22262</w:t>
            </w:r>
          </w:p>
        </w:tc>
        <w:tc>
          <w:tcPr>
            <w:tcW w:w="106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26141,5</w:t>
            </w:r>
          </w:p>
        </w:tc>
        <w:tc>
          <w:tcPr>
            <w:tcW w:w="1202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1600,0</w:t>
            </w:r>
          </w:p>
        </w:tc>
        <w:tc>
          <w:tcPr>
            <w:tcW w:w="1343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1600,0</w:t>
            </w:r>
          </w:p>
        </w:tc>
        <w:tc>
          <w:tcPr>
            <w:tcW w:w="1418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9" w:type="dxa"/>
            <w:vMerge w:val="restart"/>
          </w:tcPr>
          <w:p w:rsidR="009A2830" w:rsidRPr="0083083E" w:rsidRDefault="009A2830" w:rsidP="00A93922">
            <w:pPr>
              <w:pStyle w:val="af3"/>
              <w:spacing w:line="25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9A2830" w:rsidRPr="0083083E" w:rsidRDefault="009A2830" w:rsidP="00A93922">
            <w:pPr>
              <w:spacing w:line="250" w:lineRule="auto"/>
              <w:rPr>
                <w:sz w:val="20"/>
                <w:szCs w:val="20"/>
              </w:rPr>
            </w:pPr>
          </w:p>
          <w:p w:rsidR="009A2830" w:rsidRPr="0083083E" w:rsidRDefault="009A2830" w:rsidP="00A93922">
            <w:pPr>
              <w:spacing w:line="250" w:lineRule="auto"/>
              <w:rPr>
                <w:sz w:val="20"/>
                <w:szCs w:val="20"/>
              </w:rPr>
            </w:pPr>
          </w:p>
          <w:p w:rsidR="009A2830" w:rsidRPr="0083083E" w:rsidRDefault="009A2830" w:rsidP="00A93922">
            <w:pPr>
              <w:spacing w:line="250" w:lineRule="auto"/>
              <w:rPr>
                <w:sz w:val="20"/>
                <w:szCs w:val="20"/>
              </w:rPr>
            </w:pPr>
          </w:p>
          <w:p w:rsidR="009A2830" w:rsidRPr="0083083E" w:rsidRDefault="009A2830" w:rsidP="00A93922">
            <w:pPr>
              <w:spacing w:line="250" w:lineRule="auto"/>
              <w:rPr>
                <w:sz w:val="20"/>
                <w:szCs w:val="20"/>
              </w:rPr>
            </w:pPr>
          </w:p>
          <w:p w:rsidR="009A2830" w:rsidRPr="0083083E" w:rsidRDefault="009A2830" w:rsidP="00A93922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418C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628335,08076</w:t>
            </w:r>
          </w:p>
        </w:tc>
        <w:tc>
          <w:tcPr>
            <w:tcW w:w="1343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64827,96</w:t>
            </w:r>
          </w:p>
        </w:tc>
        <w:tc>
          <w:tcPr>
            <w:tcW w:w="1418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140864,28</w:t>
            </w:r>
          </w:p>
        </w:tc>
        <w:tc>
          <w:tcPr>
            <w:tcW w:w="1417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332145,24076</w:t>
            </w:r>
          </w:p>
        </w:tc>
        <w:tc>
          <w:tcPr>
            <w:tcW w:w="127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76469,3</w:t>
            </w:r>
          </w:p>
        </w:tc>
        <w:tc>
          <w:tcPr>
            <w:tcW w:w="106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6668,8</w:t>
            </w:r>
          </w:p>
        </w:tc>
        <w:tc>
          <w:tcPr>
            <w:tcW w:w="1202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582329,9808</w:t>
            </w:r>
          </w:p>
        </w:tc>
        <w:tc>
          <w:tcPr>
            <w:tcW w:w="1343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49361,86</w:t>
            </w:r>
          </w:p>
        </w:tc>
        <w:tc>
          <w:tcPr>
            <w:tcW w:w="1418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128495,18</w:t>
            </w:r>
          </w:p>
        </w:tc>
        <w:tc>
          <w:tcPr>
            <w:tcW w:w="1417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322620,4408</w:t>
            </w:r>
          </w:p>
        </w:tc>
        <w:tc>
          <w:tcPr>
            <w:tcW w:w="127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67824,2</w:t>
            </w:r>
          </w:p>
        </w:tc>
        <w:tc>
          <w:tcPr>
            <w:tcW w:w="106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6668,8</w:t>
            </w:r>
          </w:p>
        </w:tc>
        <w:tc>
          <w:tcPr>
            <w:tcW w:w="1202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7D49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 бюджета*</w:t>
            </w:r>
          </w:p>
        </w:tc>
        <w:tc>
          <w:tcPr>
            <w:tcW w:w="1701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46005,1</w:t>
            </w:r>
          </w:p>
        </w:tc>
        <w:tc>
          <w:tcPr>
            <w:tcW w:w="1343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15466,1</w:t>
            </w:r>
          </w:p>
        </w:tc>
        <w:tc>
          <w:tcPr>
            <w:tcW w:w="1418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12369,1</w:t>
            </w:r>
          </w:p>
        </w:tc>
        <w:tc>
          <w:tcPr>
            <w:tcW w:w="1417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9524,8</w:t>
            </w:r>
          </w:p>
        </w:tc>
        <w:tc>
          <w:tcPr>
            <w:tcW w:w="127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8645,1</w:t>
            </w:r>
          </w:p>
        </w:tc>
        <w:tc>
          <w:tcPr>
            <w:tcW w:w="106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A93922">
            <w:pPr>
              <w:pStyle w:val="af7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709" w:type="dxa"/>
            <w:vMerge w:val="restart"/>
          </w:tcPr>
          <w:p w:rsidR="009A2830" w:rsidRPr="0083083E" w:rsidRDefault="009A2830" w:rsidP="00A93922">
            <w:pPr>
              <w:pStyle w:val="af3"/>
              <w:spacing w:line="25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  <w:p w:rsidR="009A2830" w:rsidRPr="0083083E" w:rsidRDefault="009A2830" w:rsidP="00A93922">
            <w:pPr>
              <w:pStyle w:val="af3"/>
              <w:spacing w:line="25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418C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18313989,69203</w:t>
            </w:r>
          </w:p>
        </w:tc>
        <w:tc>
          <w:tcPr>
            <w:tcW w:w="1343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3168779,0</w:t>
            </w:r>
          </w:p>
        </w:tc>
        <w:tc>
          <w:tcPr>
            <w:tcW w:w="1418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3232223,01</w:t>
            </w:r>
          </w:p>
        </w:tc>
        <w:tc>
          <w:tcPr>
            <w:tcW w:w="1417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3495170,82368</w:t>
            </w:r>
          </w:p>
        </w:tc>
        <w:tc>
          <w:tcPr>
            <w:tcW w:w="127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2697330,45835</w:t>
            </w:r>
          </w:p>
        </w:tc>
        <w:tc>
          <w:tcPr>
            <w:tcW w:w="106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2818728,7</w:t>
            </w:r>
          </w:p>
        </w:tc>
        <w:tc>
          <w:tcPr>
            <w:tcW w:w="1202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93922">
            <w:pPr>
              <w:pStyle w:val="af7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93922">
            <w:pPr>
              <w:pStyle w:val="af3"/>
              <w:spacing w:line="25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A93922">
            <w:pPr>
              <w:pStyle w:val="af3"/>
              <w:spacing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17940574,39</w:t>
            </w:r>
          </w:p>
        </w:tc>
        <w:tc>
          <w:tcPr>
            <w:tcW w:w="1343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3168779,0</w:t>
            </w:r>
          </w:p>
        </w:tc>
        <w:tc>
          <w:tcPr>
            <w:tcW w:w="1418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3232223,01</w:t>
            </w:r>
          </w:p>
        </w:tc>
        <w:tc>
          <w:tcPr>
            <w:tcW w:w="1417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3303610,92368</w:t>
            </w:r>
          </w:p>
        </w:tc>
        <w:tc>
          <w:tcPr>
            <w:tcW w:w="127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2515475,05835</w:t>
            </w:r>
          </w:p>
        </w:tc>
        <w:tc>
          <w:tcPr>
            <w:tcW w:w="1066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2818728,7</w:t>
            </w:r>
          </w:p>
        </w:tc>
        <w:tc>
          <w:tcPr>
            <w:tcW w:w="1202" w:type="dxa"/>
          </w:tcPr>
          <w:p w:rsidR="009A2830" w:rsidRPr="00A93922" w:rsidRDefault="009A2830" w:rsidP="00A93922">
            <w:pPr>
              <w:pStyle w:val="af3"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="00877D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 w:rsidR="00877D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федерального  бюджета*</w:t>
            </w:r>
          </w:p>
        </w:tc>
        <w:tc>
          <w:tcPr>
            <w:tcW w:w="1701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373415,3</w:t>
            </w:r>
          </w:p>
        </w:tc>
        <w:tc>
          <w:tcPr>
            <w:tcW w:w="1343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191559,9</w:t>
            </w:r>
          </w:p>
        </w:tc>
        <w:tc>
          <w:tcPr>
            <w:tcW w:w="1276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1066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3C418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6.</w:t>
            </w:r>
          </w:p>
        </w:tc>
        <w:tc>
          <w:tcPr>
            <w:tcW w:w="3709" w:type="dxa"/>
            <w:vMerge w:val="restart"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Основное мероприятие «Реализация программы по созданию в Ульяновской области новых мест в общеобразов</w:t>
            </w:r>
            <w:r w:rsidRPr="0083083E">
              <w:rPr>
                <w:rFonts w:ascii="Times New Roman" w:hAnsi="Times New Roman" w:cs="Times New Roman"/>
                <w:color w:val="auto"/>
              </w:rPr>
              <w:t>а</w:t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тельных организациях» </w:t>
            </w:r>
          </w:p>
        </w:tc>
        <w:tc>
          <w:tcPr>
            <w:tcW w:w="1418" w:type="dxa"/>
          </w:tcPr>
          <w:p w:rsidR="003C418C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9A2830" w:rsidRPr="0083083E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2244559,0744</w:t>
            </w:r>
          </w:p>
        </w:tc>
        <w:tc>
          <w:tcPr>
            <w:tcW w:w="1343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378510,1</w:t>
            </w:r>
          </w:p>
        </w:tc>
        <w:tc>
          <w:tcPr>
            <w:tcW w:w="1418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335984,2</w:t>
            </w:r>
          </w:p>
        </w:tc>
        <w:tc>
          <w:tcPr>
            <w:tcW w:w="1417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806887,18</w:t>
            </w:r>
          </w:p>
        </w:tc>
        <w:tc>
          <w:tcPr>
            <w:tcW w:w="1276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495586,3944</w:t>
            </w:r>
          </w:p>
        </w:tc>
        <w:tc>
          <w:tcPr>
            <w:tcW w:w="1066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227591,2</w:t>
            </w:r>
          </w:p>
        </w:tc>
        <w:tc>
          <w:tcPr>
            <w:tcW w:w="1202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3C418C">
            <w:pPr>
              <w:pStyle w:val="af3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3C418C">
            <w:pPr>
              <w:pStyle w:val="af3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890695,3744</w:t>
            </w:r>
          </w:p>
        </w:tc>
        <w:tc>
          <w:tcPr>
            <w:tcW w:w="1343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103281,8</w:t>
            </w:r>
          </w:p>
        </w:tc>
        <w:tc>
          <w:tcPr>
            <w:tcW w:w="1418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118401,2</w:t>
            </w:r>
          </w:p>
        </w:tc>
        <w:tc>
          <w:tcPr>
            <w:tcW w:w="1417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369153,58</w:t>
            </w:r>
          </w:p>
        </w:tc>
        <w:tc>
          <w:tcPr>
            <w:tcW w:w="1276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224858,7944</w:t>
            </w:r>
          </w:p>
        </w:tc>
        <w:tc>
          <w:tcPr>
            <w:tcW w:w="1066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75000,0</w:t>
            </w:r>
          </w:p>
        </w:tc>
        <w:tc>
          <w:tcPr>
            <w:tcW w:w="1202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3C418C">
            <w:pPr>
              <w:pStyle w:val="af3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3C418C">
            <w:pPr>
              <w:pStyle w:val="af3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9A2830" w:rsidRPr="0083083E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1353863,7</w:t>
            </w:r>
          </w:p>
        </w:tc>
        <w:tc>
          <w:tcPr>
            <w:tcW w:w="1343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275228,3</w:t>
            </w:r>
          </w:p>
        </w:tc>
        <w:tc>
          <w:tcPr>
            <w:tcW w:w="1418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217583,0</w:t>
            </w:r>
          </w:p>
        </w:tc>
        <w:tc>
          <w:tcPr>
            <w:tcW w:w="1417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437733,6</w:t>
            </w:r>
          </w:p>
        </w:tc>
        <w:tc>
          <w:tcPr>
            <w:tcW w:w="1276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270727,6</w:t>
            </w:r>
          </w:p>
        </w:tc>
        <w:tc>
          <w:tcPr>
            <w:tcW w:w="1066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152591,2</w:t>
            </w:r>
          </w:p>
        </w:tc>
        <w:tc>
          <w:tcPr>
            <w:tcW w:w="1202" w:type="dxa"/>
          </w:tcPr>
          <w:p w:rsidR="009A2830" w:rsidRPr="00A86B88" w:rsidRDefault="009A2830" w:rsidP="003C418C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 w:val="restart"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3C418C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9A2830" w:rsidRPr="0083083E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52130751,43719</w:t>
            </w:r>
          </w:p>
        </w:tc>
        <w:tc>
          <w:tcPr>
            <w:tcW w:w="1343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9354990,17</w:t>
            </w:r>
          </w:p>
        </w:tc>
        <w:tc>
          <w:tcPr>
            <w:tcW w:w="1418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9374006,87</w:t>
            </w:r>
          </w:p>
        </w:tc>
        <w:tc>
          <w:tcPr>
            <w:tcW w:w="1417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9943575,44444</w:t>
            </w:r>
          </w:p>
        </w:tc>
        <w:tc>
          <w:tcPr>
            <w:tcW w:w="1276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7438952,95275</w:t>
            </w:r>
          </w:p>
        </w:tc>
        <w:tc>
          <w:tcPr>
            <w:tcW w:w="1066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7984344,8</w:t>
            </w:r>
          </w:p>
        </w:tc>
        <w:tc>
          <w:tcPr>
            <w:tcW w:w="1202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3C418C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9A2830" w:rsidRPr="0083083E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50325946,53719</w:t>
            </w:r>
          </w:p>
        </w:tc>
        <w:tc>
          <w:tcPr>
            <w:tcW w:w="1343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9053629,37</w:t>
            </w:r>
          </w:p>
        </w:tc>
        <w:tc>
          <w:tcPr>
            <w:tcW w:w="1418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9133338,27</w:t>
            </w:r>
          </w:p>
        </w:tc>
        <w:tc>
          <w:tcPr>
            <w:tcW w:w="1417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9299401,14444</w:t>
            </w:r>
          </w:p>
        </w:tc>
        <w:tc>
          <w:tcPr>
            <w:tcW w:w="1276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6972942,95275</w:t>
            </w:r>
          </w:p>
        </w:tc>
        <w:tc>
          <w:tcPr>
            <w:tcW w:w="1066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7831753,6</w:t>
            </w:r>
          </w:p>
        </w:tc>
        <w:tc>
          <w:tcPr>
            <w:tcW w:w="1202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9A2830" w:rsidRPr="0083083E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1804804,9</w:t>
            </w:r>
          </w:p>
        </w:tc>
        <w:tc>
          <w:tcPr>
            <w:tcW w:w="1343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301360,8</w:t>
            </w:r>
          </w:p>
        </w:tc>
        <w:tc>
          <w:tcPr>
            <w:tcW w:w="1418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240668,6</w:t>
            </w:r>
          </w:p>
        </w:tc>
        <w:tc>
          <w:tcPr>
            <w:tcW w:w="1417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644174,3</w:t>
            </w:r>
          </w:p>
        </w:tc>
        <w:tc>
          <w:tcPr>
            <w:tcW w:w="1276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466010,0</w:t>
            </w:r>
          </w:p>
        </w:tc>
        <w:tc>
          <w:tcPr>
            <w:tcW w:w="1066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152591,2</w:t>
            </w:r>
          </w:p>
        </w:tc>
        <w:tc>
          <w:tcPr>
            <w:tcW w:w="1202" w:type="dxa"/>
          </w:tcPr>
          <w:p w:rsidR="009A2830" w:rsidRPr="00A93922" w:rsidRDefault="009A2830" w:rsidP="003C418C">
            <w:pPr>
              <w:pStyle w:val="af7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A93922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9A2830" w:rsidRPr="0083083E" w:rsidRDefault="009A2830" w:rsidP="003C418C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3C418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9A2830" w:rsidRPr="0083083E" w:rsidRDefault="009A2830" w:rsidP="003C418C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профессионального обучения»</w:t>
            </w:r>
          </w:p>
        </w:tc>
        <w:tc>
          <w:tcPr>
            <w:tcW w:w="1418" w:type="dxa"/>
          </w:tcPr>
          <w:p w:rsidR="003C418C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A2830" w:rsidRPr="0083083E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850967,54309</w:t>
            </w:r>
          </w:p>
        </w:tc>
        <w:tc>
          <w:tcPr>
            <w:tcW w:w="1343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227726,4</w:t>
            </w:r>
          </w:p>
        </w:tc>
        <w:tc>
          <w:tcPr>
            <w:tcW w:w="1418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9A2830" w:rsidRPr="0083083E" w:rsidRDefault="00405BB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3C418C">
            <w:pPr>
              <w:pStyle w:val="af7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9A2830" w:rsidRPr="00877D49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279301,5</w:t>
            </w:r>
          </w:p>
        </w:tc>
        <w:tc>
          <w:tcPr>
            <w:tcW w:w="1343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150198,3</w:t>
            </w:r>
          </w:p>
        </w:tc>
        <w:tc>
          <w:tcPr>
            <w:tcW w:w="1418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9A2830" w:rsidRPr="00F8703B" w:rsidRDefault="009A2830" w:rsidP="003C418C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5A3E51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5A3E51" w:rsidRPr="0083083E" w:rsidRDefault="005A3E51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5A3E51" w:rsidRPr="0083083E" w:rsidRDefault="005A3E51" w:rsidP="00AB3B3A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09" w:type="dxa"/>
          </w:tcPr>
          <w:p w:rsidR="005A3E51" w:rsidRPr="00A86C19" w:rsidRDefault="005A3E51" w:rsidP="00A86C19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A86C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Воспитание, в том числе создание условий для соци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лизации студентов, обучающихся в профессиональных образовательных организациях</w:t>
            </w:r>
            <w:r w:rsidR="00A86C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A3E51" w:rsidRPr="0083083E" w:rsidRDefault="00A86C19" w:rsidP="00877D4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5A3E51" w:rsidRPr="00F8703B" w:rsidRDefault="00A86C19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3" w:type="dxa"/>
          </w:tcPr>
          <w:p w:rsidR="005A3E51" w:rsidRPr="00F8703B" w:rsidRDefault="00A86C19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5A3E51" w:rsidRPr="00F8703B" w:rsidRDefault="00A86C19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A3E51" w:rsidRPr="00F8703B" w:rsidRDefault="00A86C19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E51" w:rsidRPr="00F8703B" w:rsidRDefault="00A86C19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5A3E51" w:rsidRPr="00F8703B" w:rsidRDefault="00A86C19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5A3E51" w:rsidRPr="00F8703B" w:rsidRDefault="00A86C19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A3E51" w:rsidRPr="0083083E" w:rsidRDefault="005A3E51" w:rsidP="00A67C28">
            <w:pPr>
              <w:rPr>
                <w:sz w:val="20"/>
                <w:szCs w:val="20"/>
              </w:rPr>
            </w:pPr>
          </w:p>
        </w:tc>
      </w:tr>
      <w:tr w:rsidR="00C1088E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C1088E" w:rsidRPr="0083083E" w:rsidRDefault="00C1088E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C1088E" w:rsidRPr="0083083E" w:rsidRDefault="00C1088E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 w:val="restart"/>
          </w:tcPr>
          <w:p w:rsidR="00C1088E" w:rsidRPr="0083083E" w:rsidRDefault="00C1088E" w:rsidP="00A67C28">
            <w:pPr>
              <w:pStyle w:val="af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3C418C" w:rsidRDefault="00C1088E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C1088E" w:rsidRPr="0083083E" w:rsidRDefault="00C1088E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851967,54309</w:t>
            </w:r>
          </w:p>
        </w:tc>
        <w:tc>
          <w:tcPr>
            <w:tcW w:w="1343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228726,4</w:t>
            </w:r>
          </w:p>
        </w:tc>
        <w:tc>
          <w:tcPr>
            <w:tcW w:w="1418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C1088E" w:rsidRPr="00D26599" w:rsidRDefault="00AA4350" w:rsidP="003C418C">
            <w:pPr>
              <w:pStyle w:val="af3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1088E" w:rsidRPr="0083083E" w:rsidRDefault="00C1088E" w:rsidP="00A67C28">
            <w:pPr>
              <w:rPr>
                <w:sz w:val="20"/>
                <w:szCs w:val="20"/>
              </w:rPr>
            </w:pPr>
          </w:p>
        </w:tc>
      </w:tr>
      <w:tr w:rsidR="00C1088E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C1088E" w:rsidRPr="0083083E" w:rsidRDefault="00C1088E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C1088E" w:rsidRPr="0083083E" w:rsidRDefault="00C1088E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C1088E" w:rsidRPr="0083083E" w:rsidRDefault="00C1088E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A4350" w:rsidRDefault="00C1088E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3C418C" w:rsidRDefault="00C1088E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C1088E" w:rsidRPr="0083083E" w:rsidRDefault="00C1088E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1088E" w:rsidRPr="0083083E" w:rsidRDefault="00C1088E" w:rsidP="00A67C28">
            <w:pPr>
              <w:rPr>
                <w:sz w:val="20"/>
                <w:szCs w:val="20"/>
              </w:rPr>
            </w:pPr>
          </w:p>
        </w:tc>
      </w:tr>
      <w:tr w:rsidR="00C1088E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C1088E" w:rsidRPr="0083083E" w:rsidRDefault="00C1088E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C1088E" w:rsidRPr="0083083E" w:rsidRDefault="00C1088E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C1088E" w:rsidRPr="0083083E" w:rsidRDefault="00C1088E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C1088E" w:rsidRPr="0083083E" w:rsidRDefault="00C1088E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280301,5</w:t>
            </w:r>
          </w:p>
        </w:tc>
        <w:tc>
          <w:tcPr>
            <w:tcW w:w="1343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151198,3</w:t>
            </w:r>
          </w:p>
        </w:tc>
        <w:tc>
          <w:tcPr>
            <w:tcW w:w="1418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C1088E" w:rsidRPr="00D26599" w:rsidRDefault="00C1088E" w:rsidP="00C10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1088E" w:rsidRPr="0083083E" w:rsidRDefault="00C1088E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A93922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9A2830" w:rsidRPr="0083083E" w:rsidRDefault="009A2830" w:rsidP="00A67C28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  <w:trHeight w:val="607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8B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проект «</w:t>
            </w:r>
            <w:r w:rsidRPr="005578BA">
              <w:rPr>
                <w:rFonts w:ascii="Times New Roman" w:hAnsi="Times New Roman" w:cs="Times New Roman"/>
                <w:sz w:val="20"/>
                <w:szCs w:val="20"/>
              </w:rPr>
              <w:t>Региональная модель развития талантов в Ульяновской области «Ко</w:t>
            </w:r>
            <w:r w:rsidRPr="005578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78BA">
              <w:rPr>
                <w:rFonts w:ascii="Times New Roman" w:hAnsi="Times New Roman" w:cs="Times New Roman"/>
                <w:sz w:val="20"/>
                <w:szCs w:val="20"/>
              </w:rPr>
              <w:t>ровая дорожка» в области образования Ульяновской</w:t>
            </w:r>
            <w:r w:rsidR="00405BB0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43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66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DF7EB8" w:rsidRPr="00DF7EB8" w:rsidRDefault="00DF7EB8" w:rsidP="00DF7EB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B8">
              <w:rPr>
                <w:rFonts w:ascii="Times New Roman" w:hAnsi="Times New Roman" w:cs="Times New Roman"/>
                <w:sz w:val="20"/>
                <w:szCs w:val="20"/>
              </w:rPr>
              <w:t>405377,457180</w:t>
            </w:r>
          </w:p>
          <w:p w:rsidR="009A2830" w:rsidRPr="000D489F" w:rsidRDefault="009A2830" w:rsidP="00DF7EB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50982,5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67709,845</w:t>
            </w:r>
          </w:p>
        </w:tc>
        <w:tc>
          <w:tcPr>
            <w:tcW w:w="1417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82585,11218</w:t>
            </w:r>
          </w:p>
        </w:tc>
        <w:tc>
          <w:tcPr>
            <w:tcW w:w="127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71000,0</w:t>
            </w:r>
          </w:p>
        </w:tc>
        <w:tc>
          <w:tcPr>
            <w:tcW w:w="1066" w:type="dxa"/>
          </w:tcPr>
          <w:p w:rsidR="009A2830" w:rsidRPr="000D489F" w:rsidRDefault="0025045C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66550,</w:t>
            </w:r>
            <w:r w:rsidR="009A2830"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9A2830" w:rsidRPr="000D489F" w:rsidRDefault="0025045C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09" w:type="dxa"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п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тенциала талантливых молодых людей, в том числе являющихся молодыми специалистами»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330103,03997</w:t>
            </w:r>
          </w:p>
        </w:tc>
        <w:tc>
          <w:tcPr>
            <w:tcW w:w="1343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42905,7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45681,39608</w:t>
            </w:r>
          </w:p>
        </w:tc>
        <w:tc>
          <w:tcPr>
            <w:tcW w:w="1417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58523,34389</w:t>
            </w:r>
          </w:p>
        </w:tc>
        <w:tc>
          <w:tcPr>
            <w:tcW w:w="127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62636,1</w:t>
            </w:r>
          </w:p>
        </w:tc>
        <w:tc>
          <w:tcPr>
            <w:tcW w:w="106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62419,6</w:t>
            </w:r>
          </w:p>
        </w:tc>
        <w:tc>
          <w:tcPr>
            <w:tcW w:w="120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57936,9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F56E04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09" w:type="dxa"/>
            <w:vMerge w:val="restart"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вий, обеспечивающих доступность 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полнительных общеобразовательных программ естественно</w:t>
            </w:r>
            <w:r w:rsidR="00405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научной и техн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ческой направленности </w:t>
            </w: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ся»</w:t>
            </w:r>
          </w:p>
        </w:tc>
        <w:tc>
          <w:tcPr>
            <w:tcW w:w="1418" w:type="dxa"/>
          </w:tcPr>
          <w:p w:rsidR="003C418C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98654,095</w:t>
            </w:r>
          </w:p>
        </w:tc>
        <w:tc>
          <w:tcPr>
            <w:tcW w:w="1343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58636,68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405BB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9A2830"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42369,415</w:t>
            </w:r>
          </w:p>
        </w:tc>
        <w:tc>
          <w:tcPr>
            <w:tcW w:w="1343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DC1" w:rsidRDefault="00EE4DC1" w:rsidP="00EE4DC1"/>
          <w:p w:rsidR="00EE4DC1" w:rsidRPr="00EE4DC1" w:rsidRDefault="00EE4DC1" w:rsidP="00EE4DC1"/>
        </w:tc>
      </w:tr>
      <w:tr w:rsidR="00F34919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34919" w:rsidRPr="0083083E" w:rsidRDefault="00F34919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F34919" w:rsidRPr="0083083E" w:rsidRDefault="00F34919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F34919" w:rsidRPr="0083083E" w:rsidRDefault="00F34919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18" w:type="dxa"/>
          </w:tcPr>
          <w:p w:rsidR="003C418C" w:rsidRDefault="00F34919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F34919" w:rsidRPr="0083083E" w:rsidRDefault="00F34919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F34919" w:rsidRPr="00F34919" w:rsidRDefault="00F34919" w:rsidP="00F349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919">
              <w:rPr>
                <w:b/>
                <w:bCs/>
                <w:sz w:val="20"/>
                <w:szCs w:val="20"/>
              </w:rPr>
              <w:t>834634,59215</w:t>
            </w:r>
          </w:p>
        </w:tc>
        <w:tc>
          <w:tcPr>
            <w:tcW w:w="1343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152524,88</w:t>
            </w:r>
          </w:p>
        </w:tc>
        <w:tc>
          <w:tcPr>
            <w:tcW w:w="1418" w:type="dxa"/>
          </w:tcPr>
          <w:p w:rsidR="00F34919" w:rsidRPr="000D489F" w:rsidRDefault="00F34919" w:rsidP="003C418C">
            <w:pPr>
              <w:pStyle w:val="af3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158556,75607</w:t>
            </w:r>
          </w:p>
        </w:tc>
        <w:tc>
          <w:tcPr>
            <w:tcW w:w="1276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4919" w:rsidRPr="0083083E" w:rsidRDefault="00F34919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19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34919" w:rsidRPr="0083083E" w:rsidRDefault="00F34919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F34919" w:rsidRPr="0083083E" w:rsidRDefault="00F34919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F34919" w:rsidRPr="0083083E" w:rsidRDefault="00F34919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418C" w:rsidRDefault="00F34919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F34919" w:rsidRPr="0083083E" w:rsidRDefault="00F34919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F34919" w:rsidRPr="00F34919" w:rsidRDefault="00F34919" w:rsidP="00F349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919">
              <w:rPr>
                <w:b/>
                <w:bCs/>
                <w:sz w:val="20"/>
                <w:szCs w:val="20"/>
              </w:rPr>
              <w:lastRenderedPageBreak/>
              <w:t>778349,91215</w:t>
            </w:r>
          </w:p>
        </w:tc>
        <w:tc>
          <w:tcPr>
            <w:tcW w:w="1343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96240,2</w:t>
            </w:r>
          </w:p>
        </w:tc>
        <w:tc>
          <w:tcPr>
            <w:tcW w:w="1418" w:type="dxa"/>
          </w:tcPr>
          <w:p w:rsidR="00F34919" w:rsidRPr="000D489F" w:rsidRDefault="00F34919" w:rsidP="003C418C">
            <w:pPr>
              <w:pStyle w:val="af3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158556,75607</w:t>
            </w:r>
          </w:p>
        </w:tc>
        <w:tc>
          <w:tcPr>
            <w:tcW w:w="1276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141340,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F34919" w:rsidRPr="000D489F" w:rsidRDefault="00F34919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4919" w:rsidRPr="0083083E" w:rsidRDefault="00F34919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9A2830" w:rsidRPr="0083083E" w:rsidRDefault="009A2830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hyperlink w:anchor="sub_22" w:history="1">
              <w:r w:rsidRPr="0083083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701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A93922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9"/>
          </w:tcPr>
          <w:p w:rsidR="009A2830" w:rsidRPr="0083083E" w:rsidRDefault="009A2830" w:rsidP="00202340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1202" w:type="dxa"/>
          </w:tcPr>
          <w:p w:rsidR="009A2830" w:rsidRPr="0083083E" w:rsidRDefault="009A2830" w:rsidP="00202340">
            <w:pPr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9A2830" w:rsidRPr="0083083E" w:rsidRDefault="009A2830" w:rsidP="00A67C28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418" w:type="dxa"/>
          </w:tcPr>
          <w:p w:rsidR="00AA4350" w:rsidRDefault="009A2830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9A2830" w:rsidRPr="0083083E" w:rsidRDefault="009A2830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2025271,31325</w:t>
            </w:r>
          </w:p>
        </w:tc>
        <w:tc>
          <w:tcPr>
            <w:tcW w:w="1343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325491,489</w:t>
            </w:r>
          </w:p>
        </w:tc>
        <w:tc>
          <w:tcPr>
            <w:tcW w:w="1276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1992700,31325</w:t>
            </w:r>
          </w:p>
        </w:tc>
        <w:tc>
          <w:tcPr>
            <w:tcW w:w="1343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325491,489</w:t>
            </w:r>
          </w:p>
        </w:tc>
        <w:tc>
          <w:tcPr>
            <w:tcW w:w="1276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405BB0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9A2830" w:rsidRPr="0083083E">
              <w:rPr>
                <w:rFonts w:ascii="Times New Roman" w:hAnsi="Times New Roman" w:cs="Times New Roman"/>
                <w:color w:val="auto"/>
              </w:rPr>
              <w:t>юджетные</w:t>
            </w:r>
            <w:r w:rsidR="009A2830"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="009A2830" w:rsidRPr="0083083E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  <w:proofErr w:type="gramEnd"/>
          </w:p>
          <w:p w:rsidR="009A2830" w:rsidRPr="0083083E" w:rsidRDefault="009A2830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2830" w:rsidRDefault="009A2830" w:rsidP="005009A5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9A2830" w:rsidRDefault="009A2830" w:rsidP="005009A5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9A2830" w:rsidRDefault="009A2830" w:rsidP="005009A5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9A2830" w:rsidRPr="0083083E" w:rsidRDefault="009A2830" w:rsidP="00A67C28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AA4350" w:rsidRDefault="009A2830" w:rsidP="00202340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9A2830" w:rsidRPr="0083083E" w:rsidRDefault="009A2830" w:rsidP="00202340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2025271,31325</w:t>
            </w:r>
          </w:p>
        </w:tc>
        <w:tc>
          <w:tcPr>
            <w:tcW w:w="1343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325491,489</w:t>
            </w:r>
          </w:p>
        </w:tc>
        <w:tc>
          <w:tcPr>
            <w:tcW w:w="1276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350" w:rsidRDefault="009A2830" w:rsidP="00202340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AA4350" w:rsidRDefault="009A2830" w:rsidP="00202340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9A2830" w:rsidRPr="0083083E" w:rsidRDefault="009A2830" w:rsidP="00202340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1992700,31325</w:t>
            </w:r>
          </w:p>
        </w:tc>
        <w:tc>
          <w:tcPr>
            <w:tcW w:w="1343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325491,489</w:t>
            </w:r>
          </w:p>
        </w:tc>
        <w:tc>
          <w:tcPr>
            <w:tcW w:w="1276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202340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A2830" w:rsidRPr="00DE7F38" w:rsidRDefault="009A2830" w:rsidP="005009A5">
            <w:pPr>
              <w:pStyle w:val="af3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2830" w:rsidRPr="00DE7F38" w:rsidRDefault="009A2830" w:rsidP="005009A5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9A2830" w:rsidRPr="00DE7F38" w:rsidRDefault="009A2830" w:rsidP="005009A5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9A2830" w:rsidRPr="00DE7F38" w:rsidRDefault="009A2830" w:rsidP="005009A5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202340">
        <w:trPr>
          <w:gridAfter w:val="1"/>
          <w:wAfter w:w="236" w:type="dxa"/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9"/>
          </w:tcPr>
          <w:p w:rsidR="009A2830" w:rsidRPr="0083083E" w:rsidRDefault="009A2830" w:rsidP="00202340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202" w:type="dxa"/>
          </w:tcPr>
          <w:p w:rsidR="009A2830" w:rsidRPr="0083083E" w:rsidRDefault="009A2830" w:rsidP="00202340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8227D5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8227D5" w:rsidRPr="0083083E" w:rsidRDefault="008227D5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чика и соисполнителей государственной программы»</w:t>
            </w:r>
          </w:p>
        </w:tc>
        <w:tc>
          <w:tcPr>
            <w:tcW w:w="1418" w:type="dxa"/>
          </w:tcPr>
          <w:p w:rsidR="008227D5" w:rsidRPr="0083083E" w:rsidRDefault="008227D5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701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10888837,48542</w:t>
            </w:r>
          </w:p>
        </w:tc>
        <w:tc>
          <w:tcPr>
            <w:tcW w:w="1343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1832217,01315</w:t>
            </w:r>
          </w:p>
        </w:tc>
        <w:tc>
          <w:tcPr>
            <w:tcW w:w="1417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1855059,35055</w:t>
            </w:r>
          </w:p>
        </w:tc>
        <w:tc>
          <w:tcPr>
            <w:tcW w:w="1276" w:type="dxa"/>
          </w:tcPr>
          <w:p w:rsidR="008227D5" w:rsidRPr="005009A5" w:rsidRDefault="008227D5" w:rsidP="007F0A4A">
            <w:pPr>
              <w:spacing w:line="226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sz w:val="20"/>
                <w:szCs w:val="20"/>
              </w:rPr>
            </w:pPr>
          </w:p>
        </w:tc>
      </w:tr>
      <w:tr w:rsidR="008227D5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8227D5" w:rsidRPr="0083083E" w:rsidRDefault="008227D5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7D5" w:rsidRPr="0083083E" w:rsidRDefault="008227D5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10881351,48542</w:t>
            </w:r>
          </w:p>
        </w:tc>
        <w:tc>
          <w:tcPr>
            <w:tcW w:w="1343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1855059,35055</w:t>
            </w:r>
          </w:p>
        </w:tc>
        <w:tc>
          <w:tcPr>
            <w:tcW w:w="1276" w:type="dxa"/>
          </w:tcPr>
          <w:p w:rsidR="008227D5" w:rsidRPr="005009A5" w:rsidRDefault="008227D5" w:rsidP="007F0A4A">
            <w:pPr>
              <w:spacing w:line="226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8227D5" w:rsidRPr="005009A5" w:rsidRDefault="008227D5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9A2830" w:rsidRPr="0083083E" w:rsidRDefault="009A2830" w:rsidP="00202340">
            <w:pPr>
              <w:pStyle w:val="af7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9A2830" w:rsidRPr="005009A5" w:rsidRDefault="009A2830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343" w:type="dxa"/>
          </w:tcPr>
          <w:p w:rsidR="009A2830" w:rsidRPr="005009A5" w:rsidRDefault="009A2830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A2830" w:rsidRPr="005009A5" w:rsidRDefault="009A2830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417" w:type="dxa"/>
          </w:tcPr>
          <w:p w:rsidR="009A2830" w:rsidRPr="005009A5" w:rsidRDefault="009A2830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2830" w:rsidRPr="005009A5" w:rsidRDefault="009A2830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9A2830" w:rsidRPr="005009A5" w:rsidRDefault="009A2830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9A2830" w:rsidRPr="005009A5" w:rsidRDefault="009A2830" w:rsidP="005009A5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Осуществле-ние</w:t>
            </w:r>
            <w:proofErr w:type="spellEnd"/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органам государстве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рации в соответствии с частью 1 статьи 7 Федерального закона от 29.12.2012 </w:t>
            </w:r>
            <w:r w:rsidR="00AA3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№ 273-ФЗ «Об образовании в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Федерации» полномочий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 в сфере образования»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ассигнования, источником 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ляются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венции из федерального бюджета*</w:t>
            </w:r>
          </w:p>
        </w:tc>
        <w:tc>
          <w:tcPr>
            <w:tcW w:w="1701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51131,8</w:t>
            </w:r>
          </w:p>
        </w:tc>
        <w:tc>
          <w:tcPr>
            <w:tcW w:w="1343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7895,3</w:t>
            </w:r>
          </w:p>
        </w:tc>
        <w:tc>
          <w:tcPr>
            <w:tcW w:w="1417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Default="009A2830" w:rsidP="00A67C28">
            <w:pPr>
              <w:rPr>
                <w:sz w:val="20"/>
                <w:szCs w:val="20"/>
              </w:rPr>
            </w:pPr>
          </w:p>
          <w:p w:rsidR="00EE4DC1" w:rsidRDefault="00EE4DC1" w:rsidP="00A67C28">
            <w:pPr>
              <w:rPr>
                <w:sz w:val="20"/>
                <w:szCs w:val="20"/>
              </w:rPr>
            </w:pPr>
          </w:p>
          <w:p w:rsidR="00EE4DC1" w:rsidRPr="0083083E" w:rsidRDefault="00EE4DC1" w:rsidP="00A67C28">
            <w:pPr>
              <w:rPr>
                <w:sz w:val="20"/>
                <w:szCs w:val="20"/>
              </w:rPr>
            </w:pPr>
          </w:p>
        </w:tc>
      </w:tr>
      <w:tr w:rsidR="00EE4DC1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EE4DC1" w:rsidRPr="0083083E" w:rsidRDefault="00EE4DC1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EE4DC1" w:rsidRPr="00EE4DC1" w:rsidRDefault="00EE4DC1" w:rsidP="00EE4DC1">
            <w:pPr>
              <w:pStyle w:val="af8"/>
              <w:spacing w:line="22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13.</w:t>
            </w:r>
          </w:p>
        </w:tc>
        <w:tc>
          <w:tcPr>
            <w:tcW w:w="3709" w:type="dxa"/>
          </w:tcPr>
          <w:p w:rsidR="00EE4DC1" w:rsidRPr="00EE4DC1" w:rsidRDefault="00EE4DC1" w:rsidP="00EE4DC1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 инн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вационной инфраструктуры системы образования Ульяновской области»</w:t>
            </w:r>
          </w:p>
        </w:tc>
        <w:tc>
          <w:tcPr>
            <w:tcW w:w="1418" w:type="dxa"/>
          </w:tcPr>
          <w:p w:rsidR="00EE4DC1" w:rsidRPr="00EE4DC1" w:rsidRDefault="00EE4DC1" w:rsidP="00274A97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EE4DC1" w:rsidRPr="005009A5" w:rsidRDefault="00EE4DC1" w:rsidP="005009A5">
            <w:pPr>
              <w:pStyle w:val="af3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3169,9</w:t>
            </w:r>
          </w:p>
        </w:tc>
        <w:tc>
          <w:tcPr>
            <w:tcW w:w="1343" w:type="dxa"/>
          </w:tcPr>
          <w:p w:rsidR="00EE4DC1" w:rsidRPr="005009A5" w:rsidRDefault="00EE4DC1" w:rsidP="005009A5">
            <w:pPr>
              <w:pStyle w:val="af3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E4DC1" w:rsidRPr="005009A5" w:rsidRDefault="00EE4DC1" w:rsidP="005009A5">
            <w:pPr>
              <w:pStyle w:val="af3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E4DC1" w:rsidRPr="005009A5" w:rsidRDefault="00EE4DC1" w:rsidP="005009A5">
            <w:pPr>
              <w:pStyle w:val="af3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E4DC1" w:rsidRPr="005009A5" w:rsidRDefault="00EE4DC1" w:rsidP="005009A5">
            <w:pPr>
              <w:pStyle w:val="af3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749,6</w:t>
            </w:r>
          </w:p>
        </w:tc>
        <w:tc>
          <w:tcPr>
            <w:tcW w:w="1066" w:type="dxa"/>
          </w:tcPr>
          <w:p w:rsidR="00EE4DC1" w:rsidRPr="005009A5" w:rsidRDefault="00EE4DC1" w:rsidP="005009A5">
            <w:pPr>
              <w:pStyle w:val="af3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2420,3</w:t>
            </w:r>
          </w:p>
        </w:tc>
        <w:tc>
          <w:tcPr>
            <w:tcW w:w="1202" w:type="dxa"/>
          </w:tcPr>
          <w:p w:rsidR="00EE4DC1" w:rsidRPr="005009A5" w:rsidRDefault="00EE4DC1" w:rsidP="005009A5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E4DC1" w:rsidRDefault="00EE4DC1" w:rsidP="00A67C28">
            <w:pPr>
              <w:rPr>
                <w:sz w:val="20"/>
                <w:szCs w:val="20"/>
              </w:rPr>
            </w:pPr>
          </w:p>
        </w:tc>
      </w:tr>
      <w:tr w:rsidR="008227D5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8227D5" w:rsidRPr="0083083E" w:rsidRDefault="008227D5" w:rsidP="00A67C28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5009A5" w:rsidRDefault="008227D5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8227D5" w:rsidRPr="0083083E" w:rsidRDefault="008227D5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10943139,18542</w:t>
            </w:r>
          </w:p>
        </w:tc>
        <w:tc>
          <w:tcPr>
            <w:tcW w:w="1343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1636474,27447</w:t>
            </w:r>
          </w:p>
        </w:tc>
        <w:tc>
          <w:tcPr>
            <w:tcW w:w="1418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1840112,31315</w:t>
            </w:r>
          </w:p>
        </w:tc>
        <w:tc>
          <w:tcPr>
            <w:tcW w:w="1417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1862445,85055</w:t>
            </w:r>
          </w:p>
        </w:tc>
        <w:tc>
          <w:tcPr>
            <w:tcW w:w="1276" w:type="dxa"/>
          </w:tcPr>
          <w:p w:rsidR="008227D5" w:rsidRPr="005009A5" w:rsidRDefault="008227D5" w:rsidP="005009A5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1886324,14725</w:t>
            </w:r>
          </w:p>
        </w:tc>
        <w:tc>
          <w:tcPr>
            <w:tcW w:w="1066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1911988,1</w:t>
            </w:r>
          </w:p>
        </w:tc>
        <w:tc>
          <w:tcPr>
            <w:tcW w:w="1202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1805794,5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27D5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09A5" w:rsidRDefault="008227D5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8227D5" w:rsidRPr="0083083E" w:rsidRDefault="008227D5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10884521,38542</w:t>
            </w:r>
          </w:p>
        </w:tc>
        <w:tc>
          <w:tcPr>
            <w:tcW w:w="1343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1855059,35055</w:t>
            </w:r>
          </w:p>
        </w:tc>
        <w:tc>
          <w:tcPr>
            <w:tcW w:w="1276" w:type="dxa"/>
          </w:tcPr>
          <w:p w:rsidR="008227D5" w:rsidRPr="005009A5" w:rsidRDefault="008227D5" w:rsidP="005009A5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1877450,64725</w:t>
            </w:r>
          </w:p>
        </w:tc>
        <w:tc>
          <w:tcPr>
            <w:tcW w:w="1066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1902960,8</w:t>
            </w:r>
          </w:p>
        </w:tc>
        <w:tc>
          <w:tcPr>
            <w:tcW w:w="1202" w:type="dxa"/>
          </w:tcPr>
          <w:p w:rsidR="008227D5" w:rsidRPr="005009A5" w:rsidRDefault="008227D5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830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58617,8</w:t>
            </w:r>
          </w:p>
        </w:tc>
        <w:tc>
          <w:tcPr>
            <w:tcW w:w="1343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15381,3</w:t>
            </w:r>
          </w:p>
        </w:tc>
        <w:tc>
          <w:tcPr>
            <w:tcW w:w="1417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9A2830" w:rsidRPr="005009A5" w:rsidRDefault="009A283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628D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0628D" w:rsidRPr="0083083E" w:rsidRDefault="0020628D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20628D" w:rsidRPr="0083083E" w:rsidRDefault="0020628D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20628D" w:rsidRPr="0083083E" w:rsidRDefault="0020628D" w:rsidP="00A67C28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5009A5" w:rsidRDefault="0020628D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20628D" w:rsidRPr="0083083E" w:rsidRDefault="0020628D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66785764,0711</w:t>
            </w:r>
          </w:p>
        </w:tc>
        <w:tc>
          <w:tcPr>
            <w:tcW w:w="1343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11681012,62</w:t>
            </w:r>
          </w:p>
        </w:tc>
        <w:tc>
          <w:tcPr>
            <w:tcW w:w="1418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11905224,47495</w:t>
            </w:r>
          </w:p>
        </w:tc>
        <w:tc>
          <w:tcPr>
            <w:tcW w:w="1417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12515135,37615</w:t>
            </w:r>
          </w:p>
        </w:tc>
        <w:tc>
          <w:tcPr>
            <w:tcW w:w="1276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9911262,9</w:t>
            </w:r>
          </w:p>
        </w:tc>
        <w:tc>
          <w:tcPr>
            <w:tcW w:w="1066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10412527,4</w:t>
            </w:r>
          </w:p>
        </w:tc>
        <w:tc>
          <w:tcPr>
            <w:tcW w:w="1202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10360601,3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0628D" w:rsidRPr="0083083E" w:rsidRDefault="0020628D" w:rsidP="00A67C28">
            <w:pPr>
              <w:rPr>
                <w:sz w:val="20"/>
                <w:szCs w:val="20"/>
              </w:rPr>
            </w:pPr>
          </w:p>
        </w:tc>
      </w:tr>
      <w:tr w:rsidR="0020628D" w:rsidRPr="0083083E" w:rsidTr="005009A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0628D" w:rsidRPr="0083083E" w:rsidRDefault="0020628D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20628D" w:rsidRPr="0083083E" w:rsidRDefault="0020628D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20628D" w:rsidRPr="0083083E" w:rsidRDefault="0020628D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09A5" w:rsidRDefault="0020628D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20628D" w:rsidRPr="0083083E" w:rsidRDefault="0020628D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64553184,1911</w:t>
            </w:r>
          </w:p>
        </w:tc>
        <w:tc>
          <w:tcPr>
            <w:tcW w:w="1343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11130835,04</w:t>
            </w:r>
          </w:p>
        </w:tc>
        <w:tc>
          <w:tcPr>
            <w:tcW w:w="1418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11537568,67495</w:t>
            </w:r>
          </w:p>
        </w:tc>
        <w:tc>
          <w:tcPr>
            <w:tcW w:w="1417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11846077,27615</w:t>
            </w:r>
          </w:p>
        </w:tc>
        <w:tc>
          <w:tcPr>
            <w:tcW w:w="1276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9436379,4</w:t>
            </w:r>
          </w:p>
        </w:tc>
        <w:tc>
          <w:tcPr>
            <w:tcW w:w="1066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10250908,9</w:t>
            </w:r>
          </w:p>
        </w:tc>
        <w:tc>
          <w:tcPr>
            <w:tcW w:w="1202" w:type="dxa"/>
          </w:tcPr>
          <w:p w:rsidR="0020628D" w:rsidRPr="005009A5" w:rsidRDefault="0020628D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10351414,9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0628D" w:rsidRPr="0083083E" w:rsidRDefault="0020628D" w:rsidP="00A67C28">
            <w:pPr>
              <w:rPr>
                <w:sz w:val="20"/>
                <w:szCs w:val="20"/>
              </w:rPr>
            </w:pPr>
          </w:p>
        </w:tc>
      </w:tr>
      <w:tr w:rsidR="00AA4350" w:rsidRPr="0083083E" w:rsidTr="00BA4B38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A4350" w:rsidRPr="0083083E" w:rsidRDefault="00AA435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AA4350" w:rsidRPr="0083083E" w:rsidRDefault="00AA435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AA4350" w:rsidRPr="0083083E" w:rsidRDefault="00AA435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350" w:rsidRPr="0083083E" w:rsidRDefault="00AA4350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AA4350" w:rsidRPr="005009A5" w:rsidRDefault="00AA435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2232579,88</w:t>
            </w:r>
          </w:p>
        </w:tc>
        <w:tc>
          <w:tcPr>
            <w:tcW w:w="1343" w:type="dxa"/>
          </w:tcPr>
          <w:p w:rsidR="00AA4350" w:rsidRPr="005009A5" w:rsidRDefault="00AA435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550177,58</w:t>
            </w:r>
          </w:p>
        </w:tc>
        <w:tc>
          <w:tcPr>
            <w:tcW w:w="1418" w:type="dxa"/>
          </w:tcPr>
          <w:p w:rsidR="00AA4350" w:rsidRPr="005009A5" w:rsidRDefault="00AA435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367655,8</w:t>
            </w:r>
          </w:p>
        </w:tc>
        <w:tc>
          <w:tcPr>
            <w:tcW w:w="1417" w:type="dxa"/>
          </w:tcPr>
          <w:p w:rsidR="00AA4350" w:rsidRPr="005009A5" w:rsidRDefault="00AA435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669058,1</w:t>
            </w:r>
          </w:p>
        </w:tc>
        <w:tc>
          <w:tcPr>
            <w:tcW w:w="1276" w:type="dxa"/>
          </w:tcPr>
          <w:p w:rsidR="00AA4350" w:rsidRPr="005009A5" w:rsidRDefault="00AA435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474883,5</w:t>
            </w:r>
          </w:p>
        </w:tc>
        <w:tc>
          <w:tcPr>
            <w:tcW w:w="1066" w:type="dxa"/>
          </w:tcPr>
          <w:p w:rsidR="00AA4350" w:rsidRPr="005009A5" w:rsidRDefault="00AA435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161618,5</w:t>
            </w:r>
          </w:p>
        </w:tc>
        <w:tc>
          <w:tcPr>
            <w:tcW w:w="1202" w:type="dxa"/>
          </w:tcPr>
          <w:p w:rsidR="00AA4350" w:rsidRPr="005009A5" w:rsidRDefault="00AA4350" w:rsidP="005009A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A4350" w:rsidRPr="0083083E" w:rsidRDefault="00405BB0" w:rsidP="00405BB0">
            <w:pPr>
              <w:ind w:left="-108"/>
              <w:rPr>
                <w:sz w:val="20"/>
                <w:szCs w:val="20"/>
              </w:rPr>
            </w:pPr>
            <w:r>
              <w:t xml:space="preserve"> ».</w:t>
            </w:r>
          </w:p>
        </w:tc>
      </w:tr>
    </w:tbl>
    <w:p w:rsidR="009A2830" w:rsidRPr="00A76923" w:rsidRDefault="00EB14BB" w:rsidP="00267D0E">
      <w:pPr>
        <w:tabs>
          <w:tab w:val="left" w:pos="0"/>
        </w:tabs>
        <w:spacing w:line="245" w:lineRule="auto"/>
        <w:jc w:val="both"/>
      </w:pPr>
      <w:r>
        <w:rPr>
          <w:sz w:val="20"/>
          <w:szCs w:val="20"/>
        </w:rPr>
        <w:tab/>
      </w:r>
      <w:r w:rsidR="000A2C96">
        <w:t>15</w:t>
      </w:r>
      <w:r w:rsidR="009A2830" w:rsidRPr="000359DA">
        <w:t>. Приложение № 4</w:t>
      </w:r>
      <w:r w:rsidR="009A2830" w:rsidRPr="000359DA">
        <w:rPr>
          <w:vertAlign w:val="superscript"/>
        </w:rPr>
        <w:t xml:space="preserve">2  </w:t>
      </w:r>
      <w:r w:rsidR="007C0DC3">
        <w:t>дополнить строками 19 и 20 следующего содержания:</w:t>
      </w:r>
    </w:p>
    <w:tbl>
      <w:tblPr>
        <w:tblW w:w="16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4819"/>
        <w:gridCol w:w="1701"/>
        <w:gridCol w:w="1276"/>
        <w:gridCol w:w="1418"/>
        <w:gridCol w:w="1417"/>
        <w:gridCol w:w="992"/>
        <w:gridCol w:w="1276"/>
        <w:gridCol w:w="1418"/>
        <w:gridCol w:w="601"/>
      </w:tblGrid>
      <w:tr w:rsidR="007C0DC3" w:rsidRPr="007E5C87" w:rsidTr="00000D1C">
        <w:trPr>
          <w:gridAfter w:val="1"/>
          <w:wAfter w:w="601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C3" w:rsidRPr="007C0DC3" w:rsidRDefault="007C0DC3" w:rsidP="00B834A7">
            <w:pPr>
              <w:jc w:val="both"/>
            </w:pPr>
            <w:r w:rsidRPr="007C0DC3"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C3" w:rsidRPr="003C2849" w:rsidRDefault="007C0DC3" w:rsidP="00267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7C0DC3" w:rsidRPr="00607EBB" w:rsidRDefault="007C0DC3" w:rsidP="0091621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gramStart"/>
            <w:r w:rsidRPr="00607EBB">
              <w:rPr>
                <w:sz w:val="24"/>
                <w:szCs w:val="24"/>
              </w:rPr>
              <w:t>Увеличение доли инновационных проектов и программ организаций, осуществляющих образовательную деятельность и наход</w:t>
            </w:r>
            <w:r w:rsidRPr="00607EBB">
              <w:rPr>
                <w:sz w:val="24"/>
                <w:szCs w:val="24"/>
              </w:rPr>
              <w:t>я</w:t>
            </w:r>
            <w:r w:rsidRPr="00607EBB">
              <w:rPr>
                <w:sz w:val="24"/>
                <w:szCs w:val="24"/>
              </w:rPr>
              <w:lastRenderedPageBreak/>
              <w:t>щихся на территории Ульяновской области, признанных региональными инновацио</w:t>
            </w:r>
            <w:r w:rsidRPr="00607EBB">
              <w:rPr>
                <w:sz w:val="24"/>
                <w:szCs w:val="24"/>
              </w:rPr>
              <w:t>н</w:t>
            </w:r>
            <w:r w:rsidRPr="00607EBB">
              <w:rPr>
                <w:sz w:val="24"/>
                <w:szCs w:val="24"/>
              </w:rPr>
              <w:t>ными площадками, внедр</w:t>
            </w:r>
            <w:r w:rsidR="00916212">
              <w:rPr>
                <w:sz w:val="24"/>
                <w:szCs w:val="24"/>
              </w:rPr>
              <w:t>ё</w:t>
            </w:r>
            <w:r w:rsidRPr="00607EBB">
              <w:rPr>
                <w:sz w:val="24"/>
                <w:szCs w:val="24"/>
              </w:rPr>
              <w:t>нных в практику на территории Ульяновской области и (или) Российской Федерации</w:t>
            </w:r>
            <w:r w:rsidR="00146F13">
              <w:rPr>
                <w:sz w:val="24"/>
                <w:szCs w:val="24"/>
              </w:rPr>
              <w:t>,</w:t>
            </w:r>
            <w:r w:rsidRPr="00607EBB">
              <w:rPr>
                <w:sz w:val="24"/>
                <w:szCs w:val="24"/>
              </w:rPr>
              <w:t xml:space="preserve"> в общем количестве ин</w:t>
            </w:r>
            <w:r w:rsidR="00146F13">
              <w:rPr>
                <w:sz w:val="24"/>
                <w:szCs w:val="24"/>
              </w:rPr>
              <w:t>новационных проектов и программ</w:t>
            </w:r>
            <w:r w:rsidRPr="00607EBB">
              <w:rPr>
                <w:sz w:val="24"/>
                <w:szCs w:val="24"/>
              </w:rPr>
              <w:t xml:space="preserve"> орг</w:t>
            </w:r>
            <w:r w:rsidRPr="00607EBB">
              <w:rPr>
                <w:sz w:val="24"/>
                <w:szCs w:val="24"/>
              </w:rPr>
              <w:t>а</w:t>
            </w:r>
            <w:r w:rsidRPr="00607EBB">
              <w:rPr>
                <w:sz w:val="24"/>
                <w:szCs w:val="24"/>
              </w:rPr>
              <w:t>низаций, осуществляющих образовательную деятельность и находящихся на территории Ульяновской области, признанных реги</w:t>
            </w:r>
            <w:r w:rsidRPr="00607EBB">
              <w:rPr>
                <w:sz w:val="24"/>
                <w:szCs w:val="24"/>
              </w:rPr>
              <w:t>о</w:t>
            </w:r>
            <w:r w:rsidRPr="00607EBB">
              <w:rPr>
                <w:sz w:val="24"/>
                <w:szCs w:val="24"/>
              </w:rPr>
              <w:t>нал</w:t>
            </w:r>
            <w:r w:rsidR="000A2C96">
              <w:rPr>
                <w:sz w:val="24"/>
                <w:szCs w:val="24"/>
              </w:rPr>
              <w:t>ьными инновационными площадками</w:t>
            </w:r>
            <w:proofErr w:type="gramEnd"/>
          </w:p>
        </w:tc>
        <w:tc>
          <w:tcPr>
            <w:tcW w:w="1701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15</w:t>
            </w:r>
          </w:p>
        </w:tc>
      </w:tr>
      <w:tr w:rsidR="007C0DC3" w:rsidRPr="007E5C87" w:rsidTr="00AA435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C3" w:rsidRDefault="007C0DC3" w:rsidP="00B83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C3" w:rsidRPr="003C2849" w:rsidRDefault="007C0DC3" w:rsidP="00267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7C0DC3" w:rsidRPr="00607EBB" w:rsidRDefault="007C0DC3" w:rsidP="00FF02D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Увеличение количества публикаций орган</w:t>
            </w:r>
            <w:r w:rsidRPr="00607EBB">
              <w:rPr>
                <w:sz w:val="24"/>
                <w:szCs w:val="24"/>
              </w:rPr>
              <w:t>и</w:t>
            </w:r>
            <w:r w:rsidRPr="00607EBB">
              <w:rPr>
                <w:sz w:val="24"/>
                <w:szCs w:val="24"/>
              </w:rPr>
              <w:t>заций, осуществляющих образовательную деятельность и находящихся на территории Ульяновской области, признанных реги</w:t>
            </w:r>
            <w:r w:rsidRPr="00607EBB">
              <w:rPr>
                <w:sz w:val="24"/>
                <w:szCs w:val="24"/>
              </w:rPr>
              <w:t>о</w:t>
            </w:r>
            <w:r w:rsidRPr="00607EBB">
              <w:rPr>
                <w:sz w:val="24"/>
                <w:szCs w:val="24"/>
              </w:rPr>
              <w:t xml:space="preserve">нальными инновационными площадками, </w:t>
            </w:r>
            <w:r w:rsidR="00146F13">
              <w:rPr>
                <w:sz w:val="24"/>
                <w:szCs w:val="24"/>
              </w:rPr>
              <w:br/>
            </w:r>
            <w:r w:rsidRPr="00607EBB">
              <w:rPr>
                <w:sz w:val="24"/>
                <w:szCs w:val="24"/>
              </w:rPr>
              <w:t>в том числе индексируемых в информац</w:t>
            </w:r>
            <w:r w:rsidRPr="00607EBB">
              <w:rPr>
                <w:sz w:val="24"/>
                <w:szCs w:val="24"/>
              </w:rPr>
              <w:t>и</w:t>
            </w:r>
            <w:r w:rsidRPr="00607EBB">
              <w:rPr>
                <w:sz w:val="24"/>
                <w:szCs w:val="24"/>
              </w:rPr>
              <w:t>онно-аналитических системах научного ц</w:t>
            </w:r>
            <w:r w:rsidRPr="00607EBB">
              <w:rPr>
                <w:sz w:val="24"/>
                <w:szCs w:val="24"/>
              </w:rPr>
              <w:t>и</w:t>
            </w:r>
            <w:r w:rsidRPr="00607EBB">
              <w:rPr>
                <w:sz w:val="24"/>
                <w:szCs w:val="24"/>
              </w:rPr>
              <w:t>ти</w:t>
            </w:r>
            <w:r w:rsidR="000A2C96">
              <w:rPr>
                <w:sz w:val="24"/>
                <w:szCs w:val="24"/>
              </w:rPr>
              <w:t>рования</w:t>
            </w:r>
          </w:p>
        </w:tc>
        <w:tc>
          <w:tcPr>
            <w:tcW w:w="1701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350</w:t>
            </w: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  <w:vAlign w:val="bottom"/>
          </w:tcPr>
          <w:p w:rsidR="007C0DC3" w:rsidRPr="000359DA" w:rsidRDefault="00AA4350" w:rsidP="00AA4350">
            <w:pPr>
              <w:ind w:left="-108"/>
            </w:pPr>
            <w:r>
              <w:t xml:space="preserve"> </w:t>
            </w:r>
            <w:r w:rsidR="000A2C96">
              <w:t>».</w:t>
            </w:r>
          </w:p>
        </w:tc>
      </w:tr>
    </w:tbl>
    <w:p w:rsidR="00AA4350" w:rsidRDefault="00AA4350" w:rsidP="000359DA">
      <w:pPr>
        <w:tabs>
          <w:tab w:val="left" w:pos="0"/>
        </w:tabs>
        <w:spacing w:line="245" w:lineRule="auto"/>
        <w:ind w:firstLine="720"/>
        <w:jc w:val="center"/>
      </w:pPr>
    </w:p>
    <w:p w:rsidR="00AA4350" w:rsidRDefault="00AA4350" w:rsidP="000359DA">
      <w:pPr>
        <w:tabs>
          <w:tab w:val="left" w:pos="0"/>
        </w:tabs>
        <w:spacing w:line="245" w:lineRule="auto"/>
        <w:ind w:firstLine="720"/>
        <w:jc w:val="center"/>
      </w:pPr>
    </w:p>
    <w:p w:rsidR="009A2830" w:rsidRDefault="009A2830" w:rsidP="000359DA">
      <w:pPr>
        <w:tabs>
          <w:tab w:val="left" w:pos="0"/>
        </w:tabs>
        <w:spacing w:line="245" w:lineRule="auto"/>
        <w:ind w:firstLine="720"/>
        <w:jc w:val="center"/>
      </w:pPr>
      <w:r>
        <w:t>_________________</w:t>
      </w:r>
    </w:p>
    <w:p w:rsidR="009A2830" w:rsidRPr="00215D5D" w:rsidRDefault="009A2830" w:rsidP="008B2B9F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9A2830" w:rsidRPr="0083083E" w:rsidRDefault="009A2830" w:rsidP="00843E6A">
      <w:pPr>
        <w:rPr>
          <w:sz w:val="20"/>
          <w:szCs w:val="20"/>
        </w:rPr>
        <w:sectPr w:rsidR="009A2830" w:rsidRPr="0083083E" w:rsidSect="003717F6">
          <w:pgSz w:w="16838" w:h="11906" w:orient="landscape"/>
          <w:pgMar w:top="1701" w:right="678" w:bottom="567" w:left="1134" w:header="1134" w:footer="454" w:gutter="0"/>
          <w:cols w:space="708"/>
          <w:docGrid w:linePitch="381"/>
        </w:sectPr>
      </w:pPr>
    </w:p>
    <w:p w:rsidR="009A2830" w:rsidRPr="0083083E" w:rsidRDefault="009A2830" w:rsidP="00C72B16">
      <w:pPr>
        <w:rPr>
          <w:sz w:val="20"/>
          <w:szCs w:val="20"/>
        </w:rPr>
      </w:pPr>
    </w:p>
    <w:sectPr w:rsidR="009A2830" w:rsidRPr="0083083E" w:rsidSect="00B05583">
      <w:pgSz w:w="11906" w:h="16838"/>
      <w:pgMar w:top="1134" w:right="567" w:bottom="1134" w:left="1701" w:header="1134" w:footer="454" w:gutter="0"/>
      <w:pgNumType w:start="5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29" w:rsidRDefault="004C0F29">
      <w:r>
        <w:separator/>
      </w:r>
    </w:p>
  </w:endnote>
  <w:endnote w:type="continuationSeparator" w:id="0">
    <w:p w:rsidR="004C0F29" w:rsidRDefault="004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95" w:rsidRPr="00847A26" w:rsidRDefault="00BE5095" w:rsidP="00847A26">
    <w:pPr>
      <w:pStyle w:val="a5"/>
      <w:jc w:val="right"/>
      <w:rPr>
        <w:sz w:val="16"/>
      </w:rPr>
    </w:pPr>
    <w:r>
      <w:rPr>
        <w:sz w:val="16"/>
      </w:rPr>
      <w:t>2610км1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29" w:rsidRDefault="004C0F29">
      <w:r>
        <w:separator/>
      </w:r>
    </w:p>
  </w:footnote>
  <w:footnote w:type="continuationSeparator" w:id="0">
    <w:p w:rsidR="004C0F29" w:rsidRDefault="004C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95" w:rsidRDefault="00BE50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3A63">
      <w:rPr>
        <w:noProof/>
      </w:rPr>
      <w:t>2</w:t>
    </w:r>
    <w:r>
      <w:rPr>
        <w:noProof/>
      </w:rPr>
      <w:fldChar w:fldCharType="end"/>
    </w:r>
  </w:p>
  <w:p w:rsidR="00BE5095" w:rsidRDefault="00BE5095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95" w:rsidRDefault="00BE50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2EDF">
      <w:rPr>
        <w:noProof/>
      </w:rPr>
      <w:t>32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0595"/>
      <w:docPartObj>
        <w:docPartGallery w:val="Page Numbers (Top of Page)"/>
        <w:docPartUnique/>
      </w:docPartObj>
    </w:sdtPr>
    <w:sdtEndPr/>
    <w:sdtContent>
      <w:p w:rsidR="00BE5095" w:rsidRDefault="00BE50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DF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779"/>
    <w:rsid w:val="00000D1C"/>
    <w:rsid w:val="00001FD6"/>
    <w:rsid w:val="0000405F"/>
    <w:rsid w:val="000061EF"/>
    <w:rsid w:val="00006831"/>
    <w:rsid w:val="000073E8"/>
    <w:rsid w:val="00007CE2"/>
    <w:rsid w:val="00010434"/>
    <w:rsid w:val="000134D9"/>
    <w:rsid w:val="00014361"/>
    <w:rsid w:val="00015507"/>
    <w:rsid w:val="00015690"/>
    <w:rsid w:val="000161BE"/>
    <w:rsid w:val="0001763F"/>
    <w:rsid w:val="00017683"/>
    <w:rsid w:val="00017CAC"/>
    <w:rsid w:val="00017DF6"/>
    <w:rsid w:val="0002200D"/>
    <w:rsid w:val="000228A4"/>
    <w:rsid w:val="00023A2A"/>
    <w:rsid w:val="00023DB9"/>
    <w:rsid w:val="000263AB"/>
    <w:rsid w:val="00026B27"/>
    <w:rsid w:val="00026C5E"/>
    <w:rsid w:val="00030268"/>
    <w:rsid w:val="00030FF4"/>
    <w:rsid w:val="000337CE"/>
    <w:rsid w:val="00034560"/>
    <w:rsid w:val="00034563"/>
    <w:rsid w:val="000359DA"/>
    <w:rsid w:val="0003767E"/>
    <w:rsid w:val="00041236"/>
    <w:rsid w:val="00042296"/>
    <w:rsid w:val="00042A41"/>
    <w:rsid w:val="000437E3"/>
    <w:rsid w:val="00045485"/>
    <w:rsid w:val="0004648C"/>
    <w:rsid w:val="000470A6"/>
    <w:rsid w:val="000475CE"/>
    <w:rsid w:val="000477BD"/>
    <w:rsid w:val="00047AD9"/>
    <w:rsid w:val="00051572"/>
    <w:rsid w:val="00054084"/>
    <w:rsid w:val="00055B0A"/>
    <w:rsid w:val="00061F68"/>
    <w:rsid w:val="000622F4"/>
    <w:rsid w:val="00063F39"/>
    <w:rsid w:val="000655F5"/>
    <w:rsid w:val="000657B3"/>
    <w:rsid w:val="0006670D"/>
    <w:rsid w:val="00066B5E"/>
    <w:rsid w:val="00067A8B"/>
    <w:rsid w:val="00071BDA"/>
    <w:rsid w:val="000722FE"/>
    <w:rsid w:val="000725A5"/>
    <w:rsid w:val="0007373A"/>
    <w:rsid w:val="00073A50"/>
    <w:rsid w:val="000746D6"/>
    <w:rsid w:val="00075649"/>
    <w:rsid w:val="000808DC"/>
    <w:rsid w:val="00082236"/>
    <w:rsid w:val="00082888"/>
    <w:rsid w:val="0008311C"/>
    <w:rsid w:val="00083E0C"/>
    <w:rsid w:val="00085279"/>
    <w:rsid w:val="00087D18"/>
    <w:rsid w:val="00091CCF"/>
    <w:rsid w:val="00096017"/>
    <w:rsid w:val="0009734D"/>
    <w:rsid w:val="000978FC"/>
    <w:rsid w:val="000A0353"/>
    <w:rsid w:val="000A109F"/>
    <w:rsid w:val="000A16C1"/>
    <w:rsid w:val="000A1C9B"/>
    <w:rsid w:val="000A1DAF"/>
    <w:rsid w:val="000A206C"/>
    <w:rsid w:val="000A2C96"/>
    <w:rsid w:val="000A2D6A"/>
    <w:rsid w:val="000A33F9"/>
    <w:rsid w:val="000A3C16"/>
    <w:rsid w:val="000A5FD4"/>
    <w:rsid w:val="000A74AD"/>
    <w:rsid w:val="000A77C0"/>
    <w:rsid w:val="000A78E0"/>
    <w:rsid w:val="000B11D5"/>
    <w:rsid w:val="000B1C86"/>
    <w:rsid w:val="000B2DE6"/>
    <w:rsid w:val="000B4923"/>
    <w:rsid w:val="000B5CC8"/>
    <w:rsid w:val="000B66E0"/>
    <w:rsid w:val="000B6917"/>
    <w:rsid w:val="000B6F9A"/>
    <w:rsid w:val="000B78D0"/>
    <w:rsid w:val="000C10ED"/>
    <w:rsid w:val="000C11F5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489F"/>
    <w:rsid w:val="000D4D13"/>
    <w:rsid w:val="000D546C"/>
    <w:rsid w:val="000D7067"/>
    <w:rsid w:val="000D7C4A"/>
    <w:rsid w:val="000D7CBE"/>
    <w:rsid w:val="000E0000"/>
    <w:rsid w:val="000E0425"/>
    <w:rsid w:val="000E17EA"/>
    <w:rsid w:val="000E18DF"/>
    <w:rsid w:val="000E32EE"/>
    <w:rsid w:val="000E366C"/>
    <w:rsid w:val="000E39D8"/>
    <w:rsid w:val="000E4341"/>
    <w:rsid w:val="000E4AB8"/>
    <w:rsid w:val="000E4C38"/>
    <w:rsid w:val="000E5B05"/>
    <w:rsid w:val="000E62A4"/>
    <w:rsid w:val="000E6E83"/>
    <w:rsid w:val="000E7236"/>
    <w:rsid w:val="000F0AF5"/>
    <w:rsid w:val="000F0EA3"/>
    <w:rsid w:val="000F1331"/>
    <w:rsid w:val="000F304A"/>
    <w:rsid w:val="000F3A2D"/>
    <w:rsid w:val="000F4A7A"/>
    <w:rsid w:val="000F4BD0"/>
    <w:rsid w:val="0010076C"/>
    <w:rsid w:val="00100BA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1CA"/>
    <w:rsid w:val="0011071A"/>
    <w:rsid w:val="00111469"/>
    <w:rsid w:val="00113D54"/>
    <w:rsid w:val="00115700"/>
    <w:rsid w:val="00116622"/>
    <w:rsid w:val="001215B8"/>
    <w:rsid w:val="001218F7"/>
    <w:rsid w:val="00122E2F"/>
    <w:rsid w:val="0012395C"/>
    <w:rsid w:val="001240CF"/>
    <w:rsid w:val="0012488E"/>
    <w:rsid w:val="00126ACC"/>
    <w:rsid w:val="00127952"/>
    <w:rsid w:val="00132114"/>
    <w:rsid w:val="001338D0"/>
    <w:rsid w:val="001339EC"/>
    <w:rsid w:val="0013491C"/>
    <w:rsid w:val="001351AE"/>
    <w:rsid w:val="00135782"/>
    <w:rsid w:val="00135CF3"/>
    <w:rsid w:val="001364CF"/>
    <w:rsid w:val="00136878"/>
    <w:rsid w:val="00137ADF"/>
    <w:rsid w:val="001430B7"/>
    <w:rsid w:val="001441FD"/>
    <w:rsid w:val="0014433E"/>
    <w:rsid w:val="00145038"/>
    <w:rsid w:val="001452DB"/>
    <w:rsid w:val="00146234"/>
    <w:rsid w:val="001463BF"/>
    <w:rsid w:val="00146F13"/>
    <w:rsid w:val="00147728"/>
    <w:rsid w:val="00147ACC"/>
    <w:rsid w:val="00147EF8"/>
    <w:rsid w:val="001511D7"/>
    <w:rsid w:val="00151381"/>
    <w:rsid w:val="0015142D"/>
    <w:rsid w:val="00151EE2"/>
    <w:rsid w:val="00154A11"/>
    <w:rsid w:val="00154D61"/>
    <w:rsid w:val="00155D87"/>
    <w:rsid w:val="00155FED"/>
    <w:rsid w:val="001565C6"/>
    <w:rsid w:val="001600BA"/>
    <w:rsid w:val="001604C3"/>
    <w:rsid w:val="00160A8E"/>
    <w:rsid w:val="00162461"/>
    <w:rsid w:val="00162A04"/>
    <w:rsid w:val="0016317E"/>
    <w:rsid w:val="00163972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15F"/>
    <w:rsid w:val="001741AA"/>
    <w:rsid w:val="00175565"/>
    <w:rsid w:val="0017617D"/>
    <w:rsid w:val="001762D2"/>
    <w:rsid w:val="00180BDF"/>
    <w:rsid w:val="0018199F"/>
    <w:rsid w:val="00181E81"/>
    <w:rsid w:val="00183C0E"/>
    <w:rsid w:val="00186F4A"/>
    <w:rsid w:val="00187488"/>
    <w:rsid w:val="00190663"/>
    <w:rsid w:val="001907E6"/>
    <w:rsid w:val="00190A6F"/>
    <w:rsid w:val="00190E14"/>
    <w:rsid w:val="00191022"/>
    <w:rsid w:val="0019348A"/>
    <w:rsid w:val="0019427A"/>
    <w:rsid w:val="0019484D"/>
    <w:rsid w:val="00194D8F"/>
    <w:rsid w:val="001957AD"/>
    <w:rsid w:val="00195F51"/>
    <w:rsid w:val="00196372"/>
    <w:rsid w:val="00196693"/>
    <w:rsid w:val="001A08F0"/>
    <w:rsid w:val="001A08FE"/>
    <w:rsid w:val="001A126C"/>
    <w:rsid w:val="001A3014"/>
    <w:rsid w:val="001A3E9D"/>
    <w:rsid w:val="001A4401"/>
    <w:rsid w:val="001A54CA"/>
    <w:rsid w:val="001A599F"/>
    <w:rsid w:val="001B01E6"/>
    <w:rsid w:val="001B1100"/>
    <w:rsid w:val="001B1328"/>
    <w:rsid w:val="001B149A"/>
    <w:rsid w:val="001B170A"/>
    <w:rsid w:val="001B2A11"/>
    <w:rsid w:val="001B4C3D"/>
    <w:rsid w:val="001B54DA"/>
    <w:rsid w:val="001B54FE"/>
    <w:rsid w:val="001B5E74"/>
    <w:rsid w:val="001B63C9"/>
    <w:rsid w:val="001B670C"/>
    <w:rsid w:val="001B7585"/>
    <w:rsid w:val="001B78A0"/>
    <w:rsid w:val="001B7FC3"/>
    <w:rsid w:val="001C1A86"/>
    <w:rsid w:val="001C2420"/>
    <w:rsid w:val="001C3289"/>
    <w:rsid w:val="001C34D7"/>
    <w:rsid w:val="001C61EC"/>
    <w:rsid w:val="001C6D42"/>
    <w:rsid w:val="001D0C84"/>
    <w:rsid w:val="001D2483"/>
    <w:rsid w:val="001D26C1"/>
    <w:rsid w:val="001D2B4F"/>
    <w:rsid w:val="001D2E90"/>
    <w:rsid w:val="001D3078"/>
    <w:rsid w:val="001D3530"/>
    <w:rsid w:val="001D4957"/>
    <w:rsid w:val="001D6C68"/>
    <w:rsid w:val="001E319A"/>
    <w:rsid w:val="001E777A"/>
    <w:rsid w:val="001E7A02"/>
    <w:rsid w:val="001F06C5"/>
    <w:rsid w:val="001F0764"/>
    <w:rsid w:val="001F162C"/>
    <w:rsid w:val="001F27E5"/>
    <w:rsid w:val="001F30C0"/>
    <w:rsid w:val="001F30E9"/>
    <w:rsid w:val="001F343C"/>
    <w:rsid w:val="001F3F26"/>
    <w:rsid w:val="001F41AF"/>
    <w:rsid w:val="001F4276"/>
    <w:rsid w:val="001F538C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5209"/>
    <w:rsid w:val="00205605"/>
    <w:rsid w:val="002058AC"/>
    <w:rsid w:val="0020628D"/>
    <w:rsid w:val="002063A0"/>
    <w:rsid w:val="00207B38"/>
    <w:rsid w:val="002101A2"/>
    <w:rsid w:val="002117B4"/>
    <w:rsid w:val="0021337D"/>
    <w:rsid w:val="00213BA8"/>
    <w:rsid w:val="00213ECC"/>
    <w:rsid w:val="002153BE"/>
    <w:rsid w:val="002157B0"/>
    <w:rsid w:val="00215829"/>
    <w:rsid w:val="00215D5D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4F1"/>
    <w:rsid w:val="00224A79"/>
    <w:rsid w:val="00226471"/>
    <w:rsid w:val="00227A8E"/>
    <w:rsid w:val="00227D6B"/>
    <w:rsid w:val="002310A6"/>
    <w:rsid w:val="002320D0"/>
    <w:rsid w:val="00232C6A"/>
    <w:rsid w:val="00232EC3"/>
    <w:rsid w:val="00233137"/>
    <w:rsid w:val="0023314A"/>
    <w:rsid w:val="00233734"/>
    <w:rsid w:val="002407B2"/>
    <w:rsid w:val="002416C3"/>
    <w:rsid w:val="00241D26"/>
    <w:rsid w:val="00242196"/>
    <w:rsid w:val="00242D39"/>
    <w:rsid w:val="00244546"/>
    <w:rsid w:val="002451B5"/>
    <w:rsid w:val="00245565"/>
    <w:rsid w:val="00245D89"/>
    <w:rsid w:val="00245F59"/>
    <w:rsid w:val="00246285"/>
    <w:rsid w:val="00246A34"/>
    <w:rsid w:val="00247BAE"/>
    <w:rsid w:val="00250076"/>
    <w:rsid w:val="0025045C"/>
    <w:rsid w:val="002508A1"/>
    <w:rsid w:val="0025169E"/>
    <w:rsid w:val="002527B2"/>
    <w:rsid w:val="00252A33"/>
    <w:rsid w:val="002563B4"/>
    <w:rsid w:val="00256A6E"/>
    <w:rsid w:val="00256AF7"/>
    <w:rsid w:val="00257272"/>
    <w:rsid w:val="00257785"/>
    <w:rsid w:val="002604ED"/>
    <w:rsid w:val="00260E97"/>
    <w:rsid w:val="00262633"/>
    <w:rsid w:val="0026304E"/>
    <w:rsid w:val="00265035"/>
    <w:rsid w:val="00265617"/>
    <w:rsid w:val="00265C56"/>
    <w:rsid w:val="00265D1D"/>
    <w:rsid w:val="00265D40"/>
    <w:rsid w:val="00267843"/>
    <w:rsid w:val="00267D0E"/>
    <w:rsid w:val="002702DF"/>
    <w:rsid w:val="00270831"/>
    <w:rsid w:val="00271462"/>
    <w:rsid w:val="00271879"/>
    <w:rsid w:val="002728D3"/>
    <w:rsid w:val="00274301"/>
    <w:rsid w:val="00274A97"/>
    <w:rsid w:val="002752C8"/>
    <w:rsid w:val="00275A5A"/>
    <w:rsid w:val="00275C59"/>
    <w:rsid w:val="00277821"/>
    <w:rsid w:val="00277B86"/>
    <w:rsid w:val="00280B3B"/>
    <w:rsid w:val="0028210E"/>
    <w:rsid w:val="002827CA"/>
    <w:rsid w:val="002834F9"/>
    <w:rsid w:val="00286253"/>
    <w:rsid w:val="00286449"/>
    <w:rsid w:val="00286B44"/>
    <w:rsid w:val="00291DC3"/>
    <w:rsid w:val="0029260A"/>
    <w:rsid w:val="00294895"/>
    <w:rsid w:val="002954F3"/>
    <w:rsid w:val="002973CF"/>
    <w:rsid w:val="002977C8"/>
    <w:rsid w:val="00297E1D"/>
    <w:rsid w:val="002A118D"/>
    <w:rsid w:val="002A2C5E"/>
    <w:rsid w:val="002A36CA"/>
    <w:rsid w:val="002A3FE9"/>
    <w:rsid w:val="002A43CA"/>
    <w:rsid w:val="002A47D2"/>
    <w:rsid w:val="002A4DFA"/>
    <w:rsid w:val="002A5211"/>
    <w:rsid w:val="002A7202"/>
    <w:rsid w:val="002B0F5E"/>
    <w:rsid w:val="002B111D"/>
    <w:rsid w:val="002B1294"/>
    <w:rsid w:val="002B26CD"/>
    <w:rsid w:val="002B2BDF"/>
    <w:rsid w:val="002B2DB7"/>
    <w:rsid w:val="002B3BF9"/>
    <w:rsid w:val="002B3C87"/>
    <w:rsid w:val="002B5397"/>
    <w:rsid w:val="002B5BDA"/>
    <w:rsid w:val="002B649A"/>
    <w:rsid w:val="002B68A5"/>
    <w:rsid w:val="002B6917"/>
    <w:rsid w:val="002B73D8"/>
    <w:rsid w:val="002C0A4E"/>
    <w:rsid w:val="002C1A54"/>
    <w:rsid w:val="002C2312"/>
    <w:rsid w:val="002C49F4"/>
    <w:rsid w:val="002C5F3A"/>
    <w:rsid w:val="002C7746"/>
    <w:rsid w:val="002D022C"/>
    <w:rsid w:val="002D2334"/>
    <w:rsid w:val="002D42F0"/>
    <w:rsid w:val="002D4966"/>
    <w:rsid w:val="002D5558"/>
    <w:rsid w:val="002D58A5"/>
    <w:rsid w:val="002D708A"/>
    <w:rsid w:val="002D7496"/>
    <w:rsid w:val="002D7B81"/>
    <w:rsid w:val="002E00DB"/>
    <w:rsid w:val="002E0E1D"/>
    <w:rsid w:val="002E157B"/>
    <w:rsid w:val="002E2980"/>
    <w:rsid w:val="002E2E07"/>
    <w:rsid w:val="002E3368"/>
    <w:rsid w:val="002E3816"/>
    <w:rsid w:val="002E3A70"/>
    <w:rsid w:val="002E3E11"/>
    <w:rsid w:val="002E4271"/>
    <w:rsid w:val="002E556C"/>
    <w:rsid w:val="002E5EC8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65C8"/>
    <w:rsid w:val="002F66CB"/>
    <w:rsid w:val="002F6AF1"/>
    <w:rsid w:val="002F71F3"/>
    <w:rsid w:val="002F71F9"/>
    <w:rsid w:val="002F7913"/>
    <w:rsid w:val="003015D9"/>
    <w:rsid w:val="003028C5"/>
    <w:rsid w:val="00302FAE"/>
    <w:rsid w:val="003036AA"/>
    <w:rsid w:val="00303B12"/>
    <w:rsid w:val="00304128"/>
    <w:rsid w:val="00304C9D"/>
    <w:rsid w:val="0030579D"/>
    <w:rsid w:val="00305969"/>
    <w:rsid w:val="00305A6C"/>
    <w:rsid w:val="00310632"/>
    <w:rsid w:val="00311011"/>
    <w:rsid w:val="003115E5"/>
    <w:rsid w:val="00312CCA"/>
    <w:rsid w:val="0031442C"/>
    <w:rsid w:val="00316678"/>
    <w:rsid w:val="00317392"/>
    <w:rsid w:val="003174FA"/>
    <w:rsid w:val="00321C17"/>
    <w:rsid w:val="00321DBB"/>
    <w:rsid w:val="00322458"/>
    <w:rsid w:val="003247D3"/>
    <w:rsid w:val="00324C17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DFF"/>
    <w:rsid w:val="00335A63"/>
    <w:rsid w:val="00335E40"/>
    <w:rsid w:val="0033627E"/>
    <w:rsid w:val="00337709"/>
    <w:rsid w:val="00341393"/>
    <w:rsid w:val="00341A96"/>
    <w:rsid w:val="00341F5A"/>
    <w:rsid w:val="0034365D"/>
    <w:rsid w:val="003451EE"/>
    <w:rsid w:val="0034572C"/>
    <w:rsid w:val="00346357"/>
    <w:rsid w:val="00350D9B"/>
    <w:rsid w:val="003510D9"/>
    <w:rsid w:val="0035142F"/>
    <w:rsid w:val="0035183B"/>
    <w:rsid w:val="00351BDE"/>
    <w:rsid w:val="00351E4C"/>
    <w:rsid w:val="00352899"/>
    <w:rsid w:val="00353F9A"/>
    <w:rsid w:val="00357DA5"/>
    <w:rsid w:val="0036060E"/>
    <w:rsid w:val="00361C3F"/>
    <w:rsid w:val="00364507"/>
    <w:rsid w:val="00365B63"/>
    <w:rsid w:val="00365E0C"/>
    <w:rsid w:val="00366430"/>
    <w:rsid w:val="0036675B"/>
    <w:rsid w:val="003700FD"/>
    <w:rsid w:val="00370421"/>
    <w:rsid w:val="0037105F"/>
    <w:rsid w:val="003717F6"/>
    <w:rsid w:val="00371DAE"/>
    <w:rsid w:val="0037263F"/>
    <w:rsid w:val="0037393A"/>
    <w:rsid w:val="00373B21"/>
    <w:rsid w:val="00373C65"/>
    <w:rsid w:val="0037403C"/>
    <w:rsid w:val="00374CB9"/>
    <w:rsid w:val="00374E4D"/>
    <w:rsid w:val="00375674"/>
    <w:rsid w:val="00375AFE"/>
    <w:rsid w:val="00376602"/>
    <w:rsid w:val="003767EE"/>
    <w:rsid w:val="00376B7A"/>
    <w:rsid w:val="00377C75"/>
    <w:rsid w:val="00382FDD"/>
    <w:rsid w:val="00384E20"/>
    <w:rsid w:val="0038531D"/>
    <w:rsid w:val="003857D1"/>
    <w:rsid w:val="003872C0"/>
    <w:rsid w:val="003873A0"/>
    <w:rsid w:val="00390233"/>
    <w:rsid w:val="0039130A"/>
    <w:rsid w:val="00391527"/>
    <w:rsid w:val="003915C3"/>
    <w:rsid w:val="0039162E"/>
    <w:rsid w:val="00391640"/>
    <w:rsid w:val="003918FA"/>
    <w:rsid w:val="0039238A"/>
    <w:rsid w:val="003925F2"/>
    <w:rsid w:val="00392911"/>
    <w:rsid w:val="003934C5"/>
    <w:rsid w:val="00393BF0"/>
    <w:rsid w:val="0039557A"/>
    <w:rsid w:val="003959A2"/>
    <w:rsid w:val="00395AC5"/>
    <w:rsid w:val="003966A6"/>
    <w:rsid w:val="00396960"/>
    <w:rsid w:val="00396CF0"/>
    <w:rsid w:val="00396D9C"/>
    <w:rsid w:val="003A0398"/>
    <w:rsid w:val="003A066D"/>
    <w:rsid w:val="003A11D5"/>
    <w:rsid w:val="003A12F7"/>
    <w:rsid w:val="003A2331"/>
    <w:rsid w:val="003A277D"/>
    <w:rsid w:val="003A30B7"/>
    <w:rsid w:val="003A339D"/>
    <w:rsid w:val="003A33C2"/>
    <w:rsid w:val="003A468E"/>
    <w:rsid w:val="003A4700"/>
    <w:rsid w:val="003A4835"/>
    <w:rsid w:val="003A4CA0"/>
    <w:rsid w:val="003A57FE"/>
    <w:rsid w:val="003A6255"/>
    <w:rsid w:val="003A6279"/>
    <w:rsid w:val="003A749B"/>
    <w:rsid w:val="003B06A1"/>
    <w:rsid w:val="003B0B4F"/>
    <w:rsid w:val="003B17B3"/>
    <w:rsid w:val="003B28F1"/>
    <w:rsid w:val="003B4469"/>
    <w:rsid w:val="003B7487"/>
    <w:rsid w:val="003B75A3"/>
    <w:rsid w:val="003C015D"/>
    <w:rsid w:val="003C0D9B"/>
    <w:rsid w:val="003C1074"/>
    <w:rsid w:val="003C2849"/>
    <w:rsid w:val="003C418C"/>
    <w:rsid w:val="003C461C"/>
    <w:rsid w:val="003C6459"/>
    <w:rsid w:val="003C674D"/>
    <w:rsid w:val="003C7078"/>
    <w:rsid w:val="003C7587"/>
    <w:rsid w:val="003C76AC"/>
    <w:rsid w:val="003D018E"/>
    <w:rsid w:val="003D05C9"/>
    <w:rsid w:val="003D0C4D"/>
    <w:rsid w:val="003D188A"/>
    <w:rsid w:val="003D1A87"/>
    <w:rsid w:val="003D38EF"/>
    <w:rsid w:val="003D3F64"/>
    <w:rsid w:val="003D4426"/>
    <w:rsid w:val="003D47DB"/>
    <w:rsid w:val="003D4971"/>
    <w:rsid w:val="003D53A7"/>
    <w:rsid w:val="003D745D"/>
    <w:rsid w:val="003D753F"/>
    <w:rsid w:val="003D763A"/>
    <w:rsid w:val="003D7726"/>
    <w:rsid w:val="003E0100"/>
    <w:rsid w:val="003E29A4"/>
    <w:rsid w:val="003E32DB"/>
    <w:rsid w:val="003E556C"/>
    <w:rsid w:val="003E5DC3"/>
    <w:rsid w:val="003E6AFD"/>
    <w:rsid w:val="003E6D47"/>
    <w:rsid w:val="003E75DD"/>
    <w:rsid w:val="003E7D67"/>
    <w:rsid w:val="003E7F47"/>
    <w:rsid w:val="003F017C"/>
    <w:rsid w:val="003F073A"/>
    <w:rsid w:val="003F0B40"/>
    <w:rsid w:val="003F129D"/>
    <w:rsid w:val="003F1D0E"/>
    <w:rsid w:val="003F2B96"/>
    <w:rsid w:val="003F5AF8"/>
    <w:rsid w:val="003F68A9"/>
    <w:rsid w:val="003F7635"/>
    <w:rsid w:val="004002B7"/>
    <w:rsid w:val="0040082D"/>
    <w:rsid w:val="004009FA"/>
    <w:rsid w:val="004012DC"/>
    <w:rsid w:val="00401AEE"/>
    <w:rsid w:val="004029ED"/>
    <w:rsid w:val="0040302B"/>
    <w:rsid w:val="00404790"/>
    <w:rsid w:val="00405051"/>
    <w:rsid w:val="00405BB0"/>
    <w:rsid w:val="00405C7A"/>
    <w:rsid w:val="0040618B"/>
    <w:rsid w:val="00407AB7"/>
    <w:rsid w:val="00410F95"/>
    <w:rsid w:val="00411EFC"/>
    <w:rsid w:val="00412566"/>
    <w:rsid w:val="00412985"/>
    <w:rsid w:val="00412F88"/>
    <w:rsid w:val="0041358D"/>
    <w:rsid w:val="004136A0"/>
    <w:rsid w:val="00413835"/>
    <w:rsid w:val="00413DC4"/>
    <w:rsid w:val="004142E1"/>
    <w:rsid w:val="0041524D"/>
    <w:rsid w:val="00415851"/>
    <w:rsid w:val="0041630B"/>
    <w:rsid w:val="0041683B"/>
    <w:rsid w:val="004201C9"/>
    <w:rsid w:val="004203F4"/>
    <w:rsid w:val="004211AC"/>
    <w:rsid w:val="00421858"/>
    <w:rsid w:val="00421D89"/>
    <w:rsid w:val="004228E2"/>
    <w:rsid w:val="00422D1D"/>
    <w:rsid w:val="00423AF6"/>
    <w:rsid w:val="00423D76"/>
    <w:rsid w:val="00425EF7"/>
    <w:rsid w:val="00426937"/>
    <w:rsid w:val="004270DE"/>
    <w:rsid w:val="00427321"/>
    <w:rsid w:val="004319AF"/>
    <w:rsid w:val="004322E3"/>
    <w:rsid w:val="004324F8"/>
    <w:rsid w:val="00432A47"/>
    <w:rsid w:val="00432A4E"/>
    <w:rsid w:val="0043557A"/>
    <w:rsid w:val="0043571F"/>
    <w:rsid w:val="004368DE"/>
    <w:rsid w:val="00436AF6"/>
    <w:rsid w:val="00437208"/>
    <w:rsid w:val="004373D8"/>
    <w:rsid w:val="0043746B"/>
    <w:rsid w:val="004402EF"/>
    <w:rsid w:val="00440559"/>
    <w:rsid w:val="0044097D"/>
    <w:rsid w:val="00441118"/>
    <w:rsid w:val="004420BE"/>
    <w:rsid w:val="00446173"/>
    <w:rsid w:val="004467F6"/>
    <w:rsid w:val="00447B1D"/>
    <w:rsid w:val="00450A88"/>
    <w:rsid w:val="00450CCF"/>
    <w:rsid w:val="004511EA"/>
    <w:rsid w:val="004552B9"/>
    <w:rsid w:val="00456BFF"/>
    <w:rsid w:val="00457312"/>
    <w:rsid w:val="004573F6"/>
    <w:rsid w:val="004576A2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693A"/>
    <w:rsid w:val="00466EC6"/>
    <w:rsid w:val="004672E8"/>
    <w:rsid w:val="004677E5"/>
    <w:rsid w:val="004705A1"/>
    <w:rsid w:val="00470675"/>
    <w:rsid w:val="00471078"/>
    <w:rsid w:val="0047237C"/>
    <w:rsid w:val="00472B7E"/>
    <w:rsid w:val="00473943"/>
    <w:rsid w:val="00473F60"/>
    <w:rsid w:val="0047422F"/>
    <w:rsid w:val="00474D28"/>
    <w:rsid w:val="004760A9"/>
    <w:rsid w:val="004763FA"/>
    <w:rsid w:val="004803CD"/>
    <w:rsid w:val="004804FD"/>
    <w:rsid w:val="00480750"/>
    <w:rsid w:val="00480A4D"/>
    <w:rsid w:val="0048139C"/>
    <w:rsid w:val="00481871"/>
    <w:rsid w:val="00481945"/>
    <w:rsid w:val="0048244F"/>
    <w:rsid w:val="00483F0E"/>
    <w:rsid w:val="0048657D"/>
    <w:rsid w:val="00490445"/>
    <w:rsid w:val="0049067C"/>
    <w:rsid w:val="004908D3"/>
    <w:rsid w:val="00490D8C"/>
    <w:rsid w:val="00491AE6"/>
    <w:rsid w:val="0049222A"/>
    <w:rsid w:val="00492791"/>
    <w:rsid w:val="0049479E"/>
    <w:rsid w:val="004951E4"/>
    <w:rsid w:val="004957B1"/>
    <w:rsid w:val="00495B48"/>
    <w:rsid w:val="00497081"/>
    <w:rsid w:val="004A0655"/>
    <w:rsid w:val="004A1711"/>
    <w:rsid w:val="004A31B9"/>
    <w:rsid w:val="004A3523"/>
    <w:rsid w:val="004A559C"/>
    <w:rsid w:val="004A78F9"/>
    <w:rsid w:val="004B259E"/>
    <w:rsid w:val="004B275C"/>
    <w:rsid w:val="004B2B75"/>
    <w:rsid w:val="004B2F0A"/>
    <w:rsid w:val="004B31BE"/>
    <w:rsid w:val="004B33C1"/>
    <w:rsid w:val="004B35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5CEE"/>
    <w:rsid w:val="004C6A9F"/>
    <w:rsid w:val="004C7203"/>
    <w:rsid w:val="004C7478"/>
    <w:rsid w:val="004D02BF"/>
    <w:rsid w:val="004D104E"/>
    <w:rsid w:val="004D1184"/>
    <w:rsid w:val="004D155C"/>
    <w:rsid w:val="004D158B"/>
    <w:rsid w:val="004D1797"/>
    <w:rsid w:val="004D217B"/>
    <w:rsid w:val="004D2844"/>
    <w:rsid w:val="004D4873"/>
    <w:rsid w:val="004D4914"/>
    <w:rsid w:val="004D4B16"/>
    <w:rsid w:val="004D4F0C"/>
    <w:rsid w:val="004D6364"/>
    <w:rsid w:val="004D6906"/>
    <w:rsid w:val="004D6D41"/>
    <w:rsid w:val="004D6E69"/>
    <w:rsid w:val="004E79E9"/>
    <w:rsid w:val="004F2933"/>
    <w:rsid w:val="004F682A"/>
    <w:rsid w:val="004F6A0B"/>
    <w:rsid w:val="004F7134"/>
    <w:rsid w:val="004F7334"/>
    <w:rsid w:val="00500060"/>
    <w:rsid w:val="005009A5"/>
    <w:rsid w:val="00500B48"/>
    <w:rsid w:val="0050177A"/>
    <w:rsid w:val="005029D4"/>
    <w:rsid w:val="00502C76"/>
    <w:rsid w:val="00502DB5"/>
    <w:rsid w:val="0050658F"/>
    <w:rsid w:val="00507571"/>
    <w:rsid w:val="005077EF"/>
    <w:rsid w:val="00510406"/>
    <w:rsid w:val="0051061C"/>
    <w:rsid w:val="005118AC"/>
    <w:rsid w:val="00512A14"/>
    <w:rsid w:val="005130B6"/>
    <w:rsid w:val="00513160"/>
    <w:rsid w:val="00513750"/>
    <w:rsid w:val="00513A65"/>
    <w:rsid w:val="00514192"/>
    <w:rsid w:val="00514DD3"/>
    <w:rsid w:val="005151F9"/>
    <w:rsid w:val="00515222"/>
    <w:rsid w:val="00517D3E"/>
    <w:rsid w:val="00520013"/>
    <w:rsid w:val="005206F1"/>
    <w:rsid w:val="00520C54"/>
    <w:rsid w:val="00521DC0"/>
    <w:rsid w:val="0052339A"/>
    <w:rsid w:val="005243D1"/>
    <w:rsid w:val="005245AF"/>
    <w:rsid w:val="005253D6"/>
    <w:rsid w:val="0052572F"/>
    <w:rsid w:val="00526878"/>
    <w:rsid w:val="005315F0"/>
    <w:rsid w:val="0053290A"/>
    <w:rsid w:val="005331D6"/>
    <w:rsid w:val="00535295"/>
    <w:rsid w:val="00536EA6"/>
    <w:rsid w:val="00537702"/>
    <w:rsid w:val="005403C5"/>
    <w:rsid w:val="00540EB7"/>
    <w:rsid w:val="00541448"/>
    <w:rsid w:val="00542E46"/>
    <w:rsid w:val="0054320E"/>
    <w:rsid w:val="00543781"/>
    <w:rsid w:val="00545E89"/>
    <w:rsid w:val="00547751"/>
    <w:rsid w:val="005479A2"/>
    <w:rsid w:val="00547ABF"/>
    <w:rsid w:val="00551855"/>
    <w:rsid w:val="00552F8D"/>
    <w:rsid w:val="00554186"/>
    <w:rsid w:val="00554588"/>
    <w:rsid w:val="00556812"/>
    <w:rsid w:val="005570ED"/>
    <w:rsid w:val="005578BA"/>
    <w:rsid w:val="005612C1"/>
    <w:rsid w:val="00561BC4"/>
    <w:rsid w:val="00564505"/>
    <w:rsid w:val="005646F1"/>
    <w:rsid w:val="0056473C"/>
    <w:rsid w:val="00564925"/>
    <w:rsid w:val="005650DA"/>
    <w:rsid w:val="0056557B"/>
    <w:rsid w:val="00565FCD"/>
    <w:rsid w:val="0056716D"/>
    <w:rsid w:val="00567FBF"/>
    <w:rsid w:val="00572814"/>
    <w:rsid w:val="0057379A"/>
    <w:rsid w:val="00573B3F"/>
    <w:rsid w:val="00574043"/>
    <w:rsid w:val="0057408A"/>
    <w:rsid w:val="00574731"/>
    <w:rsid w:val="00576E1C"/>
    <w:rsid w:val="00576FA8"/>
    <w:rsid w:val="005773EC"/>
    <w:rsid w:val="0058014A"/>
    <w:rsid w:val="005819C7"/>
    <w:rsid w:val="005826F0"/>
    <w:rsid w:val="0058392B"/>
    <w:rsid w:val="00583BDD"/>
    <w:rsid w:val="00583C5C"/>
    <w:rsid w:val="00583DA4"/>
    <w:rsid w:val="00583F2F"/>
    <w:rsid w:val="005841BF"/>
    <w:rsid w:val="00585979"/>
    <w:rsid w:val="00586D89"/>
    <w:rsid w:val="0058703C"/>
    <w:rsid w:val="005876CD"/>
    <w:rsid w:val="00587D49"/>
    <w:rsid w:val="005901B6"/>
    <w:rsid w:val="00590FD1"/>
    <w:rsid w:val="00591089"/>
    <w:rsid w:val="00591A89"/>
    <w:rsid w:val="005933BA"/>
    <w:rsid w:val="0059471D"/>
    <w:rsid w:val="005949DB"/>
    <w:rsid w:val="00594A16"/>
    <w:rsid w:val="00595943"/>
    <w:rsid w:val="00595ACA"/>
    <w:rsid w:val="005960AD"/>
    <w:rsid w:val="0059793A"/>
    <w:rsid w:val="005A055B"/>
    <w:rsid w:val="005A120F"/>
    <w:rsid w:val="005A1AF6"/>
    <w:rsid w:val="005A298A"/>
    <w:rsid w:val="005A3D89"/>
    <w:rsid w:val="005A3E51"/>
    <w:rsid w:val="005A40D7"/>
    <w:rsid w:val="005A41FA"/>
    <w:rsid w:val="005A468D"/>
    <w:rsid w:val="005A49F9"/>
    <w:rsid w:val="005A56B2"/>
    <w:rsid w:val="005A7115"/>
    <w:rsid w:val="005A788A"/>
    <w:rsid w:val="005B099B"/>
    <w:rsid w:val="005B0A88"/>
    <w:rsid w:val="005B0B52"/>
    <w:rsid w:val="005B139F"/>
    <w:rsid w:val="005B22A4"/>
    <w:rsid w:val="005B341F"/>
    <w:rsid w:val="005B3C0A"/>
    <w:rsid w:val="005B433A"/>
    <w:rsid w:val="005B5006"/>
    <w:rsid w:val="005B5392"/>
    <w:rsid w:val="005B549D"/>
    <w:rsid w:val="005B5FC2"/>
    <w:rsid w:val="005B7314"/>
    <w:rsid w:val="005C1221"/>
    <w:rsid w:val="005C13C8"/>
    <w:rsid w:val="005C1A41"/>
    <w:rsid w:val="005C2891"/>
    <w:rsid w:val="005C28F5"/>
    <w:rsid w:val="005C5417"/>
    <w:rsid w:val="005C5685"/>
    <w:rsid w:val="005C5A4B"/>
    <w:rsid w:val="005C68D9"/>
    <w:rsid w:val="005C6A6E"/>
    <w:rsid w:val="005C7355"/>
    <w:rsid w:val="005C7571"/>
    <w:rsid w:val="005C79A9"/>
    <w:rsid w:val="005D03A5"/>
    <w:rsid w:val="005D1023"/>
    <w:rsid w:val="005D14D9"/>
    <w:rsid w:val="005D1516"/>
    <w:rsid w:val="005D161C"/>
    <w:rsid w:val="005D2059"/>
    <w:rsid w:val="005D20C3"/>
    <w:rsid w:val="005D22F9"/>
    <w:rsid w:val="005D2406"/>
    <w:rsid w:val="005D2957"/>
    <w:rsid w:val="005D2EA4"/>
    <w:rsid w:val="005D310B"/>
    <w:rsid w:val="005D5679"/>
    <w:rsid w:val="005D5C72"/>
    <w:rsid w:val="005D6AAF"/>
    <w:rsid w:val="005D7659"/>
    <w:rsid w:val="005D7EF8"/>
    <w:rsid w:val="005E070A"/>
    <w:rsid w:val="005E0C87"/>
    <w:rsid w:val="005E28F2"/>
    <w:rsid w:val="005E38C6"/>
    <w:rsid w:val="005E44F6"/>
    <w:rsid w:val="005E691F"/>
    <w:rsid w:val="005E69B6"/>
    <w:rsid w:val="005E76FE"/>
    <w:rsid w:val="005E7949"/>
    <w:rsid w:val="005F09E7"/>
    <w:rsid w:val="005F3A63"/>
    <w:rsid w:val="005F53D4"/>
    <w:rsid w:val="005F5BDA"/>
    <w:rsid w:val="005F616C"/>
    <w:rsid w:val="005F7244"/>
    <w:rsid w:val="005F7320"/>
    <w:rsid w:val="00600D05"/>
    <w:rsid w:val="00601098"/>
    <w:rsid w:val="006013F2"/>
    <w:rsid w:val="00601E19"/>
    <w:rsid w:val="00601F3F"/>
    <w:rsid w:val="0060231A"/>
    <w:rsid w:val="00602BBB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C26"/>
    <w:rsid w:val="00607EBB"/>
    <w:rsid w:val="00610079"/>
    <w:rsid w:val="00610863"/>
    <w:rsid w:val="00611CC7"/>
    <w:rsid w:val="00612DDB"/>
    <w:rsid w:val="006131C4"/>
    <w:rsid w:val="00613C0D"/>
    <w:rsid w:val="006165A9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51CF"/>
    <w:rsid w:val="006256DF"/>
    <w:rsid w:val="006265CC"/>
    <w:rsid w:val="0062689F"/>
    <w:rsid w:val="00626B33"/>
    <w:rsid w:val="00627B4B"/>
    <w:rsid w:val="0063085E"/>
    <w:rsid w:val="006314E9"/>
    <w:rsid w:val="00632494"/>
    <w:rsid w:val="006326B9"/>
    <w:rsid w:val="00632EA6"/>
    <w:rsid w:val="00633E79"/>
    <w:rsid w:val="00634859"/>
    <w:rsid w:val="00634D5A"/>
    <w:rsid w:val="00635614"/>
    <w:rsid w:val="00635DCB"/>
    <w:rsid w:val="0063674C"/>
    <w:rsid w:val="00636A3C"/>
    <w:rsid w:val="0064060E"/>
    <w:rsid w:val="006409CA"/>
    <w:rsid w:val="00640DE1"/>
    <w:rsid w:val="00643C84"/>
    <w:rsid w:val="00643E54"/>
    <w:rsid w:val="006448A0"/>
    <w:rsid w:val="006455B4"/>
    <w:rsid w:val="006456C7"/>
    <w:rsid w:val="00645922"/>
    <w:rsid w:val="00646714"/>
    <w:rsid w:val="00646A56"/>
    <w:rsid w:val="006470FE"/>
    <w:rsid w:val="00647136"/>
    <w:rsid w:val="00650AB7"/>
    <w:rsid w:val="00650F22"/>
    <w:rsid w:val="00651941"/>
    <w:rsid w:val="00655026"/>
    <w:rsid w:val="0065634E"/>
    <w:rsid w:val="0065725F"/>
    <w:rsid w:val="00661B6B"/>
    <w:rsid w:val="00662095"/>
    <w:rsid w:val="00662943"/>
    <w:rsid w:val="006638F2"/>
    <w:rsid w:val="006642E5"/>
    <w:rsid w:val="00664881"/>
    <w:rsid w:val="00664A13"/>
    <w:rsid w:val="0066590F"/>
    <w:rsid w:val="006670F3"/>
    <w:rsid w:val="0066777C"/>
    <w:rsid w:val="0067133D"/>
    <w:rsid w:val="0067234A"/>
    <w:rsid w:val="00672E28"/>
    <w:rsid w:val="00675281"/>
    <w:rsid w:val="006758B0"/>
    <w:rsid w:val="00676E99"/>
    <w:rsid w:val="00677C50"/>
    <w:rsid w:val="00677F2A"/>
    <w:rsid w:val="006800A5"/>
    <w:rsid w:val="00680C87"/>
    <w:rsid w:val="006825BF"/>
    <w:rsid w:val="00683A22"/>
    <w:rsid w:val="00685202"/>
    <w:rsid w:val="00685B9C"/>
    <w:rsid w:val="006860FE"/>
    <w:rsid w:val="006872AC"/>
    <w:rsid w:val="006873CF"/>
    <w:rsid w:val="006908BE"/>
    <w:rsid w:val="00692309"/>
    <w:rsid w:val="00692AC8"/>
    <w:rsid w:val="0069361E"/>
    <w:rsid w:val="006943A3"/>
    <w:rsid w:val="00694D86"/>
    <w:rsid w:val="00696658"/>
    <w:rsid w:val="006A00DC"/>
    <w:rsid w:val="006A069B"/>
    <w:rsid w:val="006A0AD4"/>
    <w:rsid w:val="006A2542"/>
    <w:rsid w:val="006A2B1A"/>
    <w:rsid w:val="006A2F3E"/>
    <w:rsid w:val="006A32DD"/>
    <w:rsid w:val="006A6381"/>
    <w:rsid w:val="006A6FDE"/>
    <w:rsid w:val="006A706E"/>
    <w:rsid w:val="006B036F"/>
    <w:rsid w:val="006B07D4"/>
    <w:rsid w:val="006B2430"/>
    <w:rsid w:val="006B2875"/>
    <w:rsid w:val="006B422C"/>
    <w:rsid w:val="006B4BC0"/>
    <w:rsid w:val="006B5302"/>
    <w:rsid w:val="006B60D1"/>
    <w:rsid w:val="006B6E91"/>
    <w:rsid w:val="006C38F2"/>
    <w:rsid w:val="006C46D2"/>
    <w:rsid w:val="006C4A5F"/>
    <w:rsid w:val="006C5150"/>
    <w:rsid w:val="006C6158"/>
    <w:rsid w:val="006C7716"/>
    <w:rsid w:val="006C7CFF"/>
    <w:rsid w:val="006D055F"/>
    <w:rsid w:val="006D0F60"/>
    <w:rsid w:val="006D1F3F"/>
    <w:rsid w:val="006D2BA5"/>
    <w:rsid w:val="006D2DCB"/>
    <w:rsid w:val="006D3EE3"/>
    <w:rsid w:val="006D4CE2"/>
    <w:rsid w:val="006D4EBD"/>
    <w:rsid w:val="006D5146"/>
    <w:rsid w:val="006D653D"/>
    <w:rsid w:val="006D6FED"/>
    <w:rsid w:val="006E0395"/>
    <w:rsid w:val="006E21F6"/>
    <w:rsid w:val="006E269C"/>
    <w:rsid w:val="006E2CE1"/>
    <w:rsid w:val="006E32B2"/>
    <w:rsid w:val="006E371C"/>
    <w:rsid w:val="006E389B"/>
    <w:rsid w:val="006E4018"/>
    <w:rsid w:val="006E466C"/>
    <w:rsid w:val="006E598F"/>
    <w:rsid w:val="006F012E"/>
    <w:rsid w:val="006F11EB"/>
    <w:rsid w:val="006F16FB"/>
    <w:rsid w:val="006F1758"/>
    <w:rsid w:val="006F17E8"/>
    <w:rsid w:val="006F1A32"/>
    <w:rsid w:val="006F2E1B"/>
    <w:rsid w:val="006F4F2C"/>
    <w:rsid w:val="006F53B3"/>
    <w:rsid w:val="006F6266"/>
    <w:rsid w:val="006F7EED"/>
    <w:rsid w:val="007001C5"/>
    <w:rsid w:val="0070054C"/>
    <w:rsid w:val="007029C3"/>
    <w:rsid w:val="00702E6B"/>
    <w:rsid w:val="0070390E"/>
    <w:rsid w:val="007049EA"/>
    <w:rsid w:val="00706E5C"/>
    <w:rsid w:val="00711C3F"/>
    <w:rsid w:val="007132E5"/>
    <w:rsid w:val="00713893"/>
    <w:rsid w:val="00714145"/>
    <w:rsid w:val="00714FF7"/>
    <w:rsid w:val="0071694A"/>
    <w:rsid w:val="00716AD5"/>
    <w:rsid w:val="007206C8"/>
    <w:rsid w:val="00721642"/>
    <w:rsid w:val="00722560"/>
    <w:rsid w:val="00722DFE"/>
    <w:rsid w:val="00723780"/>
    <w:rsid w:val="007243C1"/>
    <w:rsid w:val="0072536C"/>
    <w:rsid w:val="00725A05"/>
    <w:rsid w:val="00725C45"/>
    <w:rsid w:val="00725C82"/>
    <w:rsid w:val="007262A0"/>
    <w:rsid w:val="007273E8"/>
    <w:rsid w:val="00727D35"/>
    <w:rsid w:val="007304A8"/>
    <w:rsid w:val="00732670"/>
    <w:rsid w:val="0073379D"/>
    <w:rsid w:val="00734441"/>
    <w:rsid w:val="0073448C"/>
    <w:rsid w:val="00734656"/>
    <w:rsid w:val="00734F76"/>
    <w:rsid w:val="007357E7"/>
    <w:rsid w:val="00735853"/>
    <w:rsid w:val="00735959"/>
    <w:rsid w:val="00735A54"/>
    <w:rsid w:val="00736410"/>
    <w:rsid w:val="00736799"/>
    <w:rsid w:val="00737328"/>
    <w:rsid w:val="00741FC1"/>
    <w:rsid w:val="00743E26"/>
    <w:rsid w:val="00746877"/>
    <w:rsid w:val="00746B40"/>
    <w:rsid w:val="007478AC"/>
    <w:rsid w:val="00750775"/>
    <w:rsid w:val="00752436"/>
    <w:rsid w:val="00753287"/>
    <w:rsid w:val="00753DFE"/>
    <w:rsid w:val="00753F3D"/>
    <w:rsid w:val="00754F8B"/>
    <w:rsid w:val="0075589D"/>
    <w:rsid w:val="00755F46"/>
    <w:rsid w:val="0075771D"/>
    <w:rsid w:val="00763765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7089D"/>
    <w:rsid w:val="0077123D"/>
    <w:rsid w:val="007716F6"/>
    <w:rsid w:val="0077220B"/>
    <w:rsid w:val="00772E52"/>
    <w:rsid w:val="00773DBB"/>
    <w:rsid w:val="00774341"/>
    <w:rsid w:val="00774A69"/>
    <w:rsid w:val="00777053"/>
    <w:rsid w:val="00777C22"/>
    <w:rsid w:val="0078149D"/>
    <w:rsid w:val="00781C3A"/>
    <w:rsid w:val="007824DB"/>
    <w:rsid w:val="0078306D"/>
    <w:rsid w:val="00783C55"/>
    <w:rsid w:val="00784C09"/>
    <w:rsid w:val="00785A98"/>
    <w:rsid w:val="00785E22"/>
    <w:rsid w:val="007869EE"/>
    <w:rsid w:val="00786C6B"/>
    <w:rsid w:val="00787077"/>
    <w:rsid w:val="007871D4"/>
    <w:rsid w:val="0079084D"/>
    <w:rsid w:val="007913EE"/>
    <w:rsid w:val="0079189E"/>
    <w:rsid w:val="00793000"/>
    <w:rsid w:val="007931CD"/>
    <w:rsid w:val="0079348D"/>
    <w:rsid w:val="00793744"/>
    <w:rsid w:val="00794F65"/>
    <w:rsid w:val="00794FC4"/>
    <w:rsid w:val="007956D1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470A"/>
    <w:rsid w:val="007A4973"/>
    <w:rsid w:val="007A4D1B"/>
    <w:rsid w:val="007A5438"/>
    <w:rsid w:val="007A60CA"/>
    <w:rsid w:val="007A619D"/>
    <w:rsid w:val="007A6C52"/>
    <w:rsid w:val="007A74FD"/>
    <w:rsid w:val="007B22CB"/>
    <w:rsid w:val="007B23FD"/>
    <w:rsid w:val="007B26B7"/>
    <w:rsid w:val="007B2B43"/>
    <w:rsid w:val="007B43C3"/>
    <w:rsid w:val="007B4473"/>
    <w:rsid w:val="007B5076"/>
    <w:rsid w:val="007B5241"/>
    <w:rsid w:val="007B5370"/>
    <w:rsid w:val="007B540B"/>
    <w:rsid w:val="007B7674"/>
    <w:rsid w:val="007B76B0"/>
    <w:rsid w:val="007B7840"/>
    <w:rsid w:val="007B7FA3"/>
    <w:rsid w:val="007C0137"/>
    <w:rsid w:val="007C0316"/>
    <w:rsid w:val="007C0789"/>
    <w:rsid w:val="007C0DC3"/>
    <w:rsid w:val="007C3F88"/>
    <w:rsid w:val="007C4880"/>
    <w:rsid w:val="007C6EE0"/>
    <w:rsid w:val="007C7B85"/>
    <w:rsid w:val="007C7E10"/>
    <w:rsid w:val="007D0F47"/>
    <w:rsid w:val="007D21FE"/>
    <w:rsid w:val="007D2320"/>
    <w:rsid w:val="007D2995"/>
    <w:rsid w:val="007D317F"/>
    <w:rsid w:val="007D35D6"/>
    <w:rsid w:val="007D495D"/>
    <w:rsid w:val="007D6283"/>
    <w:rsid w:val="007D6565"/>
    <w:rsid w:val="007D6944"/>
    <w:rsid w:val="007D69F9"/>
    <w:rsid w:val="007D6CA5"/>
    <w:rsid w:val="007D7609"/>
    <w:rsid w:val="007E0540"/>
    <w:rsid w:val="007E2020"/>
    <w:rsid w:val="007E3713"/>
    <w:rsid w:val="007E52E8"/>
    <w:rsid w:val="007E574D"/>
    <w:rsid w:val="007E5C87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3015"/>
    <w:rsid w:val="007F3821"/>
    <w:rsid w:val="007F46A0"/>
    <w:rsid w:val="007F66F8"/>
    <w:rsid w:val="007F6BBA"/>
    <w:rsid w:val="007F770E"/>
    <w:rsid w:val="007F7DA1"/>
    <w:rsid w:val="008006A3"/>
    <w:rsid w:val="00800DC4"/>
    <w:rsid w:val="008012D8"/>
    <w:rsid w:val="00801FCD"/>
    <w:rsid w:val="00802BEC"/>
    <w:rsid w:val="00804720"/>
    <w:rsid w:val="00805162"/>
    <w:rsid w:val="008055EE"/>
    <w:rsid w:val="00806B05"/>
    <w:rsid w:val="0081081F"/>
    <w:rsid w:val="008111C2"/>
    <w:rsid w:val="00811318"/>
    <w:rsid w:val="008118F3"/>
    <w:rsid w:val="00811E2E"/>
    <w:rsid w:val="00811F5B"/>
    <w:rsid w:val="008128F5"/>
    <w:rsid w:val="008210AA"/>
    <w:rsid w:val="00821251"/>
    <w:rsid w:val="0082166B"/>
    <w:rsid w:val="008227D5"/>
    <w:rsid w:val="00822E98"/>
    <w:rsid w:val="00823B12"/>
    <w:rsid w:val="0082415D"/>
    <w:rsid w:val="00824807"/>
    <w:rsid w:val="00824B6D"/>
    <w:rsid w:val="00826B7A"/>
    <w:rsid w:val="00827557"/>
    <w:rsid w:val="008277C3"/>
    <w:rsid w:val="008302B4"/>
    <w:rsid w:val="0083083E"/>
    <w:rsid w:val="008308A7"/>
    <w:rsid w:val="00831259"/>
    <w:rsid w:val="00831D4B"/>
    <w:rsid w:val="00831F26"/>
    <w:rsid w:val="008345F1"/>
    <w:rsid w:val="00837310"/>
    <w:rsid w:val="00837415"/>
    <w:rsid w:val="00837BDA"/>
    <w:rsid w:val="00840EA9"/>
    <w:rsid w:val="00840F31"/>
    <w:rsid w:val="008414A5"/>
    <w:rsid w:val="008419EF"/>
    <w:rsid w:val="00842893"/>
    <w:rsid w:val="0084315E"/>
    <w:rsid w:val="00843272"/>
    <w:rsid w:val="00843E6A"/>
    <w:rsid w:val="00843E9B"/>
    <w:rsid w:val="0084478D"/>
    <w:rsid w:val="008447BE"/>
    <w:rsid w:val="0084633B"/>
    <w:rsid w:val="0084791E"/>
    <w:rsid w:val="00847A26"/>
    <w:rsid w:val="00847C02"/>
    <w:rsid w:val="0085061B"/>
    <w:rsid w:val="00851B0B"/>
    <w:rsid w:val="00851C8C"/>
    <w:rsid w:val="0085290C"/>
    <w:rsid w:val="00853230"/>
    <w:rsid w:val="00853C8B"/>
    <w:rsid w:val="00853CE3"/>
    <w:rsid w:val="00854503"/>
    <w:rsid w:val="00856ED1"/>
    <w:rsid w:val="00857393"/>
    <w:rsid w:val="008578E3"/>
    <w:rsid w:val="00857CE0"/>
    <w:rsid w:val="00861E6D"/>
    <w:rsid w:val="008649F5"/>
    <w:rsid w:val="00867B27"/>
    <w:rsid w:val="00873526"/>
    <w:rsid w:val="008735E2"/>
    <w:rsid w:val="00873E2D"/>
    <w:rsid w:val="008742E5"/>
    <w:rsid w:val="00874399"/>
    <w:rsid w:val="0087497E"/>
    <w:rsid w:val="00875E75"/>
    <w:rsid w:val="0087767E"/>
    <w:rsid w:val="00877D49"/>
    <w:rsid w:val="00880DBD"/>
    <w:rsid w:val="008824C8"/>
    <w:rsid w:val="0088337D"/>
    <w:rsid w:val="008834CC"/>
    <w:rsid w:val="008839E2"/>
    <w:rsid w:val="008847C1"/>
    <w:rsid w:val="00884EB0"/>
    <w:rsid w:val="00884FC0"/>
    <w:rsid w:val="0088617E"/>
    <w:rsid w:val="008916DF"/>
    <w:rsid w:val="00891B7F"/>
    <w:rsid w:val="00892252"/>
    <w:rsid w:val="00892545"/>
    <w:rsid w:val="00892F1B"/>
    <w:rsid w:val="00893062"/>
    <w:rsid w:val="008933BE"/>
    <w:rsid w:val="00893745"/>
    <w:rsid w:val="00897A12"/>
    <w:rsid w:val="008A0078"/>
    <w:rsid w:val="008A0A08"/>
    <w:rsid w:val="008A111B"/>
    <w:rsid w:val="008A1672"/>
    <w:rsid w:val="008A18B4"/>
    <w:rsid w:val="008A199D"/>
    <w:rsid w:val="008A2764"/>
    <w:rsid w:val="008A45D2"/>
    <w:rsid w:val="008A5BB3"/>
    <w:rsid w:val="008A5DC7"/>
    <w:rsid w:val="008A63D6"/>
    <w:rsid w:val="008A6E6B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931"/>
    <w:rsid w:val="008B7865"/>
    <w:rsid w:val="008C050A"/>
    <w:rsid w:val="008C2173"/>
    <w:rsid w:val="008C265A"/>
    <w:rsid w:val="008C2A94"/>
    <w:rsid w:val="008C3460"/>
    <w:rsid w:val="008C4571"/>
    <w:rsid w:val="008C4DB1"/>
    <w:rsid w:val="008C5372"/>
    <w:rsid w:val="008C633E"/>
    <w:rsid w:val="008C6474"/>
    <w:rsid w:val="008C69CA"/>
    <w:rsid w:val="008C7032"/>
    <w:rsid w:val="008C7277"/>
    <w:rsid w:val="008D0969"/>
    <w:rsid w:val="008D098C"/>
    <w:rsid w:val="008D0DF7"/>
    <w:rsid w:val="008D12AE"/>
    <w:rsid w:val="008D1A81"/>
    <w:rsid w:val="008D21BC"/>
    <w:rsid w:val="008D2A96"/>
    <w:rsid w:val="008D3AEA"/>
    <w:rsid w:val="008D5152"/>
    <w:rsid w:val="008D5D1D"/>
    <w:rsid w:val="008D6423"/>
    <w:rsid w:val="008D7F95"/>
    <w:rsid w:val="008E3710"/>
    <w:rsid w:val="008E3A8D"/>
    <w:rsid w:val="008E4527"/>
    <w:rsid w:val="008E4633"/>
    <w:rsid w:val="008E488C"/>
    <w:rsid w:val="008E5283"/>
    <w:rsid w:val="008E577C"/>
    <w:rsid w:val="008E5CE4"/>
    <w:rsid w:val="008E6E81"/>
    <w:rsid w:val="008E7FA1"/>
    <w:rsid w:val="008F0DEA"/>
    <w:rsid w:val="008F0FAE"/>
    <w:rsid w:val="008F271F"/>
    <w:rsid w:val="008F3BD9"/>
    <w:rsid w:val="008F4510"/>
    <w:rsid w:val="008F564A"/>
    <w:rsid w:val="008F5E13"/>
    <w:rsid w:val="008F6668"/>
    <w:rsid w:val="008F7027"/>
    <w:rsid w:val="008F7378"/>
    <w:rsid w:val="008F7401"/>
    <w:rsid w:val="008F7BF5"/>
    <w:rsid w:val="00900192"/>
    <w:rsid w:val="00902493"/>
    <w:rsid w:val="00903A50"/>
    <w:rsid w:val="00905284"/>
    <w:rsid w:val="00906991"/>
    <w:rsid w:val="0090717A"/>
    <w:rsid w:val="00907A31"/>
    <w:rsid w:val="00911F73"/>
    <w:rsid w:val="00913584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AB8"/>
    <w:rsid w:val="00920143"/>
    <w:rsid w:val="009206E3"/>
    <w:rsid w:val="00922C48"/>
    <w:rsid w:val="009236D9"/>
    <w:rsid w:val="00923942"/>
    <w:rsid w:val="00924830"/>
    <w:rsid w:val="0092512E"/>
    <w:rsid w:val="00925BE6"/>
    <w:rsid w:val="00925C03"/>
    <w:rsid w:val="00926A2F"/>
    <w:rsid w:val="00933438"/>
    <w:rsid w:val="00933903"/>
    <w:rsid w:val="00933A01"/>
    <w:rsid w:val="009348FF"/>
    <w:rsid w:val="00935E36"/>
    <w:rsid w:val="00936499"/>
    <w:rsid w:val="009377FA"/>
    <w:rsid w:val="00937869"/>
    <w:rsid w:val="0094074D"/>
    <w:rsid w:val="00941C3B"/>
    <w:rsid w:val="00942355"/>
    <w:rsid w:val="00943A37"/>
    <w:rsid w:val="00943BD6"/>
    <w:rsid w:val="00944698"/>
    <w:rsid w:val="00951031"/>
    <w:rsid w:val="009515FD"/>
    <w:rsid w:val="0095173D"/>
    <w:rsid w:val="009528B2"/>
    <w:rsid w:val="009528FB"/>
    <w:rsid w:val="00952F56"/>
    <w:rsid w:val="00953AB1"/>
    <w:rsid w:val="00953EE9"/>
    <w:rsid w:val="00954995"/>
    <w:rsid w:val="00954B4E"/>
    <w:rsid w:val="00955931"/>
    <w:rsid w:val="00957318"/>
    <w:rsid w:val="00961B95"/>
    <w:rsid w:val="00961F19"/>
    <w:rsid w:val="009627E8"/>
    <w:rsid w:val="0096337E"/>
    <w:rsid w:val="00963C32"/>
    <w:rsid w:val="00965282"/>
    <w:rsid w:val="00966631"/>
    <w:rsid w:val="009716A2"/>
    <w:rsid w:val="0097439A"/>
    <w:rsid w:val="009758B8"/>
    <w:rsid w:val="00975A88"/>
    <w:rsid w:val="00976B3E"/>
    <w:rsid w:val="009778F5"/>
    <w:rsid w:val="009812D8"/>
    <w:rsid w:val="00981F38"/>
    <w:rsid w:val="0098205F"/>
    <w:rsid w:val="0098267C"/>
    <w:rsid w:val="00982831"/>
    <w:rsid w:val="009837E9"/>
    <w:rsid w:val="00984BB4"/>
    <w:rsid w:val="00985BA1"/>
    <w:rsid w:val="00986FF5"/>
    <w:rsid w:val="009870BD"/>
    <w:rsid w:val="009876C6"/>
    <w:rsid w:val="00990484"/>
    <w:rsid w:val="00991D01"/>
    <w:rsid w:val="009920B0"/>
    <w:rsid w:val="00993097"/>
    <w:rsid w:val="00993ADB"/>
    <w:rsid w:val="00997E21"/>
    <w:rsid w:val="009A0376"/>
    <w:rsid w:val="009A08F5"/>
    <w:rsid w:val="009A0C48"/>
    <w:rsid w:val="009A17A5"/>
    <w:rsid w:val="009A1C2A"/>
    <w:rsid w:val="009A2005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10B9"/>
    <w:rsid w:val="009B17D1"/>
    <w:rsid w:val="009B2B1E"/>
    <w:rsid w:val="009B2EDF"/>
    <w:rsid w:val="009B4AF1"/>
    <w:rsid w:val="009B551C"/>
    <w:rsid w:val="009B6627"/>
    <w:rsid w:val="009B71CD"/>
    <w:rsid w:val="009B7C19"/>
    <w:rsid w:val="009C10AC"/>
    <w:rsid w:val="009C162A"/>
    <w:rsid w:val="009C20DE"/>
    <w:rsid w:val="009C2BB3"/>
    <w:rsid w:val="009C3C09"/>
    <w:rsid w:val="009C3FD2"/>
    <w:rsid w:val="009C40DB"/>
    <w:rsid w:val="009C72F4"/>
    <w:rsid w:val="009C7558"/>
    <w:rsid w:val="009D06E9"/>
    <w:rsid w:val="009D0995"/>
    <w:rsid w:val="009D0A83"/>
    <w:rsid w:val="009D1861"/>
    <w:rsid w:val="009D21CE"/>
    <w:rsid w:val="009D26B4"/>
    <w:rsid w:val="009D26DF"/>
    <w:rsid w:val="009D2CF4"/>
    <w:rsid w:val="009D2DD1"/>
    <w:rsid w:val="009D2F0D"/>
    <w:rsid w:val="009D4D85"/>
    <w:rsid w:val="009D597D"/>
    <w:rsid w:val="009D5CBE"/>
    <w:rsid w:val="009D6576"/>
    <w:rsid w:val="009D6592"/>
    <w:rsid w:val="009D6697"/>
    <w:rsid w:val="009D74D2"/>
    <w:rsid w:val="009D7509"/>
    <w:rsid w:val="009E13CF"/>
    <w:rsid w:val="009E18FC"/>
    <w:rsid w:val="009E1BCC"/>
    <w:rsid w:val="009E1D6B"/>
    <w:rsid w:val="009E333A"/>
    <w:rsid w:val="009E3567"/>
    <w:rsid w:val="009E417C"/>
    <w:rsid w:val="009E5896"/>
    <w:rsid w:val="009E6538"/>
    <w:rsid w:val="009E68FF"/>
    <w:rsid w:val="009E6F0B"/>
    <w:rsid w:val="009E7C36"/>
    <w:rsid w:val="009E7D2C"/>
    <w:rsid w:val="009F20B1"/>
    <w:rsid w:val="009F2C8C"/>
    <w:rsid w:val="009F3258"/>
    <w:rsid w:val="009F37DF"/>
    <w:rsid w:val="009F39D2"/>
    <w:rsid w:val="009F4809"/>
    <w:rsid w:val="009F49E3"/>
    <w:rsid w:val="009F4C00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E3F"/>
    <w:rsid w:val="00A06E8B"/>
    <w:rsid w:val="00A079C0"/>
    <w:rsid w:val="00A10918"/>
    <w:rsid w:val="00A10C93"/>
    <w:rsid w:val="00A11A02"/>
    <w:rsid w:val="00A139E2"/>
    <w:rsid w:val="00A143F8"/>
    <w:rsid w:val="00A14733"/>
    <w:rsid w:val="00A154AD"/>
    <w:rsid w:val="00A1633D"/>
    <w:rsid w:val="00A20DD4"/>
    <w:rsid w:val="00A22299"/>
    <w:rsid w:val="00A22671"/>
    <w:rsid w:val="00A2509E"/>
    <w:rsid w:val="00A25455"/>
    <w:rsid w:val="00A2545F"/>
    <w:rsid w:val="00A26FEA"/>
    <w:rsid w:val="00A270A0"/>
    <w:rsid w:val="00A27375"/>
    <w:rsid w:val="00A279B5"/>
    <w:rsid w:val="00A27CA4"/>
    <w:rsid w:val="00A27D1A"/>
    <w:rsid w:val="00A3017F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756F"/>
    <w:rsid w:val="00A402A8"/>
    <w:rsid w:val="00A42FD2"/>
    <w:rsid w:val="00A441D9"/>
    <w:rsid w:val="00A4449A"/>
    <w:rsid w:val="00A44D5C"/>
    <w:rsid w:val="00A452D9"/>
    <w:rsid w:val="00A45F0A"/>
    <w:rsid w:val="00A46F44"/>
    <w:rsid w:val="00A52D2A"/>
    <w:rsid w:val="00A53685"/>
    <w:rsid w:val="00A53C87"/>
    <w:rsid w:val="00A53CD5"/>
    <w:rsid w:val="00A53D8D"/>
    <w:rsid w:val="00A553B7"/>
    <w:rsid w:val="00A554CA"/>
    <w:rsid w:val="00A556FE"/>
    <w:rsid w:val="00A56B88"/>
    <w:rsid w:val="00A56D5C"/>
    <w:rsid w:val="00A5715B"/>
    <w:rsid w:val="00A5735A"/>
    <w:rsid w:val="00A57530"/>
    <w:rsid w:val="00A57BFF"/>
    <w:rsid w:val="00A57D8B"/>
    <w:rsid w:val="00A608E2"/>
    <w:rsid w:val="00A610F6"/>
    <w:rsid w:val="00A61DCF"/>
    <w:rsid w:val="00A625FB"/>
    <w:rsid w:val="00A62650"/>
    <w:rsid w:val="00A63047"/>
    <w:rsid w:val="00A6330A"/>
    <w:rsid w:val="00A63565"/>
    <w:rsid w:val="00A63ECC"/>
    <w:rsid w:val="00A65140"/>
    <w:rsid w:val="00A66685"/>
    <w:rsid w:val="00A67C28"/>
    <w:rsid w:val="00A71F9F"/>
    <w:rsid w:val="00A721A3"/>
    <w:rsid w:val="00A72B0C"/>
    <w:rsid w:val="00A72EF6"/>
    <w:rsid w:val="00A734A0"/>
    <w:rsid w:val="00A74DEB"/>
    <w:rsid w:val="00A761B7"/>
    <w:rsid w:val="00A76923"/>
    <w:rsid w:val="00A769FA"/>
    <w:rsid w:val="00A76A91"/>
    <w:rsid w:val="00A77021"/>
    <w:rsid w:val="00A7771C"/>
    <w:rsid w:val="00A80B08"/>
    <w:rsid w:val="00A80ED4"/>
    <w:rsid w:val="00A81901"/>
    <w:rsid w:val="00A81A0E"/>
    <w:rsid w:val="00A81C19"/>
    <w:rsid w:val="00A820F8"/>
    <w:rsid w:val="00A835EA"/>
    <w:rsid w:val="00A8407E"/>
    <w:rsid w:val="00A86B88"/>
    <w:rsid w:val="00A86C19"/>
    <w:rsid w:val="00A87444"/>
    <w:rsid w:val="00A87DBB"/>
    <w:rsid w:val="00A91940"/>
    <w:rsid w:val="00A9318D"/>
    <w:rsid w:val="00A93922"/>
    <w:rsid w:val="00A93EC4"/>
    <w:rsid w:val="00A95D1C"/>
    <w:rsid w:val="00AA006D"/>
    <w:rsid w:val="00AA02B1"/>
    <w:rsid w:val="00AA0376"/>
    <w:rsid w:val="00AA162E"/>
    <w:rsid w:val="00AA32A4"/>
    <w:rsid w:val="00AA4350"/>
    <w:rsid w:val="00AA47A5"/>
    <w:rsid w:val="00AA5746"/>
    <w:rsid w:val="00AA6053"/>
    <w:rsid w:val="00AA65EE"/>
    <w:rsid w:val="00AA7C39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B3A"/>
    <w:rsid w:val="00AB43A7"/>
    <w:rsid w:val="00AB4680"/>
    <w:rsid w:val="00AB5850"/>
    <w:rsid w:val="00AB6668"/>
    <w:rsid w:val="00AB68C1"/>
    <w:rsid w:val="00AC0B99"/>
    <w:rsid w:val="00AC2043"/>
    <w:rsid w:val="00AC24E8"/>
    <w:rsid w:val="00AC2D0D"/>
    <w:rsid w:val="00AC443D"/>
    <w:rsid w:val="00AC4E89"/>
    <w:rsid w:val="00AC50E9"/>
    <w:rsid w:val="00AC5644"/>
    <w:rsid w:val="00AC5C87"/>
    <w:rsid w:val="00AC64C4"/>
    <w:rsid w:val="00AC72A3"/>
    <w:rsid w:val="00AC7CFE"/>
    <w:rsid w:val="00AD06C3"/>
    <w:rsid w:val="00AD0735"/>
    <w:rsid w:val="00AD0FFE"/>
    <w:rsid w:val="00AD1344"/>
    <w:rsid w:val="00AD177A"/>
    <w:rsid w:val="00AD1E85"/>
    <w:rsid w:val="00AD2014"/>
    <w:rsid w:val="00AD20FF"/>
    <w:rsid w:val="00AD287E"/>
    <w:rsid w:val="00AD2A1C"/>
    <w:rsid w:val="00AD3756"/>
    <w:rsid w:val="00AD38F1"/>
    <w:rsid w:val="00AD3EF4"/>
    <w:rsid w:val="00AD4DC6"/>
    <w:rsid w:val="00AD5596"/>
    <w:rsid w:val="00AD5605"/>
    <w:rsid w:val="00AD5741"/>
    <w:rsid w:val="00AD5A06"/>
    <w:rsid w:val="00AD5E2E"/>
    <w:rsid w:val="00AD5F89"/>
    <w:rsid w:val="00AD6C22"/>
    <w:rsid w:val="00AD6C99"/>
    <w:rsid w:val="00AD7449"/>
    <w:rsid w:val="00AD7755"/>
    <w:rsid w:val="00AE0465"/>
    <w:rsid w:val="00AE1046"/>
    <w:rsid w:val="00AE108C"/>
    <w:rsid w:val="00AE2901"/>
    <w:rsid w:val="00AE38FC"/>
    <w:rsid w:val="00AE39D5"/>
    <w:rsid w:val="00AE497D"/>
    <w:rsid w:val="00AE56B5"/>
    <w:rsid w:val="00AE5EE9"/>
    <w:rsid w:val="00AE608B"/>
    <w:rsid w:val="00AE73D2"/>
    <w:rsid w:val="00AF03EE"/>
    <w:rsid w:val="00AF0A87"/>
    <w:rsid w:val="00AF19AE"/>
    <w:rsid w:val="00AF2277"/>
    <w:rsid w:val="00AF2FAB"/>
    <w:rsid w:val="00AF48C2"/>
    <w:rsid w:val="00AF4C0B"/>
    <w:rsid w:val="00AF54E5"/>
    <w:rsid w:val="00AF597D"/>
    <w:rsid w:val="00AF646D"/>
    <w:rsid w:val="00AF7A94"/>
    <w:rsid w:val="00AF7E18"/>
    <w:rsid w:val="00B01179"/>
    <w:rsid w:val="00B01BDD"/>
    <w:rsid w:val="00B01F8E"/>
    <w:rsid w:val="00B028B3"/>
    <w:rsid w:val="00B03265"/>
    <w:rsid w:val="00B034A1"/>
    <w:rsid w:val="00B03831"/>
    <w:rsid w:val="00B03D79"/>
    <w:rsid w:val="00B03E8C"/>
    <w:rsid w:val="00B05583"/>
    <w:rsid w:val="00B0584F"/>
    <w:rsid w:val="00B07BE0"/>
    <w:rsid w:val="00B103D0"/>
    <w:rsid w:val="00B108A4"/>
    <w:rsid w:val="00B133FB"/>
    <w:rsid w:val="00B137A6"/>
    <w:rsid w:val="00B14AF0"/>
    <w:rsid w:val="00B14D09"/>
    <w:rsid w:val="00B17A7A"/>
    <w:rsid w:val="00B204A2"/>
    <w:rsid w:val="00B20784"/>
    <w:rsid w:val="00B21BEB"/>
    <w:rsid w:val="00B21DB9"/>
    <w:rsid w:val="00B21FEE"/>
    <w:rsid w:val="00B227FE"/>
    <w:rsid w:val="00B23973"/>
    <w:rsid w:val="00B24108"/>
    <w:rsid w:val="00B241F2"/>
    <w:rsid w:val="00B25041"/>
    <w:rsid w:val="00B25363"/>
    <w:rsid w:val="00B2627F"/>
    <w:rsid w:val="00B26C31"/>
    <w:rsid w:val="00B27346"/>
    <w:rsid w:val="00B27D88"/>
    <w:rsid w:val="00B30AEA"/>
    <w:rsid w:val="00B318F7"/>
    <w:rsid w:val="00B31D77"/>
    <w:rsid w:val="00B33858"/>
    <w:rsid w:val="00B34485"/>
    <w:rsid w:val="00B34740"/>
    <w:rsid w:val="00B354BD"/>
    <w:rsid w:val="00B375D4"/>
    <w:rsid w:val="00B37E36"/>
    <w:rsid w:val="00B37F81"/>
    <w:rsid w:val="00B41FBD"/>
    <w:rsid w:val="00B42569"/>
    <w:rsid w:val="00B42F6F"/>
    <w:rsid w:val="00B4379F"/>
    <w:rsid w:val="00B43839"/>
    <w:rsid w:val="00B4385F"/>
    <w:rsid w:val="00B43937"/>
    <w:rsid w:val="00B4400D"/>
    <w:rsid w:val="00B4474A"/>
    <w:rsid w:val="00B45957"/>
    <w:rsid w:val="00B46697"/>
    <w:rsid w:val="00B4686E"/>
    <w:rsid w:val="00B46E55"/>
    <w:rsid w:val="00B50D83"/>
    <w:rsid w:val="00B51834"/>
    <w:rsid w:val="00B51DD7"/>
    <w:rsid w:val="00B52210"/>
    <w:rsid w:val="00B53BB3"/>
    <w:rsid w:val="00B53EEE"/>
    <w:rsid w:val="00B55462"/>
    <w:rsid w:val="00B55624"/>
    <w:rsid w:val="00B558B7"/>
    <w:rsid w:val="00B561FA"/>
    <w:rsid w:val="00B564B7"/>
    <w:rsid w:val="00B569FC"/>
    <w:rsid w:val="00B56BBA"/>
    <w:rsid w:val="00B57557"/>
    <w:rsid w:val="00B57921"/>
    <w:rsid w:val="00B61996"/>
    <w:rsid w:val="00B61B23"/>
    <w:rsid w:val="00B62FD6"/>
    <w:rsid w:val="00B63B49"/>
    <w:rsid w:val="00B70A0F"/>
    <w:rsid w:val="00B71611"/>
    <w:rsid w:val="00B72721"/>
    <w:rsid w:val="00B73E1C"/>
    <w:rsid w:val="00B747AA"/>
    <w:rsid w:val="00B75D85"/>
    <w:rsid w:val="00B761EF"/>
    <w:rsid w:val="00B7660C"/>
    <w:rsid w:val="00B768E7"/>
    <w:rsid w:val="00B77783"/>
    <w:rsid w:val="00B8004B"/>
    <w:rsid w:val="00B801A4"/>
    <w:rsid w:val="00B8095F"/>
    <w:rsid w:val="00B8257E"/>
    <w:rsid w:val="00B8324B"/>
    <w:rsid w:val="00B834A7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37BD"/>
    <w:rsid w:val="00B93809"/>
    <w:rsid w:val="00B946E9"/>
    <w:rsid w:val="00B94B7C"/>
    <w:rsid w:val="00B95CC2"/>
    <w:rsid w:val="00B9732C"/>
    <w:rsid w:val="00B97EDB"/>
    <w:rsid w:val="00B97F57"/>
    <w:rsid w:val="00BA020E"/>
    <w:rsid w:val="00BA1B8E"/>
    <w:rsid w:val="00BA4EF1"/>
    <w:rsid w:val="00BA69A4"/>
    <w:rsid w:val="00BA6E5E"/>
    <w:rsid w:val="00BA7438"/>
    <w:rsid w:val="00BA76AA"/>
    <w:rsid w:val="00BB081F"/>
    <w:rsid w:val="00BB0B6E"/>
    <w:rsid w:val="00BB1C59"/>
    <w:rsid w:val="00BB226C"/>
    <w:rsid w:val="00BB2344"/>
    <w:rsid w:val="00BB29CC"/>
    <w:rsid w:val="00BB39FE"/>
    <w:rsid w:val="00BB4042"/>
    <w:rsid w:val="00BB429C"/>
    <w:rsid w:val="00BB4341"/>
    <w:rsid w:val="00BB4832"/>
    <w:rsid w:val="00BB57ED"/>
    <w:rsid w:val="00BB7025"/>
    <w:rsid w:val="00BC1B3F"/>
    <w:rsid w:val="00BC22A7"/>
    <w:rsid w:val="00BC233B"/>
    <w:rsid w:val="00BC2F44"/>
    <w:rsid w:val="00BC5011"/>
    <w:rsid w:val="00BC5A7D"/>
    <w:rsid w:val="00BC5C2C"/>
    <w:rsid w:val="00BC5C59"/>
    <w:rsid w:val="00BC634B"/>
    <w:rsid w:val="00BC7196"/>
    <w:rsid w:val="00BC74C1"/>
    <w:rsid w:val="00BC7DDD"/>
    <w:rsid w:val="00BD0531"/>
    <w:rsid w:val="00BD19BE"/>
    <w:rsid w:val="00BD4262"/>
    <w:rsid w:val="00BD6098"/>
    <w:rsid w:val="00BD727E"/>
    <w:rsid w:val="00BD7F95"/>
    <w:rsid w:val="00BE00B7"/>
    <w:rsid w:val="00BE0AAD"/>
    <w:rsid w:val="00BE0AE1"/>
    <w:rsid w:val="00BE18F3"/>
    <w:rsid w:val="00BE291E"/>
    <w:rsid w:val="00BE3E7B"/>
    <w:rsid w:val="00BE5095"/>
    <w:rsid w:val="00BE68BE"/>
    <w:rsid w:val="00BE6B25"/>
    <w:rsid w:val="00BE75E6"/>
    <w:rsid w:val="00BE7888"/>
    <w:rsid w:val="00BE7C3C"/>
    <w:rsid w:val="00BF2DA1"/>
    <w:rsid w:val="00BF2E6B"/>
    <w:rsid w:val="00BF4391"/>
    <w:rsid w:val="00BF4673"/>
    <w:rsid w:val="00BF508B"/>
    <w:rsid w:val="00BF797A"/>
    <w:rsid w:val="00C01D9E"/>
    <w:rsid w:val="00C020B6"/>
    <w:rsid w:val="00C04702"/>
    <w:rsid w:val="00C04777"/>
    <w:rsid w:val="00C04EA3"/>
    <w:rsid w:val="00C04EAA"/>
    <w:rsid w:val="00C051A5"/>
    <w:rsid w:val="00C10276"/>
    <w:rsid w:val="00C1088E"/>
    <w:rsid w:val="00C1131B"/>
    <w:rsid w:val="00C11861"/>
    <w:rsid w:val="00C12F80"/>
    <w:rsid w:val="00C16006"/>
    <w:rsid w:val="00C164C2"/>
    <w:rsid w:val="00C20B7E"/>
    <w:rsid w:val="00C21401"/>
    <w:rsid w:val="00C22336"/>
    <w:rsid w:val="00C2383A"/>
    <w:rsid w:val="00C23B4D"/>
    <w:rsid w:val="00C24614"/>
    <w:rsid w:val="00C25A46"/>
    <w:rsid w:val="00C26405"/>
    <w:rsid w:val="00C26419"/>
    <w:rsid w:val="00C264D4"/>
    <w:rsid w:val="00C26B80"/>
    <w:rsid w:val="00C2757E"/>
    <w:rsid w:val="00C27ABC"/>
    <w:rsid w:val="00C30CB3"/>
    <w:rsid w:val="00C3181C"/>
    <w:rsid w:val="00C324E1"/>
    <w:rsid w:val="00C32E49"/>
    <w:rsid w:val="00C32EB3"/>
    <w:rsid w:val="00C361ED"/>
    <w:rsid w:val="00C3638D"/>
    <w:rsid w:val="00C36EDB"/>
    <w:rsid w:val="00C402EF"/>
    <w:rsid w:val="00C4060A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203A"/>
    <w:rsid w:val="00C52A4A"/>
    <w:rsid w:val="00C52FD3"/>
    <w:rsid w:val="00C531C8"/>
    <w:rsid w:val="00C54818"/>
    <w:rsid w:val="00C54960"/>
    <w:rsid w:val="00C55DC2"/>
    <w:rsid w:val="00C57D44"/>
    <w:rsid w:val="00C61A41"/>
    <w:rsid w:val="00C61AF7"/>
    <w:rsid w:val="00C61EBE"/>
    <w:rsid w:val="00C62421"/>
    <w:rsid w:val="00C62FF9"/>
    <w:rsid w:val="00C63182"/>
    <w:rsid w:val="00C63DBB"/>
    <w:rsid w:val="00C64023"/>
    <w:rsid w:val="00C644E3"/>
    <w:rsid w:val="00C648E6"/>
    <w:rsid w:val="00C652A8"/>
    <w:rsid w:val="00C66A1D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294"/>
    <w:rsid w:val="00C75740"/>
    <w:rsid w:val="00C775D3"/>
    <w:rsid w:val="00C77C7C"/>
    <w:rsid w:val="00C80DCB"/>
    <w:rsid w:val="00C81527"/>
    <w:rsid w:val="00C81D48"/>
    <w:rsid w:val="00C82051"/>
    <w:rsid w:val="00C8291A"/>
    <w:rsid w:val="00C832FE"/>
    <w:rsid w:val="00C8445A"/>
    <w:rsid w:val="00C8462D"/>
    <w:rsid w:val="00C859D5"/>
    <w:rsid w:val="00C86DAD"/>
    <w:rsid w:val="00C91943"/>
    <w:rsid w:val="00C91971"/>
    <w:rsid w:val="00C93292"/>
    <w:rsid w:val="00C94E2C"/>
    <w:rsid w:val="00C95D3E"/>
    <w:rsid w:val="00C95D44"/>
    <w:rsid w:val="00C96142"/>
    <w:rsid w:val="00C9679F"/>
    <w:rsid w:val="00CA000C"/>
    <w:rsid w:val="00CA3CFA"/>
    <w:rsid w:val="00CA452D"/>
    <w:rsid w:val="00CA45C8"/>
    <w:rsid w:val="00CA4AE2"/>
    <w:rsid w:val="00CA5A0C"/>
    <w:rsid w:val="00CA7B14"/>
    <w:rsid w:val="00CB2B35"/>
    <w:rsid w:val="00CB30F9"/>
    <w:rsid w:val="00CB41CC"/>
    <w:rsid w:val="00CB508D"/>
    <w:rsid w:val="00CB5875"/>
    <w:rsid w:val="00CB63F3"/>
    <w:rsid w:val="00CC0654"/>
    <w:rsid w:val="00CC1A3C"/>
    <w:rsid w:val="00CC27DD"/>
    <w:rsid w:val="00CC2821"/>
    <w:rsid w:val="00CC3C57"/>
    <w:rsid w:val="00CC3E3C"/>
    <w:rsid w:val="00CC4C69"/>
    <w:rsid w:val="00CC50A2"/>
    <w:rsid w:val="00CC6363"/>
    <w:rsid w:val="00CC724D"/>
    <w:rsid w:val="00CC7A44"/>
    <w:rsid w:val="00CD13BD"/>
    <w:rsid w:val="00CD1C0E"/>
    <w:rsid w:val="00CD3B9A"/>
    <w:rsid w:val="00CD3F19"/>
    <w:rsid w:val="00CD44FF"/>
    <w:rsid w:val="00CD4A78"/>
    <w:rsid w:val="00CD4C88"/>
    <w:rsid w:val="00CD4CA2"/>
    <w:rsid w:val="00CD5236"/>
    <w:rsid w:val="00CD55A7"/>
    <w:rsid w:val="00CD723D"/>
    <w:rsid w:val="00CE0F5F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880"/>
    <w:rsid w:val="00CF115C"/>
    <w:rsid w:val="00CF2876"/>
    <w:rsid w:val="00CF3A7A"/>
    <w:rsid w:val="00CF4B1E"/>
    <w:rsid w:val="00CF5A0D"/>
    <w:rsid w:val="00CF5E50"/>
    <w:rsid w:val="00CF7410"/>
    <w:rsid w:val="00CF787C"/>
    <w:rsid w:val="00CF7F64"/>
    <w:rsid w:val="00D0162E"/>
    <w:rsid w:val="00D02270"/>
    <w:rsid w:val="00D0245E"/>
    <w:rsid w:val="00D02B09"/>
    <w:rsid w:val="00D03280"/>
    <w:rsid w:val="00D05118"/>
    <w:rsid w:val="00D05EA2"/>
    <w:rsid w:val="00D05FA8"/>
    <w:rsid w:val="00D06287"/>
    <w:rsid w:val="00D0793D"/>
    <w:rsid w:val="00D07B71"/>
    <w:rsid w:val="00D12BD0"/>
    <w:rsid w:val="00D13744"/>
    <w:rsid w:val="00D13748"/>
    <w:rsid w:val="00D1432E"/>
    <w:rsid w:val="00D14986"/>
    <w:rsid w:val="00D156CA"/>
    <w:rsid w:val="00D15BFA"/>
    <w:rsid w:val="00D160D3"/>
    <w:rsid w:val="00D1629B"/>
    <w:rsid w:val="00D1683B"/>
    <w:rsid w:val="00D17047"/>
    <w:rsid w:val="00D17929"/>
    <w:rsid w:val="00D215FE"/>
    <w:rsid w:val="00D22D60"/>
    <w:rsid w:val="00D2327A"/>
    <w:rsid w:val="00D23B10"/>
    <w:rsid w:val="00D24A68"/>
    <w:rsid w:val="00D259A0"/>
    <w:rsid w:val="00D26599"/>
    <w:rsid w:val="00D265F9"/>
    <w:rsid w:val="00D26726"/>
    <w:rsid w:val="00D26C30"/>
    <w:rsid w:val="00D270DB"/>
    <w:rsid w:val="00D310EE"/>
    <w:rsid w:val="00D31776"/>
    <w:rsid w:val="00D320AC"/>
    <w:rsid w:val="00D32E87"/>
    <w:rsid w:val="00D33EDF"/>
    <w:rsid w:val="00D35D40"/>
    <w:rsid w:val="00D35ED5"/>
    <w:rsid w:val="00D36C39"/>
    <w:rsid w:val="00D36FA3"/>
    <w:rsid w:val="00D37511"/>
    <w:rsid w:val="00D407BB"/>
    <w:rsid w:val="00D41743"/>
    <w:rsid w:val="00D438C1"/>
    <w:rsid w:val="00D44D1E"/>
    <w:rsid w:val="00D50104"/>
    <w:rsid w:val="00D5026B"/>
    <w:rsid w:val="00D525C0"/>
    <w:rsid w:val="00D52DB1"/>
    <w:rsid w:val="00D538A0"/>
    <w:rsid w:val="00D53C4A"/>
    <w:rsid w:val="00D55231"/>
    <w:rsid w:val="00D55CE6"/>
    <w:rsid w:val="00D57B1F"/>
    <w:rsid w:val="00D57FB3"/>
    <w:rsid w:val="00D60799"/>
    <w:rsid w:val="00D6090F"/>
    <w:rsid w:val="00D62B95"/>
    <w:rsid w:val="00D638F6"/>
    <w:rsid w:val="00D63DA5"/>
    <w:rsid w:val="00D643C0"/>
    <w:rsid w:val="00D65329"/>
    <w:rsid w:val="00D665DF"/>
    <w:rsid w:val="00D668C3"/>
    <w:rsid w:val="00D676CE"/>
    <w:rsid w:val="00D678DE"/>
    <w:rsid w:val="00D70219"/>
    <w:rsid w:val="00D705D9"/>
    <w:rsid w:val="00D70ED4"/>
    <w:rsid w:val="00D716FB"/>
    <w:rsid w:val="00D71ED4"/>
    <w:rsid w:val="00D7277C"/>
    <w:rsid w:val="00D72786"/>
    <w:rsid w:val="00D737C5"/>
    <w:rsid w:val="00D74C81"/>
    <w:rsid w:val="00D74F46"/>
    <w:rsid w:val="00D7508C"/>
    <w:rsid w:val="00D76D9A"/>
    <w:rsid w:val="00D77FD8"/>
    <w:rsid w:val="00D810C2"/>
    <w:rsid w:val="00D85126"/>
    <w:rsid w:val="00D851C6"/>
    <w:rsid w:val="00D853CF"/>
    <w:rsid w:val="00D866AB"/>
    <w:rsid w:val="00D86995"/>
    <w:rsid w:val="00D86D9D"/>
    <w:rsid w:val="00D92DA7"/>
    <w:rsid w:val="00D9370C"/>
    <w:rsid w:val="00D93EA6"/>
    <w:rsid w:val="00D952E6"/>
    <w:rsid w:val="00D95382"/>
    <w:rsid w:val="00D960F1"/>
    <w:rsid w:val="00D965F1"/>
    <w:rsid w:val="00DA0687"/>
    <w:rsid w:val="00DA0E93"/>
    <w:rsid w:val="00DA124D"/>
    <w:rsid w:val="00DA22F9"/>
    <w:rsid w:val="00DA2757"/>
    <w:rsid w:val="00DA2906"/>
    <w:rsid w:val="00DA3C86"/>
    <w:rsid w:val="00DA3CE4"/>
    <w:rsid w:val="00DA5A5A"/>
    <w:rsid w:val="00DA5D65"/>
    <w:rsid w:val="00DA67FB"/>
    <w:rsid w:val="00DA7252"/>
    <w:rsid w:val="00DA7BBE"/>
    <w:rsid w:val="00DB1320"/>
    <w:rsid w:val="00DB1AA9"/>
    <w:rsid w:val="00DB1DF5"/>
    <w:rsid w:val="00DB2386"/>
    <w:rsid w:val="00DB2898"/>
    <w:rsid w:val="00DB33A1"/>
    <w:rsid w:val="00DB384E"/>
    <w:rsid w:val="00DB5CD3"/>
    <w:rsid w:val="00DB65BC"/>
    <w:rsid w:val="00DB6ACC"/>
    <w:rsid w:val="00DB7A5D"/>
    <w:rsid w:val="00DB7A9D"/>
    <w:rsid w:val="00DB7B76"/>
    <w:rsid w:val="00DC0C7E"/>
    <w:rsid w:val="00DC12CB"/>
    <w:rsid w:val="00DC23CA"/>
    <w:rsid w:val="00DC363E"/>
    <w:rsid w:val="00DC4097"/>
    <w:rsid w:val="00DC4A74"/>
    <w:rsid w:val="00DC5650"/>
    <w:rsid w:val="00DC5AA0"/>
    <w:rsid w:val="00DC71FC"/>
    <w:rsid w:val="00DC732B"/>
    <w:rsid w:val="00DD023A"/>
    <w:rsid w:val="00DD098A"/>
    <w:rsid w:val="00DD0A16"/>
    <w:rsid w:val="00DD179A"/>
    <w:rsid w:val="00DD2ADA"/>
    <w:rsid w:val="00DD4474"/>
    <w:rsid w:val="00DD45FB"/>
    <w:rsid w:val="00DD561F"/>
    <w:rsid w:val="00DD5A5D"/>
    <w:rsid w:val="00DD73C4"/>
    <w:rsid w:val="00DE0692"/>
    <w:rsid w:val="00DE07C8"/>
    <w:rsid w:val="00DE0FB6"/>
    <w:rsid w:val="00DE2CFE"/>
    <w:rsid w:val="00DE35E8"/>
    <w:rsid w:val="00DE3E12"/>
    <w:rsid w:val="00DE4B94"/>
    <w:rsid w:val="00DE5BCA"/>
    <w:rsid w:val="00DE5EE8"/>
    <w:rsid w:val="00DE6B99"/>
    <w:rsid w:val="00DE6C23"/>
    <w:rsid w:val="00DE6CFA"/>
    <w:rsid w:val="00DE7F38"/>
    <w:rsid w:val="00DF1D8E"/>
    <w:rsid w:val="00DF2C72"/>
    <w:rsid w:val="00DF4710"/>
    <w:rsid w:val="00DF4A76"/>
    <w:rsid w:val="00DF5A58"/>
    <w:rsid w:val="00DF5D5E"/>
    <w:rsid w:val="00DF6FF5"/>
    <w:rsid w:val="00DF7248"/>
    <w:rsid w:val="00DF72EB"/>
    <w:rsid w:val="00DF7B1C"/>
    <w:rsid w:val="00DF7C91"/>
    <w:rsid w:val="00DF7EB8"/>
    <w:rsid w:val="00E0009A"/>
    <w:rsid w:val="00E008EF"/>
    <w:rsid w:val="00E01EE8"/>
    <w:rsid w:val="00E040C4"/>
    <w:rsid w:val="00E04597"/>
    <w:rsid w:val="00E0661F"/>
    <w:rsid w:val="00E06C32"/>
    <w:rsid w:val="00E07B3B"/>
    <w:rsid w:val="00E10BAE"/>
    <w:rsid w:val="00E126B6"/>
    <w:rsid w:val="00E13662"/>
    <w:rsid w:val="00E13FC5"/>
    <w:rsid w:val="00E14E13"/>
    <w:rsid w:val="00E161BD"/>
    <w:rsid w:val="00E16B7B"/>
    <w:rsid w:val="00E176A3"/>
    <w:rsid w:val="00E17E17"/>
    <w:rsid w:val="00E200F6"/>
    <w:rsid w:val="00E227E1"/>
    <w:rsid w:val="00E22B2B"/>
    <w:rsid w:val="00E23ACE"/>
    <w:rsid w:val="00E23ED5"/>
    <w:rsid w:val="00E24E99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59D"/>
    <w:rsid w:val="00E31085"/>
    <w:rsid w:val="00E320D6"/>
    <w:rsid w:val="00E329E1"/>
    <w:rsid w:val="00E33318"/>
    <w:rsid w:val="00E33508"/>
    <w:rsid w:val="00E34F5F"/>
    <w:rsid w:val="00E3579C"/>
    <w:rsid w:val="00E35E7C"/>
    <w:rsid w:val="00E366DC"/>
    <w:rsid w:val="00E3742E"/>
    <w:rsid w:val="00E374EE"/>
    <w:rsid w:val="00E401FE"/>
    <w:rsid w:val="00E40266"/>
    <w:rsid w:val="00E416E9"/>
    <w:rsid w:val="00E418A8"/>
    <w:rsid w:val="00E421F6"/>
    <w:rsid w:val="00E4292F"/>
    <w:rsid w:val="00E43013"/>
    <w:rsid w:val="00E43069"/>
    <w:rsid w:val="00E44B90"/>
    <w:rsid w:val="00E4552E"/>
    <w:rsid w:val="00E45578"/>
    <w:rsid w:val="00E46057"/>
    <w:rsid w:val="00E46DEA"/>
    <w:rsid w:val="00E530B6"/>
    <w:rsid w:val="00E545FF"/>
    <w:rsid w:val="00E54CD2"/>
    <w:rsid w:val="00E561C0"/>
    <w:rsid w:val="00E5667D"/>
    <w:rsid w:val="00E57521"/>
    <w:rsid w:val="00E61E5C"/>
    <w:rsid w:val="00E6263F"/>
    <w:rsid w:val="00E62730"/>
    <w:rsid w:val="00E62911"/>
    <w:rsid w:val="00E62DCC"/>
    <w:rsid w:val="00E63A1D"/>
    <w:rsid w:val="00E65560"/>
    <w:rsid w:val="00E655A8"/>
    <w:rsid w:val="00E65C7E"/>
    <w:rsid w:val="00E66733"/>
    <w:rsid w:val="00E7026A"/>
    <w:rsid w:val="00E709F6"/>
    <w:rsid w:val="00E71622"/>
    <w:rsid w:val="00E77A38"/>
    <w:rsid w:val="00E8234B"/>
    <w:rsid w:val="00E8242F"/>
    <w:rsid w:val="00E857B7"/>
    <w:rsid w:val="00E87593"/>
    <w:rsid w:val="00E87714"/>
    <w:rsid w:val="00E878CA"/>
    <w:rsid w:val="00E90BEE"/>
    <w:rsid w:val="00E916C9"/>
    <w:rsid w:val="00E918AF"/>
    <w:rsid w:val="00E92DD3"/>
    <w:rsid w:val="00E93120"/>
    <w:rsid w:val="00E939D2"/>
    <w:rsid w:val="00E93BA7"/>
    <w:rsid w:val="00E940BA"/>
    <w:rsid w:val="00E9473B"/>
    <w:rsid w:val="00E94AC4"/>
    <w:rsid w:val="00E95F05"/>
    <w:rsid w:val="00E972B2"/>
    <w:rsid w:val="00EA1DBA"/>
    <w:rsid w:val="00EA1FE4"/>
    <w:rsid w:val="00EA29B2"/>
    <w:rsid w:val="00EA2F66"/>
    <w:rsid w:val="00EA3724"/>
    <w:rsid w:val="00EA464B"/>
    <w:rsid w:val="00EA4AD0"/>
    <w:rsid w:val="00EA60E9"/>
    <w:rsid w:val="00EB011A"/>
    <w:rsid w:val="00EB14BB"/>
    <w:rsid w:val="00EB1A0F"/>
    <w:rsid w:val="00EB1D43"/>
    <w:rsid w:val="00EB48E8"/>
    <w:rsid w:val="00EB48F7"/>
    <w:rsid w:val="00EB590F"/>
    <w:rsid w:val="00EB5B21"/>
    <w:rsid w:val="00EC02E2"/>
    <w:rsid w:val="00EC1748"/>
    <w:rsid w:val="00EC1F18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D1B4D"/>
    <w:rsid w:val="00ED423E"/>
    <w:rsid w:val="00ED5AAA"/>
    <w:rsid w:val="00ED60F6"/>
    <w:rsid w:val="00ED651D"/>
    <w:rsid w:val="00EE06A1"/>
    <w:rsid w:val="00EE0BCD"/>
    <w:rsid w:val="00EE12CC"/>
    <w:rsid w:val="00EE3881"/>
    <w:rsid w:val="00EE4DC1"/>
    <w:rsid w:val="00EE4E1B"/>
    <w:rsid w:val="00EE5A98"/>
    <w:rsid w:val="00EE6067"/>
    <w:rsid w:val="00EE6FAA"/>
    <w:rsid w:val="00EE78D7"/>
    <w:rsid w:val="00EE7B80"/>
    <w:rsid w:val="00EF03A9"/>
    <w:rsid w:val="00EF0787"/>
    <w:rsid w:val="00EF0D54"/>
    <w:rsid w:val="00EF105D"/>
    <w:rsid w:val="00EF1691"/>
    <w:rsid w:val="00EF3290"/>
    <w:rsid w:val="00EF46B0"/>
    <w:rsid w:val="00EF4E12"/>
    <w:rsid w:val="00EF5321"/>
    <w:rsid w:val="00EF5982"/>
    <w:rsid w:val="00EF7124"/>
    <w:rsid w:val="00EF7AA7"/>
    <w:rsid w:val="00F01A10"/>
    <w:rsid w:val="00F0300B"/>
    <w:rsid w:val="00F03EF8"/>
    <w:rsid w:val="00F03F96"/>
    <w:rsid w:val="00F0687C"/>
    <w:rsid w:val="00F06D7D"/>
    <w:rsid w:val="00F07B02"/>
    <w:rsid w:val="00F07C48"/>
    <w:rsid w:val="00F10951"/>
    <w:rsid w:val="00F11BE5"/>
    <w:rsid w:val="00F127C4"/>
    <w:rsid w:val="00F12DE4"/>
    <w:rsid w:val="00F12ECD"/>
    <w:rsid w:val="00F1493C"/>
    <w:rsid w:val="00F14AD5"/>
    <w:rsid w:val="00F16FA5"/>
    <w:rsid w:val="00F214E9"/>
    <w:rsid w:val="00F2153B"/>
    <w:rsid w:val="00F21C2C"/>
    <w:rsid w:val="00F22AF0"/>
    <w:rsid w:val="00F22C31"/>
    <w:rsid w:val="00F2543D"/>
    <w:rsid w:val="00F255F2"/>
    <w:rsid w:val="00F25934"/>
    <w:rsid w:val="00F25FB6"/>
    <w:rsid w:val="00F27427"/>
    <w:rsid w:val="00F3027E"/>
    <w:rsid w:val="00F30BE4"/>
    <w:rsid w:val="00F30C6F"/>
    <w:rsid w:val="00F31823"/>
    <w:rsid w:val="00F31C16"/>
    <w:rsid w:val="00F31FBC"/>
    <w:rsid w:val="00F32327"/>
    <w:rsid w:val="00F3302D"/>
    <w:rsid w:val="00F3429E"/>
    <w:rsid w:val="00F34919"/>
    <w:rsid w:val="00F34D64"/>
    <w:rsid w:val="00F35B06"/>
    <w:rsid w:val="00F35C10"/>
    <w:rsid w:val="00F361C7"/>
    <w:rsid w:val="00F36CA8"/>
    <w:rsid w:val="00F37372"/>
    <w:rsid w:val="00F37BDB"/>
    <w:rsid w:val="00F4063F"/>
    <w:rsid w:val="00F40706"/>
    <w:rsid w:val="00F40D36"/>
    <w:rsid w:val="00F411DB"/>
    <w:rsid w:val="00F41AC0"/>
    <w:rsid w:val="00F42215"/>
    <w:rsid w:val="00F422E6"/>
    <w:rsid w:val="00F436DF"/>
    <w:rsid w:val="00F44105"/>
    <w:rsid w:val="00F44446"/>
    <w:rsid w:val="00F46605"/>
    <w:rsid w:val="00F46BC7"/>
    <w:rsid w:val="00F508D0"/>
    <w:rsid w:val="00F52D45"/>
    <w:rsid w:val="00F5326F"/>
    <w:rsid w:val="00F5364F"/>
    <w:rsid w:val="00F53C36"/>
    <w:rsid w:val="00F53C7A"/>
    <w:rsid w:val="00F54658"/>
    <w:rsid w:val="00F55801"/>
    <w:rsid w:val="00F5627B"/>
    <w:rsid w:val="00F56568"/>
    <w:rsid w:val="00F56730"/>
    <w:rsid w:val="00F56E04"/>
    <w:rsid w:val="00F56F86"/>
    <w:rsid w:val="00F61E44"/>
    <w:rsid w:val="00F61FFB"/>
    <w:rsid w:val="00F629B5"/>
    <w:rsid w:val="00F661B9"/>
    <w:rsid w:val="00F674AB"/>
    <w:rsid w:val="00F710ED"/>
    <w:rsid w:val="00F7170D"/>
    <w:rsid w:val="00F72523"/>
    <w:rsid w:val="00F729AC"/>
    <w:rsid w:val="00F72DB1"/>
    <w:rsid w:val="00F72F47"/>
    <w:rsid w:val="00F739DB"/>
    <w:rsid w:val="00F73C9C"/>
    <w:rsid w:val="00F744A4"/>
    <w:rsid w:val="00F754A0"/>
    <w:rsid w:val="00F755A8"/>
    <w:rsid w:val="00F769EE"/>
    <w:rsid w:val="00F76C3C"/>
    <w:rsid w:val="00F77B2E"/>
    <w:rsid w:val="00F77EC7"/>
    <w:rsid w:val="00F80E54"/>
    <w:rsid w:val="00F81816"/>
    <w:rsid w:val="00F81CA4"/>
    <w:rsid w:val="00F81CC4"/>
    <w:rsid w:val="00F81E95"/>
    <w:rsid w:val="00F81F71"/>
    <w:rsid w:val="00F82BF2"/>
    <w:rsid w:val="00F85A47"/>
    <w:rsid w:val="00F860A8"/>
    <w:rsid w:val="00F86D9C"/>
    <w:rsid w:val="00F8703B"/>
    <w:rsid w:val="00F90C1F"/>
    <w:rsid w:val="00F9186A"/>
    <w:rsid w:val="00F91B28"/>
    <w:rsid w:val="00F91D3F"/>
    <w:rsid w:val="00F91F40"/>
    <w:rsid w:val="00F92295"/>
    <w:rsid w:val="00F93421"/>
    <w:rsid w:val="00F93932"/>
    <w:rsid w:val="00F94DF5"/>
    <w:rsid w:val="00F94E84"/>
    <w:rsid w:val="00F96333"/>
    <w:rsid w:val="00F967CF"/>
    <w:rsid w:val="00F96F4B"/>
    <w:rsid w:val="00F97599"/>
    <w:rsid w:val="00FA1952"/>
    <w:rsid w:val="00FA3573"/>
    <w:rsid w:val="00FA380F"/>
    <w:rsid w:val="00FA3B01"/>
    <w:rsid w:val="00FA428A"/>
    <w:rsid w:val="00FA60CC"/>
    <w:rsid w:val="00FA69BA"/>
    <w:rsid w:val="00FB1549"/>
    <w:rsid w:val="00FB25EF"/>
    <w:rsid w:val="00FB5126"/>
    <w:rsid w:val="00FB51F8"/>
    <w:rsid w:val="00FB58C8"/>
    <w:rsid w:val="00FB60FD"/>
    <w:rsid w:val="00FB61FD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2249"/>
    <w:rsid w:val="00FD3A18"/>
    <w:rsid w:val="00FD404C"/>
    <w:rsid w:val="00FD413F"/>
    <w:rsid w:val="00FD425F"/>
    <w:rsid w:val="00FD61EB"/>
    <w:rsid w:val="00FE002A"/>
    <w:rsid w:val="00FE0FC3"/>
    <w:rsid w:val="00FE21BB"/>
    <w:rsid w:val="00FE2AC6"/>
    <w:rsid w:val="00FE2FFB"/>
    <w:rsid w:val="00FE4038"/>
    <w:rsid w:val="00FE4FFA"/>
    <w:rsid w:val="00FE5F54"/>
    <w:rsid w:val="00FE5FF8"/>
    <w:rsid w:val="00FE77FB"/>
    <w:rsid w:val="00FF02D2"/>
    <w:rsid w:val="00FF08AF"/>
    <w:rsid w:val="00FF14C1"/>
    <w:rsid w:val="00FF21F4"/>
    <w:rsid w:val="00FF4BAF"/>
    <w:rsid w:val="00FF536D"/>
    <w:rsid w:val="00FF6C6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rsid w:val="00A14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rsid w:val="00A1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532903.0" TargetMode="External"/><Relationship Id="rId18" Type="http://schemas.openxmlformats.org/officeDocument/2006/relationships/hyperlink" Target="garantF1://70070946.0" TargetMode="External"/><Relationship Id="rId26" Type="http://schemas.openxmlformats.org/officeDocument/2006/relationships/hyperlink" Target="garantF1://5532903.101" TargetMode="External"/><Relationship Id="rId39" Type="http://schemas.openxmlformats.org/officeDocument/2006/relationships/hyperlink" Target="garantF1://553290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748426.1000" TargetMode="External"/><Relationship Id="rId34" Type="http://schemas.openxmlformats.org/officeDocument/2006/relationships/hyperlink" Target="garantF1://5532903.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5532903.0" TargetMode="External"/><Relationship Id="rId17" Type="http://schemas.openxmlformats.org/officeDocument/2006/relationships/hyperlink" Target="garantF1://6644437.0" TargetMode="External"/><Relationship Id="rId25" Type="http://schemas.openxmlformats.org/officeDocument/2006/relationships/hyperlink" Target="garantF1://5532903.0" TargetMode="External"/><Relationship Id="rId33" Type="http://schemas.openxmlformats.org/officeDocument/2006/relationships/hyperlink" Target="garantF1://71476646.1101" TargetMode="External"/><Relationship Id="rId38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4365.0" TargetMode="External"/><Relationship Id="rId20" Type="http://schemas.openxmlformats.org/officeDocument/2006/relationships/hyperlink" Target="garantF1://70191362.0" TargetMode="External"/><Relationship Id="rId29" Type="http://schemas.openxmlformats.org/officeDocument/2006/relationships/header" Target="header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5532903.0" TargetMode="External"/><Relationship Id="rId32" Type="http://schemas.openxmlformats.org/officeDocument/2006/relationships/hyperlink" Target="garantF1://71476646.1000" TargetMode="External"/><Relationship Id="rId37" Type="http://schemas.openxmlformats.org/officeDocument/2006/relationships/hyperlink" Target="garantF1://5532903.0" TargetMode="External"/><Relationship Id="rId40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4365.1000" TargetMode="External"/><Relationship Id="rId23" Type="http://schemas.openxmlformats.org/officeDocument/2006/relationships/hyperlink" Target="garantF1://5532903.0" TargetMode="External"/><Relationship Id="rId28" Type="http://schemas.openxmlformats.org/officeDocument/2006/relationships/hyperlink" Target="garantF1://5532903.0" TargetMode="External"/><Relationship Id="rId36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garantF1://70083566.0" TargetMode="External"/><Relationship Id="rId31" Type="http://schemas.openxmlformats.org/officeDocument/2006/relationships/hyperlink" Target="garantF1://5532903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5532903.0" TargetMode="External"/><Relationship Id="rId22" Type="http://schemas.openxmlformats.org/officeDocument/2006/relationships/hyperlink" Target="garantF1://71748426.0" TargetMode="External"/><Relationship Id="rId27" Type="http://schemas.openxmlformats.org/officeDocument/2006/relationships/hyperlink" Target="garantF1://5532903.0" TargetMode="External"/><Relationship Id="rId30" Type="http://schemas.openxmlformats.org/officeDocument/2006/relationships/hyperlink" Target="garantF1://5532903.0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97DD-FD1A-4F01-A766-1796B18D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35253</Words>
  <Characters>200946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235728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48</cp:revision>
  <cp:lastPrinted>2018-10-26T13:23:00Z</cp:lastPrinted>
  <dcterms:created xsi:type="dcterms:W3CDTF">2018-10-26T06:40:00Z</dcterms:created>
  <dcterms:modified xsi:type="dcterms:W3CDTF">2018-10-26T13:23:00Z</dcterms:modified>
</cp:coreProperties>
</file>