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4C" w:rsidRPr="007C2E1C" w:rsidRDefault="00A4004C" w:rsidP="007C2E1C">
      <w:pPr>
        <w:suppressAutoHyphens/>
        <w:autoSpaceDE w:val="0"/>
        <w:spacing w:after="0" w:line="235" w:lineRule="auto"/>
        <w:ind w:firstLine="709"/>
        <w:rPr>
          <w:rFonts w:ascii="PT Astra Serif" w:eastAsia="Arial" w:hAnsi="PT Astra Serif" w:cs="Times New Roman"/>
          <w:b/>
          <w:bCs/>
          <w:sz w:val="32"/>
          <w:szCs w:val="32"/>
          <w:lang w:eastAsia="ar-SA"/>
        </w:rPr>
      </w:pPr>
    </w:p>
    <w:p w:rsidR="007C2E1C" w:rsidRPr="007C2E1C" w:rsidRDefault="007C2E1C" w:rsidP="007C2E1C">
      <w:pPr>
        <w:suppressAutoHyphens/>
        <w:autoSpaceDE w:val="0"/>
        <w:spacing w:after="0" w:line="235" w:lineRule="auto"/>
        <w:ind w:firstLine="709"/>
        <w:rPr>
          <w:rFonts w:ascii="PT Astra Serif" w:eastAsia="Arial" w:hAnsi="PT Astra Serif" w:cs="Times New Roman"/>
          <w:b/>
          <w:bCs/>
          <w:sz w:val="36"/>
          <w:szCs w:val="32"/>
          <w:lang w:eastAsia="ar-SA"/>
        </w:rPr>
      </w:pPr>
    </w:p>
    <w:p w:rsidR="007C2E1C" w:rsidRPr="007C2E1C" w:rsidRDefault="007C2E1C" w:rsidP="007C2E1C">
      <w:pPr>
        <w:suppressAutoHyphens/>
        <w:autoSpaceDE w:val="0"/>
        <w:spacing w:after="0" w:line="235" w:lineRule="auto"/>
        <w:ind w:firstLine="709"/>
        <w:rPr>
          <w:rFonts w:ascii="PT Astra Serif" w:eastAsia="Arial" w:hAnsi="PT Astra Serif" w:cs="Times New Roman"/>
          <w:b/>
          <w:bCs/>
          <w:sz w:val="28"/>
          <w:szCs w:val="28"/>
          <w:lang w:eastAsia="ar-SA"/>
        </w:rPr>
      </w:pPr>
    </w:p>
    <w:p w:rsidR="00A4004C" w:rsidRPr="007C2E1C" w:rsidRDefault="00A4004C" w:rsidP="007C2E1C">
      <w:pPr>
        <w:suppressAutoHyphens/>
        <w:autoSpaceDE w:val="0"/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FE3A1F" w:rsidRDefault="00D014F0" w:rsidP="007C2E1C">
      <w:pPr>
        <w:suppressAutoHyphens/>
        <w:autoSpaceDE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C2E1C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r w:rsidR="002338F1" w:rsidRPr="007C2E1C">
        <w:rPr>
          <w:rFonts w:ascii="PT Astra Serif" w:hAnsi="PT Astra Serif" w:cs="Times New Roman"/>
          <w:b/>
          <w:sz w:val="28"/>
          <w:szCs w:val="28"/>
        </w:rPr>
        <w:t xml:space="preserve">изменений в </w:t>
      </w:r>
      <w:proofErr w:type="gramStart"/>
      <w:r w:rsidR="002338F1" w:rsidRPr="007C2E1C">
        <w:rPr>
          <w:rFonts w:ascii="PT Astra Serif" w:hAnsi="PT Astra Serif" w:cs="Times New Roman"/>
          <w:b/>
          <w:sz w:val="28"/>
          <w:szCs w:val="28"/>
        </w:rPr>
        <w:t>отдельные</w:t>
      </w:r>
      <w:proofErr w:type="gramEnd"/>
      <w:r w:rsidR="002338F1" w:rsidRPr="007C2E1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D014F0" w:rsidRPr="007C2E1C" w:rsidRDefault="002338F1" w:rsidP="007C2E1C">
      <w:pPr>
        <w:suppressAutoHyphens/>
        <w:autoSpaceDE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7C2E1C">
        <w:rPr>
          <w:rFonts w:ascii="PT Astra Serif" w:hAnsi="PT Astra Serif" w:cs="Times New Roman"/>
          <w:b/>
          <w:sz w:val="28"/>
          <w:szCs w:val="28"/>
        </w:rPr>
        <w:t>законодательные акты Ульяновской области</w:t>
      </w:r>
    </w:p>
    <w:p w:rsidR="00D014F0" w:rsidRPr="007C2E1C" w:rsidRDefault="00D014F0" w:rsidP="007C2E1C">
      <w:pPr>
        <w:suppressAutoHyphens/>
        <w:autoSpaceDE w:val="0"/>
        <w:spacing w:after="0" w:line="235" w:lineRule="auto"/>
        <w:ind w:firstLine="709"/>
        <w:rPr>
          <w:rFonts w:ascii="PT Astra Serif" w:eastAsia="Arial" w:hAnsi="PT Astra Serif" w:cs="Times New Roman"/>
          <w:b/>
          <w:bCs/>
          <w:sz w:val="36"/>
          <w:szCs w:val="28"/>
          <w:lang w:eastAsia="ar-SA"/>
        </w:rPr>
      </w:pPr>
    </w:p>
    <w:p w:rsidR="007C2E1C" w:rsidRPr="007C2E1C" w:rsidRDefault="007C2E1C" w:rsidP="007C2E1C">
      <w:pPr>
        <w:suppressAutoHyphens/>
        <w:autoSpaceDE w:val="0"/>
        <w:spacing w:after="0" w:line="235" w:lineRule="auto"/>
        <w:ind w:firstLine="709"/>
        <w:rPr>
          <w:rFonts w:ascii="PT Astra Serif" w:eastAsia="Arial" w:hAnsi="PT Astra Serif" w:cs="Times New Roman"/>
          <w:lang w:eastAsia="ar-SA"/>
        </w:rPr>
      </w:pPr>
    </w:p>
    <w:p w:rsidR="006D0D1E" w:rsidRDefault="006D0D1E" w:rsidP="007C2E1C">
      <w:pPr>
        <w:keepNext/>
        <w:spacing w:after="0" w:line="235" w:lineRule="auto"/>
        <w:ind w:firstLine="709"/>
        <w:jc w:val="center"/>
        <w:outlineLvl w:val="0"/>
        <w:rPr>
          <w:rFonts w:ascii="PT Astra Serif" w:eastAsia="Arial Unicode MS" w:hAnsi="PT Astra Serif" w:cs="Times New Roman"/>
          <w:sz w:val="28"/>
          <w:szCs w:val="28"/>
          <w:lang w:eastAsia="ar-SA"/>
        </w:rPr>
      </w:pPr>
    </w:p>
    <w:p w:rsidR="007C2E1C" w:rsidRPr="007C2E1C" w:rsidRDefault="007C2E1C" w:rsidP="007C2E1C">
      <w:pPr>
        <w:keepNext/>
        <w:spacing w:after="0" w:line="235" w:lineRule="auto"/>
        <w:ind w:firstLine="709"/>
        <w:jc w:val="center"/>
        <w:outlineLvl w:val="0"/>
        <w:rPr>
          <w:rFonts w:ascii="PT Astra Serif" w:eastAsia="Arial Unicode MS" w:hAnsi="PT Astra Serif" w:cs="Times New Roman"/>
          <w:sz w:val="10"/>
          <w:szCs w:val="28"/>
          <w:lang w:eastAsia="ar-SA"/>
        </w:rPr>
      </w:pPr>
    </w:p>
    <w:p w:rsidR="006D0D1E" w:rsidRPr="007C2E1C" w:rsidRDefault="006D0D1E" w:rsidP="007C2E1C">
      <w:pPr>
        <w:keepNext/>
        <w:spacing w:after="0" w:line="235" w:lineRule="auto"/>
        <w:ind w:firstLine="709"/>
        <w:jc w:val="center"/>
        <w:outlineLvl w:val="0"/>
        <w:rPr>
          <w:rFonts w:ascii="PT Astra Serif" w:eastAsia="Arial Unicode MS" w:hAnsi="PT Astra Serif" w:cs="Times New Roman"/>
          <w:sz w:val="28"/>
          <w:szCs w:val="28"/>
          <w:lang w:eastAsia="ar-SA"/>
        </w:rPr>
      </w:pPr>
    </w:p>
    <w:p w:rsidR="0010584B" w:rsidRPr="007C2E1C" w:rsidRDefault="0010584B" w:rsidP="007C2E1C">
      <w:pPr>
        <w:spacing w:after="0" w:line="235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  <w:r w:rsidRPr="007C2E1C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:rsidR="0010584B" w:rsidRDefault="0010584B" w:rsidP="007C2E1C">
      <w:pPr>
        <w:spacing w:after="0" w:line="235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7C2E1C" w:rsidRPr="007C2E1C" w:rsidRDefault="007C2E1C" w:rsidP="007C2E1C">
      <w:pPr>
        <w:spacing w:after="0" w:line="235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10584B" w:rsidRPr="007C2E1C" w:rsidRDefault="0010584B" w:rsidP="007C2E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Cs/>
          <w:spacing w:val="-4"/>
          <w:sz w:val="28"/>
          <w:szCs w:val="28"/>
        </w:rPr>
      </w:pP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Внести в пункт 2 части 1 статьи 2 Закона Ульяновской области 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br/>
        <w:t>от 1 ноября 2006 года № 152-ЗО «О пособиях на детей в Ульяновской области»</w:t>
      </w:r>
      <w:r w:rsid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>(«</w:t>
      </w:r>
      <w:proofErr w:type="gramStart"/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>Ульяновская</w:t>
      </w:r>
      <w:proofErr w:type="gramEnd"/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правда» от 08.11.2006 № 86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05.09.2007 № 74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22.12.2007 </w:t>
      </w:r>
      <w:r w:rsidR="007C2E1C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>№ 110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13.02.2008 № 12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03.06.2011 № 60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09.11.2011 № 126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11.11.2013 № 144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24.04.2014 № 59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06.09.2016 № 109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29.12.2017 № 98-99</w:t>
      </w:r>
      <w:r w:rsidRPr="007C2E1C">
        <w:rPr>
          <w:rFonts w:ascii="PT Astra Serif" w:hAnsi="PT Astra Serif" w:cs="Arial"/>
          <w:spacing w:val="-4"/>
          <w:sz w:val="28"/>
          <w:szCs w:val="28"/>
        </w:rPr>
        <w:t xml:space="preserve">) 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>изменение, дополнив его после слов «уголовно-исполнительной системы</w:t>
      </w:r>
      <w:proofErr w:type="gramStart"/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>,»</w:t>
      </w:r>
      <w:proofErr w:type="gramEnd"/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словами «органах принудительного исполнения Российской Федерации,».</w:t>
      </w:r>
    </w:p>
    <w:p w:rsidR="0010584B" w:rsidRPr="007C2E1C" w:rsidRDefault="0010584B" w:rsidP="0010584B">
      <w:pPr>
        <w:spacing w:after="0" w:line="360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BE329D" w:rsidRPr="007C2E1C" w:rsidRDefault="00DD444D" w:rsidP="007C2E1C">
      <w:pPr>
        <w:pStyle w:val="a8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hyperlink r:id="rId9" w:history="1">
        <w:r w:rsidR="00F14F45" w:rsidRPr="007C2E1C">
          <w:rPr>
            <w:rFonts w:ascii="PT Astra Serif" w:hAnsi="PT Astra Serif" w:cs="Times New Roman"/>
            <w:color w:val="auto"/>
            <w:sz w:val="28"/>
            <w:szCs w:val="28"/>
          </w:rPr>
          <w:t>С</w:t>
        </w:r>
        <w:r w:rsidR="005D6808" w:rsidRPr="007C2E1C">
          <w:rPr>
            <w:rFonts w:ascii="PT Astra Serif" w:hAnsi="PT Astra Serif" w:cs="Times New Roman"/>
            <w:color w:val="auto"/>
            <w:sz w:val="28"/>
            <w:szCs w:val="28"/>
          </w:rPr>
          <w:t>тать</w:t>
        </w:r>
        <w:r w:rsidR="00F14F45" w:rsidRPr="007C2E1C">
          <w:rPr>
            <w:rFonts w:ascii="PT Astra Serif" w:hAnsi="PT Astra Serif" w:cs="Times New Roman"/>
            <w:color w:val="auto"/>
            <w:sz w:val="28"/>
            <w:szCs w:val="28"/>
          </w:rPr>
          <w:t>я</w:t>
        </w:r>
        <w:r w:rsidR="005D6808" w:rsidRPr="007C2E1C">
          <w:rPr>
            <w:rFonts w:ascii="PT Astra Serif" w:hAnsi="PT Astra Serif" w:cs="Times New Roman"/>
            <w:color w:val="auto"/>
            <w:sz w:val="28"/>
            <w:szCs w:val="28"/>
          </w:rPr>
          <w:t xml:space="preserve"> </w:t>
        </w:r>
        <w:r w:rsidR="0010584B" w:rsidRPr="007C2E1C">
          <w:rPr>
            <w:rFonts w:ascii="PT Astra Serif" w:hAnsi="PT Astra Serif" w:cs="Times New Roman"/>
            <w:color w:val="auto"/>
            <w:sz w:val="28"/>
            <w:szCs w:val="28"/>
          </w:rPr>
          <w:t>2</w:t>
        </w:r>
      </w:hyperlink>
      <w:r w:rsidR="005D6808" w:rsidRPr="007C2E1C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:rsidR="00BE329D" w:rsidRPr="007C2E1C" w:rsidRDefault="00BE329D" w:rsidP="007C2E1C">
      <w:pPr>
        <w:pStyle w:val="a8"/>
        <w:ind w:firstLine="709"/>
        <w:rPr>
          <w:rFonts w:ascii="PT Astra Serif" w:hAnsi="PT Astra Serif" w:cs="Times New Roman"/>
          <w:b w:val="0"/>
          <w:color w:val="auto"/>
          <w:sz w:val="28"/>
          <w:szCs w:val="28"/>
        </w:rPr>
      </w:pPr>
    </w:p>
    <w:p w:rsidR="007C2E1C" w:rsidRPr="007C2E1C" w:rsidRDefault="007C2E1C" w:rsidP="007C2E1C">
      <w:pPr>
        <w:spacing w:after="0" w:line="240" w:lineRule="auto"/>
        <w:rPr>
          <w:rFonts w:ascii="PT Astra Serif" w:hAnsi="PT Astra Serif"/>
        </w:rPr>
      </w:pPr>
    </w:p>
    <w:p w:rsidR="00F8579F" w:rsidRPr="007C2E1C" w:rsidRDefault="00695BC3" w:rsidP="00836DF1">
      <w:pPr>
        <w:pStyle w:val="a8"/>
        <w:spacing w:line="360" w:lineRule="auto"/>
        <w:ind w:firstLine="709"/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</w:pPr>
      <w:r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Внести в </w:t>
      </w:r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статью 1 </w:t>
      </w:r>
      <w:r w:rsidR="005D680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Закон</w:t>
      </w:r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а</w:t>
      </w:r>
      <w:r w:rsidR="005D680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Ульяновской области </w:t>
      </w:r>
      <w:r w:rsidR="00A259A6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от 4 апреля 2011</w:t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года </w:t>
      </w:r>
      <w:r w:rsid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br/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№ </w:t>
      </w:r>
      <w:r w:rsidR="00A259A6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47-ЗО</w:t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«</w:t>
      </w:r>
      <w:r w:rsidR="00A259A6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О социальной поддержке ж</w:t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ё</w:t>
      </w:r>
      <w:r w:rsidR="00A259A6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н граждан, уволенных с военной службы</w:t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» </w:t>
      </w:r>
      <w:r w:rsidR="008B063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(«Ульяновская правда» от 08.04.2011 № 37</w:t>
      </w:r>
      <w:r w:rsidR="00AE551C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;</w:t>
      </w:r>
      <w:r w:rsidR="008B063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</w:t>
      </w:r>
      <w:r w:rsidR="00776A2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от 06.09.2016 № 109</w:t>
      </w:r>
      <w:r w:rsidR="00AE551C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;</w:t>
      </w:r>
      <w:r w:rsidR="00776A2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от 29.09.2017 </w:t>
      </w:r>
      <w:r w:rsid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br/>
      </w:r>
      <w:r w:rsidR="008B063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№ </w:t>
      </w:r>
      <w:r w:rsidR="00776A2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72</w:t>
      </w:r>
      <w:r w:rsidR="008B063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) </w:t>
      </w:r>
      <w:r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изменение</w:t>
      </w:r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, дополнив её </w:t>
      </w:r>
      <w:r w:rsidR="007524FC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после слов «</w:t>
      </w:r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гвардии Российской Федерации</w:t>
      </w:r>
      <w:proofErr w:type="gramStart"/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,»</w:t>
      </w:r>
      <w:proofErr w:type="gramEnd"/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</w:t>
      </w:r>
      <w:r w:rsidR="007524FC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словами «органах принудительного исполнения Российской Федерации,».</w:t>
      </w:r>
    </w:p>
    <w:p w:rsidR="00A4004C" w:rsidRPr="007C2E1C" w:rsidRDefault="00A4004C" w:rsidP="007C2E1C">
      <w:pPr>
        <w:spacing w:after="0" w:line="235" w:lineRule="auto"/>
        <w:ind w:firstLine="709"/>
        <w:rPr>
          <w:rFonts w:ascii="PT Astra Serif" w:eastAsia="Times New Roman" w:hAnsi="PT Astra Serif" w:cs="Times New Roman"/>
          <w:sz w:val="16"/>
          <w:szCs w:val="24"/>
          <w:lang w:eastAsia="ar-SA"/>
        </w:rPr>
      </w:pPr>
    </w:p>
    <w:p w:rsidR="00695BC3" w:rsidRPr="007C2E1C" w:rsidRDefault="00695BC3" w:rsidP="007C2E1C">
      <w:pPr>
        <w:spacing w:after="0" w:line="235" w:lineRule="auto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695BC3" w:rsidRPr="007C2E1C" w:rsidRDefault="00695BC3" w:rsidP="007C2E1C">
      <w:pPr>
        <w:spacing w:after="0" w:line="235" w:lineRule="auto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533F42" w:rsidRPr="007C2E1C" w:rsidRDefault="006D0D1E" w:rsidP="007C2E1C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7C2E1C">
        <w:rPr>
          <w:rFonts w:ascii="PT Astra Serif" w:hAnsi="PT Astra Serif" w:cs="Times New Roman"/>
          <w:b/>
          <w:bCs/>
          <w:sz w:val="28"/>
          <w:szCs w:val="28"/>
        </w:rPr>
        <w:t xml:space="preserve">Губернатор Ульяновской области                                                  </w:t>
      </w:r>
      <w:r w:rsidR="00695BC3" w:rsidRPr="007C2E1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7C2E1C">
        <w:rPr>
          <w:rFonts w:ascii="PT Astra Serif" w:hAnsi="PT Astra Serif" w:cs="Times New Roman"/>
          <w:b/>
          <w:bCs/>
          <w:sz w:val="28"/>
          <w:szCs w:val="28"/>
        </w:rPr>
        <w:t>С.И.Морозов</w:t>
      </w:r>
      <w:proofErr w:type="spellEnd"/>
      <w:r w:rsidRPr="007C2E1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533F42" w:rsidRPr="007C2E1C" w:rsidRDefault="00533F42" w:rsidP="007C2E1C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95BC3" w:rsidRPr="007C2E1C" w:rsidRDefault="00695BC3" w:rsidP="007C2E1C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95BC3" w:rsidRPr="007C2E1C" w:rsidRDefault="00695BC3" w:rsidP="007C2E1C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4004C" w:rsidRPr="007C2E1C" w:rsidRDefault="00A4004C" w:rsidP="007C2E1C">
      <w:pPr>
        <w:tabs>
          <w:tab w:val="left" w:pos="1134"/>
        </w:tabs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г. Ульяновск</w:t>
      </w:r>
    </w:p>
    <w:p w:rsidR="00A4004C" w:rsidRPr="007C2E1C" w:rsidRDefault="007C2E1C" w:rsidP="007C2E1C">
      <w:pPr>
        <w:tabs>
          <w:tab w:val="left" w:pos="1134"/>
        </w:tabs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_</w:t>
      </w:r>
      <w:r w:rsidR="00D15933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__ ___________ </w:t>
      </w:r>
      <w:r w:rsidR="00A4004C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2019</w:t>
      </w:r>
      <w:r w:rsidR="00447727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A4004C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г</w:t>
      </w:r>
      <w:r w:rsidR="00D15933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A4004C" w:rsidRPr="007C2E1C" w:rsidRDefault="00A4004C" w:rsidP="007C2E1C">
      <w:pPr>
        <w:tabs>
          <w:tab w:val="left" w:pos="1134"/>
        </w:tabs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№ ____-ЗО</w:t>
      </w:r>
    </w:p>
    <w:sectPr w:rsidR="00A4004C" w:rsidRPr="007C2E1C" w:rsidSect="007C2E1C"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4D" w:rsidRDefault="00DD444D" w:rsidP="003F4B7C">
      <w:pPr>
        <w:spacing w:after="0" w:line="240" w:lineRule="auto"/>
      </w:pPr>
      <w:r>
        <w:separator/>
      </w:r>
    </w:p>
  </w:endnote>
  <w:endnote w:type="continuationSeparator" w:id="0">
    <w:p w:rsidR="00DD444D" w:rsidRDefault="00DD444D" w:rsidP="003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1C" w:rsidRPr="007C2E1C" w:rsidRDefault="00806316" w:rsidP="007C2E1C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4D" w:rsidRDefault="00DD444D" w:rsidP="003F4B7C">
      <w:pPr>
        <w:spacing w:after="0" w:line="240" w:lineRule="auto"/>
      </w:pPr>
      <w:r>
        <w:separator/>
      </w:r>
    </w:p>
  </w:footnote>
  <w:footnote w:type="continuationSeparator" w:id="0">
    <w:p w:rsidR="00DD444D" w:rsidRDefault="00DD444D" w:rsidP="003F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E44"/>
    <w:multiLevelType w:val="hybridMultilevel"/>
    <w:tmpl w:val="4C0858CA"/>
    <w:lvl w:ilvl="0" w:tplc="31B09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A"/>
    <w:rsid w:val="000D061C"/>
    <w:rsid w:val="0010584B"/>
    <w:rsid w:val="0018158E"/>
    <w:rsid w:val="002338F1"/>
    <w:rsid w:val="002705AA"/>
    <w:rsid w:val="00323D2A"/>
    <w:rsid w:val="003F4B7C"/>
    <w:rsid w:val="004369F4"/>
    <w:rsid w:val="00447727"/>
    <w:rsid w:val="0045273B"/>
    <w:rsid w:val="004A0BB3"/>
    <w:rsid w:val="004D1184"/>
    <w:rsid w:val="00533F42"/>
    <w:rsid w:val="005A75AC"/>
    <w:rsid w:val="005D6808"/>
    <w:rsid w:val="005E2CAE"/>
    <w:rsid w:val="00610D44"/>
    <w:rsid w:val="00614900"/>
    <w:rsid w:val="00695BC3"/>
    <w:rsid w:val="006B2E1C"/>
    <w:rsid w:val="006D0D1E"/>
    <w:rsid w:val="00700B38"/>
    <w:rsid w:val="00734EF7"/>
    <w:rsid w:val="007524FC"/>
    <w:rsid w:val="00776A28"/>
    <w:rsid w:val="007C2E1C"/>
    <w:rsid w:val="007E65EA"/>
    <w:rsid w:val="00806316"/>
    <w:rsid w:val="00815E40"/>
    <w:rsid w:val="00832DBA"/>
    <w:rsid w:val="00836DF1"/>
    <w:rsid w:val="00844731"/>
    <w:rsid w:val="00886680"/>
    <w:rsid w:val="008B0638"/>
    <w:rsid w:val="008F6D4E"/>
    <w:rsid w:val="009057C0"/>
    <w:rsid w:val="009556F3"/>
    <w:rsid w:val="009C7259"/>
    <w:rsid w:val="00A259A6"/>
    <w:rsid w:val="00A4004C"/>
    <w:rsid w:val="00A7671F"/>
    <w:rsid w:val="00AD377E"/>
    <w:rsid w:val="00AE14DF"/>
    <w:rsid w:val="00AE551C"/>
    <w:rsid w:val="00BA0A12"/>
    <w:rsid w:val="00BA0A17"/>
    <w:rsid w:val="00BC1E4A"/>
    <w:rsid w:val="00BC5CFC"/>
    <w:rsid w:val="00BE1658"/>
    <w:rsid w:val="00BE329D"/>
    <w:rsid w:val="00C7635C"/>
    <w:rsid w:val="00D014F0"/>
    <w:rsid w:val="00D15933"/>
    <w:rsid w:val="00D61C7C"/>
    <w:rsid w:val="00DD4299"/>
    <w:rsid w:val="00DD444D"/>
    <w:rsid w:val="00DD5C1E"/>
    <w:rsid w:val="00DE25E5"/>
    <w:rsid w:val="00E13DD2"/>
    <w:rsid w:val="00E62EBB"/>
    <w:rsid w:val="00E850B0"/>
    <w:rsid w:val="00E94D03"/>
    <w:rsid w:val="00EA0254"/>
    <w:rsid w:val="00EF056B"/>
    <w:rsid w:val="00F14F45"/>
    <w:rsid w:val="00F36CE6"/>
    <w:rsid w:val="00F8579F"/>
    <w:rsid w:val="00FA07B0"/>
    <w:rsid w:val="00FE3A1F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59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7C"/>
  </w:style>
  <w:style w:type="paragraph" w:styleId="a5">
    <w:name w:val="footer"/>
    <w:basedOn w:val="a"/>
    <w:link w:val="a6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7C"/>
  </w:style>
  <w:style w:type="character" w:customStyle="1" w:styleId="10">
    <w:name w:val="Заголовок 1 Знак"/>
    <w:basedOn w:val="a0"/>
    <w:link w:val="1"/>
    <w:uiPriority w:val="99"/>
    <w:rsid w:val="00A259A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Информация об изменениях"/>
    <w:basedOn w:val="a"/>
    <w:next w:val="a"/>
    <w:uiPriority w:val="99"/>
    <w:rsid w:val="00F8579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95BC3"/>
    <w:pPr>
      <w:ind w:left="720"/>
      <w:contextualSpacing/>
    </w:pPr>
  </w:style>
  <w:style w:type="table" w:styleId="ab">
    <w:name w:val="Table Grid"/>
    <w:basedOn w:val="a1"/>
    <w:uiPriority w:val="59"/>
    <w:rsid w:val="004D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59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7C"/>
  </w:style>
  <w:style w:type="paragraph" w:styleId="a5">
    <w:name w:val="footer"/>
    <w:basedOn w:val="a"/>
    <w:link w:val="a6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7C"/>
  </w:style>
  <w:style w:type="character" w:customStyle="1" w:styleId="10">
    <w:name w:val="Заголовок 1 Знак"/>
    <w:basedOn w:val="a0"/>
    <w:link w:val="1"/>
    <w:uiPriority w:val="99"/>
    <w:rsid w:val="00A259A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Информация об изменениях"/>
    <w:basedOn w:val="a"/>
    <w:next w:val="a"/>
    <w:uiPriority w:val="99"/>
    <w:rsid w:val="00F8579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95BC3"/>
    <w:pPr>
      <w:ind w:left="720"/>
      <w:contextualSpacing/>
    </w:pPr>
  </w:style>
  <w:style w:type="table" w:styleId="ab">
    <w:name w:val="Table Grid"/>
    <w:basedOn w:val="a1"/>
    <w:uiPriority w:val="59"/>
    <w:rsid w:val="004D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0A26B73B70B5BE2FEBB2BAFEC68930C2AE07259B5BDEF19900C464CAC7DA278678C7892E8D1761141139DE633480DD3F5E245E0569ECCE98CC7r0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F00B-51B8-4E3F-AFF5-A242D5D4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Макеева Мария Юрьевна</cp:lastModifiedBy>
  <cp:revision>5</cp:revision>
  <cp:lastPrinted>2019-12-09T05:35:00Z</cp:lastPrinted>
  <dcterms:created xsi:type="dcterms:W3CDTF">2019-12-09T11:26:00Z</dcterms:created>
  <dcterms:modified xsi:type="dcterms:W3CDTF">2019-12-09T12:09:00Z</dcterms:modified>
</cp:coreProperties>
</file>