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564" w:rsidRPr="005B6074" w:rsidRDefault="008A4564" w:rsidP="004C1791">
      <w:pPr>
        <w:spacing w:after="0" w:line="245" w:lineRule="auto"/>
        <w:jc w:val="center"/>
        <w:rPr>
          <w:rFonts w:ascii="PT Astra Serif" w:hAnsi="PT Astra Serif"/>
          <w:sz w:val="28"/>
          <w:szCs w:val="28"/>
        </w:rPr>
      </w:pPr>
    </w:p>
    <w:p w:rsidR="008A4564" w:rsidRPr="005B6074" w:rsidRDefault="008A4564" w:rsidP="004C1791">
      <w:pPr>
        <w:spacing w:after="0" w:line="245" w:lineRule="auto"/>
        <w:jc w:val="center"/>
        <w:rPr>
          <w:rFonts w:ascii="PT Astra Serif" w:hAnsi="PT Astra Serif"/>
          <w:sz w:val="28"/>
          <w:szCs w:val="28"/>
        </w:rPr>
      </w:pPr>
    </w:p>
    <w:p w:rsidR="008A4564" w:rsidRPr="005B6074" w:rsidRDefault="008A4564" w:rsidP="004C1791">
      <w:pPr>
        <w:suppressAutoHyphens/>
        <w:spacing w:after="0" w:line="245" w:lineRule="auto"/>
        <w:jc w:val="center"/>
        <w:rPr>
          <w:rFonts w:ascii="PT Astra Serif" w:hAnsi="PT Astra Serif"/>
          <w:b/>
          <w:sz w:val="28"/>
          <w:szCs w:val="28"/>
        </w:rPr>
      </w:pPr>
    </w:p>
    <w:p w:rsidR="008A4564" w:rsidRPr="005B6074" w:rsidRDefault="008A4564" w:rsidP="004C1791">
      <w:pPr>
        <w:suppressAutoHyphens/>
        <w:spacing w:after="0" w:line="245" w:lineRule="auto"/>
        <w:jc w:val="center"/>
        <w:rPr>
          <w:rFonts w:ascii="PT Astra Serif" w:hAnsi="PT Astra Serif"/>
          <w:b/>
          <w:sz w:val="28"/>
          <w:szCs w:val="28"/>
        </w:rPr>
      </w:pPr>
    </w:p>
    <w:p w:rsidR="008A4564" w:rsidRPr="005B6074" w:rsidRDefault="008A4564" w:rsidP="004C1791">
      <w:pPr>
        <w:suppressAutoHyphens/>
        <w:spacing w:after="0" w:line="245" w:lineRule="auto"/>
        <w:jc w:val="center"/>
        <w:rPr>
          <w:rFonts w:ascii="PT Astra Serif" w:hAnsi="PT Astra Serif"/>
          <w:b/>
          <w:sz w:val="28"/>
          <w:szCs w:val="28"/>
        </w:rPr>
      </w:pPr>
    </w:p>
    <w:p w:rsidR="008A4564" w:rsidRPr="005B6074" w:rsidRDefault="008A4564" w:rsidP="004C1791">
      <w:pPr>
        <w:suppressAutoHyphens/>
        <w:spacing w:after="0" w:line="245" w:lineRule="auto"/>
        <w:jc w:val="center"/>
        <w:rPr>
          <w:rFonts w:ascii="PT Astra Serif" w:hAnsi="PT Astra Serif"/>
          <w:b/>
          <w:sz w:val="28"/>
          <w:szCs w:val="28"/>
        </w:rPr>
      </w:pPr>
    </w:p>
    <w:p w:rsidR="00110BB0" w:rsidRPr="005B6074" w:rsidRDefault="00110BB0" w:rsidP="004C1791">
      <w:pPr>
        <w:suppressAutoHyphens/>
        <w:spacing w:after="0" w:line="245" w:lineRule="auto"/>
        <w:jc w:val="center"/>
        <w:rPr>
          <w:rFonts w:ascii="PT Astra Serif" w:hAnsi="PT Astra Serif"/>
          <w:b/>
          <w:sz w:val="28"/>
          <w:szCs w:val="28"/>
        </w:rPr>
      </w:pPr>
    </w:p>
    <w:p w:rsidR="00110BB0" w:rsidRPr="005B6074" w:rsidRDefault="00110BB0" w:rsidP="004C1791">
      <w:pPr>
        <w:suppressAutoHyphens/>
        <w:spacing w:after="0" w:line="245" w:lineRule="auto"/>
        <w:jc w:val="center"/>
        <w:rPr>
          <w:rFonts w:ascii="PT Astra Serif" w:hAnsi="PT Astra Serif"/>
          <w:b/>
          <w:sz w:val="28"/>
          <w:szCs w:val="28"/>
        </w:rPr>
      </w:pPr>
    </w:p>
    <w:p w:rsidR="00110BB0" w:rsidRPr="005B6074" w:rsidRDefault="00110BB0" w:rsidP="004C1791">
      <w:pPr>
        <w:suppressAutoHyphens/>
        <w:spacing w:after="0" w:line="245" w:lineRule="auto"/>
        <w:jc w:val="center"/>
        <w:rPr>
          <w:rFonts w:ascii="PT Astra Serif" w:hAnsi="PT Astra Serif"/>
          <w:b/>
          <w:sz w:val="28"/>
          <w:szCs w:val="28"/>
        </w:rPr>
      </w:pPr>
    </w:p>
    <w:p w:rsidR="00110BB0" w:rsidRPr="005B6074" w:rsidRDefault="00110BB0" w:rsidP="00110BB0">
      <w:pPr>
        <w:suppressAutoHyphens/>
        <w:spacing w:after="0" w:line="245" w:lineRule="auto"/>
        <w:jc w:val="center"/>
        <w:rPr>
          <w:rFonts w:ascii="PT Astra Serif" w:hAnsi="PT Astra Serif"/>
          <w:b/>
          <w:sz w:val="28"/>
          <w:szCs w:val="28"/>
        </w:rPr>
      </w:pPr>
    </w:p>
    <w:p w:rsidR="00110BB0" w:rsidRPr="005B6074" w:rsidRDefault="00110BB0" w:rsidP="00110BB0">
      <w:pPr>
        <w:suppressAutoHyphens/>
        <w:spacing w:after="0" w:line="245" w:lineRule="auto"/>
        <w:jc w:val="center"/>
        <w:rPr>
          <w:rFonts w:ascii="PT Astra Serif" w:hAnsi="PT Astra Serif"/>
          <w:b/>
          <w:sz w:val="28"/>
          <w:szCs w:val="28"/>
        </w:rPr>
      </w:pPr>
    </w:p>
    <w:p w:rsidR="00A61F4D" w:rsidRPr="005B6074" w:rsidRDefault="008A4564" w:rsidP="004C1791">
      <w:pPr>
        <w:suppressAutoHyphens/>
        <w:spacing w:after="0" w:line="245" w:lineRule="auto"/>
        <w:jc w:val="center"/>
        <w:rPr>
          <w:rFonts w:ascii="PT Astra Serif" w:hAnsi="PT Astra Serif"/>
          <w:b/>
          <w:sz w:val="28"/>
          <w:szCs w:val="28"/>
        </w:rPr>
      </w:pPr>
      <w:r w:rsidRPr="005B6074">
        <w:rPr>
          <w:rFonts w:ascii="PT Astra Serif" w:hAnsi="PT Astra Serif"/>
          <w:b/>
          <w:sz w:val="28"/>
          <w:szCs w:val="28"/>
        </w:rPr>
        <w:t xml:space="preserve">Об утверждении государственной программы Ульяновской области «Социальная поддержка и защита населения </w:t>
      </w:r>
      <w:r w:rsidR="00A61F4D" w:rsidRPr="005B6074">
        <w:rPr>
          <w:rFonts w:ascii="PT Astra Serif" w:hAnsi="PT Astra Serif"/>
          <w:b/>
          <w:sz w:val="28"/>
          <w:szCs w:val="28"/>
        </w:rPr>
        <w:t xml:space="preserve">на территории </w:t>
      </w:r>
    </w:p>
    <w:p w:rsidR="008A4564" w:rsidRPr="005B6074" w:rsidRDefault="008A4564" w:rsidP="004C1791">
      <w:pPr>
        <w:suppressAutoHyphens/>
        <w:spacing w:after="0" w:line="245" w:lineRule="auto"/>
        <w:jc w:val="center"/>
        <w:rPr>
          <w:rFonts w:ascii="PT Astra Serif" w:hAnsi="PT Astra Serif"/>
        </w:rPr>
      </w:pPr>
      <w:r w:rsidRPr="005B6074">
        <w:rPr>
          <w:rFonts w:ascii="PT Astra Serif" w:hAnsi="PT Astra Serif"/>
          <w:b/>
          <w:sz w:val="28"/>
          <w:szCs w:val="28"/>
        </w:rPr>
        <w:t>Ульяновской области»</w:t>
      </w:r>
    </w:p>
    <w:p w:rsidR="008A4564" w:rsidRPr="005B6074" w:rsidRDefault="008A4564" w:rsidP="004C1791">
      <w:pPr>
        <w:spacing w:after="0" w:line="245" w:lineRule="auto"/>
        <w:jc w:val="center"/>
        <w:rPr>
          <w:rFonts w:ascii="PT Astra Serif" w:hAnsi="PT Astra Serif"/>
          <w:b/>
          <w:sz w:val="28"/>
          <w:szCs w:val="28"/>
        </w:rPr>
      </w:pPr>
    </w:p>
    <w:p w:rsidR="008A4564" w:rsidRPr="005B6074" w:rsidRDefault="008A4564" w:rsidP="004C1791">
      <w:pPr>
        <w:spacing w:after="0" w:line="245" w:lineRule="auto"/>
        <w:jc w:val="center"/>
        <w:rPr>
          <w:rFonts w:ascii="PT Astra Serif" w:hAnsi="PT Astra Serif"/>
          <w:b/>
          <w:sz w:val="28"/>
          <w:szCs w:val="28"/>
        </w:rPr>
      </w:pPr>
    </w:p>
    <w:p w:rsidR="008A4564" w:rsidRPr="005B6074" w:rsidRDefault="008A4564" w:rsidP="004C1791">
      <w:pPr>
        <w:suppressAutoHyphens/>
        <w:spacing w:after="0" w:line="245" w:lineRule="auto"/>
        <w:ind w:firstLine="709"/>
        <w:jc w:val="both"/>
        <w:rPr>
          <w:rFonts w:ascii="PT Astra Serif" w:hAnsi="PT Astra Serif"/>
        </w:rPr>
      </w:pPr>
      <w:r w:rsidRPr="005B6074">
        <w:rPr>
          <w:rFonts w:ascii="PT Astra Serif" w:hAnsi="PT Astra Serif"/>
          <w:sz w:val="28"/>
          <w:szCs w:val="28"/>
        </w:rPr>
        <w:t>Пра</w:t>
      </w:r>
      <w:r w:rsidR="00E93446" w:rsidRPr="005B6074">
        <w:rPr>
          <w:rFonts w:ascii="PT Astra Serif" w:hAnsi="PT Astra Serif"/>
          <w:sz w:val="28"/>
          <w:szCs w:val="28"/>
        </w:rPr>
        <w:t xml:space="preserve">вительство Ульяновской области </w:t>
      </w:r>
      <w:r w:rsidR="00110BB0" w:rsidRPr="005B6074">
        <w:rPr>
          <w:rFonts w:ascii="PT Astra Serif" w:hAnsi="PT Astra Serif"/>
          <w:sz w:val="28"/>
          <w:szCs w:val="28"/>
        </w:rPr>
        <w:t xml:space="preserve"> </w:t>
      </w:r>
      <w:r w:rsidRPr="005B6074">
        <w:rPr>
          <w:rFonts w:ascii="PT Astra Serif" w:hAnsi="PT Astra Serif"/>
          <w:sz w:val="28"/>
          <w:szCs w:val="28"/>
        </w:rPr>
        <w:t>п о с т а н о в л я е т:</w:t>
      </w:r>
    </w:p>
    <w:p w:rsidR="008A4564" w:rsidRPr="005B6074" w:rsidRDefault="008A4564" w:rsidP="004C1791">
      <w:pPr>
        <w:suppressAutoHyphens/>
        <w:spacing w:after="0" w:line="245" w:lineRule="auto"/>
        <w:ind w:firstLine="709"/>
        <w:jc w:val="both"/>
        <w:rPr>
          <w:rFonts w:ascii="PT Astra Serif" w:hAnsi="PT Astra Serif"/>
        </w:rPr>
      </w:pPr>
      <w:r w:rsidRPr="005B6074">
        <w:rPr>
          <w:rFonts w:ascii="PT Astra Serif" w:hAnsi="PT Astra Serif"/>
          <w:sz w:val="28"/>
          <w:szCs w:val="28"/>
        </w:rPr>
        <w:t xml:space="preserve">1. Утвердить </w:t>
      </w:r>
      <w:r w:rsidR="004729DE" w:rsidRPr="005B6074">
        <w:rPr>
          <w:rFonts w:ascii="PT Astra Serif" w:hAnsi="PT Astra Serif"/>
          <w:sz w:val="28"/>
          <w:szCs w:val="28"/>
        </w:rPr>
        <w:t>г</w:t>
      </w:r>
      <w:r w:rsidRPr="005B6074">
        <w:rPr>
          <w:rFonts w:ascii="PT Astra Serif" w:hAnsi="PT Astra Serif"/>
          <w:sz w:val="28"/>
          <w:szCs w:val="28"/>
        </w:rPr>
        <w:t xml:space="preserve">осударственную программу Ульяновской области «Социальная поддержка и защита населения </w:t>
      </w:r>
      <w:r w:rsidR="00A61F4D" w:rsidRPr="005B6074">
        <w:rPr>
          <w:rFonts w:ascii="PT Astra Serif" w:hAnsi="PT Astra Serif"/>
          <w:sz w:val="28"/>
          <w:szCs w:val="28"/>
        </w:rPr>
        <w:t xml:space="preserve">на территории </w:t>
      </w:r>
      <w:r w:rsidRPr="005B6074">
        <w:rPr>
          <w:rFonts w:ascii="PT Astra Serif" w:hAnsi="PT Astra Serif"/>
          <w:sz w:val="28"/>
          <w:szCs w:val="28"/>
        </w:rPr>
        <w:t>Ульяновской области».</w:t>
      </w:r>
    </w:p>
    <w:p w:rsidR="008A4564" w:rsidRPr="005B6074" w:rsidRDefault="00A61F4D" w:rsidP="004C1791">
      <w:pPr>
        <w:suppressAutoHyphens/>
        <w:spacing w:after="0" w:line="245" w:lineRule="auto"/>
        <w:ind w:firstLine="709"/>
        <w:jc w:val="both"/>
        <w:rPr>
          <w:rFonts w:ascii="PT Astra Serif" w:hAnsi="PT Astra Serif"/>
        </w:rPr>
      </w:pPr>
      <w:r w:rsidRPr="005B6074">
        <w:rPr>
          <w:rFonts w:ascii="PT Astra Serif" w:hAnsi="PT Astra Serif"/>
          <w:sz w:val="28"/>
          <w:szCs w:val="28"/>
        </w:rPr>
        <w:t>2</w:t>
      </w:r>
      <w:r w:rsidR="008A4564" w:rsidRPr="005B6074">
        <w:rPr>
          <w:rFonts w:ascii="PT Astra Serif" w:hAnsi="PT Astra Serif"/>
          <w:sz w:val="28"/>
          <w:szCs w:val="28"/>
        </w:rPr>
        <w:t>. Настоящее постановление вступает в силу с 1 января 2020 года.</w:t>
      </w:r>
    </w:p>
    <w:p w:rsidR="008A4564" w:rsidRPr="005B6074" w:rsidRDefault="008A4564" w:rsidP="004C1791">
      <w:pPr>
        <w:tabs>
          <w:tab w:val="left" w:pos="5745"/>
        </w:tabs>
        <w:spacing w:after="0" w:line="245" w:lineRule="auto"/>
        <w:ind w:firstLine="770"/>
        <w:rPr>
          <w:rFonts w:ascii="PT Astra Serif" w:hAnsi="PT Astra Serif"/>
          <w:sz w:val="28"/>
          <w:szCs w:val="28"/>
        </w:rPr>
      </w:pPr>
    </w:p>
    <w:p w:rsidR="008A4564" w:rsidRPr="005B6074" w:rsidRDefault="008A4564" w:rsidP="004C1791">
      <w:pPr>
        <w:tabs>
          <w:tab w:val="left" w:pos="5745"/>
        </w:tabs>
        <w:spacing w:after="0" w:line="245" w:lineRule="auto"/>
        <w:ind w:firstLine="770"/>
        <w:rPr>
          <w:rFonts w:ascii="PT Astra Serif" w:hAnsi="PT Astra Serif"/>
          <w:sz w:val="28"/>
          <w:szCs w:val="28"/>
        </w:rPr>
      </w:pPr>
    </w:p>
    <w:p w:rsidR="008A4564" w:rsidRPr="005B6074" w:rsidRDefault="008A4564" w:rsidP="004C1791">
      <w:pPr>
        <w:tabs>
          <w:tab w:val="left" w:pos="5745"/>
        </w:tabs>
        <w:spacing w:after="0" w:line="245" w:lineRule="auto"/>
        <w:ind w:firstLine="770"/>
        <w:rPr>
          <w:rFonts w:ascii="PT Astra Serif" w:hAnsi="PT Astra Serif"/>
          <w:sz w:val="28"/>
          <w:szCs w:val="28"/>
        </w:rPr>
      </w:pPr>
    </w:p>
    <w:p w:rsidR="000C2C10" w:rsidRPr="005B6074" w:rsidRDefault="000C2C10" w:rsidP="004C1791">
      <w:pPr>
        <w:widowControl w:val="0"/>
        <w:spacing w:after="0" w:line="245" w:lineRule="auto"/>
        <w:rPr>
          <w:rFonts w:ascii="PT Astra Serif" w:hAnsi="PT Astra Serif"/>
          <w:sz w:val="28"/>
          <w:szCs w:val="28"/>
        </w:rPr>
      </w:pPr>
      <w:r w:rsidRPr="005B6074">
        <w:rPr>
          <w:rFonts w:ascii="PT Astra Serif" w:hAnsi="PT Astra Serif"/>
          <w:sz w:val="28"/>
          <w:szCs w:val="28"/>
        </w:rPr>
        <w:t>Исполняющий обязанности</w:t>
      </w:r>
    </w:p>
    <w:p w:rsidR="008A4564" w:rsidRPr="005B6074" w:rsidRDefault="008A4564" w:rsidP="004C1791">
      <w:pPr>
        <w:widowControl w:val="0"/>
        <w:spacing w:after="0" w:line="245" w:lineRule="auto"/>
        <w:rPr>
          <w:rFonts w:ascii="PT Astra Serif" w:hAnsi="PT Astra Serif"/>
        </w:rPr>
      </w:pPr>
      <w:r w:rsidRPr="005B6074">
        <w:rPr>
          <w:rFonts w:ascii="PT Astra Serif" w:hAnsi="PT Astra Serif"/>
          <w:sz w:val="28"/>
          <w:szCs w:val="28"/>
        </w:rPr>
        <w:t>Председател</w:t>
      </w:r>
      <w:r w:rsidR="000C2C10" w:rsidRPr="005B6074">
        <w:rPr>
          <w:rFonts w:ascii="PT Astra Serif" w:hAnsi="PT Astra Serif"/>
          <w:sz w:val="28"/>
          <w:szCs w:val="28"/>
        </w:rPr>
        <w:t>я</w:t>
      </w:r>
      <w:r w:rsidRPr="005B6074">
        <w:rPr>
          <w:rFonts w:ascii="PT Astra Serif" w:hAnsi="PT Astra Serif"/>
          <w:sz w:val="28"/>
          <w:szCs w:val="28"/>
        </w:rPr>
        <w:t xml:space="preserve"> </w:t>
      </w:r>
    </w:p>
    <w:p w:rsidR="008A4564" w:rsidRPr="005B6074" w:rsidRDefault="008A4564" w:rsidP="004C1791">
      <w:pPr>
        <w:widowControl w:val="0"/>
        <w:spacing w:after="0" w:line="245" w:lineRule="auto"/>
        <w:jc w:val="both"/>
        <w:rPr>
          <w:rFonts w:ascii="PT Astra Serif" w:hAnsi="PT Astra Serif"/>
          <w:sz w:val="28"/>
          <w:szCs w:val="28"/>
        </w:rPr>
      </w:pPr>
      <w:r w:rsidRPr="005B6074">
        <w:rPr>
          <w:rFonts w:ascii="PT Astra Serif" w:hAnsi="PT Astra Serif"/>
          <w:sz w:val="28"/>
          <w:szCs w:val="28"/>
        </w:rPr>
        <w:t>Правительства области</w:t>
      </w:r>
      <w:r w:rsidRPr="005B6074">
        <w:rPr>
          <w:rFonts w:ascii="PT Astra Serif" w:hAnsi="PT Astra Serif"/>
          <w:sz w:val="28"/>
          <w:szCs w:val="28"/>
        </w:rPr>
        <w:tab/>
      </w:r>
      <w:r w:rsidRPr="005B6074">
        <w:rPr>
          <w:rFonts w:ascii="PT Astra Serif" w:hAnsi="PT Astra Serif"/>
          <w:sz w:val="28"/>
          <w:szCs w:val="28"/>
        </w:rPr>
        <w:tab/>
      </w:r>
      <w:r w:rsidRPr="005B6074">
        <w:rPr>
          <w:rFonts w:ascii="PT Astra Serif" w:hAnsi="PT Astra Serif"/>
          <w:sz w:val="28"/>
          <w:szCs w:val="28"/>
        </w:rPr>
        <w:tab/>
      </w:r>
      <w:r w:rsidRPr="005B6074">
        <w:rPr>
          <w:rFonts w:ascii="PT Astra Serif" w:hAnsi="PT Astra Serif"/>
          <w:sz w:val="28"/>
          <w:szCs w:val="28"/>
        </w:rPr>
        <w:tab/>
      </w:r>
      <w:r w:rsidRPr="005B6074">
        <w:rPr>
          <w:rFonts w:ascii="PT Astra Serif" w:hAnsi="PT Astra Serif"/>
          <w:sz w:val="28"/>
          <w:szCs w:val="28"/>
        </w:rPr>
        <w:tab/>
      </w:r>
      <w:r w:rsidRPr="005B6074">
        <w:rPr>
          <w:rFonts w:ascii="PT Astra Serif" w:hAnsi="PT Astra Serif"/>
          <w:sz w:val="28"/>
          <w:szCs w:val="28"/>
        </w:rPr>
        <w:tab/>
      </w:r>
      <w:r w:rsidRPr="005B6074">
        <w:rPr>
          <w:rFonts w:ascii="PT Astra Serif" w:hAnsi="PT Astra Serif"/>
          <w:sz w:val="28"/>
          <w:szCs w:val="28"/>
        </w:rPr>
        <w:tab/>
      </w:r>
      <w:r w:rsidRPr="005B6074">
        <w:rPr>
          <w:rFonts w:ascii="PT Astra Serif" w:hAnsi="PT Astra Serif"/>
          <w:sz w:val="28"/>
          <w:szCs w:val="28"/>
        </w:rPr>
        <w:tab/>
        <w:t xml:space="preserve"> </w:t>
      </w:r>
      <w:r w:rsidR="000C2C10" w:rsidRPr="005B6074">
        <w:rPr>
          <w:rFonts w:ascii="PT Astra Serif" w:hAnsi="PT Astra Serif"/>
          <w:sz w:val="28"/>
          <w:szCs w:val="28"/>
        </w:rPr>
        <w:t xml:space="preserve">      </w:t>
      </w:r>
      <w:proofErr w:type="spellStart"/>
      <w:r w:rsidRPr="005B6074">
        <w:rPr>
          <w:rFonts w:ascii="PT Astra Serif" w:hAnsi="PT Astra Serif"/>
          <w:sz w:val="28"/>
          <w:szCs w:val="28"/>
        </w:rPr>
        <w:t>А.</w:t>
      </w:r>
      <w:r w:rsidR="000C2C10" w:rsidRPr="005B6074">
        <w:rPr>
          <w:rFonts w:ascii="PT Astra Serif" w:hAnsi="PT Astra Serif"/>
          <w:sz w:val="28"/>
          <w:szCs w:val="28"/>
        </w:rPr>
        <w:t>С</w:t>
      </w:r>
      <w:r w:rsidRPr="005B6074">
        <w:rPr>
          <w:rFonts w:ascii="PT Astra Serif" w:hAnsi="PT Astra Serif"/>
          <w:sz w:val="28"/>
          <w:szCs w:val="28"/>
        </w:rPr>
        <w:t>.</w:t>
      </w:r>
      <w:r w:rsidR="000C2C10" w:rsidRPr="005B6074">
        <w:rPr>
          <w:rFonts w:ascii="PT Astra Serif" w:hAnsi="PT Astra Serif"/>
          <w:sz w:val="28"/>
          <w:szCs w:val="28"/>
        </w:rPr>
        <w:t>Тюрин</w:t>
      </w:r>
      <w:proofErr w:type="spellEnd"/>
    </w:p>
    <w:p w:rsidR="00110BB0" w:rsidRPr="005B6074" w:rsidRDefault="00110BB0" w:rsidP="004C1791">
      <w:pPr>
        <w:widowControl w:val="0"/>
        <w:spacing w:after="0" w:line="245" w:lineRule="auto"/>
        <w:jc w:val="both"/>
        <w:rPr>
          <w:rFonts w:ascii="PT Astra Serif" w:hAnsi="PT Astra Serif"/>
          <w:sz w:val="28"/>
          <w:szCs w:val="28"/>
        </w:rPr>
      </w:pPr>
    </w:p>
    <w:p w:rsidR="00110BB0" w:rsidRPr="005B6074" w:rsidRDefault="00110BB0" w:rsidP="004C1791">
      <w:pPr>
        <w:widowControl w:val="0"/>
        <w:spacing w:after="0" w:line="245" w:lineRule="auto"/>
        <w:jc w:val="both"/>
        <w:rPr>
          <w:rFonts w:ascii="PT Astra Serif" w:hAnsi="PT Astra Serif"/>
          <w:sz w:val="28"/>
          <w:szCs w:val="28"/>
        </w:rPr>
      </w:pPr>
    </w:p>
    <w:p w:rsidR="00110BB0" w:rsidRPr="005B6074" w:rsidRDefault="00110BB0" w:rsidP="004C1791">
      <w:pPr>
        <w:widowControl w:val="0"/>
        <w:spacing w:after="0" w:line="245" w:lineRule="auto"/>
        <w:jc w:val="both"/>
        <w:rPr>
          <w:rFonts w:ascii="PT Astra Serif" w:hAnsi="PT Astra Serif"/>
          <w:sz w:val="28"/>
          <w:szCs w:val="28"/>
        </w:rPr>
      </w:pPr>
    </w:p>
    <w:p w:rsidR="00110BB0" w:rsidRPr="005B6074" w:rsidRDefault="00110BB0" w:rsidP="004C1791">
      <w:pPr>
        <w:widowControl w:val="0"/>
        <w:spacing w:after="0" w:line="245" w:lineRule="auto"/>
        <w:jc w:val="both"/>
        <w:rPr>
          <w:rFonts w:ascii="PT Astra Serif" w:hAnsi="PT Astra Serif"/>
        </w:rPr>
        <w:sectPr w:rsidR="00110BB0" w:rsidRPr="005B6074" w:rsidSect="00435D35">
          <w:headerReference w:type="default" r:id="rId9"/>
          <w:headerReference w:type="first" r:id="rId10"/>
          <w:footerReference w:type="first" r:id="rId11"/>
          <w:pgSz w:w="11906" w:h="16838"/>
          <w:pgMar w:top="1134" w:right="567" w:bottom="1134" w:left="1701" w:header="709" w:footer="720" w:gutter="0"/>
          <w:cols w:space="720"/>
          <w:titlePg/>
          <w:docGrid w:linePitch="360" w:charSpace="4096"/>
        </w:sectPr>
      </w:pPr>
    </w:p>
    <w:p w:rsidR="008A4564" w:rsidRPr="005B6074" w:rsidRDefault="008A4564" w:rsidP="004F44CB">
      <w:pPr>
        <w:suppressAutoHyphens/>
        <w:spacing w:after="0" w:line="245" w:lineRule="auto"/>
        <w:ind w:left="5670"/>
        <w:jc w:val="center"/>
        <w:rPr>
          <w:rFonts w:ascii="PT Astra Serif" w:hAnsi="PT Astra Serif"/>
        </w:rPr>
      </w:pPr>
      <w:r w:rsidRPr="005B6074">
        <w:rPr>
          <w:rFonts w:ascii="PT Astra Serif" w:hAnsi="PT Astra Serif"/>
          <w:sz w:val="28"/>
          <w:szCs w:val="28"/>
        </w:rPr>
        <w:lastRenderedPageBreak/>
        <w:t>УТВЕРЖДЕНА</w:t>
      </w:r>
    </w:p>
    <w:p w:rsidR="008A4564" w:rsidRPr="005B6074" w:rsidRDefault="008A4564" w:rsidP="004F44CB">
      <w:pPr>
        <w:suppressAutoHyphens/>
        <w:spacing w:after="0" w:line="245" w:lineRule="auto"/>
        <w:ind w:left="5670"/>
        <w:jc w:val="center"/>
        <w:rPr>
          <w:rFonts w:ascii="PT Astra Serif" w:hAnsi="PT Astra Serif"/>
          <w:sz w:val="28"/>
          <w:szCs w:val="28"/>
        </w:rPr>
      </w:pPr>
    </w:p>
    <w:p w:rsidR="008A4564" w:rsidRPr="005B6074" w:rsidRDefault="008A4564" w:rsidP="004F44CB">
      <w:pPr>
        <w:suppressAutoHyphens/>
        <w:spacing w:after="0" w:line="245" w:lineRule="auto"/>
        <w:ind w:left="5670"/>
        <w:jc w:val="center"/>
        <w:rPr>
          <w:rFonts w:ascii="PT Astra Serif" w:hAnsi="PT Astra Serif"/>
        </w:rPr>
      </w:pPr>
      <w:r w:rsidRPr="005B6074">
        <w:rPr>
          <w:rFonts w:ascii="PT Astra Serif" w:hAnsi="PT Astra Serif"/>
          <w:sz w:val="28"/>
          <w:szCs w:val="28"/>
        </w:rPr>
        <w:t>постановлением Правительства</w:t>
      </w:r>
    </w:p>
    <w:p w:rsidR="008A4564" w:rsidRPr="005B6074" w:rsidRDefault="008A4564" w:rsidP="004F44CB">
      <w:pPr>
        <w:suppressAutoHyphens/>
        <w:spacing w:after="0" w:line="245" w:lineRule="auto"/>
        <w:ind w:left="5670"/>
        <w:jc w:val="center"/>
        <w:rPr>
          <w:rFonts w:ascii="PT Astra Serif" w:hAnsi="PT Astra Serif"/>
        </w:rPr>
      </w:pPr>
      <w:r w:rsidRPr="005B6074">
        <w:rPr>
          <w:rFonts w:ascii="PT Astra Serif" w:hAnsi="PT Astra Serif"/>
          <w:sz w:val="28"/>
          <w:szCs w:val="28"/>
        </w:rPr>
        <w:t>Ульяновской области</w:t>
      </w:r>
    </w:p>
    <w:p w:rsidR="008A4564" w:rsidRPr="005B6074" w:rsidRDefault="008A4564" w:rsidP="00E54B3E">
      <w:pPr>
        <w:suppressAutoHyphens/>
        <w:spacing w:after="0" w:line="240" w:lineRule="auto"/>
        <w:jc w:val="center"/>
        <w:rPr>
          <w:rFonts w:ascii="PT Astra Serif" w:hAnsi="PT Astra Serif"/>
          <w:b/>
          <w:sz w:val="28"/>
          <w:szCs w:val="28"/>
        </w:rPr>
      </w:pPr>
    </w:p>
    <w:p w:rsidR="00E54B3E" w:rsidRPr="005B6074" w:rsidRDefault="00E54B3E" w:rsidP="00E54B3E">
      <w:pPr>
        <w:suppressAutoHyphens/>
        <w:spacing w:after="0" w:line="240" w:lineRule="auto"/>
        <w:jc w:val="center"/>
        <w:rPr>
          <w:rFonts w:ascii="PT Astra Serif" w:hAnsi="PT Astra Serif"/>
          <w:b/>
          <w:sz w:val="28"/>
          <w:szCs w:val="28"/>
        </w:rPr>
      </w:pPr>
    </w:p>
    <w:p w:rsidR="00E54B3E" w:rsidRPr="005B6074" w:rsidRDefault="00E54B3E" w:rsidP="00E54B3E">
      <w:pPr>
        <w:suppressAutoHyphens/>
        <w:spacing w:after="0" w:line="240" w:lineRule="auto"/>
        <w:jc w:val="center"/>
        <w:rPr>
          <w:rFonts w:ascii="PT Astra Serif" w:hAnsi="PT Astra Serif"/>
          <w:b/>
          <w:sz w:val="28"/>
          <w:szCs w:val="28"/>
        </w:rPr>
      </w:pPr>
    </w:p>
    <w:p w:rsidR="008A4564" w:rsidRPr="005B6074" w:rsidRDefault="008A4564" w:rsidP="00E54B3E">
      <w:pPr>
        <w:suppressAutoHyphens/>
        <w:spacing w:after="0" w:line="240" w:lineRule="auto"/>
        <w:jc w:val="center"/>
        <w:rPr>
          <w:rFonts w:ascii="PT Astra Serif" w:hAnsi="PT Astra Serif"/>
          <w:b/>
          <w:sz w:val="28"/>
          <w:szCs w:val="28"/>
        </w:rPr>
      </w:pPr>
    </w:p>
    <w:p w:rsidR="008A4564" w:rsidRPr="005B6074" w:rsidRDefault="008A4564" w:rsidP="004F44CB">
      <w:pPr>
        <w:suppressAutoHyphens/>
        <w:spacing w:after="0" w:line="245" w:lineRule="auto"/>
        <w:jc w:val="center"/>
        <w:rPr>
          <w:rFonts w:ascii="PT Astra Serif" w:hAnsi="PT Astra Serif"/>
        </w:rPr>
      </w:pPr>
      <w:r w:rsidRPr="005B6074">
        <w:rPr>
          <w:rFonts w:ascii="PT Astra Serif" w:hAnsi="PT Astra Serif"/>
          <w:b/>
          <w:sz w:val="28"/>
          <w:szCs w:val="28"/>
        </w:rPr>
        <w:t>Государственная программа Ульяновской области</w:t>
      </w:r>
    </w:p>
    <w:p w:rsidR="00375A9B" w:rsidRPr="005B6074" w:rsidRDefault="008A4564" w:rsidP="004F44CB">
      <w:pPr>
        <w:suppressAutoHyphens/>
        <w:spacing w:after="0" w:line="245" w:lineRule="auto"/>
        <w:jc w:val="center"/>
        <w:rPr>
          <w:rFonts w:ascii="PT Astra Serif" w:hAnsi="PT Astra Serif"/>
          <w:b/>
          <w:sz w:val="28"/>
          <w:szCs w:val="28"/>
        </w:rPr>
      </w:pPr>
      <w:r w:rsidRPr="005B6074">
        <w:rPr>
          <w:rFonts w:ascii="PT Astra Serif" w:hAnsi="PT Astra Serif"/>
          <w:b/>
          <w:sz w:val="28"/>
          <w:szCs w:val="28"/>
        </w:rPr>
        <w:t>«</w:t>
      </w:r>
      <w:r w:rsidR="00A61F4D" w:rsidRPr="005B6074">
        <w:rPr>
          <w:rFonts w:ascii="PT Astra Serif" w:hAnsi="PT Astra Serif"/>
          <w:b/>
          <w:sz w:val="28"/>
          <w:szCs w:val="28"/>
        </w:rPr>
        <w:t xml:space="preserve">Социальная поддержка и защита населения </w:t>
      </w:r>
    </w:p>
    <w:p w:rsidR="008A4564" w:rsidRPr="005B6074" w:rsidRDefault="00A61F4D" w:rsidP="004F44CB">
      <w:pPr>
        <w:suppressAutoHyphens/>
        <w:spacing w:after="0" w:line="245" w:lineRule="auto"/>
        <w:jc w:val="center"/>
        <w:rPr>
          <w:rFonts w:ascii="PT Astra Serif" w:hAnsi="PT Astra Serif"/>
        </w:rPr>
      </w:pPr>
      <w:r w:rsidRPr="005B6074">
        <w:rPr>
          <w:rFonts w:ascii="PT Astra Serif" w:hAnsi="PT Astra Serif"/>
          <w:b/>
          <w:sz w:val="28"/>
          <w:szCs w:val="28"/>
        </w:rPr>
        <w:t>на территории Ульяновской области</w:t>
      </w:r>
      <w:r w:rsidR="008A4564" w:rsidRPr="005B6074">
        <w:rPr>
          <w:rFonts w:ascii="PT Astra Serif" w:hAnsi="PT Astra Serif"/>
          <w:b/>
          <w:sz w:val="28"/>
          <w:szCs w:val="28"/>
        </w:rPr>
        <w:t>»</w:t>
      </w:r>
    </w:p>
    <w:p w:rsidR="008A4564" w:rsidRPr="005B6074" w:rsidRDefault="008A4564" w:rsidP="004F44CB">
      <w:pPr>
        <w:spacing w:after="0" w:line="245" w:lineRule="auto"/>
        <w:rPr>
          <w:rFonts w:ascii="PT Astra Serif" w:hAnsi="PT Astra Serif"/>
          <w:sz w:val="28"/>
          <w:szCs w:val="28"/>
        </w:rPr>
      </w:pPr>
    </w:p>
    <w:p w:rsidR="008A4564" w:rsidRPr="005B6074" w:rsidRDefault="008A4564" w:rsidP="004F44CB">
      <w:pPr>
        <w:spacing w:after="0" w:line="245" w:lineRule="auto"/>
        <w:jc w:val="center"/>
        <w:rPr>
          <w:rFonts w:ascii="PT Astra Serif" w:hAnsi="PT Astra Serif"/>
        </w:rPr>
      </w:pPr>
      <w:r w:rsidRPr="005B6074">
        <w:rPr>
          <w:rFonts w:ascii="PT Astra Serif" w:hAnsi="PT Astra Serif"/>
          <w:b/>
          <w:sz w:val="28"/>
          <w:szCs w:val="28"/>
        </w:rPr>
        <w:t>ПАСПОРТ</w:t>
      </w:r>
    </w:p>
    <w:p w:rsidR="008A4564" w:rsidRPr="005B6074" w:rsidRDefault="008A4564" w:rsidP="004F44CB">
      <w:pPr>
        <w:spacing w:after="0" w:line="245" w:lineRule="auto"/>
        <w:jc w:val="center"/>
        <w:rPr>
          <w:rFonts w:ascii="PT Astra Serif" w:hAnsi="PT Astra Serif"/>
        </w:rPr>
      </w:pPr>
      <w:r w:rsidRPr="005B6074">
        <w:rPr>
          <w:rFonts w:ascii="PT Astra Serif" w:hAnsi="PT Astra Serif"/>
          <w:b/>
          <w:sz w:val="28"/>
          <w:szCs w:val="28"/>
        </w:rPr>
        <w:t xml:space="preserve">государственной программы </w:t>
      </w:r>
    </w:p>
    <w:p w:rsidR="008A4564" w:rsidRPr="005B6074" w:rsidRDefault="008A4564" w:rsidP="004F44CB">
      <w:pPr>
        <w:spacing w:after="0" w:line="245" w:lineRule="auto"/>
        <w:rPr>
          <w:rFonts w:ascii="PT Astra Serif" w:hAnsi="PT Astra Serif"/>
          <w:sz w:val="28"/>
          <w:szCs w:val="28"/>
        </w:rPr>
      </w:pPr>
    </w:p>
    <w:tbl>
      <w:tblPr>
        <w:tblW w:w="0" w:type="auto"/>
        <w:tblInd w:w="108" w:type="dxa"/>
        <w:tblLayout w:type="fixed"/>
        <w:tblLook w:val="0000" w:firstRow="0" w:lastRow="0" w:firstColumn="0" w:lastColumn="0" w:noHBand="0" w:noVBand="0"/>
      </w:tblPr>
      <w:tblGrid>
        <w:gridCol w:w="3544"/>
        <w:gridCol w:w="356"/>
        <w:gridCol w:w="5739"/>
      </w:tblGrid>
      <w:tr w:rsidR="008A4564" w:rsidRPr="005B6074" w:rsidTr="00A57E28">
        <w:tc>
          <w:tcPr>
            <w:tcW w:w="3544" w:type="dxa"/>
            <w:shd w:val="clear" w:color="auto" w:fill="auto"/>
          </w:tcPr>
          <w:p w:rsidR="008A4564" w:rsidRPr="005B6074" w:rsidRDefault="008A4564" w:rsidP="002A3294">
            <w:pPr>
              <w:spacing w:after="0" w:line="240" w:lineRule="auto"/>
              <w:rPr>
                <w:rFonts w:ascii="PT Astra Serif" w:hAnsi="PT Astra Serif"/>
              </w:rPr>
            </w:pPr>
            <w:r w:rsidRPr="005B6074">
              <w:rPr>
                <w:rFonts w:ascii="PT Astra Serif" w:hAnsi="PT Astra Serif"/>
                <w:sz w:val="28"/>
                <w:szCs w:val="28"/>
              </w:rPr>
              <w:t>Наименование госуда</w:t>
            </w:r>
            <w:r w:rsidRPr="005B6074">
              <w:rPr>
                <w:rFonts w:ascii="PT Astra Serif" w:hAnsi="PT Astra Serif"/>
                <w:sz w:val="28"/>
                <w:szCs w:val="28"/>
              </w:rPr>
              <w:t>р</w:t>
            </w:r>
            <w:r w:rsidRPr="005B6074">
              <w:rPr>
                <w:rFonts w:ascii="PT Astra Serif" w:hAnsi="PT Astra Serif"/>
                <w:sz w:val="28"/>
                <w:szCs w:val="28"/>
              </w:rPr>
              <w:t>ственной программы</w:t>
            </w:r>
          </w:p>
        </w:tc>
        <w:tc>
          <w:tcPr>
            <w:tcW w:w="356" w:type="dxa"/>
            <w:shd w:val="clear" w:color="auto" w:fill="auto"/>
          </w:tcPr>
          <w:p w:rsidR="008A4564" w:rsidRPr="005B6074" w:rsidRDefault="008A4564" w:rsidP="002A3294">
            <w:pPr>
              <w:spacing w:after="0" w:line="240"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375A9B" w:rsidP="002A3294">
            <w:pPr>
              <w:spacing w:after="0" w:line="240" w:lineRule="auto"/>
              <w:jc w:val="both"/>
              <w:rPr>
                <w:rFonts w:ascii="PT Astra Serif" w:hAnsi="PT Astra Serif"/>
                <w:sz w:val="28"/>
                <w:szCs w:val="28"/>
              </w:rPr>
            </w:pPr>
            <w:r w:rsidRPr="005B6074">
              <w:rPr>
                <w:rFonts w:ascii="PT Astra Serif" w:hAnsi="PT Astra Serif"/>
                <w:sz w:val="28"/>
                <w:szCs w:val="28"/>
              </w:rPr>
              <w:t>г</w:t>
            </w:r>
            <w:r w:rsidR="008A4564" w:rsidRPr="005B6074">
              <w:rPr>
                <w:rFonts w:ascii="PT Astra Serif" w:hAnsi="PT Astra Serif"/>
                <w:sz w:val="28"/>
                <w:szCs w:val="28"/>
              </w:rPr>
              <w:t xml:space="preserve">осударственная программа </w:t>
            </w:r>
            <w:r w:rsidR="004F44CB" w:rsidRPr="005B6074">
              <w:rPr>
                <w:rFonts w:ascii="PT Astra Serif" w:hAnsi="PT Astra Serif"/>
                <w:sz w:val="28"/>
                <w:szCs w:val="28"/>
              </w:rPr>
              <w:t xml:space="preserve">Ульяновской </w:t>
            </w:r>
            <w:r w:rsidR="004F44CB" w:rsidRPr="005B6074">
              <w:rPr>
                <w:rFonts w:ascii="PT Astra Serif" w:hAnsi="PT Astra Serif"/>
                <w:sz w:val="28"/>
                <w:szCs w:val="28"/>
              </w:rPr>
              <w:br/>
              <w:t xml:space="preserve">области </w:t>
            </w:r>
            <w:r w:rsidR="008A4564" w:rsidRPr="005B6074">
              <w:rPr>
                <w:rFonts w:ascii="PT Astra Serif" w:hAnsi="PT Astra Serif"/>
                <w:sz w:val="28"/>
                <w:szCs w:val="28"/>
              </w:rPr>
              <w:t>«</w:t>
            </w:r>
            <w:r w:rsidR="00A61F4D" w:rsidRPr="005B6074">
              <w:rPr>
                <w:rFonts w:ascii="PT Astra Serif" w:hAnsi="PT Astra Serif"/>
                <w:sz w:val="28"/>
                <w:szCs w:val="28"/>
              </w:rPr>
              <w:t>Социальная поддержка и защита населения на территории Ульяновской обл</w:t>
            </w:r>
            <w:r w:rsidR="00A61F4D" w:rsidRPr="005B6074">
              <w:rPr>
                <w:rFonts w:ascii="PT Astra Serif" w:hAnsi="PT Astra Serif"/>
                <w:sz w:val="28"/>
                <w:szCs w:val="28"/>
              </w:rPr>
              <w:t>а</w:t>
            </w:r>
            <w:r w:rsidR="00A61F4D" w:rsidRPr="005B6074">
              <w:rPr>
                <w:rFonts w:ascii="PT Astra Serif" w:hAnsi="PT Astra Serif"/>
                <w:sz w:val="28"/>
                <w:szCs w:val="28"/>
              </w:rPr>
              <w:t>сти</w:t>
            </w:r>
            <w:r w:rsidR="008A4564" w:rsidRPr="005B6074">
              <w:rPr>
                <w:rFonts w:ascii="PT Astra Serif" w:hAnsi="PT Astra Serif"/>
                <w:sz w:val="28"/>
                <w:szCs w:val="28"/>
              </w:rPr>
              <w:t>»</w:t>
            </w:r>
            <w:r w:rsidR="007B5B85" w:rsidRPr="005B6074">
              <w:rPr>
                <w:rFonts w:ascii="PT Astra Serif" w:hAnsi="PT Astra Serif"/>
                <w:sz w:val="28"/>
                <w:szCs w:val="28"/>
              </w:rPr>
              <w:t xml:space="preserve"> (далее </w:t>
            </w:r>
            <w:r w:rsidR="009F1749" w:rsidRPr="005B6074">
              <w:rPr>
                <w:rFonts w:ascii="PT Astra Serif" w:hAnsi="PT Astra Serif"/>
                <w:sz w:val="28"/>
                <w:szCs w:val="28"/>
              </w:rPr>
              <w:t>–</w:t>
            </w:r>
            <w:r w:rsidR="007B5B85" w:rsidRPr="005B6074">
              <w:rPr>
                <w:rFonts w:ascii="PT Astra Serif" w:hAnsi="PT Astra Serif"/>
                <w:sz w:val="28"/>
                <w:szCs w:val="28"/>
              </w:rPr>
              <w:t xml:space="preserve"> государственная программа)</w:t>
            </w:r>
            <w:r w:rsidR="008A4564" w:rsidRPr="005B6074">
              <w:rPr>
                <w:rFonts w:ascii="PT Astra Serif" w:hAnsi="PT Astra Serif"/>
                <w:sz w:val="28"/>
                <w:szCs w:val="28"/>
              </w:rPr>
              <w:t>.</w:t>
            </w:r>
          </w:p>
          <w:p w:rsidR="00375A9B" w:rsidRPr="005B6074" w:rsidRDefault="00375A9B" w:rsidP="002A3294">
            <w:pPr>
              <w:spacing w:after="0" w:line="240" w:lineRule="auto"/>
              <w:jc w:val="both"/>
              <w:rPr>
                <w:rFonts w:ascii="PT Astra Serif" w:hAnsi="PT Astra Serif"/>
              </w:rPr>
            </w:pPr>
          </w:p>
        </w:tc>
      </w:tr>
      <w:tr w:rsidR="008A4564" w:rsidRPr="005B6074" w:rsidTr="00A57E28">
        <w:tc>
          <w:tcPr>
            <w:tcW w:w="3544" w:type="dxa"/>
            <w:shd w:val="clear" w:color="auto" w:fill="auto"/>
          </w:tcPr>
          <w:p w:rsidR="008A4564" w:rsidRPr="005B6074" w:rsidRDefault="008A4564" w:rsidP="002A3294">
            <w:pPr>
              <w:spacing w:after="0" w:line="240" w:lineRule="auto"/>
              <w:jc w:val="both"/>
              <w:rPr>
                <w:rFonts w:ascii="PT Astra Serif" w:hAnsi="PT Astra Serif"/>
                <w:sz w:val="28"/>
                <w:szCs w:val="28"/>
              </w:rPr>
            </w:pPr>
            <w:r w:rsidRPr="005B6074">
              <w:rPr>
                <w:rFonts w:ascii="PT Astra Serif" w:hAnsi="PT Astra Serif"/>
                <w:sz w:val="28"/>
                <w:szCs w:val="28"/>
              </w:rPr>
              <w:t xml:space="preserve">Государственный заказчик </w:t>
            </w:r>
            <w:r w:rsidR="00E11BD0" w:rsidRPr="005B6074">
              <w:rPr>
                <w:rFonts w:ascii="PT Astra Serif" w:hAnsi="PT Astra Serif"/>
                <w:sz w:val="28"/>
                <w:szCs w:val="28"/>
              </w:rPr>
              <w:br/>
            </w:r>
            <w:r w:rsidRPr="005B6074">
              <w:rPr>
                <w:rFonts w:ascii="PT Astra Serif" w:hAnsi="PT Astra Serif"/>
                <w:sz w:val="28"/>
                <w:szCs w:val="28"/>
              </w:rPr>
              <w:t>государственной програ</w:t>
            </w:r>
            <w:r w:rsidRPr="005B6074">
              <w:rPr>
                <w:rFonts w:ascii="PT Astra Serif" w:hAnsi="PT Astra Serif"/>
                <w:sz w:val="28"/>
                <w:szCs w:val="28"/>
              </w:rPr>
              <w:t>м</w:t>
            </w:r>
            <w:r w:rsidRPr="005B6074">
              <w:rPr>
                <w:rFonts w:ascii="PT Astra Serif" w:hAnsi="PT Astra Serif"/>
                <w:sz w:val="28"/>
                <w:szCs w:val="28"/>
              </w:rPr>
              <w:t>мы (государственный з</w:t>
            </w:r>
            <w:r w:rsidRPr="005B6074">
              <w:rPr>
                <w:rFonts w:ascii="PT Astra Serif" w:hAnsi="PT Astra Serif"/>
                <w:sz w:val="28"/>
                <w:szCs w:val="28"/>
              </w:rPr>
              <w:t>а</w:t>
            </w:r>
            <w:r w:rsidRPr="005B6074">
              <w:rPr>
                <w:rFonts w:ascii="PT Astra Serif" w:hAnsi="PT Astra Serif"/>
                <w:sz w:val="28"/>
                <w:szCs w:val="28"/>
              </w:rPr>
              <w:t xml:space="preserve">казчик – координатор </w:t>
            </w:r>
            <w:r w:rsidR="00E54B3E" w:rsidRPr="005B6074">
              <w:rPr>
                <w:rFonts w:ascii="PT Astra Serif" w:hAnsi="PT Astra Serif"/>
                <w:sz w:val="28"/>
                <w:szCs w:val="28"/>
              </w:rPr>
              <w:br/>
            </w:r>
            <w:r w:rsidRPr="005B6074">
              <w:rPr>
                <w:rFonts w:ascii="PT Astra Serif" w:hAnsi="PT Astra Serif"/>
                <w:sz w:val="28"/>
                <w:szCs w:val="28"/>
              </w:rPr>
              <w:t>государственной програ</w:t>
            </w:r>
            <w:r w:rsidRPr="005B6074">
              <w:rPr>
                <w:rFonts w:ascii="PT Astra Serif" w:hAnsi="PT Astra Serif"/>
                <w:sz w:val="28"/>
                <w:szCs w:val="28"/>
              </w:rPr>
              <w:t>м</w:t>
            </w:r>
            <w:r w:rsidRPr="005B6074">
              <w:rPr>
                <w:rFonts w:ascii="PT Astra Serif" w:hAnsi="PT Astra Serif"/>
                <w:sz w:val="28"/>
                <w:szCs w:val="28"/>
              </w:rPr>
              <w:t>мы)</w:t>
            </w:r>
          </w:p>
          <w:p w:rsidR="007C0411" w:rsidRPr="005B6074" w:rsidRDefault="007C0411" w:rsidP="002A3294">
            <w:pPr>
              <w:spacing w:after="0" w:line="240" w:lineRule="auto"/>
              <w:jc w:val="both"/>
              <w:rPr>
                <w:rFonts w:ascii="PT Astra Serif" w:hAnsi="PT Astra Serif"/>
              </w:rPr>
            </w:pPr>
          </w:p>
        </w:tc>
        <w:tc>
          <w:tcPr>
            <w:tcW w:w="356" w:type="dxa"/>
            <w:shd w:val="clear" w:color="auto" w:fill="auto"/>
          </w:tcPr>
          <w:p w:rsidR="008A4564" w:rsidRPr="005B6074" w:rsidRDefault="008A4564" w:rsidP="002A3294">
            <w:pPr>
              <w:spacing w:after="0" w:line="240"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8A4564" w:rsidP="002A3294">
            <w:pPr>
              <w:spacing w:after="0" w:line="240" w:lineRule="auto"/>
              <w:jc w:val="both"/>
              <w:rPr>
                <w:rFonts w:ascii="PT Astra Serif" w:hAnsi="PT Astra Serif"/>
                <w:sz w:val="28"/>
                <w:szCs w:val="28"/>
              </w:rPr>
            </w:pPr>
            <w:r w:rsidRPr="005B6074">
              <w:rPr>
                <w:rFonts w:ascii="PT Astra Serif" w:hAnsi="PT Astra Serif"/>
                <w:sz w:val="28"/>
                <w:szCs w:val="28"/>
              </w:rPr>
              <w:t>Министерство семейной, демографической политики и социального благополучия Уль</w:t>
            </w:r>
            <w:r w:rsidRPr="005B6074">
              <w:rPr>
                <w:rFonts w:ascii="PT Astra Serif" w:hAnsi="PT Astra Serif"/>
                <w:sz w:val="28"/>
                <w:szCs w:val="28"/>
              </w:rPr>
              <w:t>я</w:t>
            </w:r>
            <w:r w:rsidRPr="005B6074">
              <w:rPr>
                <w:rFonts w:ascii="PT Astra Serif" w:hAnsi="PT Astra Serif"/>
                <w:sz w:val="28"/>
                <w:szCs w:val="28"/>
              </w:rPr>
              <w:t>новской области</w:t>
            </w:r>
            <w:r w:rsidR="009F1749" w:rsidRPr="005B6074">
              <w:rPr>
                <w:rFonts w:ascii="PT Astra Serif" w:hAnsi="PT Astra Serif"/>
                <w:sz w:val="28"/>
                <w:szCs w:val="28"/>
              </w:rPr>
              <w:t xml:space="preserve"> (далее – орган исполнител</w:t>
            </w:r>
            <w:r w:rsidR="009F1749" w:rsidRPr="005B6074">
              <w:rPr>
                <w:rFonts w:ascii="PT Astra Serif" w:hAnsi="PT Astra Serif"/>
                <w:sz w:val="28"/>
                <w:szCs w:val="28"/>
              </w:rPr>
              <w:t>ь</w:t>
            </w:r>
            <w:r w:rsidR="009F1749" w:rsidRPr="005B6074">
              <w:rPr>
                <w:rFonts w:ascii="PT Astra Serif" w:hAnsi="PT Astra Serif"/>
                <w:sz w:val="28"/>
                <w:szCs w:val="28"/>
              </w:rPr>
              <w:t>ной власти Ульяновской области, уполном</w:t>
            </w:r>
            <w:r w:rsidR="009F1749" w:rsidRPr="005B6074">
              <w:rPr>
                <w:rFonts w:ascii="PT Astra Serif" w:hAnsi="PT Astra Serif"/>
                <w:sz w:val="28"/>
                <w:szCs w:val="28"/>
              </w:rPr>
              <w:t>о</w:t>
            </w:r>
            <w:r w:rsidR="009F1749" w:rsidRPr="005B6074">
              <w:rPr>
                <w:rFonts w:ascii="PT Astra Serif" w:hAnsi="PT Astra Serif"/>
                <w:sz w:val="28"/>
                <w:szCs w:val="28"/>
              </w:rPr>
              <w:t xml:space="preserve">ченный в сфере социального обслуживания </w:t>
            </w:r>
            <w:r w:rsidR="00E54B3E" w:rsidRPr="005B6074">
              <w:rPr>
                <w:rFonts w:ascii="PT Astra Serif" w:hAnsi="PT Astra Serif"/>
                <w:sz w:val="28"/>
                <w:szCs w:val="28"/>
              </w:rPr>
              <w:br/>
            </w:r>
            <w:r w:rsidR="009F1749" w:rsidRPr="005B6074">
              <w:rPr>
                <w:rFonts w:ascii="PT Astra Serif" w:hAnsi="PT Astra Serif"/>
                <w:sz w:val="28"/>
                <w:szCs w:val="28"/>
              </w:rPr>
              <w:t>и социальной защиты)</w:t>
            </w:r>
            <w:r w:rsidRPr="005B6074">
              <w:rPr>
                <w:rFonts w:ascii="PT Astra Serif" w:hAnsi="PT Astra Serif"/>
                <w:sz w:val="28"/>
                <w:szCs w:val="28"/>
              </w:rPr>
              <w:t>.</w:t>
            </w:r>
          </w:p>
          <w:p w:rsidR="009F1749" w:rsidRPr="005B6074" w:rsidRDefault="009F1749" w:rsidP="002A3294">
            <w:pPr>
              <w:spacing w:after="0" w:line="240" w:lineRule="auto"/>
              <w:jc w:val="both"/>
              <w:rPr>
                <w:rFonts w:ascii="PT Astra Serif" w:hAnsi="PT Astra Serif"/>
              </w:rPr>
            </w:pPr>
          </w:p>
        </w:tc>
      </w:tr>
      <w:tr w:rsidR="008A4564" w:rsidRPr="005B6074" w:rsidTr="00A57E28">
        <w:tc>
          <w:tcPr>
            <w:tcW w:w="3544" w:type="dxa"/>
            <w:shd w:val="clear" w:color="auto" w:fill="auto"/>
          </w:tcPr>
          <w:p w:rsidR="008A4564" w:rsidRPr="005B6074" w:rsidRDefault="008A4564" w:rsidP="002A3294">
            <w:pPr>
              <w:spacing w:after="0" w:line="240" w:lineRule="auto"/>
              <w:rPr>
                <w:rFonts w:ascii="PT Astra Serif" w:hAnsi="PT Astra Serif"/>
              </w:rPr>
            </w:pPr>
            <w:r w:rsidRPr="005B6074">
              <w:rPr>
                <w:rFonts w:ascii="PT Astra Serif" w:hAnsi="PT Astra Serif"/>
                <w:sz w:val="28"/>
                <w:szCs w:val="28"/>
              </w:rPr>
              <w:t>Соисполнители госуда</w:t>
            </w:r>
            <w:r w:rsidRPr="005B6074">
              <w:rPr>
                <w:rFonts w:ascii="PT Astra Serif" w:hAnsi="PT Astra Serif"/>
                <w:sz w:val="28"/>
                <w:szCs w:val="28"/>
              </w:rPr>
              <w:t>р</w:t>
            </w:r>
            <w:r w:rsidRPr="005B6074">
              <w:rPr>
                <w:rFonts w:ascii="PT Astra Serif" w:hAnsi="PT Astra Serif"/>
                <w:sz w:val="28"/>
                <w:szCs w:val="28"/>
              </w:rPr>
              <w:t>ственной программы</w:t>
            </w:r>
          </w:p>
        </w:tc>
        <w:tc>
          <w:tcPr>
            <w:tcW w:w="356" w:type="dxa"/>
            <w:shd w:val="clear" w:color="auto" w:fill="auto"/>
          </w:tcPr>
          <w:p w:rsidR="008A4564" w:rsidRPr="005B6074" w:rsidRDefault="008A4564" w:rsidP="002A3294">
            <w:pPr>
              <w:tabs>
                <w:tab w:val="left" w:pos="0"/>
              </w:tabs>
              <w:spacing w:after="0" w:line="240"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8A4564" w:rsidP="002A3294">
            <w:pPr>
              <w:tabs>
                <w:tab w:val="left" w:pos="0"/>
              </w:tabs>
              <w:spacing w:after="0" w:line="240" w:lineRule="auto"/>
              <w:jc w:val="both"/>
              <w:rPr>
                <w:rFonts w:ascii="PT Astra Serif" w:hAnsi="PT Astra Serif"/>
              </w:rPr>
            </w:pPr>
            <w:r w:rsidRPr="005B6074">
              <w:rPr>
                <w:rFonts w:ascii="PT Astra Serif" w:hAnsi="PT Astra Serif"/>
                <w:sz w:val="28"/>
                <w:szCs w:val="28"/>
              </w:rPr>
              <w:t>Министерство здравоохранения Ульяновской области (далее – Министерство здравоохр</w:t>
            </w:r>
            <w:r w:rsidRPr="005B6074">
              <w:rPr>
                <w:rFonts w:ascii="PT Astra Serif" w:hAnsi="PT Astra Serif"/>
                <w:sz w:val="28"/>
                <w:szCs w:val="28"/>
              </w:rPr>
              <w:t>а</w:t>
            </w:r>
            <w:r w:rsidRPr="005B6074">
              <w:rPr>
                <w:rFonts w:ascii="PT Astra Serif" w:hAnsi="PT Astra Serif"/>
                <w:sz w:val="28"/>
                <w:szCs w:val="28"/>
              </w:rPr>
              <w:t>нения);</w:t>
            </w:r>
          </w:p>
          <w:p w:rsidR="008A4564" w:rsidRPr="005B6074" w:rsidRDefault="008A4564" w:rsidP="002A3294">
            <w:pPr>
              <w:tabs>
                <w:tab w:val="left" w:pos="0"/>
              </w:tabs>
              <w:spacing w:after="0" w:line="240" w:lineRule="auto"/>
              <w:jc w:val="both"/>
              <w:rPr>
                <w:rFonts w:ascii="PT Astra Serif" w:hAnsi="PT Astra Serif"/>
              </w:rPr>
            </w:pPr>
            <w:r w:rsidRPr="005B6074">
              <w:rPr>
                <w:rFonts w:ascii="PT Astra Serif" w:hAnsi="PT Astra Serif"/>
                <w:sz w:val="28"/>
                <w:szCs w:val="28"/>
              </w:rPr>
              <w:t>Министерство искусства и культурной пол</w:t>
            </w:r>
            <w:r w:rsidRPr="005B6074">
              <w:rPr>
                <w:rFonts w:ascii="PT Astra Serif" w:hAnsi="PT Astra Serif"/>
                <w:sz w:val="28"/>
                <w:szCs w:val="28"/>
              </w:rPr>
              <w:t>и</w:t>
            </w:r>
            <w:r w:rsidRPr="005B6074">
              <w:rPr>
                <w:rFonts w:ascii="PT Astra Serif" w:hAnsi="PT Astra Serif"/>
                <w:sz w:val="28"/>
                <w:szCs w:val="28"/>
              </w:rPr>
              <w:t>тики Ульяновской области (далее – Мин</w:t>
            </w:r>
            <w:r w:rsidRPr="005B6074">
              <w:rPr>
                <w:rFonts w:ascii="PT Astra Serif" w:hAnsi="PT Astra Serif"/>
                <w:sz w:val="28"/>
                <w:szCs w:val="28"/>
              </w:rPr>
              <w:t>и</w:t>
            </w:r>
            <w:r w:rsidRPr="005B6074">
              <w:rPr>
                <w:rFonts w:ascii="PT Astra Serif" w:hAnsi="PT Astra Serif"/>
                <w:sz w:val="28"/>
                <w:szCs w:val="28"/>
              </w:rPr>
              <w:t>стерство культуры);</w:t>
            </w:r>
          </w:p>
          <w:p w:rsidR="008A4564" w:rsidRPr="005B6074" w:rsidRDefault="008A4564" w:rsidP="002A3294">
            <w:pPr>
              <w:tabs>
                <w:tab w:val="left" w:pos="0"/>
              </w:tabs>
              <w:spacing w:after="0" w:line="240" w:lineRule="auto"/>
              <w:jc w:val="both"/>
              <w:rPr>
                <w:rFonts w:ascii="PT Astra Serif" w:hAnsi="PT Astra Serif"/>
              </w:rPr>
            </w:pPr>
            <w:r w:rsidRPr="005B6074">
              <w:rPr>
                <w:rFonts w:ascii="PT Astra Serif" w:hAnsi="PT Astra Serif"/>
                <w:sz w:val="28"/>
                <w:szCs w:val="28"/>
              </w:rPr>
              <w:t>Министерство образования и науки Ульяно</w:t>
            </w:r>
            <w:r w:rsidRPr="005B6074">
              <w:rPr>
                <w:rFonts w:ascii="PT Astra Serif" w:hAnsi="PT Astra Serif"/>
                <w:sz w:val="28"/>
                <w:szCs w:val="28"/>
              </w:rPr>
              <w:t>в</w:t>
            </w:r>
            <w:r w:rsidRPr="005B6074">
              <w:rPr>
                <w:rFonts w:ascii="PT Astra Serif" w:hAnsi="PT Astra Serif"/>
                <w:sz w:val="28"/>
                <w:szCs w:val="28"/>
              </w:rPr>
              <w:t>ской области (далее – Министерство образ</w:t>
            </w:r>
            <w:r w:rsidRPr="005B6074">
              <w:rPr>
                <w:rFonts w:ascii="PT Astra Serif" w:hAnsi="PT Astra Serif"/>
                <w:sz w:val="28"/>
                <w:szCs w:val="28"/>
              </w:rPr>
              <w:t>о</w:t>
            </w:r>
            <w:r w:rsidRPr="005B6074">
              <w:rPr>
                <w:rFonts w:ascii="PT Astra Serif" w:hAnsi="PT Astra Serif"/>
                <w:sz w:val="28"/>
                <w:szCs w:val="28"/>
              </w:rPr>
              <w:t>вания);</w:t>
            </w:r>
          </w:p>
          <w:p w:rsidR="008A4564" w:rsidRPr="005B6074" w:rsidRDefault="008A4564" w:rsidP="002A3294">
            <w:pPr>
              <w:tabs>
                <w:tab w:val="left" w:pos="0"/>
              </w:tabs>
              <w:spacing w:after="0" w:line="240" w:lineRule="auto"/>
              <w:jc w:val="both"/>
              <w:rPr>
                <w:rFonts w:ascii="PT Astra Serif" w:hAnsi="PT Astra Serif"/>
              </w:rPr>
            </w:pPr>
            <w:r w:rsidRPr="005B6074">
              <w:rPr>
                <w:rFonts w:ascii="PT Astra Serif" w:hAnsi="PT Astra Serif"/>
                <w:sz w:val="28"/>
                <w:szCs w:val="28"/>
              </w:rPr>
              <w:t>Министерство физической культуры и спорта Ульяновской области (далее – Министерство спорта);</w:t>
            </w:r>
          </w:p>
          <w:p w:rsidR="008A4564" w:rsidRPr="005B6074" w:rsidRDefault="008A4564" w:rsidP="002A3294">
            <w:pPr>
              <w:tabs>
                <w:tab w:val="left" w:pos="0"/>
              </w:tabs>
              <w:spacing w:after="0" w:line="240" w:lineRule="auto"/>
              <w:jc w:val="both"/>
              <w:rPr>
                <w:rFonts w:ascii="PT Astra Serif" w:hAnsi="PT Astra Serif"/>
              </w:rPr>
            </w:pPr>
            <w:r w:rsidRPr="005B6074">
              <w:rPr>
                <w:rFonts w:ascii="PT Astra Serif" w:hAnsi="PT Astra Serif"/>
                <w:sz w:val="28"/>
                <w:szCs w:val="28"/>
              </w:rPr>
              <w:t>Министерство строительства и архитектуры Ульяновской области (далее – Министерство строительства);</w:t>
            </w:r>
          </w:p>
          <w:p w:rsidR="008A4564" w:rsidRPr="005B6074" w:rsidRDefault="008A4564" w:rsidP="002A3294">
            <w:pPr>
              <w:tabs>
                <w:tab w:val="left" w:pos="0"/>
              </w:tabs>
              <w:spacing w:after="0" w:line="240" w:lineRule="auto"/>
              <w:jc w:val="both"/>
              <w:rPr>
                <w:rFonts w:ascii="PT Astra Serif" w:hAnsi="PT Astra Serif"/>
              </w:rPr>
            </w:pPr>
            <w:r w:rsidRPr="005B6074">
              <w:rPr>
                <w:rFonts w:ascii="PT Astra Serif" w:hAnsi="PT Astra Serif"/>
                <w:sz w:val="28"/>
                <w:szCs w:val="28"/>
              </w:rPr>
              <w:t xml:space="preserve">Агентство по развитию человеческого </w:t>
            </w:r>
            <w:r w:rsidRPr="005B6074">
              <w:rPr>
                <w:rFonts w:ascii="PT Astra Serif" w:hAnsi="PT Astra Serif"/>
                <w:sz w:val="28"/>
                <w:szCs w:val="28"/>
              </w:rPr>
              <w:br/>
              <w:t>потенциала и трудовых ресурсов Ульяно</w:t>
            </w:r>
            <w:r w:rsidRPr="005B6074">
              <w:rPr>
                <w:rFonts w:ascii="PT Astra Serif" w:hAnsi="PT Astra Serif"/>
                <w:sz w:val="28"/>
                <w:szCs w:val="28"/>
              </w:rPr>
              <w:t>в</w:t>
            </w:r>
            <w:r w:rsidRPr="005B6074">
              <w:rPr>
                <w:rFonts w:ascii="PT Astra Serif" w:hAnsi="PT Astra Serif"/>
                <w:sz w:val="28"/>
                <w:szCs w:val="28"/>
              </w:rPr>
              <w:t>ской области (далее – Агентство).</w:t>
            </w:r>
          </w:p>
        </w:tc>
      </w:tr>
      <w:tr w:rsidR="008A4564" w:rsidRPr="005B6074" w:rsidTr="00A57E28">
        <w:tc>
          <w:tcPr>
            <w:tcW w:w="3544" w:type="dxa"/>
            <w:shd w:val="clear" w:color="auto" w:fill="auto"/>
          </w:tcPr>
          <w:p w:rsidR="008A4564" w:rsidRPr="005B6074" w:rsidRDefault="008A4564" w:rsidP="004D27E5">
            <w:pPr>
              <w:spacing w:after="0" w:line="245" w:lineRule="auto"/>
              <w:rPr>
                <w:rFonts w:ascii="PT Astra Serif" w:hAnsi="PT Astra Serif"/>
              </w:rPr>
            </w:pPr>
            <w:r w:rsidRPr="005B6074">
              <w:rPr>
                <w:rFonts w:ascii="PT Astra Serif" w:hAnsi="PT Astra Serif"/>
                <w:sz w:val="28"/>
                <w:szCs w:val="28"/>
              </w:rPr>
              <w:lastRenderedPageBreak/>
              <w:t>Подпрограммы госуда</w:t>
            </w:r>
            <w:r w:rsidRPr="005B6074">
              <w:rPr>
                <w:rFonts w:ascii="PT Astra Serif" w:hAnsi="PT Astra Serif"/>
                <w:sz w:val="28"/>
                <w:szCs w:val="28"/>
              </w:rPr>
              <w:t>р</w:t>
            </w:r>
            <w:r w:rsidRPr="005B6074">
              <w:rPr>
                <w:rFonts w:ascii="PT Astra Serif" w:hAnsi="PT Astra Serif"/>
                <w:sz w:val="28"/>
                <w:szCs w:val="28"/>
              </w:rPr>
              <w:t>ственной программы</w:t>
            </w:r>
          </w:p>
        </w:tc>
        <w:tc>
          <w:tcPr>
            <w:tcW w:w="356" w:type="dxa"/>
            <w:shd w:val="clear" w:color="auto" w:fill="auto"/>
          </w:tcPr>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375A9B" w:rsidP="004D27E5">
            <w:pPr>
              <w:spacing w:after="0" w:line="245" w:lineRule="auto"/>
              <w:jc w:val="both"/>
              <w:rPr>
                <w:rFonts w:ascii="PT Astra Serif" w:hAnsi="PT Astra Serif"/>
              </w:rPr>
            </w:pPr>
            <w:r w:rsidRPr="005B6074">
              <w:rPr>
                <w:rFonts w:ascii="PT Astra Serif" w:hAnsi="PT Astra Serif"/>
                <w:sz w:val="28"/>
                <w:szCs w:val="28"/>
              </w:rPr>
              <w:t>«</w:t>
            </w:r>
            <w:r w:rsidR="008A4564" w:rsidRPr="005B6074">
              <w:rPr>
                <w:rFonts w:ascii="PT Astra Serif" w:hAnsi="PT Astra Serif"/>
                <w:sz w:val="28"/>
                <w:szCs w:val="28"/>
              </w:rPr>
              <w:t>Развитие мер социальной поддержки о</w:t>
            </w:r>
            <w:r w:rsidR="008A4564" w:rsidRPr="005B6074">
              <w:rPr>
                <w:rFonts w:ascii="PT Astra Serif" w:hAnsi="PT Astra Serif"/>
                <w:sz w:val="28"/>
                <w:szCs w:val="28"/>
              </w:rPr>
              <w:t>т</w:t>
            </w:r>
            <w:r w:rsidR="008A4564" w:rsidRPr="005B6074">
              <w:rPr>
                <w:rFonts w:ascii="PT Astra Serif" w:hAnsi="PT Astra Serif"/>
                <w:sz w:val="28"/>
                <w:szCs w:val="28"/>
              </w:rPr>
              <w:t>дельных категорий граждан</w:t>
            </w:r>
            <w:r w:rsidRPr="005B6074">
              <w:rPr>
                <w:rFonts w:ascii="PT Astra Serif" w:hAnsi="PT Astra Serif"/>
                <w:sz w:val="28"/>
                <w:szCs w:val="28"/>
              </w:rPr>
              <w:t>»</w:t>
            </w:r>
            <w:r w:rsidR="008A4564" w:rsidRPr="005B6074">
              <w:rPr>
                <w:rFonts w:ascii="PT Astra Serif" w:hAnsi="PT Astra Serif"/>
                <w:sz w:val="28"/>
                <w:szCs w:val="28"/>
              </w:rPr>
              <w:t>;</w:t>
            </w:r>
          </w:p>
          <w:p w:rsidR="008A4564" w:rsidRPr="005B6074" w:rsidRDefault="00375A9B" w:rsidP="004D27E5">
            <w:pPr>
              <w:spacing w:after="0" w:line="245" w:lineRule="auto"/>
              <w:jc w:val="both"/>
              <w:rPr>
                <w:rFonts w:ascii="PT Astra Serif" w:hAnsi="PT Astra Serif"/>
              </w:rPr>
            </w:pPr>
            <w:r w:rsidRPr="005B6074">
              <w:rPr>
                <w:rFonts w:ascii="PT Astra Serif" w:hAnsi="PT Astra Serif"/>
                <w:sz w:val="28"/>
                <w:szCs w:val="28"/>
              </w:rPr>
              <w:t>«</w:t>
            </w:r>
            <w:r w:rsidR="008A4564" w:rsidRPr="005B6074">
              <w:rPr>
                <w:rFonts w:ascii="PT Astra Serif" w:hAnsi="PT Astra Serif"/>
                <w:sz w:val="28"/>
                <w:szCs w:val="28"/>
              </w:rPr>
              <w:t>Семья и дети</w:t>
            </w:r>
            <w:r w:rsidRPr="005B6074">
              <w:rPr>
                <w:rFonts w:ascii="PT Astra Serif" w:hAnsi="PT Astra Serif"/>
                <w:sz w:val="28"/>
                <w:szCs w:val="28"/>
              </w:rPr>
              <w:t>»</w:t>
            </w:r>
            <w:r w:rsidR="008A4564" w:rsidRPr="005B6074">
              <w:rPr>
                <w:rFonts w:ascii="PT Astra Serif" w:hAnsi="PT Astra Serif"/>
                <w:sz w:val="28"/>
                <w:szCs w:val="28"/>
              </w:rPr>
              <w:t>;</w:t>
            </w:r>
          </w:p>
          <w:p w:rsidR="008A4564" w:rsidRPr="005B6074" w:rsidRDefault="00375A9B" w:rsidP="004D27E5">
            <w:pPr>
              <w:spacing w:after="0" w:line="245" w:lineRule="auto"/>
              <w:jc w:val="both"/>
              <w:rPr>
                <w:rFonts w:ascii="PT Astra Serif" w:hAnsi="PT Astra Serif"/>
              </w:rPr>
            </w:pPr>
            <w:r w:rsidRPr="005B6074">
              <w:rPr>
                <w:rFonts w:ascii="PT Astra Serif" w:hAnsi="PT Astra Serif"/>
                <w:sz w:val="28"/>
                <w:szCs w:val="28"/>
              </w:rPr>
              <w:t>«</w:t>
            </w:r>
            <w:r w:rsidR="008A4564" w:rsidRPr="005B6074">
              <w:rPr>
                <w:rFonts w:ascii="PT Astra Serif" w:hAnsi="PT Astra Serif"/>
                <w:sz w:val="28"/>
                <w:szCs w:val="28"/>
              </w:rPr>
              <w:t>Доступная среда</w:t>
            </w:r>
            <w:r w:rsidRPr="005B6074">
              <w:rPr>
                <w:rFonts w:ascii="PT Astra Serif" w:hAnsi="PT Astra Serif"/>
                <w:sz w:val="28"/>
                <w:szCs w:val="28"/>
              </w:rPr>
              <w:t>»</w:t>
            </w:r>
            <w:r w:rsidR="008A4564" w:rsidRPr="005B6074">
              <w:rPr>
                <w:rFonts w:ascii="PT Astra Serif" w:hAnsi="PT Astra Serif"/>
                <w:sz w:val="28"/>
                <w:szCs w:val="28"/>
              </w:rPr>
              <w:t>;</w:t>
            </w:r>
          </w:p>
          <w:p w:rsidR="008A4564" w:rsidRPr="005B6074" w:rsidRDefault="00375A9B" w:rsidP="004D27E5">
            <w:pPr>
              <w:spacing w:after="0" w:line="245" w:lineRule="auto"/>
              <w:jc w:val="both"/>
              <w:rPr>
                <w:rFonts w:ascii="PT Astra Serif" w:hAnsi="PT Astra Serif"/>
              </w:rPr>
            </w:pPr>
            <w:r w:rsidRPr="005B6074">
              <w:rPr>
                <w:rFonts w:ascii="PT Astra Serif" w:hAnsi="PT Astra Serif"/>
                <w:sz w:val="28"/>
                <w:szCs w:val="28"/>
              </w:rPr>
              <w:t>«</w:t>
            </w:r>
            <w:r w:rsidR="008A4564" w:rsidRPr="005B6074">
              <w:rPr>
                <w:rFonts w:ascii="PT Astra Serif" w:hAnsi="PT Astra Serif"/>
                <w:sz w:val="28"/>
                <w:szCs w:val="28"/>
              </w:rPr>
              <w:t>Формирование системы комплексной ре</w:t>
            </w:r>
            <w:r w:rsidR="008A4564" w:rsidRPr="005B6074">
              <w:rPr>
                <w:rFonts w:ascii="PT Astra Serif" w:hAnsi="PT Astra Serif"/>
                <w:sz w:val="28"/>
                <w:szCs w:val="28"/>
              </w:rPr>
              <w:t>а</w:t>
            </w:r>
            <w:r w:rsidR="008A4564" w:rsidRPr="005B6074">
              <w:rPr>
                <w:rFonts w:ascii="PT Astra Serif" w:hAnsi="PT Astra Serif"/>
                <w:sz w:val="28"/>
                <w:szCs w:val="28"/>
              </w:rPr>
              <w:t xml:space="preserve">билитации и </w:t>
            </w:r>
            <w:proofErr w:type="spellStart"/>
            <w:r w:rsidR="008A4564" w:rsidRPr="005B6074">
              <w:rPr>
                <w:rFonts w:ascii="PT Astra Serif" w:hAnsi="PT Astra Serif"/>
                <w:sz w:val="28"/>
                <w:szCs w:val="28"/>
              </w:rPr>
              <w:t>абилитации</w:t>
            </w:r>
            <w:proofErr w:type="spellEnd"/>
            <w:r w:rsidR="008A4564" w:rsidRPr="005B6074">
              <w:rPr>
                <w:rFonts w:ascii="PT Astra Serif" w:hAnsi="PT Astra Serif"/>
                <w:sz w:val="28"/>
                <w:szCs w:val="28"/>
              </w:rPr>
              <w:t xml:space="preserve"> инвалидов, в том числе детей-инвалидов</w:t>
            </w:r>
            <w:r w:rsidRPr="005B6074">
              <w:rPr>
                <w:rFonts w:ascii="PT Astra Serif" w:hAnsi="PT Astra Serif"/>
                <w:sz w:val="28"/>
                <w:szCs w:val="28"/>
              </w:rPr>
              <w:t>»</w:t>
            </w:r>
            <w:r w:rsidR="008A4564" w:rsidRPr="005B6074">
              <w:rPr>
                <w:rFonts w:ascii="PT Astra Serif" w:hAnsi="PT Astra Serif"/>
                <w:sz w:val="28"/>
                <w:szCs w:val="28"/>
              </w:rPr>
              <w:t>;</w:t>
            </w:r>
          </w:p>
          <w:p w:rsidR="008A4564" w:rsidRPr="005B6074" w:rsidRDefault="00375A9B" w:rsidP="004D27E5">
            <w:pPr>
              <w:spacing w:after="0" w:line="245" w:lineRule="auto"/>
              <w:jc w:val="both"/>
              <w:rPr>
                <w:rFonts w:ascii="PT Astra Serif" w:hAnsi="PT Astra Serif"/>
                <w:sz w:val="28"/>
                <w:szCs w:val="28"/>
              </w:rPr>
            </w:pPr>
            <w:r w:rsidRPr="005B6074">
              <w:rPr>
                <w:rFonts w:ascii="PT Astra Serif" w:hAnsi="PT Astra Serif"/>
                <w:sz w:val="28"/>
                <w:szCs w:val="28"/>
              </w:rPr>
              <w:t>«</w:t>
            </w:r>
            <w:r w:rsidR="008A4564" w:rsidRPr="005B6074">
              <w:rPr>
                <w:rFonts w:ascii="PT Astra Serif" w:hAnsi="PT Astra Serif"/>
                <w:sz w:val="28"/>
                <w:szCs w:val="28"/>
              </w:rPr>
              <w:t>Обеспечение реализации государственной программы</w:t>
            </w:r>
            <w:r w:rsidRPr="005B6074">
              <w:rPr>
                <w:rFonts w:ascii="PT Astra Serif" w:hAnsi="PT Astra Serif"/>
                <w:sz w:val="28"/>
                <w:szCs w:val="28"/>
              </w:rPr>
              <w:t>»</w:t>
            </w:r>
            <w:r w:rsidR="008A4564" w:rsidRPr="005B6074">
              <w:rPr>
                <w:rFonts w:ascii="PT Astra Serif" w:hAnsi="PT Astra Serif"/>
                <w:sz w:val="28"/>
                <w:szCs w:val="28"/>
              </w:rPr>
              <w:t>.</w:t>
            </w:r>
          </w:p>
          <w:p w:rsidR="00375A9B" w:rsidRPr="005B6074" w:rsidRDefault="00375A9B" w:rsidP="004D27E5">
            <w:pPr>
              <w:spacing w:after="0" w:line="245" w:lineRule="auto"/>
              <w:jc w:val="both"/>
              <w:rPr>
                <w:rFonts w:ascii="PT Astra Serif" w:hAnsi="PT Astra Serif"/>
              </w:rPr>
            </w:pPr>
          </w:p>
        </w:tc>
      </w:tr>
      <w:tr w:rsidR="00CC47D0" w:rsidRPr="005B6074" w:rsidTr="00A57E28">
        <w:tc>
          <w:tcPr>
            <w:tcW w:w="3544" w:type="dxa"/>
            <w:shd w:val="clear" w:color="auto" w:fill="auto"/>
          </w:tcPr>
          <w:p w:rsidR="008A4564" w:rsidRPr="005B6074" w:rsidRDefault="008A4564" w:rsidP="004D27E5">
            <w:pPr>
              <w:spacing w:after="0" w:line="245" w:lineRule="auto"/>
              <w:rPr>
                <w:rFonts w:ascii="PT Astra Serif" w:hAnsi="PT Astra Serif"/>
                <w:sz w:val="28"/>
                <w:szCs w:val="28"/>
              </w:rPr>
            </w:pPr>
            <w:r w:rsidRPr="005B6074">
              <w:rPr>
                <w:rFonts w:ascii="PT Astra Serif" w:hAnsi="PT Astra Serif"/>
                <w:sz w:val="28"/>
                <w:szCs w:val="28"/>
              </w:rPr>
              <w:t xml:space="preserve">Проекты, реализуемые </w:t>
            </w:r>
            <w:r w:rsidR="004D27E5" w:rsidRPr="005B6074">
              <w:rPr>
                <w:rFonts w:ascii="PT Astra Serif" w:hAnsi="PT Astra Serif"/>
                <w:sz w:val="28"/>
                <w:szCs w:val="28"/>
              </w:rPr>
              <w:br/>
            </w:r>
            <w:r w:rsidRPr="005B6074">
              <w:rPr>
                <w:rFonts w:ascii="PT Astra Serif" w:hAnsi="PT Astra Serif"/>
                <w:sz w:val="28"/>
                <w:szCs w:val="28"/>
              </w:rPr>
              <w:t>в составе государственной программы</w:t>
            </w:r>
          </w:p>
          <w:p w:rsidR="007C0411" w:rsidRPr="005B6074" w:rsidRDefault="007C0411" w:rsidP="004D27E5">
            <w:pPr>
              <w:spacing w:after="0" w:line="245" w:lineRule="auto"/>
              <w:jc w:val="both"/>
              <w:rPr>
                <w:rFonts w:ascii="PT Astra Serif" w:hAnsi="PT Astra Serif"/>
              </w:rPr>
            </w:pPr>
          </w:p>
        </w:tc>
        <w:tc>
          <w:tcPr>
            <w:tcW w:w="356" w:type="dxa"/>
            <w:shd w:val="clear" w:color="auto" w:fill="auto"/>
          </w:tcPr>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1E2D1A" w:rsidP="004D27E5">
            <w:pPr>
              <w:spacing w:after="0" w:line="245" w:lineRule="auto"/>
              <w:jc w:val="both"/>
              <w:rPr>
                <w:rFonts w:ascii="PT Astra Serif" w:hAnsi="PT Astra Serif"/>
              </w:rPr>
            </w:pPr>
            <w:r w:rsidRPr="005B6074">
              <w:rPr>
                <w:rFonts w:ascii="PT Astra Serif" w:hAnsi="PT Astra Serif"/>
                <w:sz w:val="28"/>
                <w:szCs w:val="28"/>
              </w:rPr>
              <w:t xml:space="preserve">региональный </w:t>
            </w:r>
            <w:r w:rsidR="008A4564" w:rsidRPr="005B6074">
              <w:rPr>
                <w:rFonts w:ascii="PT Astra Serif" w:hAnsi="PT Astra Serif"/>
                <w:sz w:val="28"/>
                <w:szCs w:val="28"/>
              </w:rPr>
              <w:t>проект «Финансовая поддер</w:t>
            </w:r>
            <w:r w:rsidR="008A4564" w:rsidRPr="005B6074">
              <w:rPr>
                <w:rFonts w:ascii="PT Astra Serif" w:hAnsi="PT Astra Serif"/>
                <w:sz w:val="28"/>
                <w:szCs w:val="28"/>
              </w:rPr>
              <w:t>ж</w:t>
            </w:r>
            <w:r w:rsidR="008A4564" w:rsidRPr="005B6074">
              <w:rPr>
                <w:rFonts w:ascii="PT Astra Serif" w:hAnsi="PT Astra Serif"/>
                <w:sz w:val="28"/>
                <w:szCs w:val="28"/>
              </w:rPr>
              <w:t>ка семей при рождении детей».</w:t>
            </w:r>
          </w:p>
        </w:tc>
      </w:tr>
      <w:tr w:rsidR="008A4564" w:rsidRPr="005B6074" w:rsidTr="00A57E28">
        <w:tc>
          <w:tcPr>
            <w:tcW w:w="3544" w:type="dxa"/>
            <w:shd w:val="clear" w:color="auto" w:fill="auto"/>
          </w:tcPr>
          <w:p w:rsidR="008A4564" w:rsidRPr="005B6074" w:rsidRDefault="008A4564" w:rsidP="004D27E5">
            <w:pPr>
              <w:spacing w:after="0" w:line="245" w:lineRule="auto"/>
              <w:rPr>
                <w:rFonts w:ascii="PT Astra Serif" w:hAnsi="PT Astra Serif"/>
              </w:rPr>
            </w:pPr>
            <w:r w:rsidRPr="005B6074">
              <w:rPr>
                <w:rFonts w:ascii="PT Astra Serif" w:hAnsi="PT Astra Serif"/>
                <w:sz w:val="28"/>
                <w:szCs w:val="28"/>
              </w:rPr>
              <w:t>Цели и задачи госуда</w:t>
            </w:r>
            <w:r w:rsidRPr="005B6074">
              <w:rPr>
                <w:rFonts w:ascii="PT Astra Serif" w:hAnsi="PT Astra Serif"/>
                <w:sz w:val="28"/>
                <w:szCs w:val="28"/>
              </w:rPr>
              <w:t>р</w:t>
            </w:r>
            <w:r w:rsidRPr="005B6074">
              <w:rPr>
                <w:rFonts w:ascii="PT Astra Serif" w:hAnsi="PT Astra Serif"/>
                <w:sz w:val="28"/>
                <w:szCs w:val="28"/>
              </w:rPr>
              <w:t>ственной программы</w:t>
            </w:r>
          </w:p>
        </w:tc>
        <w:tc>
          <w:tcPr>
            <w:tcW w:w="356" w:type="dxa"/>
            <w:shd w:val="clear" w:color="auto" w:fill="auto"/>
          </w:tcPr>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A57E28" w:rsidP="004D27E5">
            <w:pPr>
              <w:spacing w:after="0" w:line="245" w:lineRule="auto"/>
              <w:jc w:val="both"/>
              <w:rPr>
                <w:rFonts w:ascii="PT Astra Serif" w:hAnsi="PT Astra Serif"/>
                <w:spacing w:val="-4"/>
              </w:rPr>
            </w:pPr>
            <w:r w:rsidRPr="005B6074">
              <w:rPr>
                <w:rFonts w:ascii="PT Astra Serif" w:hAnsi="PT Astra Serif"/>
                <w:spacing w:val="-4"/>
                <w:sz w:val="28"/>
                <w:szCs w:val="28"/>
              </w:rPr>
              <w:t>целями государственной программы являются:</w:t>
            </w:r>
          </w:p>
          <w:p w:rsidR="008A4564" w:rsidRPr="005B6074" w:rsidRDefault="008A4564" w:rsidP="004D27E5">
            <w:pPr>
              <w:shd w:val="clear" w:color="auto" w:fill="FFFFFF"/>
              <w:spacing w:after="0" w:line="245" w:lineRule="auto"/>
              <w:jc w:val="both"/>
              <w:rPr>
                <w:rFonts w:ascii="PT Astra Serif" w:hAnsi="PT Astra Serif"/>
              </w:rPr>
            </w:pPr>
            <w:r w:rsidRPr="005B6074">
              <w:rPr>
                <w:rFonts w:ascii="PT Astra Serif" w:hAnsi="PT Astra Serif"/>
                <w:sz w:val="28"/>
                <w:szCs w:val="28"/>
              </w:rPr>
              <w:t xml:space="preserve">повышение качества жизни </w:t>
            </w:r>
            <w:r w:rsidR="00C31034" w:rsidRPr="005B6074">
              <w:rPr>
                <w:rFonts w:ascii="PT Astra Serif" w:hAnsi="PT Astra Serif"/>
                <w:sz w:val="28"/>
                <w:szCs w:val="28"/>
              </w:rPr>
              <w:t>жителей</w:t>
            </w:r>
            <w:r w:rsidRPr="005B6074">
              <w:rPr>
                <w:rFonts w:ascii="PT Astra Serif" w:hAnsi="PT Astra Serif"/>
                <w:sz w:val="28"/>
                <w:szCs w:val="28"/>
              </w:rPr>
              <w:t xml:space="preserve"> Уль</w:t>
            </w:r>
            <w:r w:rsidRPr="005B6074">
              <w:rPr>
                <w:rFonts w:ascii="PT Astra Serif" w:hAnsi="PT Astra Serif"/>
                <w:sz w:val="28"/>
                <w:szCs w:val="28"/>
              </w:rPr>
              <w:t>я</w:t>
            </w:r>
            <w:r w:rsidRPr="005B6074">
              <w:rPr>
                <w:rFonts w:ascii="PT Astra Serif" w:hAnsi="PT Astra Serif"/>
                <w:sz w:val="28"/>
                <w:szCs w:val="28"/>
              </w:rPr>
              <w:t>новской области;</w:t>
            </w:r>
          </w:p>
          <w:p w:rsidR="008A4564" w:rsidRPr="005B6074" w:rsidRDefault="008A4564" w:rsidP="004D27E5">
            <w:pPr>
              <w:shd w:val="clear" w:color="auto" w:fill="FFFFFF"/>
              <w:spacing w:after="0" w:line="245" w:lineRule="auto"/>
              <w:jc w:val="both"/>
              <w:rPr>
                <w:rFonts w:ascii="PT Astra Serif" w:hAnsi="PT Astra Serif"/>
              </w:rPr>
            </w:pPr>
            <w:r w:rsidRPr="005B6074">
              <w:rPr>
                <w:rFonts w:ascii="PT Astra Serif" w:hAnsi="PT Astra Serif"/>
                <w:sz w:val="28"/>
                <w:szCs w:val="28"/>
              </w:rPr>
              <w:t>создание условий для роста благосостояния граждан – получателей мер социальной по</w:t>
            </w:r>
            <w:r w:rsidRPr="005B6074">
              <w:rPr>
                <w:rFonts w:ascii="PT Astra Serif" w:hAnsi="PT Astra Serif"/>
                <w:sz w:val="28"/>
                <w:szCs w:val="28"/>
              </w:rPr>
              <w:t>д</w:t>
            </w:r>
            <w:r w:rsidRPr="005B6074">
              <w:rPr>
                <w:rFonts w:ascii="PT Astra Serif" w:hAnsi="PT Astra Serif"/>
                <w:sz w:val="28"/>
                <w:szCs w:val="28"/>
              </w:rPr>
              <w:t>держки;</w:t>
            </w:r>
          </w:p>
          <w:p w:rsidR="008A4564" w:rsidRPr="005B6074" w:rsidRDefault="008A4564" w:rsidP="004D27E5">
            <w:pPr>
              <w:shd w:val="clear" w:color="auto" w:fill="FFFFFF"/>
              <w:spacing w:after="0" w:line="245" w:lineRule="auto"/>
              <w:jc w:val="both"/>
              <w:rPr>
                <w:rFonts w:ascii="PT Astra Serif" w:hAnsi="PT Astra Serif"/>
                <w:sz w:val="28"/>
                <w:szCs w:val="28"/>
              </w:rPr>
            </w:pPr>
            <w:r w:rsidRPr="005B6074">
              <w:rPr>
                <w:rFonts w:ascii="PT Astra Serif" w:hAnsi="PT Astra Serif"/>
                <w:sz w:val="28"/>
                <w:szCs w:val="28"/>
              </w:rPr>
              <w:t>увеличение периода активного долголетия и продолжительности здоровой жизни;</w:t>
            </w:r>
          </w:p>
          <w:p w:rsidR="009D2F7E" w:rsidRPr="005B6074" w:rsidRDefault="009D2F7E" w:rsidP="004D27E5">
            <w:pPr>
              <w:shd w:val="clear" w:color="auto" w:fill="FFFFFF"/>
              <w:spacing w:after="0" w:line="245" w:lineRule="auto"/>
              <w:jc w:val="both"/>
              <w:rPr>
                <w:rFonts w:ascii="PT Astra Serif" w:hAnsi="PT Astra Serif"/>
              </w:rPr>
            </w:pPr>
            <w:r w:rsidRPr="005B6074">
              <w:rPr>
                <w:rFonts w:ascii="PT Astra Serif" w:hAnsi="PT Astra Serif"/>
                <w:sz w:val="28"/>
                <w:szCs w:val="28"/>
              </w:rPr>
              <w:t>повышение уровня обеспеченности инвал</w:t>
            </w:r>
            <w:r w:rsidRPr="005B6074">
              <w:rPr>
                <w:rFonts w:ascii="PT Astra Serif" w:hAnsi="PT Astra Serif"/>
                <w:sz w:val="28"/>
                <w:szCs w:val="28"/>
              </w:rPr>
              <w:t>и</w:t>
            </w:r>
            <w:r w:rsidRPr="005B6074">
              <w:rPr>
                <w:rFonts w:ascii="PT Astra Serif" w:hAnsi="PT Astra Serif"/>
                <w:sz w:val="28"/>
                <w:szCs w:val="28"/>
              </w:rPr>
              <w:t>дов, в том числе детей-инвалидов, реабил</w:t>
            </w:r>
            <w:r w:rsidRPr="005B6074">
              <w:rPr>
                <w:rFonts w:ascii="PT Astra Serif" w:hAnsi="PT Astra Serif"/>
                <w:sz w:val="28"/>
                <w:szCs w:val="28"/>
              </w:rPr>
              <w:t>и</w:t>
            </w:r>
            <w:r w:rsidRPr="005B6074">
              <w:rPr>
                <w:rFonts w:ascii="PT Astra Serif" w:hAnsi="PT Astra Serif"/>
                <w:sz w:val="28"/>
                <w:szCs w:val="28"/>
              </w:rPr>
              <w:t xml:space="preserve">тационными и </w:t>
            </w:r>
            <w:proofErr w:type="spellStart"/>
            <w:r w:rsidRPr="005B6074">
              <w:rPr>
                <w:rFonts w:ascii="PT Astra Serif" w:hAnsi="PT Astra Serif"/>
                <w:sz w:val="28"/>
                <w:szCs w:val="28"/>
              </w:rPr>
              <w:t>абилитационными</w:t>
            </w:r>
            <w:proofErr w:type="spellEnd"/>
            <w:r w:rsidRPr="005B6074">
              <w:rPr>
                <w:rFonts w:ascii="PT Astra Serif" w:hAnsi="PT Astra Serif"/>
                <w:sz w:val="28"/>
                <w:szCs w:val="28"/>
              </w:rPr>
              <w:t xml:space="preserve"> услугами, ранней помощью, а также уровня професси</w:t>
            </w:r>
            <w:r w:rsidRPr="005B6074">
              <w:rPr>
                <w:rFonts w:ascii="PT Astra Serif" w:hAnsi="PT Astra Serif"/>
                <w:sz w:val="28"/>
                <w:szCs w:val="28"/>
              </w:rPr>
              <w:t>о</w:t>
            </w:r>
            <w:r w:rsidRPr="005B6074">
              <w:rPr>
                <w:rFonts w:ascii="PT Astra Serif" w:hAnsi="PT Astra Serif"/>
                <w:sz w:val="28"/>
                <w:szCs w:val="28"/>
              </w:rPr>
              <w:t>нального развития и занятости, включая с</w:t>
            </w:r>
            <w:r w:rsidRPr="005B6074">
              <w:rPr>
                <w:rFonts w:ascii="PT Astra Serif" w:hAnsi="PT Astra Serif"/>
                <w:sz w:val="28"/>
                <w:szCs w:val="28"/>
              </w:rPr>
              <w:t>о</w:t>
            </w:r>
            <w:r w:rsidRPr="005B6074">
              <w:rPr>
                <w:rFonts w:ascii="PT Astra Serif" w:hAnsi="PT Astra Serif"/>
                <w:sz w:val="28"/>
                <w:szCs w:val="28"/>
              </w:rPr>
              <w:t>действие занятости инвалидов, в том числе детей-инвалидов, в Ульяновской области;</w:t>
            </w:r>
          </w:p>
          <w:p w:rsidR="008A4564" w:rsidRPr="005B6074" w:rsidRDefault="008A4564" w:rsidP="004D27E5">
            <w:pPr>
              <w:shd w:val="clear" w:color="auto" w:fill="FFFFFF"/>
              <w:spacing w:after="0" w:line="245" w:lineRule="auto"/>
              <w:jc w:val="both"/>
              <w:rPr>
                <w:rFonts w:ascii="PT Astra Serif" w:hAnsi="PT Astra Serif"/>
              </w:rPr>
            </w:pPr>
            <w:r w:rsidRPr="005B6074">
              <w:rPr>
                <w:rFonts w:ascii="PT Astra Serif" w:hAnsi="PT Astra Serif"/>
                <w:sz w:val="28"/>
                <w:szCs w:val="28"/>
              </w:rPr>
              <w:t>обеспечение взаимодействия с социально ориентированными некоммерческими орг</w:t>
            </w:r>
            <w:r w:rsidRPr="005B6074">
              <w:rPr>
                <w:rFonts w:ascii="PT Astra Serif" w:hAnsi="PT Astra Serif"/>
                <w:sz w:val="28"/>
                <w:szCs w:val="28"/>
              </w:rPr>
              <w:t>а</w:t>
            </w:r>
            <w:r w:rsidRPr="005B6074">
              <w:rPr>
                <w:rFonts w:ascii="PT Astra Serif" w:hAnsi="PT Astra Serif"/>
                <w:sz w:val="28"/>
                <w:szCs w:val="28"/>
              </w:rPr>
              <w:t xml:space="preserve">низациями, осуществляющими деятельность на территории </w:t>
            </w:r>
            <w:r w:rsidR="0085474A" w:rsidRPr="005B6074">
              <w:rPr>
                <w:rFonts w:ascii="PT Astra Serif" w:hAnsi="PT Astra Serif"/>
                <w:sz w:val="28"/>
                <w:szCs w:val="28"/>
              </w:rPr>
              <w:t xml:space="preserve">Ульяновской </w:t>
            </w:r>
            <w:r w:rsidRPr="005B6074">
              <w:rPr>
                <w:rFonts w:ascii="PT Astra Serif" w:hAnsi="PT Astra Serif"/>
                <w:sz w:val="28"/>
                <w:szCs w:val="28"/>
              </w:rPr>
              <w:t>области.</w:t>
            </w:r>
          </w:p>
          <w:p w:rsidR="00A57E28" w:rsidRPr="005B6074" w:rsidRDefault="00A57E28" w:rsidP="004D27E5">
            <w:pPr>
              <w:shd w:val="clear" w:color="auto" w:fill="FFFFFF"/>
              <w:spacing w:after="0" w:line="245" w:lineRule="auto"/>
              <w:jc w:val="both"/>
              <w:rPr>
                <w:rFonts w:ascii="PT Astra Serif" w:hAnsi="PT Astra Serif"/>
                <w:spacing w:val="-4"/>
                <w:sz w:val="28"/>
                <w:szCs w:val="28"/>
              </w:rPr>
            </w:pPr>
            <w:r w:rsidRPr="005B6074">
              <w:rPr>
                <w:rFonts w:ascii="PT Astra Serif" w:hAnsi="PT Astra Serif"/>
                <w:spacing w:val="-4"/>
                <w:sz w:val="28"/>
                <w:szCs w:val="28"/>
              </w:rPr>
              <w:t>Для достижения целей государственной пр</w:t>
            </w:r>
            <w:r w:rsidRPr="005B6074">
              <w:rPr>
                <w:rFonts w:ascii="PT Astra Serif" w:hAnsi="PT Astra Serif"/>
                <w:spacing w:val="-4"/>
                <w:sz w:val="28"/>
                <w:szCs w:val="28"/>
              </w:rPr>
              <w:t>о</w:t>
            </w:r>
            <w:r w:rsidRPr="005B6074">
              <w:rPr>
                <w:rFonts w:ascii="PT Astra Serif" w:hAnsi="PT Astra Serif"/>
                <w:spacing w:val="-4"/>
                <w:sz w:val="28"/>
                <w:szCs w:val="28"/>
              </w:rPr>
              <w:t>граммы необходимо решение следующих з</w:t>
            </w:r>
            <w:r w:rsidRPr="005B6074">
              <w:rPr>
                <w:rFonts w:ascii="PT Astra Serif" w:hAnsi="PT Astra Serif"/>
                <w:spacing w:val="-4"/>
                <w:sz w:val="28"/>
                <w:szCs w:val="28"/>
              </w:rPr>
              <w:t>а</w:t>
            </w:r>
            <w:r w:rsidRPr="005B6074">
              <w:rPr>
                <w:rFonts w:ascii="PT Astra Serif" w:hAnsi="PT Astra Serif"/>
                <w:spacing w:val="-4"/>
                <w:sz w:val="28"/>
                <w:szCs w:val="28"/>
              </w:rPr>
              <w:t>дач:</w:t>
            </w:r>
          </w:p>
          <w:p w:rsidR="008A4564" w:rsidRPr="005B6074" w:rsidRDefault="008A4564" w:rsidP="004D27E5">
            <w:pPr>
              <w:shd w:val="clear" w:color="auto" w:fill="FFFFFF"/>
              <w:spacing w:after="0" w:line="245" w:lineRule="auto"/>
              <w:jc w:val="both"/>
              <w:rPr>
                <w:rFonts w:ascii="PT Astra Serif" w:hAnsi="PT Astra Serif"/>
              </w:rPr>
            </w:pPr>
            <w:r w:rsidRPr="005B6074">
              <w:rPr>
                <w:rFonts w:ascii="PT Astra Serif" w:hAnsi="PT Astra Serif"/>
                <w:sz w:val="28"/>
                <w:szCs w:val="28"/>
              </w:rPr>
              <w:t>сокращение бедности среди населения</w:t>
            </w:r>
            <w:r w:rsidRPr="005B6074">
              <w:rPr>
                <w:rFonts w:ascii="PT Astra Serif" w:hAnsi="PT Astra Serif"/>
                <w:sz w:val="20"/>
                <w:szCs w:val="20"/>
              </w:rPr>
              <w:t xml:space="preserve"> </w:t>
            </w:r>
            <w:r w:rsidRPr="005B6074">
              <w:rPr>
                <w:rFonts w:ascii="PT Astra Serif" w:hAnsi="PT Astra Serif"/>
                <w:sz w:val="28"/>
                <w:szCs w:val="28"/>
              </w:rPr>
              <w:t>Уль</w:t>
            </w:r>
            <w:r w:rsidRPr="005B6074">
              <w:rPr>
                <w:rFonts w:ascii="PT Astra Serif" w:hAnsi="PT Astra Serif"/>
                <w:sz w:val="28"/>
                <w:szCs w:val="28"/>
              </w:rPr>
              <w:t>я</w:t>
            </w:r>
            <w:r w:rsidRPr="005B6074">
              <w:rPr>
                <w:rFonts w:ascii="PT Astra Serif" w:hAnsi="PT Astra Serif"/>
                <w:sz w:val="28"/>
                <w:szCs w:val="28"/>
              </w:rPr>
              <w:t>новской области;</w:t>
            </w:r>
          </w:p>
          <w:p w:rsidR="008A4564" w:rsidRPr="005B6074" w:rsidRDefault="008A4564" w:rsidP="004D27E5">
            <w:pPr>
              <w:spacing w:after="0" w:line="245" w:lineRule="auto"/>
              <w:jc w:val="both"/>
              <w:rPr>
                <w:rFonts w:ascii="PT Astra Serif" w:hAnsi="PT Astra Serif"/>
              </w:rPr>
            </w:pPr>
            <w:r w:rsidRPr="005B6074">
              <w:rPr>
                <w:rFonts w:ascii="PT Astra Serif" w:hAnsi="PT Astra Serif"/>
                <w:spacing w:val="-4"/>
                <w:sz w:val="28"/>
                <w:szCs w:val="28"/>
              </w:rPr>
              <w:t>соблюдение принципа адресности при пред</w:t>
            </w:r>
            <w:r w:rsidRPr="005B6074">
              <w:rPr>
                <w:rFonts w:ascii="PT Astra Serif" w:hAnsi="PT Astra Serif"/>
                <w:spacing w:val="-4"/>
                <w:sz w:val="28"/>
                <w:szCs w:val="28"/>
              </w:rPr>
              <w:t>о</w:t>
            </w:r>
            <w:r w:rsidRPr="005B6074">
              <w:rPr>
                <w:rFonts w:ascii="PT Astra Serif" w:hAnsi="PT Astra Serif"/>
                <w:spacing w:val="-4"/>
                <w:sz w:val="28"/>
                <w:szCs w:val="28"/>
              </w:rPr>
              <w:t>ставлении мер социальной поддержки;</w:t>
            </w:r>
          </w:p>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t>улучшение положения семей и детей, нах</w:t>
            </w:r>
            <w:r w:rsidRPr="005B6074">
              <w:rPr>
                <w:rFonts w:ascii="PT Astra Serif" w:hAnsi="PT Astra Serif"/>
                <w:sz w:val="28"/>
                <w:szCs w:val="28"/>
              </w:rPr>
              <w:t>о</w:t>
            </w:r>
            <w:r w:rsidRPr="005B6074">
              <w:rPr>
                <w:rFonts w:ascii="PT Astra Serif" w:hAnsi="PT Astra Serif"/>
                <w:sz w:val="28"/>
                <w:szCs w:val="28"/>
              </w:rPr>
              <w:t>дящихся в трудной жизненной ситуации, за сч</w:t>
            </w:r>
            <w:r w:rsidR="002F1444" w:rsidRPr="005B6074">
              <w:rPr>
                <w:rFonts w:ascii="PT Astra Serif" w:hAnsi="PT Astra Serif"/>
                <w:sz w:val="28"/>
                <w:szCs w:val="28"/>
              </w:rPr>
              <w:t>ё</w:t>
            </w:r>
            <w:r w:rsidRPr="005B6074">
              <w:rPr>
                <w:rFonts w:ascii="PT Astra Serif" w:hAnsi="PT Astra Serif"/>
                <w:sz w:val="28"/>
                <w:szCs w:val="28"/>
              </w:rPr>
              <w:t>т повышения уровня их социальной по</w:t>
            </w:r>
            <w:r w:rsidRPr="005B6074">
              <w:rPr>
                <w:rFonts w:ascii="PT Astra Serif" w:hAnsi="PT Astra Serif"/>
                <w:sz w:val="28"/>
                <w:szCs w:val="28"/>
              </w:rPr>
              <w:t>д</w:t>
            </w:r>
            <w:r w:rsidRPr="005B6074">
              <w:rPr>
                <w:rFonts w:ascii="PT Astra Serif" w:hAnsi="PT Astra Serif"/>
                <w:sz w:val="28"/>
                <w:szCs w:val="28"/>
              </w:rPr>
              <w:t>держки;</w:t>
            </w:r>
          </w:p>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lastRenderedPageBreak/>
              <w:t>внедрение механизма финансовой поддержки семей при рождении детей;</w:t>
            </w:r>
          </w:p>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t>обеспечение развития семейных форм устройства</w:t>
            </w:r>
            <w:r w:rsidR="00067B13" w:rsidRPr="005B6074">
              <w:rPr>
                <w:rFonts w:ascii="PT Astra Serif" w:hAnsi="PT Astra Serif"/>
                <w:sz w:val="28"/>
                <w:szCs w:val="28"/>
              </w:rPr>
              <w:t xml:space="preserve"> детей</w:t>
            </w:r>
            <w:r w:rsidR="00375A9B" w:rsidRPr="005B6074">
              <w:rPr>
                <w:rFonts w:ascii="PT Astra Serif" w:hAnsi="PT Astra Serif"/>
                <w:sz w:val="28"/>
                <w:szCs w:val="28"/>
              </w:rPr>
              <w:t>-</w:t>
            </w:r>
            <w:r w:rsidR="00067B13" w:rsidRPr="005B6074">
              <w:rPr>
                <w:rFonts w:ascii="PT Astra Serif" w:hAnsi="PT Astra Serif"/>
                <w:sz w:val="28"/>
                <w:szCs w:val="28"/>
              </w:rPr>
              <w:t xml:space="preserve">сирот и детей, оставшихся без попечения родителей, </w:t>
            </w:r>
            <w:r w:rsidRPr="005B6074">
              <w:rPr>
                <w:rFonts w:ascii="PT Astra Serif" w:hAnsi="PT Astra Serif"/>
                <w:sz w:val="28"/>
                <w:szCs w:val="28"/>
              </w:rPr>
              <w:t>и оказание мер с</w:t>
            </w:r>
            <w:r w:rsidRPr="005B6074">
              <w:rPr>
                <w:rFonts w:ascii="PT Astra Serif" w:hAnsi="PT Astra Serif"/>
                <w:sz w:val="28"/>
                <w:szCs w:val="28"/>
              </w:rPr>
              <w:t>о</w:t>
            </w:r>
            <w:r w:rsidRPr="005B6074">
              <w:rPr>
                <w:rFonts w:ascii="PT Astra Serif" w:hAnsi="PT Astra Serif"/>
                <w:sz w:val="28"/>
                <w:szCs w:val="28"/>
              </w:rPr>
              <w:t>циальной поддержки де</w:t>
            </w:r>
            <w:r w:rsidR="00067B13" w:rsidRPr="005B6074">
              <w:rPr>
                <w:rFonts w:ascii="PT Astra Serif" w:hAnsi="PT Astra Serif"/>
                <w:sz w:val="28"/>
                <w:szCs w:val="28"/>
              </w:rPr>
              <w:t>тям указанной кат</w:t>
            </w:r>
            <w:r w:rsidR="00067B13" w:rsidRPr="005B6074">
              <w:rPr>
                <w:rFonts w:ascii="PT Astra Serif" w:hAnsi="PT Astra Serif"/>
                <w:sz w:val="28"/>
                <w:szCs w:val="28"/>
              </w:rPr>
              <w:t>е</w:t>
            </w:r>
            <w:r w:rsidR="00067B13" w:rsidRPr="005B6074">
              <w:rPr>
                <w:rFonts w:ascii="PT Astra Serif" w:hAnsi="PT Astra Serif"/>
                <w:sz w:val="28"/>
                <w:szCs w:val="28"/>
              </w:rPr>
              <w:t>гории</w:t>
            </w:r>
            <w:r w:rsidRPr="005B6074">
              <w:rPr>
                <w:rFonts w:ascii="PT Astra Serif" w:hAnsi="PT Astra Serif"/>
                <w:sz w:val="28"/>
                <w:szCs w:val="28"/>
              </w:rPr>
              <w:t>, лицам из их числа;</w:t>
            </w:r>
          </w:p>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t>повышение уровня доступности организаций социального обслуживания для граждан п</w:t>
            </w:r>
            <w:r w:rsidRPr="005B6074">
              <w:rPr>
                <w:rFonts w:ascii="PT Astra Serif" w:hAnsi="PT Astra Serif"/>
                <w:sz w:val="28"/>
                <w:szCs w:val="28"/>
              </w:rPr>
              <w:t>о</w:t>
            </w:r>
            <w:r w:rsidRPr="005B6074">
              <w:rPr>
                <w:rFonts w:ascii="PT Astra Serif" w:hAnsi="PT Astra Serif"/>
                <w:sz w:val="28"/>
                <w:szCs w:val="28"/>
              </w:rPr>
              <w:t>жилого возраста и инвалидов;</w:t>
            </w:r>
          </w:p>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t xml:space="preserve">формирование условий для развития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w:t>
            </w:r>
            <w:r w:rsidRPr="005B6074">
              <w:rPr>
                <w:rFonts w:ascii="PT Astra Serif" w:hAnsi="PT Astra Serif"/>
                <w:sz w:val="28"/>
                <w:szCs w:val="28"/>
              </w:rPr>
              <w:t>н</w:t>
            </w:r>
            <w:r w:rsidRPr="005B6074">
              <w:rPr>
                <w:rFonts w:ascii="PT Astra Serif" w:hAnsi="PT Astra Serif"/>
                <w:sz w:val="28"/>
                <w:szCs w:val="28"/>
              </w:rPr>
              <w:t>валидов, в том числе детей-инвалидов, а та</w:t>
            </w:r>
            <w:r w:rsidRPr="005B6074">
              <w:rPr>
                <w:rFonts w:ascii="PT Astra Serif" w:hAnsi="PT Astra Serif"/>
                <w:sz w:val="28"/>
                <w:szCs w:val="28"/>
              </w:rPr>
              <w:t>к</w:t>
            </w:r>
            <w:r w:rsidRPr="005B6074">
              <w:rPr>
                <w:rFonts w:ascii="PT Astra Serif" w:hAnsi="PT Astra Serif"/>
                <w:sz w:val="28"/>
                <w:szCs w:val="28"/>
              </w:rPr>
              <w:t>же ранней помощи в Ульяновской области;</w:t>
            </w:r>
          </w:p>
          <w:p w:rsidR="008A4564" w:rsidRPr="005B6074" w:rsidRDefault="008A4564" w:rsidP="004D27E5">
            <w:pPr>
              <w:spacing w:after="0" w:line="245" w:lineRule="auto"/>
              <w:jc w:val="both"/>
              <w:rPr>
                <w:rFonts w:ascii="PT Astra Serif" w:hAnsi="PT Astra Serif"/>
              </w:rPr>
            </w:pPr>
            <w:r w:rsidRPr="005B6074">
              <w:rPr>
                <w:rFonts w:ascii="PT Astra Serif" w:hAnsi="PT Astra Serif"/>
                <w:sz w:val="28"/>
                <w:szCs w:val="28"/>
              </w:rPr>
              <w:t>повышение социального благополучия гра</w:t>
            </w:r>
            <w:r w:rsidRPr="005B6074">
              <w:rPr>
                <w:rFonts w:ascii="PT Astra Serif" w:hAnsi="PT Astra Serif"/>
                <w:sz w:val="28"/>
                <w:szCs w:val="28"/>
              </w:rPr>
              <w:t>ж</w:t>
            </w:r>
            <w:r w:rsidRPr="005B6074">
              <w:rPr>
                <w:rFonts w:ascii="PT Astra Serif" w:hAnsi="PT Astra Serif"/>
                <w:sz w:val="28"/>
                <w:szCs w:val="28"/>
              </w:rPr>
              <w:t>дан пожилого возраста и развитие системы долговременного ухода за гражданами пож</w:t>
            </w:r>
            <w:r w:rsidRPr="005B6074">
              <w:rPr>
                <w:rFonts w:ascii="PT Astra Serif" w:hAnsi="PT Astra Serif"/>
                <w:sz w:val="28"/>
                <w:szCs w:val="28"/>
              </w:rPr>
              <w:t>и</w:t>
            </w:r>
            <w:r w:rsidRPr="005B6074">
              <w:rPr>
                <w:rFonts w:ascii="PT Astra Serif" w:hAnsi="PT Astra Serif"/>
                <w:sz w:val="28"/>
                <w:szCs w:val="28"/>
              </w:rPr>
              <w:t>лого возраста и инвалидами;</w:t>
            </w:r>
          </w:p>
          <w:p w:rsidR="008A4564" w:rsidRPr="005B6074" w:rsidRDefault="008A4564" w:rsidP="004D27E5">
            <w:pPr>
              <w:shd w:val="clear" w:color="auto" w:fill="FFFFFF"/>
              <w:spacing w:after="0" w:line="245" w:lineRule="auto"/>
              <w:jc w:val="both"/>
              <w:rPr>
                <w:rFonts w:ascii="PT Astra Serif" w:hAnsi="PT Astra Serif"/>
                <w:sz w:val="28"/>
                <w:szCs w:val="28"/>
              </w:rPr>
            </w:pPr>
            <w:r w:rsidRPr="005B6074">
              <w:rPr>
                <w:rFonts w:ascii="PT Astra Serif" w:hAnsi="PT Astra Serif"/>
                <w:sz w:val="28"/>
                <w:szCs w:val="28"/>
              </w:rPr>
              <w:t>повышение роли сектора негосударственных некоммерческих организаций в предоставл</w:t>
            </w:r>
            <w:r w:rsidRPr="005B6074">
              <w:rPr>
                <w:rFonts w:ascii="PT Astra Serif" w:hAnsi="PT Astra Serif"/>
                <w:sz w:val="28"/>
                <w:szCs w:val="28"/>
              </w:rPr>
              <w:t>е</w:t>
            </w:r>
            <w:r w:rsidRPr="005B6074">
              <w:rPr>
                <w:rFonts w:ascii="PT Astra Serif" w:hAnsi="PT Astra Serif"/>
                <w:sz w:val="28"/>
                <w:szCs w:val="28"/>
              </w:rPr>
              <w:t>нии социальных услуг.</w:t>
            </w:r>
          </w:p>
          <w:p w:rsidR="00375A9B" w:rsidRPr="005B6074" w:rsidRDefault="00375A9B" w:rsidP="004D27E5">
            <w:pPr>
              <w:shd w:val="clear" w:color="auto" w:fill="FFFFFF"/>
              <w:spacing w:after="0" w:line="245" w:lineRule="auto"/>
              <w:jc w:val="both"/>
              <w:rPr>
                <w:rFonts w:ascii="PT Astra Serif" w:hAnsi="PT Astra Serif"/>
              </w:rPr>
            </w:pPr>
          </w:p>
        </w:tc>
      </w:tr>
      <w:tr w:rsidR="008A4564" w:rsidRPr="005B6074" w:rsidTr="00A57E28">
        <w:tc>
          <w:tcPr>
            <w:tcW w:w="3544" w:type="dxa"/>
            <w:shd w:val="clear" w:color="auto" w:fill="auto"/>
          </w:tcPr>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lastRenderedPageBreak/>
              <w:t>Целевые индикаторы гос</w:t>
            </w:r>
            <w:r w:rsidRPr="005B6074">
              <w:rPr>
                <w:rFonts w:ascii="PT Astra Serif" w:hAnsi="PT Astra Serif"/>
                <w:sz w:val="28"/>
                <w:szCs w:val="28"/>
              </w:rPr>
              <w:t>у</w:t>
            </w:r>
            <w:r w:rsidRPr="005B6074">
              <w:rPr>
                <w:rFonts w:ascii="PT Astra Serif" w:hAnsi="PT Astra Serif"/>
                <w:sz w:val="28"/>
                <w:szCs w:val="28"/>
              </w:rPr>
              <w:t>дарственной программы</w:t>
            </w:r>
          </w:p>
        </w:tc>
        <w:tc>
          <w:tcPr>
            <w:tcW w:w="356" w:type="dxa"/>
            <w:shd w:val="clear" w:color="auto" w:fill="auto"/>
          </w:tcPr>
          <w:p w:rsidR="008A4564" w:rsidRPr="005B6074" w:rsidRDefault="008A4564" w:rsidP="006C36BB">
            <w:pPr>
              <w:tabs>
                <w:tab w:val="left" w:pos="0"/>
              </w:tabs>
              <w:spacing w:after="0" w:line="235"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3932B2" w:rsidRPr="005B6074" w:rsidRDefault="00DB7B9F" w:rsidP="006C36BB">
            <w:pPr>
              <w:spacing w:after="0" w:line="235" w:lineRule="auto"/>
              <w:jc w:val="both"/>
              <w:rPr>
                <w:rFonts w:ascii="PT Astra Serif" w:hAnsi="PT Astra Serif"/>
                <w:sz w:val="28"/>
                <w:szCs w:val="28"/>
              </w:rPr>
            </w:pPr>
            <w:r w:rsidRPr="005B6074">
              <w:rPr>
                <w:rFonts w:ascii="PT Astra Serif" w:hAnsi="PT Astra Serif"/>
                <w:sz w:val="28"/>
                <w:szCs w:val="28"/>
              </w:rPr>
              <w:t>д</w:t>
            </w:r>
            <w:r w:rsidR="003932B2" w:rsidRPr="005B6074">
              <w:rPr>
                <w:rFonts w:ascii="PT Astra Serif" w:hAnsi="PT Astra Serif"/>
                <w:sz w:val="28"/>
                <w:szCs w:val="28"/>
              </w:rPr>
              <w:t>оля пожилых малоимущих граждан, име</w:t>
            </w:r>
            <w:r w:rsidR="003932B2" w:rsidRPr="005B6074">
              <w:rPr>
                <w:rFonts w:ascii="PT Astra Serif" w:hAnsi="PT Astra Serif"/>
                <w:sz w:val="28"/>
                <w:szCs w:val="28"/>
              </w:rPr>
              <w:t>ю</w:t>
            </w:r>
            <w:r w:rsidR="003932B2" w:rsidRPr="005B6074">
              <w:rPr>
                <w:rFonts w:ascii="PT Astra Serif" w:hAnsi="PT Astra Serif"/>
                <w:sz w:val="28"/>
                <w:szCs w:val="28"/>
              </w:rPr>
              <w:t>щих доход ниже черты бедности, являющи</w:t>
            </w:r>
            <w:r w:rsidR="003932B2" w:rsidRPr="005B6074">
              <w:rPr>
                <w:rFonts w:ascii="PT Astra Serif" w:hAnsi="PT Astra Serif"/>
                <w:sz w:val="28"/>
                <w:szCs w:val="28"/>
              </w:rPr>
              <w:t>х</w:t>
            </w:r>
            <w:r w:rsidR="003932B2" w:rsidRPr="005B6074">
              <w:rPr>
                <w:rFonts w:ascii="PT Astra Serif" w:hAnsi="PT Astra Serif"/>
                <w:sz w:val="28"/>
                <w:szCs w:val="28"/>
              </w:rPr>
              <w:t>ся получателями государственной социал</w:t>
            </w:r>
            <w:r w:rsidR="003932B2" w:rsidRPr="005B6074">
              <w:rPr>
                <w:rFonts w:ascii="PT Astra Serif" w:hAnsi="PT Astra Serif"/>
                <w:sz w:val="28"/>
                <w:szCs w:val="28"/>
              </w:rPr>
              <w:t>ь</w:t>
            </w:r>
            <w:r w:rsidR="003932B2" w:rsidRPr="005B6074">
              <w:rPr>
                <w:rFonts w:ascii="PT Astra Serif" w:hAnsi="PT Astra Serif"/>
                <w:sz w:val="28"/>
                <w:szCs w:val="28"/>
              </w:rPr>
              <w:t>ной помощи на основании социального ко</w:t>
            </w:r>
            <w:r w:rsidR="003932B2" w:rsidRPr="005B6074">
              <w:rPr>
                <w:rFonts w:ascii="PT Astra Serif" w:hAnsi="PT Astra Serif"/>
                <w:sz w:val="28"/>
                <w:szCs w:val="28"/>
              </w:rPr>
              <w:t>н</w:t>
            </w:r>
            <w:r w:rsidR="003932B2" w:rsidRPr="005B6074">
              <w:rPr>
                <w:rFonts w:ascii="PT Astra Serif" w:hAnsi="PT Astra Serif"/>
                <w:sz w:val="28"/>
                <w:szCs w:val="28"/>
              </w:rPr>
              <w:t>тракта, в общей численности малоимущих пожилых граждан, имеющих доход ниже черты бедности, обратившихся за госуда</w:t>
            </w:r>
            <w:r w:rsidR="003932B2" w:rsidRPr="005B6074">
              <w:rPr>
                <w:rFonts w:ascii="PT Astra Serif" w:hAnsi="PT Astra Serif"/>
                <w:sz w:val="28"/>
                <w:szCs w:val="28"/>
              </w:rPr>
              <w:t>р</w:t>
            </w:r>
            <w:r w:rsidR="003932B2" w:rsidRPr="005B6074">
              <w:rPr>
                <w:rFonts w:ascii="PT Astra Serif" w:hAnsi="PT Astra Serif"/>
                <w:sz w:val="28"/>
                <w:szCs w:val="28"/>
              </w:rPr>
              <w:t>ственной социальной помощью;</w:t>
            </w:r>
          </w:p>
          <w:p w:rsidR="003932B2" w:rsidRPr="005B6074" w:rsidRDefault="003932B2" w:rsidP="006C36BB">
            <w:pPr>
              <w:spacing w:after="0" w:line="235" w:lineRule="auto"/>
              <w:jc w:val="both"/>
              <w:rPr>
                <w:rFonts w:ascii="PT Astra Serif" w:hAnsi="PT Astra Serif"/>
                <w:sz w:val="28"/>
                <w:szCs w:val="28"/>
              </w:rPr>
            </w:pPr>
            <w:r w:rsidRPr="005B6074">
              <w:rPr>
                <w:rFonts w:ascii="PT Astra Serif" w:hAnsi="PT Astra Serif"/>
                <w:sz w:val="28"/>
                <w:szCs w:val="28"/>
              </w:rPr>
              <w:t>доля малоимущих семей с детьми, имеющих доход ниже черты бедности, являющихся п</w:t>
            </w:r>
            <w:r w:rsidRPr="005B6074">
              <w:rPr>
                <w:rFonts w:ascii="PT Astra Serif" w:hAnsi="PT Astra Serif"/>
                <w:sz w:val="28"/>
                <w:szCs w:val="28"/>
              </w:rPr>
              <w:t>о</w:t>
            </w:r>
            <w:r w:rsidRPr="005B6074">
              <w:rPr>
                <w:rFonts w:ascii="PT Astra Serif" w:hAnsi="PT Astra Serif"/>
                <w:sz w:val="28"/>
                <w:szCs w:val="28"/>
              </w:rPr>
              <w:t>лучателями государственной социальной п</w:t>
            </w:r>
            <w:r w:rsidRPr="005B6074">
              <w:rPr>
                <w:rFonts w:ascii="PT Astra Serif" w:hAnsi="PT Astra Serif"/>
                <w:sz w:val="28"/>
                <w:szCs w:val="28"/>
              </w:rPr>
              <w:t>о</w:t>
            </w:r>
            <w:r w:rsidRPr="005B6074">
              <w:rPr>
                <w:rFonts w:ascii="PT Astra Serif" w:hAnsi="PT Astra Serif"/>
                <w:sz w:val="28"/>
                <w:szCs w:val="28"/>
              </w:rPr>
              <w:t>мощи на основании социального контракта, в общей численности малоимущих семей с детьми, имеющих доход ниже черты бедн</w:t>
            </w:r>
            <w:r w:rsidRPr="005B6074">
              <w:rPr>
                <w:rFonts w:ascii="PT Astra Serif" w:hAnsi="PT Astra Serif"/>
                <w:sz w:val="28"/>
                <w:szCs w:val="28"/>
              </w:rPr>
              <w:t>о</w:t>
            </w:r>
            <w:r w:rsidRPr="005B6074">
              <w:rPr>
                <w:rFonts w:ascii="PT Astra Serif" w:hAnsi="PT Astra Serif"/>
                <w:sz w:val="28"/>
                <w:szCs w:val="28"/>
              </w:rPr>
              <w:t>сти, обратившихся за государственной соц</w:t>
            </w:r>
            <w:r w:rsidRPr="005B6074">
              <w:rPr>
                <w:rFonts w:ascii="PT Astra Serif" w:hAnsi="PT Astra Serif"/>
                <w:sz w:val="28"/>
                <w:szCs w:val="28"/>
              </w:rPr>
              <w:t>и</w:t>
            </w:r>
            <w:r w:rsidRPr="005B6074">
              <w:rPr>
                <w:rFonts w:ascii="PT Astra Serif" w:hAnsi="PT Astra Serif"/>
                <w:sz w:val="28"/>
                <w:szCs w:val="28"/>
              </w:rPr>
              <w:t>альной помощью;</w:t>
            </w:r>
          </w:p>
          <w:p w:rsidR="003932B2" w:rsidRPr="005B6074" w:rsidRDefault="003932B2" w:rsidP="006C36BB">
            <w:pPr>
              <w:spacing w:after="0" w:line="235" w:lineRule="auto"/>
              <w:jc w:val="both"/>
              <w:rPr>
                <w:rFonts w:ascii="PT Astra Serif" w:hAnsi="PT Astra Serif"/>
                <w:spacing w:val="-4"/>
                <w:sz w:val="28"/>
                <w:szCs w:val="28"/>
              </w:rPr>
            </w:pPr>
            <w:r w:rsidRPr="005B6074">
              <w:rPr>
                <w:rFonts w:ascii="PT Astra Serif" w:hAnsi="PT Astra Serif"/>
                <w:spacing w:val="-4"/>
                <w:sz w:val="28"/>
                <w:szCs w:val="28"/>
              </w:rPr>
              <w:t>доля пожилых граждан, имевших доход ниже черты бедности, получивших государственную социальную помощь на основании социальн</w:t>
            </w:r>
            <w:r w:rsidRPr="005B6074">
              <w:rPr>
                <w:rFonts w:ascii="PT Astra Serif" w:hAnsi="PT Astra Serif"/>
                <w:spacing w:val="-4"/>
                <w:sz w:val="28"/>
                <w:szCs w:val="28"/>
              </w:rPr>
              <w:t>о</w:t>
            </w:r>
            <w:r w:rsidRPr="005B6074">
              <w:rPr>
                <w:rFonts w:ascii="PT Astra Serif" w:hAnsi="PT Astra Serif"/>
                <w:spacing w:val="-4"/>
                <w:sz w:val="28"/>
                <w:szCs w:val="28"/>
              </w:rPr>
              <w:t xml:space="preserve">го контракта, преодолевших черту бедности, </w:t>
            </w:r>
            <w:r w:rsidR="00C734F5" w:rsidRPr="005B6074">
              <w:rPr>
                <w:rFonts w:ascii="PT Astra Serif" w:hAnsi="PT Astra Serif"/>
                <w:spacing w:val="-4"/>
                <w:sz w:val="28"/>
                <w:szCs w:val="28"/>
              </w:rPr>
              <w:br/>
            </w:r>
            <w:r w:rsidRPr="005B6074">
              <w:rPr>
                <w:rFonts w:ascii="PT Astra Serif" w:hAnsi="PT Astra Serif"/>
                <w:spacing w:val="-4"/>
                <w:sz w:val="28"/>
                <w:szCs w:val="28"/>
              </w:rPr>
              <w:t>в общей численности пожилых граждан, пол</w:t>
            </w:r>
            <w:r w:rsidRPr="005B6074">
              <w:rPr>
                <w:rFonts w:ascii="PT Astra Serif" w:hAnsi="PT Astra Serif"/>
                <w:spacing w:val="-4"/>
                <w:sz w:val="28"/>
                <w:szCs w:val="28"/>
              </w:rPr>
              <w:t>у</w:t>
            </w:r>
            <w:r w:rsidRPr="005B6074">
              <w:rPr>
                <w:rFonts w:ascii="PT Astra Serif" w:hAnsi="PT Astra Serif"/>
                <w:spacing w:val="-4"/>
                <w:sz w:val="28"/>
                <w:szCs w:val="28"/>
              </w:rPr>
              <w:t>чивших государственную социальную помощь на основании социального контракта;</w:t>
            </w:r>
          </w:p>
          <w:p w:rsidR="003932B2" w:rsidRPr="005B6074" w:rsidRDefault="003932B2" w:rsidP="006C36BB">
            <w:pPr>
              <w:spacing w:after="0" w:line="235" w:lineRule="auto"/>
              <w:jc w:val="both"/>
              <w:rPr>
                <w:rFonts w:ascii="PT Astra Serif" w:hAnsi="PT Astra Serif"/>
                <w:spacing w:val="-2"/>
                <w:sz w:val="28"/>
                <w:szCs w:val="28"/>
              </w:rPr>
            </w:pPr>
            <w:r w:rsidRPr="005B6074">
              <w:rPr>
                <w:rFonts w:ascii="PT Astra Serif" w:hAnsi="PT Astra Serif"/>
                <w:spacing w:val="-2"/>
                <w:sz w:val="28"/>
                <w:szCs w:val="28"/>
              </w:rPr>
              <w:lastRenderedPageBreak/>
              <w:t>доля семей с детьми, имевших доход ниже черты бедности, получивших государстве</w:t>
            </w:r>
            <w:r w:rsidRPr="005B6074">
              <w:rPr>
                <w:rFonts w:ascii="PT Astra Serif" w:hAnsi="PT Astra Serif"/>
                <w:spacing w:val="-2"/>
                <w:sz w:val="28"/>
                <w:szCs w:val="28"/>
              </w:rPr>
              <w:t>н</w:t>
            </w:r>
            <w:r w:rsidRPr="005B6074">
              <w:rPr>
                <w:rFonts w:ascii="PT Astra Serif" w:hAnsi="PT Astra Serif"/>
                <w:spacing w:val="-2"/>
                <w:sz w:val="28"/>
                <w:szCs w:val="28"/>
              </w:rPr>
              <w:t>ную социальную помощь на основании соц</w:t>
            </w:r>
            <w:r w:rsidRPr="005B6074">
              <w:rPr>
                <w:rFonts w:ascii="PT Astra Serif" w:hAnsi="PT Astra Serif"/>
                <w:spacing w:val="-2"/>
                <w:sz w:val="28"/>
                <w:szCs w:val="28"/>
              </w:rPr>
              <w:t>и</w:t>
            </w:r>
            <w:r w:rsidRPr="005B6074">
              <w:rPr>
                <w:rFonts w:ascii="PT Astra Serif" w:hAnsi="PT Astra Serif"/>
                <w:spacing w:val="-2"/>
                <w:sz w:val="28"/>
                <w:szCs w:val="28"/>
              </w:rPr>
              <w:t>ального контракта, преодолевших черту бе</w:t>
            </w:r>
            <w:r w:rsidRPr="005B6074">
              <w:rPr>
                <w:rFonts w:ascii="PT Astra Serif" w:hAnsi="PT Astra Serif"/>
                <w:spacing w:val="-2"/>
                <w:sz w:val="28"/>
                <w:szCs w:val="28"/>
              </w:rPr>
              <w:t>д</w:t>
            </w:r>
            <w:r w:rsidRPr="005B6074">
              <w:rPr>
                <w:rFonts w:ascii="PT Astra Serif" w:hAnsi="PT Astra Serif"/>
                <w:spacing w:val="-2"/>
                <w:sz w:val="28"/>
                <w:szCs w:val="28"/>
              </w:rPr>
              <w:t>ности, в общей численности семей с детьми, получивших государственную социальную помощь на основании социального контракта;</w:t>
            </w:r>
          </w:p>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t xml:space="preserve">суммарный коэффициент рождаемости </w:t>
            </w:r>
            <w:r w:rsidR="00C142C5" w:rsidRPr="005B6074">
              <w:rPr>
                <w:rFonts w:ascii="PT Astra Serif" w:hAnsi="PT Astra Serif"/>
                <w:sz w:val="28"/>
                <w:szCs w:val="28"/>
              </w:rPr>
              <w:br/>
            </w:r>
            <w:r w:rsidRPr="005B6074">
              <w:rPr>
                <w:rFonts w:ascii="PT Astra Serif" w:hAnsi="PT Astra Serif"/>
                <w:sz w:val="28"/>
                <w:szCs w:val="28"/>
              </w:rPr>
              <w:t>в Ульяновской области;</w:t>
            </w:r>
          </w:p>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t>коэффициент рождаемости в возрастной группе 25-29 лет в Ульяновской области;</w:t>
            </w:r>
          </w:p>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t>коэффициент рождаемости в возрастной группе 30-34 лет в Ульяновской области;</w:t>
            </w:r>
          </w:p>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t>количество нуждающихся семей Ульяно</w:t>
            </w:r>
            <w:r w:rsidRPr="005B6074">
              <w:rPr>
                <w:rFonts w:ascii="PT Astra Serif" w:hAnsi="PT Astra Serif"/>
                <w:sz w:val="28"/>
                <w:szCs w:val="28"/>
              </w:rPr>
              <w:t>в</w:t>
            </w:r>
            <w:r w:rsidRPr="005B6074">
              <w:rPr>
                <w:rFonts w:ascii="PT Astra Serif" w:hAnsi="PT Astra Serif"/>
                <w:sz w:val="28"/>
                <w:szCs w:val="28"/>
              </w:rPr>
              <w:t xml:space="preserve">ской области, </w:t>
            </w:r>
            <w:r w:rsidR="00936A2F" w:rsidRPr="005B6074">
              <w:rPr>
                <w:rFonts w:ascii="PT Astra Serif" w:hAnsi="PT Astra Serif"/>
                <w:sz w:val="28"/>
                <w:szCs w:val="28"/>
              </w:rPr>
              <w:t>зарегистрированны</w:t>
            </w:r>
            <w:r w:rsidR="00C142C5" w:rsidRPr="005B6074">
              <w:rPr>
                <w:rFonts w:ascii="PT Astra Serif" w:hAnsi="PT Astra Serif"/>
                <w:sz w:val="28"/>
                <w:szCs w:val="28"/>
              </w:rPr>
              <w:t>х</w:t>
            </w:r>
            <w:r w:rsidRPr="005B6074">
              <w:rPr>
                <w:rFonts w:ascii="PT Astra Serif" w:hAnsi="PT Astra Serif"/>
                <w:sz w:val="28"/>
                <w:szCs w:val="28"/>
              </w:rPr>
              <w:t xml:space="preserve"> в </w:t>
            </w:r>
            <w:r w:rsidR="00C142C5" w:rsidRPr="005B6074">
              <w:rPr>
                <w:rFonts w:ascii="PT Astra Serif" w:hAnsi="PT Astra Serif"/>
                <w:sz w:val="28"/>
                <w:szCs w:val="28"/>
              </w:rPr>
              <w:t>а</w:t>
            </w:r>
            <w:r w:rsidRPr="005B6074">
              <w:rPr>
                <w:rFonts w:ascii="PT Astra Serif" w:hAnsi="PT Astra Serif"/>
                <w:sz w:val="28"/>
                <w:szCs w:val="28"/>
              </w:rPr>
              <w:t>втом</w:t>
            </w:r>
            <w:r w:rsidRPr="005B6074">
              <w:rPr>
                <w:rFonts w:ascii="PT Astra Serif" w:hAnsi="PT Astra Serif"/>
                <w:sz w:val="28"/>
                <w:szCs w:val="28"/>
              </w:rPr>
              <w:t>а</w:t>
            </w:r>
            <w:r w:rsidRPr="005B6074">
              <w:rPr>
                <w:rFonts w:ascii="PT Astra Serif" w:hAnsi="PT Astra Serif"/>
                <w:sz w:val="28"/>
                <w:szCs w:val="28"/>
              </w:rPr>
              <w:t>тизированной информационной системе «</w:t>
            </w:r>
            <w:r w:rsidRPr="005B6074">
              <w:rPr>
                <w:rFonts w:ascii="PT Astra Serif" w:hAnsi="PT Astra Serif"/>
                <w:sz w:val="28"/>
                <w:szCs w:val="28"/>
                <w:lang w:val="en-US"/>
              </w:rPr>
              <w:t>Sitex</w:t>
            </w:r>
            <w:r w:rsidRPr="005B6074">
              <w:rPr>
                <w:rFonts w:ascii="PT Astra Serif" w:hAnsi="PT Astra Serif"/>
                <w:sz w:val="28"/>
                <w:szCs w:val="28"/>
              </w:rPr>
              <w:t>» в качестве получателей ежемесячной выплаты в связи с рождением (усыновлен</w:t>
            </w:r>
            <w:r w:rsidRPr="005B6074">
              <w:rPr>
                <w:rFonts w:ascii="PT Astra Serif" w:hAnsi="PT Astra Serif"/>
                <w:sz w:val="28"/>
                <w:szCs w:val="28"/>
              </w:rPr>
              <w:t>и</w:t>
            </w:r>
            <w:r w:rsidRPr="005B6074">
              <w:rPr>
                <w:rFonts w:ascii="PT Astra Serif" w:hAnsi="PT Astra Serif"/>
                <w:sz w:val="28"/>
                <w:szCs w:val="28"/>
              </w:rPr>
              <w:t>ем) первого ребёнка;</w:t>
            </w:r>
          </w:p>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t xml:space="preserve">количество семей Ульяновской области, </w:t>
            </w:r>
            <w:r w:rsidR="00936A2F" w:rsidRPr="005B6074">
              <w:rPr>
                <w:rFonts w:ascii="PT Astra Serif" w:hAnsi="PT Astra Serif"/>
                <w:sz w:val="28"/>
                <w:szCs w:val="28"/>
              </w:rPr>
              <w:t>з</w:t>
            </w:r>
            <w:r w:rsidR="00936A2F" w:rsidRPr="005B6074">
              <w:rPr>
                <w:rFonts w:ascii="PT Astra Serif" w:hAnsi="PT Astra Serif"/>
                <w:sz w:val="28"/>
                <w:szCs w:val="28"/>
              </w:rPr>
              <w:t>а</w:t>
            </w:r>
            <w:r w:rsidR="00936A2F" w:rsidRPr="005B6074">
              <w:rPr>
                <w:rFonts w:ascii="PT Astra Serif" w:hAnsi="PT Astra Serif"/>
                <w:sz w:val="28"/>
                <w:szCs w:val="28"/>
              </w:rPr>
              <w:t>регистрированны</w:t>
            </w:r>
            <w:r w:rsidR="00C142C5" w:rsidRPr="005B6074">
              <w:rPr>
                <w:rFonts w:ascii="PT Astra Serif" w:hAnsi="PT Astra Serif"/>
                <w:sz w:val="28"/>
                <w:szCs w:val="28"/>
              </w:rPr>
              <w:t>х</w:t>
            </w:r>
            <w:r w:rsidRPr="005B6074">
              <w:rPr>
                <w:rFonts w:ascii="PT Astra Serif" w:hAnsi="PT Astra Serif"/>
                <w:sz w:val="28"/>
                <w:szCs w:val="28"/>
              </w:rPr>
              <w:t xml:space="preserve"> в </w:t>
            </w:r>
            <w:r w:rsidR="00C142C5" w:rsidRPr="005B6074">
              <w:rPr>
                <w:rFonts w:ascii="PT Astra Serif" w:hAnsi="PT Astra Serif"/>
                <w:sz w:val="28"/>
                <w:szCs w:val="28"/>
              </w:rPr>
              <w:t>а</w:t>
            </w:r>
            <w:r w:rsidRPr="005B6074">
              <w:rPr>
                <w:rFonts w:ascii="PT Astra Serif" w:hAnsi="PT Astra Serif"/>
                <w:sz w:val="28"/>
                <w:szCs w:val="28"/>
              </w:rPr>
              <w:t>втоматизированной информационной системе «</w:t>
            </w:r>
            <w:r w:rsidRPr="005B6074">
              <w:rPr>
                <w:rFonts w:ascii="PT Astra Serif" w:hAnsi="PT Astra Serif"/>
                <w:sz w:val="28"/>
                <w:szCs w:val="28"/>
                <w:lang w:val="en-US"/>
              </w:rPr>
              <w:t>Sitex</w:t>
            </w:r>
            <w:r w:rsidRPr="005B6074">
              <w:rPr>
                <w:rFonts w:ascii="PT Astra Serif" w:hAnsi="PT Astra Serif"/>
                <w:sz w:val="28"/>
                <w:szCs w:val="28"/>
              </w:rPr>
              <w:t>» в качестве получателей ежемесячной денежной выпл</w:t>
            </w:r>
            <w:r w:rsidRPr="005B6074">
              <w:rPr>
                <w:rFonts w:ascii="PT Astra Serif" w:hAnsi="PT Astra Serif"/>
                <w:sz w:val="28"/>
                <w:szCs w:val="28"/>
              </w:rPr>
              <w:t>а</w:t>
            </w:r>
            <w:r w:rsidRPr="005B6074">
              <w:rPr>
                <w:rFonts w:ascii="PT Astra Serif" w:hAnsi="PT Astra Serif"/>
                <w:sz w:val="28"/>
                <w:szCs w:val="28"/>
              </w:rPr>
              <w:t>ты, назначаемой в случае рождения третьего ребёнка или последующих детей до достиж</w:t>
            </w:r>
            <w:r w:rsidRPr="005B6074">
              <w:rPr>
                <w:rFonts w:ascii="PT Astra Serif" w:hAnsi="PT Astra Serif"/>
                <w:sz w:val="28"/>
                <w:szCs w:val="28"/>
              </w:rPr>
              <w:t>е</w:t>
            </w:r>
            <w:r w:rsidRPr="005B6074">
              <w:rPr>
                <w:rFonts w:ascii="PT Astra Serif" w:hAnsi="PT Astra Serif"/>
                <w:sz w:val="28"/>
                <w:szCs w:val="28"/>
              </w:rPr>
              <w:t>ния ребёнком возраста трёх лет;</w:t>
            </w:r>
          </w:p>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t>доля детей-сирот и детей, оставшихся без п</w:t>
            </w:r>
            <w:r w:rsidRPr="005B6074">
              <w:rPr>
                <w:rFonts w:ascii="PT Astra Serif" w:hAnsi="PT Astra Serif"/>
                <w:sz w:val="28"/>
                <w:szCs w:val="28"/>
              </w:rPr>
              <w:t>о</w:t>
            </w:r>
            <w:r w:rsidRPr="005B6074">
              <w:rPr>
                <w:rFonts w:ascii="PT Astra Serif" w:hAnsi="PT Astra Serif"/>
                <w:sz w:val="28"/>
                <w:szCs w:val="28"/>
              </w:rPr>
              <w:t>печения родителей, переданных на воспит</w:t>
            </w:r>
            <w:r w:rsidRPr="005B6074">
              <w:rPr>
                <w:rFonts w:ascii="PT Astra Serif" w:hAnsi="PT Astra Serif"/>
                <w:sz w:val="28"/>
                <w:szCs w:val="28"/>
              </w:rPr>
              <w:t>а</w:t>
            </w:r>
            <w:r w:rsidRPr="005B6074">
              <w:rPr>
                <w:rFonts w:ascii="PT Astra Serif" w:hAnsi="PT Astra Serif"/>
                <w:sz w:val="28"/>
                <w:szCs w:val="28"/>
              </w:rPr>
              <w:t>ние в семьи граждан Российской Федерации, проживающих на</w:t>
            </w:r>
            <w:r w:rsidR="00761DC3" w:rsidRPr="005B6074">
              <w:rPr>
                <w:rFonts w:ascii="PT Astra Serif" w:hAnsi="PT Astra Serif"/>
                <w:sz w:val="28"/>
                <w:szCs w:val="28"/>
              </w:rPr>
              <w:t xml:space="preserve"> </w:t>
            </w:r>
            <w:r w:rsidRPr="005B6074">
              <w:rPr>
                <w:rFonts w:ascii="PT Astra Serif" w:hAnsi="PT Astra Serif"/>
                <w:sz w:val="28"/>
                <w:szCs w:val="28"/>
              </w:rPr>
              <w:t>территории Ульяновской области, в общей численности детей-сирот и детей, оставшихся без п</w:t>
            </w:r>
            <w:r w:rsidR="00761DC3" w:rsidRPr="005B6074">
              <w:rPr>
                <w:rFonts w:ascii="PT Astra Serif" w:hAnsi="PT Astra Serif"/>
                <w:sz w:val="28"/>
                <w:szCs w:val="28"/>
              </w:rPr>
              <w:t xml:space="preserve">опечения родителей, проживающих </w:t>
            </w:r>
            <w:r w:rsidRPr="005B6074">
              <w:rPr>
                <w:rFonts w:ascii="PT Astra Serif" w:hAnsi="PT Astra Serif"/>
                <w:sz w:val="28"/>
                <w:szCs w:val="28"/>
              </w:rPr>
              <w:t>на территории Ульяновской области;</w:t>
            </w:r>
          </w:p>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t>доля доступных для граждан пожилого во</w:t>
            </w:r>
            <w:r w:rsidRPr="005B6074">
              <w:rPr>
                <w:rFonts w:ascii="PT Astra Serif" w:hAnsi="PT Astra Serif"/>
                <w:sz w:val="28"/>
                <w:szCs w:val="28"/>
              </w:rPr>
              <w:t>з</w:t>
            </w:r>
            <w:r w:rsidRPr="005B6074">
              <w:rPr>
                <w:rFonts w:ascii="PT Astra Serif" w:hAnsi="PT Astra Serif"/>
                <w:sz w:val="28"/>
                <w:szCs w:val="28"/>
              </w:rPr>
              <w:t>раста и инвалидов организаций социального обслуживания в общем количестве организ</w:t>
            </w:r>
            <w:r w:rsidRPr="005B6074">
              <w:rPr>
                <w:rFonts w:ascii="PT Astra Serif" w:hAnsi="PT Astra Serif"/>
                <w:sz w:val="28"/>
                <w:szCs w:val="28"/>
              </w:rPr>
              <w:t>а</w:t>
            </w:r>
            <w:r w:rsidRPr="005B6074">
              <w:rPr>
                <w:rFonts w:ascii="PT Astra Serif" w:hAnsi="PT Astra Serif"/>
                <w:sz w:val="28"/>
                <w:szCs w:val="28"/>
              </w:rPr>
              <w:t>ций социального обслуживания;</w:t>
            </w:r>
          </w:p>
          <w:p w:rsidR="008A4564" w:rsidRPr="005B6074" w:rsidRDefault="008A4564" w:rsidP="006C36BB">
            <w:pPr>
              <w:spacing w:after="0" w:line="235" w:lineRule="auto"/>
              <w:jc w:val="both"/>
              <w:rPr>
                <w:rFonts w:ascii="PT Astra Serif" w:hAnsi="PT Astra Serif"/>
              </w:rPr>
            </w:pPr>
            <w:r w:rsidRPr="005B6074">
              <w:rPr>
                <w:rFonts w:ascii="PT Astra Serif" w:hAnsi="PT Astra Serif"/>
                <w:sz w:val="28"/>
                <w:szCs w:val="28"/>
              </w:rPr>
              <w:t>доля граждан старшего поколения, вовлечё</w:t>
            </w:r>
            <w:r w:rsidRPr="005B6074">
              <w:rPr>
                <w:rFonts w:ascii="PT Astra Serif" w:hAnsi="PT Astra Serif"/>
                <w:sz w:val="28"/>
                <w:szCs w:val="28"/>
              </w:rPr>
              <w:t>н</w:t>
            </w:r>
            <w:r w:rsidRPr="005B6074">
              <w:rPr>
                <w:rFonts w:ascii="PT Astra Serif" w:hAnsi="PT Astra Serif"/>
                <w:sz w:val="28"/>
                <w:szCs w:val="28"/>
              </w:rPr>
              <w:t>ных в активное долголетие</w:t>
            </w:r>
            <w:r w:rsidR="00415683" w:rsidRPr="005B6074">
              <w:rPr>
                <w:rFonts w:ascii="PT Astra Serif" w:hAnsi="PT Astra Serif"/>
                <w:sz w:val="28"/>
                <w:szCs w:val="28"/>
              </w:rPr>
              <w:t>,</w:t>
            </w:r>
            <w:r w:rsidR="00DE15C0" w:rsidRPr="005B6074">
              <w:rPr>
                <w:rFonts w:ascii="PT Astra Serif" w:hAnsi="PT Astra Serif"/>
                <w:sz w:val="28"/>
                <w:szCs w:val="28"/>
              </w:rPr>
              <w:t xml:space="preserve"> в общей числе</w:t>
            </w:r>
            <w:r w:rsidR="00DE15C0" w:rsidRPr="005B6074">
              <w:rPr>
                <w:rFonts w:ascii="PT Astra Serif" w:hAnsi="PT Astra Serif"/>
                <w:sz w:val="28"/>
                <w:szCs w:val="28"/>
              </w:rPr>
              <w:t>н</w:t>
            </w:r>
            <w:r w:rsidR="00DE15C0" w:rsidRPr="005B6074">
              <w:rPr>
                <w:rFonts w:ascii="PT Astra Serif" w:hAnsi="PT Astra Serif"/>
                <w:sz w:val="28"/>
                <w:szCs w:val="28"/>
              </w:rPr>
              <w:t>ности граждан</w:t>
            </w:r>
            <w:r w:rsidR="00415683" w:rsidRPr="005B6074">
              <w:rPr>
                <w:rFonts w:ascii="PT Astra Serif" w:hAnsi="PT Astra Serif"/>
                <w:sz w:val="28"/>
                <w:szCs w:val="28"/>
              </w:rPr>
              <w:t>, проживающих на территории Ульяновской области, за исключением</w:t>
            </w:r>
            <w:r w:rsidR="00DE15C0" w:rsidRPr="005B6074">
              <w:rPr>
                <w:rFonts w:ascii="PT Astra Serif" w:hAnsi="PT Astra Serif"/>
                <w:sz w:val="28"/>
                <w:szCs w:val="28"/>
              </w:rPr>
              <w:t xml:space="preserve"> </w:t>
            </w:r>
            <w:r w:rsidR="00415683" w:rsidRPr="005B6074">
              <w:rPr>
                <w:rFonts w:ascii="PT Astra Serif" w:hAnsi="PT Astra Serif"/>
                <w:sz w:val="28"/>
                <w:szCs w:val="28"/>
              </w:rPr>
              <w:t>гра</w:t>
            </w:r>
            <w:r w:rsidR="00415683" w:rsidRPr="005B6074">
              <w:rPr>
                <w:rFonts w:ascii="PT Astra Serif" w:hAnsi="PT Astra Serif"/>
                <w:sz w:val="28"/>
                <w:szCs w:val="28"/>
              </w:rPr>
              <w:t>ж</w:t>
            </w:r>
            <w:r w:rsidR="00415683" w:rsidRPr="005B6074">
              <w:rPr>
                <w:rFonts w:ascii="PT Astra Serif" w:hAnsi="PT Astra Serif"/>
                <w:sz w:val="28"/>
                <w:szCs w:val="28"/>
              </w:rPr>
              <w:t>дан старше 80 лет</w:t>
            </w:r>
            <w:r w:rsidRPr="005B6074">
              <w:rPr>
                <w:rFonts w:ascii="PT Astra Serif" w:hAnsi="PT Astra Serif"/>
                <w:sz w:val="28"/>
                <w:szCs w:val="28"/>
              </w:rPr>
              <w:t>;</w:t>
            </w:r>
          </w:p>
          <w:p w:rsidR="008A4564" w:rsidRPr="005B6074" w:rsidRDefault="008A4564" w:rsidP="00334DE7">
            <w:pPr>
              <w:tabs>
                <w:tab w:val="left" w:pos="0"/>
              </w:tabs>
              <w:spacing w:after="0" w:line="240" w:lineRule="auto"/>
              <w:jc w:val="both"/>
              <w:rPr>
                <w:rFonts w:ascii="PT Astra Serif" w:hAnsi="PT Astra Serif"/>
              </w:rPr>
            </w:pPr>
            <w:r w:rsidRPr="005B6074">
              <w:rPr>
                <w:rFonts w:ascii="PT Astra Serif" w:hAnsi="PT Astra Serif"/>
                <w:sz w:val="28"/>
                <w:szCs w:val="28"/>
              </w:rPr>
              <w:t>доля инвалидов (совершеннолетни</w:t>
            </w:r>
            <w:r w:rsidR="00415683" w:rsidRPr="005B6074">
              <w:rPr>
                <w:rFonts w:ascii="PT Astra Serif" w:hAnsi="PT Astra Serif"/>
                <w:sz w:val="28"/>
                <w:szCs w:val="28"/>
              </w:rPr>
              <w:t>х</w:t>
            </w:r>
            <w:r w:rsidRPr="005B6074">
              <w:rPr>
                <w:rFonts w:ascii="PT Astra Serif" w:hAnsi="PT Astra Serif"/>
                <w:sz w:val="28"/>
                <w:szCs w:val="28"/>
              </w:rPr>
              <w:t>), в отн</w:t>
            </w:r>
            <w:r w:rsidRPr="005B6074">
              <w:rPr>
                <w:rFonts w:ascii="PT Astra Serif" w:hAnsi="PT Astra Serif"/>
                <w:sz w:val="28"/>
                <w:szCs w:val="28"/>
              </w:rPr>
              <w:t>о</w:t>
            </w:r>
            <w:r w:rsidRPr="005B6074">
              <w:rPr>
                <w:rFonts w:ascii="PT Astra Serif" w:hAnsi="PT Astra Serif"/>
                <w:sz w:val="28"/>
                <w:szCs w:val="28"/>
              </w:rPr>
              <w:t xml:space="preserve">шении которых осуществлялись мероприятия по реабилитации 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в о</w:t>
            </w:r>
            <w:r w:rsidRPr="005B6074">
              <w:rPr>
                <w:rFonts w:ascii="PT Astra Serif" w:hAnsi="PT Astra Serif"/>
                <w:sz w:val="28"/>
                <w:szCs w:val="28"/>
              </w:rPr>
              <w:t>б</w:t>
            </w:r>
            <w:r w:rsidRPr="005B6074">
              <w:rPr>
                <w:rFonts w:ascii="PT Astra Serif" w:hAnsi="PT Astra Serif"/>
                <w:sz w:val="28"/>
                <w:szCs w:val="28"/>
              </w:rPr>
              <w:lastRenderedPageBreak/>
              <w:t>щей численности инвалидов, проживающих на территории Ульяновской области, име</w:t>
            </w:r>
            <w:r w:rsidRPr="005B6074">
              <w:rPr>
                <w:rFonts w:ascii="PT Astra Serif" w:hAnsi="PT Astra Serif"/>
                <w:sz w:val="28"/>
                <w:szCs w:val="28"/>
              </w:rPr>
              <w:t>ю</w:t>
            </w:r>
            <w:r w:rsidRPr="005B6074">
              <w:rPr>
                <w:rFonts w:ascii="PT Astra Serif" w:hAnsi="PT Astra Serif"/>
                <w:sz w:val="28"/>
                <w:szCs w:val="28"/>
              </w:rPr>
              <w:t xml:space="preserve">щих такие рекомендации в индивидуальной программе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w:t>
            </w:r>
          </w:p>
          <w:p w:rsidR="008A4564" w:rsidRPr="005B6074" w:rsidRDefault="008A4564" w:rsidP="00334DE7">
            <w:pPr>
              <w:tabs>
                <w:tab w:val="left" w:pos="0"/>
              </w:tabs>
              <w:spacing w:after="0" w:line="240" w:lineRule="auto"/>
              <w:jc w:val="both"/>
              <w:rPr>
                <w:rFonts w:ascii="PT Astra Serif" w:hAnsi="PT Astra Serif"/>
              </w:rPr>
            </w:pPr>
            <w:r w:rsidRPr="005B6074">
              <w:rPr>
                <w:rFonts w:ascii="PT Astra Serif" w:hAnsi="PT Astra Serif"/>
                <w:sz w:val="28"/>
                <w:szCs w:val="28"/>
              </w:rPr>
              <w:t>доля инвалидов (несовершеннолетни</w:t>
            </w:r>
            <w:r w:rsidR="00415683" w:rsidRPr="005B6074">
              <w:rPr>
                <w:rFonts w:ascii="PT Astra Serif" w:hAnsi="PT Astra Serif"/>
                <w:sz w:val="28"/>
                <w:szCs w:val="28"/>
              </w:rPr>
              <w:t>х</w:t>
            </w:r>
            <w:r w:rsidRPr="005B6074">
              <w:rPr>
                <w:rFonts w:ascii="PT Astra Serif" w:hAnsi="PT Astra Serif"/>
                <w:sz w:val="28"/>
                <w:szCs w:val="28"/>
              </w:rPr>
              <w:t xml:space="preserve">), </w:t>
            </w:r>
            <w:r w:rsidR="00415683" w:rsidRPr="005B6074">
              <w:rPr>
                <w:rFonts w:ascii="PT Astra Serif" w:hAnsi="PT Astra Serif"/>
                <w:sz w:val="28"/>
                <w:szCs w:val="28"/>
              </w:rPr>
              <w:br/>
            </w:r>
            <w:r w:rsidRPr="005B6074">
              <w:rPr>
                <w:rFonts w:ascii="PT Astra Serif" w:hAnsi="PT Astra Serif"/>
                <w:sz w:val="28"/>
                <w:szCs w:val="28"/>
              </w:rPr>
              <w:t>в отношении которых осуществлялись мер</w:t>
            </w:r>
            <w:r w:rsidRPr="005B6074">
              <w:rPr>
                <w:rFonts w:ascii="PT Astra Serif" w:hAnsi="PT Astra Serif"/>
                <w:sz w:val="28"/>
                <w:szCs w:val="28"/>
              </w:rPr>
              <w:t>о</w:t>
            </w:r>
            <w:r w:rsidRPr="005B6074">
              <w:rPr>
                <w:rFonts w:ascii="PT Astra Serif" w:hAnsi="PT Astra Serif"/>
                <w:sz w:val="28"/>
                <w:szCs w:val="28"/>
              </w:rPr>
              <w:t xml:space="preserve">приятия по реабилитации и (или) </w:t>
            </w:r>
            <w:proofErr w:type="spellStart"/>
            <w:r w:rsidRPr="005B6074">
              <w:rPr>
                <w:rFonts w:ascii="PT Astra Serif" w:hAnsi="PT Astra Serif"/>
                <w:sz w:val="28"/>
                <w:szCs w:val="28"/>
              </w:rPr>
              <w:t>абилит</w:t>
            </w:r>
            <w:r w:rsidRPr="005B6074">
              <w:rPr>
                <w:rFonts w:ascii="PT Astra Serif" w:hAnsi="PT Astra Serif"/>
                <w:sz w:val="28"/>
                <w:szCs w:val="28"/>
              </w:rPr>
              <w:t>а</w:t>
            </w:r>
            <w:r w:rsidRPr="005B6074">
              <w:rPr>
                <w:rFonts w:ascii="PT Astra Serif" w:hAnsi="PT Astra Serif"/>
                <w:sz w:val="28"/>
                <w:szCs w:val="28"/>
              </w:rPr>
              <w:t>ции</w:t>
            </w:r>
            <w:proofErr w:type="spellEnd"/>
            <w:r w:rsidRPr="005B6074">
              <w:rPr>
                <w:rFonts w:ascii="PT Astra Serif" w:hAnsi="PT Astra Serif"/>
                <w:sz w:val="28"/>
                <w:szCs w:val="28"/>
              </w:rPr>
              <w:t>, в общей численности инвалидов, пр</w:t>
            </w:r>
            <w:r w:rsidRPr="005B6074">
              <w:rPr>
                <w:rFonts w:ascii="PT Astra Serif" w:hAnsi="PT Astra Serif"/>
                <w:sz w:val="28"/>
                <w:szCs w:val="28"/>
              </w:rPr>
              <w:t>о</w:t>
            </w:r>
            <w:r w:rsidRPr="005B6074">
              <w:rPr>
                <w:rFonts w:ascii="PT Astra Serif" w:hAnsi="PT Astra Serif"/>
                <w:sz w:val="28"/>
                <w:szCs w:val="28"/>
              </w:rPr>
              <w:t>живающих на территории Ульяновской обл</w:t>
            </w:r>
            <w:r w:rsidRPr="005B6074">
              <w:rPr>
                <w:rFonts w:ascii="PT Astra Serif" w:hAnsi="PT Astra Serif"/>
                <w:sz w:val="28"/>
                <w:szCs w:val="28"/>
              </w:rPr>
              <w:t>а</w:t>
            </w:r>
            <w:r w:rsidRPr="005B6074">
              <w:rPr>
                <w:rFonts w:ascii="PT Astra Serif" w:hAnsi="PT Astra Serif"/>
                <w:sz w:val="28"/>
                <w:szCs w:val="28"/>
              </w:rPr>
              <w:t>сти, имеющих такие рекомендации в индив</w:t>
            </w:r>
            <w:r w:rsidRPr="005B6074">
              <w:rPr>
                <w:rFonts w:ascii="PT Astra Serif" w:hAnsi="PT Astra Serif"/>
                <w:sz w:val="28"/>
                <w:szCs w:val="28"/>
              </w:rPr>
              <w:t>и</w:t>
            </w:r>
            <w:r w:rsidRPr="005B6074">
              <w:rPr>
                <w:rFonts w:ascii="PT Astra Serif" w:hAnsi="PT Astra Serif"/>
                <w:sz w:val="28"/>
                <w:szCs w:val="28"/>
              </w:rPr>
              <w:t xml:space="preserve">дуальной программе реабилитации или </w:t>
            </w:r>
            <w:proofErr w:type="spellStart"/>
            <w:r w:rsidRPr="005B6074">
              <w:rPr>
                <w:rFonts w:ascii="PT Astra Serif" w:hAnsi="PT Astra Serif"/>
                <w:sz w:val="28"/>
                <w:szCs w:val="28"/>
              </w:rPr>
              <w:t>аб</w:t>
            </w:r>
            <w:r w:rsidRPr="005B6074">
              <w:rPr>
                <w:rFonts w:ascii="PT Astra Serif" w:hAnsi="PT Astra Serif"/>
                <w:sz w:val="28"/>
                <w:szCs w:val="28"/>
              </w:rPr>
              <w:t>и</w:t>
            </w:r>
            <w:r w:rsidRPr="005B6074">
              <w:rPr>
                <w:rFonts w:ascii="PT Astra Serif" w:hAnsi="PT Astra Serif"/>
                <w:sz w:val="28"/>
                <w:szCs w:val="28"/>
              </w:rPr>
              <w:t>литации</w:t>
            </w:r>
            <w:proofErr w:type="spellEnd"/>
            <w:r w:rsidRPr="005B6074">
              <w:rPr>
                <w:rFonts w:ascii="PT Astra Serif" w:hAnsi="PT Astra Serif"/>
                <w:sz w:val="28"/>
                <w:szCs w:val="28"/>
              </w:rPr>
              <w:t>;</w:t>
            </w:r>
          </w:p>
          <w:p w:rsidR="008A4564" w:rsidRPr="005B6074" w:rsidRDefault="008A4564" w:rsidP="00334DE7">
            <w:pPr>
              <w:tabs>
                <w:tab w:val="left" w:pos="0"/>
              </w:tabs>
              <w:spacing w:after="0" w:line="240" w:lineRule="auto"/>
              <w:jc w:val="both"/>
              <w:rPr>
                <w:rFonts w:ascii="PT Astra Serif" w:hAnsi="PT Astra Serif"/>
              </w:rPr>
            </w:pPr>
            <w:r w:rsidRPr="005B6074">
              <w:rPr>
                <w:rFonts w:ascii="PT Astra Serif" w:hAnsi="PT Astra Serif"/>
                <w:sz w:val="28"/>
                <w:szCs w:val="28"/>
              </w:rPr>
              <w:t>доля детей целевой группы, получивших услуги ранней помощи, в общей численности детей, проживающих на территории Уль</w:t>
            </w:r>
            <w:r w:rsidRPr="005B6074">
              <w:rPr>
                <w:rFonts w:ascii="PT Astra Serif" w:hAnsi="PT Astra Serif"/>
                <w:sz w:val="28"/>
                <w:szCs w:val="28"/>
              </w:rPr>
              <w:t>я</w:t>
            </w:r>
            <w:r w:rsidRPr="005B6074">
              <w:rPr>
                <w:rFonts w:ascii="PT Astra Serif" w:hAnsi="PT Astra Serif"/>
                <w:sz w:val="28"/>
                <w:szCs w:val="28"/>
              </w:rPr>
              <w:t>новской области, нуждающихся в получении таких услуг;</w:t>
            </w:r>
          </w:p>
          <w:p w:rsidR="008A4564" w:rsidRPr="005B6074" w:rsidRDefault="008A4564" w:rsidP="00334DE7">
            <w:pPr>
              <w:tabs>
                <w:tab w:val="left" w:pos="0"/>
              </w:tabs>
              <w:spacing w:after="0" w:line="240" w:lineRule="auto"/>
              <w:jc w:val="both"/>
              <w:rPr>
                <w:rFonts w:ascii="PT Astra Serif" w:hAnsi="PT Astra Serif"/>
              </w:rPr>
            </w:pPr>
            <w:r w:rsidRPr="005B6074">
              <w:rPr>
                <w:rFonts w:ascii="PT Astra Serif" w:hAnsi="PT Astra Serif"/>
                <w:sz w:val="28"/>
                <w:szCs w:val="28"/>
              </w:rPr>
              <w:t>доля выпускников-инвалидов 9-х и 11-х кла</w:t>
            </w:r>
            <w:r w:rsidRPr="005B6074">
              <w:rPr>
                <w:rFonts w:ascii="PT Astra Serif" w:hAnsi="PT Astra Serif"/>
                <w:sz w:val="28"/>
                <w:szCs w:val="28"/>
              </w:rPr>
              <w:t>с</w:t>
            </w:r>
            <w:r w:rsidRPr="005B6074">
              <w:rPr>
                <w:rFonts w:ascii="PT Astra Serif" w:hAnsi="PT Astra Serif"/>
                <w:sz w:val="28"/>
                <w:szCs w:val="28"/>
              </w:rPr>
              <w:t>сов, охваченных профориентационной раб</w:t>
            </w:r>
            <w:r w:rsidRPr="005B6074">
              <w:rPr>
                <w:rFonts w:ascii="PT Astra Serif" w:hAnsi="PT Astra Serif"/>
                <w:sz w:val="28"/>
                <w:szCs w:val="28"/>
              </w:rPr>
              <w:t>о</w:t>
            </w:r>
            <w:r w:rsidRPr="005B6074">
              <w:rPr>
                <w:rFonts w:ascii="PT Astra Serif" w:hAnsi="PT Astra Serif"/>
                <w:sz w:val="28"/>
                <w:szCs w:val="28"/>
              </w:rPr>
              <w:t>той, в общей численности выпускников-инвалидов 9-х и 11-х классов в Ульяновской области;</w:t>
            </w:r>
          </w:p>
          <w:p w:rsidR="008A4564" w:rsidRPr="005B6074" w:rsidRDefault="008A4564" w:rsidP="00334DE7">
            <w:pPr>
              <w:tabs>
                <w:tab w:val="left" w:pos="0"/>
              </w:tabs>
              <w:spacing w:after="0" w:line="240" w:lineRule="auto"/>
              <w:jc w:val="both"/>
              <w:rPr>
                <w:rFonts w:ascii="PT Astra Serif" w:hAnsi="PT Astra Serif"/>
              </w:rPr>
            </w:pPr>
            <w:r w:rsidRPr="005B6074">
              <w:rPr>
                <w:rFonts w:ascii="PT Astra Serif" w:hAnsi="PT Astra Serif"/>
                <w:sz w:val="28"/>
                <w:szCs w:val="28"/>
              </w:rPr>
              <w:t>доля занятых инвалидов трудоспособного возраста в общей численности инвалидов трудоспособного возраста,</w:t>
            </w:r>
            <w:r w:rsidRPr="005B6074">
              <w:rPr>
                <w:rFonts w:ascii="PT Astra Serif" w:hAnsi="PT Astra Serif"/>
                <w:sz w:val="20"/>
                <w:szCs w:val="20"/>
              </w:rPr>
              <w:t xml:space="preserve"> </w:t>
            </w:r>
            <w:r w:rsidRPr="005B6074">
              <w:rPr>
                <w:rFonts w:ascii="PT Astra Serif" w:hAnsi="PT Astra Serif"/>
                <w:sz w:val="28"/>
                <w:szCs w:val="28"/>
              </w:rPr>
              <w:t xml:space="preserve">проживающих </w:t>
            </w:r>
            <w:r w:rsidRPr="005B6074">
              <w:rPr>
                <w:rFonts w:ascii="PT Astra Serif" w:hAnsi="PT Astra Serif"/>
                <w:sz w:val="28"/>
                <w:szCs w:val="28"/>
              </w:rPr>
              <w:br/>
              <w:t>на территории Ульяновской области;</w:t>
            </w:r>
          </w:p>
          <w:p w:rsidR="008A4564" w:rsidRPr="005B6074" w:rsidRDefault="008A4564" w:rsidP="00334DE7">
            <w:pPr>
              <w:tabs>
                <w:tab w:val="left" w:pos="0"/>
              </w:tabs>
              <w:spacing w:after="0" w:line="240" w:lineRule="auto"/>
              <w:jc w:val="both"/>
              <w:rPr>
                <w:rFonts w:ascii="PT Astra Serif" w:hAnsi="PT Astra Serif"/>
                <w:spacing w:val="-2"/>
              </w:rPr>
            </w:pPr>
            <w:r w:rsidRPr="005B6074">
              <w:rPr>
                <w:rFonts w:ascii="PT Astra Serif" w:hAnsi="PT Astra Serif"/>
                <w:spacing w:val="-2"/>
                <w:sz w:val="28"/>
                <w:szCs w:val="28"/>
              </w:rPr>
              <w:t>доля трудоустроенных инвалидов в общей численности инвалидов,</w:t>
            </w:r>
            <w:r w:rsidRPr="005B6074">
              <w:rPr>
                <w:rFonts w:ascii="PT Astra Serif" w:hAnsi="PT Astra Serif"/>
                <w:spacing w:val="-2"/>
                <w:sz w:val="20"/>
                <w:szCs w:val="20"/>
              </w:rPr>
              <w:t xml:space="preserve"> </w:t>
            </w:r>
            <w:r w:rsidRPr="005B6074">
              <w:rPr>
                <w:rFonts w:ascii="PT Astra Serif" w:hAnsi="PT Astra Serif"/>
                <w:spacing w:val="-2"/>
                <w:sz w:val="28"/>
                <w:szCs w:val="28"/>
              </w:rPr>
              <w:t>проживающих на территории Ульяновской области, нужда</w:t>
            </w:r>
            <w:r w:rsidRPr="005B6074">
              <w:rPr>
                <w:rFonts w:ascii="PT Astra Serif" w:hAnsi="PT Astra Serif"/>
                <w:spacing w:val="-2"/>
                <w:sz w:val="28"/>
                <w:szCs w:val="28"/>
              </w:rPr>
              <w:t>ю</w:t>
            </w:r>
            <w:r w:rsidRPr="005B6074">
              <w:rPr>
                <w:rFonts w:ascii="PT Astra Serif" w:hAnsi="PT Astra Serif"/>
                <w:spacing w:val="-2"/>
                <w:sz w:val="28"/>
                <w:szCs w:val="28"/>
              </w:rPr>
              <w:t xml:space="preserve">щихся в трудоустройстве, сведения о которых в виде выписок из индивидуальных программ реабилитации или </w:t>
            </w:r>
            <w:proofErr w:type="spellStart"/>
            <w:r w:rsidRPr="005B6074">
              <w:rPr>
                <w:rFonts w:ascii="PT Astra Serif" w:hAnsi="PT Astra Serif"/>
                <w:spacing w:val="-2"/>
                <w:sz w:val="28"/>
                <w:szCs w:val="28"/>
              </w:rPr>
              <w:t>абилитации</w:t>
            </w:r>
            <w:proofErr w:type="spellEnd"/>
            <w:r w:rsidRPr="005B6074">
              <w:rPr>
                <w:rFonts w:ascii="PT Astra Serif" w:hAnsi="PT Astra Serif"/>
                <w:spacing w:val="-2"/>
                <w:sz w:val="28"/>
                <w:szCs w:val="28"/>
              </w:rPr>
              <w:t xml:space="preserve"> инвалидов представлены в организацию, подведомстве</w:t>
            </w:r>
            <w:r w:rsidRPr="005B6074">
              <w:rPr>
                <w:rFonts w:ascii="PT Astra Serif" w:hAnsi="PT Astra Serif"/>
                <w:spacing w:val="-2"/>
                <w:sz w:val="28"/>
                <w:szCs w:val="28"/>
              </w:rPr>
              <w:t>н</w:t>
            </w:r>
            <w:r w:rsidRPr="005B6074">
              <w:rPr>
                <w:rFonts w:ascii="PT Astra Serif" w:hAnsi="PT Astra Serif"/>
                <w:spacing w:val="-2"/>
                <w:sz w:val="28"/>
                <w:szCs w:val="28"/>
              </w:rPr>
              <w:t>ную органу исполнительной власти Ульяно</w:t>
            </w:r>
            <w:r w:rsidRPr="005B6074">
              <w:rPr>
                <w:rFonts w:ascii="PT Astra Serif" w:hAnsi="PT Astra Serif"/>
                <w:spacing w:val="-2"/>
                <w:sz w:val="28"/>
                <w:szCs w:val="28"/>
              </w:rPr>
              <w:t>в</w:t>
            </w:r>
            <w:r w:rsidRPr="005B6074">
              <w:rPr>
                <w:rFonts w:ascii="PT Astra Serif" w:hAnsi="PT Astra Serif"/>
                <w:spacing w:val="-2"/>
                <w:sz w:val="28"/>
                <w:szCs w:val="28"/>
              </w:rPr>
              <w:t>ской области, уполномоченному в сфере тр</w:t>
            </w:r>
            <w:r w:rsidRPr="005B6074">
              <w:rPr>
                <w:rFonts w:ascii="PT Astra Serif" w:hAnsi="PT Astra Serif"/>
                <w:spacing w:val="-2"/>
                <w:sz w:val="28"/>
                <w:szCs w:val="28"/>
              </w:rPr>
              <w:t>у</w:t>
            </w:r>
            <w:r w:rsidRPr="005B6074">
              <w:rPr>
                <w:rFonts w:ascii="PT Astra Serif" w:hAnsi="PT Astra Serif"/>
                <w:spacing w:val="-2"/>
                <w:sz w:val="28"/>
                <w:szCs w:val="28"/>
              </w:rPr>
              <w:t>да, занятости населения и социального пар</w:t>
            </w:r>
            <w:r w:rsidRPr="005B6074">
              <w:rPr>
                <w:rFonts w:ascii="PT Astra Serif" w:hAnsi="PT Astra Serif"/>
                <w:spacing w:val="-2"/>
                <w:sz w:val="28"/>
                <w:szCs w:val="28"/>
              </w:rPr>
              <w:t>т</w:t>
            </w:r>
            <w:r w:rsidRPr="005B6074">
              <w:rPr>
                <w:rFonts w:ascii="PT Astra Serif" w:hAnsi="PT Astra Serif"/>
                <w:spacing w:val="-2"/>
                <w:sz w:val="28"/>
                <w:szCs w:val="28"/>
              </w:rPr>
              <w:t>нёрства, в отчётном периоде;</w:t>
            </w:r>
          </w:p>
          <w:p w:rsidR="008A4564" w:rsidRPr="005B6074" w:rsidRDefault="008A4564" w:rsidP="00334DE7">
            <w:pPr>
              <w:tabs>
                <w:tab w:val="left" w:pos="0"/>
              </w:tabs>
              <w:spacing w:after="0" w:line="240" w:lineRule="auto"/>
              <w:jc w:val="both"/>
              <w:rPr>
                <w:rFonts w:ascii="PT Astra Serif" w:hAnsi="PT Astra Serif"/>
              </w:rPr>
            </w:pPr>
            <w:r w:rsidRPr="005B6074">
              <w:rPr>
                <w:rFonts w:ascii="PT Astra Serif" w:hAnsi="PT Astra Serif"/>
                <w:sz w:val="28"/>
                <w:szCs w:val="28"/>
              </w:rPr>
              <w:t>доля трудоустроенных инвалидов в общей численности выпускников-инвалидов пр</w:t>
            </w:r>
            <w:r w:rsidRPr="005B6074">
              <w:rPr>
                <w:rFonts w:ascii="PT Astra Serif" w:hAnsi="PT Astra Serif"/>
                <w:sz w:val="28"/>
                <w:szCs w:val="28"/>
              </w:rPr>
              <w:t>о</w:t>
            </w:r>
            <w:r w:rsidRPr="005B6074">
              <w:rPr>
                <w:rFonts w:ascii="PT Astra Serif" w:hAnsi="PT Astra Serif"/>
                <w:sz w:val="28"/>
                <w:szCs w:val="28"/>
              </w:rPr>
              <w:t>фессиональных образовательных организ</w:t>
            </w:r>
            <w:r w:rsidRPr="005B6074">
              <w:rPr>
                <w:rFonts w:ascii="PT Astra Serif" w:hAnsi="PT Astra Serif"/>
                <w:sz w:val="28"/>
                <w:szCs w:val="28"/>
              </w:rPr>
              <w:t>а</w:t>
            </w:r>
            <w:r w:rsidRPr="005B6074">
              <w:rPr>
                <w:rFonts w:ascii="PT Astra Serif" w:hAnsi="PT Astra Serif"/>
                <w:sz w:val="28"/>
                <w:szCs w:val="28"/>
              </w:rPr>
              <w:t>ций, обратившихся в организацию, подв</w:t>
            </w:r>
            <w:r w:rsidRPr="005B6074">
              <w:rPr>
                <w:rFonts w:ascii="PT Astra Serif" w:hAnsi="PT Astra Serif"/>
                <w:sz w:val="28"/>
                <w:szCs w:val="28"/>
              </w:rPr>
              <w:t>е</w:t>
            </w:r>
            <w:r w:rsidRPr="005B6074">
              <w:rPr>
                <w:rFonts w:ascii="PT Astra Serif" w:hAnsi="PT Astra Serif"/>
                <w:sz w:val="28"/>
                <w:szCs w:val="28"/>
              </w:rPr>
              <w:t>домственную органу исполнительной власти Ульяновской области, уполномоченному в сфере труда, занятости населения и социал</w:t>
            </w:r>
            <w:r w:rsidRPr="005B6074">
              <w:rPr>
                <w:rFonts w:ascii="PT Astra Serif" w:hAnsi="PT Astra Serif"/>
                <w:sz w:val="28"/>
                <w:szCs w:val="28"/>
              </w:rPr>
              <w:t>ь</w:t>
            </w:r>
            <w:r w:rsidRPr="005B6074">
              <w:rPr>
                <w:rFonts w:ascii="PT Astra Serif" w:hAnsi="PT Astra Serif"/>
                <w:sz w:val="28"/>
                <w:szCs w:val="28"/>
              </w:rPr>
              <w:t>ного партнёрства;</w:t>
            </w:r>
          </w:p>
          <w:p w:rsidR="008A4564" w:rsidRPr="005B6074" w:rsidRDefault="008A4564" w:rsidP="001E53A7">
            <w:pPr>
              <w:tabs>
                <w:tab w:val="left" w:pos="0"/>
              </w:tabs>
              <w:spacing w:after="0" w:line="230" w:lineRule="auto"/>
              <w:jc w:val="both"/>
              <w:rPr>
                <w:rFonts w:ascii="PT Astra Serif" w:hAnsi="PT Astra Serif"/>
              </w:rPr>
            </w:pPr>
            <w:r w:rsidRPr="005B6074">
              <w:rPr>
                <w:rFonts w:ascii="PT Astra Serif" w:hAnsi="PT Astra Serif"/>
                <w:sz w:val="28"/>
                <w:szCs w:val="28"/>
              </w:rPr>
              <w:lastRenderedPageBreak/>
              <w:t>доля трудоустроенных инвалидов в общей численности граждан,</w:t>
            </w:r>
            <w:r w:rsidRPr="005B6074">
              <w:rPr>
                <w:rFonts w:ascii="PT Astra Serif" w:hAnsi="PT Astra Serif"/>
                <w:sz w:val="20"/>
                <w:szCs w:val="20"/>
              </w:rPr>
              <w:t xml:space="preserve"> </w:t>
            </w:r>
            <w:r w:rsidRPr="005B6074">
              <w:rPr>
                <w:rFonts w:ascii="PT Astra Serif" w:hAnsi="PT Astra Serif"/>
                <w:sz w:val="28"/>
                <w:szCs w:val="28"/>
              </w:rPr>
              <w:t>проживающих на те</w:t>
            </w:r>
            <w:r w:rsidRPr="005B6074">
              <w:rPr>
                <w:rFonts w:ascii="PT Astra Serif" w:hAnsi="PT Astra Serif"/>
                <w:sz w:val="28"/>
                <w:szCs w:val="28"/>
              </w:rPr>
              <w:t>р</w:t>
            </w:r>
            <w:r w:rsidRPr="005B6074">
              <w:rPr>
                <w:rFonts w:ascii="PT Astra Serif" w:hAnsi="PT Astra Serif"/>
                <w:sz w:val="28"/>
                <w:szCs w:val="28"/>
              </w:rPr>
              <w:t>ритории Ульяновской области, впервые пр</w:t>
            </w:r>
            <w:r w:rsidRPr="005B6074">
              <w:rPr>
                <w:rFonts w:ascii="PT Astra Serif" w:hAnsi="PT Astra Serif"/>
                <w:sz w:val="28"/>
                <w:szCs w:val="28"/>
              </w:rPr>
              <w:t>и</w:t>
            </w:r>
            <w:r w:rsidRPr="005B6074">
              <w:rPr>
                <w:rFonts w:ascii="PT Astra Serif" w:hAnsi="PT Astra Serif"/>
                <w:sz w:val="28"/>
                <w:szCs w:val="28"/>
              </w:rPr>
              <w:t xml:space="preserve">знанных инвалидами и обратившихся </w:t>
            </w:r>
            <w:r w:rsidR="002F1444" w:rsidRPr="005B6074">
              <w:rPr>
                <w:rFonts w:ascii="PT Astra Serif" w:hAnsi="PT Astra Serif"/>
                <w:sz w:val="28"/>
                <w:szCs w:val="28"/>
              </w:rPr>
              <w:br/>
            </w:r>
            <w:r w:rsidRPr="005B6074">
              <w:rPr>
                <w:rFonts w:ascii="PT Astra Serif" w:hAnsi="PT Astra Serif"/>
                <w:sz w:val="28"/>
                <w:szCs w:val="28"/>
              </w:rPr>
              <w:t>в организацию, подведомственную органу исполнительной власти Ульяновской обл</w:t>
            </w:r>
            <w:r w:rsidRPr="005B6074">
              <w:rPr>
                <w:rFonts w:ascii="PT Astra Serif" w:hAnsi="PT Astra Serif"/>
                <w:sz w:val="28"/>
                <w:szCs w:val="28"/>
              </w:rPr>
              <w:t>а</w:t>
            </w:r>
            <w:r w:rsidRPr="005B6074">
              <w:rPr>
                <w:rFonts w:ascii="PT Astra Serif" w:hAnsi="PT Astra Serif"/>
                <w:sz w:val="28"/>
                <w:szCs w:val="28"/>
              </w:rPr>
              <w:t>сти, уполномоченному в сфере труда, занят</w:t>
            </w:r>
            <w:r w:rsidRPr="005B6074">
              <w:rPr>
                <w:rFonts w:ascii="PT Astra Serif" w:hAnsi="PT Astra Serif"/>
                <w:sz w:val="28"/>
                <w:szCs w:val="28"/>
              </w:rPr>
              <w:t>о</w:t>
            </w:r>
            <w:r w:rsidRPr="005B6074">
              <w:rPr>
                <w:rFonts w:ascii="PT Astra Serif" w:hAnsi="PT Astra Serif"/>
                <w:sz w:val="28"/>
                <w:szCs w:val="28"/>
              </w:rPr>
              <w:t>сти населения и социального партнёрства;</w:t>
            </w:r>
          </w:p>
          <w:p w:rsidR="008A4564" w:rsidRPr="005B6074" w:rsidRDefault="008A4564" w:rsidP="001E53A7">
            <w:pPr>
              <w:tabs>
                <w:tab w:val="left" w:pos="0"/>
              </w:tabs>
              <w:spacing w:after="0" w:line="230" w:lineRule="auto"/>
              <w:jc w:val="both"/>
              <w:rPr>
                <w:rFonts w:ascii="PT Astra Serif" w:hAnsi="PT Astra Serif"/>
              </w:rPr>
            </w:pPr>
            <w:r w:rsidRPr="005B6074">
              <w:rPr>
                <w:rFonts w:ascii="PT Astra Serif" w:hAnsi="PT Astra Serif"/>
                <w:sz w:val="28"/>
                <w:szCs w:val="28"/>
              </w:rPr>
              <w:t>доля реабилитационных организаций, подл</w:t>
            </w:r>
            <w:r w:rsidRPr="005B6074">
              <w:rPr>
                <w:rFonts w:ascii="PT Astra Serif" w:hAnsi="PT Astra Serif"/>
                <w:sz w:val="28"/>
                <w:szCs w:val="28"/>
              </w:rPr>
              <w:t>е</w:t>
            </w:r>
            <w:r w:rsidRPr="005B6074">
              <w:rPr>
                <w:rFonts w:ascii="PT Astra Serif" w:hAnsi="PT Astra Serif"/>
                <w:sz w:val="28"/>
                <w:szCs w:val="28"/>
              </w:rPr>
              <w:t xml:space="preserve">жащих включению в региональную систему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w:t>
            </w:r>
            <w:r w:rsidRPr="005B6074">
              <w:rPr>
                <w:rFonts w:ascii="PT Astra Serif" w:hAnsi="PT Astra Serif"/>
                <w:sz w:val="28"/>
                <w:szCs w:val="28"/>
              </w:rPr>
              <w:t>н</w:t>
            </w:r>
            <w:r w:rsidRPr="005B6074">
              <w:rPr>
                <w:rFonts w:ascii="PT Astra Serif" w:hAnsi="PT Astra Serif"/>
                <w:sz w:val="28"/>
                <w:szCs w:val="28"/>
              </w:rPr>
              <w:t>валидов, в том числе детей-инвалидов,</w:t>
            </w:r>
            <w:r w:rsidRPr="005B6074">
              <w:rPr>
                <w:rFonts w:ascii="PT Astra Serif" w:hAnsi="PT Astra Serif"/>
                <w:sz w:val="20"/>
                <w:szCs w:val="20"/>
              </w:rPr>
              <w:t xml:space="preserve"> </w:t>
            </w:r>
            <w:r w:rsidRPr="005B6074">
              <w:rPr>
                <w:rFonts w:ascii="PT Astra Serif" w:hAnsi="PT Astra Serif"/>
                <w:sz w:val="28"/>
                <w:szCs w:val="28"/>
              </w:rPr>
              <w:t>пр</w:t>
            </w:r>
            <w:r w:rsidRPr="005B6074">
              <w:rPr>
                <w:rFonts w:ascii="PT Astra Serif" w:hAnsi="PT Astra Serif"/>
                <w:sz w:val="28"/>
                <w:szCs w:val="28"/>
              </w:rPr>
              <w:t>о</w:t>
            </w:r>
            <w:r w:rsidRPr="005B6074">
              <w:rPr>
                <w:rFonts w:ascii="PT Astra Serif" w:hAnsi="PT Astra Serif"/>
                <w:sz w:val="28"/>
                <w:szCs w:val="28"/>
              </w:rPr>
              <w:t>живающих на территории Ульяновской обл</w:t>
            </w:r>
            <w:r w:rsidRPr="005B6074">
              <w:rPr>
                <w:rFonts w:ascii="PT Astra Serif" w:hAnsi="PT Astra Serif"/>
                <w:sz w:val="28"/>
                <w:szCs w:val="28"/>
              </w:rPr>
              <w:t>а</w:t>
            </w:r>
            <w:r w:rsidRPr="005B6074">
              <w:rPr>
                <w:rFonts w:ascii="PT Astra Serif" w:hAnsi="PT Astra Serif"/>
                <w:sz w:val="28"/>
                <w:szCs w:val="28"/>
              </w:rPr>
              <w:t>сти, в общем числе реабилитационных орг</w:t>
            </w:r>
            <w:r w:rsidRPr="005B6074">
              <w:rPr>
                <w:rFonts w:ascii="PT Astra Serif" w:hAnsi="PT Astra Serif"/>
                <w:sz w:val="28"/>
                <w:szCs w:val="28"/>
              </w:rPr>
              <w:t>а</w:t>
            </w:r>
            <w:r w:rsidRPr="005B6074">
              <w:rPr>
                <w:rFonts w:ascii="PT Astra Serif" w:hAnsi="PT Astra Serif"/>
                <w:sz w:val="28"/>
                <w:szCs w:val="28"/>
              </w:rPr>
              <w:t>низаций, расположенных на территории Ул</w:t>
            </w:r>
            <w:r w:rsidRPr="005B6074">
              <w:rPr>
                <w:rFonts w:ascii="PT Astra Serif" w:hAnsi="PT Astra Serif"/>
                <w:sz w:val="28"/>
                <w:szCs w:val="28"/>
              </w:rPr>
              <w:t>ь</w:t>
            </w:r>
            <w:r w:rsidRPr="005B6074">
              <w:rPr>
                <w:rFonts w:ascii="PT Astra Serif" w:hAnsi="PT Astra Serif"/>
                <w:sz w:val="28"/>
                <w:szCs w:val="28"/>
              </w:rPr>
              <w:t>яновской области;</w:t>
            </w:r>
          </w:p>
          <w:p w:rsidR="008A4564" w:rsidRPr="005B6074" w:rsidRDefault="008A4564" w:rsidP="001E53A7">
            <w:pPr>
              <w:tabs>
                <w:tab w:val="left" w:pos="0"/>
              </w:tabs>
              <w:spacing w:after="0" w:line="230" w:lineRule="auto"/>
              <w:jc w:val="both"/>
              <w:rPr>
                <w:rFonts w:ascii="PT Astra Serif" w:hAnsi="PT Astra Serif"/>
              </w:rPr>
            </w:pPr>
            <w:r w:rsidRPr="005B6074">
              <w:rPr>
                <w:rFonts w:ascii="PT Astra Serif" w:hAnsi="PT Astra Serif"/>
                <w:sz w:val="28"/>
                <w:szCs w:val="28"/>
              </w:rPr>
              <w:t>доля семей,</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Ульяновской области, включённых в пр</w:t>
            </w:r>
            <w:r w:rsidRPr="005B6074">
              <w:rPr>
                <w:rFonts w:ascii="PT Astra Serif" w:hAnsi="PT Astra Serif"/>
                <w:sz w:val="28"/>
                <w:szCs w:val="28"/>
              </w:rPr>
              <w:t>о</w:t>
            </w:r>
            <w:r w:rsidRPr="005B6074">
              <w:rPr>
                <w:rFonts w:ascii="PT Astra Serif" w:hAnsi="PT Astra Serif"/>
                <w:sz w:val="28"/>
                <w:szCs w:val="28"/>
              </w:rPr>
              <w:t>граммы ранней помощи, удовлетворённых качеством услуг ранней помощи, в общем количестве семей, включённых в программу ранней помощи;</w:t>
            </w:r>
          </w:p>
          <w:p w:rsidR="008A4564" w:rsidRPr="005B6074" w:rsidRDefault="008A4564" w:rsidP="001E53A7">
            <w:pPr>
              <w:spacing w:after="0" w:line="230" w:lineRule="auto"/>
              <w:jc w:val="both"/>
              <w:rPr>
                <w:rFonts w:ascii="PT Astra Serif" w:hAnsi="PT Astra Serif"/>
              </w:rPr>
            </w:pPr>
            <w:r w:rsidRPr="005B6074">
              <w:rPr>
                <w:rFonts w:ascii="PT Astra Serif" w:hAnsi="PT Astra Serif"/>
                <w:sz w:val="28"/>
                <w:szCs w:val="28"/>
              </w:rPr>
              <w:t>доля специалистов,</w:t>
            </w:r>
            <w:r w:rsidRPr="005B6074">
              <w:rPr>
                <w:rFonts w:ascii="PT Astra Serif" w:hAnsi="PT Astra Serif"/>
                <w:sz w:val="20"/>
                <w:szCs w:val="20"/>
              </w:rPr>
              <w:t xml:space="preserve"> </w:t>
            </w:r>
            <w:r w:rsidRPr="005B6074">
              <w:rPr>
                <w:rFonts w:ascii="PT Astra Serif" w:hAnsi="PT Astra Serif"/>
                <w:sz w:val="28"/>
                <w:szCs w:val="28"/>
              </w:rPr>
              <w:t>проживающих на терр</w:t>
            </w:r>
            <w:r w:rsidRPr="005B6074">
              <w:rPr>
                <w:rFonts w:ascii="PT Astra Serif" w:hAnsi="PT Astra Serif"/>
                <w:sz w:val="28"/>
                <w:szCs w:val="28"/>
              </w:rPr>
              <w:t>и</w:t>
            </w:r>
            <w:r w:rsidRPr="005B6074">
              <w:rPr>
                <w:rFonts w:ascii="PT Astra Serif" w:hAnsi="PT Astra Serif"/>
                <w:sz w:val="28"/>
                <w:szCs w:val="28"/>
              </w:rPr>
              <w:t>тории Ульяновской области, обеспечива</w:t>
            </w:r>
            <w:r w:rsidRPr="005B6074">
              <w:rPr>
                <w:rFonts w:ascii="PT Astra Serif" w:hAnsi="PT Astra Serif"/>
                <w:sz w:val="28"/>
                <w:szCs w:val="28"/>
              </w:rPr>
              <w:t>ю</w:t>
            </w:r>
            <w:r w:rsidRPr="005B6074">
              <w:rPr>
                <w:rFonts w:ascii="PT Astra Serif" w:hAnsi="PT Astra Serif"/>
                <w:sz w:val="28"/>
                <w:szCs w:val="28"/>
              </w:rPr>
              <w:t xml:space="preserve">щих оказание реабилитационных и (или) </w:t>
            </w:r>
            <w:proofErr w:type="spellStart"/>
            <w:r w:rsidRPr="005B6074">
              <w:rPr>
                <w:rFonts w:ascii="PT Astra Serif" w:hAnsi="PT Astra Serif"/>
                <w:sz w:val="28"/>
                <w:szCs w:val="28"/>
              </w:rPr>
              <w:t>абилитационных</w:t>
            </w:r>
            <w:proofErr w:type="spellEnd"/>
            <w:r w:rsidRPr="005B6074">
              <w:rPr>
                <w:rFonts w:ascii="PT Astra Serif" w:hAnsi="PT Astra Serif"/>
                <w:sz w:val="28"/>
                <w:szCs w:val="28"/>
              </w:rPr>
              <w:t xml:space="preserve"> мероприятий инвалидам, в том числе детям-инвалидам, прошедших обучение по программам повышения квал</w:t>
            </w:r>
            <w:r w:rsidRPr="005B6074">
              <w:rPr>
                <w:rFonts w:ascii="PT Astra Serif" w:hAnsi="PT Astra Serif"/>
                <w:sz w:val="28"/>
                <w:szCs w:val="28"/>
              </w:rPr>
              <w:t>и</w:t>
            </w:r>
            <w:r w:rsidRPr="005B6074">
              <w:rPr>
                <w:rFonts w:ascii="PT Astra Serif" w:hAnsi="PT Astra Serif"/>
                <w:sz w:val="28"/>
                <w:szCs w:val="28"/>
              </w:rPr>
              <w:t>фикации и профессиональной переподгото</w:t>
            </w:r>
            <w:r w:rsidRPr="005B6074">
              <w:rPr>
                <w:rFonts w:ascii="PT Astra Serif" w:hAnsi="PT Astra Serif"/>
                <w:sz w:val="28"/>
                <w:szCs w:val="28"/>
              </w:rPr>
              <w:t>в</w:t>
            </w:r>
            <w:r w:rsidRPr="005B6074">
              <w:rPr>
                <w:rFonts w:ascii="PT Astra Serif" w:hAnsi="PT Astra Serif"/>
                <w:sz w:val="28"/>
                <w:szCs w:val="28"/>
              </w:rPr>
              <w:t xml:space="preserve">ки специалистов, в том числе по применению методик по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w:t>
            </w:r>
            <w:r w:rsidRPr="005B6074">
              <w:rPr>
                <w:rFonts w:ascii="PT Astra Serif" w:hAnsi="PT Astra Serif"/>
                <w:sz w:val="28"/>
                <w:szCs w:val="28"/>
              </w:rPr>
              <w:t>н</w:t>
            </w:r>
            <w:r w:rsidRPr="005B6074">
              <w:rPr>
                <w:rFonts w:ascii="PT Astra Serif" w:hAnsi="PT Astra Serif"/>
                <w:sz w:val="28"/>
                <w:szCs w:val="28"/>
              </w:rPr>
              <w:t>валидов, в общей численности таких специ</w:t>
            </w:r>
            <w:r w:rsidRPr="005B6074">
              <w:rPr>
                <w:rFonts w:ascii="PT Astra Serif" w:hAnsi="PT Astra Serif"/>
                <w:sz w:val="28"/>
                <w:szCs w:val="28"/>
              </w:rPr>
              <w:t>а</w:t>
            </w:r>
            <w:r w:rsidRPr="005B6074">
              <w:rPr>
                <w:rFonts w:ascii="PT Astra Serif" w:hAnsi="PT Astra Serif"/>
                <w:sz w:val="28"/>
                <w:szCs w:val="28"/>
              </w:rPr>
              <w:t>листов,</w:t>
            </w:r>
            <w:r w:rsidRPr="005B6074">
              <w:rPr>
                <w:rFonts w:ascii="PT Astra Serif" w:hAnsi="PT Astra Serif"/>
                <w:sz w:val="20"/>
                <w:szCs w:val="20"/>
              </w:rPr>
              <w:t xml:space="preserve"> </w:t>
            </w:r>
            <w:r w:rsidRPr="005B6074">
              <w:rPr>
                <w:rFonts w:ascii="PT Astra Serif" w:hAnsi="PT Astra Serif"/>
                <w:sz w:val="28"/>
                <w:szCs w:val="28"/>
              </w:rPr>
              <w:t>проживающих на</w:t>
            </w:r>
            <w:r w:rsidR="000A0AB6" w:rsidRPr="005B6074">
              <w:rPr>
                <w:rFonts w:ascii="PT Astra Serif" w:hAnsi="PT Astra Serif"/>
                <w:sz w:val="28"/>
                <w:szCs w:val="28"/>
              </w:rPr>
              <w:t xml:space="preserve"> территории Уль</w:t>
            </w:r>
            <w:r w:rsidR="000A0AB6" w:rsidRPr="005B6074">
              <w:rPr>
                <w:rFonts w:ascii="PT Astra Serif" w:hAnsi="PT Astra Serif"/>
                <w:sz w:val="28"/>
                <w:szCs w:val="28"/>
              </w:rPr>
              <w:t>я</w:t>
            </w:r>
            <w:r w:rsidR="000A0AB6" w:rsidRPr="005B6074">
              <w:rPr>
                <w:rFonts w:ascii="PT Astra Serif" w:hAnsi="PT Astra Serif"/>
                <w:sz w:val="28"/>
                <w:szCs w:val="28"/>
              </w:rPr>
              <w:t>новской области;</w:t>
            </w:r>
          </w:p>
          <w:p w:rsidR="008A4564" w:rsidRPr="005B6074" w:rsidRDefault="008A4564" w:rsidP="001E53A7">
            <w:pPr>
              <w:tabs>
                <w:tab w:val="left" w:pos="0"/>
              </w:tabs>
              <w:spacing w:after="0" w:line="230" w:lineRule="auto"/>
              <w:jc w:val="both"/>
              <w:rPr>
                <w:rFonts w:ascii="PT Astra Serif" w:hAnsi="PT Astra Serif"/>
                <w:sz w:val="28"/>
                <w:szCs w:val="28"/>
              </w:rPr>
            </w:pPr>
            <w:r w:rsidRPr="005B6074">
              <w:rPr>
                <w:rFonts w:ascii="PT Astra Serif" w:hAnsi="PT Astra Serif"/>
                <w:sz w:val="28"/>
                <w:szCs w:val="28"/>
              </w:rPr>
              <w:t>доля граждан, получивших социальные усл</w:t>
            </w:r>
            <w:r w:rsidRPr="005B6074">
              <w:rPr>
                <w:rFonts w:ascii="PT Astra Serif" w:hAnsi="PT Astra Serif"/>
                <w:sz w:val="28"/>
                <w:szCs w:val="28"/>
              </w:rPr>
              <w:t>у</w:t>
            </w:r>
            <w:r w:rsidRPr="005B6074">
              <w:rPr>
                <w:rFonts w:ascii="PT Astra Serif" w:hAnsi="PT Astra Serif"/>
                <w:sz w:val="28"/>
                <w:szCs w:val="28"/>
              </w:rPr>
              <w:t xml:space="preserve">ги в </w:t>
            </w:r>
            <w:r w:rsidR="00BF7A75" w:rsidRPr="005B6074">
              <w:rPr>
                <w:rFonts w:ascii="PT Astra Serif" w:hAnsi="PT Astra Serif"/>
                <w:sz w:val="28"/>
                <w:szCs w:val="28"/>
              </w:rPr>
              <w:t>организациях, подведомственных органу исполнительной власти Ульяновской обл</w:t>
            </w:r>
            <w:r w:rsidR="00BF7A75" w:rsidRPr="005B6074">
              <w:rPr>
                <w:rFonts w:ascii="PT Astra Serif" w:hAnsi="PT Astra Serif"/>
                <w:sz w:val="28"/>
                <w:szCs w:val="28"/>
              </w:rPr>
              <w:t>а</w:t>
            </w:r>
            <w:r w:rsidR="00BF7A75" w:rsidRPr="005B6074">
              <w:rPr>
                <w:rFonts w:ascii="PT Astra Serif" w:hAnsi="PT Astra Serif"/>
                <w:sz w:val="28"/>
                <w:szCs w:val="28"/>
              </w:rPr>
              <w:t>сти, уполномоченному в сфере социального обслуживания и социальной защиты (далее – подведомственные организации)</w:t>
            </w:r>
            <w:r w:rsidRPr="005B6074">
              <w:rPr>
                <w:rFonts w:ascii="PT Astra Serif" w:hAnsi="PT Astra Serif"/>
                <w:sz w:val="28"/>
                <w:szCs w:val="28"/>
              </w:rPr>
              <w:t>, в общей численности граждан, обратившихся за пол</w:t>
            </w:r>
            <w:r w:rsidRPr="005B6074">
              <w:rPr>
                <w:rFonts w:ascii="PT Astra Serif" w:hAnsi="PT Astra Serif"/>
                <w:sz w:val="28"/>
                <w:szCs w:val="28"/>
              </w:rPr>
              <w:t>у</w:t>
            </w:r>
            <w:r w:rsidRPr="005B6074">
              <w:rPr>
                <w:rFonts w:ascii="PT Astra Serif" w:hAnsi="PT Astra Serif"/>
                <w:sz w:val="28"/>
                <w:szCs w:val="28"/>
              </w:rPr>
              <w:t>чением социальных услуг в организации с</w:t>
            </w:r>
            <w:r w:rsidRPr="005B6074">
              <w:rPr>
                <w:rFonts w:ascii="PT Astra Serif" w:hAnsi="PT Astra Serif"/>
                <w:sz w:val="28"/>
                <w:szCs w:val="28"/>
              </w:rPr>
              <w:t>о</w:t>
            </w:r>
            <w:r w:rsidRPr="005B6074">
              <w:rPr>
                <w:rFonts w:ascii="PT Astra Serif" w:hAnsi="PT Astra Serif"/>
                <w:sz w:val="28"/>
                <w:szCs w:val="28"/>
              </w:rPr>
              <w:t>циального обслуживания;</w:t>
            </w:r>
          </w:p>
          <w:p w:rsidR="008A4564" w:rsidRPr="005B6074" w:rsidRDefault="008A4564" w:rsidP="001E53A7">
            <w:pPr>
              <w:tabs>
                <w:tab w:val="left" w:pos="0"/>
              </w:tabs>
              <w:spacing w:after="0" w:line="230" w:lineRule="auto"/>
              <w:jc w:val="both"/>
              <w:rPr>
                <w:rFonts w:ascii="PT Astra Serif" w:hAnsi="PT Astra Serif"/>
              </w:rPr>
            </w:pPr>
            <w:r w:rsidRPr="005B6074">
              <w:rPr>
                <w:rFonts w:ascii="PT Astra Serif" w:hAnsi="PT Astra Serif"/>
                <w:sz w:val="28"/>
                <w:szCs w:val="28"/>
              </w:rPr>
              <w:t>охват системой долговременного ухода гра</w:t>
            </w:r>
            <w:r w:rsidRPr="005B6074">
              <w:rPr>
                <w:rFonts w:ascii="PT Astra Serif" w:hAnsi="PT Astra Serif"/>
                <w:sz w:val="28"/>
                <w:szCs w:val="28"/>
              </w:rPr>
              <w:t>ж</w:t>
            </w:r>
            <w:r w:rsidRPr="005B6074">
              <w:rPr>
                <w:rFonts w:ascii="PT Astra Serif" w:hAnsi="PT Astra Serif"/>
                <w:sz w:val="28"/>
                <w:szCs w:val="28"/>
              </w:rPr>
              <w:t>дан пожилого возраста и инвалидов, пр</w:t>
            </w:r>
            <w:r w:rsidRPr="005B6074">
              <w:rPr>
                <w:rFonts w:ascii="PT Astra Serif" w:hAnsi="PT Astra Serif"/>
                <w:sz w:val="28"/>
                <w:szCs w:val="28"/>
              </w:rPr>
              <w:t>и</w:t>
            </w:r>
            <w:r w:rsidRPr="005B6074">
              <w:rPr>
                <w:rFonts w:ascii="PT Astra Serif" w:hAnsi="PT Astra Serif"/>
                <w:sz w:val="28"/>
                <w:szCs w:val="28"/>
              </w:rPr>
              <w:t>знанных нуждающимися в социальном о</w:t>
            </w:r>
            <w:r w:rsidRPr="005B6074">
              <w:rPr>
                <w:rFonts w:ascii="PT Astra Serif" w:hAnsi="PT Astra Serif"/>
                <w:sz w:val="28"/>
                <w:szCs w:val="28"/>
              </w:rPr>
              <w:t>б</w:t>
            </w:r>
            <w:r w:rsidRPr="005B6074">
              <w:rPr>
                <w:rFonts w:ascii="PT Astra Serif" w:hAnsi="PT Astra Serif"/>
                <w:sz w:val="28"/>
                <w:szCs w:val="28"/>
              </w:rPr>
              <w:t>служивании;</w:t>
            </w:r>
          </w:p>
          <w:p w:rsidR="008A4564" w:rsidRPr="005B6074" w:rsidRDefault="008A4564" w:rsidP="00334DE7">
            <w:pPr>
              <w:tabs>
                <w:tab w:val="left" w:pos="0"/>
              </w:tabs>
              <w:spacing w:after="0" w:line="245" w:lineRule="auto"/>
              <w:jc w:val="both"/>
              <w:rPr>
                <w:rFonts w:ascii="PT Astra Serif" w:hAnsi="PT Astra Serif"/>
              </w:rPr>
            </w:pPr>
            <w:r w:rsidRPr="005B6074">
              <w:rPr>
                <w:rFonts w:ascii="PT Astra Serif" w:hAnsi="PT Astra Serif"/>
                <w:sz w:val="28"/>
                <w:szCs w:val="28"/>
              </w:rPr>
              <w:lastRenderedPageBreak/>
              <w:t>удельный вес зданий стационарных орган</w:t>
            </w:r>
            <w:r w:rsidRPr="005B6074">
              <w:rPr>
                <w:rFonts w:ascii="PT Astra Serif" w:hAnsi="PT Astra Serif"/>
                <w:sz w:val="28"/>
                <w:szCs w:val="28"/>
              </w:rPr>
              <w:t>и</w:t>
            </w:r>
            <w:r w:rsidRPr="005B6074">
              <w:rPr>
                <w:rFonts w:ascii="PT Astra Serif" w:hAnsi="PT Astra Serif"/>
                <w:sz w:val="28"/>
                <w:szCs w:val="28"/>
              </w:rPr>
              <w:t>заций социального обслуживания граждан пожилого возраста, инвалидов (взрослых и детей) и лиц без определённого места ж</w:t>
            </w:r>
            <w:r w:rsidRPr="005B6074">
              <w:rPr>
                <w:rFonts w:ascii="PT Astra Serif" w:hAnsi="PT Astra Serif"/>
                <w:sz w:val="28"/>
                <w:szCs w:val="28"/>
              </w:rPr>
              <w:t>и</w:t>
            </w:r>
            <w:r w:rsidRPr="005B6074">
              <w:rPr>
                <w:rFonts w:ascii="PT Astra Serif" w:hAnsi="PT Astra Serif"/>
                <w:sz w:val="28"/>
                <w:szCs w:val="28"/>
              </w:rPr>
              <w:t>тельства и занятий, требующих реконстру</w:t>
            </w:r>
            <w:r w:rsidRPr="005B6074">
              <w:rPr>
                <w:rFonts w:ascii="PT Astra Serif" w:hAnsi="PT Astra Serif"/>
                <w:sz w:val="28"/>
                <w:szCs w:val="28"/>
              </w:rPr>
              <w:t>к</w:t>
            </w:r>
            <w:r w:rsidRPr="005B6074">
              <w:rPr>
                <w:rFonts w:ascii="PT Astra Serif" w:hAnsi="PT Astra Serif"/>
                <w:sz w:val="28"/>
                <w:szCs w:val="28"/>
              </w:rPr>
              <w:t>ции, зданий, находящихся в аварийном с</w:t>
            </w:r>
            <w:r w:rsidRPr="005B6074">
              <w:rPr>
                <w:rFonts w:ascii="PT Astra Serif" w:hAnsi="PT Astra Serif"/>
                <w:sz w:val="28"/>
                <w:szCs w:val="28"/>
              </w:rPr>
              <w:t>о</w:t>
            </w:r>
            <w:r w:rsidRPr="005B6074">
              <w:rPr>
                <w:rFonts w:ascii="PT Astra Serif" w:hAnsi="PT Astra Serif"/>
                <w:sz w:val="28"/>
                <w:szCs w:val="28"/>
              </w:rPr>
              <w:t>стоянии, и ветхих зданий в общем количестве зданий стационарных организаций социал</w:t>
            </w:r>
            <w:r w:rsidRPr="005B6074">
              <w:rPr>
                <w:rFonts w:ascii="PT Astra Serif" w:hAnsi="PT Astra Serif"/>
                <w:sz w:val="28"/>
                <w:szCs w:val="28"/>
              </w:rPr>
              <w:t>ь</w:t>
            </w:r>
            <w:r w:rsidRPr="005B6074">
              <w:rPr>
                <w:rFonts w:ascii="PT Astra Serif" w:hAnsi="PT Astra Serif"/>
                <w:sz w:val="28"/>
                <w:szCs w:val="28"/>
              </w:rPr>
              <w:t>ного обслуживания граждан пожилого во</w:t>
            </w:r>
            <w:r w:rsidRPr="005B6074">
              <w:rPr>
                <w:rFonts w:ascii="PT Astra Serif" w:hAnsi="PT Astra Serif"/>
                <w:sz w:val="28"/>
                <w:szCs w:val="28"/>
              </w:rPr>
              <w:t>з</w:t>
            </w:r>
            <w:r w:rsidRPr="005B6074">
              <w:rPr>
                <w:rFonts w:ascii="PT Astra Serif" w:hAnsi="PT Astra Serif"/>
                <w:sz w:val="28"/>
                <w:szCs w:val="28"/>
              </w:rPr>
              <w:t>раста, инвалидов (взрослых и детей) и лиц без определённого места жительства и зан</w:t>
            </w:r>
            <w:r w:rsidRPr="005B6074">
              <w:rPr>
                <w:rFonts w:ascii="PT Astra Serif" w:hAnsi="PT Astra Serif"/>
                <w:sz w:val="28"/>
                <w:szCs w:val="28"/>
              </w:rPr>
              <w:t>я</w:t>
            </w:r>
            <w:r w:rsidRPr="005B6074">
              <w:rPr>
                <w:rFonts w:ascii="PT Astra Serif" w:hAnsi="PT Astra Serif"/>
                <w:sz w:val="28"/>
                <w:szCs w:val="28"/>
              </w:rPr>
              <w:t>тий;</w:t>
            </w:r>
          </w:p>
          <w:p w:rsidR="008A4564" w:rsidRPr="005B6074" w:rsidRDefault="008A4564" w:rsidP="00334DE7">
            <w:pPr>
              <w:tabs>
                <w:tab w:val="left" w:pos="0"/>
              </w:tabs>
              <w:spacing w:after="0" w:line="245" w:lineRule="auto"/>
              <w:jc w:val="both"/>
              <w:rPr>
                <w:rFonts w:ascii="PT Astra Serif" w:hAnsi="PT Astra Serif"/>
              </w:rPr>
            </w:pPr>
            <w:r w:rsidRPr="005B6074">
              <w:rPr>
                <w:rFonts w:ascii="PT Astra Serif" w:hAnsi="PT Astra Serif"/>
                <w:spacing w:val="-2"/>
                <w:sz w:val="28"/>
                <w:szCs w:val="28"/>
              </w:rPr>
              <w:t xml:space="preserve">удельный вес граждан пожилого возраста </w:t>
            </w:r>
            <w:r w:rsidRPr="005B6074">
              <w:rPr>
                <w:rFonts w:ascii="PT Astra Serif" w:hAnsi="PT Astra Serif"/>
                <w:spacing w:val="-2"/>
                <w:sz w:val="28"/>
                <w:szCs w:val="28"/>
              </w:rPr>
              <w:br/>
              <w:t>и инвалидов, получивших услуги в негосуда</w:t>
            </w:r>
            <w:r w:rsidRPr="005B6074">
              <w:rPr>
                <w:rFonts w:ascii="PT Astra Serif" w:hAnsi="PT Astra Serif"/>
                <w:spacing w:val="-2"/>
                <w:sz w:val="28"/>
                <w:szCs w:val="28"/>
              </w:rPr>
              <w:t>р</w:t>
            </w:r>
            <w:r w:rsidRPr="005B6074">
              <w:rPr>
                <w:rFonts w:ascii="PT Astra Serif" w:hAnsi="PT Astra Serif"/>
                <w:spacing w:val="-2"/>
                <w:sz w:val="28"/>
                <w:szCs w:val="28"/>
              </w:rPr>
              <w:t>ственных организациях социального обсл</w:t>
            </w:r>
            <w:r w:rsidRPr="005B6074">
              <w:rPr>
                <w:rFonts w:ascii="PT Astra Serif" w:hAnsi="PT Astra Serif"/>
                <w:spacing w:val="-2"/>
                <w:sz w:val="28"/>
                <w:szCs w:val="28"/>
              </w:rPr>
              <w:t>у</w:t>
            </w:r>
            <w:r w:rsidRPr="005B6074">
              <w:rPr>
                <w:rFonts w:ascii="PT Astra Serif" w:hAnsi="PT Astra Serif"/>
                <w:spacing w:val="-2"/>
                <w:sz w:val="28"/>
                <w:szCs w:val="28"/>
              </w:rPr>
              <w:t>живания, в общей численности граждан п</w:t>
            </w:r>
            <w:r w:rsidRPr="005B6074">
              <w:rPr>
                <w:rFonts w:ascii="PT Astra Serif" w:hAnsi="PT Astra Serif"/>
                <w:spacing w:val="-2"/>
                <w:sz w:val="28"/>
                <w:szCs w:val="28"/>
              </w:rPr>
              <w:t>о</w:t>
            </w:r>
            <w:r w:rsidRPr="005B6074">
              <w:rPr>
                <w:rFonts w:ascii="PT Astra Serif" w:hAnsi="PT Astra Serif"/>
                <w:spacing w:val="-2"/>
                <w:sz w:val="28"/>
                <w:szCs w:val="28"/>
              </w:rPr>
              <w:t>жилого возраста и инвалидов, получивших услуги в организациях социального обслуж</w:t>
            </w:r>
            <w:r w:rsidRPr="005B6074">
              <w:rPr>
                <w:rFonts w:ascii="PT Astra Serif" w:hAnsi="PT Astra Serif"/>
                <w:spacing w:val="-2"/>
                <w:sz w:val="28"/>
                <w:szCs w:val="28"/>
              </w:rPr>
              <w:t>и</w:t>
            </w:r>
            <w:r w:rsidRPr="005B6074">
              <w:rPr>
                <w:rFonts w:ascii="PT Astra Serif" w:hAnsi="PT Astra Serif"/>
                <w:spacing w:val="-2"/>
                <w:sz w:val="28"/>
                <w:szCs w:val="28"/>
              </w:rPr>
              <w:t>вания всех форм собственности;</w:t>
            </w:r>
          </w:p>
          <w:p w:rsidR="008A4564" w:rsidRPr="005B6074" w:rsidRDefault="008A4564" w:rsidP="00334DE7">
            <w:pPr>
              <w:tabs>
                <w:tab w:val="left" w:pos="0"/>
              </w:tabs>
              <w:spacing w:after="0" w:line="245" w:lineRule="auto"/>
              <w:jc w:val="both"/>
              <w:rPr>
                <w:rFonts w:ascii="PT Astra Serif" w:hAnsi="PT Astra Serif"/>
              </w:rPr>
            </w:pPr>
            <w:r w:rsidRPr="005B6074">
              <w:rPr>
                <w:rFonts w:ascii="PT Astra Serif" w:hAnsi="PT Astra Serif"/>
                <w:sz w:val="28"/>
                <w:szCs w:val="28"/>
              </w:rPr>
              <w:t xml:space="preserve">удельный вес </w:t>
            </w:r>
            <w:r w:rsidR="000B3EAC" w:rsidRPr="005B6074">
              <w:rPr>
                <w:rFonts w:ascii="PT Astra Serif" w:hAnsi="PT Astra Serif"/>
                <w:sz w:val="28"/>
                <w:szCs w:val="28"/>
              </w:rPr>
              <w:t>организаций</w:t>
            </w:r>
            <w:r w:rsidRPr="005B6074">
              <w:rPr>
                <w:rFonts w:ascii="PT Astra Serif" w:hAnsi="PT Astra Serif"/>
                <w:sz w:val="28"/>
                <w:szCs w:val="28"/>
              </w:rPr>
              <w:t xml:space="preserve"> социального о</w:t>
            </w:r>
            <w:r w:rsidRPr="005B6074">
              <w:rPr>
                <w:rFonts w:ascii="PT Astra Serif" w:hAnsi="PT Astra Serif"/>
                <w:sz w:val="28"/>
                <w:szCs w:val="28"/>
              </w:rPr>
              <w:t>б</w:t>
            </w:r>
            <w:r w:rsidRPr="005B6074">
              <w:rPr>
                <w:rFonts w:ascii="PT Astra Serif" w:hAnsi="PT Astra Serif"/>
                <w:sz w:val="28"/>
                <w:szCs w:val="28"/>
              </w:rPr>
              <w:t xml:space="preserve">служивания, основанных на иных формах собственности, в общем количестве </w:t>
            </w:r>
            <w:r w:rsidR="000B3EAC" w:rsidRPr="005B6074">
              <w:rPr>
                <w:rFonts w:ascii="PT Astra Serif" w:hAnsi="PT Astra Serif"/>
                <w:sz w:val="28"/>
                <w:szCs w:val="28"/>
              </w:rPr>
              <w:t>орган</w:t>
            </w:r>
            <w:r w:rsidR="000B3EAC" w:rsidRPr="005B6074">
              <w:rPr>
                <w:rFonts w:ascii="PT Astra Serif" w:hAnsi="PT Astra Serif"/>
                <w:sz w:val="28"/>
                <w:szCs w:val="28"/>
              </w:rPr>
              <w:t>и</w:t>
            </w:r>
            <w:r w:rsidR="000B3EAC" w:rsidRPr="005B6074">
              <w:rPr>
                <w:rFonts w:ascii="PT Astra Serif" w:hAnsi="PT Astra Serif"/>
                <w:sz w:val="28"/>
                <w:szCs w:val="28"/>
              </w:rPr>
              <w:t>заци</w:t>
            </w:r>
            <w:r w:rsidRPr="005B6074">
              <w:rPr>
                <w:rFonts w:ascii="PT Astra Serif" w:hAnsi="PT Astra Serif"/>
                <w:sz w:val="28"/>
                <w:szCs w:val="28"/>
              </w:rPr>
              <w:t>й социального обслуживания всех форм собственности;</w:t>
            </w:r>
          </w:p>
          <w:p w:rsidR="008A4564" w:rsidRPr="005B6074" w:rsidRDefault="006468A1" w:rsidP="00334DE7">
            <w:pPr>
              <w:tabs>
                <w:tab w:val="left" w:pos="0"/>
              </w:tabs>
              <w:spacing w:after="0" w:line="245" w:lineRule="auto"/>
              <w:jc w:val="both"/>
              <w:rPr>
                <w:rFonts w:ascii="PT Astra Serif" w:hAnsi="PT Astra Serif"/>
              </w:rPr>
            </w:pPr>
            <w:r w:rsidRPr="005B6074">
              <w:rPr>
                <w:rFonts w:ascii="PT Astra Serif" w:hAnsi="PT Astra Serif"/>
                <w:sz w:val="28"/>
                <w:szCs w:val="28"/>
              </w:rPr>
              <w:t xml:space="preserve">численность </w:t>
            </w:r>
            <w:r w:rsidR="008A4564" w:rsidRPr="005B6074">
              <w:rPr>
                <w:rFonts w:ascii="PT Astra Serif" w:hAnsi="PT Astra Serif"/>
                <w:sz w:val="28"/>
                <w:szCs w:val="28"/>
              </w:rPr>
              <w:t>членов профсоюзных организ</w:t>
            </w:r>
            <w:r w:rsidR="008A4564" w:rsidRPr="005B6074">
              <w:rPr>
                <w:rFonts w:ascii="PT Astra Serif" w:hAnsi="PT Astra Serif"/>
                <w:sz w:val="28"/>
                <w:szCs w:val="28"/>
              </w:rPr>
              <w:t>а</w:t>
            </w:r>
            <w:r w:rsidR="008A4564" w:rsidRPr="005B6074">
              <w:rPr>
                <w:rFonts w:ascii="PT Astra Serif" w:hAnsi="PT Astra Serif"/>
                <w:sz w:val="28"/>
                <w:szCs w:val="28"/>
              </w:rPr>
              <w:t>ций Ульяновской области</w:t>
            </w:r>
            <w:r w:rsidRPr="005B6074">
              <w:rPr>
                <w:rFonts w:ascii="PT Astra Serif" w:hAnsi="PT Astra Serif"/>
                <w:sz w:val="28"/>
                <w:szCs w:val="28"/>
              </w:rPr>
              <w:t>, получивших льготное оздоровление</w:t>
            </w:r>
            <w:r w:rsidR="008A4564" w:rsidRPr="005B6074">
              <w:rPr>
                <w:rFonts w:ascii="PT Astra Serif" w:hAnsi="PT Astra Serif"/>
                <w:sz w:val="28"/>
                <w:szCs w:val="28"/>
              </w:rPr>
              <w:t>;</w:t>
            </w:r>
          </w:p>
          <w:p w:rsidR="008A4564" w:rsidRPr="005B6074" w:rsidRDefault="008A4564" w:rsidP="00334DE7">
            <w:pPr>
              <w:tabs>
                <w:tab w:val="left" w:pos="0"/>
              </w:tabs>
              <w:spacing w:after="0" w:line="245" w:lineRule="auto"/>
              <w:jc w:val="both"/>
              <w:rPr>
                <w:rFonts w:ascii="PT Astra Serif" w:hAnsi="PT Astra Serif"/>
              </w:rPr>
            </w:pPr>
            <w:r w:rsidRPr="005B6074">
              <w:rPr>
                <w:rFonts w:ascii="PT Astra Serif" w:hAnsi="PT Astra Serif"/>
                <w:sz w:val="28"/>
                <w:szCs w:val="28"/>
              </w:rPr>
              <w:t>удельный расход электроэнергии в расчёте на 1 кв. м общей площади помещений, занима</w:t>
            </w:r>
            <w:r w:rsidRPr="005B6074">
              <w:rPr>
                <w:rFonts w:ascii="PT Astra Serif" w:hAnsi="PT Astra Serif"/>
                <w:sz w:val="28"/>
                <w:szCs w:val="28"/>
              </w:rPr>
              <w:t>е</w:t>
            </w:r>
            <w:r w:rsidRPr="005B6074">
              <w:rPr>
                <w:rFonts w:ascii="PT Astra Serif" w:hAnsi="PT Astra Serif"/>
                <w:sz w:val="28"/>
                <w:szCs w:val="28"/>
              </w:rPr>
              <w:t xml:space="preserve">мых </w:t>
            </w:r>
            <w:r w:rsidR="00BF7A75" w:rsidRPr="005B6074">
              <w:rPr>
                <w:rFonts w:ascii="PT Astra Serif" w:hAnsi="PT Astra Serif"/>
                <w:sz w:val="28"/>
                <w:szCs w:val="28"/>
              </w:rPr>
              <w:t xml:space="preserve">подведомственными </w:t>
            </w:r>
            <w:r w:rsidRPr="005B6074">
              <w:rPr>
                <w:rFonts w:ascii="PT Astra Serif" w:hAnsi="PT Astra Serif"/>
                <w:sz w:val="28"/>
                <w:szCs w:val="28"/>
              </w:rPr>
              <w:t>организациями;</w:t>
            </w:r>
          </w:p>
          <w:p w:rsidR="008A4564" w:rsidRPr="005B6074" w:rsidRDefault="008A4564" w:rsidP="00334DE7">
            <w:pPr>
              <w:tabs>
                <w:tab w:val="left" w:pos="0"/>
              </w:tabs>
              <w:spacing w:after="0" w:line="245" w:lineRule="auto"/>
              <w:jc w:val="both"/>
              <w:rPr>
                <w:rFonts w:ascii="PT Astra Serif" w:hAnsi="PT Astra Serif"/>
              </w:rPr>
            </w:pPr>
            <w:r w:rsidRPr="005B6074">
              <w:rPr>
                <w:rFonts w:ascii="PT Astra Serif" w:hAnsi="PT Astra Serif"/>
                <w:sz w:val="28"/>
                <w:szCs w:val="28"/>
              </w:rPr>
              <w:t>удельный расход тепловой энергии в расчёте на 1 кв. м общей площади помещений, зан</w:t>
            </w:r>
            <w:r w:rsidRPr="005B6074">
              <w:rPr>
                <w:rFonts w:ascii="PT Astra Serif" w:hAnsi="PT Astra Serif"/>
                <w:sz w:val="28"/>
                <w:szCs w:val="28"/>
              </w:rPr>
              <w:t>и</w:t>
            </w:r>
            <w:r w:rsidRPr="005B6074">
              <w:rPr>
                <w:rFonts w:ascii="PT Astra Serif" w:hAnsi="PT Astra Serif"/>
                <w:sz w:val="28"/>
                <w:szCs w:val="28"/>
              </w:rPr>
              <w:t>маемых подведомственными организациями;</w:t>
            </w:r>
          </w:p>
          <w:p w:rsidR="008A4564" w:rsidRPr="005B6074" w:rsidRDefault="008A4564" w:rsidP="00334DE7">
            <w:pPr>
              <w:tabs>
                <w:tab w:val="left" w:pos="0"/>
              </w:tabs>
              <w:spacing w:after="0" w:line="245" w:lineRule="auto"/>
              <w:jc w:val="both"/>
              <w:rPr>
                <w:rFonts w:ascii="PT Astra Serif" w:hAnsi="PT Astra Serif"/>
              </w:rPr>
            </w:pPr>
            <w:r w:rsidRPr="005B6074">
              <w:rPr>
                <w:rFonts w:ascii="PT Astra Serif" w:hAnsi="PT Astra Serif"/>
                <w:sz w:val="28"/>
                <w:szCs w:val="28"/>
              </w:rPr>
              <w:t>удельный расход природного газа в расчёте на 1 кв. м общей площади помещений, зан</w:t>
            </w:r>
            <w:r w:rsidRPr="005B6074">
              <w:rPr>
                <w:rFonts w:ascii="PT Astra Serif" w:hAnsi="PT Astra Serif"/>
                <w:sz w:val="28"/>
                <w:szCs w:val="28"/>
              </w:rPr>
              <w:t>и</w:t>
            </w:r>
            <w:r w:rsidRPr="005B6074">
              <w:rPr>
                <w:rFonts w:ascii="PT Astra Serif" w:hAnsi="PT Astra Serif"/>
                <w:sz w:val="28"/>
                <w:szCs w:val="28"/>
              </w:rPr>
              <w:t>маемых подведомственными организациями;</w:t>
            </w:r>
          </w:p>
          <w:p w:rsidR="008A4564" w:rsidRPr="005B6074" w:rsidRDefault="008A4564" w:rsidP="00334DE7">
            <w:pPr>
              <w:tabs>
                <w:tab w:val="left" w:pos="0"/>
              </w:tabs>
              <w:spacing w:after="0" w:line="245" w:lineRule="auto"/>
              <w:jc w:val="both"/>
              <w:rPr>
                <w:rFonts w:ascii="PT Astra Serif" w:hAnsi="PT Astra Serif"/>
              </w:rPr>
            </w:pPr>
            <w:r w:rsidRPr="005B6074">
              <w:rPr>
                <w:rFonts w:ascii="PT Astra Serif" w:hAnsi="PT Astra Serif"/>
                <w:sz w:val="28"/>
                <w:szCs w:val="28"/>
              </w:rPr>
              <w:t>удельный расход воды в расчёте на 1 кв. м общей площади помещений, занимаемых подведомственными организациями;</w:t>
            </w:r>
          </w:p>
          <w:p w:rsidR="00687A45" w:rsidRPr="005B6074" w:rsidRDefault="008A4564" w:rsidP="006C36BB">
            <w:pPr>
              <w:tabs>
                <w:tab w:val="left" w:pos="0"/>
              </w:tabs>
              <w:spacing w:after="0" w:line="235" w:lineRule="auto"/>
              <w:jc w:val="both"/>
              <w:rPr>
                <w:rFonts w:ascii="PT Astra Serif" w:hAnsi="PT Astra Serif"/>
                <w:sz w:val="28"/>
                <w:szCs w:val="28"/>
              </w:rPr>
            </w:pPr>
            <w:r w:rsidRPr="005B6074">
              <w:rPr>
                <w:rFonts w:ascii="PT Astra Serif" w:hAnsi="PT Astra Serif"/>
                <w:sz w:val="28"/>
                <w:szCs w:val="28"/>
              </w:rPr>
              <w:t>отношение средней заработной платы соц</w:t>
            </w:r>
            <w:r w:rsidRPr="005B6074">
              <w:rPr>
                <w:rFonts w:ascii="PT Astra Serif" w:hAnsi="PT Astra Serif"/>
                <w:sz w:val="28"/>
                <w:szCs w:val="28"/>
              </w:rPr>
              <w:t>и</w:t>
            </w:r>
            <w:r w:rsidRPr="005B6074">
              <w:rPr>
                <w:rFonts w:ascii="PT Astra Serif" w:hAnsi="PT Astra Serif"/>
                <w:sz w:val="28"/>
                <w:szCs w:val="28"/>
              </w:rPr>
              <w:t>альных работников, включая социальных р</w:t>
            </w:r>
            <w:r w:rsidRPr="005B6074">
              <w:rPr>
                <w:rFonts w:ascii="PT Astra Serif" w:hAnsi="PT Astra Serif"/>
                <w:sz w:val="28"/>
                <w:szCs w:val="28"/>
              </w:rPr>
              <w:t>а</w:t>
            </w:r>
            <w:r w:rsidRPr="005B6074">
              <w:rPr>
                <w:rFonts w:ascii="PT Astra Serif" w:hAnsi="PT Astra Serif"/>
                <w:sz w:val="28"/>
                <w:szCs w:val="28"/>
              </w:rPr>
              <w:t>ботников медицинских организаций, к сре</w:t>
            </w:r>
            <w:r w:rsidRPr="005B6074">
              <w:rPr>
                <w:rFonts w:ascii="PT Astra Serif" w:hAnsi="PT Astra Serif"/>
                <w:sz w:val="28"/>
                <w:szCs w:val="28"/>
              </w:rPr>
              <w:t>д</w:t>
            </w:r>
            <w:r w:rsidRPr="005B6074">
              <w:rPr>
                <w:rFonts w:ascii="PT Astra Serif" w:hAnsi="PT Astra Serif"/>
                <w:sz w:val="28"/>
                <w:szCs w:val="28"/>
              </w:rPr>
              <w:t>немесячному доходу от трудовой деятельн</w:t>
            </w:r>
            <w:r w:rsidRPr="005B6074">
              <w:rPr>
                <w:rFonts w:ascii="PT Astra Serif" w:hAnsi="PT Astra Serif"/>
                <w:sz w:val="28"/>
                <w:szCs w:val="28"/>
              </w:rPr>
              <w:t>о</w:t>
            </w:r>
            <w:r w:rsidRPr="005B6074">
              <w:rPr>
                <w:rFonts w:ascii="PT Astra Serif" w:hAnsi="PT Astra Serif"/>
                <w:sz w:val="28"/>
                <w:szCs w:val="28"/>
              </w:rPr>
              <w:t>сти по Ульяновской области.</w:t>
            </w:r>
          </w:p>
        </w:tc>
      </w:tr>
      <w:tr w:rsidR="008A4564" w:rsidRPr="005B6074" w:rsidTr="00A57E28">
        <w:tc>
          <w:tcPr>
            <w:tcW w:w="3544" w:type="dxa"/>
            <w:shd w:val="clear" w:color="auto" w:fill="auto"/>
          </w:tcPr>
          <w:p w:rsidR="008A4564" w:rsidRPr="005B6074" w:rsidRDefault="0036151E" w:rsidP="00641395">
            <w:pPr>
              <w:spacing w:after="0" w:line="235" w:lineRule="auto"/>
              <w:jc w:val="both"/>
              <w:rPr>
                <w:rFonts w:ascii="PT Astra Serif" w:hAnsi="PT Astra Serif"/>
                <w:sz w:val="28"/>
                <w:szCs w:val="28"/>
              </w:rPr>
            </w:pPr>
            <w:r w:rsidRPr="005B6074">
              <w:rPr>
                <w:rFonts w:ascii="PT Astra Serif" w:hAnsi="PT Astra Serif"/>
                <w:sz w:val="28"/>
                <w:szCs w:val="28"/>
              </w:rPr>
              <w:lastRenderedPageBreak/>
              <w:t>Сроки и </w:t>
            </w:r>
            <w:r w:rsidR="008A4564" w:rsidRPr="005B6074">
              <w:rPr>
                <w:rFonts w:ascii="PT Astra Serif" w:hAnsi="PT Astra Serif"/>
                <w:sz w:val="28"/>
                <w:szCs w:val="28"/>
              </w:rPr>
              <w:t>этапы</w:t>
            </w:r>
            <w:r w:rsidRPr="005B6074">
              <w:rPr>
                <w:rFonts w:ascii="PT Astra Serif" w:hAnsi="PT Astra Serif"/>
                <w:sz w:val="28"/>
                <w:szCs w:val="28"/>
              </w:rPr>
              <w:t> </w:t>
            </w:r>
            <w:r w:rsidR="008A4564" w:rsidRPr="005B6074">
              <w:rPr>
                <w:rFonts w:ascii="PT Astra Serif" w:hAnsi="PT Astra Serif"/>
                <w:sz w:val="28"/>
                <w:szCs w:val="28"/>
              </w:rPr>
              <w:t xml:space="preserve">реализации </w:t>
            </w:r>
            <w:r w:rsidRPr="005B6074">
              <w:rPr>
                <w:rFonts w:ascii="PT Astra Serif" w:hAnsi="PT Astra Serif"/>
                <w:sz w:val="28"/>
                <w:szCs w:val="28"/>
              </w:rPr>
              <w:br/>
            </w:r>
            <w:r w:rsidR="008A4564" w:rsidRPr="005B6074">
              <w:rPr>
                <w:rFonts w:ascii="PT Astra Serif" w:hAnsi="PT Astra Serif"/>
                <w:sz w:val="28"/>
                <w:szCs w:val="28"/>
              </w:rPr>
              <w:t>государственной програ</w:t>
            </w:r>
            <w:r w:rsidR="008A4564" w:rsidRPr="005B6074">
              <w:rPr>
                <w:rFonts w:ascii="PT Astra Serif" w:hAnsi="PT Astra Serif"/>
                <w:sz w:val="28"/>
                <w:szCs w:val="28"/>
              </w:rPr>
              <w:t>м</w:t>
            </w:r>
            <w:r w:rsidR="008A4564" w:rsidRPr="005B6074">
              <w:rPr>
                <w:rFonts w:ascii="PT Astra Serif" w:hAnsi="PT Astra Serif"/>
                <w:sz w:val="28"/>
                <w:szCs w:val="28"/>
              </w:rPr>
              <w:t>мы</w:t>
            </w:r>
          </w:p>
          <w:p w:rsidR="00EE4579" w:rsidRPr="005B6074" w:rsidRDefault="00EE4579" w:rsidP="00641395">
            <w:pPr>
              <w:spacing w:after="0" w:line="235" w:lineRule="auto"/>
              <w:jc w:val="both"/>
              <w:rPr>
                <w:rFonts w:ascii="PT Astra Serif" w:hAnsi="PT Astra Serif"/>
              </w:rPr>
            </w:pPr>
          </w:p>
        </w:tc>
        <w:tc>
          <w:tcPr>
            <w:tcW w:w="356" w:type="dxa"/>
            <w:shd w:val="clear" w:color="auto" w:fill="auto"/>
          </w:tcPr>
          <w:p w:rsidR="008A4564" w:rsidRPr="005B6074" w:rsidRDefault="008A4564" w:rsidP="00641395">
            <w:pPr>
              <w:spacing w:after="0" w:line="235"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8A4564" w:rsidP="00641395">
            <w:pPr>
              <w:spacing w:after="0" w:line="235" w:lineRule="auto"/>
              <w:jc w:val="both"/>
              <w:rPr>
                <w:rFonts w:ascii="PT Astra Serif" w:hAnsi="PT Astra Serif"/>
              </w:rPr>
            </w:pPr>
            <w:r w:rsidRPr="005B6074">
              <w:rPr>
                <w:rFonts w:ascii="PT Astra Serif" w:hAnsi="PT Astra Serif"/>
                <w:sz w:val="28"/>
                <w:szCs w:val="28"/>
              </w:rPr>
              <w:t>2020-2024 годы.</w:t>
            </w:r>
          </w:p>
        </w:tc>
      </w:tr>
      <w:tr w:rsidR="008A4564" w:rsidRPr="005B6074" w:rsidTr="00A57E28">
        <w:tc>
          <w:tcPr>
            <w:tcW w:w="3544" w:type="dxa"/>
            <w:shd w:val="clear" w:color="auto" w:fill="auto"/>
          </w:tcPr>
          <w:p w:rsidR="008A4564" w:rsidRPr="005B6074" w:rsidRDefault="008A4564" w:rsidP="00641395">
            <w:pPr>
              <w:spacing w:after="0" w:line="235" w:lineRule="auto"/>
              <w:jc w:val="both"/>
              <w:rPr>
                <w:rFonts w:ascii="PT Astra Serif" w:hAnsi="PT Astra Serif"/>
              </w:rPr>
            </w:pPr>
            <w:r w:rsidRPr="005B6074">
              <w:rPr>
                <w:rFonts w:ascii="PT Astra Serif" w:hAnsi="PT Astra Serif"/>
                <w:sz w:val="28"/>
                <w:szCs w:val="28"/>
              </w:rPr>
              <w:t>Ресурсное</w:t>
            </w:r>
            <w:r w:rsidR="0036151E" w:rsidRPr="005B6074">
              <w:rPr>
                <w:rFonts w:ascii="PT Astra Serif" w:hAnsi="PT Astra Serif"/>
                <w:sz w:val="28"/>
                <w:szCs w:val="28"/>
              </w:rPr>
              <w:t> </w:t>
            </w:r>
            <w:r w:rsidRPr="005B6074">
              <w:rPr>
                <w:rFonts w:ascii="PT Astra Serif" w:hAnsi="PT Astra Serif"/>
                <w:sz w:val="28"/>
                <w:szCs w:val="28"/>
              </w:rPr>
              <w:t>обеспечение госу</w:t>
            </w:r>
            <w:r w:rsidR="0036151E" w:rsidRPr="005B6074">
              <w:rPr>
                <w:rFonts w:ascii="PT Astra Serif" w:hAnsi="PT Astra Serif"/>
                <w:sz w:val="28"/>
                <w:szCs w:val="28"/>
              </w:rPr>
              <w:t>дарстве</w:t>
            </w:r>
            <w:r w:rsidR="00537B38" w:rsidRPr="005B6074">
              <w:rPr>
                <w:rFonts w:ascii="PT Astra Serif" w:hAnsi="PT Astra Serif"/>
                <w:sz w:val="28"/>
                <w:szCs w:val="28"/>
              </w:rPr>
              <w:t>н</w:t>
            </w:r>
            <w:r w:rsidR="0036151E" w:rsidRPr="005B6074">
              <w:rPr>
                <w:rFonts w:ascii="PT Astra Serif" w:hAnsi="PT Astra Serif"/>
                <w:sz w:val="28"/>
                <w:szCs w:val="28"/>
              </w:rPr>
              <w:t>ной</w:t>
            </w:r>
            <w:r w:rsidR="00537B38" w:rsidRPr="005B6074">
              <w:rPr>
                <w:rFonts w:ascii="PT Astra Serif" w:hAnsi="PT Astra Serif"/>
                <w:sz w:val="28"/>
                <w:szCs w:val="28"/>
              </w:rPr>
              <w:t xml:space="preserve"> </w:t>
            </w:r>
            <w:r w:rsidRPr="005B6074">
              <w:rPr>
                <w:rFonts w:ascii="PT Astra Serif" w:hAnsi="PT Astra Serif"/>
                <w:sz w:val="28"/>
                <w:szCs w:val="28"/>
              </w:rPr>
              <w:t>програ</w:t>
            </w:r>
            <w:r w:rsidRPr="005B6074">
              <w:rPr>
                <w:rFonts w:ascii="PT Astra Serif" w:hAnsi="PT Astra Serif"/>
                <w:sz w:val="28"/>
                <w:szCs w:val="28"/>
              </w:rPr>
              <w:t>м</w:t>
            </w:r>
            <w:r w:rsidRPr="005B6074">
              <w:rPr>
                <w:rFonts w:ascii="PT Astra Serif" w:hAnsi="PT Astra Serif"/>
                <w:sz w:val="28"/>
                <w:szCs w:val="28"/>
              </w:rPr>
              <w:t xml:space="preserve">мы с разбивкой по этапам </w:t>
            </w:r>
            <w:r w:rsidR="00641395" w:rsidRPr="005B6074">
              <w:rPr>
                <w:rFonts w:ascii="PT Astra Serif" w:hAnsi="PT Astra Serif"/>
                <w:sz w:val="28"/>
                <w:szCs w:val="28"/>
              </w:rPr>
              <w:br/>
            </w:r>
            <w:r w:rsidRPr="005B6074">
              <w:rPr>
                <w:rFonts w:ascii="PT Astra Serif" w:hAnsi="PT Astra Serif"/>
                <w:sz w:val="28"/>
                <w:szCs w:val="28"/>
              </w:rPr>
              <w:t>и годам реализации</w:t>
            </w:r>
          </w:p>
        </w:tc>
        <w:tc>
          <w:tcPr>
            <w:tcW w:w="356" w:type="dxa"/>
            <w:shd w:val="clear" w:color="auto" w:fill="auto"/>
          </w:tcPr>
          <w:p w:rsidR="008A4564" w:rsidRPr="005B6074" w:rsidRDefault="008A4564" w:rsidP="00641395">
            <w:pPr>
              <w:spacing w:after="0" w:line="235"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8A4564" w:rsidP="00641395">
            <w:pPr>
              <w:spacing w:after="0" w:line="235" w:lineRule="auto"/>
              <w:jc w:val="both"/>
              <w:rPr>
                <w:rFonts w:ascii="PT Astra Serif" w:hAnsi="PT Astra Serif"/>
              </w:rPr>
            </w:pPr>
            <w:r w:rsidRPr="005B6074">
              <w:rPr>
                <w:rFonts w:ascii="PT Astra Serif" w:hAnsi="PT Astra Serif"/>
                <w:sz w:val="28"/>
                <w:szCs w:val="28"/>
              </w:rPr>
              <w:t xml:space="preserve">общий объём бюджетных ассигнований </w:t>
            </w:r>
            <w:r w:rsidR="000604F0" w:rsidRPr="005B6074">
              <w:rPr>
                <w:rFonts w:ascii="PT Astra Serif" w:hAnsi="PT Astra Serif"/>
                <w:sz w:val="28"/>
                <w:szCs w:val="28"/>
              </w:rPr>
              <w:br/>
            </w:r>
            <w:r w:rsidRPr="005B6074">
              <w:rPr>
                <w:rFonts w:ascii="PT Astra Serif" w:hAnsi="PT Astra Serif"/>
                <w:sz w:val="28"/>
                <w:szCs w:val="28"/>
              </w:rPr>
              <w:t xml:space="preserve">на финансовое обеспечение реализации </w:t>
            </w:r>
            <w:r w:rsidR="0041790E" w:rsidRPr="005B6074">
              <w:rPr>
                <w:rFonts w:ascii="PT Astra Serif" w:hAnsi="PT Astra Serif"/>
                <w:sz w:val="28"/>
                <w:szCs w:val="28"/>
              </w:rPr>
              <w:br/>
            </w:r>
            <w:r w:rsidRPr="005B6074">
              <w:rPr>
                <w:rFonts w:ascii="PT Astra Serif" w:hAnsi="PT Astra Serif"/>
                <w:sz w:val="28"/>
                <w:szCs w:val="28"/>
              </w:rPr>
              <w:t>государственной программы в 2020-2024 г</w:t>
            </w:r>
            <w:r w:rsidRPr="005B6074">
              <w:rPr>
                <w:rFonts w:ascii="PT Astra Serif" w:hAnsi="PT Astra Serif"/>
                <w:sz w:val="28"/>
                <w:szCs w:val="28"/>
              </w:rPr>
              <w:t>о</w:t>
            </w:r>
            <w:r w:rsidRPr="005B6074">
              <w:rPr>
                <w:rFonts w:ascii="PT Astra Serif" w:hAnsi="PT Astra Serif"/>
                <w:sz w:val="28"/>
                <w:szCs w:val="28"/>
              </w:rPr>
              <w:t xml:space="preserve">дах составит </w:t>
            </w:r>
            <w:r w:rsidR="001F490A" w:rsidRPr="005B6074">
              <w:rPr>
                <w:rFonts w:ascii="PT Astra Serif" w:hAnsi="PT Astra Serif"/>
                <w:sz w:val="28"/>
                <w:szCs w:val="28"/>
              </w:rPr>
              <w:t>58114485,5</w:t>
            </w:r>
            <w:r w:rsidRPr="005B6074">
              <w:rPr>
                <w:rFonts w:ascii="PT Astra Serif" w:hAnsi="PT Astra Serif"/>
                <w:sz w:val="28"/>
                <w:szCs w:val="28"/>
              </w:rPr>
              <w:t xml:space="preserve"> тыс. рублей, </w:t>
            </w:r>
            <w:r w:rsidR="0041790E" w:rsidRPr="005B6074">
              <w:rPr>
                <w:rFonts w:ascii="PT Astra Serif" w:hAnsi="PT Astra Serif"/>
                <w:sz w:val="28"/>
                <w:szCs w:val="28"/>
              </w:rPr>
              <w:br/>
            </w:r>
            <w:r w:rsidRPr="005B6074">
              <w:rPr>
                <w:rFonts w:ascii="PT Astra Serif" w:hAnsi="PT Astra Serif"/>
                <w:sz w:val="28"/>
                <w:szCs w:val="28"/>
              </w:rPr>
              <w:t>в том числе по годам:</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115706</w:t>
            </w:r>
            <w:r w:rsidR="00665252" w:rsidRPr="005B6074">
              <w:rPr>
                <w:rFonts w:ascii="PT Astra Serif" w:hAnsi="PT Astra Serif"/>
                <w:sz w:val="28"/>
                <w:szCs w:val="28"/>
              </w:rPr>
              <w:t>99,1</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w:t>
            </w:r>
            <w:r w:rsidR="001F490A" w:rsidRPr="005B6074">
              <w:rPr>
                <w:rFonts w:ascii="PT Astra Serif" w:hAnsi="PT Astra Serif"/>
                <w:sz w:val="28"/>
                <w:szCs w:val="28"/>
              </w:rPr>
              <w:t>11786852,3</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w:t>
            </w:r>
            <w:r w:rsidR="001F490A" w:rsidRPr="005B6074">
              <w:rPr>
                <w:rFonts w:ascii="PT Astra Serif" w:hAnsi="PT Astra Serif"/>
                <w:sz w:val="28"/>
                <w:szCs w:val="28"/>
              </w:rPr>
              <w:t>11594611,5</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11581161,3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680CB8" w:rsidRPr="005B6074">
              <w:rPr>
                <w:rFonts w:ascii="PT Astra Serif" w:hAnsi="PT Astra Serif"/>
                <w:sz w:val="28"/>
                <w:szCs w:val="28"/>
              </w:rPr>
              <w:t xml:space="preserve"> – 11581161,3 тыс. рублей;</w:t>
            </w:r>
          </w:p>
          <w:p w:rsidR="008A4564" w:rsidRPr="005B6074" w:rsidRDefault="008A4564" w:rsidP="00641395">
            <w:pPr>
              <w:spacing w:after="0" w:line="235" w:lineRule="auto"/>
              <w:jc w:val="both"/>
              <w:rPr>
                <w:rFonts w:ascii="PT Astra Serif" w:hAnsi="PT Astra Serif"/>
              </w:rPr>
            </w:pPr>
            <w:r w:rsidRPr="005B6074">
              <w:rPr>
                <w:rFonts w:ascii="PT Astra Serif" w:hAnsi="PT Astra Serif"/>
                <w:sz w:val="28"/>
                <w:szCs w:val="28"/>
              </w:rPr>
              <w:t>из них:</w:t>
            </w:r>
          </w:p>
          <w:p w:rsidR="008A4564" w:rsidRPr="005B6074" w:rsidRDefault="008A4564" w:rsidP="00641395">
            <w:pPr>
              <w:spacing w:after="0" w:line="235" w:lineRule="auto"/>
              <w:jc w:val="both"/>
              <w:rPr>
                <w:rFonts w:ascii="PT Astra Serif" w:hAnsi="PT Astra Serif"/>
                <w:spacing w:val="4"/>
              </w:rPr>
            </w:pPr>
            <w:r w:rsidRPr="005B6074">
              <w:rPr>
                <w:rFonts w:ascii="PT Astra Serif" w:hAnsi="PT Astra Serif"/>
                <w:spacing w:val="4"/>
                <w:sz w:val="28"/>
                <w:szCs w:val="28"/>
              </w:rPr>
              <w:t>за счёт бюджетных ассигнований областн</w:t>
            </w:r>
            <w:r w:rsidRPr="005B6074">
              <w:rPr>
                <w:rFonts w:ascii="PT Astra Serif" w:hAnsi="PT Astra Serif"/>
                <w:spacing w:val="4"/>
                <w:sz w:val="28"/>
                <w:szCs w:val="28"/>
              </w:rPr>
              <w:t>о</w:t>
            </w:r>
            <w:r w:rsidRPr="005B6074">
              <w:rPr>
                <w:rFonts w:ascii="PT Astra Serif" w:hAnsi="PT Astra Serif"/>
                <w:spacing w:val="4"/>
                <w:sz w:val="28"/>
                <w:szCs w:val="28"/>
              </w:rPr>
              <w:t xml:space="preserve">го бюджета Ульяновской области – </w:t>
            </w:r>
            <w:r w:rsidR="001F490A" w:rsidRPr="005B6074">
              <w:rPr>
                <w:rFonts w:ascii="PT Astra Serif" w:hAnsi="PT Astra Serif"/>
                <w:spacing w:val="4"/>
                <w:sz w:val="28"/>
                <w:szCs w:val="28"/>
              </w:rPr>
              <w:t>44742849,2</w:t>
            </w:r>
            <w:r w:rsidRPr="005B6074">
              <w:rPr>
                <w:rFonts w:ascii="PT Astra Serif" w:hAnsi="PT Astra Serif"/>
                <w:spacing w:val="4"/>
                <w:sz w:val="28"/>
                <w:szCs w:val="28"/>
              </w:rPr>
              <w:t xml:space="preserve"> тыс. рублей, в том числе по г</w:t>
            </w:r>
            <w:r w:rsidRPr="005B6074">
              <w:rPr>
                <w:rFonts w:ascii="PT Astra Serif" w:hAnsi="PT Astra Serif"/>
                <w:spacing w:val="4"/>
                <w:sz w:val="28"/>
                <w:szCs w:val="28"/>
              </w:rPr>
              <w:t>о</w:t>
            </w:r>
            <w:r w:rsidRPr="005B6074">
              <w:rPr>
                <w:rFonts w:ascii="PT Astra Serif" w:hAnsi="PT Astra Serif"/>
                <w:spacing w:val="4"/>
                <w:sz w:val="28"/>
                <w:szCs w:val="28"/>
              </w:rPr>
              <w:t>дам:</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8916</w:t>
            </w:r>
            <w:r w:rsidR="00665252" w:rsidRPr="005B6074">
              <w:rPr>
                <w:rFonts w:ascii="PT Astra Serif" w:hAnsi="PT Astra Serif"/>
                <w:sz w:val="28"/>
                <w:szCs w:val="28"/>
              </w:rPr>
              <w:t>329,8</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w:t>
            </w:r>
            <w:r w:rsidR="001F490A" w:rsidRPr="005B6074">
              <w:rPr>
                <w:rFonts w:ascii="PT Astra Serif" w:hAnsi="PT Astra Serif"/>
                <w:sz w:val="28"/>
                <w:szCs w:val="28"/>
              </w:rPr>
              <w:t>9101177,7</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w:t>
            </w:r>
            <w:r w:rsidR="001F490A" w:rsidRPr="005B6074">
              <w:rPr>
                <w:rFonts w:ascii="PT Astra Serif" w:hAnsi="PT Astra Serif"/>
                <w:sz w:val="28"/>
                <w:szCs w:val="28"/>
              </w:rPr>
              <w:t>8909363,1</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8907989,3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680CB8" w:rsidRPr="005B6074">
              <w:rPr>
                <w:rFonts w:ascii="PT Astra Serif" w:hAnsi="PT Astra Serif"/>
                <w:sz w:val="28"/>
                <w:szCs w:val="28"/>
              </w:rPr>
              <w:t xml:space="preserve"> – 8907989,3 тыс. рублей;</w:t>
            </w:r>
          </w:p>
          <w:p w:rsidR="008A4564" w:rsidRPr="005B6074" w:rsidRDefault="008A4564" w:rsidP="00641395">
            <w:pPr>
              <w:spacing w:after="0" w:line="235" w:lineRule="auto"/>
              <w:jc w:val="both"/>
              <w:rPr>
                <w:rFonts w:ascii="PT Astra Serif" w:hAnsi="PT Astra Serif"/>
              </w:rPr>
            </w:pPr>
            <w:r w:rsidRPr="005B6074">
              <w:rPr>
                <w:rFonts w:ascii="PT Astra Serif" w:hAnsi="PT Astra Serif"/>
                <w:sz w:val="28"/>
                <w:szCs w:val="28"/>
              </w:rPr>
              <w:t xml:space="preserve">за счёт бюджетных ассигнований областного бюджета Ульяновской области, источником которых являются субсидии из федерального бюджета, – </w:t>
            </w:r>
            <w:r w:rsidR="00665252" w:rsidRPr="005B6074">
              <w:rPr>
                <w:rFonts w:ascii="PT Astra Serif" w:hAnsi="PT Astra Serif"/>
                <w:sz w:val="28"/>
                <w:szCs w:val="28"/>
              </w:rPr>
              <w:t>13371636,3</w:t>
            </w:r>
            <w:r w:rsidRPr="005B6074">
              <w:rPr>
                <w:rFonts w:ascii="PT Astra Serif" w:hAnsi="PT Astra Serif"/>
                <w:sz w:val="28"/>
                <w:szCs w:val="28"/>
              </w:rPr>
              <w:t xml:space="preserve"> тыс. рублей, в том числе по годам:</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2654</w:t>
            </w:r>
            <w:r w:rsidR="00665252" w:rsidRPr="005B6074">
              <w:rPr>
                <w:rFonts w:ascii="PT Astra Serif" w:hAnsi="PT Astra Serif"/>
                <w:sz w:val="28"/>
                <w:szCs w:val="28"/>
              </w:rPr>
              <w:t>369,3</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w:t>
            </w:r>
            <w:r w:rsidR="00665252" w:rsidRPr="005B6074">
              <w:rPr>
                <w:rFonts w:ascii="PT Astra Serif" w:hAnsi="PT Astra Serif"/>
                <w:sz w:val="28"/>
                <w:szCs w:val="28"/>
              </w:rPr>
              <w:t>2685674,6</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w:t>
            </w:r>
            <w:r w:rsidR="00665252" w:rsidRPr="005B6074">
              <w:rPr>
                <w:rFonts w:ascii="PT Astra Serif" w:hAnsi="PT Astra Serif"/>
                <w:sz w:val="28"/>
                <w:szCs w:val="28"/>
              </w:rPr>
              <w:t>2685248,4</w:t>
            </w:r>
            <w:r w:rsidR="008A4564" w:rsidRPr="005B6074">
              <w:rPr>
                <w:rFonts w:ascii="PT Astra Serif" w:hAnsi="PT Astra Serif"/>
                <w:sz w:val="28"/>
                <w:szCs w:val="28"/>
              </w:rPr>
              <w:t xml:space="preserve"> тыс. рублей;</w:t>
            </w:r>
          </w:p>
          <w:p w:rsidR="008A4564" w:rsidRPr="005B6074" w:rsidRDefault="0041790E" w:rsidP="00641395">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2673172,0 тыс. рублей;</w:t>
            </w:r>
          </w:p>
          <w:p w:rsidR="008A4564" w:rsidRPr="005B6074" w:rsidRDefault="0041790E" w:rsidP="00641395">
            <w:pPr>
              <w:spacing w:after="0" w:line="235" w:lineRule="auto"/>
              <w:jc w:val="both"/>
              <w:rPr>
                <w:rFonts w:ascii="PT Astra Serif" w:hAnsi="PT Astra Serif"/>
                <w:sz w:val="28"/>
                <w:szCs w:val="28"/>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2673172,0 тыс. рублей.</w:t>
            </w:r>
          </w:p>
          <w:p w:rsidR="00680CB8" w:rsidRPr="005B6074" w:rsidRDefault="00680CB8" w:rsidP="00641395">
            <w:pPr>
              <w:spacing w:after="0" w:line="235" w:lineRule="auto"/>
              <w:jc w:val="both"/>
              <w:rPr>
                <w:rFonts w:ascii="PT Astra Serif" w:hAnsi="PT Astra Serif"/>
              </w:rPr>
            </w:pPr>
          </w:p>
        </w:tc>
      </w:tr>
      <w:tr w:rsidR="008A4564" w:rsidRPr="005B6074" w:rsidTr="00A57E28">
        <w:tc>
          <w:tcPr>
            <w:tcW w:w="3544"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Ресурсное обеспечение проектов, реализуемых в составе государственной программы</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8A4564" w:rsidRPr="005B6074" w:rsidRDefault="008A4564" w:rsidP="004F44CB">
            <w:pPr>
              <w:spacing w:after="0" w:line="240" w:lineRule="auto"/>
              <w:jc w:val="both"/>
              <w:rPr>
                <w:rFonts w:ascii="PT Astra Serif" w:hAnsi="PT Astra Serif"/>
                <w:spacing w:val="-4"/>
              </w:rPr>
            </w:pPr>
            <w:r w:rsidRPr="005B6074">
              <w:rPr>
                <w:rFonts w:ascii="PT Astra Serif" w:hAnsi="PT Astra Serif"/>
                <w:spacing w:val="-4"/>
                <w:sz w:val="28"/>
                <w:szCs w:val="28"/>
              </w:rPr>
              <w:t xml:space="preserve">общий объём бюджетных ассигнований </w:t>
            </w:r>
            <w:r w:rsidR="0041790E" w:rsidRPr="005B6074">
              <w:rPr>
                <w:rFonts w:ascii="PT Astra Serif" w:hAnsi="PT Astra Serif"/>
                <w:spacing w:val="-4"/>
                <w:sz w:val="28"/>
                <w:szCs w:val="28"/>
              </w:rPr>
              <w:br/>
            </w:r>
            <w:r w:rsidRPr="005B6074">
              <w:rPr>
                <w:rFonts w:ascii="PT Astra Serif" w:hAnsi="PT Astra Serif"/>
                <w:spacing w:val="-4"/>
                <w:sz w:val="28"/>
                <w:szCs w:val="28"/>
              </w:rPr>
              <w:t>на финансовое обеспечение проектов, реализ</w:t>
            </w:r>
            <w:r w:rsidRPr="005B6074">
              <w:rPr>
                <w:rFonts w:ascii="PT Astra Serif" w:hAnsi="PT Astra Serif"/>
                <w:spacing w:val="-4"/>
                <w:sz w:val="28"/>
                <w:szCs w:val="28"/>
              </w:rPr>
              <w:t>у</w:t>
            </w:r>
            <w:r w:rsidRPr="005B6074">
              <w:rPr>
                <w:rFonts w:ascii="PT Astra Serif" w:hAnsi="PT Astra Serif"/>
                <w:spacing w:val="-4"/>
                <w:sz w:val="28"/>
                <w:szCs w:val="28"/>
              </w:rPr>
              <w:t>емых в составе государственной программы, в 2020-2024 годах составит 5462438,7 тыс. ру</w:t>
            </w:r>
            <w:r w:rsidRPr="005B6074">
              <w:rPr>
                <w:rFonts w:ascii="PT Astra Serif" w:hAnsi="PT Astra Serif"/>
                <w:spacing w:val="-4"/>
                <w:sz w:val="28"/>
                <w:szCs w:val="28"/>
              </w:rPr>
              <w:t>б</w:t>
            </w:r>
            <w:r w:rsidRPr="005B6074">
              <w:rPr>
                <w:rFonts w:ascii="PT Astra Serif" w:hAnsi="PT Astra Serif"/>
                <w:spacing w:val="-4"/>
                <w:sz w:val="28"/>
                <w:szCs w:val="28"/>
              </w:rPr>
              <w:t>лей, в том числе по годам:</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1090478,7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1092990,0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1092990,0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1092990,0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680CB8" w:rsidRPr="005B6074">
              <w:rPr>
                <w:rFonts w:ascii="PT Astra Serif" w:hAnsi="PT Astra Serif"/>
                <w:sz w:val="28"/>
                <w:szCs w:val="28"/>
              </w:rPr>
              <w:t xml:space="preserve"> – 1092990,0 тыс. рублей;</w:t>
            </w:r>
          </w:p>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из них:</w:t>
            </w:r>
          </w:p>
          <w:p w:rsidR="008A4564" w:rsidRPr="005B6074" w:rsidRDefault="008A4564" w:rsidP="004F44CB">
            <w:pPr>
              <w:spacing w:after="0" w:line="240" w:lineRule="auto"/>
              <w:jc w:val="both"/>
              <w:rPr>
                <w:rFonts w:ascii="PT Astra Serif" w:hAnsi="PT Astra Serif"/>
                <w:spacing w:val="-6"/>
              </w:rPr>
            </w:pPr>
            <w:r w:rsidRPr="005B6074">
              <w:rPr>
                <w:rFonts w:ascii="PT Astra Serif" w:hAnsi="PT Astra Serif"/>
                <w:spacing w:val="-6"/>
                <w:sz w:val="28"/>
                <w:szCs w:val="28"/>
              </w:rPr>
              <w:lastRenderedPageBreak/>
              <w:t>за счёт бюджетных ассигнований областного бюджета Ульяновской области – 693788,5 тыс. рублей, в том числе по годам:</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138757,7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138757,7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138757,7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138757,7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537B38" w:rsidRPr="005B6074">
              <w:rPr>
                <w:rFonts w:ascii="PT Astra Serif" w:hAnsi="PT Astra Serif"/>
                <w:sz w:val="28"/>
                <w:szCs w:val="28"/>
              </w:rPr>
              <w:t xml:space="preserve"> – 138757,7 тыс. рублей;</w:t>
            </w:r>
          </w:p>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за счёт бюджетных ассигнований областного бюджета Ульяновской области, источником которых являются субсидии из федерального бюджета, – 4768650,2 тыс. рублей, в том чи</w:t>
            </w:r>
            <w:r w:rsidRPr="005B6074">
              <w:rPr>
                <w:rFonts w:ascii="PT Astra Serif" w:hAnsi="PT Astra Serif"/>
                <w:sz w:val="28"/>
                <w:szCs w:val="28"/>
              </w:rPr>
              <w:t>с</w:t>
            </w:r>
            <w:r w:rsidRPr="005B6074">
              <w:rPr>
                <w:rFonts w:ascii="PT Astra Serif" w:hAnsi="PT Astra Serif"/>
                <w:sz w:val="28"/>
                <w:szCs w:val="28"/>
              </w:rPr>
              <w:t>ле по годам:</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951721,0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954232,3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954232,3 тыс. рублей;</w:t>
            </w:r>
          </w:p>
          <w:p w:rsidR="008A4564" w:rsidRPr="005B6074" w:rsidRDefault="0041790E"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954232,3 тыс. рублей;</w:t>
            </w:r>
          </w:p>
          <w:p w:rsidR="008A4564" w:rsidRPr="005B6074" w:rsidRDefault="0041790E"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954232,3 тыс. рублей.</w:t>
            </w:r>
          </w:p>
          <w:p w:rsidR="00537B38" w:rsidRPr="005B6074" w:rsidRDefault="00537B38" w:rsidP="004F44CB">
            <w:pPr>
              <w:spacing w:after="0" w:line="240" w:lineRule="auto"/>
              <w:jc w:val="both"/>
              <w:rPr>
                <w:rFonts w:ascii="PT Astra Serif" w:hAnsi="PT Astra Serif"/>
              </w:rPr>
            </w:pPr>
          </w:p>
        </w:tc>
      </w:tr>
      <w:tr w:rsidR="008A4564" w:rsidRPr="005B6074" w:rsidTr="00A57E28">
        <w:tc>
          <w:tcPr>
            <w:tcW w:w="3544" w:type="dxa"/>
            <w:shd w:val="clear" w:color="auto" w:fill="auto"/>
          </w:tcPr>
          <w:p w:rsidR="008A4564" w:rsidRPr="005B6074" w:rsidRDefault="0036151E" w:rsidP="004F44CB">
            <w:pPr>
              <w:spacing w:after="0" w:line="240" w:lineRule="auto"/>
              <w:jc w:val="both"/>
              <w:rPr>
                <w:rFonts w:ascii="PT Astra Serif" w:hAnsi="PT Astra Serif"/>
              </w:rPr>
            </w:pPr>
            <w:r w:rsidRPr="005B6074">
              <w:rPr>
                <w:rFonts w:ascii="PT Astra Serif" w:hAnsi="PT Astra Serif"/>
                <w:sz w:val="28"/>
                <w:szCs w:val="28"/>
              </w:rPr>
              <w:lastRenderedPageBreak/>
              <w:t>Ожидаемые</w:t>
            </w:r>
            <w:r w:rsidR="000604F0" w:rsidRPr="005B6074">
              <w:rPr>
                <w:rFonts w:ascii="PT Astra Serif" w:hAnsi="PT Astra Serif"/>
                <w:sz w:val="28"/>
                <w:szCs w:val="28"/>
              </w:rPr>
              <w:t xml:space="preserve"> </w:t>
            </w:r>
            <w:r w:rsidR="008A4564" w:rsidRPr="005B6074">
              <w:rPr>
                <w:rFonts w:ascii="PT Astra Serif" w:hAnsi="PT Astra Serif"/>
                <w:sz w:val="28"/>
                <w:szCs w:val="28"/>
              </w:rPr>
              <w:t>результаты р</w:t>
            </w:r>
            <w:r w:rsidR="008A4564" w:rsidRPr="005B6074">
              <w:rPr>
                <w:rFonts w:ascii="PT Astra Serif" w:hAnsi="PT Astra Serif"/>
                <w:sz w:val="28"/>
                <w:szCs w:val="28"/>
              </w:rPr>
              <w:t>е</w:t>
            </w:r>
            <w:r w:rsidR="008A4564" w:rsidRPr="005B6074">
              <w:rPr>
                <w:rFonts w:ascii="PT Astra Serif" w:hAnsi="PT Astra Serif"/>
                <w:sz w:val="28"/>
                <w:szCs w:val="28"/>
              </w:rPr>
              <w:t>али</w:t>
            </w:r>
            <w:r w:rsidRPr="005B6074">
              <w:rPr>
                <w:rFonts w:ascii="PT Astra Serif" w:hAnsi="PT Astra Serif"/>
                <w:sz w:val="28"/>
                <w:szCs w:val="28"/>
              </w:rPr>
              <w:t>за</w:t>
            </w:r>
            <w:r w:rsidR="000604F0" w:rsidRPr="005B6074">
              <w:rPr>
                <w:rFonts w:ascii="PT Astra Serif" w:hAnsi="PT Astra Serif"/>
                <w:sz w:val="28"/>
                <w:szCs w:val="28"/>
              </w:rPr>
              <w:t>ц</w:t>
            </w:r>
            <w:r w:rsidRPr="005B6074">
              <w:rPr>
                <w:rFonts w:ascii="PT Astra Serif" w:hAnsi="PT Astra Serif"/>
                <w:sz w:val="28"/>
                <w:szCs w:val="28"/>
              </w:rPr>
              <w:t>ии</w:t>
            </w:r>
            <w:r w:rsidR="000604F0" w:rsidRPr="005B6074">
              <w:rPr>
                <w:rFonts w:ascii="PT Astra Serif" w:hAnsi="PT Astra Serif"/>
                <w:sz w:val="28"/>
                <w:szCs w:val="28"/>
              </w:rPr>
              <w:t xml:space="preserve"> </w:t>
            </w:r>
            <w:r w:rsidR="008A4564" w:rsidRPr="005B6074">
              <w:rPr>
                <w:rFonts w:ascii="PT Astra Serif" w:hAnsi="PT Astra Serif"/>
                <w:sz w:val="28"/>
                <w:szCs w:val="28"/>
              </w:rPr>
              <w:t>государственной программы</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739" w:type="dxa"/>
            <w:shd w:val="clear" w:color="auto" w:fill="auto"/>
          </w:tcPr>
          <w:p w:rsidR="000604F0" w:rsidRPr="005B6074" w:rsidRDefault="000604F0" w:rsidP="004F44CB">
            <w:pPr>
              <w:pStyle w:val="ConsPlusNormal0"/>
              <w:jc w:val="both"/>
              <w:rPr>
                <w:rFonts w:ascii="PT Astra Serif" w:hAnsi="PT Astra Serif"/>
                <w:sz w:val="28"/>
                <w:szCs w:val="28"/>
              </w:rPr>
            </w:pPr>
            <w:r w:rsidRPr="005B6074">
              <w:rPr>
                <w:rFonts w:ascii="PT Astra Serif" w:hAnsi="PT Astra Serif"/>
                <w:sz w:val="28"/>
                <w:szCs w:val="28"/>
              </w:rPr>
              <w:t>в результате реализации государственной программы планируется:</w:t>
            </w:r>
          </w:p>
          <w:p w:rsidR="001861C8" w:rsidRPr="005B6074" w:rsidRDefault="001861C8" w:rsidP="004F44CB">
            <w:pPr>
              <w:tabs>
                <w:tab w:val="left" w:pos="0"/>
              </w:tabs>
              <w:spacing w:after="0" w:line="240" w:lineRule="auto"/>
              <w:jc w:val="both"/>
              <w:rPr>
                <w:rFonts w:ascii="PT Astra Serif" w:hAnsi="PT Astra Serif"/>
                <w:sz w:val="28"/>
                <w:szCs w:val="28"/>
              </w:rPr>
            </w:pPr>
            <w:r w:rsidRPr="005B6074">
              <w:rPr>
                <w:rFonts w:ascii="PT Astra Serif" w:hAnsi="PT Astra Serif"/>
                <w:sz w:val="28"/>
                <w:szCs w:val="28"/>
              </w:rPr>
              <w:t>увеличение доли малоимущих граждан п</w:t>
            </w:r>
            <w:r w:rsidRPr="005B6074">
              <w:rPr>
                <w:rFonts w:ascii="PT Astra Serif" w:hAnsi="PT Astra Serif"/>
                <w:sz w:val="28"/>
                <w:szCs w:val="28"/>
              </w:rPr>
              <w:t>о</w:t>
            </w:r>
            <w:r w:rsidRPr="005B6074">
              <w:rPr>
                <w:rFonts w:ascii="PT Astra Serif" w:hAnsi="PT Astra Serif"/>
                <w:sz w:val="28"/>
                <w:szCs w:val="28"/>
              </w:rPr>
              <w:t>жилого возраста и семей с детьми, имеющих доход ниже черты бедности, являющихся п</w:t>
            </w:r>
            <w:r w:rsidRPr="005B6074">
              <w:rPr>
                <w:rFonts w:ascii="PT Astra Serif" w:hAnsi="PT Astra Serif"/>
                <w:sz w:val="28"/>
                <w:szCs w:val="28"/>
              </w:rPr>
              <w:t>о</w:t>
            </w:r>
            <w:r w:rsidRPr="005B6074">
              <w:rPr>
                <w:rFonts w:ascii="PT Astra Serif" w:hAnsi="PT Astra Serif"/>
                <w:sz w:val="28"/>
                <w:szCs w:val="28"/>
              </w:rPr>
              <w:t>лучателями государственной социальной п</w:t>
            </w:r>
            <w:r w:rsidRPr="005B6074">
              <w:rPr>
                <w:rFonts w:ascii="PT Astra Serif" w:hAnsi="PT Astra Serif"/>
                <w:sz w:val="28"/>
                <w:szCs w:val="28"/>
              </w:rPr>
              <w:t>о</w:t>
            </w:r>
            <w:r w:rsidRPr="005B6074">
              <w:rPr>
                <w:rFonts w:ascii="PT Astra Serif" w:hAnsi="PT Astra Serif"/>
                <w:sz w:val="28"/>
                <w:szCs w:val="28"/>
              </w:rPr>
              <w:t>мощи на основании социального контракта, в общей численности малоимущих пожилых граждан и семей с детьми, имеющих доход ниже черты бедности, обратившихся за гос</w:t>
            </w:r>
            <w:r w:rsidRPr="005B6074">
              <w:rPr>
                <w:rFonts w:ascii="PT Astra Serif" w:hAnsi="PT Astra Serif"/>
                <w:sz w:val="28"/>
                <w:szCs w:val="28"/>
              </w:rPr>
              <w:t>у</w:t>
            </w:r>
            <w:r w:rsidRPr="005B6074">
              <w:rPr>
                <w:rFonts w:ascii="PT Astra Serif" w:hAnsi="PT Astra Serif"/>
                <w:sz w:val="28"/>
                <w:szCs w:val="28"/>
              </w:rPr>
              <w:t>дарственной социальной помощью;</w:t>
            </w:r>
          </w:p>
          <w:p w:rsidR="001861C8" w:rsidRPr="005B6074" w:rsidRDefault="001861C8" w:rsidP="004F44CB">
            <w:pPr>
              <w:tabs>
                <w:tab w:val="left" w:pos="0"/>
              </w:tabs>
              <w:spacing w:after="0" w:line="240" w:lineRule="auto"/>
              <w:jc w:val="both"/>
              <w:rPr>
                <w:rFonts w:ascii="PT Astra Serif" w:hAnsi="PT Astra Serif"/>
                <w:sz w:val="28"/>
                <w:szCs w:val="28"/>
              </w:rPr>
            </w:pPr>
            <w:r w:rsidRPr="005B6074">
              <w:rPr>
                <w:rFonts w:ascii="PT Astra Serif" w:hAnsi="PT Astra Serif"/>
                <w:sz w:val="28"/>
                <w:szCs w:val="28"/>
              </w:rPr>
              <w:t xml:space="preserve">увеличение доли пожилых граждан и семей </w:t>
            </w:r>
            <w:r w:rsidR="00C734F5" w:rsidRPr="005B6074">
              <w:rPr>
                <w:rFonts w:ascii="PT Astra Serif" w:hAnsi="PT Astra Serif"/>
                <w:sz w:val="28"/>
                <w:szCs w:val="28"/>
              </w:rPr>
              <w:br/>
            </w:r>
            <w:r w:rsidRPr="005B6074">
              <w:rPr>
                <w:rFonts w:ascii="PT Astra Serif" w:hAnsi="PT Astra Serif"/>
                <w:sz w:val="28"/>
                <w:szCs w:val="28"/>
              </w:rPr>
              <w:t>с детьми, имеющих доход ниже черты бедн</w:t>
            </w:r>
            <w:r w:rsidRPr="005B6074">
              <w:rPr>
                <w:rFonts w:ascii="PT Astra Serif" w:hAnsi="PT Astra Serif"/>
                <w:sz w:val="28"/>
                <w:szCs w:val="28"/>
              </w:rPr>
              <w:t>о</w:t>
            </w:r>
            <w:r w:rsidRPr="005B6074">
              <w:rPr>
                <w:rFonts w:ascii="PT Astra Serif" w:hAnsi="PT Astra Serif"/>
                <w:sz w:val="28"/>
                <w:szCs w:val="28"/>
              </w:rPr>
              <w:t>сти, получивших государственную социал</w:t>
            </w:r>
            <w:r w:rsidRPr="005B6074">
              <w:rPr>
                <w:rFonts w:ascii="PT Astra Serif" w:hAnsi="PT Astra Serif"/>
                <w:sz w:val="28"/>
                <w:szCs w:val="28"/>
              </w:rPr>
              <w:t>ь</w:t>
            </w:r>
            <w:r w:rsidRPr="005B6074">
              <w:rPr>
                <w:rFonts w:ascii="PT Astra Serif" w:hAnsi="PT Astra Serif"/>
                <w:sz w:val="28"/>
                <w:szCs w:val="28"/>
              </w:rPr>
              <w:t>ную помощь на основании социального ко</w:t>
            </w:r>
            <w:r w:rsidRPr="005B6074">
              <w:rPr>
                <w:rFonts w:ascii="PT Astra Serif" w:hAnsi="PT Astra Serif"/>
                <w:sz w:val="28"/>
                <w:szCs w:val="28"/>
              </w:rPr>
              <w:t>н</w:t>
            </w:r>
            <w:r w:rsidRPr="005B6074">
              <w:rPr>
                <w:rFonts w:ascii="PT Astra Serif" w:hAnsi="PT Astra Serif"/>
                <w:sz w:val="28"/>
                <w:szCs w:val="28"/>
              </w:rPr>
              <w:t>тракта, преодолевших черту бедности, в о</w:t>
            </w:r>
            <w:r w:rsidRPr="005B6074">
              <w:rPr>
                <w:rFonts w:ascii="PT Astra Serif" w:hAnsi="PT Astra Serif"/>
                <w:sz w:val="28"/>
                <w:szCs w:val="28"/>
              </w:rPr>
              <w:t>б</w:t>
            </w:r>
            <w:r w:rsidRPr="005B6074">
              <w:rPr>
                <w:rFonts w:ascii="PT Astra Serif" w:hAnsi="PT Astra Serif"/>
                <w:sz w:val="28"/>
                <w:szCs w:val="28"/>
              </w:rPr>
              <w:t xml:space="preserve">щей численности пожилых граждан и семей </w:t>
            </w:r>
            <w:r w:rsidR="00C734F5" w:rsidRPr="005B6074">
              <w:rPr>
                <w:rFonts w:ascii="PT Astra Serif" w:hAnsi="PT Astra Serif"/>
                <w:sz w:val="28"/>
                <w:szCs w:val="28"/>
              </w:rPr>
              <w:br/>
            </w:r>
            <w:r w:rsidRPr="005B6074">
              <w:rPr>
                <w:rFonts w:ascii="PT Astra Serif" w:hAnsi="PT Astra Serif"/>
                <w:sz w:val="28"/>
                <w:szCs w:val="28"/>
              </w:rPr>
              <w:t>с детьми, получивших государственную с</w:t>
            </w:r>
            <w:r w:rsidRPr="005B6074">
              <w:rPr>
                <w:rFonts w:ascii="PT Astra Serif" w:hAnsi="PT Astra Serif"/>
                <w:sz w:val="28"/>
                <w:szCs w:val="28"/>
              </w:rPr>
              <w:t>о</w:t>
            </w:r>
            <w:r w:rsidRPr="005B6074">
              <w:rPr>
                <w:rFonts w:ascii="PT Astra Serif" w:hAnsi="PT Astra Serif"/>
                <w:sz w:val="28"/>
                <w:szCs w:val="28"/>
              </w:rPr>
              <w:t>циальную помощь на основании социального контракта;</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детей-сирот и детей, оста</w:t>
            </w:r>
            <w:r w:rsidRPr="005B6074">
              <w:rPr>
                <w:rFonts w:ascii="PT Astra Serif" w:hAnsi="PT Astra Serif"/>
                <w:sz w:val="28"/>
                <w:szCs w:val="28"/>
              </w:rPr>
              <w:t>в</w:t>
            </w:r>
            <w:r w:rsidRPr="005B6074">
              <w:rPr>
                <w:rFonts w:ascii="PT Astra Serif" w:hAnsi="PT Astra Serif"/>
                <w:sz w:val="28"/>
                <w:szCs w:val="28"/>
              </w:rPr>
              <w:t>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w:t>
            </w:r>
            <w:r w:rsidRPr="005B6074">
              <w:rPr>
                <w:rFonts w:ascii="PT Astra Serif" w:hAnsi="PT Astra Serif"/>
                <w:sz w:val="28"/>
                <w:szCs w:val="28"/>
              </w:rPr>
              <w:t>е</w:t>
            </w:r>
            <w:r w:rsidRPr="005B6074">
              <w:rPr>
                <w:rFonts w:ascii="PT Astra Serif" w:hAnsi="PT Astra Serif"/>
                <w:sz w:val="28"/>
                <w:szCs w:val="28"/>
              </w:rPr>
              <w:lastRenderedPageBreak/>
              <w:t>ния родителей, проживающих на территории Ульяновской области;</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численности граждан пожилого возраста и инвалидов, принявших участие в областных общественных и социально зн</w:t>
            </w:r>
            <w:r w:rsidRPr="005B6074">
              <w:rPr>
                <w:rFonts w:ascii="PT Astra Serif" w:hAnsi="PT Astra Serif"/>
                <w:sz w:val="28"/>
                <w:szCs w:val="28"/>
              </w:rPr>
              <w:t>а</w:t>
            </w:r>
            <w:r w:rsidRPr="005B6074">
              <w:rPr>
                <w:rFonts w:ascii="PT Astra Serif" w:hAnsi="PT Astra Serif"/>
                <w:sz w:val="28"/>
                <w:szCs w:val="28"/>
              </w:rPr>
              <w:t>чимых мероприятиях и в мероприятиях, предназначенных для удовлетворения соци</w:t>
            </w:r>
            <w:r w:rsidRPr="005B6074">
              <w:rPr>
                <w:rFonts w:ascii="PT Astra Serif" w:hAnsi="PT Astra Serif"/>
                <w:sz w:val="28"/>
                <w:szCs w:val="28"/>
              </w:rPr>
              <w:t>о</w:t>
            </w:r>
            <w:r w:rsidRPr="005B6074">
              <w:rPr>
                <w:rFonts w:ascii="PT Astra Serif" w:hAnsi="PT Astra Serif"/>
                <w:sz w:val="28"/>
                <w:szCs w:val="28"/>
              </w:rPr>
              <w:t>культурных потребностей граждан пожилого возраста и инвалидов;</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инвалидов (совершенноле</w:t>
            </w:r>
            <w:r w:rsidRPr="005B6074">
              <w:rPr>
                <w:rFonts w:ascii="PT Astra Serif" w:hAnsi="PT Astra Serif"/>
                <w:sz w:val="28"/>
                <w:szCs w:val="28"/>
              </w:rPr>
              <w:t>т</w:t>
            </w:r>
            <w:r w:rsidRPr="005B6074">
              <w:rPr>
                <w:rFonts w:ascii="PT Astra Serif" w:hAnsi="PT Astra Serif"/>
                <w:sz w:val="28"/>
                <w:szCs w:val="28"/>
              </w:rPr>
              <w:t>ни</w:t>
            </w:r>
            <w:r w:rsidR="00687A45" w:rsidRPr="005B6074">
              <w:rPr>
                <w:rFonts w:ascii="PT Astra Serif" w:hAnsi="PT Astra Serif"/>
                <w:sz w:val="28"/>
                <w:szCs w:val="28"/>
              </w:rPr>
              <w:t>х</w:t>
            </w:r>
            <w:r w:rsidRPr="005B6074">
              <w:rPr>
                <w:rFonts w:ascii="PT Astra Serif" w:hAnsi="PT Astra Serif"/>
                <w:sz w:val="28"/>
                <w:szCs w:val="28"/>
              </w:rPr>
              <w:t xml:space="preserve">), в отношении которых осуществлялись мероприятия по реабилитации и (или) </w:t>
            </w:r>
            <w:proofErr w:type="spellStart"/>
            <w:r w:rsidRPr="005B6074">
              <w:rPr>
                <w:rFonts w:ascii="PT Astra Serif" w:hAnsi="PT Astra Serif"/>
                <w:sz w:val="28"/>
                <w:szCs w:val="28"/>
              </w:rPr>
              <w:t>абил</w:t>
            </w:r>
            <w:r w:rsidRPr="005B6074">
              <w:rPr>
                <w:rFonts w:ascii="PT Astra Serif" w:hAnsi="PT Astra Serif"/>
                <w:sz w:val="28"/>
                <w:szCs w:val="28"/>
              </w:rPr>
              <w:t>и</w:t>
            </w:r>
            <w:r w:rsidRPr="005B6074">
              <w:rPr>
                <w:rFonts w:ascii="PT Astra Serif" w:hAnsi="PT Astra Serif"/>
                <w:sz w:val="28"/>
                <w:szCs w:val="28"/>
              </w:rPr>
              <w:t>тации</w:t>
            </w:r>
            <w:proofErr w:type="spellEnd"/>
            <w:r w:rsidRPr="005B6074">
              <w:rPr>
                <w:rFonts w:ascii="PT Astra Serif" w:hAnsi="PT Astra Serif"/>
                <w:sz w:val="28"/>
                <w:szCs w:val="28"/>
              </w:rPr>
              <w:t>, в общей численности инвалидов, пр</w:t>
            </w:r>
            <w:r w:rsidRPr="005B6074">
              <w:rPr>
                <w:rFonts w:ascii="PT Astra Serif" w:hAnsi="PT Astra Serif"/>
                <w:sz w:val="28"/>
                <w:szCs w:val="28"/>
              </w:rPr>
              <w:t>о</w:t>
            </w:r>
            <w:r w:rsidRPr="005B6074">
              <w:rPr>
                <w:rFonts w:ascii="PT Astra Serif" w:hAnsi="PT Astra Serif"/>
                <w:sz w:val="28"/>
                <w:szCs w:val="28"/>
              </w:rPr>
              <w:t>живающих на территории Ульяновской обл</w:t>
            </w:r>
            <w:r w:rsidRPr="005B6074">
              <w:rPr>
                <w:rFonts w:ascii="PT Astra Serif" w:hAnsi="PT Astra Serif"/>
                <w:sz w:val="28"/>
                <w:szCs w:val="28"/>
              </w:rPr>
              <w:t>а</w:t>
            </w:r>
            <w:r w:rsidRPr="005B6074">
              <w:rPr>
                <w:rFonts w:ascii="PT Astra Serif" w:hAnsi="PT Astra Serif"/>
                <w:sz w:val="28"/>
                <w:szCs w:val="28"/>
              </w:rPr>
              <w:t>сти, имеющих такие рекомендации в индив</w:t>
            </w:r>
            <w:r w:rsidRPr="005B6074">
              <w:rPr>
                <w:rFonts w:ascii="PT Astra Serif" w:hAnsi="PT Astra Serif"/>
                <w:sz w:val="28"/>
                <w:szCs w:val="28"/>
              </w:rPr>
              <w:t>и</w:t>
            </w:r>
            <w:r w:rsidRPr="005B6074">
              <w:rPr>
                <w:rFonts w:ascii="PT Astra Serif" w:hAnsi="PT Astra Serif"/>
                <w:sz w:val="28"/>
                <w:szCs w:val="28"/>
              </w:rPr>
              <w:t xml:space="preserve">дуальной программе реабилитации или </w:t>
            </w:r>
            <w:proofErr w:type="spellStart"/>
            <w:r w:rsidRPr="005B6074">
              <w:rPr>
                <w:rFonts w:ascii="PT Astra Serif" w:hAnsi="PT Astra Serif"/>
                <w:sz w:val="28"/>
                <w:szCs w:val="28"/>
              </w:rPr>
              <w:t>аб</w:t>
            </w:r>
            <w:r w:rsidRPr="005B6074">
              <w:rPr>
                <w:rFonts w:ascii="PT Astra Serif" w:hAnsi="PT Astra Serif"/>
                <w:sz w:val="28"/>
                <w:szCs w:val="28"/>
              </w:rPr>
              <w:t>и</w:t>
            </w:r>
            <w:r w:rsidRPr="005B6074">
              <w:rPr>
                <w:rFonts w:ascii="PT Astra Serif" w:hAnsi="PT Astra Serif"/>
                <w:sz w:val="28"/>
                <w:szCs w:val="28"/>
              </w:rPr>
              <w:t>литации</w:t>
            </w:r>
            <w:proofErr w:type="spellEnd"/>
            <w:r w:rsidRPr="005B6074">
              <w:rPr>
                <w:rFonts w:ascii="PT Astra Serif" w:hAnsi="PT Astra Serif"/>
                <w:sz w:val="28"/>
                <w:szCs w:val="28"/>
              </w:rPr>
              <w:t>;</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инвалидов (несовершенн</w:t>
            </w:r>
            <w:r w:rsidRPr="005B6074">
              <w:rPr>
                <w:rFonts w:ascii="PT Astra Serif" w:hAnsi="PT Astra Serif"/>
                <w:sz w:val="28"/>
                <w:szCs w:val="28"/>
              </w:rPr>
              <w:t>о</w:t>
            </w:r>
            <w:r w:rsidRPr="005B6074">
              <w:rPr>
                <w:rFonts w:ascii="PT Astra Serif" w:hAnsi="PT Astra Serif"/>
                <w:sz w:val="28"/>
                <w:szCs w:val="28"/>
              </w:rPr>
              <w:t>летни</w:t>
            </w:r>
            <w:r w:rsidR="00687A45" w:rsidRPr="005B6074">
              <w:rPr>
                <w:rFonts w:ascii="PT Astra Serif" w:hAnsi="PT Astra Serif"/>
                <w:sz w:val="28"/>
                <w:szCs w:val="28"/>
              </w:rPr>
              <w:t>х</w:t>
            </w:r>
            <w:r w:rsidRPr="005B6074">
              <w:rPr>
                <w:rFonts w:ascii="PT Astra Serif" w:hAnsi="PT Astra Serif"/>
                <w:sz w:val="28"/>
                <w:szCs w:val="28"/>
              </w:rPr>
              <w:t>), в отношении которых осуществл</w:t>
            </w:r>
            <w:r w:rsidRPr="005B6074">
              <w:rPr>
                <w:rFonts w:ascii="PT Astra Serif" w:hAnsi="PT Astra Serif"/>
                <w:sz w:val="28"/>
                <w:szCs w:val="28"/>
              </w:rPr>
              <w:t>я</w:t>
            </w:r>
            <w:r w:rsidRPr="005B6074">
              <w:rPr>
                <w:rFonts w:ascii="PT Astra Serif" w:hAnsi="PT Astra Serif"/>
                <w:sz w:val="28"/>
                <w:szCs w:val="28"/>
              </w:rPr>
              <w:t xml:space="preserve">лись мероприятия по реабилитации 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в общей численности инвалидов, проживающих на территории Ульяновской области, имеющих такие рекомендации в и</w:t>
            </w:r>
            <w:r w:rsidRPr="005B6074">
              <w:rPr>
                <w:rFonts w:ascii="PT Astra Serif" w:hAnsi="PT Astra Serif"/>
                <w:sz w:val="28"/>
                <w:szCs w:val="28"/>
              </w:rPr>
              <w:t>н</w:t>
            </w:r>
            <w:r w:rsidRPr="005B6074">
              <w:rPr>
                <w:rFonts w:ascii="PT Astra Serif" w:hAnsi="PT Astra Serif"/>
                <w:sz w:val="28"/>
                <w:szCs w:val="28"/>
              </w:rPr>
              <w:t xml:space="preserve">дивидуальной программе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детей целевой группы, п</w:t>
            </w:r>
            <w:r w:rsidRPr="005B6074">
              <w:rPr>
                <w:rFonts w:ascii="PT Astra Serif" w:hAnsi="PT Astra Serif"/>
                <w:sz w:val="28"/>
                <w:szCs w:val="28"/>
              </w:rPr>
              <w:t>о</w:t>
            </w:r>
            <w:r w:rsidRPr="005B6074">
              <w:rPr>
                <w:rFonts w:ascii="PT Astra Serif" w:hAnsi="PT Astra Serif"/>
                <w:sz w:val="28"/>
                <w:szCs w:val="28"/>
              </w:rPr>
              <w:t>лучивших услуги ранней помощи, в общей численности детей, проживающих на терр</w:t>
            </w:r>
            <w:r w:rsidRPr="005B6074">
              <w:rPr>
                <w:rFonts w:ascii="PT Astra Serif" w:hAnsi="PT Astra Serif"/>
                <w:sz w:val="28"/>
                <w:szCs w:val="28"/>
              </w:rPr>
              <w:t>и</w:t>
            </w:r>
            <w:r w:rsidRPr="005B6074">
              <w:rPr>
                <w:rFonts w:ascii="PT Astra Serif" w:hAnsi="PT Astra Serif"/>
                <w:sz w:val="28"/>
                <w:szCs w:val="28"/>
              </w:rPr>
              <w:t>тории Ульяновской области, нуждающихся в получении таких услуг;</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 xml:space="preserve">увеличение доли выпускников-инвалидов </w:t>
            </w:r>
            <w:r w:rsidRPr="005B6074">
              <w:rPr>
                <w:rFonts w:ascii="PT Astra Serif" w:hAnsi="PT Astra Serif"/>
                <w:sz w:val="28"/>
                <w:szCs w:val="28"/>
              </w:rPr>
              <w:br/>
              <w:t>9-х и 11-х классов, охваченных профориент</w:t>
            </w:r>
            <w:r w:rsidRPr="005B6074">
              <w:rPr>
                <w:rFonts w:ascii="PT Astra Serif" w:hAnsi="PT Astra Serif"/>
                <w:sz w:val="28"/>
                <w:szCs w:val="28"/>
              </w:rPr>
              <w:t>а</w:t>
            </w:r>
            <w:r w:rsidRPr="005B6074">
              <w:rPr>
                <w:rFonts w:ascii="PT Astra Serif" w:hAnsi="PT Astra Serif"/>
                <w:sz w:val="28"/>
                <w:szCs w:val="28"/>
              </w:rPr>
              <w:t>ционной работой, в общей численности в</w:t>
            </w:r>
            <w:r w:rsidRPr="005B6074">
              <w:rPr>
                <w:rFonts w:ascii="PT Astra Serif" w:hAnsi="PT Astra Serif"/>
                <w:sz w:val="28"/>
                <w:szCs w:val="28"/>
              </w:rPr>
              <w:t>ы</w:t>
            </w:r>
            <w:r w:rsidRPr="005B6074">
              <w:rPr>
                <w:rFonts w:ascii="PT Astra Serif" w:hAnsi="PT Astra Serif"/>
                <w:sz w:val="28"/>
                <w:szCs w:val="28"/>
              </w:rPr>
              <w:t>пускников-инвалидов 9-х и 11-х классов в Ульяновской области;</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занятых инвалидов труд</w:t>
            </w:r>
            <w:r w:rsidRPr="005B6074">
              <w:rPr>
                <w:rFonts w:ascii="PT Astra Serif" w:hAnsi="PT Astra Serif"/>
                <w:sz w:val="28"/>
                <w:szCs w:val="28"/>
              </w:rPr>
              <w:t>о</w:t>
            </w:r>
            <w:r w:rsidRPr="005B6074">
              <w:rPr>
                <w:rFonts w:ascii="PT Astra Serif" w:hAnsi="PT Astra Serif"/>
                <w:sz w:val="28"/>
                <w:szCs w:val="28"/>
              </w:rPr>
              <w:t>способного возраста в общей численности инвалидов трудоспособного возраста,</w:t>
            </w:r>
            <w:r w:rsidRPr="005B6074">
              <w:rPr>
                <w:rFonts w:ascii="PT Astra Serif" w:hAnsi="PT Astra Serif"/>
                <w:sz w:val="20"/>
                <w:szCs w:val="20"/>
              </w:rPr>
              <w:t xml:space="preserve"> </w:t>
            </w:r>
            <w:r w:rsidRPr="005B6074">
              <w:rPr>
                <w:rFonts w:ascii="PT Astra Serif" w:hAnsi="PT Astra Serif"/>
                <w:sz w:val="28"/>
                <w:szCs w:val="28"/>
              </w:rPr>
              <w:t>прож</w:t>
            </w:r>
            <w:r w:rsidRPr="005B6074">
              <w:rPr>
                <w:rFonts w:ascii="PT Astra Serif" w:hAnsi="PT Astra Serif"/>
                <w:sz w:val="28"/>
                <w:szCs w:val="28"/>
              </w:rPr>
              <w:t>и</w:t>
            </w:r>
            <w:r w:rsidRPr="005B6074">
              <w:rPr>
                <w:rFonts w:ascii="PT Astra Serif" w:hAnsi="PT Astra Serif"/>
                <w:sz w:val="28"/>
                <w:szCs w:val="28"/>
              </w:rPr>
              <w:t>вающих на территории Ульяновской области;</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трудоустроенных инвалидов в общей численности инвалидов,</w:t>
            </w:r>
            <w:r w:rsidRPr="005B6074">
              <w:rPr>
                <w:rFonts w:ascii="PT Astra Serif" w:hAnsi="PT Astra Serif"/>
                <w:sz w:val="20"/>
                <w:szCs w:val="20"/>
              </w:rPr>
              <w:t xml:space="preserve"> </w:t>
            </w:r>
            <w:r w:rsidRPr="005B6074">
              <w:rPr>
                <w:rFonts w:ascii="PT Astra Serif" w:hAnsi="PT Astra Serif"/>
                <w:sz w:val="28"/>
                <w:szCs w:val="28"/>
              </w:rPr>
              <w:t>прожива</w:t>
            </w:r>
            <w:r w:rsidRPr="005B6074">
              <w:rPr>
                <w:rFonts w:ascii="PT Astra Serif" w:hAnsi="PT Astra Serif"/>
                <w:sz w:val="28"/>
                <w:szCs w:val="28"/>
              </w:rPr>
              <w:t>ю</w:t>
            </w:r>
            <w:r w:rsidRPr="005B6074">
              <w:rPr>
                <w:rFonts w:ascii="PT Astra Serif" w:hAnsi="PT Astra Serif"/>
                <w:sz w:val="28"/>
                <w:szCs w:val="28"/>
              </w:rPr>
              <w:t xml:space="preserve">щих на территории Ульяновской области, нуждающихся в трудоустройстве, сведения о которых в виде выписок из индивидуальных </w:t>
            </w:r>
            <w:r w:rsidRPr="005B6074">
              <w:rPr>
                <w:rFonts w:ascii="PT Astra Serif" w:hAnsi="PT Astra Serif"/>
                <w:sz w:val="28"/>
                <w:szCs w:val="28"/>
              </w:rPr>
              <w:lastRenderedPageBreak/>
              <w:t xml:space="preserve">программ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w:t>
            </w:r>
            <w:r w:rsidRPr="005B6074">
              <w:rPr>
                <w:rFonts w:ascii="PT Astra Serif" w:hAnsi="PT Astra Serif"/>
                <w:sz w:val="28"/>
                <w:szCs w:val="28"/>
              </w:rPr>
              <w:t>н</w:t>
            </w:r>
            <w:r w:rsidRPr="005B6074">
              <w:rPr>
                <w:rFonts w:ascii="PT Astra Serif" w:hAnsi="PT Astra Serif"/>
                <w:sz w:val="28"/>
                <w:szCs w:val="28"/>
              </w:rPr>
              <w:t>валидов представлены в организацию, подв</w:t>
            </w:r>
            <w:r w:rsidRPr="005B6074">
              <w:rPr>
                <w:rFonts w:ascii="PT Astra Serif" w:hAnsi="PT Astra Serif"/>
                <w:sz w:val="28"/>
                <w:szCs w:val="28"/>
              </w:rPr>
              <w:t>е</w:t>
            </w:r>
            <w:r w:rsidRPr="005B6074">
              <w:rPr>
                <w:rFonts w:ascii="PT Astra Serif" w:hAnsi="PT Astra Serif"/>
                <w:sz w:val="28"/>
                <w:szCs w:val="28"/>
              </w:rPr>
              <w:t>домственную органу исполнительной власти Ульяновской области, уполномоченному в сфере труда, занятости населения и социал</w:t>
            </w:r>
            <w:r w:rsidRPr="005B6074">
              <w:rPr>
                <w:rFonts w:ascii="PT Astra Serif" w:hAnsi="PT Astra Serif"/>
                <w:sz w:val="28"/>
                <w:szCs w:val="28"/>
              </w:rPr>
              <w:t>ь</w:t>
            </w:r>
            <w:r w:rsidRPr="005B6074">
              <w:rPr>
                <w:rFonts w:ascii="PT Astra Serif" w:hAnsi="PT Astra Serif"/>
                <w:sz w:val="28"/>
                <w:szCs w:val="28"/>
              </w:rPr>
              <w:t>ного партнёрства, в отчётном периоде;</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трудоустроенных инвалидов в общей численности выпускников-инвалидов профессиональных образовател</w:t>
            </w:r>
            <w:r w:rsidRPr="005B6074">
              <w:rPr>
                <w:rFonts w:ascii="PT Astra Serif" w:hAnsi="PT Astra Serif"/>
                <w:sz w:val="28"/>
                <w:szCs w:val="28"/>
              </w:rPr>
              <w:t>ь</w:t>
            </w:r>
            <w:r w:rsidRPr="005B6074">
              <w:rPr>
                <w:rFonts w:ascii="PT Astra Serif" w:hAnsi="PT Astra Serif"/>
                <w:sz w:val="28"/>
                <w:szCs w:val="28"/>
              </w:rPr>
              <w:t>ных организаций, обратившихся в организ</w:t>
            </w:r>
            <w:r w:rsidRPr="005B6074">
              <w:rPr>
                <w:rFonts w:ascii="PT Astra Serif" w:hAnsi="PT Astra Serif"/>
                <w:sz w:val="28"/>
                <w:szCs w:val="28"/>
              </w:rPr>
              <w:t>а</w:t>
            </w:r>
            <w:r w:rsidRPr="005B6074">
              <w:rPr>
                <w:rFonts w:ascii="PT Astra Serif" w:hAnsi="PT Astra Serif"/>
                <w:sz w:val="28"/>
                <w:szCs w:val="28"/>
              </w:rPr>
              <w:t>цию, подведомственную органу исполн</w:t>
            </w:r>
            <w:r w:rsidRPr="005B6074">
              <w:rPr>
                <w:rFonts w:ascii="PT Astra Serif" w:hAnsi="PT Astra Serif"/>
                <w:sz w:val="28"/>
                <w:szCs w:val="28"/>
              </w:rPr>
              <w:t>и</w:t>
            </w:r>
            <w:r w:rsidRPr="005B6074">
              <w:rPr>
                <w:rFonts w:ascii="PT Astra Serif" w:hAnsi="PT Astra Serif"/>
                <w:sz w:val="28"/>
                <w:szCs w:val="28"/>
              </w:rPr>
              <w:t>тельной власти Ульяновской области, упо</w:t>
            </w:r>
            <w:r w:rsidRPr="005B6074">
              <w:rPr>
                <w:rFonts w:ascii="PT Astra Serif" w:hAnsi="PT Astra Serif"/>
                <w:sz w:val="28"/>
                <w:szCs w:val="28"/>
              </w:rPr>
              <w:t>л</w:t>
            </w:r>
            <w:r w:rsidRPr="005B6074">
              <w:rPr>
                <w:rFonts w:ascii="PT Astra Serif" w:hAnsi="PT Astra Serif"/>
                <w:sz w:val="28"/>
                <w:szCs w:val="28"/>
              </w:rPr>
              <w:t>номоченному в сфере труда, занятости нас</w:t>
            </w:r>
            <w:r w:rsidRPr="005B6074">
              <w:rPr>
                <w:rFonts w:ascii="PT Astra Serif" w:hAnsi="PT Astra Serif"/>
                <w:sz w:val="28"/>
                <w:szCs w:val="28"/>
              </w:rPr>
              <w:t>е</w:t>
            </w:r>
            <w:r w:rsidRPr="005B6074">
              <w:rPr>
                <w:rFonts w:ascii="PT Astra Serif" w:hAnsi="PT Astra Serif"/>
                <w:sz w:val="28"/>
                <w:szCs w:val="28"/>
              </w:rPr>
              <w:t>ления и социального партнёрства;</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трудоустроенных инвалидов в общей численности граждан,</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Ульяновской области, впервые признанных инвалидами и обратившихся в организацию, подведомственную органу и</w:t>
            </w:r>
            <w:r w:rsidRPr="005B6074">
              <w:rPr>
                <w:rFonts w:ascii="PT Astra Serif" w:hAnsi="PT Astra Serif"/>
                <w:sz w:val="28"/>
                <w:szCs w:val="28"/>
              </w:rPr>
              <w:t>с</w:t>
            </w:r>
            <w:r w:rsidRPr="005B6074">
              <w:rPr>
                <w:rFonts w:ascii="PT Astra Serif" w:hAnsi="PT Astra Serif"/>
                <w:sz w:val="28"/>
                <w:szCs w:val="28"/>
              </w:rPr>
              <w:t>полнительной власти Ульяновской области, уполномоченному в сфере труда, занятости населения и социального партнёрства;</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реабилитационных орган</w:t>
            </w:r>
            <w:r w:rsidRPr="005B6074">
              <w:rPr>
                <w:rFonts w:ascii="PT Astra Serif" w:hAnsi="PT Astra Serif"/>
                <w:sz w:val="28"/>
                <w:szCs w:val="28"/>
              </w:rPr>
              <w:t>и</w:t>
            </w:r>
            <w:r w:rsidRPr="005B6074">
              <w:rPr>
                <w:rFonts w:ascii="PT Astra Serif" w:hAnsi="PT Astra Serif"/>
                <w:sz w:val="28"/>
                <w:szCs w:val="28"/>
              </w:rPr>
              <w:t>заций, подлежащих включению в регионал</w:t>
            </w:r>
            <w:r w:rsidRPr="005B6074">
              <w:rPr>
                <w:rFonts w:ascii="PT Astra Serif" w:hAnsi="PT Astra Serif"/>
                <w:sz w:val="28"/>
                <w:szCs w:val="28"/>
              </w:rPr>
              <w:t>ь</w:t>
            </w:r>
            <w:r w:rsidRPr="005B6074">
              <w:rPr>
                <w:rFonts w:ascii="PT Astra Serif" w:hAnsi="PT Astra Serif"/>
                <w:sz w:val="28"/>
                <w:szCs w:val="28"/>
              </w:rPr>
              <w:t xml:space="preserve">ную систему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Ульяновской области, в общем числе реаб</w:t>
            </w:r>
            <w:r w:rsidRPr="005B6074">
              <w:rPr>
                <w:rFonts w:ascii="PT Astra Serif" w:hAnsi="PT Astra Serif"/>
                <w:sz w:val="28"/>
                <w:szCs w:val="28"/>
              </w:rPr>
              <w:t>и</w:t>
            </w:r>
            <w:r w:rsidRPr="005B6074">
              <w:rPr>
                <w:rFonts w:ascii="PT Astra Serif" w:hAnsi="PT Astra Serif"/>
                <w:sz w:val="28"/>
                <w:szCs w:val="28"/>
              </w:rPr>
              <w:t>литационных организаций, расположенных на территории Ульяновской области;</w:t>
            </w:r>
          </w:p>
          <w:p w:rsidR="008A4564" w:rsidRPr="005B6074" w:rsidRDefault="008A4564" w:rsidP="004974FB">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семей,</w:t>
            </w:r>
            <w:r w:rsidRPr="005B6074">
              <w:rPr>
                <w:rFonts w:ascii="PT Astra Serif" w:hAnsi="PT Astra Serif"/>
                <w:sz w:val="20"/>
                <w:szCs w:val="20"/>
              </w:rPr>
              <w:t xml:space="preserve"> </w:t>
            </w:r>
            <w:r w:rsidRPr="005B6074">
              <w:rPr>
                <w:rFonts w:ascii="PT Astra Serif" w:hAnsi="PT Astra Serif"/>
                <w:sz w:val="28"/>
                <w:szCs w:val="28"/>
              </w:rPr>
              <w:t xml:space="preserve">проживающих </w:t>
            </w:r>
            <w:r w:rsidRPr="005B6074">
              <w:rPr>
                <w:rFonts w:ascii="PT Astra Serif" w:hAnsi="PT Astra Serif"/>
                <w:sz w:val="28"/>
                <w:szCs w:val="28"/>
              </w:rPr>
              <w:br/>
              <w:t>на территории Ульяновской области, вкл</w:t>
            </w:r>
            <w:r w:rsidRPr="005B6074">
              <w:rPr>
                <w:rFonts w:ascii="PT Astra Serif" w:hAnsi="PT Astra Serif"/>
                <w:sz w:val="28"/>
                <w:szCs w:val="28"/>
              </w:rPr>
              <w:t>ю</w:t>
            </w:r>
            <w:r w:rsidRPr="005B6074">
              <w:rPr>
                <w:rFonts w:ascii="PT Astra Serif" w:hAnsi="PT Astra Serif"/>
                <w:sz w:val="28"/>
                <w:szCs w:val="28"/>
              </w:rPr>
              <w:t>чённых в программы ранней помощи, уд</w:t>
            </w:r>
            <w:r w:rsidRPr="005B6074">
              <w:rPr>
                <w:rFonts w:ascii="PT Astra Serif" w:hAnsi="PT Astra Serif"/>
                <w:sz w:val="28"/>
                <w:szCs w:val="28"/>
              </w:rPr>
              <w:t>о</w:t>
            </w:r>
            <w:r w:rsidRPr="005B6074">
              <w:rPr>
                <w:rFonts w:ascii="PT Astra Serif" w:hAnsi="PT Astra Serif"/>
                <w:sz w:val="28"/>
                <w:szCs w:val="28"/>
              </w:rPr>
              <w:t>влетворённых качеством услуг ранней пом</w:t>
            </w:r>
            <w:r w:rsidRPr="005B6074">
              <w:rPr>
                <w:rFonts w:ascii="PT Astra Serif" w:hAnsi="PT Astra Serif"/>
                <w:sz w:val="28"/>
                <w:szCs w:val="28"/>
              </w:rPr>
              <w:t>о</w:t>
            </w:r>
            <w:r w:rsidRPr="005B6074">
              <w:rPr>
                <w:rFonts w:ascii="PT Astra Serif" w:hAnsi="PT Astra Serif"/>
                <w:sz w:val="28"/>
                <w:szCs w:val="28"/>
              </w:rPr>
              <w:t>щи, в общем количестве семей, включённых в программу ранней помощи;</w:t>
            </w:r>
          </w:p>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увеличение доли специалистов,</w:t>
            </w:r>
            <w:r w:rsidRPr="005B6074">
              <w:rPr>
                <w:rFonts w:ascii="PT Astra Serif" w:hAnsi="PT Astra Serif"/>
                <w:sz w:val="20"/>
                <w:szCs w:val="20"/>
              </w:rPr>
              <w:t xml:space="preserve"> </w:t>
            </w:r>
            <w:r w:rsidRPr="005B6074">
              <w:rPr>
                <w:rFonts w:ascii="PT Astra Serif" w:hAnsi="PT Astra Serif"/>
                <w:sz w:val="28"/>
                <w:szCs w:val="28"/>
              </w:rPr>
              <w:t>прожива</w:t>
            </w:r>
            <w:r w:rsidRPr="005B6074">
              <w:rPr>
                <w:rFonts w:ascii="PT Astra Serif" w:hAnsi="PT Astra Serif"/>
                <w:sz w:val="28"/>
                <w:szCs w:val="28"/>
              </w:rPr>
              <w:t>ю</w:t>
            </w:r>
            <w:r w:rsidRPr="005B6074">
              <w:rPr>
                <w:rFonts w:ascii="PT Astra Serif" w:hAnsi="PT Astra Serif"/>
                <w:sz w:val="28"/>
                <w:szCs w:val="28"/>
              </w:rPr>
              <w:t>щих на территории Ульяновской области, обеспечивающих оказание реабилитацио</w:t>
            </w:r>
            <w:r w:rsidRPr="005B6074">
              <w:rPr>
                <w:rFonts w:ascii="PT Astra Serif" w:hAnsi="PT Astra Serif"/>
                <w:sz w:val="28"/>
                <w:szCs w:val="28"/>
              </w:rPr>
              <w:t>н</w:t>
            </w:r>
            <w:r w:rsidRPr="005B6074">
              <w:rPr>
                <w:rFonts w:ascii="PT Astra Serif" w:hAnsi="PT Astra Serif"/>
                <w:sz w:val="28"/>
                <w:szCs w:val="28"/>
              </w:rPr>
              <w:t xml:space="preserve">ных и (или) </w:t>
            </w:r>
            <w:proofErr w:type="spellStart"/>
            <w:r w:rsidRPr="005B6074">
              <w:rPr>
                <w:rFonts w:ascii="PT Astra Serif" w:hAnsi="PT Astra Serif"/>
                <w:sz w:val="28"/>
                <w:szCs w:val="28"/>
              </w:rPr>
              <w:t>абилитационных</w:t>
            </w:r>
            <w:proofErr w:type="spellEnd"/>
            <w:r w:rsidRPr="005B6074">
              <w:rPr>
                <w:rFonts w:ascii="PT Astra Serif" w:hAnsi="PT Astra Serif"/>
                <w:sz w:val="28"/>
                <w:szCs w:val="28"/>
              </w:rPr>
              <w:t xml:space="preserve"> мероприятий инвалидам, в том числе детям-инвалидам, прошедших обучение по программам пов</w:t>
            </w:r>
            <w:r w:rsidRPr="005B6074">
              <w:rPr>
                <w:rFonts w:ascii="PT Astra Serif" w:hAnsi="PT Astra Serif"/>
                <w:sz w:val="28"/>
                <w:szCs w:val="28"/>
              </w:rPr>
              <w:t>ы</w:t>
            </w:r>
            <w:r w:rsidRPr="005B6074">
              <w:rPr>
                <w:rFonts w:ascii="PT Astra Serif" w:hAnsi="PT Astra Serif"/>
                <w:sz w:val="28"/>
                <w:szCs w:val="28"/>
              </w:rPr>
              <w:t xml:space="preserve">шения квалификации и профессиональной переподготовки специалистов, в том числе по </w:t>
            </w:r>
            <w:r w:rsidRPr="005B6074">
              <w:rPr>
                <w:rFonts w:ascii="PT Astra Serif" w:hAnsi="PT Astra Serif"/>
                <w:sz w:val="28"/>
                <w:szCs w:val="28"/>
              </w:rPr>
              <w:lastRenderedPageBreak/>
              <w:t xml:space="preserve">применению методик реабилитации и </w:t>
            </w:r>
            <w:proofErr w:type="spellStart"/>
            <w:r w:rsidRPr="005B6074">
              <w:rPr>
                <w:rFonts w:ascii="PT Astra Serif" w:hAnsi="PT Astra Serif"/>
                <w:sz w:val="28"/>
                <w:szCs w:val="28"/>
              </w:rPr>
              <w:t>абил</w:t>
            </w:r>
            <w:r w:rsidRPr="005B6074">
              <w:rPr>
                <w:rFonts w:ascii="PT Astra Serif" w:hAnsi="PT Astra Serif"/>
                <w:sz w:val="28"/>
                <w:szCs w:val="28"/>
              </w:rPr>
              <w:t>и</w:t>
            </w:r>
            <w:r w:rsidRPr="005B6074">
              <w:rPr>
                <w:rFonts w:ascii="PT Astra Serif" w:hAnsi="PT Astra Serif"/>
                <w:sz w:val="28"/>
                <w:szCs w:val="28"/>
              </w:rPr>
              <w:t>тации</w:t>
            </w:r>
            <w:proofErr w:type="spellEnd"/>
            <w:r w:rsidRPr="005B6074">
              <w:rPr>
                <w:rFonts w:ascii="PT Astra Serif" w:hAnsi="PT Astra Serif"/>
                <w:sz w:val="28"/>
                <w:szCs w:val="28"/>
              </w:rPr>
              <w:t xml:space="preserve"> инвалидов, в общей численности таких специалистов,</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Ульяновской области;</w:t>
            </w:r>
          </w:p>
          <w:p w:rsidR="008A4564" w:rsidRPr="005B6074" w:rsidRDefault="00190F9B" w:rsidP="00F167CC">
            <w:pPr>
              <w:spacing w:after="0" w:line="240" w:lineRule="auto"/>
              <w:jc w:val="both"/>
              <w:rPr>
                <w:rFonts w:ascii="PT Astra Serif" w:hAnsi="PT Astra Serif"/>
              </w:rPr>
            </w:pPr>
            <w:r w:rsidRPr="005B6074">
              <w:rPr>
                <w:rFonts w:ascii="PT Astra Serif" w:hAnsi="PT Astra Serif"/>
                <w:sz w:val="28"/>
                <w:szCs w:val="28"/>
              </w:rPr>
              <w:t>сохранение</w:t>
            </w:r>
            <w:r w:rsidR="008A4564" w:rsidRPr="005B6074">
              <w:rPr>
                <w:rFonts w:ascii="PT Astra Serif" w:hAnsi="PT Astra Serif"/>
                <w:sz w:val="28"/>
                <w:szCs w:val="28"/>
              </w:rPr>
              <w:t xml:space="preserve"> доли граждан, получивших соц</w:t>
            </w:r>
            <w:r w:rsidR="008A4564" w:rsidRPr="005B6074">
              <w:rPr>
                <w:rFonts w:ascii="PT Astra Serif" w:hAnsi="PT Astra Serif"/>
                <w:sz w:val="28"/>
                <w:szCs w:val="28"/>
              </w:rPr>
              <w:t>и</w:t>
            </w:r>
            <w:r w:rsidR="008A4564" w:rsidRPr="005B6074">
              <w:rPr>
                <w:rFonts w:ascii="PT Astra Serif" w:hAnsi="PT Astra Serif"/>
                <w:sz w:val="28"/>
                <w:szCs w:val="28"/>
              </w:rPr>
              <w:t>альные услуги в организациях социального обслуживания, в общей численности гра</w:t>
            </w:r>
            <w:r w:rsidR="008A4564" w:rsidRPr="005B6074">
              <w:rPr>
                <w:rFonts w:ascii="PT Astra Serif" w:hAnsi="PT Astra Serif"/>
                <w:sz w:val="28"/>
                <w:szCs w:val="28"/>
              </w:rPr>
              <w:t>ж</w:t>
            </w:r>
            <w:r w:rsidR="008A4564" w:rsidRPr="005B6074">
              <w:rPr>
                <w:rFonts w:ascii="PT Astra Serif" w:hAnsi="PT Astra Serif"/>
                <w:sz w:val="28"/>
                <w:szCs w:val="28"/>
              </w:rPr>
              <w:t>дан, обратившихся за получением социал</w:t>
            </w:r>
            <w:r w:rsidR="008A4564" w:rsidRPr="005B6074">
              <w:rPr>
                <w:rFonts w:ascii="PT Astra Serif" w:hAnsi="PT Astra Serif"/>
                <w:sz w:val="28"/>
                <w:szCs w:val="28"/>
              </w:rPr>
              <w:t>ь</w:t>
            </w:r>
            <w:r w:rsidR="008A4564" w:rsidRPr="005B6074">
              <w:rPr>
                <w:rFonts w:ascii="PT Astra Serif" w:hAnsi="PT Astra Serif"/>
                <w:sz w:val="28"/>
                <w:szCs w:val="28"/>
              </w:rPr>
              <w:t>ных услуг в организации социального обсл</w:t>
            </w:r>
            <w:r w:rsidR="008A4564" w:rsidRPr="005B6074">
              <w:rPr>
                <w:rFonts w:ascii="PT Astra Serif" w:hAnsi="PT Astra Serif"/>
                <w:sz w:val="28"/>
                <w:szCs w:val="28"/>
              </w:rPr>
              <w:t>у</w:t>
            </w:r>
            <w:r w:rsidR="008A4564" w:rsidRPr="005B6074">
              <w:rPr>
                <w:rFonts w:ascii="PT Astra Serif" w:hAnsi="PT Astra Serif"/>
                <w:sz w:val="28"/>
                <w:szCs w:val="28"/>
              </w:rPr>
              <w:t>живания</w:t>
            </w:r>
            <w:r w:rsidR="00F167CC" w:rsidRPr="005B6074">
              <w:rPr>
                <w:rFonts w:ascii="PT Astra Serif" w:hAnsi="PT Astra Serif"/>
                <w:sz w:val="28"/>
                <w:szCs w:val="28"/>
              </w:rPr>
              <w:t>,</w:t>
            </w:r>
            <w:r w:rsidRPr="005B6074">
              <w:rPr>
                <w:rFonts w:ascii="PT Astra Serif" w:hAnsi="PT Astra Serif"/>
                <w:sz w:val="28"/>
                <w:szCs w:val="28"/>
              </w:rPr>
              <w:t xml:space="preserve"> на уровне 100 процентов</w:t>
            </w:r>
            <w:r w:rsidR="008A4564" w:rsidRPr="005B6074">
              <w:rPr>
                <w:rFonts w:ascii="PT Astra Serif" w:hAnsi="PT Astra Serif"/>
                <w:sz w:val="28"/>
                <w:szCs w:val="28"/>
              </w:rPr>
              <w:t>.</w:t>
            </w:r>
          </w:p>
        </w:tc>
      </w:tr>
    </w:tbl>
    <w:p w:rsidR="000604F0" w:rsidRPr="005B6074" w:rsidRDefault="000604F0" w:rsidP="00162C64">
      <w:pPr>
        <w:spacing w:after="0" w:line="245" w:lineRule="auto"/>
        <w:jc w:val="center"/>
        <w:rPr>
          <w:rFonts w:ascii="PT Astra Serif" w:hAnsi="PT Astra Serif"/>
          <w:b/>
          <w:sz w:val="28"/>
          <w:szCs w:val="28"/>
        </w:rPr>
      </w:pPr>
    </w:p>
    <w:p w:rsidR="008A4564" w:rsidRPr="005B6074" w:rsidRDefault="008A4564" w:rsidP="00162C64">
      <w:pPr>
        <w:spacing w:after="0" w:line="245" w:lineRule="auto"/>
        <w:jc w:val="center"/>
        <w:rPr>
          <w:rFonts w:ascii="PT Astra Serif" w:hAnsi="PT Astra Serif"/>
        </w:rPr>
      </w:pPr>
      <w:r w:rsidRPr="005B6074">
        <w:rPr>
          <w:rFonts w:ascii="PT Astra Serif" w:hAnsi="PT Astra Serif"/>
          <w:b/>
          <w:sz w:val="28"/>
          <w:szCs w:val="28"/>
        </w:rPr>
        <w:t>1. Введение</w:t>
      </w:r>
    </w:p>
    <w:p w:rsidR="008A4564" w:rsidRPr="005B6074" w:rsidRDefault="008A4564" w:rsidP="00162C64">
      <w:pPr>
        <w:spacing w:after="0" w:line="245" w:lineRule="auto"/>
        <w:rPr>
          <w:rFonts w:ascii="PT Astra Serif" w:hAnsi="PT Astra Serif"/>
          <w:sz w:val="28"/>
          <w:szCs w:val="28"/>
        </w:rPr>
      </w:pPr>
    </w:p>
    <w:p w:rsidR="00E53B0B" w:rsidRPr="005B6074" w:rsidRDefault="000C1D77" w:rsidP="00162C64">
      <w:pPr>
        <w:spacing w:after="0" w:line="245" w:lineRule="auto"/>
        <w:ind w:firstLine="709"/>
        <w:jc w:val="both"/>
        <w:rPr>
          <w:rFonts w:ascii="PT Astra Serif" w:hAnsi="PT Astra Serif"/>
          <w:sz w:val="28"/>
          <w:szCs w:val="28"/>
        </w:rPr>
      </w:pPr>
      <w:r w:rsidRPr="005B6074">
        <w:rPr>
          <w:rFonts w:ascii="PT Astra Serif" w:hAnsi="PT Astra Serif"/>
          <w:sz w:val="28"/>
          <w:szCs w:val="28"/>
        </w:rPr>
        <w:t xml:space="preserve">В настоящее время </w:t>
      </w:r>
      <w:r w:rsidR="00F167CC" w:rsidRPr="005B6074">
        <w:rPr>
          <w:rFonts w:ascii="PT Astra Serif" w:hAnsi="PT Astra Serif"/>
          <w:sz w:val="28"/>
          <w:szCs w:val="28"/>
        </w:rPr>
        <w:t>в Российской Федерации</w:t>
      </w:r>
      <w:r w:rsidR="00E53B0B" w:rsidRPr="005B6074">
        <w:rPr>
          <w:rFonts w:ascii="PT Astra Serif" w:hAnsi="PT Astra Serif"/>
          <w:sz w:val="28"/>
          <w:szCs w:val="28"/>
        </w:rPr>
        <w:t xml:space="preserve"> </w:t>
      </w:r>
      <w:r w:rsidR="00E36BB9" w:rsidRPr="005B6074">
        <w:rPr>
          <w:rFonts w:ascii="PT Astra Serif" w:hAnsi="PT Astra Serif"/>
          <w:sz w:val="28"/>
          <w:szCs w:val="28"/>
        </w:rPr>
        <w:t>особое внимание уделяется</w:t>
      </w:r>
      <w:r w:rsidR="00E53B0B" w:rsidRPr="005B6074">
        <w:rPr>
          <w:rFonts w:ascii="PT Astra Serif" w:hAnsi="PT Astra Serif"/>
          <w:sz w:val="28"/>
          <w:szCs w:val="28"/>
        </w:rPr>
        <w:t xml:space="preserve"> социальной сфере</w:t>
      </w:r>
      <w:r w:rsidR="00E53B0B" w:rsidRPr="005B6074">
        <w:rPr>
          <w:rFonts w:ascii="PT Astra Serif" w:hAnsi="PT Astra Serif"/>
          <w:spacing w:val="4"/>
          <w:sz w:val="28"/>
          <w:szCs w:val="28"/>
        </w:rPr>
        <w:t xml:space="preserve">, </w:t>
      </w:r>
      <w:r w:rsidR="00E36BB9" w:rsidRPr="005B6074">
        <w:rPr>
          <w:rFonts w:ascii="PT Astra Serif" w:hAnsi="PT Astra Serif"/>
          <w:spacing w:val="4"/>
          <w:sz w:val="28"/>
          <w:szCs w:val="28"/>
        </w:rPr>
        <w:t>которое</w:t>
      </w:r>
      <w:r w:rsidR="00E53B0B" w:rsidRPr="005B6074">
        <w:rPr>
          <w:rFonts w:ascii="PT Astra Serif" w:hAnsi="PT Astra Serif"/>
          <w:spacing w:val="4"/>
          <w:sz w:val="28"/>
          <w:szCs w:val="28"/>
        </w:rPr>
        <w:t xml:space="preserve"> </w:t>
      </w:r>
      <w:r w:rsidR="00E36BB9" w:rsidRPr="005B6074">
        <w:rPr>
          <w:rFonts w:ascii="PT Astra Serif" w:hAnsi="PT Astra Serif"/>
          <w:spacing w:val="4"/>
          <w:sz w:val="28"/>
          <w:szCs w:val="28"/>
        </w:rPr>
        <w:t xml:space="preserve">является </w:t>
      </w:r>
      <w:r w:rsidR="00E53B0B" w:rsidRPr="005B6074">
        <w:rPr>
          <w:rFonts w:ascii="PT Astra Serif" w:hAnsi="PT Astra Serif"/>
          <w:spacing w:val="4"/>
          <w:sz w:val="28"/>
          <w:szCs w:val="28"/>
        </w:rPr>
        <w:t xml:space="preserve">для населения </w:t>
      </w:r>
      <w:r w:rsidR="00E36BB9" w:rsidRPr="005B6074">
        <w:rPr>
          <w:rFonts w:ascii="PT Astra Serif" w:hAnsi="PT Astra Serif"/>
          <w:spacing w:val="4"/>
          <w:sz w:val="28"/>
          <w:szCs w:val="28"/>
        </w:rPr>
        <w:t>наиболее</w:t>
      </w:r>
      <w:r w:rsidR="00E53B0B" w:rsidRPr="005B6074">
        <w:rPr>
          <w:rFonts w:ascii="PT Astra Serif" w:hAnsi="PT Astra Serif"/>
          <w:spacing w:val="4"/>
          <w:sz w:val="28"/>
          <w:szCs w:val="28"/>
        </w:rPr>
        <w:t xml:space="preserve"> важной</w:t>
      </w:r>
      <w:r w:rsidRPr="005B6074">
        <w:rPr>
          <w:rFonts w:ascii="PT Astra Serif" w:hAnsi="PT Astra Serif"/>
          <w:spacing w:val="4"/>
          <w:sz w:val="28"/>
          <w:szCs w:val="28"/>
        </w:rPr>
        <w:t>, так как</w:t>
      </w:r>
      <w:r w:rsidR="00E53B0B" w:rsidRPr="005B6074">
        <w:rPr>
          <w:rFonts w:ascii="PT Astra Serif" w:hAnsi="PT Astra Serif"/>
          <w:spacing w:val="4"/>
          <w:sz w:val="28"/>
          <w:szCs w:val="28"/>
        </w:rPr>
        <w:t xml:space="preserve"> даёт</w:t>
      </w:r>
      <w:r w:rsidR="00E53B0B" w:rsidRPr="005B6074">
        <w:rPr>
          <w:rFonts w:ascii="PT Astra Serif" w:hAnsi="PT Astra Serif"/>
          <w:sz w:val="28"/>
          <w:szCs w:val="28"/>
        </w:rPr>
        <w:t xml:space="preserve"> человеку уверенность в своём государстве, чувство спокойствия и желания разви</w:t>
      </w:r>
      <w:r w:rsidR="00A0435F" w:rsidRPr="005B6074">
        <w:rPr>
          <w:rFonts w:ascii="PT Astra Serif" w:hAnsi="PT Astra Serif"/>
          <w:sz w:val="28"/>
          <w:szCs w:val="28"/>
        </w:rPr>
        <w:t xml:space="preserve">ваться и помогать своей стране </w:t>
      </w:r>
      <w:r w:rsidR="00E53B0B" w:rsidRPr="005B6074">
        <w:rPr>
          <w:rFonts w:ascii="PT Astra Serif" w:hAnsi="PT Astra Serif"/>
          <w:sz w:val="28"/>
          <w:szCs w:val="28"/>
        </w:rPr>
        <w:t>идти вперёд.</w:t>
      </w:r>
    </w:p>
    <w:p w:rsidR="00183A0B" w:rsidRPr="005B6074" w:rsidRDefault="00183A0B" w:rsidP="00162C64">
      <w:pPr>
        <w:spacing w:after="0" w:line="245" w:lineRule="auto"/>
        <w:ind w:firstLine="709"/>
        <w:jc w:val="both"/>
        <w:rPr>
          <w:rFonts w:ascii="PT Astra Serif" w:hAnsi="PT Astra Serif"/>
        </w:rPr>
      </w:pPr>
      <w:r w:rsidRPr="005B6074">
        <w:rPr>
          <w:rFonts w:ascii="PT Astra Serif" w:hAnsi="PT Astra Serif"/>
          <w:spacing w:val="4"/>
          <w:sz w:val="28"/>
          <w:szCs w:val="28"/>
        </w:rPr>
        <w:t>Социальная поддержка и защита населения на территории Ульяновской области</w:t>
      </w:r>
      <w:r w:rsidR="00E53B0B" w:rsidRPr="005B6074">
        <w:rPr>
          <w:rFonts w:ascii="PT Astra Serif" w:hAnsi="PT Astra Serif"/>
          <w:spacing w:val="4"/>
          <w:sz w:val="28"/>
          <w:szCs w:val="28"/>
        </w:rPr>
        <w:t xml:space="preserve"> в первую очередь направлена на</w:t>
      </w:r>
      <w:r w:rsidR="00E53B0B" w:rsidRPr="005B6074">
        <w:rPr>
          <w:rFonts w:ascii="PT Astra Serif" w:hAnsi="PT Astra Serif"/>
          <w:sz w:val="28"/>
          <w:szCs w:val="28"/>
        </w:rPr>
        <w:t xml:space="preserve"> реализацию</w:t>
      </w:r>
      <w:r w:rsidRPr="005B6074">
        <w:rPr>
          <w:rFonts w:ascii="PT Astra Serif" w:hAnsi="PT Astra Serif"/>
          <w:sz w:val="28"/>
          <w:szCs w:val="28"/>
        </w:rPr>
        <w:t xml:space="preserve"> демографической пол</w:t>
      </w:r>
      <w:r w:rsidRPr="005B6074">
        <w:rPr>
          <w:rFonts w:ascii="PT Astra Serif" w:hAnsi="PT Astra Serif"/>
          <w:sz w:val="28"/>
          <w:szCs w:val="28"/>
        </w:rPr>
        <w:t>и</w:t>
      </w:r>
      <w:r w:rsidRPr="005B6074">
        <w:rPr>
          <w:rFonts w:ascii="PT Astra Serif" w:hAnsi="PT Astra Serif"/>
          <w:sz w:val="28"/>
          <w:szCs w:val="28"/>
        </w:rPr>
        <w:t>тики на территории Российской Федерации</w:t>
      </w:r>
      <w:r w:rsidR="00A0435F" w:rsidRPr="005B6074">
        <w:rPr>
          <w:rFonts w:ascii="PT Astra Serif" w:hAnsi="PT Astra Serif"/>
          <w:sz w:val="28"/>
          <w:szCs w:val="28"/>
        </w:rPr>
        <w:t>. С этой целью необходима реализ</w:t>
      </w:r>
      <w:r w:rsidR="00A0435F" w:rsidRPr="005B6074">
        <w:rPr>
          <w:rFonts w:ascii="PT Astra Serif" w:hAnsi="PT Astra Serif"/>
          <w:sz w:val="28"/>
          <w:szCs w:val="28"/>
        </w:rPr>
        <w:t>а</w:t>
      </w:r>
      <w:r w:rsidR="00A0435F" w:rsidRPr="005B6074">
        <w:rPr>
          <w:rFonts w:ascii="PT Astra Serif" w:hAnsi="PT Astra Serif"/>
          <w:sz w:val="28"/>
          <w:szCs w:val="28"/>
        </w:rPr>
        <w:t>ция следующих мероприятий:</w:t>
      </w:r>
    </w:p>
    <w:p w:rsidR="00183A0B" w:rsidRPr="005B6074" w:rsidRDefault="00183A0B" w:rsidP="00162C64">
      <w:pPr>
        <w:spacing w:after="0" w:line="245" w:lineRule="auto"/>
        <w:ind w:firstLine="709"/>
        <w:jc w:val="both"/>
        <w:rPr>
          <w:rFonts w:ascii="PT Astra Serif" w:hAnsi="PT Astra Serif"/>
        </w:rPr>
      </w:pPr>
      <w:r w:rsidRPr="005B6074">
        <w:rPr>
          <w:rFonts w:ascii="PT Astra Serif" w:hAnsi="PT Astra Serif"/>
          <w:sz w:val="28"/>
          <w:szCs w:val="28"/>
        </w:rPr>
        <w:t>обеспечение устойчивого естественного роста численности населения Российской Федерации;</w:t>
      </w:r>
    </w:p>
    <w:p w:rsidR="00183A0B" w:rsidRPr="005B6074" w:rsidRDefault="00183A0B" w:rsidP="00162C64">
      <w:pPr>
        <w:spacing w:after="0" w:line="245" w:lineRule="auto"/>
        <w:ind w:firstLine="709"/>
        <w:jc w:val="both"/>
        <w:rPr>
          <w:rFonts w:ascii="PT Astra Serif" w:hAnsi="PT Astra Serif"/>
        </w:rPr>
      </w:pPr>
      <w:r w:rsidRPr="005B6074">
        <w:rPr>
          <w:rFonts w:ascii="PT Astra Serif" w:hAnsi="PT Astra Serif"/>
          <w:spacing w:val="-2"/>
          <w:sz w:val="28"/>
          <w:szCs w:val="28"/>
        </w:rPr>
        <w:t xml:space="preserve">повышение ожидаемой продолжительности жизни до 78 лет (к 2030 году </w:t>
      </w:r>
      <w:r w:rsidR="00A0435F" w:rsidRPr="005B6074">
        <w:rPr>
          <w:rFonts w:ascii="PT Astra Serif" w:hAnsi="PT Astra Serif"/>
          <w:spacing w:val="-2"/>
          <w:sz w:val="28"/>
          <w:szCs w:val="28"/>
        </w:rPr>
        <w:t>–</w:t>
      </w:r>
      <w:r w:rsidRPr="005B6074">
        <w:rPr>
          <w:rFonts w:ascii="PT Astra Serif" w:hAnsi="PT Astra Serif"/>
          <w:spacing w:val="-2"/>
          <w:sz w:val="28"/>
          <w:szCs w:val="28"/>
        </w:rPr>
        <w:t xml:space="preserve"> </w:t>
      </w:r>
      <w:r w:rsidRPr="005B6074">
        <w:rPr>
          <w:rFonts w:ascii="PT Astra Serif" w:hAnsi="PT Astra Serif"/>
          <w:sz w:val="28"/>
          <w:szCs w:val="28"/>
        </w:rPr>
        <w:t>до 80 лет);</w:t>
      </w:r>
    </w:p>
    <w:p w:rsidR="00183A0B" w:rsidRPr="005B6074" w:rsidRDefault="00183A0B" w:rsidP="00162C64">
      <w:pPr>
        <w:spacing w:after="0" w:line="245" w:lineRule="auto"/>
        <w:ind w:firstLine="709"/>
        <w:jc w:val="both"/>
        <w:rPr>
          <w:rFonts w:ascii="PT Astra Serif" w:hAnsi="PT Astra Serif"/>
        </w:rPr>
      </w:pPr>
      <w:r w:rsidRPr="005B6074">
        <w:rPr>
          <w:rFonts w:ascii="PT Astra Serif" w:hAnsi="PT Astra Serif"/>
          <w:sz w:val="28"/>
          <w:szCs w:val="28"/>
        </w:rPr>
        <w:t>обеспечение устойчивого роста реальных доходов граждан, а также роста уровня пенсионного обеспечения выше уровня инфляции;</w:t>
      </w:r>
    </w:p>
    <w:p w:rsidR="00183A0B" w:rsidRPr="005B6074" w:rsidRDefault="00183A0B" w:rsidP="00162C64">
      <w:pPr>
        <w:spacing w:after="0" w:line="245" w:lineRule="auto"/>
        <w:ind w:firstLine="709"/>
        <w:jc w:val="both"/>
        <w:rPr>
          <w:rFonts w:ascii="PT Astra Serif" w:hAnsi="PT Astra Serif"/>
        </w:rPr>
      </w:pPr>
      <w:r w:rsidRPr="005B6074">
        <w:rPr>
          <w:rFonts w:ascii="PT Astra Serif" w:hAnsi="PT Astra Serif"/>
          <w:sz w:val="28"/>
          <w:szCs w:val="28"/>
        </w:rPr>
        <w:t>снижение в два раза уровня бедности в Российской Федерации;</w:t>
      </w:r>
    </w:p>
    <w:p w:rsidR="00183A0B" w:rsidRPr="005B6074" w:rsidRDefault="00183A0B" w:rsidP="00162C64">
      <w:pPr>
        <w:spacing w:after="0" w:line="245" w:lineRule="auto"/>
        <w:ind w:firstLine="709"/>
        <w:jc w:val="both"/>
        <w:rPr>
          <w:rFonts w:ascii="PT Astra Serif" w:hAnsi="PT Astra Serif"/>
          <w:spacing w:val="2"/>
          <w:sz w:val="28"/>
          <w:szCs w:val="28"/>
        </w:rPr>
      </w:pPr>
      <w:r w:rsidRPr="005B6074">
        <w:rPr>
          <w:rFonts w:ascii="PT Astra Serif" w:hAnsi="PT Astra Serif"/>
          <w:spacing w:val="2"/>
          <w:sz w:val="28"/>
          <w:szCs w:val="28"/>
        </w:rPr>
        <w:t>обеспечение ускоренного внедрения цифровых технологий в экономике и социальной сфере.</w:t>
      </w:r>
    </w:p>
    <w:p w:rsidR="00CA758A" w:rsidRPr="005B6074" w:rsidRDefault="007F139D" w:rsidP="00162C64">
      <w:pPr>
        <w:shd w:val="clear" w:color="auto" w:fill="FFFFFF"/>
        <w:spacing w:after="0" w:line="245" w:lineRule="auto"/>
        <w:ind w:firstLine="709"/>
        <w:jc w:val="both"/>
        <w:rPr>
          <w:rFonts w:ascii="PT Astra Serif" w:hAnsi="PT Astra Serif"/>
          <w:b/>
          <w:bCs/>
          <w:spacing w:val="-2"/>
          <w:sz w:val="28"/>
          <w:szCs w:val="28"/>
        </w:rPr>
      </w:pPr>
      <w:r w:rsidRPr="005B6074">
        <w:rPr>
          <w:rFonts w:ascii="PT Astra Serif" w:hAnsi="PT Astra Serif"/>
          <w:spacing w:val="-2"/>
          <w:sz w:val="28"/>
          <w:szCs w:val="28"/>
        </w:rPr>
        <w:t>На сегодняшний день</w:t>
      </w:r>
      <w:r w:rsidR="00A32F09" w:rsidRPr="005B6074">
        <w:rPr>
          <w:rFonts w:ascii="PT Astra Serif" w:hAnsi="PT Astra Serif"/>
          <w:spacing w:val="-2"/>
          <w:sz w:val="28"/>
          <w:szCs w:val="28"/>
        </w:rPr>
        <w:t xml:space="preserve"> с целью </w:t>
      </w:r>
      <w:r w:rsidR="004E26F6" w:rsidRPr="005B6074">
        <w:rPr>
          <w:rFonts w:ascii="PT Astra Serif" w:hAnsi="PT Astra Serif"/>
          <w:spacing w:val="-2"/>
          <w:sz w:val="28"/>
          <w:szCs w:val="28"/>
        </w:rPr>
        <w:t>достижения</w:t>
      </w:r>
      <w:r w:rsidR="00CA758A" w:rsidRPr="005B6074">
        <w:rPr>
          <w:rFonts w:ascii="PT Astra Serif" w:hAnsi="PT Astra Serif"/>
          <w:spacing w:val="-2"/>
          <w:sz w:val="28"/>
          <w:szCs w:val="28"/>
        </w:rPr>
        <w:t xml:space="preserve"> ряд</w:t>
      </w:r>
      <w:r w:rsidR="00A32F09" w:rsidRPr="005B6074">
        <w:rPr>
          <w:rFonts w:ascii="PT Astra Serif" w:hAnsi="PT Astra Serif"/>
          <w:spacing w:val="-2"/>
          <w:sz w:val="28"/>
          <w:szCs w:val="28"/>
        </w:rPr>
        <w:t>а</w:t>
      </w:r>
      <w:r w:rsidR="00CA758A" w:rsidRPr="005B6074">
        <w:rPr>
          <w:rFonts w:ascii="PT Astra Serif" w:hAnsi="PT Astra Serif"/>
          <w:spacing w:val="-2"/>
          <w:sz w:val="28"/>
          <w:szCs w:val="28"/>
        </w:rPr>
        <w:t xml:space="preserve"> социально-экономических показателей, характеризующих уровень доходов и уровень жизни населения</w:t>
      </w:r>
      <w:r w:rsidR="00EC5D35" w:rsidRPr="005B6074">
        <w:rPr>
          <w:rFonts w:ascii="PT Astra Serif" w:hAnsi="PT Astra Serif"/>
          <w:spacing w:val="-2"/>
          <w:sz w:val="28"/>
          <w:szCs w:val="28"/>
        </w:rPr>
        <w:t>,</w:t>
      </w:r>
      <w:r w:rsidR="00CA758A" w:rsidRPr="005B6074">
        <w:rPr>
          <w:rFonts w:ascii="PT Astra Serif" w:hAnsi="PT Astra Serif"/>
          <w:spacing w:val="-2"/>
          <w:sz w:val="28"/>
          <w:szCs w:val="28"/>
        </w:rPr>
        <w:t xml:space="preserve"> проводится работа по выполнению в полном объёме всех социальных обяз</w:t>
      </w:r>
      <w:r w:rsidR="00CA758A" w:rsidRPr="005B6074">
        <w:rPr>
          <w:rFonts w:ascii="PT Astra Serif" w:hAnsi="PT Astra Serif"/>
          <w:spacing w:val="-2"/>
          <w:sz w:val="28"/>
          <w:szCs w:val="28"/>
        </w:rPr>
        <w:t>а</w:t>
      </w:r>
      <w:r w:rsidR="00CA758A" w:rsidRPr="005B6074">
        <w:rPr>
          <w:rFonts w:ascii="PT Astra Serif" w:hAnsi="PT Astra Serif"/>
          <w:spacing w:val="-2"/>
          <w:sz w:val="28"/>
          <w:szCs w:val="28"/>
        </w:rPr>
        <w:t xml:space="preserve">тельств перед населением в рамках </w:t>
      </w:r>
      <w:r w:rsidR="00A32F09" w:rsidRPr="005B6074">
        <w:rPr>
          <w:rFonts w:ascii="PT Astra Serif" w:hAnsi="PT Astra Serif"/>
          <w:spacing w:val="-2"/>
          <w:sz w:val="28"/>
          <w:szCs w:val="28"/>
        </w:rPr>
        <w:t>государственной программы</w:t>
      </w:r>
      <w:r w:rsidR="00CA758A" w:rsidRPr="005B6074">
        <w:rPr>
          <w:rFonts w:ascii="PT Astra Serif" w:hAnsi="PT Astra Serif"/>
          <w:spacing w:val="-2"/>
          <w:sz w:val="28"/>
          <w:szCs w:val="28"/>
        </w:rPr>
        <w:t>.</w:t>
      </w:r>
    </w:p>
    <w:p w:rsidR="00CA758A" w:rsidRPr="005B6074" w:rsidRDefault="00A32F09" w:rsidP="00162C64">
      <w:pPr>
        <w:spacing w:after="0" w:line="245" w:lineRule="auto"/>
        <w:ind w:firstLine="709"/>
        <w:jc w:val="both"/>
        <w:rPr>
          <w:rFonts w:ascii="PT Astra Serif" w:hAnsi="PT Astra Serif"/>
          <w:sz w:val="28"/>
          <w:szCs w:val="28"/>
        </w:rPr>
      </w:pPr>
      <w:r w:rsidRPr="005B6074">
        <w:rPr>
          <w:rFonts w:ascii="PT Astra Serif" w:hAnsi="PT Astra Serif"/>
          <w:sz w:val="28"/>
          <w:szCs w:val="28"/>
        </w:rPr>
        <w:t>В</w:t>
      </w:r>
      <w:r w:rsidR="00CA758A" w:rsidRPr="005B6074">
        <w:rPr>
          <w:rFonts w:ascii="PT Astra Serif" w:hAnsi="PT Astra Serif"/>
          <w:sz w:val="28"/>
          <w:szCs w:val="28"/>
        </w:rPr>
        <w:t xml:space="preserve"> Ульяновской области чётко выстроена система предоставления мер </w:t>
      </w:r>
      <w:r w:rsidR="006E7963" w:rsidRPr="005B6074">
        <w:rPr>
          <w:rFonts w:ascii="PT Astra Serif" w:hAnsi="PT Astra Serif"/>
          <w:sz w:val="28"/>
          <w:szCs w:val="28"/>
        </w:rPr>
        <w:br/>
      </w:r>
      <w:r w:rsidR="00CA758A" w:rsidRPr="005B6074">
        <w:rPr>
          <w:rFonts w:ascii="PT Astra Serif" w:hAnsi="PT Astra Serif"/>
          <w:sz w:val="28"/>
          <w:szCs w:val="28"/>
        </w:rPr>
        <w:t>социальной поддержки и оказа</w:t>
      </w:r>
      <w:r w:rsidR="00E162B9" w:rsidRPr="005B6074">
        <w:rPr>
          <w:rFonts w:ascii="PT Astra Serif" w:hAnsi="PT Astra Serif"/>
          <w:sz w:val="28"/>
          <w:szCs w:val="28"/>
        </w:rPr>
        <w:t>ния социальной помощи населению</w:t>
      </w:r>
      <w:r w:rsidR="00CA758A" w:rsidRPr="005B6074">
        <w:rPr>
          <w:rFonts w:ascii="PT Astra Serif" w:hAnsi="PT Astra Serif"/>
          <w:sz w:val="28"/>
          <w:szCs w:val="28"/>
        </w:rPr>
        <w:t xml:space="preserve">. Однако </w:t>
      </w:r>
      <w:r w:rsidR="004974FB" w:rsidRPr="005B6074">
        <w:rPr>
          <w:rFonts w:ascii="PT Astra Serif" w:hAnsi="PT Astra Serif"/>
          <w:sz w:val="28"/>
          <w:szCs w:val="28"/>
        </w:rPr>
        <w:br/>
      </w:r>
      <w:r w:rsidR="00F167CC" w:rsidRPr="005B6074">
        <w:rPr>
          <w:rFonts w:ascii="PT Astra Serif" w:hAnsi="PT Astra Serif"/>
          <w:sz w:val="28"/>
          <w:szCs w:val="28"/>
        </w:rPr>
        <w:t xml:space="preserve">в этой сфере </w:t>
      </w:r>
      <w:r w:rsidR="00CA758A" w:rsidRPr="005B6074">
        <w:rPr>
          <w:rFonts w:ascii="PT Astra Serif" w:hAnsi="PT Astra Serif"/>
          <w:sz w:val="28"/>
          <w:szCs w:val="28"/>
        </w:rPr>
        <w:t xml:space="preserve">существует ряд проблем, одна из них </w:t>
      </w:r>
      <w:r w:rsidR="00E162B9" w:rsidRPr="005B6074">
        <w:rPr>
          <w:rFonts w:ascii="PT Astra Serif" w:hAnsi="PT Astra Serif"/>
          <w:sz w:val="28"/>
          <w:szCs w:val="28"/>
        </w:rPr>
        <w:t xml:space="preserve">– </w:t>
      </w:r>
      <w:r w:rsidR="00CA758A" w:rsidRPr="005B6074">
        <w:rPr>
          <w:rFonts w:ascii="PT Astra Serif" w:hAnsi="PT Astra Serif"/>
          <w:sz w:val="28"/>
          <w:szCs w:val="28"/>
        </w:rPr>
        <w:t>это высокая доля насел</w:t>
      </w:r>
      <w:r w:rsidR="00CA758A" w:rsidRPr="005B6074">
        <w:rPr>
          <w:rFonts w:ascii="PT Astra Serif" w:hAnsi="PT Astra Serif"/>
          <w:sz w:val="28"/>
          <w:szCs w:val="28"/>
        </w:rPr>
        <w:t>е</w:t>
      </w:r>
      <w:r w:rsidR="00CA758A" w:rsidRPr="005B6074">
        <w:rPr>
          <w:rFonts w:ascii="PT Astra Serif" w:hAnsi="PT Astra Serif"/>
          <w:sz w:val="28"/>
          <w:szCs w:val="28"/>
        </w:rPr>
        <w:t>ния с доходами ниже прожиточного минимума</w:t>
      </w:r>
      <w:r w:rsidR="00720CC6" w:rsidRPr="005B6074">
        <w:rPr>
          <w:rFonts w:ascii="PT Astra Serif" w:hAnsi="PT Astra Serif"/>
          <w:sz w:val="28"/>
          <w:szCs w:val="28"/>
        </w:rPr>
        <w:t>.</w:t>
      </w:r>
    </w:p>
    <w:p w:rsidR="00720CC6" w:rsidRPr="005B6074" w:rsidRDefault="00E162B9" w:rsidP="00162C64">
      <w:pPr>
        <w:pStyle w:val="ConsPlusTitle"/>
        <w:spacing w:line="245" w:lineRule="auto"/>
        <w:ind w:firstLine="709"/>
        <w:jc w:val="both"/>
        <w:rPr>
          <w:rFonts w:ascii="PT Astra Serif" w:hAnsi="PT Astra Serif" w:cs="Times New Roman"/>
          <w:b w:val="0"/>
          <w:sz w:val="28"/>
          <w:szCs w:val="28"/>
        </w:rPr>
      </w:pPr>
      <w:r w:rsidRPr="005B6074">
        <w:rPr>
          <w:rFonts w:ascii="PT Astra Serif" w:hAnsi="PT Astra Serif" w:cs="Times New Roman"/>
          <w:b w:val="0"/>
          <w:sz w:val="28"/>
          <w:szCs w:val="28"/>
        </w:rPr>
        <w:t>Одной из актуальных на сегодняшний день задач является</w:t>
      </w:r>
      <w:r w:rsidR="00720CC6" w:rsidRPr="005B6074">
        <w:rPr>
          <w:rFonts w:ascii="PT Astra Serif" w:hAnsi="PT Astra Serif" w:cs="Times New Roman"/>
          <w:b w:val="0"/>
          <w:sz w:val="28"/>
          <w:szCs w:val="28"/>
        </w:rPr>
        <w:t xml:space="preserve"> поиск тех социальных технологий и инструментов, которые помогут обеспечить дальнейший прорыв для устойчивого роста реальных доходов граждан, снижения в два раза уровня бедности населения, разрешения действующих рисков и противоречий с целью повышения уровня благосостояния людей, обеспечения благополучия и стабильности в обществе.</w:t>
      </w:r>
    </w:p>
    <w:p w:rsidR="007C676A" w:rsidRPr="005B6074" w:rsidRDefault="00E162B9" w:rsidP="004F44CB">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lastRenderedPageBreak/>
        <w:t>Другой</w:t>
      </w:r>
      <w:r w:rsidR="00E53B0B" w:rsidRPr="005B6074">
        <w:rPr>
          <w:rFonts w:ascii="PT Astra Serif" w:hAnsi="PT Astra Serif"/>
          <w:spacing w:val="-2"/>
          <w:sz w:val="28"/>
          <w:szCs w:val="28"/>
        </w:rPr>
        <w:t xml:space="preserve"> проблем</w:t>
      </w:r>
      <w:r w:rsidRPr="005B6074">
        <w:rPr>
          <w:rFonts w:ascii="PT Astra Serif" w:hAnsi="PT Astra Serif"/>
          <w:spacing w:val="-2"/>
          <w:sz w:val="28"/>
          <w:szCs w:val="28"/>
        </w:rPr>
        <w:t>ой</w:t>
      </w:r>
      <w:r w:rsidR="00E53B0B" w:rsidRPr="005B6074">
        <w:rPr>
          <w:rFonts w:ascii="PT Astra Serif" w:hAnsi="PT Astra Serif"/>
          <w:spacing w:val="-2"/>
          <w:sz w:val="28"/>
          <w:szCs w:val="28"/>
        </w:rPr>
        <w:t xml:space="preserve"> </w:t>
      </w:r>
      <w:r w:rsidR="002D63A6" w:rsidRPr="005B6074">
        <w:rPr>
          <w:rFonts w:ascii="PT Astra Serif" w:hAnsi="PT Astra Serif"/>
          <w:spacing w:val="-2"/>
          <w:sz w:val="28"/>
          <w:szCs w:val="28"/>
        </w:rPr>
        <w:t>является</w:t>
      </w:r>
      <w:r w:rsidR="00E53B0B" w:rsidRPr="005B6074">
        <w:rPr>
          <w:rFonts w:ascii="PT Astra Serif" w:hAnsi="PT Astra Serif"/>
          <w:spacing w:val="-2"/>
          <w:sz w:val="28"/>
          <w:szCs w:val="28"/>
        </w:rPr>
        <w:t xml:space="preserve"> </w:t>
      </w:r>
      <w:r w:rsidR="004E26F6" w:rsidRPr="005B6074">
        <w:rPr>
          <w:rFonts w:ascii="PT Astra Serif" w:hAnsi="PT Astra Serif"/>
          <w:spacing w:val="-2"/>
          <w:sz w:val="28"/>
          <w:szCs w:val="28"/>
        </w:rPr>
        <w:t xml:space="preserve">состояние </w:t>
      </w:r>
      <w:r w:rsidR="00E53B0B" w:rsidRPr="005B6074">
        <w:rPr>
          <w:rFonts w:ascii="PT Astra Serif" w:hAnsi="PT Astra Serif"/>
          <w:spacing w:val="-2"/>
          <w:sz w:val="28"/>
          <w:szCs w:val="28"/>
        </w:rPr>
        <w:t>демографическ</w:t>
      </w:r>
      <w:r w:rsidR="004E26F6" w:rsidRPr="005B6074">
        <w:rPr>
          <w:rFonts w:ascii="PT Astra Serif" w:hAnsi="PT Astra Serif"/>
          <w:spacing w:val="-2"/>
          <w:sz w:val="28"/>
          <w:szCs w:val="28"/>
        </w:rPr>
        <w:t>ой ситуации</w:t>
      </w:r>
      <w:r w:rsidRPr="005B6074">
        <w:rPr>
          <w:rFonts w:ascii="PT Astra Serif" w:hAnsi="PT Astra Serif"/>
          <w:spacing w:val="-2"/>
          <w:sz w:val="28"/>
          <w:szCs w:val="28"/>
        </w:rPr>
        <w:t xml:space="preserve"> в Уль</w:t>
      </w:r>
      <w:r w:rsidRPr="005B6074">
        <w:rPr>
          <w:rFonts w:ascii="PT Astra Serif" w:hAnsi="PT Astra Serif"/>
          <w:spacing w:val="-2"/>
          <w:sz w:val="28"/>
          <w:szCs w:val="28"/>
        </w:rPr>
        <w:t>я</w:t>
      </w:r>
      <w:r w:rsidRPr="005B6074">
        <w:rPr>
          <w:rFonts w:ascii="PT Astra Serif" w:hAnsi="PT Astra Serif"/>
          <w:spacing w:val="-2"/>
          <w:sz w:val="28"/>
          <w:szCs w:val="28"/>
        </w:rPr>
        <w:t>новской области</w:t>
      </w:r>
      <w:r w:rsidR="007C676A" w:rsidRPr="005B6074">
        <w:rPr>
          <w:rFonts w:ascii="PT Astra Serif" w:hAnsi="PT Astra Serif"/>
          <w:spacing w:val="-2"/>
          <w:sz w:val="28"/>
          <w:szCs w:val="28"/>
        </w:rPr>
        <w:t>. Динамик</w:t>
      </w:r>
      <w:r w:rsidR="00726997" w:rsidRPr="005B6074">
        <w:rPr>
          <w:rFonts w:ascii="PT Astra Serif" w:hAnsi="PT Astra Serif"/>
          <w:spacing w:val="-2"/>
          <w:sz w:val="28"/>
          <w:szCs w:val="28"/>
        </w:rPr>
        <w:t>а</w:t>
      </w:r>
      <w:r w:rsidR="007C676A" w:rsidRPr="005B6074">
        <w:rPr>
          <w:rFonts w:ascii="PT Astra Serif" w:hAnsi="PT Astra Serif"/>
          <w:spacing w:val="-2"/>
          <w:sz w:val="28"/>
          <w:szCs w:val="28"/>
        </w:rPr>
        <w:t xml:space="preserve"> рождаемости в </w:t>
      </w:r>
      <w:r w:rsidRPr="005B6074">
        <w:rPr>
          <w:rFonts w:ascii="PT Astra Serif" w:hAnsi="PT Astra Serif"/>
          <w:spacing w:val="-2"/>
          <w:sz w:val="28"/>
          <w:szCs w:val="28"/>
        </w:rPr>
        <w:t>регионе</w:t>
      </w:r>
      <w:r w:rsidR="007C676A" w:rsidRPr="005B6074">
        <w:rPr>
          <w:rFonts w:ascii="PT Astra Serif" w:hAnsi="PT Astra Serif"/>
          <w:spacing w:val="-2"/>
          <w:sz w:val="28"/>
          <w:szCs w:val="28"/>
        </w:rPr>
        <w:t xml:space="preserve"> показывает устойчивую еж</w:t>
      </w:r>
      <w:r w:rsidR="007C676A" w:rsidRPr="005B6074">
        <w:rPr>
          <w:rFonts w:ascii="PT Astra Serif" w:hAnsi="PT Astra Serif"/>
          <w:spacing w:val="-2"/>
          <w:sz w:val="28"/>
          <w:szCs w:val="28"/>
        </w:rPr>
        <w:t>е</w:t>
      </w:r>
      <w:r w:rsidR="007C676A" w:rsidRPr="005B6074">
        <w:rPr>
          <w:rFonts w:ascii="PT Astra Serif" w:hAnsi="PT Astra Serif"/>
          <w:spacing w:val="-2"/>
          <w:sz w:val="28"/>
          <w:szCs w:val="28"/>
        </w:rPr>
        <w:t xml:space="preserve">годную тенденцию к </w:t>
      </w:r>
      <w:r w:rsidR="00F167CC" w:rsidRPr="005B6074">
        <w:rPr>
          <w:rFonts w:ascii="PT Astra Serif" w:hAnsi="PT Astra Serif"/>
          <w:spacing w:val="-2"/>
          <w:sz w:val="28"/>
          <w:szCs w:val="28"/>
        </w:rPr>
        <w:t>сокращению уровня</w:t>
      </w:r>
      <w:r w:rsidR="007C676A" w:rsidRPr="005B6074">
        <w:rPr>
          <w:rFonts w:ascii="PT Astra Serif" w:hAnsi="PT Astra Serif"/>
          <w:spacing w:val="-2"/>
          <w:sz w:val="28"/>
          <w:szCs w:val="28"/>
        </w:rPr>
        <w:t xml:space="preserve"> рождени</w:t>
      </w:r>
      <w:r w:rsidR="00F167CC" w:rsidRPr="005B6074">
        <w:rPr>
          <w:rFonts w:ascii="PT Astra Serif" w:hAnsi="PT Astra Serif"/>
          <w:spacing w:val="-2"/>
          <w:sz w:val="28"/>
          <w:szCs w:val="28"/>
        </w:rPr>
        <w:t>я</w:t>
      </w:r>
      <w:r w:rsidR="007C676A" w:rsidRPr="005B6074">
        <w:rPr>
          <w:rFonts w:ascii="PT Astra Serif" w:hAnsi="PT Astra Serif"/>
          <w:spacing w:val="-2"/>
          <w:sz w:val="28"/>
          <w:szCs w:val="28"/>
        </w:rPr>
        <w:t xml:space="preserve"> первых детей.</w:t>
      </w:r>
      <w:r w:rsidR="007C676A" w:rsidRPr="005B6074">
        <w:rPr>
          <w:rFonts w:ascii="PT Astra Serif" w:hAnsi="PT Astra Serif"/>
          <w:spacing w:val="-2"/>
        </w:rPr>
        <w:t xml:space="preserve"> </w:t>
      </w:r>
      <w:r w:rsidR="007C676A" w:rsidRPr="005B6074">
        <w:rPr>
          <w:rFonts w:ascii="PT Astra Serif" w:hAnsi="PT Astra Serif"/>
          <w:spacing w:val="-2"/>
          <w:sz w:val="28"/>
          <w:szCs w:val="28"/>
        </w:rPr>
        <w:t>Доля рожд</w:t>
      </w:r>
      <w:r w:rsidR="007C676A" w:rsidRPr="005B6074">
        <w:rPr>
          <w:rFonts w:ascii="PT Astra Serif" w:hAnsi="PT Astra Serif"/>
          <w:spacing w:val="-2"/>
          <w:sz w:val="28"/>
          <w:szCs w:val="28"/>
        </w:rPr>
        <w:t>е</w:t>
      </w:r>
      <w:r w:rsidR="007C676A" w:rsidRPr="005B6074">
        <w:rPr>
          <w:rFonts w:ascii="PT Astra Serif" w:hAnsi="PT Astra Serif"/>
          <w:spacing w:val="-2"/>
          <w:sz w:val="28"/>
          <w:szCs w:val="28"/>
        </w:rPr>
        <w:t xml:space="preserve">ний </w:t>
      </w:r>
      <w:r w:rsidR="002F55E9" w:rsidRPr="005B6074">
        <w:rPr>
          <w:rFonts w:ascii="PT Astra Serif" w:hAnsi="PT Astra Serif"/>
          <w:spacing w:val="-2"/>
          <w:sz w:val="28"/>
          <w:szCs w:val="28"/>
        </w:rPr>
        <w:t xml:space="preserve">вторых детей </w:t>
      </w:r>
      <w:r w:rsidR="007C676A" w:rsidRPr="005B6074">
        <w:rPr>
          <w:rFonts w:ascii="PT Astra Serif" w:hAnsi="PT Astra Serif"/>
          <w:spacing w:val="-2"/>
          <w:sz w:val="28"/>
          <w:szCs w:val="28"/>
        </w:rPr>
        <w:t xml:space="preserve">в общей численности рождений </w:t>
      </w:r>
      <w:r w:rsidR="002F55E9" w:rsidRPr="005B6074">
        <w:rPr>
          <w:rFonts w:ascii="PT Astra Serif" w:hAnsi="PT Astra Serif"/>
          <w:spacing w:val="-2"/>
          <w:sz w:val="28"/>
          <w:szCs w:val="28"/>
        </w:rPr>
        <w:t>идёт на спад</w:t>
      </w:r>
      <w:r w:rsidR="007C676A" w:rsidRPr="005B6074">
        <w:rPr>
          <w:rFonts w:ascii="PT Astra Serif" w:hAnsi="PT Astra Serif"/>
          <w:spacing w:val="-2"/>
          <w:sz w:val="28"/>
          <w:szCs w:val="28"/>
        </w:rPr>
        <w:t xml:space="preserve">. </w:t>
      </w:r>
      <w:r w:rsidR="002F55E9" w:rsidRPr="005B6074">
        <w:rPr>
          <w:rFonts w:ascii="PT Astra Serif" w:hAnsi="PT Astra Serif"/>
          <w:spacing w:val="-2"/>
          <w:sz w:val="28"/>
          <w:szCs w:val="28"/>
        </w:rPr>
        <w:t>Однако</w:t>
      </w:r>
      <w:r w:rsidR="008375C0" w:rsidRPr="005B6074">
        <w:rPr>
          <w:rFonts w:ascii="PT Astra Serif" w:hAnsi="PT Astra Serif"/>
          <w:spacing w:val="-2"/>
          <w:sz w:val="28"/>
          <w:szCs w:val="28"/>
        </w:rPr>
        <w:t xml:space="preserve"> уровень </w:t>
      </w:r>
      <w:r w:rsidR="002D63A6" w:rsidRPr="005B6074">
        <w:rPr>
          <w:rFonts w:ascii="PT Astra Serif" w:hAnsi="PT Astra Serif"/>
          <w:spacing w:val="-2"/>
          <w:sz w:val="28"/>
          <w:szCs w:val="28"/>
        </w:rPr>
        <w:t>р</w:t>
      </w:r>
      <w:r w:rsidR="007C676A" w:rsidRPr="005B6074">
        <w:rPr>
          <w:rFonts w:ascii="PT Astra Serif" w:hAnsi="PT Astra Serif"/>
          <w:spacing w:val="-2"/>
          <w:sz w:val="28"/>
          <w:szCs w:val="28"/>
        </w:rPr>
        <w:t>ождени</w:t>
      </w:r>
      <w:r w:rsidR="008375C0" w:rsidRPr="005B6074">
        <w:rPr>
          <w:rFonts w:ascii="PT Astra Serif" w:hAnsi="PT Astra Serif"/>
          <w:spacing w:val="-2"/>
          <w:sz w:val="28"/>
          <w:szCs w:val="28"/>
        </w:rPr>
        <w:t>я</w:t>
      </w:r>
      <w:r w:rsidR="007C676A" w:rsidRPr="005B6074">
        <w:rPr>
          <w:rFonts w:ascii="PT Astra Serif" w:hAnsi="PT Astra Serif"/>
          <w:spacing w:val="-2"/>
          <w:sz w:val="28"/>
          <w:szCs w:val="28"/>
        </w:rPr>
        <w:t xml:space="preserve"> третьих и последующих детей устойчив</w:t>
      </w:r>
      <w:r w:rsidR="008375C0" w:rsidRPr="005B6074">
        <w:rPr>
          <w:rFonts w:ascii="PT Astra Serif" w:hAnsi="PT Astra Serif"/>
          <w:spacing w:val="-2"/>
          <w:sz w:val="28"/>
          <w:szCs w:val="28"/>
        </w:rPr>
        <w:t>о</w:t>
      </w:r>
      <w:r w:rsidR="007C676A" w:rsidRPr="005B6074">
        <w:rPr>
          <w:rFonts w:ascii="PT Astra Serif" w:hAnsi="PT Astra Serif"/>
          <w:spacing w:val="-2"/>
          <w:sz w:val="28"/>
          <w:szCs w:val="28"/>
        </w:rPr>
        <w:t xml:space="preserve"> р</w:t>
      </w:r>
      <w:r w:rsidR="008375C0" w:rsidRPr="005B6074">
        <w:rPr>
          <w:rFonts w:ascii="PT Astra Serif" w:hAnsi="PT Astra Serif"/>
          <w:spacing w:val="-2"/>
          <w:sz w:val="28"/>
          <w:szCs w:val="28"/>
        </w:rPr>
        <w:t>а</w:t>
      </w:r>
      <w:r w:rsidR="007C676A" w:rsidRPr="005B6074">
        <w:rPr>
          <w:rFonts w:ascii="PT Astra Serif" w:hAnsi="PT Astra Serif"/>
          <w:spacing w:val="-2"/>
          <w:sz w:val="28"/>
          <w:szCs w:val="28"/>
        </w:rPr>
        <w:t>ст</w:t>
      </w:r>
      <w:r w:rsidR="008375C0" w:rsidRPr="005B6074">
        <w:rPr>
          <w:rFonts w:ascii="PT Astra Serif" w:hAnsi="PT Astra Serif"/>
          <w:spacing w:val="-2"/>
          <w:sz w:val="28"/>
          <w:szCs w:val="28"/>
        </w:rPr>
        <w:t>ёт</w:t>
      </w:r>
      <w:r w:rsidR="007C676A" w:rsidRPr="005B6074">
        <w:rPr>
          <w:rFonts w:ascii="PT Astra Serif" w:hAnsi="PT Astra Serif"/>
          <w:spacing w:val="-2"/>
          <w:sz w:val="28"/>
          <w:szCs w:val="28"/>
        </w:rPr>
        <w:t>.</w:t>
      </w:r>
    </w:p>
    <w:p w:rsidR="002F55E9" w:rsidRPr="005B6074" w:rsidRDefault="002F55E9" w:rsidP="004F44CB">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t>Государственная поддержка молодых семей способствует стимулиров</w:t>
      </w:r>
      <w:r w:rsidRPr="005B6074">
        <w:rPr>
          <w:rFonts w:ascii="PT Astra Serif" w:hAnsi="PT Astra Serif"/>
          <w:spacing w:val="-2"/>
          <w:sz w:val="28"/>
          <w:szCs w:val="28"/>
        </w:rPr>
        <w:t>а</w:t>
      </w:r>
      <w:r w:rsidRPr="005B6074">
        <w:rPr>
          <w:rFonts w:ascii="PT Astra Serif" w:hAnsi="PT Astra Serif"/>
          <w:spacing w:val="-2"/>
          <w:sz w:val="28"/>
          <w:szCs w:val="28"/>
        </w:rPr>
        <w:t>нию рождаемости, улучшению демографической ситуации.</w:t>
      </w:r>
    </w:p>
    <w:p w:rsidR="007C676A" w:rsidRPr="005B6074" w:rsidRDefault="002D63A6" w:rsidP="004F44CB">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t>В настоящее время с целью дальнейшей работы по созданию благоприя</w:t>
      </w:r>
      <w:r w:rsidRPr="005B6074">
        <w:rPr>
          <w:rFonts w:ascii="PT Astra Serif" w:hAnsi="PT Astra Serif"/>
          <w:spacing w:val="-2"/>
          <w:sz w:val="28"/>
          <w:szCs w:val="28"/>
        </w:rPr>
        <w:t>т</w:t>
      </w:r>
      <w:r w:rsidRPr="005B6074">
        <w:rPr>
          <w:rFonts w:ascii="PT Astra Serif" w:hAnsi="PT Astra Serif"/>
          <w:spacing w:val="-2"/>
          <w:sz w:val="28"/>
          <w:szCs w:val="28"/>
        </w:rPr>
        <w:t>ных условий для жизнедеятельности семьи и детей на территории Ульяновской области, направленных на обеспечение достойного уровня жизни, реализуются мероприятия государственной программы.</w:t>
      </w:r>
    </w:p>
    <w:p w:rsidR="00F70CB9" w:rsidRPr="005B6074" w:rsidRDefault="008A4564" w:rsidP="004F44CB">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t xml:space="preserve">Повышение </w:t>
      </w:r>
      <w:r w:rsidR="008375C0" w:rsidRPr="005B6074">
        <w:rPr>
          <w:rFonts w:ascii="PT Astra Serif" w:hAnsi="PT Astra Serif"/>
          <w:spacing w:val="-2"/>
          <w:sz w:val="28"/>
          <w:szCs w:val="28"/>
        </w:rPr>
        <w:t>уровня р</w:t>
      </w:r>
      <w:r w:rsidRPr="005B6074">
        <w:rPr>
          <w:rFonts w:ascii="PT Astra Serif" w:hAnsi="PT Astra Serif"/>
          <w:spacing w:val="-2"/>
          <w:sz w:val="28"/>
          <w:szCs w:val="28"/>
        </w:rPr>
        <w:t>ождаемости будет достигнуто за счёт дополнительной поддержки семей при рождении ребёнка, совершенствования механизмов защ</w:t>
      </w:r>
      <w:r w:rsidRPr="005B6074">
        <w:rPr>
          <w:rFonts w:ascii="PT Astra Serif" w:hAnsi="PT Astra Serif"/>
          <w:spacing w:val="-2"/>
          <w:sz w:val="28"/>
          <w:szCs w:val="28"/>
        </w:rPr>
        <w:t>и</w:t>
      </w:r>
      <w:r w:rsidRPr="005B6074">
        <w:rPr>
          <w:rFonts w:ascii="PT Astra Serif" w:hAnsi="PT Astra Serif"/>
          <w:spacing w:val="-2"/>
          <w:sz w:val="28"/>
          <w:szCs w:val="28"/>
        </w:rPr>
        <w:t>ты материнства и детства, повышения качества жизни семей с детьми. А для снижения демографических рисков и минимизации их отрицательных после</w:t>
      </w:r>
      <w:r w:rsidRPr="005B6074">
        <w:rPr>
          <w:rFonts w:ascii="PT Astra Serif" w:hAnsi="PT Astra Serif"/>
          <w:spacing w:val="-2"/>
          <w:sz w:val="28"/>
          <w:szCs w:val="28"/>
        </w:rPr>
        <w:t>д</w:t>
      </w:r>
      <w:r w:rsidRPr="005B6074">
        <w:rPr>
          <w:rFonts w:ascii="PT Astra Serif" w:hAnsi="PT Astra Serif"/>
          <w:spacing w:val="-2"/>
          <w:sz w:val="28"/>
          <w:szCs w:val="28"/>
        </w:rPr>
        <w:t xml:space="preserve">ствий разрабатывается система поддержки и повышения качества жизни граждан пожилого поколения, </w:t>
      </w:r>
      <w:r w:rsidR="00E162B9" w:rsidRPr="005B6074">
        <w:rPr>
          <w:rFonts w:ascii="PT Astra Serif" w:hAnsi="PT Astra Serif"/>
          <w:spacing w:val="-2"/>
          <w:sz w:val="28"/>
          <w:szCs w:val="28"/>
        </w:rPr>
        <w:t xml:space="preserve">осуществляется </w:t>
      </w:r>
      <w:r w:rsidRPr="005B6074">
        <w:rPr>
          <w:rFonts w:ascii="PT Astra Serif" w:hAnsi="PT Astra Serif"/>
          <w:spacing w:val="-2"/>
          <w:sz w:val="28"/>
          <w:szCs w:val="28"/>
        </w:rPr>
        <w:t xml:space="preserve">формирование системы мотивации </w:t>
      </w:r>
      <w:r w:rsidR="00D77D0A" w:rsidRPr="005B6074">
        <w:rPr>
          <w:rFonts w:ascii="PT Astra Serif" w:hAnsi="PT Astra Serif"/>
          <w:spacing w:val="-2"/>
          <w:sz w:val="28"/>
          <w:szCs w:val="28"/>
        </w:rPr>
        <w:t>гра</w:t>
      </w:r>
      <w:r w:rsidR="00D77D0A" w:rsidRPr="005B6074">
        <w:rPr>
          <w:rFonts w:ascii="PT Astra Serif" w:hAnsi="PT Astra Serif"/>
          <w:spacing w:val="-2"/>
          <w:sz w:val="28"/>
          <w:szCs w:val="28"/>
        </w:rPr>
        <w:t>ж</w:t>
      </w:r>
      <w:r w:rsidR="00D77D0A" w:rsidRPr="005B6074">
        <w:rPr>
          <w:rFonts w:ascii="PT Astra Serif" w:hAnsi="PT Astra Serif"/>
          <w:spacing w:val="-2"/>
          <w:sz w:val="28"/>
          <w:szCs w:val="28"/>
        </w:rPr>
        <w:t>дан</w:t>
      </w:r>
      <w:r w:rsidRPr="005B6074">
        <w:rPr>
          <w:rFonts w:ascii="PT Astra Serif" w:hAnsi="PT Astra Serif"/>
          <w:spacing w:val="-2"/>
          <w:sz w:val="28"/>
          <w:szCs w:val="28"/>
        </w:rPr>
        <w:t xml:space="preserve"> к здоровому образу жизни</w:t>
      </w:r>
      <w:r w:rsidR="00E162B9" w:rsidRPr="005B6074">
        <w:rPr>
          <w:rFonts w:ascii="PT Astra Serif" w:hAnsi="PT Astra Serif"/>
          <w:spacing w:val="-2"/>
          <w:sz w:val="28"/>
          <w:szCs w:val="28"/>
        </w:rPr>
        <w:t>,</w:t>
      </w:r>
      <w:r w:rsidRPr="005B6074">
        <w:rPr>
          <w:rFonts w:ascii="PT Astra Serif" w:hAnsi="PT Astra Serif"/>
          <w:spacing w:val="-2"/>
          <w:sz w:val="28"/>
          <w:szCs w:val="28"/>
        </w:rPr>
        <w:t xml:space="preserve"> включая разработку мероприятий по активному долголетию.</w:t>
      </w:r>
      <w:r w:rsidR="00F70CB9" w:rsidRPr="005B6074">
        <w:rPr>
          <w:rFonts w:ascii="PT Astra Serif" w:hAnsi="PT Astra Serif"/>
          <w:spacing w:val="-2"/>
          <w:sz w:val="28"/>
          <w:szCs w:val="28"/>
        </w:rPr>
        <w:t xml:space="preserve"> </w:t>
      </w:r>
    </w:p>
    <w:p w:rsidR="008E3520" w:rsidRPr="005B6074" w:rsidRDefault="00733158" w:rsidP="004F44CB">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t xml:space="preserve">На сегодняшний день </w:t>
      </w:r>
      <w:r w:rsidR="00700C24" w:rsidRPr="005B6074">
        <w:rPr>
          <w:rFonts w:ascii="PT Astra Serif" w:hAnsi="PT Astra Serif"/>
          <w:spacing w:val="-2"/>
          <w:sz w:val="28"/>
          <w:szCs w:val="28"/>
        </w:rPr>
        <w:t xml:space="preserve">ещё одной </w:t>
      </w:r>
      <w:r w:rsidRPr="005B6074">
        <w:rPr>
          <w:rFonts w:ascii="PT Astra Serif" w:hAnsi="PT Astra Serif"/>
          <w:spacing w:val="-2"/>
          <w:sz w:val="28"/>
          <w:szCs w:val="28"/>
        </w:rPr>
        <w:t>проблемой является социально</w:t>
      </w:r>
      <w:r w:rsidR="00700C24" w:rsidRPr="005B6074">
        <w:rPr>
          <w:rFonts w:ascii="PT Astra Serif" w:hAnsi="PT Astra Serif"/>
          <w:spacing w:val="-2"/>
          <w:sz w:val="28"/>
          <w:szCs w:val="28"/>
        </w:rPr>
        <w:t>е</w:t>
      </w:r>
      <w:r w:rsidRPr="005B6074">
        <w:rPr>
          <w:rFonts w:ascii="PT Astra Serif" w:hAnsi="PT Astra Serif"/>
          <w:spacing w:val="-2"/>
          <w:sz w:val="28"/>
          <w:szCs w:val="28"/>
        </w:rPr>
        <w:t xml:space="preserve"> сиро</w:t>
      </w:r>
      <w:r w:rsidRPr="005B6074">
        <w:rPr>
          <w:rFonts w:ascii="PT Astra Serif" w:hAnsi="PT Astra Serif"/>
          <w:spacing w:val="-2"/>
          <w:sz w:val="28"/>
          <w:szCs w:val="28"/>
        </w:rPr>
        <w:t>т</w:t>
      </w:r>
      <w:r w:rsidRPr="005B6074">
        <w:rPr>
          <w:rFonts w:ascii="PT Astra Serif" w:hAnsi="PT Astra Serif"/>
          <w:spacing w:val="-2"/>
          <w:sz w:val="28"/>
          <w:szCs w:val="28"/>
        </w:rPr>
        <w:t>ств</w:t>
      </w:r>
      <w:r w:rsidR="00700C24" w:rsidRPr="005B6074">
        <w:rPr>
          <w:rFonts w:ascii="PT Astra Serif" w:hAnsi="PT Astra Serif"/>
          <w:spacing w:val="-2"/>
          <w:sz w:val="28"/>
          <w:szCs w:val="28"/>
        </w:rPr>
        <w:t>о</w:t>
      </w:r>
      <w:r w:rsidRPr="005B6074">
        <w:rPr>
          <w:rFonts w:ascii="PT Astra Serif" w:hAnsi="PT Astra Serif"/>
          <w:spacing w:val="-2"/>
          <w:sz w:val="28"/>
          <w:szCs w:val="28"/>
        </w:rPr>
        <w:t xml:space="preserve">. </w:t>
      </w:r>
      <w:r w:rsidR="007048C0" w:rsidRPr="005B6074">
        <w:rPr>
          <w:rFonts w:ascii="PT Astra Serif" w:hAnsi="PT Astra Serif"/>
          <w:spacing w:val="-2"/>
          <w:sz w:val="28"/>
          <w:szCs w:val="28"/>
        </w:rPr>
        <w:t>О</w:t>
      </w:r>
      <w:r w:rsidR="008E3520" w:rsidRPr="005B6074">
        <w:rPr>
          <w:rFonts w:ascii="PT Astra Serif" w:hAnsi="PT Astra Serif"/>
          <w:spacing w:val="-2"/>
          <w:sz w:val="28"/>
          <w:szCs w:val="28"/>
        </w:rPr>
        <w:t>дной из важнейших составляющих системы предоставления мер социал</w:t>
      </w:r>
      <w:r w:rsidR="008E3520" w:rsidRPr="005B6074">
        <w:rPr>
          <w:rFonts w:ascii="PT Astra Serif" w:hAnsi="PT Astra Serif"/>
          <w:spacing w:val="-2"/>
          <w:sz w:val="28"/>
          <w:szCs w:val="28"/>
        </w:rPr>
        <w:t>ь</w:t>
      </w:r>
      <w:r w:rsidR="008E3520" w:rsidRPr="005B6074">
        <w:rPr>
          <w:rFonts w:ascii="PT Astra Serif" w:hAnsi="PT Astra Serif"/>
          <w:spacing w:val="-2"/>
          <w:sz w:val="28"/>
          <w:szCs w:val="28"/>
        </w:rPr>
        <w:t xml:space="preserve">ной поддержки </w:t>
      </w:r>
      <w:r w:rsidR="00F30217" w:rsidRPr="005B6074">
        <w:rPr>
          <w:rFonts w:ascii="PT Astra Serif" w:hAnsi="PT Astra Serif"/>
          <w:spacing w:val="-2"/>
          <w:sz w:val="28"/>
          <w:szCs w:val="28"/>
        </w:rPr>
        <w:t>является</w:t>
      </w:r>
      <w:r w:rsidR="008E3520" w:rsidRPr="005B6074">
        <w:rPr>
          <w:rFonts w:ascii="PT Astra Serif" w:hAnsi="PT Astra Serif"/>
          <w:spacing w:val="-2"/>
          <w:sz w:val="28"/>
          <w:szCs w:val="28"/>
        </w:rPr>
        <w:t xml:space="preserve"> поддержк</w:t>
      </w:r>
      <w:r w:rsidR="00F30217" w:rsidRPr="005B6074">
        <w:rPr>
          <w:rFonts w:ascii="PT Astra Serif" w:hAnsi="PT Astra Serif"/>
          <w:spacing w:val="-2"/>
          <w:sz w:val="28"/>
          <w:szCs w:val="28"/>
        </w:rPr>
        <w:t>а</w:t>
      </w:r>
      <w:r w:rsidR="008E3520" w:rsidRPr="005B6074">
        <w:rPr>
          <w:rFonts w:ascii="PT Astra Serif" w:hAnsi="PT Astra Serif"/>
          <w:spacing w:val="-2"/>
          <w:sz w:val="28"/>
          <w:szCs w:val="28"/>
        </w:rPr>
        <w:t xml:space="preserve"> детей-сирот и детей, оставшихся без попеч</w:t>
      </w:r>
      <w:r w:rsidR="008E3520" w:rsidRPr="005B6074">
        <w:rPr>
          <w:rFonts w:ascii="PT Astra Serif" w:hAnsi="PT Astra Serif"/>
          <w:spacing w:val="-2"/>
          <w:sz w:val="28"/>
          <w:szCs w:val="28"/>
        </w:rPr>
        <w:t>е</w:t>
      </w:r>
      <w:r w:rsidR="008E3520" w:rsidRPr="005B6074">
        <w:rPr>
          <w:rFonts w:ascii="PT Astra Serif" w:hAnsi="PT Astra Serif"/>
          <w:spacing w:val="-2"/>
          <w:sz w:val="28"/>
          <w:szCs w:val="28"/>
        </w:rPr>
        <w:t>ния родителей (далее также – дети-сироты)</w:t>
      </w:r>
      <w:r w:rsidR="00F30217" w:rsidRPr="005B6074">
        <w:rPr>
          <w:rFonts w:ascii="PT Astra Serif" w:hAnsi="PT Astra Serif"/>
          <w:spacing w:val="-2"/>
          <w:sz w:val="28"/>
          <w:szCs w:val="28"/>
        </w:rPr>
        <w:t xml:space="preserve">, которая направлена на </w:t>
      </w:r>
      <w:r w:rsidR="008E3520" w:rsidRPr="005B6074">
        <w:rPr>
          <w:rFonts w:ascii="PT Astra Serif" w:hAnsi="PT Astra Serif"/>
          <w:spacing w:val="-2"/>
          <w:sz w:val="28"/>
          <w:szCs w:val="28"/>
        </w:rPr>
        <w:t xml:space="preserve">сокращение численности детей-сирот, воспитывающихся в организациях для детей-сирот </w:t>
      </w:r>
      <w:r w:rsidR="003B26BB" w:rsidRPr="005B6074">
        <w:rPr>
          <w:rFonts w:ascii="PT Astra Serif" w:hAnsi="PT Astra Serif"/>
          <w:spacing w:val="-2"/>
          <w:sz w:val="28"/>
          <w:szCs w:val="28"/>
        </w:rPr>
        <w:br/>
      </w:r>
      <w:r w:rsidR="008E3520" w:rsidRPr="005B6074">
        <w:rPr>
          <w:rFonts w:ascii="PT Astra Serif" w:hAnsi="PT Astra Serif"/>
          <w:spacing w:val="-2"/>
          <w:sz w:val="28"/>
          <w:szCs w:val="28"/>
        </w:rPr>
        <w:t xml:space="preserve">и детей, оставшихся без попечения родителей, Ульяновской области, </w:t>
      </w:r>
      <w:r w:rsidR="007048C0" w:rsidRPr="005B6074">
        <w:rPr>
          <w:rFonts w:ascii="PT Astra Serif" w:hAnsi="PT Astra Serif"/>
          <w:spacing w:val="-2"/>
          <w:sz w:val="28"/>
          <w:szCs w:val="28"/>
        </w:rPr>
        <w:br/>
      </w:r>
      <w:r w:rsidR="008E3520" w:rsidRPr="005B6074">
        <w:rPr>
          <w:rFonts w:ascii="PT Astra Serif" w:hAnsi="PT Astra Serif"/>
          <w:spacing w:val="-2"/>
          <w:sz w:val="28"/>
          <w:szCs w:val="28"/>
        </w:rPr>
        <w:t>а также увеличение доли детей-сирот, переданных на воспитание в семьи гра</w:t>
      </w:r>
      <w:r w:rsidR="008E3520" w:rsidRPr="005B6074">
        <w:rPr>
          <w:rFonts w:ascii="PT Astra Serif" w:hAnsi="PT Astra Serif"/>
          <w:spacing w:val="-2"/>
          <w:sz w:val="28"/>
          <w:szCs w:val="28"/>
        </w:rPr>
        <w:t>ж</w:t>
      </w:r>
      <w:r w:rsidR="008E3520" w:rsidRPr="005B6074">
        <w:rPr>
          <w:rFonts w:ascii="PT Astra Serif" w:hAnsi="PT Astra Serif"/>
          <w:spacing w:val="-2"/>
          <w:sz w:val="28"/>
          <w:szCs w:val="28"/>
        </w:rPr>
        <w:t>дан Российской Федерации, проживающих на территории Ульяновской области, в общей численности детей-сирот, проживающих на территории Ульяновской области.</w:t>
      </w:r>
    </w:p>
    <w:p w:rsidR="008A4564" w:rsidRPr="005B6074" w:rsidRDefault="007048C0" w:rsidP="004F44CB">
      <w:pPr>
        <w:spacing w:after="0" w:line="240" w:lineRule="auto"/>
        <w:ind w:firstLine="708"/>
        <w:jc w:val="both"/>
        <w:rPr>
          <w:rFonts w:ascii="PT Astra Serif" w:hAnsi="PT Astra Serif"/>
          <w:spacing w:val="-2"/>
          <w:sz w:val="28"/>
          <w:szCs w:val="28"/>
        </w:rPr>
      </w:pPr>
      <w:r w:rsidRPr="005B6074">
        <w:rPr>
          <w:rFonts w:ascii="PT Astra Serif" w:hAnsi="PT Astra Serif"/>
          <w:spacing w:val="-2"/>
          <w:sz w:val="28"/>
          <w:szCs w:val="28"/>
        </w:rPr>
        <w:t xml:space="preserve">Ещё одной проблемой является </w:t>
      </w:r>
      <w:r w:rsidR="002F55E9" w:rsidRPr="005B6074">
        <w:rPr>
          <w:rFonts w:ascii="PT Astra Serif" w:hAnsi="PT Astra Serif"/>
          <w:spacing w:val="-2"/>
          <w:sz w:val="28"/>
          <w:szCs w:val="28"/>
        </w:rPr>
        <w:t>проблем</w:t>
      </w:r>
      <w:r w:rsidRPr="005B6074">
        <w:rPr>
          <w:rFonts w:ascii="PT Astra Serif" w:hAnsi="PT Astra Serif"/>
          <w:spacing w:val="-2"/>
          <w:sz w:val="28"/>
          <w:szCs w:val="28"/>
        </w:rPr>
        <w:t>а</w:t>
      </w:r>
      <w:r w:rsidR="002F55E9" w:rsidRPr="005B6074">
        <w:rPr>
          <w:rFonts w:ascii="PT Astra Serif" w:hAnsi="PT Astra Serif"/>
          <w:spacing w:val="-2"/>
          <w:sz w:val="28"/>
          <w:szCs w:val="28"/>
        </w:rPr>
        <w:t xml:space="preserve"> повышени</w:t>
      </w:r>
      <w:r w:rsidRPr="005B6074">
        <w:rPr>
          <w:rFonts w:ascii="PT Astra Serif" w:hAnsi="PT Astra Serif"/>
          <w:spacing w:val="-2"/>
          <w:sz w:val="28"/>
          <w:szCs w:val="28"/>
        </w:rPr>
        <w:t>я</w:t>
      </w:r>
      <w:r w:rsidR="002F55E9" w:rsidRPr="005B6074">
        <w:rPr>
          <w:rFonts w:ascii="PT Astra Serif" w:hAnsi="PT Astra Serif"/>
          <w:spacing w:val="-2"/>
          <w:sz w:val="28"/>
          <w:szCs w:val="28"/>
        </w:rPr>
        <w:t xml:space="preserve"> </w:t>
      </w:r>
      <w:r w:rsidR="008A4564" w:rsidRPr="005B6074">
        <w:rPr>
          <w:rFonts w:ascii="PT Astra Serif" w:hAnsi="PT Astra Serif"/>
          <w:spacing w:val="-2"/>
          <w:sz w:val="28"/>
          <w:szCs w:val="28"/>
        </w:rPr>
        <w:t>уровня доступности приоритетных объектов и услуг</w:t>
      </w:r>
      <w:r w:rsidR="000B339A" w:rsidRPr="005B6074">
        <w:rPr>
          <w:rFonts w:ascii="PT Astra Serif" w:hAnsi="PT Astra Serif"/>
          <w:spacing w:val="-2"/>
          <w:sz w:val="28"/>
          <w:szCs w:val="28"/>
        </w:rPr>
        <w:t xml:space="preserve"> для инвалидов и других маломобильных групп населения (далее – МГН)</w:t>
      </w:r>
      <w:r w:rsidR="008A4564" w:rsidRPr="005B6074">
        <w:rPr>
          <w:rFonts w:ascii="PT Astra Serif" w:hAnsi="PT Astra Serif"/>
          <w:spacing w:val="-2"/>
          <w:sz w:val="28"/>
          <w:szCs w:val="28"/>
        </w:rPr>
        <w:t>, повышени</w:t>
      </w:r>
      <w:r w:rsidRPr="005B6074">
        <w:rPr>
          <w:rFonts w:ascii="PT Astra Serif" w:hAnsi="PT Astra Serif"/>
          <w:spacing w:val="-2"/>
          <w:sz w:val="28"/>
          <w:szCs w:val="28"/>
        </w:rPr>
        <w:t>я уровня</w:t>
      </w:r>
      <w:r w:rsidR="008A4564" w:rsidRPr="005B6074">
        <w:rPr>
          <w:rFonts w:ascii="PT Astra Serif" w:hAnsi="PT Astra Serif"/>
          <w:spacing w:val="-2"/>
          <w:sz w:val="28"/>
          <w:szCs w:val="28"/>
        </w:rPr>
        <w:t xml:space="preserve"> доступности и качества реабилит</w:t>
      </w:r>
      <w:r w:rsidR="008A4564" w:rsidRPr="005B6074">
        <w:rPr>
          <w:rFonts w:ascii="PT Astra Serif" w:hAnsi="PT Astra Serif"/>
          <w:spacing w:val="-2"/>
          <w:sz w:val="28"/>
          <w:szCs w:val="28"/>
        </w:rPr>
        <w:t>а</w:t>
      </w:r>
      <w:r w:rsidR="008A4564" w:rsidRPr="005B6074">
        <w:rPr>
          <w:rFonts w:ascii="PT Astra Serif" w:hAnsi="PT Astra Serif"/>
          <w:spacing w:val="-2"/>
          <w:sz w:val="28"/>
          <w:szCs w:val="28"/>
        </w:rPr>
        <w:t>ционных услуг, преодолени</w:t>
      </w:r>
      <w:r w:rsidRPr="005B6074">
        <w:rPr>
          <w:rFonts w:ascii="PT Astra Serif" w:hAnsi="PT Astra Serif"/>
          <w:spacing w:val="-2"/>
          <w:sz w:val="28"/>
          <w:szCs w:val="28"/>
        </w:rPr>
        <w:t>я</w:t>
      </w:r>
      <w:r w:rsidR="008A4564" w:rsidRPr="005B6074">
        <w:rPr>
          <w:rFonts w:ascii="PT Astra Serif" w:hAnsi="PT Astra Serif"/>
          <w:spacing w:val="-2"/>
          <w:sz w:val="28"/>
          <w:szCs w:val="28"/>
        </w:rPr>
        <w:t xml:space="preserve"> социальной разобщ</w:t>
      </w:r>
      <w:r w:rsidRPr="005B6074">
        <w:rPr>
          <w:rFonts w:ascii="PT Astra Serif" w:hAnsi="PT Astra Serif"/>
          <w:spacing w:val="-2"/>
          <w:sz w:val="28"/>
          <w:szCs w:val="28"/>
        </w:rPr>
        <w:t>ё</w:t>
      </w:r>
      <w:r w:rsidR="008A4564" w:rsidRPr="005B6074">
        <w:rPr>
          <w:rFonts w:ascii="PT Astra Serif" w:hAnsi="PT Astra Serif"/>
          <w:spacing w:val="-2"/>
          <w:sz w:val="28"/>
          <w:szCs w:val="28"/>
        </w:rPr>
        <w:t>нности</w:t>
      </w:r>
      <w:r w:rsidRPr="005B6074">
        <w:rPr>
          <w:rFonts w:ascii="PT Astra Serif" w:hAnsi="PT Astra Serif"/>
          <w:spacing w:val="-2"/>
          <w:sz w:val="28"/>
          <w:szCs w:val="28"/>
        </w:rPr>
        <w:t>. Для решения указа</w:t>
      </w:r>
      <w:r w:rsidRPr="005B6074">
        <w:rPr>
          <w:rFonts w:ascii="PT Astra Serif" w:hAnsi="PT Astra Serif"/>
          <w:spacing w:val="-2"/>
          <w:sz w:val="28"/>
          <w:szCs w:val="28"/>
        </w:rPr>
        <w:t>н</w:t>
      </w:r>
      <w:r w:rsidRPr="005B6074">
        <w:rPr>
          <w:rFonts w:ascii="PT Astra Serif" w:hAnsi="PT Astra Serif"/>
          <w:spacing w:val="-2"/>
          <w:sz w:val="28"/>
          <w:szCs w:val="28"/>
        </w:rPr>
        <w:t xml:space="preserve">ной проблемы </w:t>
      </w:r>
      <w:r w:rsidR="00C23882" w:rsidRPr="005B6074">
        <w:rPr>
          <w:rFonts w:ascii="PT Astra Serif" w:hAnsi="PT Astra Serif"/>
          <w:spacing w:val="-2"/>
          <w:sz w:val="28"/>
          <w:szCs w:val="28"/>
        </w:rPr>
        <w:t>реализуется комплекс мероприятий</w:t>
      </w:r>
      <w:r w:rsidRPr="005B6074">
        <w:rPr>
          <w:rFonts w:ascii="PT Astra Serif" w:hAnsi="PT Astra Serif"/>
          <w:spacing w:val="-2"/>
          <w:sz w:val="28"/>
          <w:szCs w:val="28"/>
        </w:rPr>
        <w:t xml:space="preserve"> государственной программы</w:t>
      </w:r>
      <w:r w:rsidR="008A4564" w:rsidRPr="005B6074">
        <w:rPr>
          <w:rFonts w:ascii="PT Astra Serif" w:hAnsi="PT Astra Serif"/>
          <w:spacing w:val="-2"/>
          <w:sz w:val="28"/>
          <w:szCs w:val="28"/>
        </w:rPr>
        <w:t>.</w:t>
      </w:r>
    </w:p>
    <w:p w:rsidR="00167776" w:rsidRPr="005B6074" w:rsidRDefault="00AA1B7D" w:rsidP="00167776">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t>С 2019 года Ульяновская область принимает участие в реализации мер</w:t>
      </w:r>
      <w:r w:rsidRPr="005B6074">
        <w:rPr>
          <w:rFonts w:ascii="PT Astra Serif" w:hAnsi="PT Astra Serif"/>
          <w:spacing w:val="-2"/>
          <w:sz w:val="28"/>
          <w:szCs w:val="28"/>
        </w:rPr>
        <w:t>о</w:t>
      </w:r>
      <w:r w:rsidRPr="005B6074">
        <w:rPr>
          <w:rFonts w:ascii="PT Astra Serif" w:hAnsi="PT Astra Serif"/>
          <w:spacing w:val="-2"/>
          <w:sz w:val="28"/>
          <w:szCs w:val="28"/>
        </w:rPr>
        <w:t>приятий подпрограммы «Совершенствование системы комплексной реабилит</w:t>
      </w:r>
      <w:r w:rsidRPr="005B6074">
        <w:rPr>
          <w:rFonts w:ascii="PT Astra Serif" w:hAnsi="PT Astra Serif"/>
          <w:spacing w:val="-2"/>
          <w:sz w:val="28"/>
          <w:szCs w:val="28"/>
        </w:rPr>
        <w:t>а</w:t>
      </w:r>
      <w:r w:rsidRPr="005B6074">
        <w:rPr>
          <w:rFonts w:ascii="PT Astra Serif" w:hAnsi="PT Astra Serif"/>
          <w:spacing w:val="-2"/>
          <w:sz w:val="28"/>
          <w:szCs w:val="28"/>
        </w:rPr>
        <w:t xml:space="preserve">ции и </w:t>
      </w:r>
      <w:proofErr w:type="spellStart"/>
      <w:r w:rsidRPr="005B6074">
        <w:rPr>
          <w:rFonts w:ascii="PT Astra Serif" w:hAnsi="PT Astra Serif"/>
          <w:spacing w:val="-2"/>
          <w:sz w:val="28"/>
          <w:szCs w:val="28"/>
        </w:rPr>
        <w:t>абилитации</w:t>
      </w:r>
      <w:proofErr w:type="spellEnd"/>
      <w:r w:rsidRPr="005B6074">
        <w:rPr>
          <w:rFonts w:ascii="PT Astra Serif" w:hAnsi="PT Astra Serif"/>
          <w:spacing w:val="-2"/>
          <w:sz w:val="28"/>
          <w:szCs w:val="28"/>
        </w:rPr>
        <w:t xml:space="preserve"> инвалидов» государственной программы Российской Федер</w:t>
      </w:r>
      <w:r w:rsidRPr="005B6074">
        <w:rPr>
          <w:rFonts w:ascii="PT Astra Serif" w:hAnsi="PT Astra Serif"/>
          <w:spacing w:val="-2"/>
          <w:sz w:val="28"/>
          <w:szCs w:val="28"/>
        </w:rPr>
        <w:t>а</w:t>
      </w:r>
      <w:r w:rsidR="00167776" w:rsidRPr="005B6074">
        <w:rPr>
          <w:rFonts w:ascii="PT Astra Serif" w:hAnsi="PT Astra Serif"/>
          <w:spacing w:val="-2"/>
          <w:sz w:val="28"/>
          <w:szCs w:val="28"/>
        </w:rPr>
        <w:t>ции «Доступная среда»</w:t>
      </w:r>
      <w:r w:rsidR="00167776" w:rsidRPr="005B6074">
        <w:rPr>
          <w:rFonts w:ascii="PT Astra Serif" w:hAnsi="PT Astra Serif"/>
          <w:sz w:val="28"/>
          <w:szCs w:val="28"/>
        </w:rPr>
        <w:t>, утверждённой постановлением Правительства Росси</w:t>
      </w:r>
      <w:r w:rsidR="00167776" w:rsidRPr="005B6074">
        <w:rPr>
          <w:rFonts w:ascii="PT Astra Serif" w:hAnsi="PT Astra Serif"/>
          <w:sz w:val="28"/>
          <w:szCs w:val="28"/>
        </w:rPr>
        <w:t>й</w:t>
      </w:r>
      <w:r w:rsidR="00167776" w:rsidRPr="005B6074">
        <w:rPr>
          <w:rFonts w:ascii="PT Astra Serif" w:hAnsi="PT Astra Serif"/>
          <w:sz w:val="28"/>
          <w:szCs w:val="28"/>
        </w:rPr>
        <w:t>ской Федерации от 29.03.2019 № 363 «Об утверждении государственной пр</w:t>
      </w:r>
      <w:r w:rsidR="00167776" w:rsidRPr="005B6074">
        <w:rPr>
          <w:rFonts w:ascii="PT Astra Serif" w:hAnsi="PT Astra Serif"/>
          <w:sz w:val="28"/>
          <w:szCs w:val="28"/>
        </w:rPr>
        <w:t>о</w:t>
      </w:r>
      <w:r w:rsidR="00167776" w:rsidRPr="005B6074">
        <w:rPr>
          <w:rFonts w:ascii="PT Astra Serif" w:hAnsi="PT Astra Serif"/>
          <w:sz w:val="28"/>
          <w:szCs w:val="28"/>
        </w:rPr>
        <w:t>граммы Российской Федера</w:t>
      </w:r>
      <w:r w:rsidR="003B26BB" w:rsidRPr="005B6074">
        <w:rPr>
          <w:rFonts w:ascii="PT Astra Serif" w:hAnsi="PT Astra Serif"/>
          <w:sz w:val="28"/>
          <w:szCs w:val="28"/>
        </w:rPr>
        <w:t>ции «Доступная среда» (далее – г</w:t>
      </w:r>
      <w:r w:rsidR="00167776" w:rsidRPr="005B6074">
        <w:rPr>
          <w:rFonts w:ascii="PT Astra Serif" w:hAnsi="PT Astra Serif"/>
          <w:sz w:val="28"/>
          <w:szCs w:val="28"/>
        </w:rPr>
        <w:t>осударственная программа Российск</w:t>
      </w:r>
      <w:r w:rsidR="009949F8" w:rsidRPr="005B6074">
        <w:rPr>
          <w:rFonts w:ascii="PT Astra Serif" w:hAnsi="PT Astra Serif"/>
          <w:sz w:val="28"/>
          <w:szCs w:val="28"/>
        </w:rPr>
        <w:t>ой Федерации «Доступная среда»).</w:t>
      </w:r>
    </w:p>
    <w:p w:rsidR="00AA1B7D" w:rsidRPr="005B6074" w:rsidRDefault="00AA1B7D" w:rsidP="004F44CB">
      <w:pPr>
        <w:spacing w:after="0" w:line="240" w:lineRule="auto"/>
        <w:ind w:firstLine="709"/>
        <w:jc w:val="both"/>
        <w:rPr>
          <w:rFonts w:ascii="PT Astra Serif" w:hAnsi="PT Astra Serif"/>
        </w:rPr>
      </w:pPr>
      <w:r w:rsidRPr="005B6074">
        <w:rPr>
          <w:rFonts w:ascii="PT Astra Serif" w:hAnsi="PT Astra Serif"/>
          <w:sz w:val="28"/>
          <w:szCs w:val="28"/>
        </w:rPr>
        <w:t>Комплексная реабилитация (</w:t>
      </w:r>
      <w:proofErr w:type="spellStart"/>
      <w:r w:rsidRPr="005B6074">
        <w:rPr>
          <w:rFonts w:ascii="PT Astra Serif" w:hAnsi="PT Astra Serif"/>
          <w:sz w:val="28"/>
          <w:szCs w:val="28"/>
        </w:rPr>
        <w:t>абилитация</w:t>
      </w:r>
      <w:proofErr w:type="spellEnd"/>
      <w:r w:rsidRPr="005B6074">
        <w:rPr>
          <w:rFonts w:ascii="PT Astra Serif" w:hAnsi="PT Astra Serif"/>
          <w:sz w:val="28"/>
          <w:szCs w:val="28"/>
        </w:rPr>
        <w:t>) инвалидов в Ульяновской обл</w:t>
      </w:r>
      <w:r w:rsidRPr="005B6074">
        <w:rPr>
          <w:rFonts w:ascii="PT Astra Serif" w:hAnsi="PT Astra Serif"/>
          <w:sz w:val="28"/>
          <w:szCs w:val="28"/>
        </w:rPr>
        <w:t>а</w:t>
      </w:r>
      <w:r w:rsidRPr="005B6074">
        <w:rPr>
          <w:rFonts w:ascii="PT Astra Serif" w:hAnsi="PT Astra Serif"/>
          <w:sz w:val="28"/>
          <w:szCs w:val="28"/>
        </w:rPr>
        <w:t xml:space="preserve">сти осуществляется во взаимодействии </w:t>
      </w:r>
      <w:r w:rsidR="00D77D0A" w:rsidRPr="005B6074">
        <w:rPr>
          <w:rFonts w:ascii="PT Astra Serif" w:hAnsi="PT Astra Serif"/>
          <w:sz w:val="28"/>
          <w:szCs w:val="28"/>
        </w:rPr>
        <w:t>исполнительных органов государстве</w:t>
      </w:r>
      <w:r w:rsidR="00D77D0A" w:rsidRPr="005B6074">
        <w:rPr>
          <w:rFonts w:ascii="PT Astra Serif" w:hAnsi="PT Astra Serif"/>
          <w:sz w:val="28"/>
          <w:szCs w:val="28"/>
        </w:rPr>
        <w:t>н</w:t>
      </w:r>
      <w:r w:rsidR="00D77D0A" w:rsidRPr="005B6074">
        <w:rPr>
          <w:rFonts w:ascii="PT Astra Serif" w:hAnsi="PT Astra Serif"/>
          <w:sz w:val="28"/>
          <w:szCs w:val="28"/>
        </w:rPr>
        <w:t>ной власти</w:t>
      </w:r>
      <w:r w:rsidR="007048C0" w:rsidRPr="005B6074">
        <w:rPr>
          <w:rFonts w:ascii="PT Astra Serif" w:hAnsi="PT Astra Serif"/>
          <w:sz w:val="28"/>
          <w:szCs w:val="28"/>
        </w:rPr>
        <w:t xml:space="preserve"> Ульяновской области </w:t>
      </w:r>
      <w:r w:rsidR="00D77D0A" w:rsidRPr="005B6074">
        <w:rPr>
          <w:rFonts w:ascii="PT Astra Serif" w:hAnsi="PT Astra Serif"/>
          <w:sz w:val="28"/>
          <w:szCs w:val="28"/>
        </w:rPr>
        <w:t xml:space="preserve">(далее – </w:t>
      </w:r>
      <w:r w:rsidR="00805C9F" w:rsidRPr="005B6074">
        <w:rPr>
          <w:rFonts w:ascii="PT Astra Serif" w:hAnsi="PT Astra Serif"/>
          <w:sz w:val="28"/>
          <w:szCs w:val="28"/>
        </w:rPr>
        <w:t>исполнительные органы</w:t>
      </w:r>
      <w:r w:rsidR="00D77D0A" w:rsidRPr="005B6074">
        <w:rPr>
          <w:rFonts w:ascii="PT Astra Serif" w:hAnsi="PT Astra Serif"/>
          <w:sz w:val="28"/>
          <w:szCs w:val="28"/>
        </w:rPr>
        <w:t>)</w:t>
      </w:r>
      <w:r w:rsidRPr="005B6074">
        <w:rPr>
          <w:rFonts w:ascii="PT Astra Serif" w:hAnsi="PT Astra Serif"/>
          <w:sz w:val="28"/>
          <w:szCs w:val="28"/>
        </w:rPr>
        <w:t>, уполном</w:t>
      </w:r>
      <w:r w:rsidRPr="005B6074">
        <w:rPr>
          <w:rFonts w:ascii="PT Astra Serif" w:hAnsi="PT Astra Serif"/>
          <w:sz w:val="28"/>
          <w:szCs w:val="28"/>
        </w:rPr>
        <w:t>о</w:t>
      </w:r>
      <w:r w:rsidRPr="005B6074">
        <w:rPr>
          <w:rFonts w:ascii="PT Astra Serif" w:hAnsi="PT Astra Serif"/>
          <w:sz w:val="28"/>
          <w:szCs w:val="28"/>
        </w:rPr>
        <w:t xml:space="preserve">ченных в сферах социальной защиты, здравоохранения, образования, спорта, </w:t>
      </w:r>
      <w:r w:rsidRPr="005B6074">
        <w:rPr>
          <w:rFonts w:ascii="PT Astra Serif" w:hAnsi="PT Astra Serif"/>
          <w:sz w:val="28"/>
          <w:szCs w:val="28"/>
        </w:rPr>
        <w:lastRenderedPageBreak/>
        <w:t>культуры, труда и занятости, с привлечением органов местного самоуправления муниципальных образований Ульяновской области (далее –</w:t>
      </w:r>
      <w:r w:rsidR="007048C0" w:rsidRPr="005B6074">
        <w:rPr>
          <w:rFonts w:ascii="PT Astra Serif" w:hAnsi="PT Astra Serif"/>
          <w:sz w:val="28"/>
          <w:szCs w:val="28"/>
        </w:rPr>
        <w:t xml:space="preserve"> </w:t>
      </w:r>
      <w:r w:rsidRPr="005B6074">
        <w:rPr>
          <w:rFonts w:ascii="PT Astra Serif" w:hAnsi="PT Astra Serif"/>
          <w:sz w:val="28"/>
          <w:szCs w:val="28"/>
        </w:rPr>
        <w:t>муниципальные образования</w:t>
      </w:r>
      <w:r w:rsidR="007048C0" w:rsidRPr="005B6074">
        <w:rPr>
          <w:rFonts w:ascii="PT Astra Serif" w:hAnsi="PT Astra Serif"/>
          <w:sz w:val="28"/>
          <w:szCs w:val="28"/>
        </w:rPr>
        <w:t>,</w:t>
      </w:r>
      <w:r w:rsidRPr="005B6074">
        <w:rPr>
          <w:rFonts w:ascii="PT Astra Serif" w:hAnsi="PT Astra Serif"/>
          <w:sz w:val="28"/>
          <w:szCs w:val="28"/>
        </w:rPr>
        <w:t xml:space="preserve"> </w:t>
      </w:r>
      <w:r w:rsidR="007048C0" w:rsidRPr="005B6074">
        <w:rPr>
          <w:rFonts w:ascii="PT Astra Serif" w:hAnsi="PT Astra Serif"/>
          <w:sz w:val="28"/>
          <w:szCs w:val="28"/>
        </w:rPr>
        <w:t xml:space="preserve">органы местного самоуправления </w:t>
      </w:r>
      <w:r w:rsidRPr="005B6074">
        <w:rPr>
          <w:rFonts w:ascii="PT Astra Serif" w:hAnsi="PT Astra Serif"/>
          <w:sz w:val="28"/>
          <w:szCs w:val="28"/>
        </w:rPr>
        <w:t>соответственно), а также н</w:t>
      </w:r>
      <w:r w:rsidRPr="005B6074">
        <w:rPr>
          <w:rFonts w:ascii="PT Astra Serif" w:hAnsi="PT Astra Serif"/>
          <w:sz w:val="28"/>
          <w:szCs w:val="28"/>
        </w:rPr>
        <w:t>е</w:t>
      </w:r>
      <w:r w:rsidRPr="005B6074">
        <w:rPr>
          <w:rFonts w:ascii="PT Astra Serif" w:hAnsi="PT Astra Serif"/>
          <w:sz w:val="28"/>
          <w:szCs w:val="28"/>
        </w:rPr>
        <w:t>коммерческих организаций, предоставляющих услуги по реабилитации (</w:t>
      </w:r>
      <w:proofErr w:type="spellStart"/>
      <w:r w:rsidRPr="005B6074">
        <w:rPr>
          <w:rFonts w:ascii="PT Astra Serif" w:hAnsi="PT Astra Serif"/>
          <w:sz w:val="28"/>
          <w:szCs w:val="28"/>
        </w:rPr>
        <w:t>абил</w:t>
      </w:r>
      <w:r w:rsidRPr="005B6074">
        <w:rPr>
          <w:rFonts w:ascii="PT Astra Serif" w:hAnsi="PT Astra Serif"/>
          <w:sz w:val="28"/>
          <w:szCs w:val="28"/>
        </w:rPr>
        <w:t>и</w:t>
      </w:r>
      <w:r w:rsidRPr="005B6074">
        <w:rPr>
          <w:rFonts w:ascii="PT Astra Serif" w:hAnsi="PT Astra Serif"/>
          <w:sz w:val="28"/>
          <w:szCs w:val="28"/>
        </w:rPr>
        <w:t>тации</w:t>
      </w:r>
      <w:proofErr w:type="spellEnd"/>
      <w:r w:rsidRPr="005B6074">
        <w:rPr>
          <w:rFonts w:ascii="PT Astra Serif" w:hAnsi="PT Astra Serif"/>
          <w:sz w:val="28"/>
          <w:szCs w:val="28"/>
        </w:rPr>
        <w:t xml:space="preserve">) инвалидов, в том числе детей-инвалидов. </w:t>
      </w:r>
    </w:p>
    <w:p w:rsidR="008A4564" w:rsidRPr="005B6074" w:rsidRDefault="00503806"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целях </w:t>
      </w:r>
      <w:r w:rsidR="008A4564" w:rsidRPr="005B6074">
        <w:rPr>
          <w:rFonts w:ascii="PT Astra Serif" w:hAnsi="PT Astra Serif"/>
          <w:sz w:val="28"/>
          <w:szCs w:val="28"/>
        </w:rPr>
        <w:t>повышени</w:t>
      </w:r>
      <w:r w:rsidRPr="005B6074">
        <w:rPr>
          <w:rFonts w:ascii="PT Astra Serif" w:hAnsi="PT Astra Serif"/>
          <w:sz w:val="28"/>
          <w:szCs w:val="28"/>
        </w:rPr>
        <w:t>я</w:t>
      </w:r>
      <w:r w:rsidR="008A4564" w:rsidRPr="005B6074">
        <w:rPr>
          <w:rFonts w:ascii="PT Astra Serif" w:hAnsi="PT Astra Serif"/>
          <w:sz w:val="28"/>
          <w:szCs w:val="28"/>
        </w:rPr>
        <w:t xml:space="preserve"> уровня обеспеченности инвалидов, в том числе д</w:t>
      </w:r>
      <w:r w:rsidR="008A4564" w:rsidRPr="005B6074">
        <w:rPr>
          <w:rFonts w:ascii="PT Astra Serif" w:hAnsi="PT Astra Serif"/>
          <w:sz w:val="28"/>
          <w:szCs w:val="28"/>
        </w:rPr>
        <w:t>е</w:t>
      </w:r>
      <w:r w:rsidR="008A4564" w:rsidRPr="005B6074">
        <w:rPr>
          <w:rFonts w:ascii="PT Astra Serif" w:hAnsi="PT Astra Serif"/>
          <w:sz w:val="28"/>
          <w:szCs w:val="28"/>
        </w:rPr>
        <w:t xml:space="preserve">тей-инвалидов, реабилитационными и </w:t>
      </w:r>
      <w:proofErr w:type="spellStart"/>
      <w:r w:rsidR="008A4564" w:rsidRPr="005B6074">
        <w:rPr>
          <w:rFonts w:ascii="PT Astra Serif" w:hAnsi="PT Astra Serif"/>
          <w:sz w:val="28"/>
          <w:szCs w:val="28"/>
        </w:rPr>
        <w:t>абилитационными</w:t>
      </w:r>
      <w:proofErr w:type="spellEnd"/>
      <w:r w:rsidR="008A4564" w:rsidRPr="005B6074">
        <w:rPr>
          <w:rFonts w:ascii="PT Astra Serif" w:hAnsi="PT Astra Serif"/>
          <w:sz w:val="28"/>
          <w:szCs w:val="28"/>
        </w:rPr>
        <w:t xml:space="preserve"> услугами, ранней п</w:t>
      </w:r>
      <w:r w:rsidR="008A4564" w:rsidRPr="005B6074">
        <w:rPr>
          <w:rFonts w:ascii="PT Astra Serif" w:hAnsi="PT Astra Serif"/>
          <w:sz w:val="28"/>
          <w:szCs w:val="28"/>
        </w:rPr>
        <w:t>о</w:t>
      </w:r>
      <w:r w:rsidR="008A4564" w:rsidRPr="005B6074">
        <w:rPr>
          <w:rFonts w:ascii="PT Astra Serif" w:hAnsi="PT Astra Serif"/>
          <w:sz w:val="28"/>
          <w:szCs w:val="28"/>
        </w:rPr>
        <w:t>мощью, а также уровня профессионального развития и занятости, включая с</w:t>
      </w:r>
      <w:r w:rsidR="008A4564" w:rsidRPr="005B6074">
        <w:rPr>
          <w:rFonts w:ascii="PT Astra Serif" w:hAnsi="PT Astra Serif"/>
          <w:sz w:val="28"/>
          <w:szCs w:val="28"/>
        </w:rPr>
        <w:t>о</w:t>
      </w:r>
      <w:r w:rsidR="008A4564" w:rsidRPr="005B6074">
        <w:rPr>
          <w:rFonts w:ascii="PT Astra Serif" w:hAnsi="PT Astra Serif"/>
          <w:sz w:val="28"/>
          <w:szCs w:val="28"/>
        </w:rPr>
        <w:t>действие занятости инвалидов, в том числе детей-инвалидов, в Ульяновской обла</w:t>
      </w:r>
      <w:r w:rsidRPr="005B6074">
        <w:rPr>
          <w:rFonts w:ascii="PT Astra Serif" w:hAnsi="PT Astra Serif"/>
          <w:sz w:val="28"/>
          <w:szCs w:val="28"/>
        </w:rPr>
        <w:t xml:space="preserve">сти также разработаны мероприятия в </w:t>
      </w:r>
      <w:r w:rsidR="007048C0" w:rsidRPr="005B6074">
        <w:rPr>
          <w:rFonts w:ascii="PT Astra Serif" w:hAnsi="PT Astra Serif"/>
          <w:sz w:val="28"/>
          <w:szCs w:val="28"/>
        </w:rPr>
        <w:t xml:space="preserve">рамках </w:t>
      </w:r>
      <w:r w:rsidRPr="005B6074">
        <w:rPr>
          <w:rFonts w:ascii="PT Astra Serif" w:hAnsi="PT Astra Serif"/>
          <w:sz w:val="28"/>
          <w:szCs w:val="28"/>
        </w:rPr>
        <w:t>государственной программ</w:t>
      </w:r>
      <w:r w:rsidR="007048C0" w:rsidRPr="005B6074">
        <w:rPr>
          <w:rFonts w:ascii="PT Astra Serif" w:hAnsi="PT Astra Serif"/>
          <w:sz w:val="28"/>
          <w:szCs w:val="28"/>
        </w:rPr>
        <w:t>ы</w:t>
      </w:r>
      <w:r w:rsidRPr="005B6074">
        <w:rPr>
          <w:rFonts w:ascii="PT Astra Serif" w:hAnsi="PT Astra Serif"/>
          <w:sz w:val="28"/>
          <w:szCs w:val="28"/>
        </w:rPr>
        <w:t>.</w:t>
      </w:r>
    </w:p>
    <w:p w:rsidR="008A4564" w:rsidRPr="005B6074" w:rsidRDefault="008A4564" w:rsidP="004F44CB">
      <w:pPr>
        <w:pStyle w:val="ConsPlusNormal0"/>
        <w:ind w:firstLine="540"/>
        <w:jc w:val="both"/>
        <w:rPr>
          <w:rFonts w:ascii="PT Astra Serif" w:hAnsi="PT Astra Serif"/>
        </w:rPr>
      </w:pPr>
      <w:r w:rsidRPr="005B6074">
        <w:rPr>
          <w:rFonts w:ascii="PT Astra Serif" w:hAnsi="PT Astra Serif"/>
          <w:sz w:val="28"/>
          <w:szCs w:val="28"/>
        </w:rPr>
        <w:t xml:space="preserve">Особым спросом у населения сегодня пользуются услуги временного размещения граждан, обеспечения медико-социального ухода за гражданами пожилого возраста и </w:t>
      </w:r>
      <w:r w:rsidR="00D77D0A" w:rsidRPr="005B6074">
        <w:rPr>
          <w:rFonts w:ascii="PT Astra Serif" w:hAnsi="PT Astra Serif"/>
          <w:sz w:val="28"/>
          <w:szCs w:val="28"/>
        </w:rPr>
        <w:t>инвалидами</w:t>
      </w:r>
      <w:r w:rsidRPr="005B6074">
        <w:rPr>
          <w:rFonts w:ascii="PT Astra Serif" w:hAnsi="PT Astra Serif"/>
          <w:sz w:val="28"/>
          <w:szCs w:val="28"/>
        </w:rPr>
        <w:t xml:space="preserve"> как в стационарной форме, так и на дому. Особенно это касается одиноко проживающих граждан пожилого возраста, поскольку те, кто осуществляет за ними уход, нуждаются в отдыхе и решении личных проблем.</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На современном этапе развития общества социальное обслуживание нацелено на обеспечение населения необходимыми социальными услугами должного качества, создающими условия для развития человеческого капитала, изменяющими или сохраняющими социальное положение социальных колле</w:t>
      </w:r>
      <w:r w:rsidRPr="005B6074">
        <w:rPr>
          <w:rFonts w:ascii="PT Astra Serif" w:hAnsi="PT Astra Serif"/>
          <w:sz w:val="28"/>
          <w:szCs w:val="28"/>
        </w:rPr>
        <w:t>к</w:t>
      </w:r>
      <w:r w:rsidRPr="005B6074">
        <w:rPr>
          <w:rFonts w:ascii="PT Astra Serif" w:hAnsi="PT Astra Serif"/>
          <w:sz w:val="28"/>
          <w:szCs w:val="28"/>
        </w:rPr>
        <w:t>тивов, общностей, социально-профессиональных, социально-демографических групп населения, его сло</w:t>
      </w:r>
      <w:r w:rsidR="007048C0" w:rsidRPr="005B6074">
        <w:rPr>
          <w:rFonts w:ascii="PT Astra Serif" w:hAnsi="PT Astra Serif"/>
          <w:sz w:val="28"/>
          <w:szCs w:val="28"/>
        </w:rPr>
        <w:t>ё</w:t>
      </w:r>
      <w:r w:rsidRPr="005B6074">
        <w:rPr>
          <w:rFonts w:ascii="PT Astra Serif" w:hAnsi="PT Astra Serif"/>
          <w:sz w:val="28"/>
          <w:szCs w:val="28"/>
        </w:rPr>
        <w:t>в, личности.</w:t>
      </w:r>
    </w:p>
    <w:p w:rsidR="009949F8" w:rsidRPr="005B6074" w:rsidRDefault="005540B8"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Ещ</w:t>
      </w:r>
      <w:r w:rsidR="007048C0" w:rsidRPr="005B6074">
        <w:rPr>
          <w:rFonts w:ascii="PT Astra Serif" w:hAnsi="PT Astra Serif"/>
          <w:sz w:val="28"/>
          <w:szCs w:val="28"/>
        </w:rPr>
        <w:t>ё</w:t>
      </w:r>
      <w:r w:rsidRPr="005B6074">
        <w:rPr>
          <w:rFonts w:ascii="PT Astra Serif" w:hAnsi="PT Astra Serif"/>
          <w:sz w:val="28"/>
          <w:szCs w:val="28"/>
        </w:rPr>
        <w:t xml:space="preserve"> одной из проблем является </w:t>
      </w:r>
      <w:r w:rsidR="008A4564" w:rsidRPr="005B6074">
        <w:rPr>
          <w:rFonts w:ascii="PT Astra Serif" w:hAnsi="PT Astra Serif"/>
          <w:sz w:val="28"/>
          <w:szCs w:val="28"/>
        </w:rPr>
        <w:t xml:space="preserve">износ материально-технической базы </w:t>
      </w:r>
      <w:r w:rsidR="00762E76" w:rsidRPr="005B6074">
        <w:rPr>
          <w:rFonts w:ascii="PT Astra Serif" w:hAnsi="PT Astra Serif"/>
          <w:sz w:val="28"/>
          <w:szCs w:val="28"/>
        </w:rPr>
        <w:br/>
      </w:r>
      <w:r w:rsidR="008A4564" w:rsidRPr="005B6074">
        <w:rPr>
          <w:rFonts w:ascii="PT Astra Serif" w:hAnsi="PT Astra Serif"/>
          <w:sz w:val="28"/>
          <w:szCs w:val="28"/>
        </w:rPr>
        <w:t xml:space="preserve">организаций социального обслуживания. </w:t>
      </w:r>
      <w:r w:rsidR="0073748E" w:rsidRPr="005B6074">
        <w:rPr>
          <w:rFonts w:ascii="PT Astra Serif" w:hAnsi="PT Astra Serif"/>
          <w:sz w:val="28"/>
          <w:szCs w:val="28"/>
        </w:rPr>
        <w:t xml:space="preserve">Реализация программно-целевого подхода позволяет комплексно решать </w:t>
      </w:r>
      <w:r w:rsidR="009949F8" w:rsidRPr="005B6074">
        <w:rPr>
          <w:rFonts w:ascii="PT Astra Serif" w:hAnsi="PT Astra Serif"/>
          <w:sz w:val="28"/>
          <w:szCs w:val="28"/>
        </w:rPr>
        <w:t>про</w:t>
      </w:r>
      <w:r w:rsidR="002D2D57" w:rsidRPr="005B6074">
        <w:rPr>
          <w:rFonts w:ascii="PT Astra Serif" w:hAnsi="PT Astra Serif"/>
          <w:sz w:val="28"/>
          <w:szCs w:val="28"/>
        </w:rPr>
        <w:t>блемы материально-технического обеспечения</w:t>
      </w:r>
      <w:r w:rsidR="009949F8" w:rsidRPr="005B6074">
        <w:rPr>
          <w:rFonts w:ascii="PT Astra Serif" w:hAnsi="PT Astra Serif"/>
          <w:sz w:val="28"/>
          <w:szCs w:val="28"/>
        </w:rPr>
        <w:t xml:space="preserve"> подведомственных организаций, а также повышать эффектив</w:t>
      </w:r>
      <w:r w:rsidR="002D2D57" w:rsidRPr="005B6074">
        <w:rPr>
          <w:rFonts w:ascii="PT Astra Serif" w:hAnsi="PT Astra Serif"/>
          <w:sz w:val="28"/>
          <w:szCs w:val="28"/>
        </w:rPr>
        <w:t>ность деятельности</w:t>
      </w:r>
      <w:r w:rsidR="009949F8" w:rsidRPr="005B6074">
        <w:rPr>
          <w:rFonts w:ascii="PT Astra Serif" w:hAnsi="PT Astra Serif"/>
          <w:sz w:val="28"/>
          <w:szCs w:val="28"/>
        </w:rPr>
        <w:t xml:space="preserve"> указанных организаций.</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При реализации государственной программы для достижения поставле</w:t>
      </w:r>
      <w:r w:rsidRPr="005B6074">
        <w:rPr>
          <w:rFonts w:ascii="PT Astra Serif" w:hAnsi="PT Astra Serif"/>
          <w:sz w:val="28"/>
          <w:szCs w:val="28"/>
        </w:rPr>
        <w:t>н</w:t>
      </w:r>
      <w:r w:rsidRPr="005B6074">
        <w:rPr>
          <w:rFonts w:ascii="PT Astra Serif" w:hAnsi="PT Astra Serif"/>
          <w:sz w:val="28"/>
          <w:szCs w:val="28"/>
        </w:rPr>
        <w:t>ных целей необходимо учитывать возможные финансовые, социальные, экон</w:t>
      </w:r>
      <w:r w:rsidRPr="005B6074">
        <w:rPr>
          <w:rFonts w:ascii="PT Astra Serif" w:hAnsi="PT Astra Serif"/>
          <w:sz w:val="28"/>
          <w:szCs w:val="28"/>
        </w:rPr>
        <w:t>о</w:t>
      </w:r>
      <w:r w:rsidRPr="005B6074">
        <w:rPr>
          <w:rFonts w:ascii="PT Astra Serif" w:hAnsi="PT Astra Serif"/>
          <w:sz w:val="28"/>
          <w:szCs w:val="28"/>
        </w:rPr>
        <w:t>мические и прочие риски.</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По характеру влияния на ход и конечные результаты реализации госуда</w:t>
      </w:r>
      <w:r w:rsidRPr="005B6074">
        <w:rPr>
          <w:rFonts w:ascii="PT Astra Serif" w:hAnsi="PT Astra Serif"/>
          <w:sz w:val="28"/>
          <w:szCs w:val="28"/>
        </w:rPr>
        <w:t>р</w:t>
      </w:r>
      <w:r w:rsidRPr="005B6074">
        <w:rPr>
          <w:rFonts w:ascii="PT Astra Serif" w:hAnsi="PT Astra Serif"/>
          <w:sz w:val="28"/>
          <w:szCs w:val="28"/>
        </w:rPr>
        <w:t>ственной программы существенными являются следующие риски:</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увеличение численности потребителей мер социальной поддержки и с</w:t>
      </w:r>
      <w:r w:rsidRPr="005B6074">
        <w:rPr>
          <w:rFonts w:ascii="PT Astra Serif" w:hAnsi="PT Astra Serif"/>
          <w:sz w:val="28"/>
          <w:szCs w:val="28"/>
        </w:rPr>
        <w:t>о</w:t>
      </w:r>
      <w:r w:rsidRPr="005B6074">
        <w:rPr>
          <w:rFonts w:ascii="PT Astra Serif" w:hAnsi="PT Astra Serif"/>
          <w:sz w:val="28"/>
          <w:szCs w:val="28"/>
        </w:rPr>
        <w:t>циальных услуг вследствие причин экономического характера;</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ухудшение экономического состояния </w:t>
      </w:r>
      <w:r w:rsidR="00762E76" w:rsidRPr="005B6074">
        <w:rPr>
          <w:rFonts w:ascii="PT Astra Serif" w:hAnsi="PT Astra Serif"/>
          <w:sz w:val="28"/>
          <w:szCs w:val="28"/>
        </w:rPr>
        <w:t xml:space="preserve">Ульяновской </w:t>
      </w:r>
      <w:r w:rsidRPr="005B6074">
        <w:rPr>
          <w:rFonts w:ascii="PT Astra Serif" w:hAnsi="PT Astra Serif"/>
          <w:sz w:val="28"/>
          <w:szCs w:val="28"/>
        </w:rPr>
        <w:t>области;</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изменение федерального и регионального законодательства, в том числе регламентирующего условия предоставления государственных социальных услуг, критерии и показания предоставления государственной поддержки;</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растущий уровень материального износа объектов социальной защиты населения, который не покрывается существующим уровнем капитальных </w:t>
      </w:r>
      <w:r w:rsidR="00762E76" w:rsidRPr="005B6074">
        <w:rPr>
          <w:rFonts w:ascii="PT Astra Serif" w:hAnsi="PT Astra Serif"/>
          <w:sz w:val="28"/>
          <w:szCs w:val="28"/>
        </w:rPr>
        <w:br/>
      </w:r>
      <w:r w:rsidRPr="005B6074">
        <w:rPr>
          <w:rFonts w:ascii="PT Astra Serif" w:hAnsi="PT Astra Serif"/>
          <w:sz w:val="28"/>
          <w:szCs w:val="28"/>
        </w:rPr>
        <w:t>ремонтов и нового строительства</w:t>
      </w:r>
      <w:r w:rsidR="00762E76" w:rsidRPr="005B6074">
        <w:rPr>
          <w:rFonts w:ascii="PT Astra Serif" w:hAnsi="PT Astra Serif"/>
          <w:sz w:val="28"/>
          <w:szCs w:val="28"/>
        </w:rPr>
        <w:t xml:space="preserve"> и</w:t>
      </w:r>
      <w:r w:rsidRPr="005B6074">
        <w:rPr>
          <w:rFonts w:ascii="PT Astra Serif" w:hAnsi="PT Astra Serif"/>
          <w:sz w:val="28"/>
          <w:szCs w:val="28"/>
        </w:rPr>
        <w:t xml:space="preserve"> может существенным образом повлиять </w:t>
      </w:r>
      <w:r w:rsidR="00762E76" w:rsidRPr="005B6074">
        <w:rPr>
          <w:rFonts w:ascii="PT Astra Serif" w:hAnsi="PT Astra Serif"/>
          <w:sz w:val="28"/>
          <w:szCs w:val="28"/>
        </w:rPr>
        <w:br/>
      </w:r>
      <w:r w:rsidRPr="005B6074">
        <w:rPr>
          <w:rFonts w:ascii="PT Astra Serif" w:hAnsi="PT Astra Serif"/>
          <w:sz w:val="28"/>
          <w:szCs w:val="28"/>
        </w:rPr>
        <w:t xml:space="preserve">на доступность </w:t>
      </w:r>
      <w:r w:rsidR="000B3EAC" w:rsidRPr="005B6074">
        <w:rPr>
          <w:rFonts w:ascii="PT Astra Serif" w:hAnsi="PT Astra Serif"/>
          <w:sz w:val="28"/>
          <w:szCs w:val="28"/>
        </w:rPr>
        <w:t>организац</w:t>
      </w:r>
      <w:r w:rsidRPr="005B6074">
        <w:rPr>
          <w:rFonts w:ascii="PT Astra Serif" w:hAnsi="PT Astra Serif"/>
          <w:sz w:val="28"/>
          <w:szCs w:val="28"/>
        </w:rPr>
        <w:t xml:space="preserve">ий и услуг, отвечающих современных технологиям </w:t>
      </w:r>
      <w:r w:rsidR="00762E76" w:rsidRPr="005B6074">
        <w:rPr>
          <w:rFonts w:ascii="PT Astra Serif" w:hAnsi="PT Astra Serif"/>
          <w:sz w:val="28"/>
          <w:szCs w:val="28"/>
        </w:rPr>
        <w:br/>
      </w:r>
      <w:r w:rsidRPr="005B6074">
        <w:rPr>
          <w:rFonts w:ascii="PT Astra Serif" w:hAnsi="PT Astra Serif"/>
          <w:sz w:val="28"/>
          <w:szCs w:val="28"/>
        </w:rPr>
        <w:t>и стандартам;</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недостаточность финансовых ресурсов для модернизации системы соц</w:t>
      </w:r>
      <w:r w:rsidRPr="005B6074">
        <w:rPr>
          <w:rFonts w:ascii="PT Astra Serif" w:hAnsi="PT Astra Serif"/>
          <w:sz w:val="28"/>
          <w:szCs w:val="28"/>
        </w:rPr>
        <w:t>и</w:t>
      </w:r>
      <w:r w:rsidRPr="005B6074">
        <w:rPr>
          <w:rFonts w:ascii="PT Astra Serif" w:hAnsi="PT Astra Serif"/>
          <w:sz w:val="28"/>
          <w:szCs w:val="28"/>
        </w:rPr>
        <w:t>ального обслуживания;</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lastRenderedPageBreak/>
        <w:t>усиление дефицита кадрового обеспечения, особенно в сельской местн</w:t>
      </w:r>
      <w:r w:rsidRPr="005B6074">
        <w:rPr>
          <w:rFonts w:ascii="PT Astra Serif" w:hAnsi="PT Astra Serif"/>
          <w:sz w:val="28"/>
          <w:szCs w:val="28"/>
        </w:rPr>
        <w:t>о</w:t>
      </w:r>
      <w:r w:rsidRPr="005B6074">
        <w:rPr>
          <w:rFonts w:ascii="PT Astra Serif" w:hAnsi="PT Astra Serif"/>
          <w:sz w:val="28"/>
          <w:szCs w:val="28"/>
        </w:rPr>
        <w:t>сти</w:t>
      </w:r>
      <w:r w:rsidR="00762E76" w:rsidRPr="005B6074">
        <w:rPr>
          <w:rFonts w:ascii="PT Astra Serif" w:hAnsi="PT Astra Serif"/>
          <w:sz w:val="28"/>
          <w:szCs w:val="28"/>
        </w:rPr>
        <w:t>,</w:t>
      </w:r>
      <w:r w:rsidRPr="005B6074">
        <w:rPr>
          <w:rFonts w:ascii="PT Astra Serif" w:hAnsi="PT Astra Serif"/>
          <w:sz w:val="28"/>
          <w:szCs w:val="28"/>
        </w:rPr>
        <w:t xml:space="preserve"> в связи с изменениями в оплате труда и оттоком специалистов с педагог</w:t>
      </w:r>
      <w:r w:rsidRPr="005B6074">
        <w:rPr>
          <w:rFonts w:ascii="PT Astra Serif" w:hAnsi="PT Astra Serif"/>
          <w:sz w:val="28"/>
          <w:szCs w:val="28"/>
        </w:rPr>
        <w:t>и</w:t>
      </w:r>
      <w:r w:rsidRPr="005B6074">
        <w:rPr>
          <w:rFonts w:ascii="PT Astra Serif" w:hAnsi="PT Astra Serif"/>
          <w:sz w:val="28"/>
          <w:szCs w:val="28"/>
        </w:rPr>
        <w:t>ческим и медицинским образованием в профильные отрасли;</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медленное и фрагментарное устранение существующих физических бар</w:t>
      </w:r>
      <w:r w:rsidRPr="005B6074">
        <w:rPr>
          <w:rFonts w:ascii="PT Astra Serif" w:hAnsi="PT Astra Serif"/>
          <w:sz w:val="28"/>
          <w:szCs w:val="28"/>
        </w:rPr>
        <w:t>ь</w:t>
      </w:r>
      <w:r w:rsidRPr="005B6074">
        <w:rPr>
          <w:rFonts w:ascii="PT Astra Serif" w:hAnsi="PT Astra Serif"/>
          <w:sz w:val="28"/>
          <w:szCs w:val="28"/>
        </w:rPr>
        <w:t>еров в социальной, транспортной и инженерной инфраструктур</w:t>
      </w:r>
      <w:r w:rsidR="00762E76" w:rsidRPr="005B6074">
        <w:rPr>
          <w:rFonts w:ascii="PT Astra Serif" w:hAnsi="PT Astra Serif"/>
          <w:sz w:val="28"/>
          <w:szCs w:val="28"/>
        </w:rPr>
        <w:t>ах</w:t>
      </w:r>
      <w:r w:rsidRPr="005B6074">
        <w:rPr>
          <w:rFonts w:ascii="PT Astra Serif" w:hAnsi="PT Astra Serif"/>
          <w:sz w:val="28"/>
          <w:szCs w:val="28"/>
        </w:rPr>
        <w:t>;</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отсутствие единого подхода, соблюдающего принципы универсального дизайна, к формированию среды жизнедеятельности с точки зрения доступн</w:t>
      </w:r>
      <w:r w:rsidRPr="005B6074">
        <w:rPr>
          <w:rFonts w:ascii="PT Astra Serif" w:hAnsi="PT Astra Serif"/>
          <w:sz w:val="28"/>
          <w:szCs w:val="28"/>
        </w:rPr>
        <w:t>о</w:t>
      </w:r>
      <w:r w:rsidRPr="005B6074">
        <w:rPr>
          <w:rFonts w:ascii="PT Astra Serif" w:hAnsi="PT Astra Serif"/>
          <w:sz w:val="28"/>
          <w:szCs w:val="28"/>
        </w:rPr>
        <w:t xml:space="preserve">сти для инвалидов, </w:t>
      </w:r>
      <w:r w:rsidR="00762E76" w:rsidRPr="005B6074">
        <w:rPr>
          <w:rFonts w:ascii="PT Astra Serif" w:hAnsi="PT Astra Serif"/>
          <w:sz w:val="28"/>
          <w:szCs w:val="28"/>
        </w:rPr>
        <w:t xml:space="preserve">что </w:t>
      </w:r>
      <w:r w:rsidRPr="005B6074">
        <w:rPr>
          <w:rFonts w:ascii="PT Astra Serif" w:hAnsi="PT Astra Serif"/>
          <w:sz w:val="28"/>
          <w:szCs w:val="28"/>
        </w:rPr>
        <w:t>негативн</w:t>
      </w:r>
      <w:r w:rsidR="00762E76" w:rsidRPr="005B6074">
        <w:rPr>
          <w:rFonts w:ascii="PT Astra Serif" w:hAnsi="PT Astra Serif"/>
          <w:sz w:val="28"/>
          <w:szCs w:val="28"/>
        </w:rPr>
        <w:t>о</w:t>
      </w:r>
      <w:r w:rsidRPr="005B6074">
        <w:rPr>
          <w:rFonts w:ascii="PT Astra Serif" w:hAnsi="PT Astra Serif"/>
          <w:sz w:val="28"/>
          <w:szCs w:val="28"/>
        </w:rPr>
        <w:t xml:space="preserve"> влияет на доступность </w:t>
      </w:r>
      <w:r w:rsidR="000B3EAC" w:rsidRPr="005B6074">
        <w:rPr>
          <w:rFonts w:ascii="PT Astra Serif" w:hAnsi="PT Astra Serif"/>
          <w:sz w:val="28"/>
          <w:szCs w:val="28"/>
        </w:rPr>
        <w:t>организац</w:t>
      </w:r>
      <w:r w:rsidRPr="005B6074">
        <w:rPr>
          <w:rFonts w:ascii="PT Astra Serif" w:hAnsi="PT Astra Serif"/>
          <w:sz w:val="28"/>
          <w:szCs w:val="28"/>
        </w:rPr>
        <w:t xml:space="preserve">ий </w:t>
      </w:r>
      <w:r w:rsidR="00D77D0A" w:rsidRPr="005B6074">
        <w:rPr>
          <w:rFonts w:ascii="PT Astra Serif" w:hAnsi="PT Astra Serif"/>
          <w:sz w:val="28"/>
          <w:szCs w:val="28"/>
        </w:rPr>
        <w:br/>
      </w:r>
      <w:r w:rsidR="00762E76" w:rsidRPr="005B6074">
        <w:rPr>
          <w:rFonts w:ascii="PT Astra Serif" w:hAnsi="PT Astra Serif"/>
          <w:sz w:val="28"/>
          <w:szCs w:val="28"/>
        </w:rPr>
        <w:t xml:space="preserve">и </w:t>
      </w:r>
      <w:r w:rsidRPr="005B6074">
        <w:rPr>
          <w:rFonts w:ascii="PT Astra Serif" w:hAnsi="PT Astra Serif"/>
          <w:sz w:val="28"/>
          <w:szCs w:val="28"/>
        </w:rPr>
        <w:t>услуг в целом.</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В целях снижения возможных рисков реализации государственной пр</w:t>
      </w:r>
      <w:r w:rsidRPr="005B6074">
        <w:rPr>
          <w:rFonts w:ascii="PT Astra Serif" w:hAnsi="PT Astra Serif"/>
          <w:sz w:val="28"/>
          <w:szCs w:val="28"/>
        </w:rPr>
        <w:t>о</w:t>
      </w:r>
      <w:r w:rsidRPr="005B6074">
        <w:rPr>
          <w:rFonts w:ascii="PT Astra Serif" w:hAnsi="PT Astra Serif"/>
          <w:sz w:val="28"/>
          <w:szCs w:val="28"/>
        </w:rPr>
        <w:t>граммы планируется проведение ежегодного мониторинга хода реализации государственной программы и её корректировки в случае необходимости.</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Для минимизации рисков при реализации государственной программы планируется использовать систему управления рисками, которая будет вкл</w:t>
      </w:r>
      <w:r w:rsidRPr="005B6074">
        <w:rPr>
          <w:rFonts w:ascii="PT Astra Serif" w:hAnsi="PT Astra Serif"/>
          <w:sz w:val="28"/>
          <w:szCs w:val="28"/>
        </w:rPr>
        <w:t>ю</w:t>
      </w:r>
      <w:r w:rsidRPr="005B6074">
        <w:rPr>
          <w:rFonts w:ascii="PT Astra Serif" w:hAnsi="PT Astra Serif"/>
          <w:sz w:val="28"/>
          <w:szCs w:val="28"/>
        </w:rPr>
        <w:t>чать в себя:</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выявление наиболее сложных мероприятий государственной программы;</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оценку рисков;</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анализ и распределение по приоритетам мероприятий государственной программы и их корректировку в соответствии с результатами оценки рисков;</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разработку дополнительных мероприятий, направленных на минимиз</w:t>
      </w:r>
      <w:r w:rsidRPr="005B6074">
        <w:rPr>
          <w:rFonts w:ascii="PT Astra Serif" w:hAnsi="PT Astra Serif"/>
          <w:sz w:val="28"/>
          <w:szCs w:val="28"/>
        </w:rPr>
        <w:t>а</w:t>
      </w:r>
      <w:r w:rsidRPr="005B6074">
        <w:rPr>
          <w:rFonts w:ascii="PT Astra Serif" w:hAnsi="PT Astra Serif"/>
          <w:sz w:val="28"/>
          <w:szCs w:val="28"/>
        </w:rPr>
        <w:t>цию рисков;</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определение эффективности применения системы управления рисками.</w:t>
      </w:r>
    </w:p>
    <w:p w:rsidR="008A4564" w:rsidRPr="005B6074" w:rsidRDefault="008A456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Программно-целевой метод позволит на долгосрочный период сконце</w:t>
      </w:r>
      <w:r w:rsidRPr="005B6074">
        <w:rPr>
          <w:rFonts w:ascii="PT Astra Serif" w:hAnsi="PT Astra Serif"/>
          <w:sz w:val="28"/>
          <w:szCs w:val="28"/>
        </w:rPr>
        <w:t>н</w:t>
      </w:r>
      <w:r w:rsidRPr="005B6074">
        <w:rPr>
          <w:rFonts w:ascii="PT Astra Serif" w:hAnsi="PT Astra Serif"/>
          <w:sz w:val="28"/>
          <w:szCs w:val="28"/>
        </w:rPr>
        <w:t>трировать организационные и финансовые ресурсы, комплексно подойти к р</w:t>
      </w:r>
      <w:r w:rsidRPr="005B6074">
        <w:rPr>
          <w:rFonts w:ascii="PT Astra Serif" w:hAnsi="PT Astra Serif"/>
          <w:sz w:val="28"/>
          <w:szCs w:val="28"/>
        </w:rPr>
        <w:t>е</w:t>
      </w:r>
      <w:r w:rsidRPr="005B6074">
        <w:rPr>
          <w:rFonts w:ascii="PT Astra Serif" w:hAnsi="PT Astra Serif"/>
          <w:sz w:val="28"/>
          <w:szCs w:val="28"/>
        </w:rPr>
        <w:t>шению проблем граждан, в результате – в значительной степени улучшить к</w:t>
      </w:r>
      <w:r w:rsidRPr="005B6074">
        <w:rPr>
          <w:rFonts w:ascii="PT Astra Serif" w:hAnsi="PT Astra Serif"/>
          <w:sz w:val="28"/>
          <w:szCs w:val="28"/>
        </w:rPr>
        <w:t>а</w:t>
      </w:r>
      <w:r w:rsidRPr="005B6074">
        <w:rPr>
          <w:rFonts w:ascii="PT Astra Serif" w:hAnsi="PT Astra Serif"/>
          <w:sz w:val="28"/>
          <w:szCs w:val="28"/>
        </w:rPr>
        <w:t>чество жизни населения Ульяновской области, в максимальной степени испол</w:t>
      </w:r>
      <w:r w:rsidRPr="005B6074">
        <w:rPr>
          <w:rFonts w:ascii="PT Astra Serif" w:hAnsi="PT Astra Serif"/>
          <w:sz w:val="28"/>
          <w:szCs w:val="28"/>
        </w:rPr>
        <w:t>ь</w:t>
      </w:r>
      <w:r w:rsidRPr="005B6074">
        <w:rPr>
          <w:rFonts w:ascii="PT Astra Serif" w:hAnsi="PT Astra Serif"/>
          <w:sz w:val="28"/>
          <w:szCs w:val="28"/>
        </w:rPr>
        <w:t>зовать бюджетные средства на достижение запланированных результатов.</w:t>
      </w:r>
    </w:p>
    <w:p w:rsidR="008A4564" w:rsidRPr="005B6074" w:rsidRDefault="008A4564" w:rsidP="004F44CB">
      <w:pPr>
        <w:spacing w:after="0" w:line="240" w:lineRule="auto"/>
        <w:ind w:firstLine="709"/>
        <w:jc w:val="both"/>
        <w:rPr>
          <w:rFonts w:ascii="PT Astra Serif" w:hAnsi="PT Astra Serif"/>
        </w:rPr>
      </w:pPr>
      <w:r w:rsidRPr="005B6074">
        <w:rPr>
          <w:rFonts w:ascii="PT Astra Serif" w:hAnsi="PT Astra Serif"/>
          <w:sz w:val="28"/>
          <w:szCs w:val="28"/>
        </w:rPr>
        <w:t>Государственная программа является продолжением проводимых мер</w:t>
      </w:r>
      <w:r w:rsidRPr="005B6074">
        <w:rPr>
          <w:rFonts w:ascii="PT Astra Serif" w:hAnsi="PT Astra Serif"/>
          <w:sz w:val="28"/>
          <w:szCs w:val="28"/>
        </w:rPr>
        <w:t>о</w:t>
      </w:r>
      <w:r w:rsidRPr="005B6074">
        <w:rPr>
          <w:rFonts w:ascii="PT Astra Serif" w:hAnsi="PT Astra Serif"/>
          <w:sz w:val="28"/>
          <w:szCs w:val="28"/>
        </w:rPr>
        <w:t>приятий</w:t>
      </w:r>
      <w:r w:rsidR="00762E76" w:rsidRPr="005B6074">
        <w:rPr>
          <w:rFonts w:ascii="PT Astra Serif" w:hAnsi="PT Astra Serif"/>
          <w:sz w:val="28"/>
          <w:szCs w:val="28"/>
        </w:rPr>
        <w:t xml:space="preserve"> по улучшению качества жизни и достижению социально-экономического благополучия населения Ульяновской области</w:t>
      </w:r>
      <w:r w:rsidRPr="005B6074">
        <w:rPr>
          <w:rFonts w:ascii="PT Astra Serif" w:hAnsi="PT Astra Serif"/>
          <w:sz w:val="28"/>
          <w:szCs w:val="28"/>
        </w:rPr>
        <w:t xml:space="preserve">, </w:t>
      </w:r>
      <w:r w:rsidR="00762E76" w:rsidRPr="005B6074">
        <w:rPr>
          <w:rFonts w:ascii="PT Astra Serif" w:hAnsi="PT Astra Serif"/>
          <w:sz w:val="28"/>
          <w:szCs w:val="28"/>
        </w:rPr>
        <w:t>реализуемых</w:t>
      </w:r>
      <w:r w:rsidRPr="005B6074">
        <w:rPr>
          <w:rFonts w:ascii="PT Astra Serif" w:hAnsi="PT Astra Serif"/>
          <w:sz w:val="28"/>
          <w:szCs w:val="28"/>
        </w:rPr>
        <w:t xml:space="preserve"> </w:t>
      </w:r>
      <w:r w:rsidR="00762E76" w:rsidRPr="005B6074">
        <w:rPr>
          <w:rFonts w:ascii="PT Astra Serif" w:hAnsi="PT Astra Serif"/>
          <w:sz w:val="28"/>
          <w:szCs w:val="28"/>
        </w:rPr>
        <w:br/>
      </w:r>
      <w:r w:rsidRPr="005B6074">
        <w:rPr>
          <w:rFonts w:ascii="PT Astra Serif" w:hAnsi="PT Astra Serif"/>
          <w:sz w:val="28"/>
          <w:szCs w:val="28"/>
        </w:rPr>
        <w:t xml:space="preserve">в </w:t>
      </w:r>
      <w:r w:rsidR="00762E76" w:rsidRPr="005B6074">
        <w:rPr>
          <w:rFonts w:ascii="PT Astra Serif" w:hAnsi="PT Astra Serif"/>
          <w:sz w:val="28"/>
          <w:szCs w:val="28"/>
        </w:rPr>
        <w:t xml:space="preserve">рамках </w:t>
      </w:r>
      <w:r w:rsidRPr="005B6074">
        <w:rPr>
          <w:rFonts w:ascii="PT Astra Serif" w:hAnsi="PT Astra Serif"/>
          <w:sz w:val="28"/>
          <w:szCs w:val="28"/>
        </w:rPr>
        <w:t>государственной программ</w:t>
      </w:r>
      <w:r w:rsidR="00762E76" w:rsidRPr="005B6074">
        <w:rPr>
          <w:rFonts w:ascii="PT Astra Serif" w:hAnsi="PT Astra Serif"/>
          <w:sz w:val="28"/>
          <w:szCs w:val="28"/>
        </w:rPr>
        <w:t>ы</w:t>
      </w:r>
      <w:r w:rsidRPr="005B6074">
        <w:rPr>
          <w:rFonts w:ascii="PT Astra Serif" w:hAnsi="PT Astra Serif"/>
          <w:sz w:val="28"/>
          <w:szCs w:val="28"/>
        </w:rPr>
        <w:t xml:space="preserve"> Ульяновской области «Социальная по</w:t>
      </w:r>
      <w:r w:rsidRPr="005B6074">
        <w:rPr>
          <w:rFonts w:ascii="PT Astra Serif" w:hAnsi="PT Astra Serif"/>
          <w:sz w:val="28"/>
          <w:szCs w:val="28"/>
        </w:rPr>
        <w:t>д</w:t>
      </w:r>
      <w:r w:rsidRPr="005B6074">
        <w:rPr>
          <w:rFonts w:ascii="PT Astra Serif" w:hAnsi="PT Astra Serif"/>
          <w:sz w:val="28"/>
          <w:szCs w:val="28"/>
        </w:rPr>
        <w:t>держка и защита насе</w:t>
      </w:r>
      <w:r w:rsidR="009949F8" w:rsidRPr="005B6074">
        <w:rPr>
          <w:rFonts w:ascii="PT Astra Serif" w:hAnsi="PT Astra Serif"/>
          <w:sz w:val="28"/>
          <w:szCs w:val="28"/>
        </w:rPr>
        <w:t>ле</w:t>
      </w:r>
      <w:r w:rsidRPr="005B6074">
        <w:rPr>
          <w:rFonts w:ascii="PT Astra Serif" w:hAnsi="PT Astra Serif"/>
          <w:sz w:val="28"/>
          <w:szCs w:val="28"/>
        </w:rPr>
        <w:t>ния Ульяновской области» на 2014-2021 годы</w:t>
      </w:r>
      <w:r w:rsidR="00F361F9" w:rsidRPr="005B6074">
        <w:rPr>
          <w:rFonts w:ascii="PT Astra Serif" w:hAnsi="PT Astra Serif"/>
          <w:sz w:val="28"/>
          <w:szCs w:val="28"/>
        </w:rPr>
        <w:t>, утве</w:t>
      </w:r>
      <w:r w:rsidR="00F361F9" w:rsidRPr="005B6074">
        <w:rPr>
          <w:rFonts w:ascii="PT Astra Serif" w:hAnsi="PT Astra Serif"/>
          <w:sz w:val="28"/>
          <w:szCs w:val="28"/>
        </w:rPr>
        <w:t>р</w:t>
      </w:r>
      <w:r w:rsidR="00F361F9" w:rsidRPr="005B6074">
        <w:rPr>
          <w:rFonts w:ascii="PT Astra Serif" w:hAnsi="PT Astra Serif"/>
          <w:sz w:val="28"/>
          <w:szCs w:val="28"/>
        </w:rPr>
        <w:t xml:space="preserve">ждённой постановлением Правительства Ульяновской области от 11.09.2013 </w:t>
      </w:r>
      <w:r w:rsidR="00F361F9" w:rsidRPr="005B6074">
        <w:rPr>
          <w:rFonts w:ascii="PT Astra Serif" w:hAnsi="PT Astra Serif"/>
          <w:sz w:val="28"/>
          <w:szCs w:val="28"/>
        </w:rPr>
        <w:br/>
        <w:t>№ 37/408-П «Об утверждении государственной программы Ульяновской обл</w:t>
      </w:r>
      <w:r w:rsidR="00F361F9" w:rsidRPr="005B6074">
        <w:rPr>
          <w:rFonts w:ascii="PT Astra Serif" w:hAnsi="PT Astra Serif"/>
          <w:sz w:val="28"/>
          <w:szCs w:val="28"/>
        </w:rPr>
        <w:t>а</w:t>
      </w:r>
      <w:r w:rsidR="00F361F9" w:rsidRPr="005B6074">
        <w:rPr>
          <w:rFonts w:ascii="PT Astra Serif" w:hAnsi="PT Astra Serif"/>
          <w:sz w:val="28"/>
          <w:szCs w:val="28"/>
        </w:rPr>
        <w:t xml:space="preserve">сти «Социальная поддержка и защита населения Ульяновской области» </w:t>
      </w:r>
      <w:r w:rsidR="00773854" w:rsidRPr="005B6074">
        <w:rPr>
          <w:rFonts w:ascii="PT Astra Serif" w:hAnsi="PT Astra Serif"/>
          <w:sz w:val="28"/>
          <w:szCs w:val="28"/>
        </w:rPr>
        <w:br/>
      </w:r>
      <w:r w:rsidR="00F361F9" w:rsidRPr="005B6074">
        <w:rPr>
          <w:rFonts w:ascii="PT Astra Serif" w:hAnsi="PT Astra Serif"/>
          <w:sz w:val="28"/>
          <w:szCs w:val="28"/>
        </w:rPr>
        <w:t>на 2014-2021 годы»</w:t>
      </w:r>
      <w:r w:rsidRPr="005B6074">
        <w:rPr>
          <w:rFonts w:ascii="PT Astra Serif" w:hAnsi="PT Astra Serif"/>
          <w:sz w:val="28"/>
          <w:szCs w:val="28"/>
        </w:rPr>
        <w:t>.</w:t>
      </w:r>
    </w:p>
    <w:p w:rsidR="00183A0B" w:rsidRPr="005B6074" w:rsidRDefault="00183A0B" w:rsidP="004F44CB">
      <w:pPr>
        <w:spacing w:after="0" w:line="240" w:lineRule="auto"/>
        <w:ind w:firstLine="709"/>
        <w:jc w:val="both"/>
        <w:rPr>
          <w:rFonts w:ascii="PT Astra Serif" w:hAnsi="PT Astra Serif"/>
          <w:sz w:val="28"/>
          <w:szCs w:val="28"/>
        </w:rPr>
      </w:pP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t>2. Организация управления реализацией государственной программы</w:t>
      </w:r>
    </w:p>
    <w:p w:rsidR="008A4564" w:rsidRPr="005B6074" w:rsidRDefault="008A4564" w:rsidP="004F44CB">
      <w:pPr>
        <w:spacing w:after="0" w:line="240" w:lineRule="auto"/>
        <w:ind w:firstLine="709"/>
        <w:jc w:val="right"/>
        <w:rPr>
          <w:rFonts w:ascii="PT Astra Serif" w:hAnsi="PT Astra Serif"/>
          <w:sz w:val="28"/>
          <w:szCs w:val="28"/>
        </w:rPr>
      </w:pPr>
    </w:p>
    <w:p w:rsidR="00377201" w:rsidRPr="005B6074" w:rsidRDefault="00D1756D"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Организация управления реализацией государственной программы ос</w:t>
      </w:r>
      <w:r w:rsidRPr="005B6074">
        <w:rPr>
          <w:rFonts w:ascii="PT Astra Serif" w:hAnsi="PT Astra Serif"/>
          <w:sz w:val="28"/>
          <w:szCs w:val="28"/>
        </w:rPr>
        <w:t>у</w:t>
      </w:r>
      <w:r w:rsidRPr="005B6074">
        <w:rPr>
          <w:rFonts w:ascii="PT Astra Serif" w:hAnsi="PT Astra Serif"/>
          <w:sz w:val="28"/>
          <w:szCs w:val="28"/>
        </w:rPr>
        <w:t xml:space="preserve">ществляется государственным заказчиком </w:t>
      </w:r>
      <w:r w:rsidR="00586FD5" w:rsidRPr="005B6074">
        <w:rPr>
          <w:rFonts w:ascii="PT Astra Serif" w:hAnsi="PT Astra Serif"/>
          <w:sz w:val="28"/>
          <w:szCs w:val="28"/>
        </w:rPr>
        <w:t xml:space="preserve">– органом исполнительной власти Ульяновской области, уполномоченным в сфере социального обслуживания </w:t>
      </w:r>
      <w:r w:rsidR="00586FD5" w:rsidRPr="005B6074">
        <w:rPr>
          <w:rFonts w:ascii="PT Astra Serif" w:hAnsi="PT Astra Serif"/>
          <w:sz w:val="28"/>
          <w:szCs w:val="28"/>
        </w:rPr>
        <w:br/>
        <w:t>и социальной защиты</w:t>
      </w:r>
      <w:r w:rsidR="00483401" w:rsidRPr="005B6074">
        <w:rPr>
          <w:rFonts w:ascii="PT Astra Serif" w:hAnsi="PT Astra Serif"/>
          <w:sz w:val="28"/>
          <w:szCs w:val="28"/>
        </w:rPr>
        <w:t xml:space="preserve">, </w:t>
      </w:r>
      <w:r w:rsidR="00377201" w:rsidRPr="005B6074">
        <w:rPr>
          <w:rFonts w:ascii="PT Astra Serif" w:hAnsi="PT Astra Serif"/>
          <w:sz w:val="28"/>
          <w:szCs w:val="28"/>
        </w:rPr>
        <w:t xml:space="preserve">в соответствии с Правилами разработки, реализации </w:t>
      </w:r>
      <w:r w:rsidR="00762E76" w:rsidRPr="005B6074">
        <w:rPr>
          <w:rFonts w:ascii="PT Astra Serif" w:hAnsi="PT Astra Serif"/>
          <w:sz w:val="28"/>
          <w:szCs w:val="28"/>
        </w:rPr>
        <w:br/>
      </w:r>
      <w:r w:rsidR="00377201" w:rsidRPr="005B6074">
        <w:rPr>
          <w:rFonts w:ascii="PT Astra Serif" w:hAnsi="PT Astra Serif"/>
          <w:sz w:val="28"/>
          <w:szCs w:val="28"/>
        </w:rPr>
        <w:t xml:space="preserve">и оценки эффективности государственных программ Ульяновской области, </w:t>
      </w:r>
      <w:r w:rsidR="00762E76" w:rsidRPr="005B6074">
        <w:rPr>
          <w:rFonts w:ascii="PT Astra Serif" w:hAnsi="PT Astra Serif"/>
          <w:sz w:val="28"/>
          <w:szCs w:val="28"/>
        </w:rPr>
        <w:br/>
      </w:r>
      <w:r w:rsidR="00377201" w:rsidRPr="005B6074">
        <w:rPr>
          <w:rFonts w:ascii="PT Astra Serif" w:hAnsi="PT Astra Serif"/>
          <w:sz w:val="28"/>
          <w:szCs w:val="28"/>
        </w:rPr>
        <w:t>а также осуществления контроля за ходом их реализации, утверждённы</w:t>
      </w:r>
      <w:r w:rsidR="005531CC" w:rsidRPr="005B6074">
        <w:rPr>
          <w:rFonts w:ascii="PT Astra Serif" w:hAnsi="PT Astra Serif"/>
          <w:sz w:val="28"/>
          <w:szCs w:val="28"/>
        </w:rPr>
        <w:t>ми</w:t>
      </w:r>
      <w:r w:rsidR="00377201" w:rsidRPr="005B6074">
        <w:rPr>
          <w:rFonts w:ascii="PT Astra Serif" w:hAnsi="PT Astra Serif"/>
          <w:sz w:val="28"/>
          <w:szCs w:val="28"/>
        </w:rPr>
        <w:t xml:space="preserve"> п</w:t>
      </w:r>
      <w:r w:rsidR="00377201" w:rsidRPr="005B6074">
        <w:rPr>
          <w:rFonts w:ascii="PT Astra Serif" w:hAnsi="PT Astra Serif"/>
          <w:sz w:val="28"/>
          <w:szCs w:val="28"/>
        </w:rPr>
        <w:t>о</w:t>
      </w:r>
      <w:r w:rsidR="00377201" w:rsidRPr="005B6074">
        <w:rPr>
          <w:rFonts w:ascii="PT Astra Serif" w:hAnsi="PT Astra Serif"/>
          <w:sz w:val="28"/>
          <w:szCs w:val="28"/>
        </w:rPr>
        <w:lastRenderedPageBreak/>
        <w:t>становлением Правитель</w:t>
      </w:r>
      <w:r w:rsidR="00483401" w:rsidRPr="005B6074">
        <w:rPr>
          <w:rFonts w:ascii="PT Astra Serif" w:hAnsi="PT Astra Serif"/>
          <w:sz w:val="28"/>
          <w:szCs w:val="28"/>
        </w:rPr>
        <w:t>ства Ульяновской области</w:t>
      </w:r>
      <w:r w:rsidR="00377201" w:rsidRPr="005B6074">
        <w:rPr>
          <w:rFonts w:ascii="PT Astra Serif" w:hAnsi="PT Astra Serif"/>
          <w:sz w:val="28"/>
          <w:szCs w:val="28"/>
        </w:rPr>
        <w:t xml:space="preserve"> от 13.09.2019 № 460-П </w:t>
      </w:r>
      <w:r w:rsidR="00483401" w:rsidRPr="005B6074">
        <w:rPr>
          <w:rFonts w:ascii="PT Astra Serif" w:hAnsi="PT Astra Serif"/>
          <w:sz w:val="28"/>
          <w:szCs w:val="28"/>
        </w:rPr>
        <w:br/>
      </w:r>
      <w:r w:rsidR="00377201" w:rsidRPr="005B6074">
        <w:rPr>
          <w:rFonts w:ascii="PT Astra Serif" w:hAnsi="PT Astra Serif"/>
          <w:sz w:val="28"/>
          <w:szCs w:val="28"/>
        </w:rPr>
        <w:t>«Об утверждении Правил разработки, реализации и оценки эффективности го</w:t>
      </w:r>
      <w:r w:rsidR="00377201" w:rsidRPr="005B6074">
        <w:rPr>
          <w:rFonts w:ascii="PT Astra Serif" w:hAnsi="PT Astra Serif"/>
          <w:sz w:val="28"/>
          <w:szCs w:val="28"/>
        </w:rPr>
        <w:t>с</w:t>
      </w:r>
      <w:r w:rsidR="00377201" w:rsidRPr="005B6074">
        <w:rPr>
          <w:rFonts w:ascii="PT Astra Serif" w:hAnsi="PT Astra Serif"/>
          <w:sz w:val="28"/>
          <w:szCs w:val="28"/>
        </w:rPr>
        <w:t>ударственных программ Ульяновской области, а также осуществления ко</w:t>
      </w:r>
      <w:r w:rsidR="00377201" w:rsidRPr="005B6074">
        <w:rPr>
          <w:rFonts w:ascii="PT Astra Serif" w:hAnsi="PT Astra Serif"/>
          <w:sz w:val="28"/>
          <w:szCs w:val="28"/>
        </w:rPr>
        <w:t>н</w:t>
      </w:r>
      <w:r w:rsidR="00377201" w:rsidRPr="005B6074">
        <w:rPr>
          <w:rFonts w:ascii="PT Astra Serif" w:hAnsi="PT Astra Serif"/>
          <w:sz w:val="28"/>
          <w:szCs w:val="28"/>
        </w:rPr>
        <w:t>троля за ходом их реализации».</w:t>
      </w:r>
    </w:p>
    <w:p w:rsidR="00586FD5" w:rsidRPr="005B6074" w:rsidRDefault="00692495" w:rsidP="00162C64">
      <w:pPr>
        <w:spacing w:after="0" w:line="235" w:lineRule="auto"/>
        <w:ind w:firstLine="709"/>
        <w:jc w:val="both"/>
        <w:rPr>
          <w:rFonts w:ascii="PT Astra Serif" w:hAnsi="PT Astra Serif"/>
        </w:rPr>
      </w:pPr>
      <w:r w:rsidRPr="005B6074">
        <w:rPr>
          <w:rFonts w:ascii="PT Astra Serif" w:hAnsi="PT Astra Serif"/>
          <w:sz w:val="28"/>
          <w:szCs w:val="28"/>
        </w:rPr>
        <w:t>С</w:t>
      </w:r>
      <w:r w:rsidR="00586FD5" w:rsidRPr="005B6074">
        <w:rPr>
          <w:rFonts w:ascii="PT Astra Serif" w:hAnsi="PT Astra Serif"/>
          <w:sz w:val="28"/>
          <w:szCs w:val="28"/>
        </w:rPr>
        <w:t xml:space="preserve">оисполнители </w:t>
      </w:r>
      <w:r w:rsidR="005531CC" w:rsidRPr="005B6074">
        <w:rPr>
          <w:rFonts w:ascii="PT Astra Serif" w:hAnsi="PT Astra Serif"/>
          <w:sz w:val="28"/>
          <w:szCs w:val="28"/>
        </w:rPr>
        <w:t>государственной программы</w:t>
      </w:r>
      <w:r w:rsidR="00586FD5" w:rsidRPr="005B6074">
        <w:rPr>
          <w:rFonts w:ascii="PT Astra Serif" w:hAnsi="PT Astra Serif"/>
          <w:sz w:val="28"/>
          <w:szCs w:val="28"/>
        </w:rPr>
        <w:t xml:space="preserve"> </w:t>
      </w:r>
      <w:r w:rsidRPr="005B6074">
        <w:rPr>
          <w:rFonts w:ascii="PT Astra Serif" w:hAnsi="PT Astra Serif"/>
          <w:sz w:val="28"/>
          <w:szCs w:val="28"/>
        </w:rPr>
        <w:t>по запросу органа исполн</w:t>
      </w:r>
      <w:r w:rsidRPr="005B6074">
        <w:rPr>
          <w:rFonts w:ascii="PT Astra Serif" w:hAnsi="PT Astra Serif"/>
          <w:sz w:val="28"/>
          <w:szCs w:val="28"/>
        </w:rPr>
        <w:t>и</w:t>
      </w:r>
      <w:r w:rsidRPr="005B6074">
        <w:rPr>
          <w:rFonts w:ascii="PT Astra Serif" w:hAnsi="PT Astra Serif"/>
          <w:sz w:val="28"/>
          <w:szCs w:val="28"/>
        </w:rPr>
        <w:t>тельной власти Ульяновской области, уполномоченного в сфере социального обслуживания и социальной защиты</w:t>
      </w:r>
      <w:r w:rsidR="005531CC" w:rsidRPr="005B6074">
        <w:rPr>
          <w:rFonts w:ascii="PT Astra Serif" w:hAnsi="PT Astra Serif"/>
          <w:sz w:val="28"/>
          <w:szCs w:val="28"/>
        </w:rPr>
        <w:t>,</w:t>
      </w:r>
      <w:r w:rsidRPr="005B6074">
        <w:rPr>
          <w:rFonts w:ascii="PT Astra Serif" w:hAnsi="PT Astra Serif"/>
          <w:sz w:val="28"/>
          <w:szCs w:val="28"/>
        </w:rPr>
        <w:t xml:space="preserve"> </w:t>
      </w:r>
      <w:r w:rsidR="00943E2E" w:rsidRPr="005B6074">
        <w:rPr>
          <w:rFonts w:ascii="PT Astra Serif" w:hAnsi="PT Astra Serif"/>
          <w:sz w:val="28"/>
          <w:szCs w:val="28"/>
        </w:rPr>
        <w:t xml:space="preserve">ежегодно до 20 числа месяца, следующего </w:t>
      </w:r>
      <w:r w:rsidR="00943E2E" w:rsidRPr="005B6074">
        <w:rPr>
          <w:rFonts w:ascii="PT Astra Serif" w:hAnsi="PT Astra Serif"/>
          <w:spacing w:val="6"/>
          <w:sz w:val="28"/>
          <w:szCs w:val="28"/>
        </w:rPr>
        <w:t xml:space="preserve">за отчётным годом, </w:t>
      </w:r>
      <w:r w:rsidR="00586FD5" w:rsidRPr="005B6074">
        <w:rPr>
          <w:rFonts w:ascii="PT Astra Serif" w:hAnsi="PT Astra Serif"/>
          <w:spacing w:val="6"/>
          <w:sz w:val="28"/>
          <w:szCs w:val="28"/>
        </w:rPr>
        <w:t>ежеквартально в срок до 10 числа месяца, следующего</w:t>
      </w:r>
      <w:r w:rsidR="00586FD5" w:rsidRPr="005B6074">
        <w:rPr>
          <w:rFonts w:ascii="PT Astra Serif" w:hAnsi="PT Astra Serif"/>
          <w:sz w:val="28"/>
          <w:szCs w:val="28"/>
        </w:rPr>
        <w:t xml:space="preserve"> за отчётным периодом, направляют отчёт о ходе реализации мероприятий </w:t>
      </w:r>
      <w:r w:rsidR="005531CC" w:rsidRPr="005B6074">
        <w:rPr>
          <w:rFonts w:ascii="PT Astra Serif" w:hAnsi="PT Astra Serif"/>
          <w:sz w:val="28"/>
          <w:szCs w:val="28"/>
        </w:rPr>
        <w:t>гос</w:t>
      </w:r>
      <w:r w:rsidR="005531CC" w:rsidRPr="005B6074">
        <w:rPr>
          <w:rFonts w:ascii="PT Astra Serif" w:hAnsi="PT Astra Serif"/>
          <w:sz w:val="28"/>
          <w:szCs w:val="28"/>
        </w:rPr>
        <w:t>у</w:t>
      </w:r>
      <w:r w:rsidR="005531CC" w:rsidRPr="005B6074">
        <w:rPr>
          <w:rFonts w:ascii="PT Astra Serif" w:hAnsi="PT Astra Serif"/>
          <w:sz w:val="28"/>
          <w:szCs w:val="28"/>
        </w:rPr>
        <w:t xml:space="preserve">дарственной </w:t>
      </w:r>
      <w:r w:rsidR="00586FD5" w:rsidRPr="005B6074">
        <w:rPr>
          <w:rFonts w:ascii="PT Astra Serif" w:hAnsi="PT Astra Serif"/>
          <w:sz w:val="28"/>
          <w:szCs w:val="28"/>
        </w:rPr>
        <w:t>программ</w:t>
      </w:r>
      <w:r w:rsidR="005531CC" w:rsidRPr="005B6074">
        <w:rPr>
          <w:rFonts w:ascii="PT Astra Serif" w:hAnsi="PT Astra Serif"/>
          <w:sz w:val="28"/>
          <w:szCs w:val="28"/>
        </w:rPr>
        <w:t>ы</w:t>
      </w:r>
      <w:r w:rsidR="00586FD5" w:rsidRPr="005B6074">
        <w:rPr>
          <w:rFonts w:ascii="PT Astra Serif" w:hAnsi="PT Astra Serif"/>
          <w:sz w:val="28"/>
          <w:szCs w:val="28"/>
        </w:rPr>
        <w:t xml:space="preserve"> для подго</w:t>
      </w:r>
      <w:r w:rsidRPr="005B6074">
        <w:rPr>
          <w:rFonts w:ascii="PT Astra Serif" w:hAnsi="PT Astra Serif"/>
          <w:sz w:val="28"/>
          <w:szCs w:val="28"/>
        </w:rPr>
        <w:t>товки сводного отчёта</w:t>
      </w:r>
      <w:r w:rsidR="00586FD5" w:rsidRPr="005B6074">
        <w:rPr>
          <w:rFonts w:ascii="PT Astra Serif" w:hAnsi="PT Astra Serif"/>
          <w:sz w:val="28"/>
          <w:szCs w:val="28"/>
        </w:rPr>
        <w:t>.</w:t>
      </w:r>
    </w:p>
    <w:p w:rsidR="003813DD" w:rsidRPr="005B6074" w:rsidRDefault="003813DD" w:rsidP="00162C64">
      <w:pPr>
        <w:spacing w:after="0" w:line="235" w:lineRule="auto"/>
        <w:ind w:firstLine="709"/>
        <w:jc w:val="both"/>
        <w:rPr>
          <w:rFonts w:ascii="PT Astra Serif" w:hAnsi="PT Astra Serif"/>
          <w:sz w:val="28"/>
          <w:szCs w:val="28"/>
        </w:rPr>
      </w:pPr>
      <w:r w:rsidRPr="005B6074">
        <w:rPr>
          <w:rFonts w:ascii="PT Astra Serif" w:hAnsi="PT Astra Serif"/>
          <w:sz w:val="28"/>
          <w:szCs w:val="28"/>
        </w:rPr>
        <w:t xml:space="preserve">Мониторинг хода реализации мероприятий государственной программы осуществляется в соответствии с целевыми индикаторами, представленными </w:t>
      </w:r>
      <w:r w:rsidRPr="005B6074">
        <w:rPr>
          <w:rFonts w:ascii="PT Astra Serif" w:hAnsi="PT Astra Serif"/>
          <w:sz w:val="28"/>
          <w:szCs w:val="28"/>
        </w:rPr>
        <w:br/>
        <w:t>в приложении № 1 к государственной программе.</w:t>
      </w:r>
    </w:p>
    <w:p w:rsidR="0036151E" w:rsidRPr="005B6074" w:rsidRDefault="003813DD" w:rsidP="00162C64">
      <w:pPr>
        <w:spacing w:after="0" w:line="235" w:lineRule="auto"/>
        <w:ind w:firstLine="709"/>
        <w:jc w:val="both"/>
        <w:rPr>
          <w:rFonts w:ascii="PT Astra Serif" w:hAnsi="PT Astra Serif"/>
          <w:sz w:val="28"/>
          <w:szCs w:val="28"/>
        </w:rPr>
      </w:pPr>
      <w:r w:rsidRPr="005B6074">
        <w:rPr>
          <w:rFonts w:ascii="PT Astra Serif" w:hAnsi="PT Astra Serif"/>
          <w:sz w:val="28"/>
          <w:szCs w:val="28"/>
        </w:rPr>
        <w:t>Система мероприятий государственной программы представлена в пр</w:t>
      </w:r>
      <w:r w:rsidRPr="005B6074">
        <w:rPr>
          <w:rFonts w:ascii="PT Astra Serif" w:hAnsi="PT Astra Serif"/>
          <w:sz w:val="28"/>
          <w:szCs w:val="28"/>
        </w:rPr>
        <w:t>и</w:t>
      </w:r>
      <w:r w:rsidRPr="005B6074">
        <w:rPr>
          <w:rFonts w:ascii="PT Astra Serif" w:hAnsi="PT Astra Serif"/>
          <w:sz w:val="28"/>
          <w:szCs w:val="28"/>
        </w:rPr>
        <w:t>ложении № 2 к государственной программе.</w:t>
      </w:r>
    </w:p>
    <w:p w:rsidR="003813DD" w:rsidRPr="005B6074" w:rsidRDefault="003813DD" w:rsidP="00162C64">
      <w:pPr>
        <w:spacing w:after="0" w:line="235" w:lineRule="auto"/>
        <w:ind w:firstLine="709"/>
        <w:jc w:val="both"/>
        <w:rPr>
          <w:rFonts w:ascii="PT Astra Serif" w:hAnsi="PT Astra Serif"/>
          <w:sz w:val="28"/>
          <w:szCs w:val="28"/>
        </w:rPr>
      </w:pPr>
      <w:r w:rsidRPr="005B6074">
        <w:rPr>
          <w:rFonts w:ascii="PT Astra Serif" w:hAnsi="PT Astra Serif"/>
          <w:sz w:val="28"/>
          <w:szCs w:val="28"/>
        </w:rPr>
        <w:t>Перечень показателей, характеризующих ожидаемые результаты реал</w:t>
      </w:r>
      <w:r w:rsidRPr="005B6074">
        <w:rPr>
          <w:rFonts w:ascii="PT Astra Serif" w:hAnsi="PT Astra Serif"/>
          <w:sz w:val="28"/>
          <w:szCs w:val="28"/>
        </w:rPr>
        <w:t>и</w:t>
      </w:r>
      <w:r w:rsidRPr="005B6074">
        <w:rPr>
          <w:rFonts w:ascii="PT Astra Serif" w:hAnsi="PT Astra Serif"/>
          <w:sz w:val="28"/>
          <w:szCs w:val="28"/>
        </w:rPr>
        <w:t>зации государственной программы, представлен в приложении № 3 к госуда</w:t>
      </w:r>
      <w:r w:rsidRPr="005B6074">
        <w:rPr>
          <w:rFonts w:ascii="PT Astra Serif" w:hAnsi="PT Astra Serif"/>
          <w:sz w:val="28"/>
          <w:szCs w:val="28"/>
        </w:rPr>
        <w:t>р</w:t>
      </w:r>
      <w:r w:rsidRPr="005B6074">
        <w:rPr>
          <w:rFonts w:ascii="PT Astra Serif" w:hAnsi="PT Astra Serif"/>
          <w:sz w:val="28"/>
          <w:szCs w:val="28"/>
        </w:rPr>
        <w:t>ственной программе.</w:t>
      </w:r>
    </w:p>
    <w:p w:rsidR="003813DD" w:rsidRPr="005B6074" w:rsidRDefault="003813DD" w:rsidP="00162C64">
      <w:pPr>
        <w:spacing w:after="0" w:line="235" w:lineRule="auto"/>
        <w:ind w:firstLine="709"/>
        <w:jc w:val="both"/>
        <w:rPr>
          <w:rFonts w:ascii="PT Astra Serif" w:hAnsi="PT Astra Serif"/>
          <w:sz w:val="28"/>
          <w:szCs w:val="28"/>
        </w:rPr>
      </w:pPr>
      <w:r w:rsidRPr="005B6074">
        <w:rPr>
          <w:rFonts w:ascii="PT Astra Serif" w:hAnsi="PT Astra Serif"/>
          <w:sz w:val="28"/>
          <w:szCs w:val="28"/>
        </w:rPr>
        <w:t xml:space="preserve">Методика сбора исходной информации и расчёта значений целевых </w:t>
      </w:r>
      <w:r w:rsidR="0036151E" w:rsidRPr="005B6074">
        <w:rPr>
          <w:rFonts w:ascii="PT Astra Serif" w:hAnsi="PT Astra Serif"/>
          <w:sz w:val="28"/>
          <w:szCs w:val="28"/>
        </w:rPr>
        <w:br/>
      </w:r>
      <w:r w:rsidRPr="005B6074">
        <w:rPr>
          <w:rFonts w:ascii="PT Astra Serif" w:hAnsi="PT Astra Serif"/>
          <w:sz w:val="28"/>
          <w:szCs w:val="28"/>
        </w:rPr>
        <w:t xml:space="preserve">индикаторов, </w:t>
      </w:r>
      <w:r w:rsidR="005531CC" w:rsidRPr="005B6074">
        <w:rPr>
          <w:rFonts w:ascii="PT Astra Serif" w:hAnsi="PT Astra Serif"/>
          <w:sz w:val="28"/>
          <w:szCs w:val="28"/>
        </w:rPr>
        <w:t xml:space="preserve">показателей, характеризующих </w:t>
      </w:r>
      <w:r w:rsidRPr="005B6074">
        <w:rPr>
          <w:rFonts w:ascii="PT Astra Serif" w:hAnsi="PT Astra Serif"/>
          <w:sz w:val="28"/>
          <w:szCs w:val="28"/>
        </w:rPr>
        <w:t>ожидаемы</w:t>
      </w:r>
      <w:r w:rsidR="005531CC" w:rsidRPr="005B6074">
        <w:rPr>
          <w:rFonts w:ascii="PT Astra Serif" w:hAnsi="PT Astra Serif"/>
          <w:sz w:val="28"/>
          <w:szCs w:val="28"/>
        </w:rPr>
        <w:t>е</w:t>
      </w:r>
      <w:r w:rsidRPr="005B6074">
        <w:rPr>
          <w:rFonts w:ascii="PT Astra Serif" w:hAnsi="PT Astra Serif"/>
          <w:sz w:val="28"/>
          <w:szCs w:val="28"/>
        </w:rPr>
        <w:t xml:space="preserve"> результат</w:t>
      </w:r>
      <w:r w:rsidR="005531CC" w:rsidRPr="005B6074">
        <w:rPr>
          <w:rFonts w:ascii="PT Astra Serif" w:hAnsi="PT Astra Serif"/>
          <w:sz w:val="28"/>
          <w:szCs w:val="28"/>
        </w:rPr>
        <w:t>ы реализ</w:t>
      </w:r>
      <w:r w:rsidR="005531CC" w:rsidRPr="005B6074">
        <w:rPr>
          <w:rFonts w:ascii="PT Astra Serif" w:hAnsi="PT Astra Serif"/>
          <w:sz w:val="28"/>
          <w:szCs w:val="28"/>
        </w:rPr>
        <w:t>а</w:t>
      </w:r>
      <w:r w:rsidR="005531CC" w:rsidRPr="005B6074">
        <w:rPr>
          <w:rFonts w:ascii="PT Astra Serif" w:hAnsi="PT Astra Serif"/>
          <w:sz w:val="28"/>
          <w:szCs w:val="28"/>
        </w:rPr>
        <w:t xml:space="preserve">ции </w:t>
      </w:r>
      <w:r w:rsidRPr="005B6074">
        <w:rPr>
          <w:rFonts w:ascii="PT Astra Serif" w:hAnsi="PT Astra Serif"/>
          <w:sz w:val="28"/>
          <w:szCs w:val="28"/>
        </w:rPr>
        <w:t>государственной программы</w:t>
      </w:r>
      <w:r w:rsidR="00F361F9" w:rsidRPr="005B6074">
        <w:rPr>
          <w:rFonts w:ascii="PT Astra Serif" w:hAnsi="PT Astra Serif"/>
          <w:sz w:val="28"/>
          <w:szCs w:val="28"/>
        </w:rPr>
        <w:t>,</w:t>
      </w:r>
      <w:r w:rsidRPr="005B6074">
        <w:rPr>
          <w:rFonts w:ascii="PT Astra Serif" w:hAnsi="PT Astra Serif"/>
          <w:sz w:val="28"/>
          <w:szCs w:val="28"/>
        </w:rPr>
        <w:t xml:space="preserve"> приведена в приложении № 4 к госуда</w:t>
      </w:r>
      <w:r w:rsidRPr="005B6074">
        <w:rPr>
          <w:rFonts w:ascii="PT Astra Serif" w:hAnsi="PT Astra Serif"/>
          <w:sz w:val="28"/>
          <w:szCs w:val="28"/>
        </w:rPr>
        <w:t>р</w:t>
      </w:r>
      <w:r w:rsidRPr="005B6074">
        <w:rPr>
          <w:rFonts w:ascii="PT Astra Serif" w:hAnsi="PT Astra Serif"/>
          <w:sz w:val="28"/>
          <w:szCs w:val="28"/>
        </w:rPr>
        <w:t>ственной программе.</w:t>
      </w:r>
    </w:p>
    <w:p w:rsidR="008633F4" w:rsidRPr="005B6074" w:rsidRDefault="008633F4" w:rsidP="00162C64">
      <w:pPr>
        <w:spacing w:after="0" w:line="235" w:lineRule="auto"/>
        <w:ind w:firstLine="709"/>
        <w:jc w:val="both"/>
        <w:rPr>
          <w:rFonts w:ascii="PT Astra Serif" w:hAnsi="PT Astra Serif"/>
          <w:sz w:val="28"/>
          <w:szCs w:val="28"/>
        </w:rPr>
      </w:pPr>
      <w:r w:rsidRPr="005B6074">
        <w:rPr>
          <w:rFonts w:ascii="PT Astra Serif" w:hAnsi="PT Astra Serif"/>
          <w:sz w:val="28"/>
          <w:szCs w:val="28"/>
        </w:rPr>
        <w:t>Государственной программой предусмотрено предоставление субсидий из областного бюджета Ульяновской области бюджетам муниципальных обр</w:t>
      </w:r>
      <w:r w:rsidRPr="005B6074">
        <w:rPr>
          <w:rFonts w:ascii="PT Astra Serif" w:hAnsi="PT Astra Serif"/>
          <w:sz w:val="28"/>
          <w:szCs w:val="28"/>
        </w:rPr>
        <w:t>а</w:t>
      </w:r>
      <w:r w:rsidRPr="005B6074">
        <w:rPr>
          <w:rFonts w:ascii="PT Astra Serif" w:hAnsi="PT Astra Serif"/>
          <w:sz w:val="28"/>
          <w:szCs w:val="28"/>
        </w:rPr>
        <w:t xml:space="preserve">зований в целях </w:t>
      </w:r>
      <w:proofErr w:type="spellStart"/>
      <w:r w:rsidRPr="005B6074">
        <w:rPr>
          <w:rFonts w:ascii="PT Astra Serif" w:hAnsi="PT Astra Serif"/>
          <w:sz w:val="28"/>
          <w:szCs w:val="28"/>
        </w:rPr>
        <w:t>софинансирования</w:t>
      </w:r>
      <w:proofErr w:type="spellEnd"/>
      <w:r w:rsidRPr="005B6074">
        <w:rPr>
          <w:rFonts w:ascii="PT Astra Serif" w:hAnsi="PT Astra Serif"/>
          <w:sz w:val="28"/>
          <w:szCs w:val="28"/>
        </w:rPr>
        <w:t xml:space="preserve"> расходных обязательств, связанных с ре</w:t>
      </w:r>
      <w:r w:rsidRPr="005B6074">
        <w:rPr>
          <w:rFonts w:ascii="PT Astra Serif" w:hAnsi="PT Astra Serif"/>
          <w:sz w:val="28"/>
          <w:szCs w:val="28"/>
        </w:rPr>
        <w:t>а</w:t>
      </w:r>
      <w:r w:rsidRPr="005B6074">
        <w:rPr>
          <w:rFonts w:ascii="PT Astra Serif" w:hAnsi="PT Astra Serif"/>
          <w:sz w:val="28"/>
          <w:szCs w:val="28"/>
        </w:rPr>
        <w:t>лизацией мероприятий по формированию условий для развития системы ко</w:t>
      </w:r>
      <w:r w:rsidRPr="005B6074">
        <w:rPr>
          <w:rFonts w:ascii="PT Astra Serif" w:hAnsi="PT Astra Serif"/>
          <w:sz w:val="28"/>
          <w:szCs w:val="28"/>
        </w:rPr>
        <w:t>м</w:t>
      </w:r>
      <w:r w:rsidRPr="005B6074">
        <w:rPr>
          <w:rFonts w:ascii="PT Astra Serif" w:hAnsi="PT Astra Serif"/>
          <w:sz w:val="28"/>
          <w:szCs w:val="28"/>
        </w:rPr>
        <w:t xml:space="preserve">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а также ранней помощи на территории Ульяновской области.</w:t>
      </w:r>
    </w:p>
    <w:p w:rsidR="008633F4" w:rsidRPr="005B6074" w:rsidRDefault="008633F4" w:rsidP="00162C64">
      <w:pPr>
        <w:spacing w:after="0" w:line="235" w:lineRule="auto"/>
        <w:ind w:firstLine="709"/>
        <w:jc w:val="both"/>
        <w:rPr>
          <w:rFonts w:ascii="PT Astra Serif" w:hAnsi="PT Astra Serif"/>
          <w:sz w:val="28"/>
          <w:szCs w:val="28"/>
        </w:rPr>
      </w:pPr>
      <w:r w:rsidRPr="005B6074">
        <w:rPr>
          <w:rFonts w:ascii="PT Astra Serif" w:hAnsi="PT Astra Serif"/>
          <w:sz w:val="28"/>
          <w:szCs w:val="28"/>
        </w:rPr>
        <w:t>Правила предоставления и распределения указанных субсидий устано</w:t>
      </w:r>
      <w:r w:rsidRPr="005B6074">
        <w:rPr>
          <w:rFonts w:ascii="PT Astra Serif" w:hAnsi="PT Astra Serif"/>
          <w:sz w:val="28"/>
          <w:szCs w:val="28"/>
        </w:rPr>
        <w:t>в</w:t>
      </w:r>
      <w:r w:rsidRPr="005B6074">
        <w:rPr>
          <w:rFonts w:ascii="PT Astra Serif" w:hAnsi="PT Astra Serif"/>
          <w:sz w:val="28"/>
          <w:szCs w:val="28"/>
        </w:rPr>
        <w:t>лены приложением № 5 к государственной программе.</w:t>
      </w:r>
    </w:p>
    <w:p w:rsidR="00D90EB5" w:rsidRPr="005B6074" w:rsidRDefault="00D90EB5" w:rsidP="00162C64">
      <w:pPr>
        <w:spacing w:after="0" w:line="235" w:lineRule="auto"/>
        <w:ind w:firstLine="709"/>
        <w:jc w:val="both"/>
        <w:rPr>
          <w:rFonts w:ascii="PT Astra Serif" w:hAnsi="PT Astra Serif"/>
          <w:sz w:val="28"/>
          <w:szCs w:val="28"/>
        </w:rPr>
      </w:pPr>
      <w:r w:rsidRPr="005B6074">
        <w:rPr>
          <w:rFonts w:ascii="PT Astra Serif" w:hAnsi="PT Astra Serif"/>
          <w:sz w:val="28"/>
          <w:szCs w:val="28"/>
        </w:rPr>
        <w:t>Оценка предполагаемых результатов применения инструментов госуда</w:t>
      </w:r>
      <w:r w:rsidRPr="005B6074">
        <w:rPr>
          <w:rFonts w:ascii="PT Astra Serif" w:hAnsi="PT Astra Serif"/>
          <w:sz w:val="28"/>
          <w:szCs w:val="28"/>
        </w:rPr>
        <w:t>р</w:t>
      </w:r>
      <w:r w:rsidRPr="005B6074">
        <w:rPr>
          <w:rFonts w:ascii="PT Astra Serif" w:hAnsi="PT Astra Serif"/>
          <w:sz w:val="28"/>
          <w:szCs w:val="28"/>
        </w:rPr>
        <w:t xml:space="preserve">ственного регулирования государственной программы </w:t>
      </w:r>
      <w:r w:rsidR="008633F4" w:rsidRPr="005B6074">
        <w:rPr>
          <w:rFonts w:ascii="PT Astra Serif" w:hAnsi="PT Astra Serif"/>
          <w:sz w:val="28"/>
          <w:szCs w:val="28"/>
        </w:rPr>
        <w:t>осуществляется в соо</w:t>
      </w:r>
      <w:r w:rsidR="008633F4" w:rsidRPr="005B6074">
        <w:rPr>
          <w:rFonts w:ascii="PT Astra Serif" w:hAnsi="PT Astra Serif"/>
          <w:sz w:val="28"/>
          <w:szCs w:val="28"/>
        </w:rPr>
        <w:t>т</w:t>
      </w:r>
      <w:r w:rsidR="008633F4" w:rsidRPr="005B6074">
        <w:rPr>
          <w:rFonts w:ascii="PT Astra Serif" w:hAnsi="PT Astra Serif"/>
          <w:sz w:val="28"/>
          <w:szCs w:val="28"/>
        </w:rPr>
        <w:t>ветствии с</w:t>
      </w:r>
      <w:r w:rsidRPr="005B6074">
        <w:rPr>
          <w:rFonts w:ascii="PT Astra Serif" w:hAnsi="PT Astra Serif"/>
          <w:sz w:val="28"/>
          <w:szCs w:val="28"/>
        </w:rPr>
        <w:t xml:space="preserve"> приложени</w:t>
      </w:r>
      <w:r w:rsidR="008633F4" w:rsidRPr="005B6074">
        <w:rPr>
          <w:rFonts w:ascii="PT Astra Serif" w:hAnsi="PT Astra Serif"/>
          <w:sz w:val="28"/>
          <w:szCs w:val="28"/>
        </w:rPr>
        <w:t>ем</w:t>
      </w:r>
      <w:r w:rsidRPr="005B6074">
        <w:rPr>
          <w:rFonts w:ascii="PT Astra Serif" w:hAnsi="PT Astra Serif"/>
          <w:sz w:val="28"/>
          <w:szCs w:val="28"/>
        </w:rPr>
        <w:t xml:space="preserve"> № 6 к государственной программе.</w:t>
      </w:r>
    </w:p>
    <w:p w:rsidR="00162C64" w:rsidRPr="005B6074" w:rsidRDefault="00162C64" w:rsidP="00162C64">
      <w:pPr>
        <w:spacing w:after="0" w:line="235" w:lineRule="auto"/>
        <w:ind w:firstLine="709"/>
        <w:jc w:val="both"/>
        <w:rPr>
          <w:rFonts w:ascii="PT Astra Serif" w:hAnsi="PT Astra Serif"/>
          <w:sz w:val="28"/>
        </w:rPr>
      </w:pPr>
    </w:p>
    <w:p w:rsidR="00D745F5" w:rsidRPr="005B6074" w:rsidRDefault="00D745F5" w:rsidP="00162C64">
      <w:pPr>
        <w:spacing w:after="0" w:line="235" w:lineRule="auto"/>
        <w:jc w:val="center"/>
        <w:rPr>
          <w:rFonts w:ascii="PT Astra Serif" w:hAnsi="PT Astra Serif"/>
          <w:b/>
          <w:sz w:val="28"/>
          <w:szCs w:val="28"/>
        </w:rPr>
      </w:pPr>
      <w:r w:rsidRPr="005B6074">
        <w:rPr>
          <w:rFonts w:ascii="PT Astra Serif" w:hAnsi="PT Astra Serif"/>
          <w:b/>
          <w:sz w:val="28"/>
          <w:szCs w:val="28"/>
        </w:rPr>
        <w:t xml:space="preserve">Подпрограмма «Развитие мер социальной поддержки </w:t>
      </w:r>
    </w:p>
    <w:p w:rsidR="00D745F5" w:rsidRPr="005B6074" w:rsidRDefault="00D745F5" w:rsidP="00162C64">
      <w:pPr>
        <w:spacing w:after="0" w:line="235" w:lineRule="auto"/>
        <w:jc w:val="center"/>
        <w:rPr>
          <w:rFonts w:ascii="PT Astra Serif" w:hAnsi="PT Astra Serif"/>
          <w:b/>
          <w:sz w:val="28"/>
          <w:szCs w:val="28"/>
        </w:rPr>
      </w:pPr>
      <w:r w:rsidRPr="005B6074">
        <w:rPr>
          <w:rFonts w:ascii="PT Astra Serif" w:hAnsi="PT Astra Serif"/>
          <w:b/>
          <w:sz w:val="28"/>
          <w:szCs w:val="28"/>
        </w:rPr>
        <w:t>отдельных категорий граждан»</w:t>
      </w:r>
    </w:p>
    <w:p w:rsidR="00D745F5" w:rsidRPr="005B6074" w:rsidRDefault="00D745F5" w:rsidP="00162C64">
      <w:pPr>
        <w:spacing w:after="0" w:line="235" w:lineRule="auto"/>
        <w:jc w:val="center"/>
        <w:rPr>
          <w:rFonts w:ascii="PT Astra Serif" w:hAnsi="PT Astra Serif"/>
          <w:b/>
          <w:sz w:val="28"/>
          <w:szCs w:val="28"/>
        </w:rPr>
      </w:pPr>
    </w:p>
    <w:p w:rsidR="008A4564" w:rsidRPr="005B6074" w:rsidRDefault="008A4564" w:rsidP="00162C64">
      <w:pPr>
        <w:spacing w:after="0" w:line="235" w:lineRule="auto"/>
        <w:jc w:val="center"/>
        <w:rPr>
          <w:rFonts w:ascii="PT Astra Serif" w:hAnsi="PT Astra Serif"/>
        </w:rPr>
      </w:pPr>
      <w:r w:rsidRPr="005B6074">
        <w:rPr>
          <w:rFonts w:ascii="PT Astra Serif" w:hAnsi="PT Astra Serif"/>
          <w:b/>
          <w:sz w:val="28"/>
          <w:szCs w:val="28"/>
        </w:rPr>
        <w:t>ПАСПОРТ</w:t>
      </w:r>
    </w:p>
    <w:p w:rsidR="008A4564" w:rsidRPr="005B6074" w:rsidRDefault="008A4564" w:rsidP="00162C64">
      <w:pPr>
        <w:spacing w:after="0" w:line="235" w:lineRule="auto"/>
        <w:jc w:val="center"/>
        <w:rPr>
          <w:rFonts w:ascii="PT Astra Serif" w:hAnsi="PT Astra Serif"/>
        </w:rPr>
      </w:pPr>
      <w:r w:rsidRPr="005B6074">
        <w:rPr>
          <w:rFonts w:ascii="PT Astra Serif" w:hAnsi="PT Astra Serif"/>
          <w:b/>
          <w:sz w:val="28"/>
          <w:szCs w:val="28"/>
        </w:rPr>
        <w:t xml:space="preserve">подпрограммы </w:t>
      </w:r>
    </w:p>
    <w:p w:rsidR="008A4564" w:rsidRPr="005B6074" w:rsidRDefault="008A4564" w:rsidP="00162C64">
      <w:pPr>
        <w:spacing w:after="0" w:line="235" w:lineRule="auto"/>
        <w:rPr>
          <w:rFonts w:ascii="PT Astra Serif" w:hAnsi="PT Astra Serif"/>
          <w:sz w:val="28"/>
          <w:szCs w:val="28"/>
        </w:rPr>
      </w:pPr>
    </w:p>
    <w:tbl>
      <w:tblPr>
        <w:tblW w:w="9781" w:type="dxa"/>
        <w:tblInd w:w="108" w:type="dxa"/>
        <w:tblLayout w:type="fixed"/>
        <w:tblLook w:val="0000" w:firstRow="0" w:lastRow="0" w:firstColumn="0" w:lastColumn="0" w:noHBand="0" w:noVBand="0"/>
      </w:tblPr>
      <w:tblGrid>
        <w:gridCol w:w="4076"/>
        <w:gridCol w:w="356"/>
        <w:gridCol w:w="5349"/>
      </w:tblGrid>
      <w:tr w:rsidR="008A4564" w:rsidRPr="005B6074" w:rsidTr="00773854">
        <w:tc>
          <w:tcPr>
            <w:tcW w:w="4076" w:type="dxa"/>
            <w:shd w:val="clear" w:color="auto" w:fill="auto"/>
          </w:tcPr>
          <w:p w:rsidR="008A4564" w:rsidRPr="005B6074" w:rsidRDefault="008A4564" w:rsidP="00162C64">
            <w:pPr>
              <w:spacing w:after="0" w:line="235" w:lineRule="auto"/>
              <w:ind w:left="-108"/>
              <w:jc w:val="both"/>
              <w:rPr>
                <w:rFonts w:ascii="PT Astra Serif" w:hAnsi="PT Astra Serif"/>
              </w:rPr>
            </w:pPr>
            <w:r w:rsidRPr="005B6074">
              <w:rPr>
                <w:rFonts w:ascii="PT Astra Serif" w:hAnsi="PT Astra Serif"/>
                <w:sz w:val="28"/>
                <w:szCs w:val="28"/>
              </w:rPr>
              <w:t xml:space="preserve">Наименование подпрограммы </w:t>
            </w:r>
          </w:p>
        </w:tc>
        <w:tc>
          <w:tcPr>
            <w:tcW w:w="356" w:type="dxa"/>
            <w:shd w:val="clear" w:color="auto" w:fill="auto"/>
          </w:tcPr>
          <w:p w:rsidR="008A4564" w:rsidRPr="005B6074" w:rsidRDefault="008A4564" w:rsidP="00162C64">
            <w:pPr>
              <w:spacing w:after="0" w:line="235"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C31034" w:rsidRPr="005B6074" w:rsidRDefault="00876A10" w:rsidP="00162C64">
            <w:pPr>
              <w:spacing w:after="0" w:line="235" w:lineRule="auto"/>
              <w:jc w:val="both"/>
              <w:rPr>
                <w:rFonts w:ascii="PT Astra Serif" w:hAnsi="PT Astra Serif"/>
                <w:sz w:val="28"/>
                <w:szCs w:val="28"/>
              </w:rPr>
            </w:pPr>
            <w:r w:rsidRPr="005B6074">
              <w:rPr>
                <w:rFonts w:ascii="PT Astra Serif" w:hAnsi="PT Astra Serif"/>
                <w:sz w:val="28"/>
                <w:szCs w:val="28"/>
              </w:rPr>
              <w:t>«</w:t>
            </w:r>
            <w:r w:rsidR="008A4564" w:rsidRPr="005B6074">
              <w:rPr>
                <w:rFonts w:ascii="PT Astra Serif" w:hAnsi="PT Astra Serif"/>
                <w:sz w:val="28"/>
                <w:szCs w:val="28"/>
              </w:rPr>
              <w:t>Развитие мер социальной поддержки о</w:t>
            </w:r>
            <w:r w:rsidR="008A4564" w:rsidRPr="005B6074">
              <w:rPr>
                <w:rFonts w:ascii="PT Astra Serif" w:hAnsi="PT Astra Serif"/>
                <w:sz w:val="28"/>
                <w:szCs w:val="28"/>
              </w:rPr>
              <w:t>т</w:t>
            </w:r>
            <w:r w:rsidR="008A4564" w:rsidRPr="005B6074">
              <w:rPr>
                <w:rFonts w:ascii="PT Astra Serif" w:hAnsi="PT Astra Serif"/>
                <w:sz w:val="28"/>
                <w:szCs w:val="28"/>
              </w:rPr>
              <w:t>дельных категорий граждан</w:t>
            </w:r>
            <w:r w:rsidRPr="005B6074">
              <w:rPr>
                <w:rFonts w:ascii="PT Astra Serif" w:hAnsi="PT Astra Serif"/>
                <w:sz w:val="28"/>
                <w:szCs w:val="28"/>
              </w:rPr>
              <w:t>»</w:t>
            </w:r>
            <w:r w:rsidR="007C0411" w:rsidRPr="005B6074">
              <w:rPr>
                <w:rFonts w:ascii="PT Astra Serif" w:hAnsi="PT Astra Serif"/>
                <w:sz w:val="28"/>
                <w:szCs w:val="28"/>
              </w:rPr>
              <w:t xml:space="preserve"> (далее – подпрограмма)</w:t>
            </w:r>
            <w:r w:rsidR="008A4564" w:rsidRPr="005B6074">
              <w:rPr>
                <w:rFonts w:ascii="PT Astra Serif" w:hAnsi="PT Astra Serif"/>
                <w:sz w:val="28"/>
                <w:szCs w:val="28"/>
              </w:rPr>
              <w:t>.</w:t>
            </w:r>
          </w:p>
          <w:p w:rsidR="00F361F9" w:rsidRPr="005B6074" w:rsidRDefault="00F361F9" w:rsidP="00162C64">
            <w:pPr>
              <w:spacing w:after="0" w:line="235" w:lineRule="auto"/>
              <w:jc w:val="both"/>
              <w:rPr>
                <w:rFonts w:ascii="PT Astra Serif" w:hAnsi="PT Astra Serif"/>
              </w:rPr>
            </w:pPr>
          </w:p>
        </w:tc>
      </w:tr>
      <w:tr w:rsidR="008A4564" w:rsidRPr="005B6074" w:rsidTr="00773854">
        <w:tc>
          <w:tcPr>
            <w:tcW w:w="4076" w:type="dxa"/>
            <w:shd w:val="clear" w:color="auto" w:fill="auto"/>
          </w:tcPr>
          <w:p w:rsidR="008A4564" w:rsidRPr="005B6074" w:rsidRDefault="0036151E" w:rsidP="00773854">
            <w:pPr>
              <w:spacing w:after="0" w:line="240" w:lineRule="auto"/>
              <w:ind w:left="-108"/>
              <w:jc w:val="both"/>
              <w:rPr>
                <w:rFonts w:ascii="PT Astra Serif" w:hAnsi="PT Astra Serif"/>
              </w:rPr>
            </w:pPr>
            <w:r w:rsidRPr="005B6074">
              <w:rPr>
                <w:rFonts w:ascii="PT Astra Serif" w:hAnsi="PT Astra Serif"/>
                <w:sz w:val="28"/>
                <w:szCs w:val="28"/>
              </w:rPr>
              <w:t>Государственный </w:t>
            </w:r>
            <w:r w:rsidR="008A4564" w:rsidRPr="005B6074">
              <w:rPr>
                <w:rFonts w:ascii="PT Astra Serif" w:hAnsi="PT Astra Serif"/>
                <w:sz w:val="28"/>
                <w:szCs w:val="28"/>
              </w:rPr>
              <w:t>заказчик по</w:t>
            </w:r>
            <w:r w:rsidR="008A4564" w:rsidRPr="005B6074">
              <w:rPr>
                <w:rFonts w:ascii="PT Astra Serif" w:hAnsi="PT Astra Serif"/>
                <w:sz w:val="28"/>
                <w:szCs w:val="28"/>
              </w:rPr>
              <w:t>д</w:t>
            </w:r>
            <w:r w:rsidR="008A4564" w:rsidRPr="005B6074">
              <w:rPr>
                <w:rFonts w:ascii="PT Astra Serif" w:hAnsi="PT Astra Serif"/>
                <w:sz w:val="28"/>
                <w:szCs w:val="28"/>
              </w:rPr>
              <w:t xml:space="preserve">программы </w:t>
            </w:r>
          </w:p>
        </w:tc>
        <w:tc>
          <w:tcPr>
            <w:tcW w:w="356" w:type="dxa"/>
            <w:shd w:val="clear" w:color="auto" w:fill="auto"/>
          </w:tcPr>
          <w:p w:rsidR="008A4564" w:rsidRPr="005B6074" w:rsidRDefault="008A4564" w:rsidP="00773854">
            <w:pPr>
              <w:spacing w:after="0" w:line="240"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8A4564" w:rsidRPr="005B6074" w:rsidRDefault="00A86A75" w:rsidP="00773854">
            <w:pPr>
              <w:spacing w:after="0" w:line="240" w:lineRule="auto"/>
              <w:jc w:val="both"/>
              <w:rPr>
                <w:rFonts w:ascii="PT Astra Serif" w:hAnsi="PT Astra Serif"/>
                <w:sz w:val="28"/>
                <w:szCs w:val="28"/>
              </w:rPr>
            </w:pPr>
            <w:r w:rsidRPr="005B6074">
              <w:rPr>
                <w:rFonts w:ascii="PT Astra Serif" w:hAnsi="PT Astra Serif"/>
                <w:sz w:val="28"/>
                <w:szCs w:val="28"/>
              </w:rPr>
              <w:t>орган исполнительной власти Ульяно</w:t>
            </w:r>
            <w:r w:rsidRPr="005B6074">
              <w:rPr>
                <w:rFonts w:ascii="PT Astra Serif" w:hAnsi="PT Astra Serif"/>
                <w:sz w:val="28"/>
                <w:szCs w:val="28"/>
              </w:rPr>
              <w:t>в</w:t>
            </w:r>
            <w:r w:rsidRPr="005B6074">
              <w:rPr>
                <w:rFonts w:ascii="PT Astra Serif" w:hAnsi="PT Astra Serif"/>
                <w:sz w:val="28"/>
                <w:szCs w:val="28"/>
              </w:rPr>
              <w:t xml:space="preserve">ской области, уполномоченный в сфере </w:t>
            </w:r>
            <w:r w:rsidRPr="005B6074">
              <w:rPr>
                <w:rFonts w:ascii="PT Astra Serif" w:hAnsi="PT Astra Serif"/>
                <w:sz w:val="28"/>
                <w:szCs w:val="28"/>
              </w:rPr>
              <w:lastRenderedPageBreak/>
              <w:t>социального обслуживания и социальной защиты</w:t>
            </w:r>
            <w:r w:rsidR="008A4564" w:rsidRPr="005B6074">
              <w:rPr>
                <w:rFonts w:ascii="PT Astra Serif" w:hAnsi="PT Astra Serif"/>
                <w:sz w:val="28"/>
                <w:szCs w:val="28"/>
              </w:rPr>
              <w:t>.</w:t>
            </w:r>
          </w:p>
          <w:p w:rsidR="00C31034" w:rsidRPr="005B6074" w:rsidRDefault="00C31034" w:rsidP="00773854">
            <w:pPr>
              <w:spacing w:after="0" w:line="240" w:lineRule="auto"/>
              <w:jc w:val="both"/>
              <w:rPr>
                <w:rFonts w:ascii="PT Astra Serif" w:hAnsi="PT Astra Serif"/>
              </w:rPr>
            </w:pPr>
          </w:p>
        </w:tc>
      </w:tr>
      <w:tr w:rsidR="008A4564" w:rsidRPr="005B6074" w:rsidTr="00773854">
        <w:tc>
          <w:tcPr>
            <w:tcW w:w="4076" w:type="dxa"/>
            <w:shd w:val="clear" w:color="auto" w:fill="auto"/>
          </w:tcPr>
          <w:p w:rsidR="00124BC9" w:rsidRPr="005B6074" w:rsidRDefault="008A4564" w:rsidP="00773854">
            <w:pPr>
              <w:spacing w:after="0" w:line="240" w:lineRule="auto"/>
              <w:ind w:left="-108"/>
              <w:jc w:val="both"/>
              <w:rPr>
                <w:rFonts w:ascii="PT Astra Serif" w:hAnsi="PT Astra Serif"/>
                <w:sz w:val="28"/>
                <w:szCs w:val="28"/>
              </w:rPr>
            </w:pPr>
            <w:r w:rsidRPr="005B6074">
              <w:rPr>
                <w:rFonts w:ascii="PT Astra Serif" w:hAnsi="PT Astra Serif"/>
                <w:sz w:val="28"/>
                <w:szCs w:val="28"/>
              </w:rPr>
              <w:lastRenderedPageBreak/>
              <w:t>Соисполнители подпрограммы</w:t>
            </w:r>
          </w:p>
          <w:p w:rsidR="008A4564" w:rsidRPr="005B6074" w:rsidRDefault="008A4564" w:rsidP="00773854">
            <w:pPr>
              <w:spacing w:after="0" w:line="240" w:lineRule="auto"/>
              <w:ind w:left="-108"/>
              <w:jc w:val="both"/>
              <w:rPr>
                <w:rFonts w:ascii="PT Astra Serif" w:hAnsi="PT Astra Serif"/>
              </w:rPr>
            </w:pPr>
          </w:p>
        </w:tc>
        <w:tc>
          <w:tcPr>
            <w:tcW w:w="356" w:type="dxa"/>
            <w:shd w:val="clear" w:color="auto" w:fill="auto"/>
          </w:tcPr>
          <w:p w:rsidR="008A4564" w:rsidRPr="005B6074" w:rsidRDefault="008A4564" w:rsidP="00773854">
            <w:pPr>
              <w:tabs>
                <w:tab w:val="left" w:pos="0"/>
              </w:tabs>
              <w:spacing w:after="0" w:line="240"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8A4564" w:rsidRPr="005B6074" w:rsidRDefault="008A4564" w:rsidP="00773854">
            <w:pPr>
              <w:tabs>
                <w:tab w:val="left" w:pos="0"/>
              </w:tabs>
              <w:spacing w:after="0" w:line="240" w:lineRule="auto"/>
              <w:jc w:val="both"/>
              <w:rPr>
                <w:rFonts w:ascii="PT Astra Serif" w:hAnsi="PT Astra Serif"/>
              </w:rPr>
            </w:pPr>
            <w:r w:rsidRPr="005B6074">
              <w:rPr>
                <w:rFonts w:ascii="PT Astra Serif" w:hAnsi="PT Astra Serif"/>
                <w:sz w:val="28"/>
                <w:szCs w:val="28"/>
              </w:rPr>
              <w:t>не предусмотрены.</w:t>
            </w:r>
          </w:p>
        </w:tc>
      </w:tr>
      <w:tr w:rsidR="008A4564" w:rsidRPr="005B6074" w:rsidTr="00773854">
        <w:tc>
          <w:tcPr>
            <w:tcW w:w="4076" w:type="dxa"/>
            <w:shd w:val="clear" w:color="auto" w:fill="auto"/>
          </w:tcPr>
          <w:p w:rsidR="00C31034" w:rsidRPr="005B6074" w:rsidRDefault="008A4564" w:rsidP="00773854">
            <w:pPr>
              <w:spacing w:after="0" w:line="240" w:lineRule="auto"/>
              <w:ind w:left="-108"/>
              <w:jc w:val="both"/>
              <w:rPr>
                <w:rFonts w:ascii="PT Astra Serif" w:hAnsi="PT Astra Serif"/>
                <w:sz w:val="28"/>
                <w:szCs w:val="28"/>
              </w:rPr>
            </w:pPr>
            <w:r w:rsidRPr="005B6074">
              <w:rPr>
                <w:rFonts w:ascii="PT Astra Serif" w:hAnsi="PT Astra Serif"/>
                <w:sz w:val="28"/>
                <w:szCs w:val="28"/>
              </w:rPr>
              <w:t xml:space="preserve">Проекты, реализуемые </w:t>
            </w:r>
          </w:p>
          <w:p w:rsidR="00124BC9" w:rsidRPr="005B6074" w:rsidRDefault="008A4564" w:rsidP="00773854">
            <w:pPr>
              <w:spacing w:after="0" w:line="240" w:lineRule="auto"/>
              <w:ind w:left="-108"/>
              <w:jc w:val="both"/>
              <w:rPr>
                <w:rFonts w:ascii="PT Astra Serif" w:hAnsi="PT Astra Serif"/>
                <w:sz w:val="28"/>
                <w:szCs w:val="28"/>
              </w:rPr>
            </w:pPr>
            <w:r w:rsidRPr="005B6074">
              <w:rPr>
                <w:rFonts w:ascii="PT Astra Serif" w:hAnsi="PT Astra Serif"/>
                <w:sz w:val="28"/>
                <w:szCs w:val="28"/>
              </w:rPr>
              <w:t>в составе подпрограммы</w:t>
            </w:r>
          </w:p>
          <w:p w:rsidR="008A4564" w:rsidRPr="005B6074" w:rsidRDefault="008A4564" w:rsidP="00773854">
            <w:pPr>
              <w:spacing w:after="0" w:line="240" w:lineRule="auto"/>
              <w:ind w:left="-108"/>
              <w:jc w:val="both"/>
              <w:rPr>
                <w:rFonts w:ascii="PT Astra Serif" w:hAnsi="PT Astra Serif"/>
              </w:rPr>
            </w:pPr>
            <w:r w:rsidRPr="005B6074">
              <w:rPr>
                <w:rFonts w:ascii="PT Astra Serif" w:hAnsi="PT Astra Serif"/>
                <w:sz w:val="28"/>
                <w:szCs w:val="28"/>
              </w:rPr>
              <w:t xml:space="preserve"> </w:t>
            </w:r>
          </w:p>
        </w:tc>
        <w:tc>
          <w:tcPr>
            <w:tcW w:w="356" w:type="dxa"/>
            <w:shd w:val="clear" w:color="auto" w:fill="auto"/>
          </w:tcPr>
          <w:p w:rsidR="008A4564" w:rsidRPr="005B6074" w:rsidRDefault="008A4564" w:rsidP="00773854">
            <w:pPr>
              <w:spacing w:after="0" w:line="240"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8A4564" w:rsidRPr="005B6074" w:rsidRDefault="008A4564" w:rsidP="00773854">
            <w:pPr>
              <w:spacing w:after="0" w:line="240" w:lineRule="auto"/>
              <w:jc w:val="both"/>
              <w:rPr>
                <w:rFonts w:ascii="PT Astra Serif" w:hAnsi="PT Astra Serif"/>
              </w:rPr>
            </w:pPr>
            <w:r w:rsidRPr="005B6074">
              <w:rPr>
                <w:rFonts w:ascii="PT Astra Serif" w:hAnsi="PT Astra Serif"/>
                <w:sz w:val="28"/>
                <w:szCs w:val="28"/>
              </w:rPr>
              <w:t>не предусмотрены.</w:t>
            </w:r>
          </w:p>
        </w:tc>
      </w:tr>
      <w:tr w:rsidR="008A4564" w:rsidRPr="005B6074" w:rsidTr="00773854">
        <w:tc>
          <w:tcPr>
            <w:tcW w:w="4076" w:type="dxa"/>
            <w:shd w:val="clear" w:color="auto" w:fill="auto"/>
          </w:tcPr>
          <w:p w:rsidR="008A4564" w:rsidRPr="005B6074" w:rsidRDefault="008A4564" w:rsidP="00773854">
            <w:pPr>
              <w:spacing w:after="0" w:line="240" w:lineRule="auto"/>
              <w:ind w:left="-108"/>
              <w:jc w:val="both"/>
              <w:rPr>
                <w:rFonts w:ascii="PT Astra Serif" w:hAnsi="PT Astra Serif"/>
              </w:rPr>
            </w:pPr>
            <w:r w:rsidRPr="005B6074">
              <w:rPr>
                <w:rFonts w:ascii="PT Astra Serif" w:hAnsi="PT Astra Serif"/>
                <w:sz w:val="28"/>
                <w:szCs w:val="28"/>
              </w:rPr>
              <w:t>Цели и задачи</w:t>
            </w:r>
            <w:r w:rsidRPr="005B6074">
              <w:rPr>
                <w:rFonts w:ascii="PT Astra Serif" w:hAnsi="PT Astra Serif"/>
                <w:sz w:val="20"/>
                <w:szCs w:val="20"/>
              </w:rPr>
              <w:t xml:space="preserve"> </w:t>
            </w:r>
            <w:r w:rsidRPr="005B6074">
              <w:rPr>
                <w:rFonts w:ascii="PT Astra Serif" w:hAnsi="PT Astra Serif"/>
                <w:sz w:val="28"/>
                <w:szCs w:val="28"/>
              </w:rPr>
              <w:t xml:space="preserve">подпрограммы </w:t>
            </w:r>
          </w:p>
        </w:tc>
        <w:tc>
          <w:tcPr>
            <w:tcW w:w="356" w:type="dxa"/>
            <w:shd w:val="clear" w:color="auto" w:fill="auto"/>
          </w:tcPr>
          <w:p w:rsidR="008A4564" w:rsidRPr="005B6074" w:rsidRDefault="008A4564" w:rsidP="00773854">
            <w:pPr>
              <w:spacing w:after="0" w:line="240"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7C5764" w:rsidRPr="005B6074" w:rsidRDefault="00426444" w:rsidP="00773854">
            <w:pPr>
              <w:shd w:val="clear" w:color="auto" w:fill="FFFFFF"/>
              <w:spacing w:after="0" w:line="240" w:lineRule="auto"/>
              <w:jc w:val="both"/>
              <w:rPr>
                <w:rFonts w:ascii="PT Astra Serif" w:hAnsi="PT Astra Serif"/>
                <w:sz w:val="28"/>
                <w:szCs w:val="28"/>
              </w:rPr>
            </w:pPr>
            <w:r w:rsidRPr="005B6074">
              <w:rPr>
                <w:rFonts w:ascii="PT Astra Serif" w:hAnsi="PT Astra Serif"/>
                <w:sz w:val="28"/>
                <w:szCs w:val="28"/>
              </w:rPr>
              <w:t xml:space="preserve">целями </w:t>
            </w:r>
            <w:r w:rsidR="007C5764" w:rsidRPr="005B6074">
              <w:rPr>
                <w:rFonts w:ascii="PT Astra Serif" w:hAnsi="PT Astra Serif"/>
                <w:sz w:val="28"/>
                <w:szCs w:val="28"/>
              </w:rPr>
              <w:t>под</w:t>
            </w:r>
            <w:r w:rsidRPr="005B6074">
              <w:rPr>
                <w:rFonts w:ascii="PT Astra Serif" w:hAnsi="PT Astra Serif"/>
                <w:sz w:val="28"/>
                <w:szCs w:val="28"/>
              </w:rPr>
              <w:t>программы являются:</w:t>
            </w:r>
          </w:p>
          <w:p w:rsidR="00584015" w:rsidRPr="005B6074" w:rsidRDefault="00584015" w:rsidP="00773854">
            <w:pPr>
              <w:shd w:val="clear" w:color="auto" w:fill="FFFFFF"/>
              <w:spacing w:after="0" w:line="240" w:lineRule="auto"/>
              <w:jc w:val="both"/>
              <w:rPr>
                <w:rFonts w:ascii="PT Astra Serif" w:hAnsi="PT Astra Serif"/>
                <w:sz w:val="28"/>
                <w:szCs w:val="28"/>
              </w:rPr>
            </w:pPr>
            <w:r w:rsidRPr="005B6074">
              <w:rPr>
                <w:rFonts w:ascii="PT Astra Serif" w:hAnsi="PT Astra Serif"/>
                <w:sz w:val="28"/>
                <w:szCs w:val="28"/>
              </w:rPr>
              <w:t>создание условий для роста благососто</w:t>
            </w:r>
            <w:r w:rsidRPr="005B6074">
              <w:rPr>
                <w:rFonts w:ascii="PT Astra Serif" w:hAnsi="PT Astra Serif"/>
                <w:sz w:val="28"/>
                <w:szCs w:val="28"/>
              </w:rPr>
              <w:t>я</w:t>
            </w:r>
            <w:r w:rsidRPr="005B6074">
              <w:rPr>
                <w:rFonts w:ascii="PT Astra Serif" w:hAnsi="PT Astra Serif"/>
                <w:sz w:val="28"/>
                <w:szCs w:val="28"/>
              </w:rPr>
              <w:t>ния граждан – получателей мер социал</w:t>
            </w:r>
            <w:r w:rsidRPr="005B6074">
              <w:rPr>
                <w:rFonts w:ascii="PT Astra Serif" w:hAnsi="PT Astra Serif"/>
                <w:sz w:val="28"/>
                <w:szCs w:val="28"/>
              </w:rPr>
              <w:t>ь</w:t>
            </w:r>
            <w:r w:rsidRPr="005B6074">
              <w:rPr>
                <w:rFonts w:ascii="PT Astra Serif" w:hAnsi="PT Astra Serif"/>
                <w:sz w:val="28"/>
                <w:szCs w:val="28"/>
              </w:rPr>
              <w:t xml:space="preserve">ной поддержки; </w:t>
            </w:r>
          </w:p>
          <w:p w:rsidR="008A4564" w:rsidRPr="005B6074" w:rsidRDefault="008A4564" w:rsidP="00773854">
            <w:pPr>
              <w:shd w:val="clear" w:color="auto" w:fill="FFFFFF"/>
              <w:spacing w:after="0" w:line="240" w:lineRule="auto"/>
              <w:jc w:val="both"/>
              <w:rPr>
                <w:rFonts w:ascii="PT Astra Serif" w:hAnsi="PT Astra Serif"/>
              </w:rPr>
            </w:pPr>
            <w:r w:rsidRPr="005B6074">
              <w:rPr>
                <w:rFonts w:ascii="PT Astra Serif" w:hAnsi="PT Astra Serif"/>
                <w:sz w:val="28"/>
                <w:szCs w:val="28"/>
              </w:rPr>
              <w:t xml:space="preserve">повышение качества жизни </w:t>
            </w:r>
            <w:r w:rsidR="00C31034" w:rsidRPr="005B6074">
              <w:rPr>
                <w:rFonts w:ascii="PT Astra Serif" w:hAnsi="PT Astra Serif"/>
                <w:sz w:val="28"/>
                <w:szCs w:val="28"/>
              </w:rPr>
              <w:t>жителей</w:t>
            </w:r>
            <w:r w:rsidRPr="005B6074">
              <w:rPr>
                <w:rFonts w:ascii="PT Astra Serif" w:hAnsi="PT Astra Serif"/>
                <w:sz w:val="28"/>
                <w:szCs w:val="28"/>
              </w:rPr>
              <w:t xml:space="preserve"> Улья</w:t>
            </w:r>
            <w:r w:rsidR="00773854" w:rsidRPr="005B6074">
              <w:rPr>
                <w:rFonts w:ascii="PT Astra Serif" w:hAnsi="PT Astra Serif"/>
                <w:sz w:val="28"/>
                <w:szCs w:val="28"/>
              </w:rPr>
              <w:t>-</w:t>
            </w:r>
            <w:proofErr w:type="spellStart"/>
            <w:r w:rsidRPr="005B6074">
              <w:rPr>
                <w:rFonts w:ascii="PT Astra Serif" w:hAnsi="PT Astra Serif"/>
                <w:sz w:val="28"/>
                <w:szCs w:val="28"/>
              </w:rPr>
              <w:t>новской</w:t>
            </w:r>
            <w:proofErr w:type="spellEnd"/>
            <w:r w:rsidRPr="005B6074">
              <w:rPr>
                <w:rFonts w:ascii="PT Astra Serif" w:hAnsi="PT Astra Serif"/>
                <w:sz w:val="28"/>
                <w:szCs w:val="28"/>
              </w:rPr>
              <w:t xml:space="preserve"> области, в отношении которых законодательно установлены обязател</w:t>
            </w:r>
            <w:r w:rsidRPr="005B6074">
              <w:rPr>
                <w:rFonts w:ascii="PT Astra Serif" w:hAnsi="PT Astra Serif"/>
                <w:sz w:val="28"/>
                <w:szCs w:val="28"/>
              </w:rPr>
              <w:t>ь</w:t>
            </w:r>
            <w:r w:rsidRPr="005B6074">
              <w:rPr>
                <w:rFonts w:ascii="PT Astra Serif" w:hAnsi="PT Astra Serif"/>
                <w:sz w:val="28"/>
                <w:szCs w:val="28"/>
              </w:rPr>
              <w:t>ства государства по предоставлению мер социальной поддержки.</w:t>
            </w:r>
          </w:p>
          <w:p w:rsidR="007C5764" w:rsidRPr="005B6074" w:rsidRDefault="007C5764" w:rsidP="00773854">
            <w:pPr>
              <w:pStyle w:val="ConsPlusNormal0"/>
              <w:jc w:val="both"/>
              <w:rPr>
                <w:rFonts w:ascii="PT Astra Serif" w:hAnsi="PT Astra Serif"/>
                <w:sz w:val="28"/>
                <w:szCs w:val="28"/>
              </w:rPr>
            </w:pPr>
            <w:r w:rsidRPr="005B6074">
              <w:rPr>
                <w:rFonts w:ascii="PT Astra Serif" w:hAnsi="PT Astra Serif"/>
                <w:sz w:val="28"/>
                <w:szCs w:val="28"/>
              </w:rPr>
              <w:t>Для достижения целей подпрограммы необходимо решение следующих задач:</w:t>
            </w:r>
          </w:p>
          <w:p w:rsidR="008A4564" w:rsidRPr="005B6074" w:rsidRDefault="008A4564" w:rsidP="00773854">
            <w:pPr>
              <w:tabs>
                <w:tab w:val="left" w:pos="0"/>
              </w:tabs>
              <w:spacing w:after="0" w:line="240" w:lineRule="auto"/>
              <w:jc w:val="both"/>
              <w:rPr>
                <w:rFonts w:ascii="PT Astra Serif" w:hAnsi="PT Astra Serif"/>
              </w:rPr>
            </w:pPr>
            <w:r w:rsidRPr="005B6074">
              <w:rPr>
                <w:rFonts w:ascii="PT Astra Serif" w:hAnsi="PT Astra Serif"/>
                <w:sz w:val="28"/>
                <w:szCs w:val="28"/>
              </w:rPr>
              <w:t>сокращение бедности среди населения Ульяновской области;</w:t>
            </w:r>
          </w:p>
          <w:p w:rsidR="008A4564" w:rsidRPr="005B6074" w:rsidRDefault="008A4564" w:rsidP="00773854">
            <w:pPr>
              <w:spacing w:after="0" w:line="240" w:lineRule="auto"/>
              <w:jc w:val="both"/>
              <w:rPr>
                <w:rFonts w:ascii="PT Astra Serif" w:hAnsi="PT Astra Serif"/>
              </w:rPr>
            </w:pPr>
            <w:r w:rsidRPr="005B6074">
              <w:rPr>
                <w:rFonts w:ascii="PT Astra Serif" w:hAnsi="PT Astra Serif"/>
                <w:sz w:val="28"/>
                <w:szCs w:val="28"/>
              </w:rPr>
              <w:t>соблюдение принципа адресности при предоставлении мер социальной поддер</w:t>
            </w:r>
            <w:r w:rsidRPr="005B6074">
              <w:rPr>
                <w:rFonts w:ascii="PT Astra Serif" w:hAnsi="PT Astra Serif"/>
                <w:sz w:val="28"/>
                <w:szCs w:val="28"/>
              </w:rPr>
              <w:t>ж</w:t>
            </w:r>
            <w:r w:rsidRPr="005B6074">
              <w:rPr>
                <w:rFonts w:ascii="PT Astra Serif" w:hAnsi="PT Astra Serif"/>
                <w:sz w:val="28"/>
                <w:szCs w:val="28"/>
              </w:rPr>
              <w:t>ки;</w:t>
            </w:r>
          </w:p>
          <w:p w:rsidR="008A4564" w:rsidRPr="005B6074" w:rsidRDefault="008A4564" w:rsidP="00773854">
            <w:pPr>
              <w:spacing w:after="0" w:line="240" w:lineRule="auto"/>
              <w:jc w:val="both"/>
              <w:rPr>
                <w:rFonts w:ascii="PT Astra Serif" w:hAnsi="PT Astra Serif"/>
                <w:spacing w:val="-4"/>
                <w:sz w:val="28"/>
                <w:szCs w:val="28"/>
              </w:rPr>
            </w:pPr>
            <w:r w:rsidRPr="005B6074">
              <w:rPr>
                <w:rFonts w:ascii="PT Astra Serif" w:hAnsi="PT Astra Serif"/>
                <w:spacing w:val="-4"/>
                <w:sz w:val="28"/>
                <w:szCs w:val="28"/>
              </w:rPr>
              <w:t>организация своевременного и в полном объёме предоставления мер социальной поддержки отдельным категориям граждан.</w:t>
            </w:r>
          </w:p>
          <w:p w:rsidR="00C31034" w:rsidRPr="005B6074" w:rsidRDefault="00C31034" w:rsidP="00773854">
            <w:pPr>
              <w:spacing w:after="0" w:line="240" w:lineRule="auto"/>
              <w:jc w:val="both"/>
              <w:rPr>
                <w:rFonts w:ascii="PT Astra Serif" w:hAnsi="PT Astra Serif"/>
                <w:spacing w:val="-2"/>
              </w:rPr>
            </w:pPr>
          </w:p>
        </w:tc>
      </w:tr>
      <w:tr w:rsidR="008A4564" w:rsidRPr="005B6074" w:rsidTr="00773854">
        <w:tc>
          <w:tcPr>
            <w:tcW w:w="4076" w:type="dxa"/>
            <w:shd w:val="clear" w:color="auto" w:fill="auto"/>
          </w:tcPr>
          <w:p w:rsidR="007E44DC" w:rsidRPr="005B6074" w:rsidRDefault="008A4564" w:rsidP="00773854">
            <w:pPr>
              <w:spacing w:after="0" w:line="240" w:lineRule="auto"/>
              <w:ind w:left="-108"/>
              <w:jc w:val="both"/>
              <w:rPr>
                <w:rFonts w:ascii="PT Astra Serif" w:hAnsi="PT Astra Serif"/>
                <w:sz w:val="28"/>
                <w:szCs w:val="28"/>
              </w:rPr>
            </w:pPr>
            <w:r w:rsidRPr="005B6074">
              <w:rPr>
                <w:rFonts w:ascii="PT Astra Serif" w:hAnsi="PT Astra Serif"/>
                <w:sz w:val="28"/>
                <w:szCs w:val="28"/>
              </w:rPr>
              <w:t xml:space="preserve">Целевые индикаторы </w:t>
            </w:r>
          </w:p>
          <w:p w:rsidR="008A4564" w:rsidRPr="005B6074" w:rsidRDefault="008A4564" w:rsidP="00773854">
            <w:pPr>
              <w:spacing w:after="0" w:line="240" w:lineRule="auto"/>
              <w:ind w:left="-108"/>
              <w:jc w:val="both"/>
              <w:rPr>
                <w:rFonts w:ascii="PT Astra Serif" w:hAnsi="PT Astra Serif"/>
              </w:rPr>
            </w:pPr>
            <w:r w:rsidRPr="005B6074">
              <w:rPr>
                <w:rFonts w:ascii="PT Astra Serif" w:hAnsi="PT Astra Serif"/>
                <w:sz w:val="28"/>
                <w:szCs w:val="28"/>
              </w:rPr>
              <w:t xml:space="preserve">подпрограммы </w:t>
            </w:r>
          </w:p>
        </w:tc>
        <w:tc>
          <w:tcPr>
            <w:tcW w:w="356" w:type="dxa"/>
            <w:shd w:val="clear" w:color="auto" w:fill="auto"/>
          </w:tcPr>
          <w:p w:rsidR="008A4564" w:rsidRPr="005B6074" w:rsidRDefault="008A4564" w:rsidP="00773854">
            <w:pPr>
              <w:tabs>
                <w:tab w:val="left" w:pos="0"/>
              </w:tabs>
              <w:spacing w:after="0" w:line="240"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3932B2" w:rsidRPr="005B6074" w:rsidRDefault="00DB7B9F" w:rsidP="00773854">
            <w:pPr>
              <w:spacing w:after="0" w:line="235" w:lineRule="auto"/>
              <w:jc w:val="both"/>
              <w:rPr>
                <w:rFonts w:ascii="PT Astra Serif" w:hAnsi="PT Astra Serif"/>
                <w:sz w:val="28"/>
                <w:szCs w:val="28"/>
              </w:rPr>
            </w:pPr>
            <w:r w:rsidRPr="005B6074">
              <w:rPr>
                <w:rFonts w:ascii="PT Astra Serif" w:hAnsi="PT Astra Serif"/>
                <w:sz w:val="28"/>
                <w:szCs w:val="28"/>
              </w:rPr>
              <w:t>д</w:t>
            </w:r>
            <w:r w:rsidR="003932B2" w:rsidRPr="005B6074">
              <w:rPr>
                <w:rFonts w:ascii="PT Astra Serif" w:hAnsi="PT Astra Serif"/>
                <w:sz w:val="28"/>
                <w:szCs w:val="28"/>
              </w:rPr>
              <w:t>оля пожилых малоимущих граждан, имеющих доход ниже черты бедности, я</w:t>
            </w:r>
            <w:r w:rsidR="003932B2" w:rsidRPr="005B6074">
              <w:rPr>
                <w:rFonts w:ascii="PT Astra Serif" w:hAnsi="PT Astra Serif"/>
                <w:sz w:val="28"/>
                <w:szCs w:val="28"/>
              </w:rPr>
              <w:t>в</w:t>
            </w:r>
            <w:r w:rsidR="003932B2" w:rsidRPr="005B6074">
              <w:rPr>
                <w:rFonts w:ascii="PT Astra Serif" w:hAnsi="PT Astra Serif"/>
                <w:sz w:val="28"/>
                <w:szCs w:val="28"/>
              </w:rPr>
              <w:t>ляющихся получателями государственной социальной помощи на основании соц</w:t>
            </w:r>
            <w:r w:rsidR="003932B2" w:rsidRPr="005B6074">
              <w:rPr>
                <w:rFonts w:ascii="PT Astra Serif" w:hAnsi="PT Astra Serif"/>
                <w:sz w:val="28"/>
                <w:szCs w:val="28"/>
              </w:rPr>
              <w:t>и</w:t>
            </w:r>
            <w:r w:rsidR="003932B2" w:rsidRPr="005B6074">
              <w:rPr>
                <w:rFonts w:ascii="PT Astra Serif" w:hAnsi="PT Astra Serif"/>
                <w:sz w:val="28"/>
                <w:szCs w:val="28"/>
              </w:rPr>
              <w:t>ального контракта, в общей численности малоимущих пожилых граждан, имеющих доход ниже черты бедности, обративши</w:t>
            </w:r>
            <w:r w:rsidR="003932B2" w:rsidRPr="005B6074">
              <w:rPr>
                <w:rFonts w:ascii="PT Astra Serif" w:hAnsi="PT Astra Serif"/>
                <w:sz w:val="28"/>
                <w:szCs w:val="28"/>
              </w:rPr>
              <w:t>х</w:t>
            </w:r>
            <w:r w:rsidR="003932B2" w:rsidRPr="005B6074">
              <w:rPr>
                <w:rFonts w:ascii="PT Astra Serif" w:hAnsi="PT Astra Serif"/>
                <w:sz w:val="28"/>
                <w:szCs w:val="28"/>
              </w:rPr>
              <w:t>ся за государственной социальной пом</w:t>
            </w:r>
            <w:r w:rsidR="003932B2" w:rsidRPr="005B6074">
              <w:rPr>
                <w:rFonts w:ascii="PT Astra Serif" w:hAnsi="PT Astra Serif"/>
                <w:sz w:val="28"/>
                <w:szCs w:val="28"/>
              </w:rPr>
              <w:t>о</w:t>
            </w:r>
            <w:r w:rsidR="003932B2" w:rsidRPr="005B6074">
              <w:rPr>
                <w:rFonts w:ascii="PT Astra Serif" w:hAnsi="PT Astra Serif"/>
                <w:sz w:val="28"/>
                <w:szCs w:val="28"/>
              </w:rPr>
              <w:t>щью;</w:t>
            </w:r>
          </w:p>
          <w:p w:rsidR="003932B2" w:rsidRPr="005B6074" w:rsidRDefault="003932B2" w:rsidP="00773854">
            <w:pPr>
              <w:spacing w:after="0" w:line="235" w:lineRule="auto"/>
              <w:jc w:val="both"/>
              <w:rPr>
                <w:rFonts w:ascii="PT Astra Serif" w:hAnsi="PT Astra Serif"/>
                <w:sz w:val="28"/>
                <w:szCs w:val="28"/>
              </w:rPr>
            </w:pPr>
            <w:r w:rsidRPr="005B6074">
              <w:rPr>
                <w:rFonts w:ascii="PT Astra Serif" w:hAnsi="PT Astra Serif"/>
                <w:sz w:val="28"/>
                <w:szCs w:val="28"/>
              </w:rPr>
              <w:t>доля малоимущих семей с детьми, име</w:t>
            </w:r>
            <w:r w:rsidRPr="005B6074">
              <w:rPr>
                <w:rFonts w:ascii="PT Astra Serif" w:hAnsi="PT Astra Serif"/>
                <w:sz w:val="28"/>
                <w:szCs w:val="28"/>
              </w:rPr>
              <w:t>ю</w:t>
            </w:r>
            <w:r w:rsidRPr="005B6074">
              <w:rPr>
                <w:rFonts w:ascii="PT Astra Serif" w:hAnsi="PT Astra Serif"/>
                <w:sz w:val="28"/>
                <w:szCs w:val="28"/>
              </w:rPr>
              <w:t>щих доход ниже черты бедности, явля</w:t>
            </w:r>
            <w:r w:rsidRPr="005B6074">
              <w:rPr>
                <w:rFonts w:ascii="PT Astra Serif" w:hAnsi="PT Astra Serif"/>
                <w:sz w:val="28"/>
                <w:szCs w:val="28"/>
              </w:rPr>
              <w:t>ю</w:t>
            </w:r>
            <w:r w:rsidRPr="005B6074">
              <w:rPr>
                <w:rFonts w:ascii="PT Astra Serif" w:hAnsi="PT Astra Serif"/>
                <w:sz w:val="28"/>
                <w:szCs w:val="28"/>
              </w:rPr>
              <w:t>щихся получателями государственной с</w:t>
            </w:r>
            <w:r w:rsidRPr="005B6074">
              <w:rPr>
                <w:rFonts w:ascii="PT Astra Serif" w:hAnsi="PT Astra Serif"/>
                <w:sz w:val="28"/>
                <w:szCs w:val="28"/>
              </w:rPr>
              <w:t>о</w:t>
            </w:r>
            <w:r w:rsidRPr="005B6074">
              <w:rPr>
                <w:rFonts w:ascii="PT Astra Serif" w:hAnsi="PT Astra Serif"/>
                <w:sz w:val="28"/>
                <w:szCs w:val="28"/>
              </w:rPr>
              <w:t>циальной помощи на основании социал</w:t>
            </w:r>
            <w:r w:rsidRPr="005B6074">
              <w:rPr>
                <w:rFonts w:ascii="PT Astra Serif" w:hAnsi="PT Astra Serif"/>
                <w:sz w:val="28"/>
                <w:szCs w:val="28"/>
              </w:rPr>
              <w:t>ь</w:t>
            </w:r>
            <w:r w:rsidRPr="005B6074">
              <w:rPr>
                <w:rFonts w:ascii="PT Astra Serif" w:hAnsi="PT Astra Serif"/>
                <w:sz w:val="28"/>
                <w:szCs w:val="28"/>
              </w:rPr>
              <w:t>ного контракта, в общей численности м</w:t>
            </w:r>
            <w:r w:rsidRPr="005B6074">
              <w:rPr>
                <w:rFonts w:ascii="PT Astra Serif" w:hAnsi="PT Astra Serif"/>
                <w:sz w:val="28"/>
                <w:szCs w:val="28"/>
              </w:rPr>
              <w:t>а</w:t>
            </w:r>
            <w:r w:rsidRPr="005B6074">
              <w:rPr>
                <w:rFonts w:ascii="PT Astra Serif" w:hAnsi="PT Astra Serif"/>
                <w:sz w:val="28"/>
                <w:szCs w:val="28"/>
              </w:rPr>
              <w:t>лоимущих семей с детьми, имеющих д</w:t>
            </w:r>
            <w:r w:rsidRPr="005B6074">
              <w:rPr>
                <w:rFonts w:ascii="PT Astra Serif" w:hAnsi="PT Astra Serif"/>
                <w:sz w:val="28"/>
                <w:szCs w:val="28"/>
              </w:rPr>
              <w:t>о</w:t>
            </w:r>
            <w:r w:rsidRPr="005B6074">
              <w:rPr>
                <w:rFonts w:ascii="PT Astra Serif" w:hAnsi="PT Astra Serif"/>
                <w:sz w:val="28"/>
                <w:szCs w:val="28"/>
              </w:rPr>
              <w:t>ход ниже черты бедности, обратившихся за государственной социальной помощью;</w:t>
            </w:r>
          </w:p>
          <w:p w:rsidR="003932B2" w:rsidRPr="005B6074" w:rsidRDefault="003932B2" w:rsidP="00773854">
            <w:pPr>
              <w:spacing w:after="0" w:line="235" w:lineRule="auto"/>
              <w:jc w:val="both"/>
              <w:rPr>
                <w:rFonts w:ascii="PT Astra Serif" w:hAnsi="PT Astra Serif"/>
                <w:sz w:val="28"/>
                <w:szCs w:val="28"/>
              </w:rPr>
            </w:pPr>
            <w:r w:rsidRPr="005B6074">
              <w:rPr>
                <w:rFonts w:ascii="PT Astra Serif" w:hAnsi="PT Astra Serif"/>
                <w:sz w:val="28"/>
                <w:szCs w:val="28"/>
              </w:rPr>
              <w:t xml:space="preserve">доля пожилых граждан, имевших доход </w:t>
            </w:r>
            <w:r w:rsidRPr="005B6074">
              <w:rPr>
                <w:rFonts w:ascii="PT Astra Serif" w:hAnsi="PT Astra Serif"/>
                <w:sz w:val="28"/>
                <w:szCs w:val="28"/>
              </w:rPr>
              <w:lastRenderedPageBreak/>
              <w:t>ниже черты бедности, получивших гос</w:t>
            </w:r>
            <w:r w:rsidRPr="005B6074">
              <w:rPr>
                <w:rFonts w:ascii="PT Astra Serif" w:hAnsi="PT Astra Serif"/>
                <w:sz w:val="28"/>
                <w:szCs w:val="28"/>
              </w:rPr>
              <w:t>у</w:t>
            </w:r>
            <w:r w:rsidRPr="005B6074">
              <w:rPr>
                <w:rFonts w:ascii="PT Astra Serif" w:hAnsi="PT Astra Serif"/>
                <w:sz w:val="28"/>
                <w:szCs w:val="28"/>
              </w:rPr>
              <w:t>дарственную социальную помощь на о</w:t>
            </w:r>
            <w:r w:rsidRPr="005B6074">
              <w:rPr>
                <w:rFonts w:ascii="PT Astra Serif" w:hAnsi="PT Astra Serif"/>
                <w:sz w:val="28"/>
                <w:szCs w:val="28"/>
              </w:rPr>
              <w:t>с</w:t>
            </w:r>
            <w:r w:rsidRPr="005B6074">
              <w:rPr>
                <w:rFonts w:ascii="PT Astra Serif" w:hAnsi="PT Astra Serif"/>
                <w:sz w:val="28"/>
                <w:szCs w:val="28"/>
              </w:rPr>
              <w:t>новании социального контракта, преод</w:t>
            </w:r>
            <w:r w:rsidRPr="005B6074">
              <w:rPr>
                <w:rFonts w:ascii="PT Astra Serif" w:hAnsi="PT Astra Serif"/>
                <w:sz w:val="28"/>
                <w:szCs w:val="28"/>
              </w:rPr>
              <w:t>о</w:t>
            </w:r>
            <w:r w:rsidRPr="005B6074">
              <w:rPr>
                <w:rFonts w:ascii="PT Astra Serif" w:hAnsi="PT Astra Serif"/>
                <w:sz w:val="28"/>
                <w:szCs w:val="28"/>
              </w:rPr>
              <w:t>левших черту бедности, в общей числе</w:t>
            </w:r>
            <w:r w:rsidRPr="005B6074">
              <w:rPr>
                <w:rFonts w:ascii="PT Astra Serif" w:hAnsi="PT Astra Serif"/>
                <w:sz w:val="28"/>
                <w:szCs w:val="28"/>
              </w:rPr>
              <w:t>н</w:t>
            </w:r>
            <w:r w:rsidRPr="005B6074">
              <w:rPr>
                <w:rFonts w:ascii="PT Astra Serif" w:hAnsi="PT Astra Serif"/>
                <w:sz w:val="28"/>
                <w:szCs w:val="28"/>
              </w:rPr>
              <w:t>ности пожилых граждан, получивших государственную социальную помощь на основании социального контракта;</w:t>
            </w:r>
          </w:p>
          <w:p w:rsidR="008A4564" w:rsidRPr="005B6074" w:rsidRDefault="003932B2" w:rsidP="00773854">
            <w:pPr>
              <w:spacing w:after="0" w:line="235" w:lineRule="auto"/>
              <w:jc w:val="both"/>
              <w:rPr>
                <w:rFonts w:ascii="PT Astra Serif" w:hAnsi="PT Astra Serif"/>
                <w:sz w:val="28"/>
                <w:szCs w:val="28"/>
              </w:rPr>
            </w:pPr>
            <w:r w:rsidRPr="005B6074">
              <w:rPr>
                <w:rFonts w:ascii="PT Astra Serif" w:hAnsi="PT Astra Serif"/>
                <w:sz w:val="28"/>
                <w:szCs w:val="28"/>
              </w:rPr>
              <w:t>доля семей с детьми, имевших доход ниже черты бедности, получивших госуда</w:t>
            </w:r>
            <w:r w:rsidRPr="005B6074">
              <w:rPr>
                <w:rFonts w:ascii="PT Astra Serif" w:hAnsi="PT Astra Serif"/>
                <w:sz w:val="28"/>
                <w:szCs w:val="28"/>
              </w:rPr>
              <w:t>р</w:t>
            </w:r>
            <w:r w:rsidRPr="005B6074">
              <w:rPr>
                <w:rFonts w:ascii="PT Astra Serif" w:hAnsi="PT Astra Serif"/>
                <w:sz w:val="28"/>
                <w:szCs w:val="28"/>
              </w:rPr>
              <w:t>ственную социальную помощь на основ</w:t>
            </w:r>
            <w:r w:rsidRPr="005B6074">
              <w:rPr>
                <w:rFonts w:ascii="PT Astra Serif" w:hAnsi="PT Astra Serif"/>
                <w:sz w:val="28"/>
                <w:szCs w:val="28"/>
              </w:rPr>
              <w:t>а</w:t>
            </w:r>
            <w:r w:rsidRPr="005B6074">
              <w:rPr>
                <w:rFonts w:ascii="PT Astra Serif" w:hAnsi="PT Astra Serif"/>
                <w:sz w:val="28"/>
                <w:szCs w:val="28"/>
              </w:rPr>
              <w:t>нии социального контракта, преодоле</w:t>
            </w:r>
            <w:r w:rsidRPr="005B6074">
              <w:rPr>
                <w:rFonts w:ascii="PT Astra Serif" w:hAnsi="PT Astra Serif"/>
                <w:sz w:val="28"/>
                <w:szCs w:val="28"/>
              </w:rPr>
              <w:t>в</w:t>
            </w:r>
            <w:r w:rsidRPr="005B6074">
              <w:rPr>
                <w:rFonts w:ascii="PT Astra Serif" w:hAnsi="PT Astra Serif"/>
                <w:sz w:val="28"/>
                <w:szCs w:val="28"/>
              </w:rPr>
              <w:t>ших черту бедности, в общей численности семей с детьми, получивших госуда</w:t>
            </w:r>
            <w:r w:rsidRPr="005B6074">
              <w:rPr>
                <w:rFonts w:ascii="PT Astra Serif" w:hAnsi="PT Astra Serif"/>
                <w:sz w:val="28"/>
                <w:szCs w:val="28"/>
              </w:rPr>
              <w:t>р</w:t>
            </w:r>
            <w:r w:rsidRPr="005B6074">
              <w:rPr>
                <w:rFonts w:ascii="PT Astra Serif" w:hAnsi="PT Astra Serif"/>
                <w:sz w:val="28"/>
                <w:szCs w:val="28"/>
              </w:rPr>
              <w:t>ственную социальную помощь на основ</w:t>
            </w:r>
            <w:r w:rsidRPr="005B6074">
              <w:rPr>
                <w:rFonts w:ascii="PT Astra Serif" w:hAnsi="PT Astra Serif"/>
                <w:sz w:val="28"/>
                <w:szCs w:val="28"/>
              </w:rPr>
              <w:t>а</w:t>
            </w:r>
            <w:r w:rsidRPr="005B6074">
              <w:rPr>
                <w:rFonts w:ascii="PT Astra Serif" w:hAnsi="PT Astra Serif"/>
                <w:sz w:val="28"/>
                <w:szCs w:val="28"/>
              </w:rPr>
              <w:t>нии социального контракта.</w:t>
            </w:r>
          </w:p>
          <w:p w:rsidR="00C31034" w:rsidRPr="005B6074" w:rsidRDefault="00C31034" w:rsidP="00773854">
            <w:pPr>
              <w:spacing w:after="0" w:line="240" w:lineRule="auto"/>
              <w:jc w:val="both"/>
              <w:rPr>
                <w:rFonts w:ascii="PT Astra Serif" w:hAnsi="PT Astra Serif"/>
                <w:sz w:val="28"/>
                <w:szCs w:val="28"/>
              </w:rPr>
            </w:pPr>
          </w:p>
        </w:tc>
      </w:tr>
      <w:tr w:rsidR="008A4564" w:rsidRPr="005B6074" w:rsidTr="00773854">
        <w:tc>
          <w:tcPr>
            <w:tcW w:w="4076" w:type="dxa"/>
            <w:shd w:val="clear" w:color="auto" w:fill="auto"/>
          </w:tcPr>
          <w:p w:rsidR="00C31034" w:rsidRPr="005B6074" w:rsidRDefault="008A4564" w:rsidP="00773854">
            <w:pPr>
              <w:spacing w:after="0" w:line="233" w:lineRule="auto"/>
              <w:ind w:left="-108"/>
              <w:jc w:val="both"/>
              <w:rPr>
                <w:rFonts w:ascii="PT Astra Serif" w:hAnsi="PT Astra Serif"/>
                <w:sz w:val="28"/>
                <w:szCs w:val="28"/>
              </w:rPr>
            </w:pPr>
            <w:r w:rsidRPr="005B6074">
              <w:rPr>
                <w:rFonts w:ascii="PT Astra Serif" w:hAnsi="PT Astra Serif"/>
                <w:sz w:val="28"/>
                <w:szCs w:val="28"/>
              </w:rPr>
              <w:lastRenderedPageBreak/>
              <w:t xml:space="preserve">Сроки и этапы </w:t>
            </w:r>
          </w:p>
          <w:p w:rsidR="008A4564" w:rsidRPr="005B6074" w:rsidRDefault="008A4564" w:rsidP="00773854">
            <w:pPr>
              <w:spacing w:after="0" w:line="233" w:lineRule="auto"/>
              <w:ind w:left="-108"/>
              <w:jc w:val="both"/>
              <w:rPr>
                <w:rFonts w:ascii="PT Astra Serif" w:hAnsi="PT Astra Serif"/>
                <w:sz w:val="28"/>
                <w:szCs w:val="28"/>
              </w:rPr>
            </w:pPr>
            <w:r w:rsidRPr="005B6074">
              <w:rPr>
                <w:rFonts w:ascii="PT Astra Serif" w:hAnsi="PT Astra Serif"/>
                <w:sz w:val="28"/>
                <w:szCs w:val="28"/>
              </w:rPr>
              <w:t xml:space="preserve">реализации подпрограммы </w:t>
            </w:r>
          </w:p>
          <w:p w:rsidR="00124BC9" w:rsidRPr="005B6074" w:rsidRDefault="00124BC9" w:rsidP="00773854">
            <w:pPr>
              <w:spacing w:after="0" w:line="233" w:lineRule="auto"/>
              <w:ind w:left="-108"/>
              <w:jc w:val="both"/>
              <w:rPr>
                <w:rFonts w:ascii="PT Astra Serif" w:hAnsi="PT Astra Serif"/>
              </w:rPr>
            </w:pPr>
          </w:p>
        </w:tc>
        <w:tc>
          <w:tcPr>
            <w:tcW w:w="356" w:type="dxa"/>
            <w:shd w:val="clear" w:color="auto" w:fill="auto"/>
          </w:tcPr>
          <w:p w:rsidR="008A4564" w:rsidRPr="005B6074" w:rsidRDefault="008A4564" w:rsidP="00773854">
            <w:pPr>
              <w:spacing w:after="0" w:line="233"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8A4564" w:rsidRPr="005B6074" w:rsidRDefault="008A4564" w:rsidP="00773854">
            <w:pPr>
              <w:spacing w:after="0" w:line="233" w:lineRule="auto"/>
              <w:jc w:val="both"/>
              <w:rPr>
                <w:rFonts w:ascii="PT Astra Serif" w:hAnsi="PT Astra Serif"/>
              </w:rPr>
            </w:pPr>
            <w:r w:rsidRPr="005B6074">
              <w:rPr>
                <w:rFonts w:ascii="PT Astra Serif" w:hAnsi="PT Astra Serif"/>
                <w:sz w:val="28"/>
                <w:szCs w:val="28"/>
              </w:rPr>
              <w:t>2020-2024 годы.</w:t>
            </w:r>
          </w:p>
        </w:tc>
      </w:tr>
      <w:tr w:rsidR="008A4564" w:rsidRPr="005B6074" w:rsidTr="00773854">
        <w:tc>
          <w:tcPr>
            <w:tcW w:w="4076" w:type="dxa"/>
            <w:shd w:val="clear" w:color="auto" w:fill="auto"/>
          </w:tcPr>
          <w:p w:rsidR="008A4564" w:rsidRPr="005B6074" w:rsidRDefault="008A4564" w:rsidP="00773854">
            <w:pPr>
              <w:spacing w:after="0" w:line="233" w:lineRule="auto"/>
              <w:ind w:left="-108"/>
              <w:jc w:val="both"/>
              <w:rPr>
                <w:rFonts w:ascii="PT Astra Serif" w:hAnsi="PT Astra Serif"/>
              </w:rPr>
            </w:pPr>
            <w:r w:rsidRPr="005B6074">
              <w:rPr>
                <w:rFonts w:ascii="PT Astra Serif" w:hAnsi="PT Astra Serif"/>
                <w:sz w:val="28"/>
                <w:szCs w:val="28"/>
              </w:rPr>
              <w:t>Ресурсное обеспечение подпр</w:t>
            </w:r>
            <w:r w:rsidRPr="005B6074">
              <w:rPr>
                <w:rFonts w:ascii="PT Astra Serif" w:hAnsi="PT Astra Serif"/>
                <w:sz w:val="28"/>
                <w:szCs w:val="28"/>
              </w:rPr>
              <w:t>о</w:t>
            </w:r>
            <w:r w:rsidRPr="005B6074">
              <w:rPr>
                <w:rFonts w:ascii="PT Astra Serif" w:hAnsi="PT Astra Serif"/>
                <w:sz w:val="28"/>
                <w:szCs w:val="28"/>
              </w:rPr>
              <w:t>граммы с разбивкой по этапам и годам реализации</w:t>
            </w:r>
          </w:p>
        </w:tc>
        <w:tc>
          <w:tcPr>
            <w:tcW w:w="356" w:type="dxa"/>
            <w:shd w:val="clear" w:color="auto" w:fill="auto"/>
          </w:tcPr>
          <w:p w:rsidR="008A4564" w:rsidRPr="005B6074" w:rsidRDefault="008A4564" w:rsidP="00773854">
            <w:pPr>
              <w:spacing w:after="0" w:line="233"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8A4564" w:rsidRPr="005B6074" w:rsidRDefault="008A4564" w:rsidP="00773854">
            <w:pPr>
              <w:spacing w:after="0" w:line="233" w:lineRule="auto"/>
              <w:jc w:val="both"/>
              <w:rPr>
                <w:rFonts w:ascii="PT Astra Serif" w:hAnsi="PT Astra Serif"/>
              </w:rPr>
            </w:pPr>
            <w:r w:rsidRPr="005B6074">
              <w:rPr>
                <w:rFonts w:ascii="PT Astra Serif" w:hAnsi="PT Astra Serif"/>
                <w:sz w:val="28"/>
                <w:szCs w:val="28"/>
              </w:rPr>
              <w:t xml:space="preserve">общий объём бюджетных ассигнований на финансовое обеспечение подпрограммы в 2020-2024 годах составит </w:t>
            </w:r>
            <w:r w:rsidR="001F490A" w:rsidRPr="005B6074">
              <w:rPr>
                <w:rFonts w:ascii="PT Astra Serif" w:hAnsi="PT Astra Serif"/>
                <w:sz w:val="28"/>
                <w:szCs w:val="28"/>
              </w:rPr>
              <w:t>31241107,7</w:t>
            </w:r>
            <w:r w:rsidRPr="005B6074">
              <w:rPr>
                <w:rFonts w:ascii="PT Astra Serif" w:hAnsi="PT Astra Serif"/>
                <w:sz w:val="28"/>
                <w:szCs w:val="28"/>
              </w:rPr>
              <w:t xml:space="preserve"> тыс. рублей, в том числе по годам:</w:t>
            </w:r>
          </w:p>
          <w:p w:rsidR="008A4564" w:rsidRPr="005B6074" w:rsidRDefault="00BA7AE8" w:rsidP="00773854">
            <w:pPr>
              <w:spacing w:after="0" w:line="233"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5870864,6 тыс. рублей;</w:t>
            </w:r>
          </w:p>
          <w:p w:rsidR="008A4564" w:rsidRPr="005B6074" w:rsidRDefault="00BA7AE8" w:rsidP="00773854">
            <w:pPr>
              <w:spacing w:after="0" w:line="233"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w:t>
            </w:r>
            <w:r w:rsidR="001F490A" w:rsidRPr="005B6074">
              <w:rPr>
                <w:rFonts w:ascii="PT Astra Serif" w:hAnsi="PT Astra Serif"/>
                <w:sz w:val="28"/>
                <w:szCs w:val="28"/>
              </w:rPr>
              <w:t>5989585,4</w:t>
            </w:r>
            <w:r w:rsidR="008A4564" w:rsidRPr="005B6074">
              <w:rPr>
                <w:rFonts w:ascii="PT Astra Serif" w:hAnsi="PT Astra Serif"/>
                <w:sz w:val="28"/>
                <w:szCs w:val="28"/>
              </w:rPr>
              <w:t xml:space="preserve"> тыс. рублей;</w:t>
            </w:r>
          </w:p>
          <w:p w:rsidR="008A4564" w:rsidRPr="005B6074" w:rsidRDefault="00BA7AE8" w:rsidP="00773854">
            <w:pPr>
              <w:spacing w:after="0" w:line="233"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w:t>
            </w:r>
            <w:r w:rsidR="001F490A" w:rsidRPr="005B6074">
              <w:rPr>
                <w:rFonts w:ascii="PT Astra Serif" w:hAnsi="PT Astra Serif"/>
                <w:sz w:val="28"/>
                <w:szCs w:val="28"/>
              </w:rPr>
              <w:t>6458673,5</w:t>
            </w:r>
            <w:r w:rsidR="008A4564" w:rsidRPr="005B6074">
              <w:rPr>
                <w:rFonts w:ascii="PT Astra Serif" w:hAnsi="PT Astra Serif"/>
                <w:sz w:val="28"/>
                <w:szCs w:val="28"/>
              </w:rPr>
              <w:t xml:space="preserve"> тыс. рублей;</w:t>
            </w:r>
          </w:p>
          <w:p w:rsidR="008A4564" w:rsidRPr="005B6074" w:rsidRDefault="00BA7AE8" w:rsidP="00773854">
            <w:pPr>
              <w:spacing w:after="0" w:line="233"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6460992,1 тыс. рублей;</w:t>
            </w:r>
          </w:p>
          <w:p w:rsidR="008A4564" w:rsidRPr="005B6074" w:rsidRDefault="00BA7AE8" w:rsidP="00773854">
            <w:pPr>
              <w:spacing w:after="0" w:line="233"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6460992,1 тыс. рублей</w:t>
            </w:r>
            <w:r w:rsidR="00C31034" w:rsidRPr="005B6074">
              <w:rPr>
                <w:rFonts w:ascii="PT Astra Serif" w:hAnsi="PT Astra Serif"/>
                <w:sz w:val="28"/>
                <w:szCs w:val="28"/>
              </w:rPr>
              <w:t>;</w:t>
            </w:r>
          </w:p>
          <w:p w:rsidR="008A4564" w:rsidRPr="005B6074" w:rsidRDefault="008A4564" w:rsidP="00773854">
            <w:pPr>
              <w:spacing w:after="0" w:line="233" w:lineRule="auto"/>
              <w:jc w:val="both"/>
              <w:rPr>
                <w:rFonts w:ascii="PT Astra Serif" w:hAnsi="PT Astra Serif"/>
              </w:rPr>
            </w:pPr>
            <w:r w:rsidRPr="005B6074">
              <w:rPr>
                <w:rFonts w:ascii="PT Astra Serif" w:hAnsi="PT Astra Serif"/>
                <w:sz w:val="28"/>
                <w:szCs w:val="28"/>
              </w:rPr>
              <w:t>из них:</w:t>
            </w:r>
          </w:p>
          <w:p w:rsidR="008A4564" w:rsidRPr="005B6074" w:rsidRDefault="008A4564" w:rsidP="00773854">
            <w:pPr>
              <w:spacing w:after="0" w:line="233" w:lineRule="auto"/>
              <w:jc w:val="both"/>
              <w:rPr>
                <w:rFonts w:ascii="PT Astra Serif" w:hAnsi="PT Astra Serif"/>
              </w:rPr>
            </w:pPr>
            <w:r w:rsidRPr="005B6074">
              <w:rPr>
                <w:rFonts w:ascii="PT Astra Serif" w:hAnsi="PT Astra Serif"/>
                <w:sz w:val="28"/>
                <w:szCs w:val="28"/>
              </w:rPr>
              <w:t>за счёт бюджетных ассигнований облас</w:t>
            </w:r>
            <w:r w:rsidRPr="005B6074">
              <w:rPr>
                <w:rFonts w:ascii="PT Astra Serif" w:hAnsi="PT Astra Serif"/>
                <w:sz w:val="28"/>
                <w:szCs w:val="28"/>
              </w:rPr>
              <w:t>т</w:t>
            </w:r>
            <w:r w:rsidRPr="005B6074">
              <w:rPr>
                <w:rFonts w:ascii="PT Astra Serif" w:hAnsi="PT Astra Serif"/>
                <w:sz w:val="28"/>
                <w:szCs w:val="28"/>
              </w:rPr>
              <w:t>ного бюджета Ульяновской области – 2550</w:t>
            </w:r>
            <w:r w:rsidR="001F490A" w:rsidRPr="005B6074">
              <w:rPr>
                <w:rFonts w:ascii="PT Astra Serif" w:hAnsi="PT Astra Serif"/>
                <w:sz w:val="28"/>
                <w:szCs w:val="28"/>
              </w:rPr>
              <w:t>4516,7</w:t>
            </w:r>
            <w:r w:rsidRPr="005B6074">
              <w:rPr>
                <w:rFonts w:ascii="PT Astra Serif" w:hAnsi="PT Astra Serif"/>
                <w:sz w:val="28"/>
                <w:szCs w:val="28"/>
              </w:rPr>
              <w:t xml:space="preserve"> тыс. рублей, в том числе по годам:</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4729669,6 тыс. рублей;</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484</w:t>
            </w:r>
            <w:r w:rsidR="001F490A" w:rsidRPr="005B6074">
              <w:rPr>
                <w:rFonts w:ascii="PT Astra Serif" w:hAnsi="PT Astra Serif"/>
                <w:sz w:val="28"/>
                <w:szCs w:val="28"/>
              </w:rPr>
              <w:t>0736,4</w:t>
            </w:r>
            <w:r w:rsidR="008A4564" w:rsidRPr="005B6074">
              <w:rPr>
                <w:rFonts w:ascii="PT Astra Serif" w:hAnsi="PT Astra Serif"/>
                <w:sz w:val="28"/>
                <w:szCs w:val="28"/>
              </w:rPr>
              <w:t xml:space="preserve"> тыс. рублей;</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53</w:t>
            </w:r>
            <w:r w:rsidR="001F490A" w:rsidRPr="005B6074">
              <w:rPr>
                <w:rFonts w:ascii="PT Astra Serif" w:hAnsi="PT Astra Serif"/>
                <w:sz w:val="28"/>
                <w:szCs w:val="28"/>
              </w:rPr>
              <w:t>09824,5</w:t>
            </w:r>
            <w:r w:rsidR="008A4564" w:rsidRPr="005B6074">
              <w:rPr>
                <w:rFonts w:ascii="PT Astra Serif" w:hAnsi="PT Astra Serif"/>
                <w:sz w:val="28"/>
                <w:szCs w:val="28"/>
              </w:rPr>
              <w:t xml:space="preserve"> тыс. рублей;</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5312143,1 тыс. рублей;</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5312143,1 тыс. рублей</w:t>
            </w:r>
            <w:r w:rsidR="00C31034" w:rsidRPr="005B6074">
              <w:rPr>
                <w:rFonts w:ascii="PT Astra Serif" w:hAnsi="PT Astra Serif"/>
                <w:sz w:val="28"/>
                <w:szCs w:val="28"/>
              </w:rPr>
              <w:t>;</w:t>
            </w:r>
          </w:p>
          <w:p w:rsidR="008A4564" w:rsidRPr="005B6074" w:rsidRDefault="008A4564" w:rsidP="00693E17">
            <w:pPr>
              <w:spacing w:after="0" w:line="230" w:lineRule="auto"/>
              <w:jc w:val="both"/>
              <w:rPr>
                <w:rFonts w:ascii="PT Astra Serif" w:hAnsi="PT Astra Serif"/>
              </w:rPr>
            </w:pPr>
            <w:r w:rsidRPr="005B6074">
              <w:rPr>
                <w:rFonts w:ascii="PT Astra Serif" w:hAnsi="PT Astra Serif"/>
                <w:sz w:val="28"/>
                <w:szCs w:val="28"/>
              </w:rPr>
              <w:t>за счёт бюджетных ассигнований облас</w:t>
            </w:r>
            <w:r w:rsidRPr="005B6074">
              <w:rPr>
                <w:rFonts w:ascii="PT Astra Serif" w:hAnsi="PT Astra Serif"/>
                <w:sz w:val="28"/>
                <w:szCs w:val="28"/>
              </w:rPr>
              <w:t>т</w:t>
            </w:r>
            <w:r w:rsidRPr="005B6074">
              <w:rPr>
                <w:rFonts w:ascii="PT Astra Serif" w:hAnsi="PT Astra Serif"/>
                <w:sz w:val="28"/>
                <w:szCs w:val="28"/>
              </w:rPr>
              <w:t>ного бюджета Ульяновской области, и</w:t>
            </w:r>
            <w:r w:rsidRPr="005B6074">
              <w:rPr>
                <w:rFonts w:ascii="PT Astra Serif" w:hAnsi="PT Astra Serif"/>
                <w:sz w:val="28"/>
                <w:szCs w:val="28"/>
              </w:rPr>
              <w:t>с</w:t>
            </w:r>
            <w:r w:rsidRPr="005B6074">
              <w:rPr>
                <w:rFonts w:ascii="PT Astra Serif" w:hAnsi="PT Astra Serif"/>
                <w:sz w:val="28"/>
                <w:szCs w:val="28"/>
              </w:rPr>
              <w:t>точником которых являются субсидии из федерального бюджета, – 5736591,0 тыс. рублей, в том числе по годам:</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1141195,0 тыс. рублей;</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1148849,0 тыс. рублей;</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1148849,0 тыс. рублей;</w:t>
            </w:r>
          </w:p>
          <w:p w:rsidR="008A4564" w:rsidRPr="005B6074" w:rsidRDefault="00BA7AE8" w:rsidP="00693E17">
            <w:pPr>
              <w:spacing w:after="0" w:line="230" w:lineRule="auto"/>
              <w:jc w:val="both"/>
              <w:rPr>
                <w:rFonts w:ascii="PT Astra Serif" w:hAnsi="PT Astra Serif"/>
              </w:rPr>
            </w:pPr>
            <w:r w:rsidRPr="005B6074">
              <w:rPr>
                <w:rFonts w:ascii="PT Astra Serif" w:hAnsi="PT Astra Serif"/>
                <w:sz w:val="28"/>
                <w:szCs w:val="28"/>
              </w:rPr>
              <w:lastRenderedPageBreak/>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1148849,0 тыс. рублей;</w:t>
            </w:r>
          </w:p>
          <w:p w:rsidR="008A4564" w:rsidRPr="005B6074" w:rsidRDefault="00BA7AE8" w:rsidP="00693E17">
            <w:pPr>
              <w:spacing w:after="0" w:line="230" w:lineRule="auto"/>
              <w:jc w:val="both"/>
              <w:rPr>
                <w:rFonts w:ascii="PT Astra Serif" w:hAnsi="PT Astra Serif"/>
                <w:sz w:val="28"/>
                <w:szCs w:val="28"/>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1148849,0 тыс. рублей.</w:t>
            </w:r>
          </w:p>
          <w:p w:rsidR="00C31034" w:rsidRPr="005B6074" w:rsidRDefault="00C31034" w:rsidP="00773854">
            <w:pPr>
              <w:spacing w:after="0" w:line="233" w:lineRule="auto"/>
              <w:jc w:val="both"/>
              <w:rPr>
                <w:rFonts w:ascii="PT Astra Serif" w:hAnsi="PT Astra Serif"/>
              </w:rPr>
            </w:pPr>
          </w:p>
        </w:tc>
      </w:tr>
      <w:tr w:rsidR="008A4564" w:rsidRPr="005B6074" w:rsidTr="00773854">
        <w:tc>
          <w:tcPr>
            <w:tcW w:w="4076" w:type="dxa"/>
            <w:shd w:val="clear" w:color="auto" w:fill="auto"/>
          </w:tcPr>
          <w:p w:rsidR="00951363" w:rsidRPr="005B6074" w:rsidRDefault="008A4564" w:rsidP="00162C64">
            <w:pPr>
              <w:spacing w:after="0" w:line="240" w:lineRule="auto"/>
              <w:ind w:left="-108"/>
              <w:jc w:val="both"/>
              <w:rPr>
                <w:rFonts w:ascii="PT Astra Serif" w:hAnsi="PT Astra Serif"/>
                <w:sz w:val="28"/>
                <w:szCs w:val="28"/>
              </w:rPr>
            </w:pPr>
            <w:r w:rsidRPr="005B6074">
              <w:rPr>
                <w:rFonts w:ascii="PT Astra Serif" w:hAnsi="PT Astra Serif"/>
                <w:sz w:val="28"/>
                <w:szCs w:val="28"/>
              </w:rPr>
              <w:lastRenderedPageBreak/>
              <w:t xml:space="preserve">Ресурсное обеспечение </w:t>
            </w:r>
          </w:p>
          <w:p w:rsidR="00951363" w:rsidRPr="005B6074" w:rsidRDefault="008A4564" w:rsidP="00162C64">
            <w:pPr>
              <w:spacing w:after="0" w:line="240" w:lineRule="auto"/>
              <w:ind w:left="-108"/>
              <w:jc w:val="both"/>
              <w:rPr>
                <w:rFonts w:ascii="PT Astra Serif" w:hAnsi="PT Astra Serif"/>
                <w:sz w:val="28"/>
                <w:szCs w:val="28"/>
              </w:rPr>
            </w:pPr>
            <w:r w:rsidRPr="005B6074">
              <w:rPr>
                <w:rFonts w:ascii="PT Astra Serif" w:hAnsi="PT Astra Serif"/>
                <w:sz w:val="28"/>
                <w:szCs w:val="28"/>
              </w:rPr>
              <w:t xml:space="preserve">проектов, реализуемых </w:t>
            </w:r>
          </w:p>
          <w:p w:rsidR="008A4564" w:rsidRPr="005B6074" w:rsidRDefault="008A4564" w:rsidP="00162C64">
            <w:pPr>
              <w:spacing w:after="0" w:line="240" w:lineRule="auto"/>
              <w:ind w:left="-108"/>
              <w:jc w:val="both"/>
              <w:rPr>
                <w:rFonts w:ascii="PT Astra Serif" w:hAnsi="PT Astra Serif"/>
                <w:sz w:val="28"/>
                <w:szCs w:val="28"/>
              </w:rPr>
            </w:pPr>
            <w:r w:rsidRPr="005B6074">
              <w:rPr>
                <w:rFonts w:ascii="PT Astra Serif" w:hAnsi="PT Astra Serif"/>
                <w:sz w:val="28"/>
                <w:szCs w:val="28"/>
              </w:rPr>
              <w:t xml:space="preserve">в составе подпрограммы </w:t>
            </w:r>
          </w:p>
          <w:p w:rsidR="003813DD" w:rsidRPr="005B6074" w:rsidRDefault="003813DD" w:rsidP="00162C64">
            <w:pPr>
              <w:spacing w:after="0" w:line="240" w:lineRule="auto"/>
              <w:ind w:left="-108"/>
              <w:jc w:val="both"/>
              <w:rPr>
                <w:rFonts w:ascii="PT Astra Serif" w:hAnsi="PT Astra Serif"/>
              </w:rPr>
            </w:pPr>
          </w:p>
        </w:tc>
        <w:tc>
          <w:tcPr>
            <w:tcW w:w="356" w:type="dxa"/>
            <w:shd w:val="clear" w:color="auto" w:fill="auto"/>
          </w:tcPr>
          <w:p w:rsidR="008A4564" w:rsidRPr="005B6074" w:rsidRDefault="008A4564" w:rsidP="00162C64">
            <w:pPr>
              <w:spacing w:after="0" w:line="240"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8A4564" w:rsidRPr="005B6074" w:rsidRDefault="008A4564" w:rsidP="00162C64">
            <w:pPr>
              <w:spacing w:after="0" w:line="240" w:lineRule="auto"/>
              <w:jc w:val="both"/>
              <w:rPr>
                <w:rFonts w:ascii="PT Astra Serif" w:hAnsi="PT Astra Serif"/>
              </w:rPr>
            </w:pPr>
            <w:r w:rsidRPr="005B6074">
              <w:rPr>
                <w:rFonts w:ascii="PT Astra Serif" w:hAnsi="PT Astra Serif"/>
                <w:sz w:val="28"/>
                <w:szCs w:val="28"/>
              </w:rPr>
              <w:t>не предусмотрено.</w:t>
            </w:r>
          </w:p>
        </w:tc>
      </w:tr>
      <w:tr w:rsidR="008A4564" w:rsidRPr="005B6074" w:rsidTr="00773854">
        <w:tc>
          <w:tcPr>
            <w:tcW w:w="4076" w:type="dxa"/>
            <w:shd w:val="clear" w:color="auto" w:fill="auto"/>
          </w:tcPr>
          <w:p w:rsidR="00C31034" w:rsidRPr="005B6074" w:rsidRDefault="00EC21CA" w:rsidP="00162C64">
            <w:pPr>
              <w:spacing w:after="0" w:line="240" w:lineRule="auto"/>
              <w:ind w:left="-108"/>
              <w:jc w:val="both"/>
              <w:rPr>
                <w:rFonts w:ascii="PT Astra Serif" w:hAnsi="PT Astra Serif"/>
                <w:sz w:val="28"/>
                <w:szCs w:val="28"/>
              </w:rPr>
            </w:pPr>
            <w:r w:rsidRPr="005B6074">
              <w:rPr>
                <w:rFonts w:ascii="PT Astra Serif" w:hAnsi="PT Astra Serif"/>
                <w:sz w:val="28"/>
                <w:szCs w:val="28"/>
              </w:rPr>
              <w:t>Ожидаемые результаты</w:t>
            </w:r>
            <w:r w:rsidR="008A4564" w:rsidRPr="005B6074">
              <w:rPr>
                <w:rFonts w:ascii="PT Astra Serif" w:hAnsi="PT Astra Serif"/>
                <w:sz w:val="28"/>
                <w:szCs w:val="28"/>
              </w:rPr>
              <w:t xml:space="preserve"> </w:t>
            </w:r>
          </w:p>
          <w:p w:rsidR="008A4564" w:rsidRPr="005B6074" w:rsidRDefault="008A4564" w:rsidP="00162C64">
            <w:pPr>
              <w:spacing w:after="0" w:line="240" w:lineRule="auto"/>
              <w:ind w:left="-108"/>
              <w:jc w:val="both"/>
              <w:rPr>
                <w:rFonts w:ascii="PT Astra Serif" w:hAnsi="PT Astra Serif"/>
              </w:rPr>
            </w:pPr>
            <w:r w:rsidRPr="005B6074">
              <w:rPr>
                <w:rFonts w:ascii="PT Astra Serif" w:hAnsi="PT Astra Serif"/>
                <w:sz w:val="28"/>
                <w:szCs w:val="28"/>
              </w:rPr>
              <w:t xml:space="preserve">реализации подпрограммы </w:t>
            </w:r>
          </w:p>
        </w:tc>
        <w:tc>
          <w:tcPr>
            <w:tcW w:w="356" w:type="dxa"/>
            <w:shd w:val="clear" w:color="auto" w:fill="auto"/>
          </w:tcPr>
          <w:p w:rsidR="008A4564" w:rsidRPr="005B6074" w:rsidRDefault="008A4564" w:rsidP="00162C64">
            <w:pPr>
              <w:spacing w:after="0" w:line="240" w:lineRule="auto"/>
              <w:jc w:val="both"/>
              <w:rPr>
                <w:rFonts w:ascii="PT Astra Serif" w:hAnsi="PT Astra Serif"/>
              </w:rPr>
            </w:pPr>
            <w:r w:rsidRPr="005B6074">
              <w:rPr>
                <w:rFonts w:ascii="PT Astra Serif" w:hAnsi="PT Astra Serif"/>
                <w:sz w:val="28"/>
                <w:szCs w:val="28"/>
              </w:rPr>
              <w:t>–</w:t>
            </w:r>
          </w:p>
        </w:tc>
        <w:tc>
          <w:tcPr>
            <w:tcW w:w="5349" w:type="dxa"/>
            <w:shd w:val="clear" w:color="auto" w:fill="auto"/>
          </w:tcPr>
          <w:p w:rsidR="007C5764" w:rsidRPr="005B6074" w:rsidRDefault="007C5764" w:rsidP="00162C64">
            <w:pPr>
              <w:pStyle w:val="ConsPlusNormal0"/>
              <w:jc w:val="both"/>
              <w:rPr>
                <w:rFonts w:ascii="PT Astra Serif" w:hAnsi="PT Astra Serif"/>
                <w:sz w:val="28"/>
                <w:szCs w:val="28"/>
              </w:rPr>
            </w:pPr>
            <w:r w:rsidRPr="005B6074">
              <w:rPr>
                <w:rFonts w:ascii="PT Astra Serif" w:hAnsi="PT Astra Serif"/>
                <w:sz w:val="28"/>
                <w:szCs w:val="28"/>
              </w:rPr>
              <w:t>в результате реализации подпрограммы планируется:</w:t>
            </w:r>
          </w:p>
          <w:p w:rsidR="001861C8" w:rsidRPr="005B6074" w:rsidRDefault="001861C8" w:rsidP="00162C64">
            <w:pPr>
              <w:tabs>
                <w:tab w:val="left" w:pos="0"/>
              </w:tabs>
              <w:spacing w:after="0" w:line="240" w:lineRule="auto"/>
              <w:jc w:val="both"/>
              <w:rPr>
                <w:rFonts w:ascii="PT Astra Serif" w:hAnsi="PT Astra Serif"/>
                <w:sz w:val="28"/>
                <w:szCs w:val="28"/>
              </w:rPr>
            </w:pPr>
            <w:r w:rsidRPr="005B6074">
              <w:rPr>
                <w:rFonts w:ascii="PT Astra Serif" w:hAnsi="PT Astra Serif"/>
                <w:sz w:val="28"/>
                <w:szCs w:val="28"/>
              </w:rPr>
              <w:t>увеличение доли малоимущих граждан пожилого возраста и семей с детьми, имеющих доход ниже черты бедности, я</w:t>
            </w:r>
            <w:r w:rsidRPr="005B6074">
              <w:rPr>
                <w:rFonts w:ascii="PT Astra Serif" w:hAnsi="PT Astra Serif"/>
                <w:sz w:val="28"/>
                <w:szCs w:val="28"/>
              </w:rPr>
              <w:t>в</w:t>
            </w:r>
            <w:r w:rsidRPr="005B6074">
              <w:rPr>
                <w:rFonts w:ascii="PT Astra Serif" w:hAnsi="PT Astra Serif"/>
                <w:sz w:val="28"/>
                <w:szCs w:val="28"/>
              </w:rPr>
              <w:t>ляющихся получателями государственной социальной помощи на основании соц</w:t>
            </w:r>
            <w:r w:rsidRPr="005B6074">
              <w:rPr>
                <w:rFonts w:ascii="PT Astra Serif" w:hAnsi="PT Astra Serif"/>
                <w:sz w:val="28"/>
                <w:szCs w:val="28"/>
              </w:rPr>
              <w:t>и</w:t>
            </w:r>
            <w:r w:rsidRPr="005B6074">
              <w:rPr>
                <w:rFonts w:ascii="PT Astra Serif" w:hAnsi="PT Astra Serif"/>
                <w:sz w:val="28"/>
                <w:szCs w:val="28"/>
              </w:rPr>
              <w:t xml:space="preserve">ального контракта, в общей численности малоимущих пожилых граждан и семей </w:t>
            </w:r>
            <w:r w:rsidRPr="005B6074">
              <w:rPr>
                <w:rFonts w:ascii="PT Astra Serif" w:hAnsi="PT Astra Serif"/>
                <w:sz w:val="28"/>
                <w:szCs w:val="28"/>
              </w:rPr>
              <w:br/>
              <w:t>с детьми, имеющих доход ниже черты бедности, обратившихся за государстве</w:t>
            </w:r>
            <w:r w:rsidRPr="005B6074">
              <w:rPr>
                <w:rFonts w:ascii="PT Astra Serif" w:hAnsi="PT Astra Serif"/>
                <w:sz w:val="28"/>
                <w:szCs w:val="28"/>
              </w:rPr>
              <w:t>н</w:t>
            </w:r>
            <w:r w:rsidRPr="005B6074">
              <w:rPr>
                <w:rFonts w:ascii="PT Astra Serif" w:hAnsi="PT Astra Serif"/>
                <w:sz w:val="28"/>
                <w:szCs w:val="28"/>
              </w:rPr>
              <w:t>ной социальной помощью;</w:t>
            </w:r>
          </w:p>
          <w:p w:rsidR="008A4564" w:rsidRPr="005B6074" w:rsidRDefault="001861C8" w:rsidP="00162C64">
            <w:pPr>
              <w:tabs>
                <w:tab w:val="left" w:pos="0"/>
              </w:tabs>
              <w:spacing w:after="0" w:line="240" w:lineRule="auto"/>
              <w:jc w:val="both"/>
              <w:rPr>
                <w:rFonts w:ascii="PT Astra Serif" w:hAnsi="PT Astra Serif"/>
                <w:sz w:val="28"/>
                <w:szCs w:val="28"/>
              </w:rPr>
            </w:pPr>
            <w:r w:rsidRPr="005B6074">
              <w:rPr>
                <w:rFonts w:ascii="PT Astra Serif" w:hAnsi="PT Astra Serif"/>
                <w:sz w:val="28"/>
                <w:szCs w:val="28"/>
              </w:rPr>
              <w:t>увеличение доли пожилых граждан и с</w:t>
            </w:r>
            <w:r w:rsidRPr="005B6074">
              <w:rPr>
                <w:rFonts w:ascii="PT Astra Serif" w:hAnsi="PT Astra Serif"/>
                <w:sz w:val="28"/>
                <w:szCs w:val="28"/>
              </w:rPr>
              <w:t>е</w:t>
            </w:r>
            <w:r w:rsidRPr="005B6074">
              <w:rPr>
                <w:rFonts w:ascii="PT Astra Serif" w:hAnsi="PT Astra Serif"/>
                <w:sz w:val="28"/>
                <w:szCs w:val="28"/>
              </w:rPr>
              <w:t>мей с детьми, имеющих доход ниже черты бедности, получивших государственную социальную помощь на основании соц</w:t>
            </w:r>
            <w:r w:rsidRPr="005B6074">
              <w:rPr>
                <w:rFonts w:ascii="PT Astra Serif" w:hAnsi="PT Astra Serif"/>
                <w:sz w:val="28"/>
                <w:szCs w:val="28"/>
              </w:rPr>
              <w:t>и</w:t>
            </w:r>
            <w:r w:rsidRPr="005B6074">
              <w:rPr>
                <w:rFonts w:ascii="PT Astra Serif" w:hAnsi="PT Astra Serif"/>
                <w:sz w:val="28"/>
                <w:szCs w:val="28"/>
              </w:rPr>
              <w:t>ального контракта, преодолевших черту бедности, в общей численности пожилых граждан и семей с детьми, получивших государственную социальную помощь на основании социального контракта</w:t>
            </w:r>
            <w:r w:rsidR="008A4564" w:rsidRPr="005B6074">
              <w:rPr>
                <w:rFonts w:ascii="PT Astra Serif" w:hAnsi="PT Astra Serif"/>
                <w:sz w:val="28"/>
                <w:szCs w:val="28"/>
              </w:rPr>
              <w:t>.</w:t>
            </w:r>
          </w:p>
        </w:tc>
      </w:tr>
    </w:tbl>
    <w:p w:rsidR="006C520D" w:rsidRPr="005B6074" w:rsidRDefault="006C520D" w:rsidP="00162C64">
      <w:pPr>
        <w:spacing w:after="0" w:line="250" w:lineRule="auto"/>
        <w:jc w:val="center"/>
        <w:rPr>
          <w:rFonts w:ascii="PT Astra Serif" w:hAnsi="PT Astra Serif"/>
          <w:b/>
          <w:sz w:val="28"/>
          <w:szCs w:val="28"/>
        </w:rPr>
      </w:pPr>
    </w:p>
    <w:p w:rsidR="008A4564" w:rsidRPr="005B6074" w:rsidRDefault="00F0463F" w:rsidP="00162C64">
      <w:pPr>
        <w:spacing w:after="0" w:line="250" w:lineRule="auto"/>
        <w:jc w:val="center"/>
        <w:rPr>
          <w:rFonts w:ascii="PT Astra Serif" w:hAnsi="PT Astra Serif"/>
        </w:rPr>
      </w:pPr>
      <w:r w:rsidRPr="005B6074">
        <w:rPr>
          <w:rFonts w:ascii="PT Astra Serif" w:hAnsi="PT Astra Serif"/>
          <w:b/>
          <w:sz w:val="28"/>
          <w:szCs w:val="28"/>
        </w:rPr>
        <w:t>1. Введение</w:t>
      </w:r>
    </w:p>
    <w:p w:rsidR="00B20596" w:rsidRPr="005B6074" w:rsidRDefault="00B20596" w:rsidP="00162C64">
      <w:pPr>
        <w:pStyle w:val="ConsPlusNormal0"/>
        <w:spacing w:line="250" w:lineRule="auto"/>
        <w:ind w:firstLine="540"/>
        <w:jc w:val="both"/>
        <w:rPr>
          <w:rFonts w:ascii="PT Astra Serif" w:hAnsi="PT Astra Serif"/>
          <w:sz w:val="28"/>
          <w:szCs w:val="28"/>
        </w:rPr>
      </w:pPr>
    </w:p>
    <w:p w:rsidR="00C47113" w:rsidRPr="005B6074" w:rsidRDefault="00C47113" w:rsidP="00162C64">
      <w:pPr>
        <w:pStyle w:val="ConsPlusNormal0"/>
        <w:spacing w:line="250" w:lineRule="auto"/>
        <w:ind w:firstLine="709"/>
        <w:jc w:val="both"/>
        <w:rPr>
          <w:rFonts w:ascii="PT Astra Serif" w:hAnsi="PT Astra Serif"/>
          <w:sz w:val="28"/>
          <w:szCs w:val="28"/>
        </w:rPr>
      </w:pPr>
      <w:r w:rsidRPr="005B6074">
        <w:rPr>
          <w:rFonts w:ascii="PT Astra Serif" w:hAnsi="PT Astra Serif"/>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w:t>
      </w:r>
    </w:p>
    <w:p w:rsidR="00A719E9" w:rsidRPr="005B6074" w:rsidRDefault="00A719E9" w:rsidP="00162C64">
      <w:pPr>
        <w:spacing w:after="0" w:line="250" w:lineRule="auto"/>
        <w:ind w:firstLine="709"/>
        <w:jc w:val="both"/>
        <w:rPr>
          <w:rFonts w:ascii="PT Astra Serif" w:hAnsi="PT Astra Serif"/>
          <w:sz w:val="28"/>
          <w:szCs w:val="28"/>
        </w:rPr>
      </w:pPr>
      <w:r w:rsidRPr="005B6074">
        <w:rPr>
          <w:rFonts w:ascii="PT Astra Serif" w:hAnsi="PT Astra Serif"/>
          <w:sz w:val="28"/>
          <w:szCs w:val="28"/>
        </w:rPr>
        <w:t>Особо о</w:t>
      </w:r>
      <w:r w:rsidR="006774E3" w:rsidRPr="005B6074">
        <w:rPr>
          <w:rFonts w:ascii="PT Astra Serif" w:hAnsi="PT Astra Serif"/>
          <w:sz w:val="28"/>
          <w:szCs w:val="28"/>
        </w:rPr>
        <w:t>стро проблем</w:t>
      </w:r>
      <w:r w:rsidR="001669DB" w:rsidRPr="005B6074">
        <w:rPr>
          <w:rFonts w:ascii="PT Astra Serif" w:hAnsi="PT Astra Serif"/>
          <w:sz w:val="28"/>
          <w:szCs w:val="28"/>
        </w:rPr>
        <w:t>а</w:t>
      </w:r>
      <w:r w:rsidR="006774E3" w:rsidRPr="005B6074">
        <w:rPr>
          <w:rFonts w:ascii="PT Astra Serif" w:hAnsi="PT Astra Serif"/>
          <w:sz w:val="28"/>
          <w:szCs w:val="28"/>
        </w:rPr>
        <w:t xml:space="preserve"> социальной разобщё</w:t>
      </w:r>
      <w:r w:rsidRPr="005B6074">
        <w:rPr>
          <w:rFonts w:ascii="PT Astra Serif" w:hAnsi="PT Astra Serif"/>
          <w:sz w:val="28"/>
          <w:szCs w:val="28"/>
        </w:rPr>
        <w:t>нности проявля</w:t>
      </w:r>
      <w:r w:rsidR="001669DB" w:rsidRPr="005B6074">
        <w:rPr>
          <w:rFonts w:ascii="PT Astra Serif" w:hAnsi="PT Astra Serif"/>
          <w:sz w:val="28"/>
          <w:szCs w:val="28"/>
        </w:rPr>
        <w:t>е</w:t>
      </w:r>
      <w:r w:rsidRPr="005B6074">
        <w:rPr>
          <w:rFonts w:ascii="PT Astra Serif" w:hAnsi="PT Astra Serif"/>
          <w:sz w:val="28"/>
          <w:szCs w:val="28"/>
        </w:rPr>
        <w:t>тся в отнош</w:t>
      </w:r>
      <w:r w:rsidRPr="005B6074">
        <w:rPr>
          <w:rFonts w:ascii="PT Astra Serif" w:hAnsi="PT Astra Serif"/>
          <w:sz w:val="28"/>
          <w:szCs w:val="28"/>
        </w:rPr>
        <w:t>е</w:t>
      </w:r>
      <w:r w:rsidRPr="005B6074">
        <w:rPr>
          <w:rFonts w:ascii="PT Astra Serif" w:hAnsi="PT Astra Serif"/>
          <w:sz w:val="28"/>
          <w:szCs w:val="28"/>
        </w:rPr>
        <w:t>нии социально уязвимых групп населения – детей, находящихся в трудной жизненной ситуации, граждан пожилого возраста, инвалидов, лиц без опред</w:t>
      </w:r>
      <w:r w:rsidRPr="005B6074">
        <w:rPr>
          <w:rFonts w:ascii="PT Astra Serif" w:hAnsi="PT Astra Serif"/>
          <w:sz w:val="28"/>
          <w:szCs w:val="28"/>
        </w:rPr>
        <w:t>е</w:t>
      </w:r>
      <w:r w:rsidRPr="005B6074">
        <w:rPr>
          <w:rFonts w:ascii="PT Astra Serif" w:hAnsi="PT Astra Serif"/>
          <w:sz w:val="28"/>
          <w:szCs w:val="28"/>
        </w:rPr>
        <w:t>л</w:t>
      </w:r>
      <w:r w:rsidR="001669DB" w:rsidRPr="005B6074">
        <w:rPr>
          <w:rFonts w:ascii="PT Astra Serif" w:hAnsi="PT Astra Serif"/>
          <w:sz w:val="28"/>
          <w:szCs w:val="28"/>
        </w:rPr>
        <w:t>ё</w:t>
      </w:r>
      <w:r w:rsidRPr="005B6074">
        <w:rPr>
          <w:rFonts w:ascii="PT Astra Serif" w:hAnsi="PT Astra Serif"/>
          <w:sz w:val="28"/>
          <w:szCs w:val="28"/>
        </w:rPr>
        <w:t>нного места жительства. За последние десятилетия в Ульяновской области, как и в России в целом, в зону бедности попали не только социально незащ</w:t>
      </w:r>
      <w:r w:rsidRPr="005B6074">
        <w:rPr>
          <w:rFonts w:ascii="PT Astra Serif" w:hAnsi="PT Astra Serif"/>
          <w:sz w:val="28"/>
          <w:szCs w:val="28"/>
        </w:rPr>
        <w:t>и</w:t>
      </w:r>
      <w:r w:rsidRPr="005B6074">
        <w:rPr>
          <w:rFonts w:ascii="PT Astra Serif" w:hAnsi="PT Astra Serif"/>
          <w:sz w:val="28"/>
          <w:szCs w:val="28"/>
        </w:rPr>
        <w:t>щ</w:t>
      </w:r>
      <w:r w:rsidR="001669DB" w:rsidRPr="005B6074">
        <w:rPr>
          <w:rFonts w:ascii="PT Astra Serif" w:hAnsi="PT Astra Serif"/>
          <w:sz w:val="28"/>
          <w:szCs w:val="28"/>
        </w:rPr>
        <w:t>ё</w:t>
      </w:r>
      <w:r w:rsidRPr="005B6074">
        <w:rPr>
          <w:rFonts w:ascii="PT Astra Serif" w:hAnsi="PT Astra Serif"/>
          <w:sz w:val="28"/>
          <w:szCs w:val="28"/>
        </w:rPr>
        <w:t>нные слои (безработные граждане, неполные семьи), но и значительная часть инвалидов и граждан пожилого возраста – пенсионеров, в том числе облада</w:t>
      </w:r>
      <w:r w:rsidRPr="005B6074">
        <w:rPr>
          <w:rFonts w:ascii="PT Astra Serif" w:hAnsi="PT Astra Serif"/>
          <w:sz w:val="28"/>
          <w:szCs w:val="28"/>
        </w:rPr>
        <w:t>ю</w:t>
      </w:r>
      <w:r w:rsidRPr="005B6074">
        <w:rPr>
          <w:rFonts w:ascii="PT Astra Serif" w:hAnsi="PT Astra Serif"/>
          <w:sz w:val="28"/>
          <w:szCs w:val="28"/>
        </w:rPr>
        <w:t>щих льготными статусами ветеранов войн, ветеранов труда и другими.</w:t>
      </w:r>
    </w:p>
    <w:p w:rsidR="00A719E9" w:rsidRPr="005B6074" w:rsidRDefault="00A719E9" w:rsidP="00162C64">
      <w:pPr>
        <w:pStyle w:val="ConsPlusTitle"/>
        <w:spacing w:line="245" w:lineRule="auto"/>
        <w:ind w:firstLine="709"/>
        <w:jc w:val="both"/>
        <w:rPr>
          <w:rFonts w:ascii="PT Astra Serif" w:hAnsi="PT Astra Serif" w:cs="Times New Roman"/>
          <w:b w:val="0"/>
          <w:sz w:val="28"/>
          <w:szCs w:val="28"/>
        </w:rPr>
      </w:pPr>
      <w:r w:rsidRPr="005B6074">
        <w:rPr>
          <w:rFonts w:ascii="PT Astra Serif" w:hAnsi="PT Astra Serif" w:cs="Times New Roman"/>
          <w:b w:val="0"/>
          <w:sz w:val="28"/>
          <w:szCs w:val="28"/>
        </w:rPr>
        <w:t xml:space="preserve">Выявлены основные причины бедности для семей с детьми: низкий уровень заработной платы родителей, наличие безработных трудоспособных членов семьи, отсутствие желания устраиваться на низкооплачиваемую работу </w:t>
      </w:r>
      <w:r w:rsidRPr="005B6074">
        <w:rPr>
          <w:rFonts w:ascii="PT Astra Serif" w:hAnsi="PT Astra Serif" w:cs="Times New Roman"/>
          <w:b w:val="0"/>
          <w:sz w:val="28"/>
          <w:szCs w:val="28"/>
        </w:rPr>
        <w:lastRenderedPageBreak/>
        <w:t xml:space="preserve">либо работать вообще, отсутствие работы по месту жительства, что особенно актуально для сельской местности и посёлков городского типа, а также высокая иждивенческая нагрузка для родителей в связи с рождением третьего </w:t>
      </w:r>
      <w:r w:rsidR="001669DB" w:rsidRPr="005B6074">
        <w:rPr>
          <w:rFonts w:ascii="PT Astra Serif" w:hAnsi="PT Astra Serif" w:cs="Times New Roman"/>
          <w:b w:val="0"/>
          <w:sz w:val="28"/>
          <w:szCs w:val="28"/>
        </w:rPr>
        <w:t xml:space="preserve">ребёнка </w:t>
      </w:r>
      <w:r w:rsidR="001669DB" w:rsidRPr="005B6074">
        <w:rPr>
          <w:rFonts w:ascii="PT Astra Serif" w:hAnsi="PT Astra Serif" w:cs="Times New Roman"/>
          <w:b w:val="0"/>
          <w:sz w:val="28"/>
          <w:szCs w:val="28"/>
        </w:rPr>
        <w:br/>
      </w:r>
      <w:r w:rsidRPr="005B6074">
        <w:rPr>
          <w:rFonts w:ascii="PT Astra Serif" w:hAnsi="PT Astra Serif" w:cs="Times New Roman"/>
          <w:b w:val="0"/>
          <w:sz w:val="28"/>
          <w:szCs w:val="28"/>
        </w:rPr>
        <w:t xml:space="preserve">и последующих детей. Кроме того, существенная доля трудоспособных граждан работают без официального трудоустройства. Имея доходы, которые невозможно оценить, данные граждане не могут получить право на меры социальной поддержки, предоставляемые с учётом критерия нуждаемости. </w:t>
      </w:r>
    </w:p>
    <w:p w:rsidR="00C800AF" w:rsidRPr="005B6074" w:rsidRDefault="00C800AF" w:rsidP="00162C64">
      <w:pPr>
        <w:pStyle w:val="ConsPlusNormal0"/>
        <w:spacing w:line="245" w:lineRule="auto"/>
        <w:ind w:firstLine="709"/>
        <w:jc w:val="both"/>
        <w:rPr>
          <w:rFonts w:ascii="PT Astra Serif" w:hAnsi="PT Astra Serif"/>
          <w:sz w:val="28"/>
          <w:szCs w:val="28"/>
        </w:rPr>
      </w:pPr>
      <w:r w:rsidRPr="005B6074">
        <w:rPr>
          <w:rFonts w:ascii="PT Astra Serif" w:hAnsi="PT Astra Serif"/>
          <w:sz w:val="28"/>
          <w:szCs w:val="28"/>
        </w:rPr>
        <w:t xml:space="preserve">Действующая система социальной поддержки граждан базируется </w:t>
      </w:r>
      <w:r w:rsidR="00E36BB9" w:rsidRPr="005B6074">
        <w:rPr>
          <w:rFonts w:ascii="PT Astra Serif" w:hAnsi="PT Astra Serif"/>
          <w:sz w:val="28"/>
          <w:szCs w:val="28"/>
        </w:rPr>
        <w:br/>
      </w:r>
      <w:r w:rsidRPr="005B6074">
        <w:rPr>
          <w:rFonts w:ascii="PT Astra Serif" w:hAnsi="PT Astra Serif"/>
          <w:sz w:val="28"/>
          <w:szCs w:val="28"/>
        </w:rPr>
        <w:t>на гарантированност</w:t>
      </w:r>
      <w:r w:rsidR="006774E3" w:rsidRPr="005B6074">
        <w:rPr>
          <w:rFonts w:ascii="PT Astra Serif" w:hAnsi="PT Astra Serif"/>
          <w:sz w:val="28"/>
          <w:szCs w:val="28"/>
        </w:rPr>
        <w:t>и</w:t>
      </w:r>
      <w:r w:rsidRPr="005B6074">
        <w:rPr>
          <w:rFonts w:ascii="PT Astra Serif" w:hAnsi="PT Astra Serif"/>
          <w:sz w:val="28"/>
          <w:szCs w:val="28"/>
        </w:rPr>
        <w:t xml:space="preserve"> исполнения принятых государством обязательств </w:t>
      </w:r>
      <w:r w:rsidR="006774E3" w:rsidRPr="005B6074">
        <w:rPr>
          <w:rFonts w:ascii="PT Astra Serif" w:hAnsi="PT Astra Serif"/>
          <w:sz w:val="28"/>
          <w:szCs w:val="28"/>
        </w:rPr>
        <w:br/>
      </w:r>
      <w:r w:rsidRPr="005B6074">
        <w:rPr>
          <w:rFonts w:ascii="PT Astra Serif" w:hAnsi="PT Astra Serif"/>
          <w:sz w:val="28"/>
          <w:szCs w:val="28"/>
        </w:rPr>
        <w:t xml:space="preserve">по предоставлению мер социальной поддержки, недопущению снижения уровня и ухудшению условий их предоставления вне зависимости </w:t>
      </w:r>
      <w:r w:rsidR="006774E3" w:rsidRPr="005B6074">
        <w:rPr>
          <w:rFonts w:ascii="PT Astra Serif" w:hAnsi="PT Astra Serif"/>
          <w:sz w:val="28"/>
          <w:szCs w:val="28"/>
        </w:rPr>
        <w:br/>
      </w:r>
      <w:r w:rsidRPr="005B6074">
        <w:rPr>
          <w:rFonts w:ascii="PT Astra Serif" w:hAnsi="PT Astra Serif"/>
          <w:sz w:val="28"/>
          <w:szCs w:val="28"/>
        </w:rPr>
        <w:t xml:space="preserve">от социально-экономической ситуации в стране и в </w:t>
      </w:r>
      <w:r w:rsidR="001669DB" w:rsidRPr="005B6074">
        <w:rPr>
          <w:rFonts w:ascii="PT Astra Serif" w:hAnsi="PT Astra Serif"/>
          <w:sz w:val="28"/>
          <w:szCs w:val="28"/>
        </w:rPr>
        <w:t>регионе</w:t>
      </w:r>
      <w:r w:rsidRPr="005B6074">
        <w:rPr>
          <w:rFonts w:ascii="PT Astra Serif" w:hAnsi="PT Astra Serif"/>
          <w:sz w:val="28"/>
          <w:szCs w:val="28"/>
        </w:rPr>
        <w:t>, в том числе путём систематической индексации расходов с учётом динамики показателей инфляции.</w:t>
      </w:r>
    </w:p>
    <w:p w:rsidR="00C800AF" w:rsidRPr="005B6074" w:rsidRDefault="00C800AF" w:rsidP="00162C64">
      <w:pPr>
        <w:pStyle w:val="ConsPlusNormal0"/>
        <w:spacing w:line="245" w:lineRule="auto"/>
        <w:ind w:firstLine="709"/>
        <w:jc w:val="both"/>
        <w:rPr>
          <w:rFonts w:ascii="PT Astra Serif" w:hAnsi="PT Astra Serif"/>
          <w:sz w:val="28"/>
          <w:szCs w:val="28"/>
        </w:rPr>
      </w:pPr>
      <w:r w:rsidRPr="005B6074">
        <w:rPr>
          <w:rFonts w:ascii="PT Astra Serif" w:hAnsi="PT Astra Serif"/>
          <w:sz w:val="28"/>
          <w:szCs w:val="28"/>
        </w:rP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C800AF" w:rsidRPr="005B6074" w:rsidRDefault="00C800AF" w:rsidP="00162C64">
      <w:pPr>
        <w:pStyle w:val="ConsPlusNormal0"/>
        <w:spacing w:line="245" w:lineRule="auto"/>
        <w:ind w:firstLine="709"/>
        <w:jc w:val="both"/>
        <w:rPr>
          <w:rFonts w:ascii="PT Astra Serif" w:hAnsi="PT Astra Serif"/>
          <w:sz w:val="28"/>
          <w:szCs w:val="28"/>
        </w:rPr>
      </w:pPr>
      <w:r w:rsidRPr="005B6074">
        <w:rPr>
          <w:rFonts w:ascii="PT Astra Serif" w:hAnsi="PT Astra Serif"/>
          <w:sz w:val="28"/>
          <w:szCs w:val="28"/>
        </w:rPr>
        <w:t>Рост потребности граждан в мерах социальной поддержки обусловлен следующими обстоятельствами:</w:t>
      </w:r>
    </w:p>
    <w:p w:rsidR="00C800AF" w:rsidRPr="005B6074" w:rsidRDefault="00C800AF" w:rsidP="00162C64">
      <w:pPr>
        <w:pStyle w:val="ConsPlusNormal0"/>
        <w:spacing w:line="245" w:lineRule="auto"/>
        <w:ind w:firstLine="709"/>
        <w:jc w:val="both"/>
        <w:rPr>
          <w:rFonts w:ascii="PT Astra Serif" w:hAnsi="PT Astra Serif"/>
          <w:sz w:val="28"/>
          <w:szCs w:val="28"/>
        </w:rPr>
      </w:pPr>
      <w:r w:rsidRPr="005B6074">
        <w:rPr>
          <w:rFonts w:ascii="PT Astra Serif" w:hAnsi="PT Astra Serif"/>
          <w:sz w:val="28"/>
          <w:szCs w:val="28"/>
        </w:rPr>
        <w:t>старение населения, сопровождающееся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Это потребует, прежде всего, увеличения объёмов социальных услуг, предоставляемых пожилым гражданам, и расходов на их финансирование;</w:t>
      </w:r>
    </w:p>
    <w:p w:rsidR="00C800AF" w:rsidRPr="005B6074" w:rsidRDefault="00C800AF" w:rsidP="00162C64">
      <w:pPr>
        <w:pStyle w:val="ConsPlusNormal0"/>
        <w:spacing w:line="245" w:lineRule="auto"/>
        <w:ind w:firstLine="709"/>
        <w:jc w:val="both"/>
        <w:rPr>
          <w:rFonts w:ascii="PT Astra Serif" w:hAnsi="PT Astra Serif"/>
          <w:sz w:val="28"/>
          <w:szCs w:val="28"/>
        </w:rPr>
      </w:pPr>
      <w:r w:rsidRPr="005B6074">
        <w:rPr>
          <w:rFonts w:ascii="PT Astra Serif" w:hAnsi="PT Astra Serif"/>
          <w:sz w:val="28"/>
          <w:szCs w:val="28"/>
        </w:rPr>
        <w:t xml:space="preserve">сохранение отдельных негативных социальных явлений, таких как материальное неблагополучие, проявляющееся в бедности (абсолютной </w:t>
      </w:r>
      <w:r w:rsidR="00021772" w:rsidRPr="005B6074">
        <w:rPr>
          <w:rFonts w:ascii="PT Astra Serif" w:hAnsi="PT Astra Serif"/>
          <w:sz w:val="28"/>
          <w:szCs w:val="28"/>
        </w:rPr>
        <w:br/>
      </w:r>
      <w:r w:rsidRPr="005B6074">
        <w:rPr>
          <w:rFonts w:ascii="PT Astra Serif" w:hAnsi="PT Astra Serif"/>
          <w:sz w:val="28"/>
          <w:szCs w:val="28"/>
        </w:rPr>
        <w:t>и</w:t>
      </w:r>
      <w:r w:rsidR="001669DB" w:rsidRPr="005B6074">
        <w:rPr>
          <w:rFonts w:ascii="PT Astra Serif" w:hAnsi="PT Astra Serif"/>
          <w:sz w:val="28"/>
          <w:szCs w:val="28"/>
        </w:rPr>
        <w:t xml:space="preserve"> относительной) части населения,</w:t>
      </w:r>
      <w:r w:rsidRPr="005B6074">
        <w:rPr>
          <w:rFonts w:ascii="PT Astra Serif" w:hAnsi="PT Astra Serif"/>
          <w:sz w:val="28"/>
          <w:szCs w:val="28"/>
        </w:rPr>
        <w:t xml:space="preserve"> социальное неблагополучие, свя</w:t>
      </w:r>
      <w:r w:rsidR="001669DB" w:rsidRPr="005B6074">
        <w:rPr>
          <w:rFonts w:ascii="PT Astra Serif" w:hAnsi="PT Astra Serif"/>
          <w:sz w:val="28"/>
          <w:szCs w:val="28"/>
        </w:rPr>
        <w:t xml:space="preserve">занное </w:t>
      </w:r>
      <w:r w:rsidR="001669DB" w:rsidRPr="005B6074">
        <w:rPr>
          <w:rFonts w:ascii="PT Astra Serif" w:hAnsi="PT Astra Serif"/>
          <w:sz w:val="28"/>
          <w:szCs w:val="28"/>
        </w:rPr>
        <w:br/>
        <w:t xml:space="preserve">с семейными конфликтами, </w:t>
      </w:r>
      <w:r w:rsidRPr="005B6074">
        <w:rPr>
          <w:rFonts w:ascii="PT Astra Serif" w:hAnsi="PT Astra Serif"/>
          <w:sz w:val="28"/>
          <w:szCs w:val="28"/>
        </w:rPr>
        <w:t xml:space="preserve">физическое неблагополучие, связанное </w:t>
      </w:r>
      <w:r w:rsidR="001669DB" w:rsidRPr="005B6074">
        <w:rPr>
          <w:rFonts w:ascii="PT Astra Serif" w:hAnsi="PT Astra Serif"/>
          <w:sz w:val="28"/>
          <w:szCs w:val="28"/>
        </w:rPr>
        <w:br/>
      </w:r>
      <w:r w:rsidRPr="005B6074">
        <w:rPr>
          <w:rFonts w:ascii="PT Astra Serif" w:hAnsi="PT Astra Serif"/>
          <w:sz w:val="28"/>
          <w:szCs w:val="28"/>
        </w:rPr>
        <w:t>с инвалидностью, в том числе детской, алкоголизмом, наркоманией, токсикоманией, состоянием психического здоровья граждан. Для устранения перечисленных негативных социальных явлений дополнительно потребуется разработка и внедрение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 в том числе имеющих детей.</w:t>
      </w:r>
    </w:p>
    <w:p w:rsidR="00C800AF" w:rsidRPr="005B6074" w:rsidRDefault="00C800AF" w:rsidP="00162C64">
      <w:pPr>
        <w:pStyle w:val="ConsPlusNormal0"/>
        <w:spacing w:line="245" w:lineRule="auto"/>
        <w:ind w:firstLine="709"/>
        <w:jc w:val="both"/>
        <w:rPr>
          <w:rFonts w:ascii="PT Astra Serif" w:hAnsi="PT Astra Serif"/>
          <w:sz w:val="28"/>
          <w:szCs w:val="28"/>
        </w:rPr>
      </w:pPr>
      <w:r w:rsidRPr="005B6074">
        <w:rPr>
          <w:rFonts w:ascii="PT Astra Serif" w:hAnsi="PT Astra Serif"/>
          <w:sz w:val="28"/>
          <w:szCs w:val="28"/>
        </w:rPr>
        <w:t xml:space="preserve">Преодоление рисков может быть осуществлено путём сохранения устойчивого финансирования отрасли, своевременной подготовки </w:t>
      </w:r>
      <w:r w:rsidR="00021772" w:rsidRPr="005B6074">
        <w:rPr>
          <w:rFonts w:ascii="PT Astra Serif" w:hAnsi="PT Astra Serif"/>
          <w:sz w:val="28"/>
          <w:szCs w:val="28"/>
        </w:rPr>
        <w:br/>
      </w:r>
      <w:r w:rsidRPr="005B6074">
        <w:rPr>
          <w:rFonts w:ascii="PT Astra Serif" w:hAnsi="PT Astra Serif"/>
          <w:sz w:val="28"/>
          <w:szCs w:val="28"/>
        </w:rPr>
        <w:t>и тщательной проработки проектов нормативных правовых актов и внесения изменений в принятые нормативные правовые акты.</w:t>
      </w:r>
    </w:p>
    <w:p w:rsidR="00C800AF" w:rsidRPr="005B6074" w:rsidRDefault="00C800AF" w:rsidP="00162C64">
      <w:pPr>
        <w:pStyle w:val="ConsPlusNormal0"/>
        <w:spacing w:line="245" w:lineRule="auto"/>
        <w:ind w:firstLine="709"/>
        <w:jc w:val="both"/>
        <w:rPr>
          <w:rFonts w:ascii="PT Astra Serif" w:hAnsi="PT Astra Serif"/>
          <w:sz w:val="28"/>
          <w:szCs w:val="28"/>
        </w:rPr>
      </w:pPr>
      <w:r w:rsidRPr="005B6074">
        <w:rPr>
          <w:rFonts w:ascii="PT Astra Serif" w:hAnsi="PT Astra Serif"/>
          <w:sz w:val="28"/>
          <w:szCs w:val="28"/>
        </w:rPr>
        <w:t>Вместе с тем система социальной поддержки отдельных категорий граждан требует дальнейшего совершенствования и развития.</w:t>
      </w:r>
    </w:p>
    <w:p w:rsidR="008A4564" w:rsidRPr="005B6074" w:rsidRDefault="008A4564" w:rsidP="00162C64">
      <w:pPr>
        <w:spacing w:after="0" w:line="245" w:lineRule="auto"/>
        <w:ind w:firstLine="709"/>
        <w:jc w:val="both"/>
        <w:rPr>
          <w:rFonts w:ascii="PT Astra Serif" w:hAnsi="PT Astra Serif"/>
        </w:rPr>
      </w:pPr>
      <w:r w:rsidRPr="005B6074">
        <w:rPr>
          <w:rFonts w:ascii="PT Astra Serif" w:hAnsi="PT Astra Serif"/>
          <w:sz w:val="28"/>
          <w:szCs w:val="28"/>
        </w:rPr>
        <w:t>Подпрограмма разработана для решения вышеназванных проблем и явл</w:t>
      </w:r>
      <w:r w:rsidRPr="005B6074">
        <w:rPr>
          <w:rFonts w:ascii="PT Astra Serif" w:hAnsi="PT Astra Serif"/>
          <w:sz w:val="28"/>
          <w:szCs w:val="28"/>
        </w:rPr>
        <w:t>я</w:t>
      </w:r>
      <w:r w:rsidRPr="005B6074">
        <w:rPr>
          <w:rFonts w:ascii="PT Astra Serif" w:hAnsi="PT Astra Serif"/>
          <w:sz w:val="28"/>
          <w:szCs w:val="28"/>
        </w:rPr>
        <w:t xml:space="preserve">ется продолжением проводимых мероприятий по улучшению качества жизни, </w:t>
      </w:r>
      <w:r w:rsidRPr="005B6074">
        <w:rPr>
          <w:rFonts w:ascii="PT Astra Serif" w:hAnsi="PT Astra Serif"/>
          <w:sz w:val="28"/>
          <w:szCs w:val="28"/>
        </w:rPr>
        <w:br/>
        <w:t xml:space="preserve">достижению социально-экономического благополучия населения в </w:t>
      </w:r>
      <w:r w:rsidR="001669DB" w:rsidRPr="005B6074">
        <w:rPr>
          <w:rFonts w:ascii="PT Astra Serif" w:hAnsi="PT Astra Serif"/>
          <w:sz w:val="28"/>
          <w:szCs w:val="28"/>
        </w:rPr>
        <w:t>регионе</w:t>
      </w:r>
      <w:r w:rsidRPr="005B6074">
        <w:rPr>
          <w:rFonts w:ascii="PT Astra Serif" w:hAnsi="PT Astra Serif"/>
          <w:sz w:val="28"/>
          <w:szCs w:val="28"/>
        </w:rPr>
        <w:t xml:space="preserve"> ч</w:t>
      </w:r>
      <w:r w:rsidRPr="005B6074">
        <w:rPr>
          <w:rFonts w:ascii="PT Astra Serif" w:hAnsi="PT Astra Serif"/>
          <w:sz w:val="28"/>
          <w:szCs w:val="28"/>
        </w:rPr>
        <w:t>е</w:t>
      </w:r>
      <w:r w:rsidRPr="005B6074">
        <w:rPr>
          <w:rFonts w:ascii="PT Astra Serif" w:hAnsi="PT Astra Serif"/>
          <w:sz w:val="28"/>
          <w:szCs w:val="28"/>
        </w:rPr>
        <w:t xml:space="preserve">рез развитие социальной </w:t>
      </w:r>
      <w:r w:rsidR="00B36C44" w:rsidRPr="005B6074">
        <w:rPr>
          <w:rFonts w:ascii="PT Astra Serif" w:hAnsi="PT Astra Serif"/>
          <w:sz w:val="28"/>
          <w:szCs w:val="28"/>
        </w:rPr>
        <w:t xml:space="preserve">поддержки на </w:t>
      </w:r>
      <w:r w:rsidR="00021772" w:rsidRPr="005B6074">
        <w:rPr>
          <w:rFonts w:ascii="PT Astra Serif" w:hAnsi="PT Astra Serif"/>
          <w:sz w:val="28"/>
          <w:szCs w:val="28"/>
        </w:rPr>
        <w:t>территории</w:t>
      </w:r>
      <w:r w:rsidR="00B36C44" w:rsidRPr="005B6074">
        <w:rPr>
          <w:rFonts w:ascii="PT Astra Serif" w:hAnsi="PT Astra Serif"/>
          <w:sz w:val="28"/>
          <w:szCs w:val="28"/>
        </w:rPr>
        <w:t xml:space="preserve"> Ульяновской области</w:t>
      </w:r>
      <w:r w:rsidRPr="005B6074">
        <w:rPr>
          <w:rFonts w:ascii="PT Astra Serif" w:hAnsi="PT Astra Serif"/>
          <w:sz w:val="28"/>
          <w:szCs w:val="28"/>
        </w:rPr>
        <w:t>.</w:t>
      </w: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lastRenderedPageBreak/>
        <w:t xml:space="preserve">2. Организация управления реализацией </w:t>
      </w:r>
      <w:r w:rsidR="000E0782" w:rsidRPr="005B6074">
        <w:rPr>
          <w:rFonts w:ascii="PT Astra Serif" w:hAnsi="PT Astra Serif"/>
          <w:b/>
          <w:sz w:val="28"/>
          <w:szCs w:val="28"/>
        </w:rPr>
        <w:t>под</w:t>
      </w:r>
      <w:r w:rsidR="00F0463F" w:rsidRPr="005B6074">
        <w:rPr>
          <w:rFonts w:ascii="PT Astra Serif" w:hAnsi="PT Astra Serif"/>
          <w:b/>
          <w:sz w:val="28"/>
          <w:szCs w:val="28"/>
        </w:rPr>
        <w:t>программы</w:t>
      </w:r>
    </w:p>
    <w:p w:rsidR="008A4564" w:rsidRPr="005B6074" w:rsidRDefault="008A4564" w:rsidP="004F44CB">
      <w:pPr>
        <w:spacing w:after="0" w:line="240" w:lineRule="auto"/>
        <w:rPr>
          <w:rFonts w:ascii="PT Astra Serif" w:hAnsi="PT Astra Serif"/>
          <w:sz w:val="28"/>
          <w:szCs w:val="28"/>
        </w:rPr>
      </w:pPr>
    </w:p>
    <w:p w:rsidR="003813DD" w:rsidRPr="005B6074" w:rsidRDefault="003813DD"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Организация управления реализацией подпрограмм</w:t>
      </w:r>
      <w:r w:rsidR="001669DB" w:rsidRPr="005B6074">
        <w:rPr>
          <w:rFonts w:ascii="PT Astra Serif" w:hAnsi="PT Astra Serif"/>
          <w:sz w:val="28"/>
          <w:szCs w:val="28"/>
        </w:rPr>
        <w:t>ы</w:t>
      </w:r>
      <w:r w:rsidRPr="005B6074">
        <w:rPr>
          <w:rFonts w:ascii="PT Astra Serif" w:hAnsi="PT Astra Serif"/>
          <w:sz w:val="28"/>
          <w:szCs w:val="28"/>
        </w:rPr>
        <w:t xml:space="preserve"> осуществляется государственным заказчиком – органом исполнительной власти Ульяновской области, уполномоченным в сфере социального обслуживания и социальной защиты.</w:t>
      </w:r>
    </w:p>
    <w:p w:rsidR="003813DD" w:rsidRPr="005B6074" w:rsidRDefault="003813DD" w:rsidP="004F44CB">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t xml:space="preserve">Орган исполнительной власти Ульяновской области, уполномоченный </w:t>
      </w:r>
      <w:r w:rsidR="002B3877" w:rsidRPr="005B6074">
        <w:rPr>
          <w:rFonts w:ascii="PT Astra Serif" w:hAnsi="PT Astra Serif"/>
          <w:spacing w:val="-2"/>
          <w:sz w:val="28"/>
          <w:szCs w:val="28"/>
        </w:rPr>
        <w:br/>
      </w:r>
      <w:r w:rsidRPr="005B6074">
        <w:rPr>
          <w:rFonts w:ascii="PT Astra Serif" w:hAnsi="PT Astra Serif"/>
          <w:spacing w:val="-2"/>
          <w:sz w:val="28"/>
          <w:szCs w:val="28"/>
        </w:rPr>
        <w:t>в сфере социального обслуживания и социальной защиты</w:t>
      </w:r>
      <w:r w:rsidR="001669DB" w:rsidRPr="005B6074">
        <w:rPr>
          <w:rFonts w:ascii="PT Astra Serif" w:hAnsi="PT Astra Serif"/>
          <w:spacing w:val="-2"/>
          <w:sz w:val="28"/>
          <w:szCs w:val="28"/>
        </w:rPr>
        <w:t>,</w:t>
      </w:r>
      <w:r w:rsidRPr="005B6074">
        <w:rPr>
          <w:rFonts w:ascii="PT Astra Serif" w:hAnsi="PT Astra Serif"/>
          <w:spacing w:val="-2"/>
          <w:sz w:val="28"/>
          <w:szCs w:val="28"/>
        </w:rPr>
        <w:t xml:space="preserve"> осуществляет упра</w:t>
      </w:r>
      <w:r w:rsidRPr="005B6074">
        <w:rPr>
          <w:rFonts w:ascii="PT Astra Serif" w:hAnsi="PT Astra Serif"/>
          <w:spacing w:val="-2"/>
          <w:sz w:val="28"/>
          <w:szCs w:val="28"/>
        </w:rPr>
        <w:t>в</w:t>
      </w:r>
      <w:r w:rsidRPr="005B6074">
        <w:rPr>
          <w:rFonts w:ascii="PT Astra Serif" w:hAnsi="PT Astra Serif"/>
          <w:spacing w:val="-2"/>
          <w:sz w:val="28"/>
          <w:szCs w:val="28"/>
        </w:rPr>
        <w:t xml:space="preserve">ление </w:t>
      </w:r>
      <w:r w:rsidR="006774E3" w:rsidRPr="005B6074">
        <w:rPr>
          <w:rFonts w:ascii="PT Astra Serif" w:hAnsi="PT Astra Serif"/>
          <w:spacing w:val="-2"/>
          <w:sz w:val="28"/>
          <w:szCs w:val="28"/>
        </w:rPr>
        <w:t>реализацией</w:t>
      </w:r>
      <w:r w:rsidR="006B54EB" w:rsidRPr="005B6074">
        <w:rPr>
          <w:rFonts w:ascii="PT Astra Serif" w:hAnsi="PT Astra Serif"/>
          <w:spacing w:val="-2"/>
          <w:sz w:val="28"/>
          <w:szCs w:val="28"/>
        </w:rPr>
        <w:t xml:space="preserve"> подпрограммы</w:t>
      </w:r>
      <w:r w:rsidR="006774E3" w:rsidRPr="005B6074">
        <w:rPr>
          <w:rFonts w:ascii="PT Astra Serif" w:hAnsi="PT Astra Serif"/>
          <w:spacing w:val="-2"/>
          <w:sz w:val="28"/>
          <w:szCs w:val="28"/>
        </w:rPr>
        <w:t>, контроль</w:t>
      </w:r>
      <w:r w:rsidRPr="005B6074">
        <w:rPr>
          <w:rFonts w:ascii="PT Astra Serif" w:hAnsi="PT Astra Serif"/>
          <w:spacing w:val="-2"/>
          <w:sz w:val="28"/>
          <w:szCs w:val="28"/>
        </w:rPr>
        <w:t xml:space="preserve"> </w:t>
      </w:r>
      <w:r w:rsidR="00483401" w:rsidRPr="005B6074">
        <w:rPr>
          <w:rFonts w:ascii="PT Astra Serif" w:hAnsi="PT Astra Serif"/>
          <w:spacing w:val="-2"/>
          <w:sz w:val="28"/>
          <w:szCs w:val="28"/>
        </w:rPr>
        <w:t>и оценку эффективности</w:t>
      </w:r>
      <w:r w:rsidR="006B54EB" w:rsidRPr="005B6074">
        <w:rPr>
          <w:rFonts w:ascii="PT Astra Serif" w:hAnsi="PT Astra Serif"/>
          <w:spacing w:val="-2"/>
          <w:sz w:val="28"/>
          <w:szCs w:val="28"/>
        </w:rPr>
        <w:t xml:space="preserve"> её</w:t>
      </w:r>
      <w:r w:rsidR="00483401" w:rsidRPr="005B6074">
        <w:rPr>
          <w:rFonts w:ascii="PT Astra Serif" w:hAnsi="PT Astra Serif"/>
          <w:spacing w:val="-2"/>
          <w:sz w:val="28"/>
          <w:szCs w:val="28"/>
        </w:rPr>
        <w:t xml:space="preserve"> </w:t>
      </w:r>
      <w:r w:rsidRPr="005B6074">
        <w:rPr>
          <w:rFonts w:ascii="PT Astra Serif" w:hAnsi="PT Astra Serif"/>
          <w:spacing w:val="-2"/>
          <w:sz w:val="28"/>
          <w:szCs w:val="28"/>
        </w:rPr>
        <w:t>реал</w:t>
      </w:r>
      <w:r w:rsidRPr="005B6074">
        <w:rPr>
          <w:rFonts w:ascii="PT Astra Serif" w:hAnsi="PT Astra Serif"/>
          <w:spacing w:val="-2"/>
          <w:sz w:val="28"/>
          <w:szCs w:val="28"/>
        </w:rPr>
        <w:t>и</w:t>
      </w:r>
      <w:r w:rsidRPr="005B6074">
        <w:rPr>
          <w:rFonts w:ascii="PT Astra Serif" w:hAnsi="PT Astra Serif"/>
          <w:spacing w:val="-2"/>
          <w:sz w:val="28"/>
          <w:szCs w:val="28"/>
        </w:rPr>
        <w:t>зации в соответствии с Правилами разработки, реализации и оценки эффекти</w:t>
      </w:r>
      <w:r w:rsidRPr="005B6074">
        <w:rPr>
          <w:rFonts w:ascii="PT Astra Serif" w:hAnsi="PT Astra Serif"/>
          <w:spacing w:val="-2"/>
          <w:sz w:val="28"/>
          <w:szCs w:val="28"/>
        </w:rPr>
        <w:t>в</w:t>
      </w:r>
      <w:r w:rsidRPr="005B6074">
        <w:rPr>
          <w:rFonts w:ascii="PT Astra Serif" w:hAnsi="PT Astra Serif"/>
          <w:spacing w:val="-2"/>
          <w:sz w:val="28"/>
          <w:szCs w:val="28"/>
        </w:rPr>
        <w:t xml:space="preserve">ности государственных программ Ульяновской области, </w:t>
      </w:r>
      <w:r w:rsidR="001669DB" w:rsidRPr="005B6074">
        <w:rPr>
          <w:rFonts w:ascii="PT Astra Serif" w:hAnsi="PT Astra Serif"/>
          <w:spacing w:val="-2"/>
          <w:sz w:val="28"/>
          <w:szCs w:val="28"/>
        </w:rPr>
        <w:t xml:space="preserve">а также осуществления контроля за ходом их реализации, </w:t>
      </w:r>
      <w:r w:rsidRPr="005B6074">
        <w:rPr>
          <w:rFonts w:ascii="PT Astra Serif" w:hAnsi="PT Astra Serif"/>
          <w:spacing w:val="-2"/>
          <w:sz w:val="28"/>
          <w:szCs w:val="28"/>
        </w:rPr>
        <w:t>утверждённым</w:t>
      </w:r>
      <w:r w:rsidR="00021772" w:rsidRPr="005B6074">
        <w:rPr>
          <w:rFonts w:ascii="PT Astra Serif" w:hAnsi="PT Astra Serif"/>
          <w:spacing w:val="-2"/>
          <w:sz w:val="28"/>
          <w:szCs w:val="28"/>
        </w:rPr>
        <w:t>и</w:t>
      </w:r>
      <w:r w:rsidRPr="005B6074">
        <w:rPr>
          <w:rFonts w:ascii="PT Astra Serif" w:hAnsi="PT Astra Serif"/>
          <w:spacing w:val="-2"/>
          <w:sz w:val="28"/>
          <w:szCs w:val="28"/>
        </w:rPr>
        <w:t xml:space="preserve"> постановлением Правител</w:t>
      </w:r>
      <w:r w:rsidRPr="005B6074">
        <w:rPr>
          <w:rFonts w:ascii="PT Astra Serif" w:hAnsi="PT Astra Serif"/>
          <w:spacing w:val="-2"/>
          <w:sz w:val="28"/>
          <w:szCs w:val="28"/>
        </w:rPr>
        <w:t>ь</w:t>
      </w:r>
      <w:r w:rsidRPr="005B6074">
        <w:rPr>
          <w:rFonts w:ascii="PT Astra Serif" w:hAnsi="PT Astra Serif"/>
          <w:spacing w:val="-2"/>
          <w:sz w:val="28"/>
          <w:szCs w:val="28"/>
        </w:rPr>
        <w:t>ства Ульяновской области от 13.09.2019 № 460-П «Об утверждении Правил ра</w:t>
      </w:r>
      <w:r w:rsidRPr="005B6074">
        <w:rPr>
          <w:rFonts w:ascii="PT Astra Serif" w:hAnsi="PT Astra Serif"/>
          <w:spacing w:val="-2"/>
          <w:sz w:val="28"/>
          <w:szCs w:val="28"/>
        </w:rPr>
        <w:t>з</w:t>
      </w:r>
      <w:r w:rsidRPr="005B6074">
        <w:rPr>
          <w:rFonts w:ascii="PT Astra Serif" w:hAnsi="PT Astra Serif"/>
          <w:spacing w:val="-2"/>
          <w:sz w:val="28"/>
          <w:szCs w:val="28"/>
        </w:rPr>
        <w:t>работки, реализации и оценки эффективности государственных программ Уль</w:t>
      </w:r>
      <w:r w:rsidRPr="005B6074">
        <w:rPr>
          <w:rFonts w:ascii="PT Astra Serif" w:hAnsi="PT Astra Serif"/>
          <w:spacing w:val="-2"/>
          <w:sz w:val="28"/>
          <w:szCs w:val="28"/>
        </w:rPr>
        <w:t>я</w:t>
      </w:r>
      <w:r w:rsidRPr="005B6074">
        <w:rPr>
          <w:rFonts w:ascii="PT Astra Serif" w:hAnsi="PT Astra Serif"/>
          <w:spacing w:val="-2"/>
          <w:sz w:val="28"/>
          <w:szCs w:val="28"/>
        </w:rPr>
        <w:t>новской области, а также осуществлени</w:t>
      </w:r>
      <w:r w:rsidR="006B54EB" w:rsidRPr="005B6074">
        <w:rPr>
          <w:rFonts w:ascii="PT Astra Serif" w:hAnsi="PT Astra Serif"/>
          <w:spacing w:val="-2"/>
          <w:sz w:val="28"/>
          <w:szCs w:val="28"/>
        </w:rPr>
        <w:t>я</w:t>
      </w:r>
      <w:r w:rsidRPr="005B6074">
        <w:rPr>
          <w:rFonts w:ascii="PT Astra Serif" w:hAnsi="PT Astra Serif"/>
          <w:spacing w:val="-2"/>
          <w:sz w:val="28"/>
          <w:szCs w:val="28"/>
        </w:rPr>
        <w:t xml:space="preserve"> контроля за ходом их реализации».</w:t>
      </w:r>
    </w:p>
    <w:p w:rsidR="00705602" w:rsidRPr="005B6074" w:rsidRDefault="00705602" w:rsidP="004F44CB">
      <w:pPr>
        <w:spacing w:after="0" w:line="240" w:lineRule="auto"/>
        <w:jc w:val="center"/>
        <w:rPr>
          <w:rFonts w:ascii="PT Astra Serif" w:hAnsi="PT Astra Serif"/>
          <w:b/>
          <w:sz w:val="28"/>
          <w:szCs w:val="28"/>
        </w:rPr>
      </w:pPr>
    </w:p>
    <w:p w:rsidR="00705602" w:rsidRPr="005B6074" w:rsidRDefault="00705602" w:rsidP="004F44CB">
      <w:pPr>
        <w:spacing w:after="0" w:line="240" w:lineRule="auto"/>
        <w:jc w:val="center"/>
        <w:rPr>
          <w:rFonts w:ascii="PT Astra Serif" w:hAnsi="PT Astra Serif"/>
        </w:rPr>
      </w:pPr>
      <w:r w:rsidRPr="005B6074">
        <w:rPr>
          <w:rFonts w:ascii="PT Astra Serif" w:hAnsi="PT Astra Serif"/>
          <w:b/>
          <w:sz w:val="28"/>
          <w:szCs w:val="28"/>
        </w:rPr>
        <w:t xml:space="preserve">Подпрограмма «Семья и дети» </w:t>
      </w:r>
    </w:p>
    <w:p w:rsidR="00705602" w:rsidRPr="005B6074" w:rsidRDefault="00705602" w:rsidP="004F44CB">
      <w:pPr>
        <w:spacing w:after="0" w:line="240" w:lineRule="auto"/>
        <w:jc w:val="center"/>
        <w:rPr>
          <w:rFonts w:ascii="PT Astra Serif" w:hAnsi="PT Astra Serif"/>
          <w:b/>
          <w:sz w:val="28"/>
          <w:szCs w:val="28"/>
        </w:rPr>
      </w:pP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t>ПАСПОРТ</w:t>
      </w:r>
    </w:p>
    <w:p w:rsidR="008A4564" w:rsidRPr="005B6074" w:rsidRDefault="002A2EF7" w:rsidP="004F44CB">
      <w:pPr>
        <w:spacing w:after="0" w:line="240" w:lineRule="auto"/>
        <w:jc w:val="center"/>
        <w:rPr>
          <w:rFonts w:ascii="PT Astra Serif" w:hAnsi="PT Astra Serif"/>
        </w:rPr>
      </w:pPr>
      <w:r w:rsidRPr="005B6074">
        <w:rPr>
          <w:rFonts w:ascii="PT Astra Serif" w:hAnsi="PT Astra Serif"/>
          <w:b/>
          <w:sz w:val="28"/>
          <w:szCs w:val="28"/>
        </w:rPr>
        <w:t>подпрограммы</w:t>
      </w:r>
    </w:p>
    <w:p w:rsidR="008A4564" w:rsidRPr="005B6074" w:rsidRDefault="008A4564" w:rsidP="004F44CB">
      <w:pPr>
        <w:spacing w:after="0" w:line="240" w:lineRule="auto"/>
        <w:rPr>
          <w:rFonts w:ascii="PT Astra Serif" w:hAnsi="PT Astra Serif"/>
          <w:sz w:val="28"/>
          <w:szCs w:val="28"/>
        </w:rPr>
      </w:pPr>
    </w:p>
    <w:tbl>
      <w:tblPr>
        <w:tblW w:w="9639" w:type="dxa"/>
        <w:tblInd w:w="108" w:type="dxa"/>
        <w:tblLayout w:type="fixed"/>
        <w:tblLook w:val="0000" w:firstRow="0" w:lastRow="0" w:firstColumn="0" w:lastColumn="0" w:noHBand="0" w:noVBand="0"/>
      </w:tblPr>
      <w:tblGrid>
        <w:gridCol w:w="4076"/>
        <w:gridCol w:w="356"/>
        <w:gridCol w:w="5207"/>
      </w:tblGrid>
      <w:tr w:rsidR="008A4564" w:rsidRPr="005B6074" w:rsidTr="005B6074">
        <w:tc>
          <w:tcPr>
            <w:tcW w:w="407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 xml:space="preserve">Наименование подпрограммы </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76A10" w:rsidP="004F44CB">
            <w:pPr>
              <w:spacing w:after="0" w:line="240" w:lineRule="auto"/>
              <w:jc w:val="both"/>
              <w:rPr>
                <w:rFonts w:ascii="PT Astra Serif" w:hAnsi="PT Astra Serif"/>
                <w:sz w:val="28"/>
                <w:szCs w:val="28"/>
              </w:rPr>
            </w:pPr>
            <w:r w:rsidRPr="005B6074">
              <w:rPr>
                <w:rFonts w:ascii="PT Astra Serif" w:hAnsi="PT Astra Serif"/>
                <w:sz w:val="28"/>
                <w:szCs w:val="28"/>
              </w:rPr>
              <w:t>«</w:t>
            </w:r>
            <w:r w:rsidR="008A4564" w:rsidRPr="005B6074">
              <w:rPr>
                <w:rFonts w:ascii="PT Astra Serif" w:hAnsi="PT Astra Serif"/>
                <w:sz w:val="28"/>
                <w:szCs w:val="28"/>
              </w:rPr>
              <w:t>Семья и дети</w:t>
            </w:r>
            <w:r w:rsidRPr="005B6074">
              <w:rPr>
                <w:rFonts w:ascii="PT Astra Serif" w:hAnsi="PT Astra Serif"/>
                <w:sz w:val="28"/>
                <w:szCs w:val="28"/>
              </w:rPr>
              <w:t>»</w:t>
            </w:r>
            <w:r w:rsidR="007C0411" w:rsidRPr="005B6074">
              <w:rPr>
                <w:rFonts w:ascii="PT Astra Serif" w:hAnsi="PT Astra Serif"/>
                <w:sz w:val="28"/>
                <w:szCs w:val="28"/>
              </w:rPr>
              <w:t xml:space="preserve"> (далее – подпрограмма)</w:t>
            </w:r>
            <w:r w:rsidR="008A4564" w:rsidRPr="005B6074">
              <w:rPr>
                <w:rFonts w:ascii="PT Astra Serif" w:hAnsi="PT Astra Serif"/>
                <w:sz w:val="28"/>
                <w:szCs w:val="28"/>
              </w:rPr>
              <w:t>.</w:t>
            </w:r>
          </w:p>
          <w:p w:rsidR="00021772" w:rsidRPr="005B6074" w:rsidRDefault="00021772" w:rsidP="004F44CB">
            <w:pPr>
              <w:spacing w:after="0" w:line="240" w:lineRule="auto"/>
              <w:jc w:val="both"/>
              <w:rPr>
                <w:rFonts w:ascii="PT Astra Serif" w:hAnsi="PT Astra Serif"/>
              </w:rPr>
            </w:pPr>
          </w:p>
        </w:tc>
      </w:tr>
      <w:tr w:rsidR="008A4564" w:rsidRPr="005B6074" w:rsidTr="005B6074">
        <w:tc>
          <w:tcPr>
            <w:tcW w:w="4076" w:type="dxa"/>
            <w:shd w:val="clear" w:color="auto" w:fill="auto"/>
          </w:tcPr>
          <w:p w:rsidR="008A4564" w:rsidRPr="005B6074" w:rsidRDefault="008A4564" w:rsidP="004F44CB">
            <w:pPr>
              <w:spacing w:after="0" w:line="240" w:lineRule="auto"/>
              <w:rPr>
                <w:rFonts w:ascii="PT Astra Serif" w:hAnsi="PT Astra Serif"/>
              </w:rPr>
            </w:pPr>
            <w:r w:rsidRPr="005B6074">
              <w:rPr>
                <w:rFonts w:ascii="PT Astra Serif" w:hAnsi="PT Astra Serif"/>
                <w:sz w:val="28"/>
                <w:szCs w:val="28"/>
              </w:rPr>
              <w:t xml:space="preserve">Государственный заказчик подпрограммы </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021772" w:rsidP="004F44CB">
            <w:pPr>
              <w:spacing w:after="0" w:line="240" w:lineRule="auto"/>
              <w:jc w:val="both"/>
              <w:rPr>
                <w:rFonts w:ascii="PT Astra Serif" w:hAnsi="PT Astra Serif"/>
                <w:sz w:val="28"/>
                <w:szCs w:val="28"/>
              </w:rPr>
            </w:pPr>
            <w:r w:rsidRPr="005B6074">
              <w:rPr>
                <w:rFonts w:ascii="PT Astra Serif" w:hAnsi="PT Astra Serif"/>
                <w:spacing w:val="-4"/>
                <w:sz w:val="28"/>
                <w:szCs w:val="28"/>
              </w:rPr>
              <w:t>орган исполнительной власти Ульяно</w:t>
            </w:r>
            <w:r w:rsidRPr="005B6074">
              <w:rPr>
                <w:rFonts w:ascii="PT Astra Serif" w:hAnsi="PT Astra Serif"/>
                <w:spacing w:val="-4"/>
                <w:sz w:val="28"/>
                <w:szCs w:val="28"/>
              </w:rPr>
              <w:t>в</w:t>
            </w:r>
            <w:r w:rsidRPr="005B6074">
              <w:rPr>
                <w:rFonts w:ascii="PT Astra Serif" w:hAnsi="PT Astra Serif"/>
                <w:spacing w:val="-4"/>
                <w:sz w:val="28"/>
                <w:szCs w:val="28"/>
              </w:rPr>
              <w:t>ской области, уполномоченный в сфере социального обслуживания и социальной защиты</w:t>
            </w:r>
            <w:r w:rsidR="008A4564" w:rsidRPr="005B6074">
              <w:rPr>
                <w:rFonts w:ascii="PT Astra Serif" w:hAnsi="PT Astra Serif"/>
                <w:sz w:val="28"/>
                <w:szCs w:val="28"/>
              </w:rPr>
              <w:t>.</w:t>
            </w:r>
          </w:p>
          <w:p w:rsidR="00021772" w:rsidRPr="005B6074" w:rsidRDefault="00021772" w:rsidP="004F44CB">
            <w:pPr>
              <w:spacing w:after="0" w:line="240" w:lineRule="auto"/>
              <w:jc w:val="both"/>
              <w:rPr>
                <w:rFonts w:ascii="PT Astra Serif" w:hAnsi="PT Astra Serif"/>
              </w:rPr>
            </w:pPr>
          </w:p>
        </w:tc>
      </w:tr>
      <w:tr w:rsidR="008A4564" w:rsidRPr="005B6074" w:rsidTr="005B6074">
        <w:tc>
          <w:tcPr>
            <w:tcW w:w="4076" w:type="dxa"/>
            <w:shd w:val="clear" w:color="auto" w:fill="auto"/>
          </w:tcPr>
          <w:p w:rsidR="005B6074"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Соисполнители </w:t>
            </w:r>
          </w:p>
          <w:p w:rsidR="00124BC9"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подпрограммы</w:t>
            </w:r>
          </w:p>
          <w:p w:rsidR="008A4564" w:rsidRPr="005B6074" w:rsidRDefault="008A4564" w:rsidP="004F44CB">
            <w:pPr>
              <w:spacing w:after="0" w:line="240" w:lineRule="auto"/>
              <w:jc w:val="both"/>
              <w:rPr>
                <w:rFonts w:ascii="PT Astra Serif" w:hAnsi="PT Astra Serif"/>
              </w:rPr>
            </w:pPr>
          </w:p>
        </w:tc>
        <w:tc>
          <w:tcPr>
            <w:tcW w:w="356" w:type="dxa"/>
            <w:shd w:val="clear" w:color="auto" w:fill="auto"/>
          </w:tcPr>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не предусмотрены.</w:t>
            </w:r>
          </w:p>
        </w:tc>
      </w:tr>
      <w:tr w:rsidR="008A4564" w:rsidRPr="005B6074" w:rsidTr="005B6074">
        <w:tc>
          <w:tcPr>
            <w:tcW w:w="4076" w:type="dxa"/>
            <w:shd w:val="clear" w:color="auto" w:fill="auto"/>
          </w:tcPr>
          <w:p w:rsidR="00D579C6"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Проекты, реализуемые </w:t>
            </w:r>
          </w:p>
          <w:p w:rsidR="008A4564"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в составе подпрограммы </w:t>
            </w:r>
          </w:p>
          <w:p w:rsidR="003813DD" w:rsidRPr="005B6074" w:rsidRDefault="003813DD" w:rsidP="004F44CB">
            <w:pPr>
              <w:spacing w:after="0" w:line="240" w:lineRule="auto"/>
              <w:jc w:val="both"/>
              <w:rPr>
                <w:rFonts w:ascii="PT Astra Serif" w:hAnsi="PT Astra Serif"/>
              </w:rPr>
            </w:pP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CC47D0" w:rsidP="004F44CB">
            <w:pPr>
              <w:spacing w:after="0" w:line="240" w:lineRule="auto"/>
              <w:jc w:val="both"/>
              <w:rPr>
                <w:rFonts w:ascii="PT Astra Serif" w:hAnsi="PT Astra Serif"/>
              </w:rPr>
            </w:pPr>
            <w:r w:rsidRPr="005B6074">
              <w:rPr>
                <w:rFonts w:ascii="PT Astra Serif" w:hAnsi="PT Astra Serif"/>
                <w:sz w:val="28"/>
                <w:szCs w:val="28"/>
              </w:rPr>
              <w:t>региональный проект «Финансовая по</w:t>
            </w:r>
            <w:r w:rsidRPr="005B6074">
              <w:rPr>
                <w:rFonts w:ascii="PT Astra Serif" w:hAnsi="PT Astra Serif"/>
                <w:sz w:val="28"/>
                <w:szCs w:val="28"/>
              </w:rPr>
              <w:t>д</w:t>
            </w:r>
            <w:r w:rsidRPr="005B6074">
              <w:rPr>
                <w:rFonts w:ascii="PT Astra Serif" w:hAnsi="PT Astra Serif"/>
                <w:sz w:val="28"/>
                <w:szCs w:val="28"/>
              </w:rPr>
              <w:t>д</w:t>
            </w:r>
            <w:r w:rsidR="0091410B" w:rsidRPr="005B6074">
              <w:rPr>
                <w:rFonts w:ascii="PT Astra Serif" w:hAnsi="PT Astra Serif"/>
                <w:sz w:val="28"/>
                <w:szCs w:val="28"/>
              </w:rPr>
              <w:t>ержка семей при рождении детей»</w:t>
            </w:r>
            <w:r w:rsidR="008A4564" w:rsidRPr="005B6074">
              <w:rPr>
                <w:rFonts w:ascii="PT Astra Serif" w:hAnsi="PT Astra Serif"/>
                <w:sz w:val="28"/>
                <w:szCs w:val="28"/>
              </w:rPr>
              <w:t>.</w:t>
            </w:r>
          </w:p>
        </w:tc>
      </w:tr>
      <w:tr w:rsidR="008A4564" w:rsidRPr="005B6074" w:rsidTr="005B6074">
        <w:tc>
          <w:tcPr>
            <w:tcW w:w="407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Цели и задачи</w:t>
            </w:r>
            <w:r w:rsidRPr="005B6074">
              <w:rPr>
                <w:rFonts w:ascii="PT Astra Serif" w:hAnsi="PT Astra Serif"/>
                <w:sz w:val="20"/>
                <w:szCs w:val="20"/>
              </w:rPr>
              <w:t xml:space="preserve"> </w:t>
            </w:r>
            <w:r w:rsidRPr="005B6074">
              <w:rPr>
                <w:rFonts w:ascii="PT Astra Serif" w:hAnsi="PT Astra Serif"/>
                <w:sz w:val="28"/>
                <w:szCs w:val="28"/>
              </w:rPr>
              <w:t xml:space="preserve">подпрограммы </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7C5764" w:rsidRPr="005B6074" w:rsidRDefault="007C5764" w:rsidP="004F44CB">
            <w:pPr>
              <w:shd w:val="clear" w:color="auto" w:fill="FFFFFF"/>
              <w:spacing w:after="0" w:line="240" w:lineRule="auto"/>
              <w:jc w:val="both"/>
              <w:rPr>
                <w:rFonts w:ascii="PT Astra Serif" w:hAnsi="PT Astra Serif"/>
                <w:spacing w:val="-4"/>
                <w:sz w:val="28"/>
                <w:szCs w:val="28"/>
              </w:rPr>
            </w:pPr>
            <w:r w:rsidRPr="005B6074">
              <w:rPr>
                <w:rFonts w:ascii="PT Astra Serif" w:hAnsi="PT Astra Serif"/>
                <w:spacing w:val="-4"/>
                <w:sz w:val="28"/>
                <w:szCs w:val="28"/>
              </w:rPr>
              <w:t>целями подпрограммы являются:</w:t>
            </w:r>
          </w:p>
          <w:p w:rsidR="004A6865" w:rsidRPr="005B6074" w:rsidRDefault="004A6865" w:rsidP="004F44CB">
            <w:pPr>
              <w:shd w:val="clear" w:color="auto" w:fill="FFFFFF"/>
              <w:spacing w:after="0" w:line="240" w:lineRule="auto"/>
              <w:jc w:val="both"/>
              <w:rPr>
                <w:rFonts w:ascii="PT Astra Serif" w:hAnsi="PT Astra Serif"/>
              </w:rPr>
            </w:pPr>
            <w:r w:rsidRPr="005B6074">
              <w:rPr>
                <w:rFonts w:ascii="PT Astra Serif" w:hAnsi="PT Astra Serif"/>
                <w:sz w:val="28"/>
                <w:szCs w:val="28"/>
              </w:rPr>
              <w:t>создание условий для роста благососто</w:t>
            </w:r>
            <w:r w:rsidRPr="005B6074">
              <w:rPr>
                <w:rFonts w:ascii="PT Astra Serif" w:hAnsi="PT Astra Serif"/>
                <w:sz w:val="28"/>
                <w:szCs w:val="28"/>
              </w:rPr>
              <w:t>я</w:t>
            </w:r>
            <w:r w:rsidRPr="005B6074">
              <w:rPr>
                <w:rFonts w:ascii="PT Astra Serif" w:hAnsi="PT Astra Serif"/>
                <w:sz w:val="28"/>
                <w:szCs w:val="28"/>
              </w:rPr>
              <w:t>ния граждан – получателей мер социал</w:t>
            </w:r>
            <w:r w:rsidRPr="005B6074">
              <w:rPr>
                <w:rFonts w:ascii="PT Astra Serif" w:hAnsi="PT Astra Serif"/>
                <w:sz w:val="28"/>
                <w:szCs w:val="28"/>
              </w:rPr>
              <w:t>ь</w:t>
            </w:r>
            <w:r w:rsidRPr="005B6074">
              <w:rPr>
                <w:rFonts w:ascii="PT Astra Serif" w:hAnsi="PT Astra Serif"/>
                <w:sz w:val="28"/>
                <w:szCs w:val="28"/>
              </w:rPr>
              <w:t>ной поддержки;</w:t>
            </w:r>
          </w:p>
          <w:p w:rsidR="008A4564" w:rsidRPr="005B6074" w:rsidRDefault="008A4564" w:rsidP="004F44CB">
            <w:pPr>
              <w:shd w:val="clear" w:color="auto" w:fill="FFFFFF"/>
              <w:spacing w:after="0" w:line="240" w:lineRule="auto"/>
              <w:jc w:val="both"/>
              <w:rPr>
                <w:rFonts w:ascii="PT Astra Serif" w:hAnsi="PT Astra Serif"/>
              </w:rPr>
            </w:pPr>
            <w:r w:rsidRPr="005B6074">
              <w:rPr>
                <w:rFonts w:ascii="PT Astra Serif" w:hAnsi="PT Astra Serif"/>
                <w:sz w:val="28"/>
                <w:szCs w:val="28"/>
              </w:rPr>
              <w:t>увеличение суммарного коэффициента рождаемости в Ульяновской области;</w:t>
            </w:r>
          </w:p>
          <w:p w:rsidR="008A4564" w:rsidRPr="005B6074" w:rsidRDefault="008A4564" w:rsidP="004F44CB">
            <w:pPr>
              <w:shd w:val="clear" w:color="auto" w:fill="FFFFFF"/>
              <w:spacing w:after="0" w:line="240" w:lineRule="auto"/>
              <w:jc w:val="both"/>
              <w:rPr>
                <w:rFonts w:ascii="PT Astra Serif" w:hAnsi="PT Astra Serif"/>
              </w:rPr>
            </w:pPr>
            <w:r w:rsidRPr="005B6074">
              <w:rPr>
                <w:rFonts w:ascii="PT Astra Serif" w:hAnsi="PT Astra Serif"/>
                <w:sz w:val="28"/>
                <w:szCs w:val="28"/>
              </w:rPr>
              <w:t>обеспечение устройства детей-сирот в семьи граждан Российской Федерации, проживающих на территории Ульяно</w:t>
            </w:r>
            <w:r w:rsidRPr="005B6074">
              <w:rPr>
                <w:rFonts w:ascii="PT Astra Serif" w:hAnsi="PT Astra Serif"/>
                <w:sz w:val="28"/>
                <w:szCs w:val="28"/>
              </w:rPr>
              <w:t>в</w:t>
            </w:r>
            <w:r w:rsidRPr="005B6074">
              <w:rPr>
                <w:rFonts w:ascii="PT Astra Serif" w:hAnsi="PT Astra Serif"/>
                <w:sz w:val="28"/>
                <w:szCs w:val="28"/>
              </w:rPr>
              <w:t>ской области.</w:t>
            </w:r>
          </w:p>
          <w:p w:rsidR="007C5764" w:rsidRPr="005B6074" w:rsidRDefault="007C5764" w:rsidP="004F44CB">
            <w:pPr>
              <w:pStyle w:val="ConsPlusNormal0"/>
              <w:jc w:val="both"/>
              <w:rPr>
                <w:rFonts w:ascii="PT Astra Serif" w:hAnsi="PT Astra Serif"/>
                <w:sz w:val="28"/>
                <w:szCs w:val="28"/>
              </w:rPr>
            </w:pPr>
            <w:r w:rsidRPr="005B6074">
              <w:rPr>
                <w:rFonts w:ascii="PT Astra Serif" w:hAnsi="PT Astra Serif"/>
                <w:sz w:val="28"/>
                <w:szCs w:val="28"/>
              </w:rPr>
              <w:t>Для достижения целей подпрограммы необходимо решение следующих задач:</w:t>
            </w:r>
          </w:p>
          <w:p w:rsidR="009D2F7E" w:rsidRPr="005B6074" w:rsidRDefault="009D2F7E" w:rsidP="004F44CB">
            <w:pPr>
              <w:spacing w:after="0" w:line="240" w:lineRule="auto"/>
              <w:jc w:val="both"/>
              <w:rPr>
                <w:rFonts w:ascii="PT Astra Serif" w:hAnsi="PT Astra Serif"/>
                <w:sz w:val="28"/>
                <w:szCs w:val="28"/>
              </w:rPr>
            </w:pPr>
            <w:r w:rsidRPr="005B6074">
              <w:rPr>
                <w:rFonts w:ascii="PT Astra Serif" w:hAnsi="PT Astra Serif"/>
                <w:sz w:val="28"/>
                <w:szCs w:val="28"/>
              </w:rPr>
              <w:lastRenderedPageBreak/>
              <w:t>внедрение механизма финансовой по</w:t>
            </w:r>
            <w:r w:rsidRPr="005B6074">
              <w:rPr>
                <w:rFonts w:ascii="PT Astra Serif" w:hAnsi="PT Astra Serif"/>
                <w:sz w:val="28"/>
                <w:szCs w:val="28"/>
              </w:rPr>
              <w:t>д</w:t>
            </w:r>
            <w:r w:rsidRPr="005B6074">
              <w:rPr>
                <w:rFonts w:ascii="PT Astra Serif" w:hAnsi="PT Astra Serif"/>
                <w:sz w:val="28"/>
                <w:szCs w:val="28"/>
              </w:rPr>
              <w:t>держки семей при рождении детей;</w:t>
            </w:r>
          </w:p>
          <w:p w:rsidR="008A4564" w:rsidRPr="005B6074" w:rsidRDefault="008A4564" w:rsidP="004F44CB">
            <w:pPr>
              <w:spacing w:after="0" w:line="240" w:lineRule="auto"/>
              <w:jc w:val="both"/>
              <w:rPr>
                <w:rFonts w:ascii="PT Astra Serif" w:hAnsi="PT Astra Serif"/>
                <w:spacing w:val="-4"/>
                <w:sz w:val="28"/>
                <w:szCs w:val="28"/>
              </w:rPr>
            </w:pPr>
            <w:r w:rsidRPr="005B6074">
              <w:rPr>
                <w:rFonts w:ascii="PT Astra Serif" w:hAnsi="PT Astra Serif"/>
                <w:sz w:val="28"/>
                <w:szCs w:val="28"/>
              </w:rPr>
              <w:t>создание на территории Ульяновской о</w:t>
            </w:r>
            <w:r w:rsidRPr="005B6074">
              <w:rPr>
                <w:rFonts w:ascii="PT Astra Serif" w:hAnsi="PT Astra Serif"/>
                <w:sz w:val="28"/>
                <w:szCs w:val="28"/>
              </w:rPr>
              <w:t>б</w:t>
            </w:r>
            <w:r w:rsidRPr="005B6074">
              <w:rPr>
                <w:rFonts w:ascii="PT Astra Serif" w:hAnsi="PT Astra Serif"/>
                <w:sz w:val="28"/>
                <w:szCs w:val="28"/>
              </w:rPr>
              <w:t>ласти благоприятных условий для жи</w:t>
            </w:r>
            <w:r w:rsidRPr="005B6074">
              <w:rPr>
                <w:rFonts w:ascii="PT Astra Serif" w:hAnsi="PT Astra Serif"/>
                <w:sz w:val="28"/>
                <w:szCs w:val="28"/>
              </w:rPr>
              <w:t>з</w:t>
            </w:r>
            <w:r w:rsidRPr="005B6074">
              <w:rPr>
                <w:rFonts w:ascii="PT Astra Serif" w:hAnsi="PT Astra Serif"/>
                <w:sz w:val="28"/>
                <w:szCs w:val="28"/>
              </w:rPr>
              <w:t>недеятельност</w:t>
            </w:r>
            <w:r w:rsidR="0091410B" w:rsidRPr="005B6074">
              <w:rPr>
                <w:rFonts w:ascii="PT Astra Serif" w:hAnsi="PT Astra Serif"/>
                <w:sz w:val="28"/>
                <w:szCs w:val="28"/>
              </w:rPr>
              <w:t>и семьи и детей</w:t>
            </w:r>
            <w:r w:rsidR="00817286" w:rsidRPr="005B6074">
              <w:rPr>
                <w:rFonts w:ascii="PT Astra Serif" w:hAnsi="PT Astra Serif"/>
                <w:sz w:val="28"/>
                <w:szCs w:val="28"/>
              </w:rPr>
              <w:t xml:space="preserve"> </w:t>
            </w:r>
            <w:r w:rsidRPr="005B6074">
              <w:rPr>
                <w:rFonts w:ascii="PT Astra Serif" w:hAnsi="PT Astra Serif"/>
                <w:sz w:val="28"/>
                <w:szCs w:val="28"/>
              </w:rPr>
              <w:t>и оказание мер социальной поддержки детям-сиротам, лицам из их числа</w:t>
            </w:r>
            <w:r w:rsidR="00817286" w:rsidRPr="005B6074">
              <w:rPr>
                <w:rFonts w:ascii="PT Astra Serif" w:hAnsi="PT Astra Serif"/>
                <w:sz w:val="28"/>
                <w:szCs w:val="28"/>
              </w:rPr>
              <w:t>, гражданам, принявшим на воспитание детей-сирот</w:t>
            </w:r>
            <w:r w:rsidRPr="005B6074">
              <w:rPr>
                <w:rFonts w:ascii="PT Astra Serif" w:hAnsi="PT Astra Serif"/>
                <w:spacing w:val="-4"/>
                <w:sz w:val="28"/>
                <w:szCs w:val="28"/>
              </w:rPr>
              <w:t>.</w:t>
            </w:r>
          </w:p>
          <w:p w:rsidR="00DB7B9F" w:rsidRPr="005B6074" w:rsidRDefault="00DB7B9F" w:rsidP="004F44CB">
            <w:pPr>
              <w:spacing w:after="0" w:line="240" w:lineRule="auto"/>
              <w:jc w:val="both"/>
              <w:rPr>
                <w:rFonts w:ascii="PT Astra Serif" w:hAnsi="PT Astra Serif"/>
              </w:rPr>
            </w:pPr>
          </w:p>
        </w:tc>
      </w:tr>
      <w:tr w:rsidR="008A4564" w:rsidRPr="005B6074" w:rsidTr="005B6074">
        <w:tc>
          <w:tcPr>
            <w:tcW w:w="4076" w:type="dxa"/>
            <w:shd w:val="clear" w:color="auto" w:fill="auto"/>
          </w:tcPr>
          <w:p w:rsidR="007E44DC" w:rsidRPr="005B6074" w:rsidRDefault="008A4564" w:rsidP="00012F81">
            <w:pPr>
              <w:spacing w:after="0" w:line="235" w:lineRule="auto"/>
              <w:jc w:val="both"/>
              <w:rPr>
                <w:rFonts w:ascii="PT Astra Serif" w:hAnsi="PT Astra Serif"/>
                <w:sz w:val="28"/>
                <w:szCs w:val="28"/>
              </w:rPr>
            </w:pPr>
            <w:r w:rsidRPr="005B6074">
              <w:rPr>
                <w:rFonts w:ascii="PT Astra Serif" w:hAnsi="PT Astra Serif"/>
                <w:sz w:val="28"/>
                <w:szCs w:val="28"/>
              </w:rPr>
              <w:lastRenderedPageBreak/>
              <w:t xml:space="preserve">Целевые индикаторы </w:t>
            </w:r>
          </w:p>
          <w:p w:rsidR="008A4564" w:rsidRPr="005B6074" w:rsidRDefault="008A4564" w:rsidP="00012F81">
            <w:pPr>
              <w:spacing w:after="0" w:line="235" w:lineRule="auto"/>
              <w:jc w:val="both"/>
              <w:rPr>
                <w:rFonts w:ascii="PT Astra Serif" w:hAnsi="PT Astra Serif"/>
              </w:rPr>
            </w:pPr>
            <w:r w:rsidRPr="005B6074">
              <w:rPr>
                <w:rFonts w:ascii="PT Astra Serif" w:hAnsi="PT Astra Serif"/>
                <w:sz w:val="28"/>
                <w:szCs w:val="28"/>
              </w:rPr>
              <w:t xml:space="preserve">подпрограммы </w:t>
            </w:r>
          </w:p>
        </w:tc>
        <w:tc>
          <w:tcPr>
            <w:tcW w:w="356" w:type="dxa"/>
            <w:shd w:val="clear" w:color="auto" w:fill="auto"/>
          </w:tcPr>
          <w:p w:rsidR="008A4564" w:rsidRPr="005B6074" w:rsidRDefault="008A4564" w:rsidP="00012F81">
            <w:pPr>
              <w:tabs>
                <w:tab w:val="left" w:pos="0"/>
              </w:tabs>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DB7B9F" w:rsidP="00012F81">
            <w:pPr>
              <w:spacing w:after="0" w:line="235" w:lineRule="auto"/>
              <w:jc w:val="both"/>
              <w:rPr>
                <w:rFonts w:ascii="PT Astra Serif" w:hAnsi="PT Astra Serif"/>
              </w:rPr>
            </w:pPr>
            <w:r w:rsidRPr="005B6074">
              <w:rPr>
                <w:rFonts w:ascii="PT Astra Serif" w:hAnsi="PT Astra Serif"/>
                <w:sz w:val="28"/>
                <w:szCs w:val="28"/>
              </w:rPr>
              <w:t>с</w:t>
            </w:r>
            <w:r w:rsidR="008A4564" w:rsidRPr="005B6074">
              <w:rPr>
                <w:rFonts w:ascii="PT Astra Serif" w:hAnsi="PT Astra Serif"/>
                <w:sz w:val="28"/>
                <w:szCs w:val="28"/>
              </w:rPr>
              <w:t xml:space="preserve">уммарный коэффициент рождаемости </w:t>
            </w:r>
            <w:r w:rsidR="00021772" w:rsidRPr="005B6074">
              <w:rPr>
                <w:rFonts w:ascii="PT Astra Serif" w:hAnsi="PT Astra Serif"/>
                <w:sz w:val="28"/>
                <w:szCs w:val="28"/>
              </w:rPr>
              <w:br/>
            </w:r>
            <w:r w:rsidR="008A4564" w:rsidRPr="005B6074">
              <w:rPr>
                <w:rFonts w:ascii="PT Astra Serif" w:hAnsi="PT Astra Serif"/>
                <w:sz w:val="28"/>
                <w:szCs w:val="28"/>
              </w:rPr>
              <w:t>в Ульяновской области;</w:t>
            </w:r>
          </w:p>
          <w:p w:rsidR="008A4564" w:rsidRPr="005B6074" w:rsidRDefault="008A4564" w:rsidP="00012F81">
            <w:pPr>
              <w:spacing w:after="0" w:line="235" w:lineRule="auto"/>
              <w:jc w:val="both"/>
              <w:rPr>
                <w:rFonts w:ascii="PT Astra Serif" w:hAnsi="PT Astra Serif"/>
              </w:rPr>
            </w:pPr>
            <w:r w:rsidRPr="005B6074">
              <w:rPr>
                <w:rFonts w:ascii="PT Astra Serif" w:hAnsi="PT Astra Serif"/>
                <w:sz w:val="28"/>
                <w:szCs w:val="28"/>
              </w:rPr>
              <w:t>коэффициент рождаемости в возрастной группе 25-29 лет в Ульяновской области;</w:t>
            </w:r>
          </w:p>
          <w:p w:rsidR="008A4564" w:rsidRPr="005B6074" w:rsidRDefault="008A4564" w:rsidP="00012F81">
            <w:pPr>
              <w:spacing w:after="0" w:line="235" w:lineRule="auto"/>
              <w:jc w:val="both"/>
              <w:rPr>
                <w:rFonts w:ascii="PT Astra Serif" w:hAnsi="PT Astra Serif"/>
              </w:rPr>
            </w:pPr>
            <w:r w:rsidRPr="005B6074">
              <w:rPr>
                <w:rFonts w:ascii="PT Astra Serif" w:hAnsi="PT Astra Serif"/>
                <w:sz w:val="28"/>
                <w:szCs w:val="28"/>
              </w:rPr>
              <w:t>коэффициент рождаемости в возрастной группе 30-34 лет в Ульяновской области;</w:t>
            </w:r>
          </w:p>
          <w:p w:rsidR="008A4564" w:rsidRPr="005B6074" w:rsidRDefault="008A4564" w:rsidP="00012F81">
            <w:pPr>
              <w:spacing w:after="0" w:line="235" w:lineRule="auto"/>
              <w:jc w:val="both"/>
              <w:rPr>
                <w:rFonts w:ascii="PT Astra Serif" w:hAnsi="PT Astra Serif"/>
              </w:rPr>
            </w:pPr>
            <w:r w:rsidRPr="005B6074">
              <w:rPr>
                <w:rFonts w:ascii="PT Astra Serif" w:hAnsi="PT Astra Serif"/>
                <w:spacing w:val="4"/>
                <w:sz w:val="28"/>
                <w:szCs w:val="28"/>
              </w:rPr>
              <w:t>количество нуждающихся семей Уль</w:t>
            </w:r>
            <w:r w:rsidRPr="005B6074">
              <w:rPr>
                <w:rFonts w:ascii="PT Astra Serif" w:hAnsi="PT Astra Serif"/>
                <w:spacing w:val="4"/>
                <w:sz w:val="28"/>
                <w:szCs w:val="28"/>
              </w:rPr>
              <w:t>я</w:t>
            </w:r>
            <w:r w:rsidRPr="005B6074">
              <w:rPr>
                <w:rFonts w:ascii="PT Astra Serif" w:hAnsi="PT Astra Serif"/>
                <w:spacing w:val="4"/>
                <w:sz w:val="28"/>
                <w:szCs w:val="28"/>
              </w:rPr>
              <w:t xml:space="preserve">новской области, </w:t>
            </w:r>
            <w:r w:rsidR="00936A2F" w:rsidRPr="005B6074">
              <w:rPr>
                <w:rFonts w:ascii="PT Astra Serif" w:hAnsi="PT Astra Serif"/>
                <w:spacing w:val="4"/>
                <w:sz w:val="28"/>
                <w:szCs w:val="28"/>
              </w:rPr>
              <w:t>зарегистрированны</w:t>
            </w:r>
            <w:r w:rsidR="00C142C5" w:rsidRPr="005B6074">
              <w:rPr>
                <w:rFonts w:ascii="PT Astra Serif" w:hAnsi="PT Astra Serif"/>
                <w:spacing w:val="4"/>
                <w:sz w:val="28"/>
                <w:szCs w:val="28"/>
              </w:rPr>
              <w:t>х</w:t>
            </w:r>
            <w:r w:rsidRPr="005B6074">
              <w:rPr>
                <w:rFonts w:ascii="PT Astra Serif" w:hAnsi="PT Astra Serif"/>
                <w:spacing w:val="4"/>
                <w:sz w:val="28"/>
                <w:szCs w:val="28"/>
              </w:rPr>
              <w:t xml:space="preserve"> </w:t>
            </w:r>
            <w:r w:rsidR="00021772" w:rsidRPr="005B6074">
              <w:rPr>
                <w:rFonts w:ascii="PT Astra Serif" w:hAnsi="PT Astra Serif"/>
                <w:spacing w:val="4"/>
                <w:sz w:val="28"/>
                <w:szCs w:val="28"/>
              </w:rPr>
              <w:br/>
            </w:r>
            <w:r w:rsidRPr="005B6074">
              <w:rPr>
                <w:rFonts w:ascii="PT Astra Serif" w:hAnsi="PT Astra Serif"/>
                <w:spacing w:val="4"/>
                <w:sz w:val="28"/>
                <w:szCs w:val="28"/>
              </w:rPr>
              <w:t xml:space="preserve">в </w:t>
            </w:r>
            <w:r w:rsidR="00C142C5" w:rsidRPr="005B6074">
              <w:rPr>
                <w:rFonts w:ascii="PT Astra Serif" w:hAnsi="PT Astra Serif"/>
                <w:spacing w:val="4"/>
                <w:sz w:val="28"/>
                <w:szCs w:val="28"/>
              </w:rPr>
              <w:t>а</w:t>
            </w:r>
            <w:r w:rsidRPr="005B6074">
              <w:rPr>
                <w:rFonts w:ascii="PT Astra Serif" w:hAnsi="PT Astra Serif"/>
                <w:spacing w:val="2"/>
                <w:sz w:val="28"/>
                <w:szCs w:val="28"/>
              </w:rPr>
              <w:t>втоматизированной информационной</w:t>
            </w:r>
            <w:r w:rsidRPr="005B6074">
              <w:rPr>
                <w:rFonts w:ascii="PT Astra Serif" w:hAnsi="PT Astra Serif"/>
                <w:sz w:val="28"/>
                <w:szCs w:val="28"/>
              </w:rPr>
              <w:t xml:space="preserve"> системе «</w:t>
            </w:r>
            <w:proofErr w:type="spellStart"/>
            <w:r w:rsidRPr="005B6074">
              <w:rPr>
                <w:rFonts w:ascii="PT Astra Serif" w:hAnsi="PT Astra Serif"/>
                <w:sz w:val="28"/>
                <w:szCs w:val="28"/>
              </w:rPr>
              <w:t>Sitex</w:t>
            </w:r>
            <w:proofErr w:type="spellEnd"/>
            <w:r w:rsidRPr="005B6074">
              <w:rPr>
                <w:rFonts w:ascii="PT Astra Serif" w:hAnsi="PT Astra Serif"/>
                <w:sz w:val="28"/>
                <w:szCs w:val="28"/>
              </w:rPr>
              <w:t>» в качестве получателей ежемесячной выплаты в связи с рожд</w:t>
            </w:r>
            <w:r w:rsidRPr="005B6074">
              <w:rPr>
                <w:rFonts w:ascii="PT Astra Serif" w:hAnsi="PT Astra Serif"/>
                <w:sz w:val="28"/>
                <w:szCs w:val="28"/>
              </w:rPr>
              <w:t>е</w:t>
            </w:r>
            <w:r w:rsidRPr="005B6074">
              <w:rPr>
                <w:rFonts w:ascii="PT Astra Serif" w:hAnsi="PT Astra Serif"/>
                <w:sz w:val="28"/>
                <w:szCs w:val="28"/>
              </w:rPr>
              <w:t>нием (усыновлением) первого ребёнка;</w:t>
            </w:r>
          </w:p>
          <w:p w:rsidR="008A4564" w:rsidRPr="005B6074" w:rsidRDefault="008A4564" w:rsidP="00012F81">
            <w:pPr>
              <w:spacing w:after="0" w:line="235" w:lineRule="auto"/>
              <w:jc w:val="both"/>
              <w:rPr>
                <w:rFonts w:ascii="PT Astra Serif" w:hAnsi="PT Astra Serif"/>
              </w:rPr>
            </w:pPr>
            <w:r w:rsidRPr="005B6074">
              <w:rPr>
                <w:rFonts w:ascii="PT Astra Serif" w:hAnsi="PT Astra Serif"/>
                <w:sz w:val="28"/>
                <w:szCs w:val="28"/>
              </w:rPr>
              <w:t xml:space="preserve">количество семей Ульяновской области, </w:t>
            </w:r>
            <w:r w:rsidR="00936A2F" w:rsidRPr="005B6074">
              <w:rPr>
                <w:rFonts w:ascii="PT Astra Serif" w:hAnsi="PT Astra Serif"/>
                <w:sz w:val="28"/>
                <w:szCs w:val="28"/>
              </w:rPr>
              <w:t>зарегистрированны</w:t>
            </w:r>
            <w:r w:rsidR="00C142C5" w:rsidRPr="005B6074">
              <w:rPr>
                <w:rFonts w:ascii="PT Astra Serif" w:hAnsi="PT Astra Serif"/>
                <w:sz w:val="28"/>
                <w:szCs w:val="28"/>
              </w:rPr>
              <w:t>х</w:t>
            </w:r>
            <w:r w:rsidRPr="005B6074">
              <w:rPr>
                <w:rFonts w:ascii="PT Astra Serif" w:hAnsi="PT Astra Serif"/>
                <w:sz w:val="28"/>
                <w:szCs w:val="28"/>
              </w:rPr>
              <w:t xml:space="preserve"> в </w:t>
            </w:r>
            <w:r w:rsidR="00C142C5" w:rsidRPr="005B6074">
              <w:rPr>
                <w:rFonts w:ascii="PT Astra Serif" w:hAnsi="PT Astra Serif"/>
                <w:sz w:val="28"/>
                <w:szCs w:val="28"/>
              </w:rPr>
              <w:t>а</w:t>
            </w:r>
            <w:r w:rsidRPr="005B6074">
              <w:rPr>
                <w:rFonts w:ascii="PT Astra Serif" w:hAnsi="PT Astra Serif"/>
                <w:sz w:val="28"/>
                <w:szCs w:val="28"/>
              </w:rPr>
              <w:t>втоматизирован-ной информационной системе «</w:t>
            </w:r>
            <w:proofErr w:type="spellStart"/>
            <w:r w:rsidRPr="005B6074">
              <w:rPr>
                <w:rFonts w:ascii="PT Astra Serif" w:hAnsi="PT Astra Serif"/>
                <w:sz w:val="28"/>
                <w:szCs w:val="28"/>
              </w:rPr>
              <w:t>Sitex</w:t>
            </w:r>
            <w:proofErr w:type="spellEnd"/>
            <w:r w:rsidRPr="005B6074">
              <w:rPr>
                <w:rFonts w:ascii="PT Astra Serif" w:hAnsi="PT Astra Serif"/>
                <w:sz w:val="28"/>
                <w:szCs w:val="28"/>
              </w:rPr>
              <w:t xml:space="preserve">» </w:t>
            </w:r>
            <w:r w:rsidR="00021772" w:rsidRPr="005B6074">
              <w:rPr>
                <w:rFonts w:ascii="PT Astra Serif" w:hAnsi="PT Astra Serif"/>
                <w:sz w:val="28"/>
                <w:szCs w:val="28"/>
              </w:rPr>
              <w:br/>
            </w:r>
            <w:r w:rsidRPr="005B6074">
              <w:rPr>
                <w:rFonts w:ascii="PT Astra Serif" w:hAnsi="PT Astra Serif"/>
                <w:sz w:val="28"/>
                <w:szCs w:val="28"/>
              </w:rPr>
              <w:t>в качестве получателей ежемесячной д</w:t>
            </w:r>
            <w:r w:rsidRPr="005B6074">
              <w:rPr>
                <w:rFonts w:ascii="PT Astra Serif" w:hAnsi="PT Astra Serif"/>
                <w:sz w:val="28"/>
                <w:szCs w:val="28"/>
              </w:rPr>
              <w:t>е</w:t>
            </w:r>
            <w:r w:rsidRPr="005B6074">
              <w:rPr>
                <w:rFonts w:ascii="PT Astra Serif" w:hAnsi="PT Astra Serif"/>
                <w:sz w:val="28"/>
                <w:szCs w:val="28"/>
              </w:rPr>
              <w:t>нежной выплаты, назначаемой в случае рождения третьего ребёнка или посл</w:t>
            </w:r>
            <w:r w:rsidRPr="005B6074">
              <w:rPr>
                <w:rFonts w:ascii="PT Astra Serif" w:hAnsi="PT Astra Serif"/>
                <w:sz w:val="28"/>
                <w:szCs w:val="28"/>
              </w:rPr>
              <w:t>е</w:t>
            </w:r>
            <w:r w:rsidRPr="005B6074">
              <w:rPr>
                <w:rFonts w:ascii="PT Astra Serif" w:hAnsi="PT Astra Serif"/>
                <w:sz w:val="28"/>
                <w:szCs w:val="28"/>
              </w:rPr>
              <w:t>дующих детей до достижения ребёнком возраста трёх лет;</w:t>
            </w:r>
          </w:p>
          <w:p w:rsidR="008A4564" w:rsidRPr="005B6074" w:rsidRDefault="008A4564" w:rsidP="00012F81">
            <w:pPr>
              <w:spacing w:after="0" w:line="235" w:lineRule="auto"/>
              <w:jc w:val="both"/>
              <w:rPr>
                <w:rFonts w:ascii="PT Astra Serif" w:hAnsi="PT Astra Serif"/>
                <w:spacing w:val="-4"/>
                <w:sz w:val="28"/>
                <w:szCs w:val="28"/>
              </w:rPr>
            </w:pPr>
            <w:r w:rsidRPr="005B6074">
              <w:rPr>
                <w:rFonts w:ascii="PT Astra Serif" w:hAnsi="PT Astra Serif"/>
                <w:spacing w:val="-4"/>
                <w:sz w:val="28"/>
                <w:szCs w:val="28"/>
              </w:rPr>
              <w:t>доля детей-сирот и детей, оставшихся без попечения родителей, переданных на во</w:t>
            </w:r>
            <w:r w:rsidRPr="005B6074">
              <w:rPr>
                <w:rFonts w:ascii="PT Astra Serif" w:hAnsi="PT Astra Serif"/>
                <w:spacing w:val="-4"/>
                <w:sz w:val="28"/>
                <w:szCs w:val="28"/>
              </w:rPr>
              <w:t>с</w:t>
            </w:r>
            <w:r w:rsidRPr="005B6074">
              <w:rPr>
                <w:rFonts w:ascii="PT Astra Serif" w:hAnsi="PT Astra Serif"/>
                <w:spacing w:val="-4"/>
                <w:sz w:val="28"/>
                <w:szCs w:val="28"/>
              </w:rPr>
              <w:t>питание в семьи граждан Российской Ф</w:t>
            </w:r>
            <w:r w:rsidRPr="005B6074">
              <w:rPr>
                <w:rFonts w:ascii="PT Astra Serif" w:hAnsi="PT Astra Serif"/>
                <w:spacing w:val="-4"/>
                <w:sz w:val="28"/>
                <w:szCs w:val="28"/>
              </w:rPr>
              <w:t>е</w:t>
            </w:r>
            <w:r w:rsidRPr="005B6074">
              <w:rPr>
                <w:rFonts w:ascii="PT Astra Serif" w:hAnsi="PT Astra Serif"/>
                <w:spacing w:val="-4"/>
                <w:sz w:val="28"/>
                <w:szCs w:val="28"/>
              </w:rPr>
              <w:t>дерации, проживающих на территории Ульяновской области, в общей численн</w:t>
            </w:r>
            <w:r w:rsidRPr="005B6074">
              <w:rPr>
                <w:rFonts w:ascii="PT Astra Serif" w:hAnsi="PT Astra Serif"/>
                <w:spacing w:val="-4"/>
                <w:sz w:val="28"/>
                <w:szCs w:val="28"/>
              </w:rPr>
              <w:t>о</w:t>
            </w:r>
            <w:r w:rsidRPr="005B6074">
              <w:rPr>
                <w:rFonts w:ascii="PT Astra Serif" w:hAnsi="PT Astra Serif"/>
                <w:spacing w:val="-4"/>
                <w:sz w:val="28"/>
                <w:szCs w:val="28"/>
              </w:rPr>
              <w:t>сти детей-сирот и детей, оставшихся без попечения родителей, проживающих на территории Ульяновской области.</w:t>
            </w:r>
          </w:p>
          <w:p w:rsidR="00E36BB9" w:rsidRPr="005B6074" w:rsidRDefault="00E36BB9" w:rsidP="00012F81">
            <w:pPr>
              <w:spacing w:after="0" w:line="235" w:lineRule="auto"/>
              <w:jc w:val="both"/>
              <w:rPr>
                <w:rFonts w:ascii="PT Astra Serif" w:hAnsi="PT Astra Serif"/>
              </w:rPr>
            </w:pPr>
          </w:p>
        </w:tc>
      </w:tr>
      <w:tr w:rsidR="008A4564" w:rsidRPr="005B6074" w:rsidTr="005B6074">
        <w:tc>
          <w:tcPr>
            <w:tcW w:w="4076" w:type="dxa"/>
            <w:shd w:val="clear" w:color="auto" w:fill="auto"/>
          </w:tcPr>
          <w:p w:rsidR="007E44DC" w:rsidRPr="005B6074" w:rsidRDefault="008A4564" w:rsidP="00012F81">
            <w:pPr>
              <w:spacing w:after="0" w:line="235" w:lineRule="auto"/>
              <w:jc w:val="both"/>
              <w:rPr>
                <w:rFonts w:ascii="PT Astra Serif" w:hAnsi="PT Astra Serif"/>
                <w:sz w:val="28"/>
                <w:szCs w:val="28"/>
              </w:rPr>
            </w:pPr>
            <w:r w:rsidRPr="005B6074">
              <w:rPr>
                <w:rFonts w:ascii="PT Astra Serif" w:hAnsi="PT Astra Serif"/>
                <w:sz w:val="28"/>
                <w:szCs w:val="28"/>
              </w:rPr>
              <w:t>Сроки и этапы</w:t>
            </w:r>
          </w:p>
          <w:p w:rsidR="008A4564" w:rsidRPr="005B6074" w:rsidRDefault="008A4564" w:rsidP="00012F81">
            <w:pPr>
              <w:spacing w:after="0" w:line="235" w:lineRule="auto"/>
              <w:jc w:val="both"/>
              <w:rPr>
                <w:rFonts w:ascii="PT Astra Serif" w:hAnsi="PT Astra Serif"/>
                <w:sz w:val="28"/>
                <w:szCs w:val="28"/>
              </w:rPr>
            </w:pPr>
            <w:r w:rsidRPr="005B6074">
              <w:rPr>
                <w:rFonts w:ascii="PT Astra Serif" w:hAnsi="PT Astra Serif"/>
                <w:sz w:val="28"/>
                <w:szCs w:val="28"/>
              </w:rPr>
              <w:t>реализации подпрограммы</w:t>
            </w:r>
          </w:p>
          <w:p w:rsidR="00E36BB9" w:rsidRPr="005B6074" w:rsidRDefault="00E36BB9" w:rsidP="00012F81">
            <w:pPr>
              <w:spacing w:after="0" w:line="235" w:lineRule="auto"/>
              <w:jc w:val="both"/>
              <w:rPr>
                <w:rFonts w:ascii="PT Astra Serif" w:hAnsi="PT Astra Serif"/>
              </w:rPr>
            </w:pPr>
          </w:p>
        </w:tc>
        <w:tc>
          <w:tcPr>
            <w:tcW w:w="356" w:type="dxa"/>
            <w:shd w:val="clear" w:color="auto" w:fill="auto"/>
          </w:tcPr>
          <w:p w:rsidR="008A4564" w:rsidRPr="005B6074" w:rsidRDefault="008A4564" w:rsidP="00012F81">
            <w:pPr>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A4564" w:rsidP="00012F81">
            <w:pPr>
              <w:spacing w:after="0" w:line="235" w:lineRule="auto"/>
              <w:jc w:val="both"/>
              <w:rPr>
                <w:rFonts w:ascii="PT Astra Serif" w:hAnsi="PT Astra Serif"/>
                <w:sz w:val="28"/>
                <w:szCs w:val="28"/>
              </w:rPr>
            </w:pPr>
            <w:r w:rsidRPr="005B6074">
              <w:rPr>
                <w:rFonts w:ascii="PT Astra Serif" w:hAnsi="PT Astra Serif"/>
                <w:sz w:val="28"/>
                <w:szCs w:val="28"/>
              </w:rPr>
              <w:t>2020-2024 годы.</w:t>
            </w:r>
          </w:p>
          <w:p w:rsidR="00E36BB9" w:rsidRPr="005B6074" w:rsidRDefault="00E36BB9" w:rsidP="00012F81">
            <w:pPr>
              <w:spacing w:after="0" w:line="235" w:lineRule="auto"/>
              <w:jc w:val="both"/>
              <w:rPr>
                <w:rFonts w:ascii="PT Astra Serif" w:hAnsi="PT Astra Serif"/>
              </w:rPr>
            </w:pPr>
          </w:p>
        </w:tc>
      </w:tr>
      <w:tr w:rsidR="008A4564" w:rsidRPr="005B6074" w:rsidTr="005B6074">
        <w:tc>
          <w:tcPr>
            <w:tcW w:w="407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Ресурсное обеспечение подпр</w:t>
            </w:r>
            <w:r w:rsidRPr="005B6074">
              <w:rPr>
                <w:rFonts w:ascii="PT Astra Serif" w:hAnsi="PT Astra Serif"/>
                <w:sz w:val="28"/>
                <w:szCs w:val="28"/>
              </w:rPr>
              <w:t>о</w:t>
            </w:r>
            <w:r w:rsidRPr="005B6074">
              <w:rPr>
                <w:rFonts w:ascii="PT Astra Serif" w:hAnsi="PT Astra Serif"/>
                <w:sz w:val="28"/>
                <w:szCs w:val="28"/>
              </w:rPr>
              <w:t>граммы с разбивкой по этапам и годам реализации</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общий объём бюджетных ассигнований на финансовое обеспечение подпрогра</w:t>
            </w:r>
            <w:r w:rsidRPr="005B6074">
              <w:rPr>
                <w:rFonts w:ascii="PT Astra Serif" w:hAnsi="PT Astra Serif"/>
                <w:sz w:val="28"/>
                <w:szCs w:val="28"/>
              </w:rPr>
              <w:t>м</w:t>
            </w:r>
            <w:r w:rsidRPr="005B6074">
              <w:rPr>
                <w:rFonts w:ascii="PT Astra Serif" w:hAnsi="PT Astra Serif"/>
                <w:sz w:val="28"/>
                <w:szCs w:val="28"/>
              </w:rPr>
              <w:t>мы в 2020-2024 годах составит 15416499,5 тыс. рублей, в том числе по годам:</w:t>
            </w:r>
          </w:p>
          <w:p w:rsidR="008A4564" w:rsidRPr="005B6074" w:rsidRDefault="004A6865" w:rsidP="004F44CB">
            <w:pPr>
              <w:spacing w:after="0" w:line="240" w:lineRule="auto"/>
              <w:jc w:val="both"/>
              <w:rPr>
                <w:rFonts w:ascii="PT Astra Serif" w:hAnsi="PT Astra Serif"/>
              </w:rPr>
            </w:pPr>
            <w:r w:rsidRPr="005B6074">
              <w:rPr>
                <w:rFonts w:ascii="PT Astra Serif" w:hAnsi="PT Astra Serif"/>
                <w:sz w:val="28"/>
                <w:szCs w:val="28"/>
              </w:rPr>
              <w:lastRenderedPageBreak/>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3283411,9 тыс. рублей;</w:t>
            </w:r>
          </w:p>
          <w:p w:rsidR="008A4564" w:rsidRPr="005B6074" w:rsidRDefault="004A6865"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3033271,9 тыс. рублей;</w:t>
            </w:r>
          </w:p>
          <w:p w:rsidR="008A4564" w:rsidRPr="005B6074" w:rsidRDefault="004A6865"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3033271,9 тыс. рублей;</w:t>
            </w:r>
          </w:p>
          <w:p w:rsidR="008A4564" w:rsidRPr="005B6074" w:rsidRDefault="004A6865"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3033271,9 тыс. рублей;</w:t>
            </w:r>
          </w:p>
          <w:p w:rsidR="008A4564" w:rsidRPr="005B6074" w:rsidRDefault="004A6865"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7E44DC" w:rsidRPr="005B6074">
              <w:rPr>
                <w:rFonts w:ascii="PT Astra Serif" w:hAnsi="PT Astra Serif"/>
                <w:sz w:val="28"/>
                <w:szCs w:val="28"/>
              </w:rPr>
              <w:t xml:space="preserve"> – 3033271,9 тыс. рублей;</w:t>
            </w:r>
          </w:p>
          <w:p w:rsidR="008A4564" w:rsidRPr="005B6074" w:rsidRDefault="008A4564" w:rsidP="00620B1C">
            <w:pPr>
              <w:spacing w:after="0" w:line="235" w:lineRule="auto"/>
              <w:jc w:val="both"/>
              <w:rPr>
                <w:rFonts w:ascii="PT Astra Serif" w:hAnsi="PT Astra Serif"/>
              </w:rPr>
            </w:pPr>
            <w:r w:rsidRPr="005B6074">
              <w:rPr>
                <w:rFonts w:ascii="PT Astra Serif" w:hAnsi="PT Astra Serif"/>
                <w:sz w:val="28"/>
                <w:szCs w:val="28"/>
              </w:rPr>
              <w:t>из них:</w:t>
            </w:r>
          </w:p>
          <w:p w:rsidR="008A4564" w:rsidRPr="005B6074" w:rsidRDefault="008A4564" w:rsidP="00620B1C">
            <w:pPr>
              <w:spacing w:after="0" w:line="235" w:lineRule="auto"/>
              <w:jc w:val="both"/>
              <w:rPr>
                <w:rFonts w:ascii="PT Astra Serif" w:hAnsi="PT Astra Serif"/>
              </w:rPr>
            </w:pPr>
            <w:r w:rsidRPr="005B6074">
              <w:rPr>
                <w:rFonts w:ascii="PT Astra Serif" w:hAnsi="PT Astra Serif"/>
                <w:sz w:val="28"/>
                <w:szCs w:val="28"/>
              </w:rPr>
              <w:t>за счёт бюджетных ассигнований о</w:t>
            </w:r>
            <w:r w:rsidRPr="005B6074">
              <w:rPr>
                <w:rFonts w:ascii="PT Astra Serif" w:hAnsi="PT Astra Serif"/>
                <w:sz w:val="28"/>
                <w:szCs w:val="28"/>
              </w:rPr>
              <w:t>б</w:t>
            </w:r>
            <w:r w:rsidRPr="00012F81">
              <w:rPr>
                <w:rFonts w:ascii="PT Astra Serif" w:hAnsi="PT Astra Serif"/>
                <w:spacing w:val="-4"/>
                <w:sz w:val="28"/>
                <w:szCs w:val="28"/>
              </w:rPr>
              <w:t>ластного бюджета Ульяновской области –</w:t>
            </w:r>
            <w:r w:rsidRPr="005B6074">
              <w:rPr>
                <w:rFonts w:ascii="PT Astra Serif" w:hAnsi="PT Astra Serif"/>
                <w:sz w:val="28"/>
                <w:szCs w:val="28"/>
              </w:rPr>
              <w:t xml:space="preserve"> 7818535,8 тыс. рублей, в том числе по годам:</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1782740,2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1508948,9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1508948,9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1508948,9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7E44DC" w:rsidRPr="005B6074">
              <w:rPr>
                <w:rFonts w:ascii="PT Astra Serif" w:hAnsi="PT Astra Serif"/>
                <w:sz w:val="28"/>
                <w:szCs w:val="28"/>
              </w:rPr>
              <w:t xml:space="preserve"> – 1508948,9 тыс. рублей;</w:t>
            </w:r>
          </w:p>
          <w:p w:rsidR="008A4564" w:rsidRPr="005B6074" w:rsidRDefault="008A4564" w:rsidP="00620B1C">
            <w:pPr>
              <w:spacing w:after="0" w:line="235" w:lineRule="auto"/>
              <w:jc w:val="both"/>
              <w:rPr>
                <w:rFonts w:ascii="PT Astra Serif" w:hAnsi="PT Astra Serif"/>
              </w:rPr>
            </w:pPr>
            <w:r w:rsidRPr="005B6074">
              <w:rPr>
                <w:rFonts w:ascii="PT Astra Serif" w:hAnsi="PT Astra Serif"/>
                <w:sz w:val="28"/>
                <w:szCs w:val="28"/>
              </w:rPr>
              <w:t>за счёт бюджетных ассигнований о</w:t>
            </w:r>
            <w:r w:rsidRPr="005B6074">
              <w:rPr>
                <w:rFonts w:ascii="PT Astra Serif" w:hAnsi="PT Astra Serif"/>
                <w:sz w:val="28"/>
                <w:szCs w:val="28"/>
              </w:rPr>
              <w:t>б</w:t>
            </w:r>
            <w:r w:rsidRPr="005B6074">
              <w:rPr>
                <w:rFonts w:ascii="PT Astra Serif" w:hAnsi="PT Astra Serif"/>
                <w:sz w:val="28"/>
                <w:szCs w:val="28"/>
              </w:rPr>
              <w:t>ластного бюджета Ульяновской области, источником которых являются субсидии из федерального бюджета, – 7597963,7 тыс. рублей, в том числе по годам:</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1500671,7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1524323,0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1524323,0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1524323,0 тыс. рублей;</w:t>
            </w:r>
          </w:p>
          <w:p w:rsidR="008A4564" w:rsidRPr="005B6074" w:rsidRDefault="004A6865" w:rsidP="00620B1C">
            <w:pPr>
              <w:spacing w:after="0" w:line="235" w:lineRule="auto"/>
              <w:jc w:val="both"/>
              <w:rPr>
                <w:rFonts w:ascii="PT Astra Serif" w:hAnsi="PT Astra Serif"/>
                <w:sz w:val="28"/>
                <w:szCs w:val="28"/>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1524323,0 тыс. рублей.</w:t>
            </w:r>
          </w:p>
          <w:p w:rsidR="007E44DC" w:rsidRPr="005B6074" w:rsidRDefault="007E44DC" w:rsidP="004F44CB">
            <w:pPr>
              <w:spacing w:after="0" w:line="240" w:lineRule="auto"/>
              <w:jc w:val="both"/>
              <w:rPr>
                <w:rFonts w:ascii="PT Astra Serif" w:hAnsi="PT Astra Serif"/>
              </w:rPr>
            </w:pPr>
          </w:p>
        </w:tc>
      </w:tr>
      <w:tr w:rsidR="008A4564" w:rsidRPr="005B6074" w:rsidTr="005B6074">
        <w:tc>
          <w:tcPr>
            <w:tcW w:w="4076" w:type="dxa"/>
            <w:shd w:val="clear" w:color="auto" w:fill="auto"/>
          </w:tcPr>
          <w:p w:rsidR="00951363" w:rsidRPr="005B6074" w:rsidRDefault="008A4564" w:rsidP="00620B1C">
            <w:pPr>
              <w:spacing w:after="0" w:line="235" w:lineRule="auto"/>
              <w:jc w:val="both"/>
              <w:rPr>
                <w:rFonts w:ascii="PT Astra Serif" w:hAnsi="PT Astra Serif"/>
                <w:sz w:val="28"/>
                <w:szCs w:val="28"/>
              </w:rPr>
            </w:pPr>
            <w:r w:rsidRPr="005B6074">
              <w:rPr>
                <w:rFonts w:ascii="PT Astra Serif" w:hAnsi="PT Astra Serif"/>
                <w:sz w:val="28"/>
                <w:szCs w:val="28"/>
              </w:rPr>
              <w:lastRenderedPageBreak/>
              <w:t xml:space="preserve">Ресурсное обеспечение </w:t>
            </w:r>
          </w:p>
          <w:p w:rsidR="00951363" w:rsidRPr="005B6074" w:rsidRDefault="008A4564" w:rsidP="00620B1C">
            <w:pPr>
              <w:spacing w:after="0" w:line="235" w:lineRule="auto"/>
              <w:jc w:val="both"/>
              <w:rPr>
                <w:rFonts w:ascii="PT Astra Serif" w:hAnsi="PT Astra Serif"/>
                <w:sz w:val="28"/>
                <w:szCs w:val="28"/>
              </w:rPr>
            </w:pPr>
            <w:r w:rsidRPr="005B6074">
              <w:rPr>
                <w:rFonts w:ascii="PT Astra Serif" w:hAnsi="PT Astra Serif"/>
                <w:sz w:val="28"/>
                <w:szCs w:val="28"/>
              </w:rPr>
              <w:t xml:space="preserve">проектов, реализуемых </w:t>
            </w:r>
          </w:p>
          <w:p w:rsidR="008A4564" w:rsidRPr="005B6074" w:rsidRDefault="008A4564" w:rsidP="00620B1C">
            <w:pPr>
              <w:spacing w:after="0" w:line="235" w:lineRule="auto"/>
              <w:jc w:val="both"/>
              <w:rPr>
                <w:rFonts w:ascii="PT Astra Serif" w:hAnsi="PT Astra Serif"/>
              </w:rPr>
            </w:pPr>
            <w:r w:rsidRPr="005B6074">
              <w:rPr>
                <w:rFonts w:ascii="PT Astra Serif" w:hAnsi="PT Astra Serif"/>
                <w:sz w:val="28"/>
                <w:szCs w:val="28"/>
              </w:rPr>
              <w:t xml:space="preserve">в составе подпрограммы </w:t>
            </w:r>
          </w:p>
        </w:tc>
        <w:tc>
          <w:tcPr>
            <w:tcW w:w="356" w:type="dxa"/>
            <w:shd w:val="clear" w:color="auto" w:fill="auto"/>
          </w:tcPr>
          <w:p w:rsidR="008A4564" w:rsidRPr="005B6074" w:rsidRDefault="008A4564" w:rsidP="00620B1C">
            <w:pPr>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A4564" w:rsidP="00620B1C">
            <w:pPr>
              <w:spacing w:after="0" w:line="235" w:lineRule="auto"/>
              <w:jc w:val="both"/>
              <w:rPr>
                <w:rFonts w:ascii="PT Astra Serif" w:hAnsi="PT Astra Serif"/>
              </w:rPr>
            </w:pPr>
            <w:r w:rsidRPr="005B6074">
              <w:rPr>
                <w:rFonts w:ascii="PT Astra Serif" w:hAnsi="PT Astra Serif"/>
                <w:sz w:val="28"/>
                <w:szCs w:val="28"/>
              </w:rPr>
              <w:t xml:space="preserve">общий объём бюджетных ассигнований на финансовое обеспечение проектов, реализуемых в составе </w:t>
            </w:r>
            <w:r w:rsidR="00620B1C">
              <w:rPr>
                <w:rFonts w:ascii="PT Astra Serif" w:hAnsi="PT Astra Serif"/>
                <w:sz w:val="28"/>
                <w:szCs w:val="28"/>
              </w:rPr>
              <w:t>под</w:t>
            </w:r>
            <w:r w:rsidRPr="005B6074">
              <w:rPr>
                <w:rFonts w:ascii="PT Astra Serif" w:hAnsi="PT Astra Serif"/>
                <w:sz w:val="28"/>
                <w:szCs w:val="28"/>
              </w:rPr>
              <w:t>программы, в 2020-2024 годах составит 5462438,7 тыс. рублей, в том числе по годам:</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1090478,7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1092990,0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1092990,0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1092990,0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1092990,0 тыс. рублей</w:t>
            </w:r>
            <w:r w:rsidR="0028180A" w:rsidRPr="005B6074">
              <w:rPr>
                <w:rFonts w:ascii="PT Astra Serif" w:hAnsi="PT Astra Serif"/>
                <w:sz w:val="28"/>
                <w:szCs w:val="28"/>
              </w:rPr>
              <w:t>;</w:t>
            </w:r>
          </w:p>
          <w:p w:rsidR="008A4564" w:rsidRPr="005B6074" w:rsidRDefault="008A4564" w:rsidP="00620B1C">
            <w:pPr>
              <w:spacing w:after="0" w:line="235" w:lineRule="auto"/>
              <w:jc w:val="both"/>
              <w:rPr>
                <w:rFonts w:ascii="PT Astra Serif" w:hAnsi="PT Astra Serif"/>
              </w:rPr>
            </w:pPr>
            <w:r w:rsidRPr="005B6074">
              <w:rPr>
                <w:rFonts w:ascii="PT Astra Serif" w:hAnsi="PT Astra Serif"/>
                <w:sz w:val="28"/>
                <w:szCs w:val="28"/>
              </w:rPr>
              <w:t>из них:</w:t>
            </w:r>
          </w:p>
          <w:p w:rsidR="008A4564" w:rsidRPr="00620B1C" w:rsidRDefault="008A4564" w:rsidP="00620B1C">
            <w:pPr>
              <w:spacing w:after="0" w:line="235" w:lineRule="auto"/>
              <w:jc w:val="both"/>
              <w:rPr>
                <w:rFonts w:ascii="PT Astra Serif" w:hAnsi="PT Astra Serif"/>
                <w:spacing w:val="-4"/>
              </w:rPr>
            </w:pPr>
            <w:r w:rsidRPr="00620B1C">
              <w:rPr>
                <w:rFonts w:ascii="PT Astra Serif" w:hAnsi="PT Astra Serif"/>
                <w:spacing w:val="-4"/>
                <w:sz w:val="28"/>
                <w:szCs w:val="28"/>
              </w:rPr>
              <w:t>за счёт бюджетных ассигнований облас</w:t>
            </w:r>
            <w:r w:rsidRPr="00620B1C">
              <w:rPr>
                <w:rFonts w:ascii="PT Astra Serif" w:hAnsi="PT Astra Serif"/>
                <w:spacing w:val="-4"/>
                <w:sz w:val="28"/>
                <w:szCs w:val="28"/>
              </w:rPr>
              <w:t>т</w:t>
            </w:r>
            <w:r w:rsidRPr="00620B1C">
              <w:rPr>
                <w:rFonts w:ascii="PT Astra Serif" w:hAnsi="PT Astra Serif"/>
                <w:spacing w:val="-4"/>
                <w:sz w:val="28"/>
                <w:szCs w:val="28"/>
              </w:rPr>
              <w:t>ного бюджета Ульяновской области – 693788,5 тыс. рублей, в том числе по г</w:t>
            </w:r>
            <w:r w:rsidRPr="00620B1C">
              <w:rPr>
                <w:rFonts w:ascii="PT Astra Serif" w:hAnsi="PT Astra Serif"/>
                <w:spacing w:val="-4"/>
                <w:sz w:val="28"/>
                <w:szCs w:val="28"/>
              </w:rPr>
              <w:t>о</w:t>
            </w:r>
            <w:r w:rsidRPr="00620B1C">
              <w:rPr>
                <w:rFonts w:ascii="PT Astra Serif" w:hAnsi="PT Astra Serif"/>
                <w:spacing w:val="-4"/>
                <w:sz w:val="28"/>
                <w:szCs w:val="28"/>
              </w:rPr>
              <w:t>дам:</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138757,7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138757,7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138757,7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138757,7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138757,7 т</w:t>
            </w:r>
            <w:r w:rsidR="0028180A" w:rsidRPr="005B6074">
              <w:rPr>
                <w:rFonts w:ascii="PT Astra Serif" w:hAnsi="PT Astra Serif"/>
                <w:sz w:val="28"/>
                <w:szCs w:val="28"/>
              </w:rPr>
              <w:t>ыс. рублей;</w:t>
            </w:r>
          </w:p>
          <w:p w:rsidR="008A4564" w:rsidRPr="005B6074" w:rsidRDefault="008A4564" w:rsidP="00620B1C">
            <w:pPr>
              <w:spacing w:after="0" w:line="235" w:lineRule="auto"/>
              <w:jc w:val="both"/>
              <w:rPr>
                <w:rFonts w:ascii="PT Astra Serif" w:hAnsi="PT Astra Serif"/>
              </w:rPr>
            </w:pPr>
            <w:r w:rsidRPr="005B6074">
              <w:rPr>
                <w:rFonts w:ascii="PT Astra Serif" w:hAnsi="PT Astra Serif"/>
                <w:sz w:val="28"/>
                <w:szCs w:val="28"/>
              </w:rPr>
              <w:lastRenderedPageBreak/>
              <w:t>за счёт бюджетных ассигнований о</w:t>
            </w:r>
            <w:r w:rsidRPr="005B6074">
              <w:rPr>
                <w:rFonts w:ascii="PT Astra Serif" w:hAnsi="PT Astra Serif"/>
                <w:sz w:val="28"/>
                <w:szCs w:val="28"/>
              </w:rPr>
              <w:t>б</w:t>
            </w:r>
            <w:r w:rsidRPr="005B6074">
              <w:rPr>
                <w:rFonts w:ascii="PT Astra Serif" w:hAnsi="PT Astra Serif"/>
                <w:sz w:val="28"/>
                <w:szCs w:val="28"/>
              </w:rPr>
              <w:t>ластного бюджета Ульяновской области, источником которых являются субсидии из федерального бюджета, – 4768650,2 тыс. рублей, в том числе по годам:</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951721,0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954232,3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954232,3 тыс. рублей;</w:t>
            </w:r>
          </w:p>
          <w:p w:rsidR="008A4564" w:rsidRPr="005B6074" w:rsidRDefault="004A6865" w:rsidP="00620B1C">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954232,3 тыс. рублей;</w:t>
            </w:r>
          </w:p>
          <w:p w:rsidR="008A4564" w:rsidRPr="005B6074" w:rsidRDefault="004A6865" w:rsidP="00620B1C">
            <w:pPr>
              <w:spacing w:after="0" w:line="235" w:lineRule="auto"/>
              <w:jc w:val="both"/>
              <w:rPr>
                <w:rFonts w:ascii="PT Astra Serif" w:hAnsi="PT Astra Serif"/>
                <w:sz w:val="28"/>
                <w:szCs w:val="28"/>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954232,3 тыс. рублей.</w:t>
            </w:r>
          </w:p>
          <w:p w:rsidR="0028180A" w:rsidRPr="005B6074" w:rsidRDefault="0028180A" w:rsidP="00620B1C">
            <w:pPr>
              <w:spacing w:after="0" w:line="235" w:lineRule="auto"/>
              <w:jc w:val="both"/>
              <w:rPr>
                <w:rFonts w:ascii="PT Astra Serif" w:hAnsi="PT Astra Serif"/>
              </w:rPr>
            </w:pPr>
          </w:p>
        </w:tc>
      </w:tr>
      <w:tr w:rsidR="008A4564" w:rsidRPr="005B6074" w:rsidTr="005B6074">
        <w:tc>
          <w:tcPr>
            <w:tcW w:w="4076" w:type="dxa"/>
            <w:shd w:val="clear" w:color="auto" w:fill="auto"/>
          </w:tcPr>
          <w:p w:rsidR="0028180A"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lastRenderedPageBreak/>
              <w:t xml:space="preserve">Ожидаемые результаты </w:t>
            </w:r>
          </w:p>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 xml:space="preserve">реализации подпрограммы </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7C5764" w:rsidP="00700C24">
            <w:pPr>
              <w:tabs>
                <w:tab w:val="left" w:pos="0"/>
              </w:tabs>
              <w:spacing w:after="0" w:line="240" w:lineRule="auto"/>
              <w:jc w:val="both"/>
              <w:rPr>
                <w:rFonts w:ascii="PT Astra Serif" w:hAnsi="PT Astra Serif"/>
                <w:spacing w:val="-2"/>
              </w:rPr>
            </w:pPr>
            <w:r w:rsidRPr="005B6074">
              <w:rPr>
                <w:rFonts w:ascii="PT Astra Serif" w:hAnsi="PT Astra Serif"/>
                <w:sz w:val="28"/>
                <w:szCs w:val="28"/>
              </w:rPr>
              <w:t>в результате реализации подпрограммы пла</w:t>
            </w:r>
            <w:r w:rsidR="00700C24" w:rsidRPr="005B6074">
              <w:rPr>
                <w:rFonts w:ascii="PT Astra Serif" w:hAnsi="PT Astra Serif"/>
                <w:sz w:val="28"/>
                <w:szCs w:val="28"/>
              </w:rPr>
              <w:t xml:space="preserve">нируется </w:t>
            </w:r>
            <w:r w:rsidR="00BF570C" w:rsidRPr="005B6074">
              <w:rPr>
                <w:rFonts w:ascii="PT Astra Serif" w:hAnsi="PT Astra Serif"/>
                <w:spacing w:val="-2"/>
                <w:sz w:val="28"/>
                <w:szCs w:val="28"/>
              </w:rPr>
              <w:t>увеличение</w:t>
            </w:r>
            <w:r w:rsidR="00764DC7" w:rsidRPr="005B6074">
              <w:rPr>
                <w:rFonts w:ascii="PT Astra Serif" w:hAnsi="PT Astra Serif"/>
                <w:spacing w:val="-2"/>
                <w:sz w:val="28"/>
                <w:szCs w:val="28"/>
              </w:rPr>
              <w:t xml:space="preserve"> </w:t>
            </w:r>
            <w:r w:rsidR="008A4564" w:rsidRPr="005B6074">
              <w:rPr>
                <w:rFonts w:ascii="PT Astra Serif" w:hAnsi="PT Astra Serif"/>
                <w:spacing w:val="-2"/>
                <w:sz w:val="28"/>
                <w:szCs w:val="28"/>
              </w:rPr>
              <w:t>доли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w:t>
            </w:r>
            <w:r w:rsidR="008A4564" w:rsidRPr="005B6074">
              <w:rPr>
                <w:rFonts w:ascii="PT Astra Serif" w:hAnsi="PT Astra Serif"/>
                <w:spacing w:val="-2"/>
                <w:sz w:val="28"/>
                <w:szCs w:val="28"/>
              </w:rPr>
              <w:t>в</w:t>
            </w:r>
            <w:r w:rsidR="008A4564" w:rsidRPr="005B6074">
              <w:rPr>
                <w:rFonts w:ascii="PT Astra Serif" w:hAnsi="PT Astra Serif"/>
                <w:spacing w:val="-2"/>
                <w:sz w:val="28"/>
                <w:szCs w:val="28"/>
              </w:rPr>
              <w:t>ской области, в общей численности д</w:t>
            </w:r>
            <w:r w:rsidR="008A4564" w:rsidRPr="005B6074">
              <w:rPr>
                <w:rFonts w:ascii="PT Astra Serif" w:hAnsi="PT Astra Serif"/>
                <w:spacing w:val="-2"/>
                <w:sz w:val="28"/>
                <w:szCs w:val="28"/>
              </w:rPr>
              <w:t>е</w:t>
            </w:r>
            <w:r w:rsidR="008A4564" w:rsidRPr="005B6074">
              <w:rPr>
                <w:rFonts w:ascii="PT Astra Serif" w:hAnsi="PT Astra Serif"/>
                <w:spacing w:val="-2"/>
                <w:sz w:val="28"/>
                <w:szCs w:val="28"/>
              </w:rPr>
              <w:t>тей-сирот и детей, оставшихся без поп</w:t>
            </w:r>
            <w:r w:rsidR="008A4564" w:rsidRPr="005B6074">
              <w:rPr>
                <w:rFonts w:ascii="PT Astra Serif" w:hAnsi="PT Astra Serif"/>
                <w:spacing w:val="-2"/>
                <w:sz w:val="28"/>
                <w:szCs w:val="28"/>
              </w:rPr>
              <w:t>е</w:t>
            </w:r>
            <w:r w:rsidR="008A4564" w:rsidRPr="005B6074">
              <w:rPr>
                <w:rFonts w:ascii="PT Astra Serif" w:hAnsi="PT Astra Serif"/>
                <w:spacing w:val="-2"/>
                <w:sz w:val="28"/>
                <w:szCs w:val="28"/>
              </w:rPr>
              <w:t>чения родителей, проживающих на те</w:t>
            </w:r>
            <w:r w:rsidR="008A4564" w:rsidRPr="005B6074">
              <w:rPr>
                <w:rFonts w:ascii="PT Astra Serif" w:hAnsi="PT Astra Serif"/>
                <w:spacing w:val="-2"/>
                <w:sz w:val="28"/>
                <w:szCs w:val="28"/>
              </w:rPr>
              <w:t>р</w:t>
            </w:r>
            <w:r w:rsidR="008A4564" w:rsidRPr="005B6074">
              <w:rPr>
                <w:rFonts w:ascii="PT Astra Serif" w:hAnsi="PT Astra Serif"/>
                <w:spacing w:val="-2"/>
                <w:sz w:val="28"/>
                <w:szCs w:val="28"/>
              </w:rPr>
              <w:t>ритории Ульяновской области.</w:t>
            </w:r>
          </w:p>
        </w:tc>
      </w:tr>
    </w:tbl>
    <w:p w:rsidR="008A4564" w:rsidRPr="005B6074" w:rsidRDefault="008A4564" w:rsidP="007E2298">
      <w:pPr>
        <w:spacing w:after="0" w:line="235" w:lineRule="auto"/>
        <w:jc w:val="center"/>
        <w:rPr>
          <w:rFonts w:ascii="PT Astra Serif" w:hAnsi="PT Astra Serif"/>
          <w:b/>
          <w:sz w:val="28"/>
          <w:szCs w:val="28"/>
        </w:rPr>
      </w:pPr>
    </w:p>
    <w:p w:rsidR="008A4564" w:rsidRPr="005B6074" w:rsidRDefault="0028180A" w:rsidP="007E2298">
      <w:pPr>
        <w:spacing w:after="0" w:line="235" w:lineRule="auto"/>
        <w:jc w:val="center"/>
        <w:rPr>
          <w:rFonts w:ascii="PT Astra Serif" w:hAnsi="PT Astra Serif"/>
        </w:rPr>
      </w:pPr>
      <w:r w:rsidRPr="005B6074">
        <w:rPr>
          <w:rFonts w:ascii="PT Astra Serif" w:hAnsi="PT Astra Serif"/>
          <w:b/>
          <w:sz w:val="28"/>
          <w:szCs w:val="28"/>
        </w:rPr>
        <w:t>1. Введение</w:t>
      </w:r>
    </w:p>
    <w:p w:rsidR="008A4564" w:rsidRPr="005B6074" w:rsidRDefault="008A4564" w:rsidP="007E2298">
      <w:pPr>
        <w:spacing w:after="0" w:line="235" w:lineRule="auto"/>
        <w:rPr>
          <w:rFonts w:ascii="PT Astra Serif" w:hAnsi="PT Astra Serif"/>
          <w:sz w:val="28"/>
          <w:szCs w:val="28"/>
        </w:rPr>
      </w:pPr>
    </w:p>
    <w:p w:rsidR="001335F8" w:rsidRPr="005B6074" w:rsidRDefault="001335F8" w:rsidP="007E2298">
      <w:pPr>
        <w:spacing w:after="0" w:line="235" w:lineRule="auto"/>
        <w:ind w:firstLine="709"/>
        <w:jc w:val="both"/>
        <w:rPr>
          <w:rFonts w:ascii="PT Astra Serif" w:hAnsi="PT Astra Serif"/>
          <w:sz w:val="28"/>
          <w:szCs w:val="28"/>
        </w:rPr>
      </w:pPr>
      <w:r w:rsidRPr="005B6074">
        <w:rPr>
          <w:rFonts w:ascii="PT Astra Serif" w:hAnsi="PT Astra Serif"/>
          <w:sz w:val="28"/>
          <w:szCs w:val="28"/>
        </w:rPr>
        <w:t>Социальная поддержка семьи и детей представляет собой самостоятел</w:t>
      </w:r>
      <w:r w:rsidRPr="005B6074">
        <w:rPr>
          <w:rFonts w:ascii="PT Astra Serif" w:hAnsi="PT Astra Serif"/>
          <w:sz w:val="28"/>
          <w:szCs w:val="28"/>
        </w:rPr>
        <w:t>ь</w:t>
      </w:r>
      <w:r w:rsidRPr="005B6074">
        <w:rPr>
          <w:rFonts w:ascii="PT Astra Serif" w:hAnsi="PT Astra Serif"/>
          <w:sz w:val="28"/>
          <w:szCs w:val="28"/>
        </w:rPr>
        <w:t>ное направление региональной семейной политики</w:t>
      </w:r>
      <w:r w:rsidR="00F0463F" w:rsidRPr="005B6074">
        <w:rPr>
          <w:rFonts w:ascii="PT Astra Serif" w:hAnsi="PT Astra Serif"/>
          <w:sz w:val="28"/>
          <w:szCs w:val="28"/>
        </w:rPr>
        <w:t xml:space="preserve"> и осуществляется</w:t>
      </w:r>
      <w:r w:rsidRPr="005B6074">
        <w:rPr>
          <w:rFonts w:ascii="PT Astra Serif" w:hAnsi="PT Astra Serif"/>
          <w:sz w:val="28"/>
          <w:szCs w:val="28"/>
        </w:rPr>
        <w:t xml:space="preserve"> посре</w:t>
      </w:r>
      <w:r w:rsidRPr="005B6074">
        <w:rPr>
          <w:rFonts w:ascii="PT Astra Serif" w:hAnsi="PT Astra Serif"/>
          <w:sz w:val="28"/>
          <w:szCs w:val="28"/>
        </w:rPr>
        <w:t>д</w:t>
      </w:r>
      <w:r w:rsidRPr="005B6074">
        <w:rPr>
          <w:rFonts w:ascii="PT Astra Serif" w:hAnsi="PT Astra Serif"/>
          <w:sz w:val="28"/>
          <w:szCs w:val="28"/>
        </w:rPr>
        <w:t xml:space="preserve">ством </w:t>
      </w:r>
      <w:r w:rsidR="00F0463F" w:rsidRPr="005B6074">
        <w:rPr>
          <w:rFonts w:ascii="PT Astra Serif" w:hAnsi="PT Astra Serif"/>
          <w:sz w:val="28"/>
          <w:szCs w:val="28"/>
        </w:rPr>
        <w:t xml:space="preserve">реализации </w:t>
      </w:r>
      <w:r w:rsidRPr="005B6074">
        <w:rPr>
          <w:rFonts w:ascii="PT Astra Serif" w:hAnsi="PT Astra Serif"/>
          <w:sz w:val="28"/>
          <w:szCs w:val="28"/>
        </w:rPr>
        <w:t>комплекса специальных правовых, экономических, организ</w:t>
      </w:r>
      <w:r w:rsidRPr="005B6074">
        <w:rPr>
          <w:rFonts w:ascii="PT Astra Serif" w:hAnsi="PT Astra Serif"/>
          <w:sz w:val="28"/>
          <w:szCs w:val="28"/>
        </w:rPr>
        <w:t>а</w:t>
      </w:r>
      <w:r w:rsidRPr="005B6074">
        <w:rPr>
          <w:rFonts w:ascii="PT Astra Serif" w:hAnsi="PT Astra Serif"/>
          <w:sz w:val="28"/>
          <w:szCs w:val="28"/>
        </w:rPr>
        <w:t>ционных и иных мер.</w:t>
      </w:r>
    </w:p>
    <w:p w:rsidR="00984BF2" w:rsidRPr="005B6074" w:rsidRDefault="00984BF2" w:rsidP="007E2298">
      <w:pPr>
        <w:spacing w:after="0" w:line="235" w:lineRule="auto"/>
        <w:ind w:firstLine="709"/>
        <w:jc w:val="both"/>
        <w:rPr>
          <w:rFonts w:ascii="PT Astra Serif" w:hAnsi="PT Astra Serif"/>
          <w:sz w:val="28"/>
          <w:szCs w:val="28"/>
        </w:rPr>
      </w:pPr>
      <w:r w:rsidRPr="005B6074">
        <w:rPr>
          <w:rFonts w:ascii="PT Astra Serif" w:hAnsi="PT Astra Serif"/>
          <w:sz w:val="28"/>
          <w:szCs w:val="28"/>
        </w:rPr>
        <w:t xml:space="preserve">Для решения проблемы по улучшению демографической ситуации </w:t>
      </w:r>
      <w:r w:rsidR="00A719E9" w:rsidRPr="005B6074">
        <w:rPr>
          <w:rFonts w:ascii="PT Astra Serif" w:hAnsi="PT Astra Serif"/>
          <w:sz w:val="28"/>
          <w:szCs w:val="28"/>
        </w:rPr>
        <w:br/>
      </w:r>
      <w:r w:rsidRPr="005B6074">
        <w:rPr>
          <w:rFonts w:ascii="PT Astra Serif" w:hAnsi="PT Astra Serif"/>
          <w:sz w:val="28"/>
          <w:szCs w:val="28"/>
        </w:rPr>
        <w:t>на территории Ульяновской области разработан комплекс мер социальной по</w:t>
      </w:r>
      <w:r w:rsidRPr="005B6074">
        <w:rPr>
          <w:rFonts w:ascii="PT Astra Serif" w:hAnsi="PT Astra Serif"/>
          <w:sz w:val="28"/>
          <w:szCs w:val="28"/>
        </w:rPr>
        <w:t>д</w:t>
      </w:r>
      <w:r w:rsidRPr="005B6074">
        <w:rPr>
          <w:rFonts w:ascii="PT Astra Serif" w:hAnsi="PT Astra Serif"/>
          <w:sz w:val="28"/>
          <w:szCs w:val="28"/>
        </w:rPr>
        <w:t>держки сем</w:t>
      </w:r>
      <w:r w:rsidR="00700C24" w:rsidRPr="005B6074">
        <w:rPr>
          <w:rFonts w:ascii="PT Astra Serif" w:hAnsi="PT Astra Serif"/>
          <w:sz w:val="28"/>
          <w:szCs w:val="28"/>
        </w:rPr>
        <w:t>ей</w:t>
      </w:r>
      <w:r w:rsidRPr="005B6074">
        <w:rPr>
          <w:rFonts w:ascii="PT Astra Serif" w:hAnsi="PT Astra Serif"/>
          <w:sz w:val="28"/>
          <w:szCs w:val="28"/>
        </w:rPr>
        <w:t xml:space="preserve"> с детьми.</w:t>
      </w:r>
    </w:p>
    <w:p w:rsidR="00B971C1" w:rsidRPr="005B6074" w:rsidRDefault="00B971C1" w:rsidP="007E2298">
      <w:pPr>
        <w:spacing w:after="0" w:line="235" w:lineRule="auto"/>
        <w:ind w:firstLine="709"/>
        <w:jc w:val="both"/>
        <w:rPr>
          <w:rFonts w:ascii="PT Astra Serif" w:hAnsi="PT Astra Serif"/>
          <w:sz w:val="28"/>
          <w:szCs w:val="28"/>
        </w:rPr>
      </w:pPr>
      <w:r w:rsidRPr="005B6074">
        <w:rPr>
          <w:rFonts w:ascii="PT Astra Serif" w:hAnsi="PT Astra Serif"/>
          <w:sz w:val="28"/>
          <w:szCs w:val="28"/>
        </w:rPr>
        <w:t xml:space="preserve">В </w:t>
      </w:r>
      <w:r w:rsidR="00F0463F" w:rsidRPr="005B6074">
        <w:rPr>
          <w:rFonts w:ascii="PT Astra Serif" w:hAnsi="PT Astra Serif"/>
          <w:sz w:val="28"/>
          <w:szCs w:val="28"/>
        </w:rPr>
        <w:t>составе</w:t>
      </w:r>
      <w:r w:rsidRPr="005B6074">
        <w:rPr>
          <w:rFonts w:ascii="PT Astra Serif" w:hAnsi="PT Astra Serif"/>
          <w:sz w:val="28"/>
          <w:szCs w:val="28"/>
        </w:rPr>
        <w:t xml:space="preserve"> комплекс</w:t>
      </w:r>
      <w:r w:rsidR="00F0463F" w:rsidRPr="005B6074">
        <w:rPr>
          <w:rFonts w:ascii="PT Astra Serif" w:hAnsi="PT Astra Serif"/>
          <w:sz w:val="28"/>
          <w:szCs w:val="28"/>
        </w:rPr>
        <w:t>а</w:t>
      </w:r>
      <w:r w:rsidRPr="005B6074">
        <w:rPr>
          <w:rFonts w:ascii="PT Astra Serif" w:hAnsi="PT Astra Serif"/>
          <w:sz w:val="28"/>
          <w:szCs w:val="28"/>
        </w:rPr>
        <w:t xml:space="preserve"> мер по улучшению демографической ситуации </w:t>
      </w:r>
      <w:r w:rsidR="00F0463F" w:rsidRPr="005B6074">
        <w:rPr>
          <w:rFonts w:ascii="PT Astra Serif" w:hAnsi="PT Astra Serif"/>
          <w:sz w:val="28"/>
          <w:szCs w:val="28"/>
        </w:rPr>
        <w:br/>
      </w:r>
      <w:r w:rsidRPr="005B6074">
        <w:rPr>
          <w:rFonts w:ascii="PT Astra Serif" w:hAnsi="PT Astra Serif"/>
          <w:sz w:val="28"/>
          <w:szCs w:val="28"/>
        </w:rPr>
        <w:t xml:space="preserve">в Ульяновской области </w:t>
      </w:r>
      <w:r w:rsidR="00F0463F" w:rsidRPr="005B6074">
        <w:rPr>
          <w:rFonts w:ascii="PT Astra Serif" w:hAnsi="PT Astra Serif"/>
          <w:sz w:val="28"/>
          <w:szCs w:val="28"/>
        </w:rPr>
        <w:t>–</w:t>
      </w:r>
      <w:r w:rsidRPr="005B6074">
        <w:rPr>
          <w:rFonts w:ascii="PT Astra Serif" w:hAnsi="PT Astra Serif"/>
        </w:rPr>
        <w:t xml:space="preserve"> </w:t>
      </w:r>
      <w:r w:rsidRPr="005B6074">
        <w:rPr>
          <w:rFonts w:ascii="PT Astra Serif" w:hAnsi="PT Astra Serif"/>
          <w:sz w:val="28"/>
          <w:szCs w:val="28"/>
        </w:rPr>
        <w:t>предоставлени</w:t>
      </w:r>
      <w:r w:rsidR="00F0463F" w:rsidRPr="005B6074">
        <w:rPr>
          <w:rFonts w:ascii="PT Astra Serif" w:hAnsi="PT Astra Serif"/>
          <w:sz w:val="28"/>
          <w:szCs w:val="28"/>
        </w:rPr>
        <w:t>е</w:t>
      </w:r>
      <w:r w:rsidRPr="005B6074">
        <w:rPr>
          <w:rFonts w:ascii="PT Astra Serif" w:hAnsi="PT Astra Serif"/>
          <w:sz w:val="28"/>
          <w:szCs w:val="28"/>
        </w:rPr>
        <w:t xml:space="preserve"> регионального именного капитала «Семья», выплат</w:t>
      </w:r>
      <w:r w:rsidR="00F0463F" w:rsidRPr="005B6074">
        <w:rPr>
          <w:rFonts w:ascii="PT Astra Serif" w:hAnsi="PT Astra Serif"/>
          <w:sz w:val="28"/>
          <w:szCs w:val="28"/>
        </w:rPr>
        <w:t>а</w:t>
      </w:r>
      <w:r w:rsidRPr="005B6074">
        <w:rPr>
          <w:rFonts w:ascii="PT Astra Serif" w:hAnsi="PT Astra Serif"/>
          <w:sz w:val="28"/>
          <w:szCs w:val="28"/>
        </w:rPr>
        <w:t xml:space="preserve"> на приобретение жилья при многоплодных родах и при ро</w:t>
      </w:r>
      <w:r w:rsidRPr="005B6074">
        <w:rPr>
          <w:rFonts w:ascii="PT Astra Serif" w:hAnsi="PT Astra Serif"/>
          <w:sz w:val="28"/>
          <w:szCs w:val="28"/>
        </w:rPr>
        <w:t>ж</w:t>
      </w:r>
      <w:r w:rsidRPr="005B6074">
        <w:rPr>
          <w:rFonts w:ascii="PT Astra Serif" w:hAnsi="PT Astra Serif"/>
          <w:sz w:val="28"/>
          <w:szCs w:val="28"/>
        </w:rPr>
        <w:t xml:space="preserve">дении четвёртого </w:t>
      </w:r>
      <w:r w:rsidR="00F0463F" w:rsidRPr="005B6074">
        <w:rPr>
          <w:rFonts w:ascii="PT Astra Serif" w:hAnsi="PT Astra Serif"/>
          <w:sz w:val="28"/>
          <w:szCs w:val="28"/>
        </w:rPr>
        <w:t>или последующего ребёнка, помощь</w:t>
      </w:r>
      <w:r w:rsidRPr="005B6074">
        <w:rPr>
          <w:rFonts w:ascii="PT Astra Serif" w:hAnsi="PT Astra Serif"/>
          <w:sz w:val="28"/>
          <w:szCs w:val="28"/>
        </w:rPr>
        <w:t xml:space="preserve"> на полноценное питание беременным женщинам, кормящим матерям, детям в возрасте до трёх лет </w:t>
      </w:r>
      <w:r w:rsidR="00F0463F" w:rsidRPr="005B6074">
        <w:rPr>
          <w:rFonts w:ascii="PT Astra Serif" w:hAnsi="PT Astra Serif"/>
          <w:sz w:val="28"/>
          <w:szCs w:val="28"/>
        </w:rPr>
        <w:br/>
      </w:r>
      <w:r w:rsidRPr="005B6074">
        <w:rPr>
          <w:rFonts w:ascii="PT Astra Serif" w:hAnsi="PT Astra Serif"/>
          <w:sz w:val="28"/>
          <w:szCs w:val="28"/>
        </w:rPr>
        <w:t>и ины</w:t>
      </w:r>
      <w:r w:rsidR="00F0463F" w:rsidRPr="005B6074">
        <w:rPr>
          <w:rFonts w:ascii="PT Astra Serif" w:hAnsi="PT Astra Serif"/>
          <w:sz w:val="28"/>
          <w:szCs w:val="28"/>
        </w:rPr>
        <w:t>е</w:t>
      </w:r>
      <w:r w:rsidRPr="005B6074">
        <w:rPr>
          <w:rFonts w:ascii="PT Astra Serif" w:hAnsi="PT Astra Serif"/>
          <w:sz w:val="28"/>
          <w:szCs w:val="28"/>
        </w:rPr>
        <w:t xml:space="preserve"> дополнительны</w:t>
      </w:r>
      <w:r w:rsidR="00F0463F" w:rsidRPr="005B6074">
        <w:rPr>
          <w:rFonts w:ascii="PT Astra Serif" w:hAnsi="PT Astra Serif"/>
          <w:sz w:val="28"/>
          <w:szCs w:val="28"/>
        </w:rPr>
        <w:t>е</w:t>
      </w:r>
      <w:r w:rsidRPr="005B6074">
        <w:rPr>
          <w:rFonts w:ascii="PT Astra Serif" w:hAnsi="PT Astra Serif"/>
          <w:sz w:val="28"/>
          <w:szCs w:val="28"/>
        </w:rPr>
        <w:t xml:space="preserve"> выплат</w:t>
      </w:r>
      <w:r w:rsidR="00F0463F" w:rsidRPr="005B6074">
        <w:rPr>
          <w:rFonts w:ascii="PT Astra Serif" w:hAnsi="PT Astra Serif"/>
          <w:sz w:val="28"/>
          <w:szCs w:val="28"/>
        </w:rPr>
        <w:t>ы</w:t>
      </w:r>
      <w:r w:rsidRPr="005B6074">
        <w:rPr>
          <w:rFonts w:ascii="PT Astra Serif" w:hAnsi="PT Astra Serif"/>
          <w:sz w:val="28"/>
          <w:szCs w:val="28"/>
        </w:rPr>
        <w:t>, направленны</w:t>
      </w:r>
      <w:r w:rsidR="00F0463F" w:rsidRPr="005B6074">
        <w:rPr>
          <w:rFonts w:ascii="PT Astra Serif" w:hAnsi="PT Astra Serif"/>
          <w:sz w:val="28"/>
          <w:szCs w:val="28"/>
        </w:rPr>
        <w:t>е</w:t>
      </w:r>
      <w:r w:rsidRPr="005B6074">
        <w:rPr>
          <w:rFonts w:ascii="PT Astra Serif" w:hAnsi="PT Astra Serif"/>
          <w:sz w:val="28"/>
          <w:szCs w:val="28"/>
        </w:rPr>
        <w:t xml:space="preserve"> на поддержку семей с детьми, а также детей-сирот.</w:t>
      </w:r>
    </w:p>
    <w:p w:rsidR="008A4564" w:rsidRPr="005B6074" w:rsidRDefault="00BF26A9" w:rsidP="007E2298">
      <w:pPr>
        <w:spacing w:after="0" w:line="235" w:lineRule="auto"/>
        <w:ind w:firstLine="708"/>
        <w:jc w:val="both"/>
        <w:rPr>
          <w:rFonts w:ascii="PT Astra Serif" w:hAnsi="PT Astra Serif"/>
        </w:rPr>
      </w:pPr>
      <w:r w:rsidRPr="005B6074">
        <w:rPr>
          <w:rFonts w:ascii="PT Astra Serif" w:hAnsi="PT Astra Serif"/>
          <w:sz w:val="28"/>
          <w:szCs w:val="28"/>
        </w:rPr>
        <w:t xml:space="preserve">Значительно улучшить ситуацию </w:t>
      </w:r>
      <w:r w:rsidR="008A4564" w:rsidRPr="005B6074">
        <w:rPr>
          <w:rFonts w:ascii="PT Astra Serif" w:hAnsi="PT Astra Serif"/>
          <w:sz w:val="28"/>
          <w:szCs w:val="28"/>
        </w:rPr>
        <w:t>позволит предостав</w:t>
      </w:r>
      <w:r w:rsidRPr="005B6074">
        <w:rPr>
          <w:rFonts w:ascii="PT Astra Serif" w:hAnsi="PT Astra Serif"/>
          <w:sz w:val="28"/>
          <w:szCs w:val="28"/>
        </w:rPr>
        <w:t>ление</w:t>
      </w:r>
      <w:r w:rsidR="008A4564" w:rsidRPr="005B6074">
        <w:rPr>
          <w:rFonts w:ascii="PT Astra Serif" w:hAnsi="PT Astra Serif"/>
          <w:sz w:val="28"/>
          <w:szCs w:val="28"/>
        </w:rPr>
        <w:t xml:space="preserve"> финансов</w:t>
      </w:r>
      <w:r w:rsidRPr="005B6074">
        <w:rPr>
          <w:rFonts w:ascii="PT Astra Serif" w:hAnsi="PT Astra Serif"/>
          <w:sz w:val="28"/>
          <w:szCs w:val="28"/>
        </w:rPr>
        <w:t>ой</w:t>
      </w:r>
      <w:r w:rsidR="008A4564" w:rsidRPr="005B6074">
        <w:rPr>
          <w:rFonts w:ascii="PT Astra Serif" w:hAnsi="PT Astra Serif"/>
          <w:sz w:val="28"/>
          <w:szCs w:val="28"/>
        </w:rPr>
        <w:t xml:space="preserve"> поддержк</w:t>
      </w:r>
      <w:r w:rsidRPr="005B6074">
        <w:rPr>
          <w:rFonts w:ascii="PT Astra Serif" w:hAnsi="PT Astra Serif"/>
          <w:sz w:val="28"/>
          <w:szCs w:val="28"/>
        </w:rPr>
        <w:t>и</w:t>
      </w:r>
      <w:r w:rsidR="008A4564" w:rsidRPr="005B6074">
        <w:rPr>
          <w:rFonts w:ascii="PT Astra Serif" w:hAnsi="PT Astra Serif"/>
          <w:sz w:val="28"/>
          <w:szCs w:val="28"/>
        </w:rPr>
        <w:t xml:space="preserve"> семьям в зависимости от очер</w:t>
      </w:r>
      <w:r w:rsidR="00700C24" w:rsidRPr="005B6074">
        <w:rPr>
          <w:rFonts w:ascii="PT Astra Serif" w:hAnsi="PT Astra Serif"/>
          <w:sz w:val="28"/>
          <w:szCs w:val="28"/>
        </w:rPr>
        <w:t>ё</w:t>
      </w:r>
      <w:r w:rsidR="008A4564" w:rsidRPr="005B6074">
        <w:rPr>
          <w:rFonts w:ascii="PT Astra Serif" w:hAnsi="PT Astra Serif"/>
          <w:sz w:val="28"/>
          <w:szCs w:val="28"/>
        </w:rPr>
        <w:t xml:space="preserve">дности рождения ребёнка, </w:t>
      </w:r>
      <w:r w:rsidR="00FA71A6" w:rsidRPr="005B6074">
        <w:rPr>
          <w:rFonts w:ascii="PT Astra Serif" w:hAnsi="PT Astra Serif"/>
          <w:sz w:val="28"/>
          <w:szCs w:val="28"/>
        </w:rPr>
        <w:t>что будет способствовать</w:t>
      </w:r>
      <w:r w:rsidR="008A4564" w:rsidRPr="005B6074">
        <w:rPr>
          <w:rFonts w:ascii="PT Astra Serif" w:hAnsi="PT Astra Serif"/>
          <w:sz w:val="28"/>
          <w:szCs w:val="28"/>
        </w:rPr>
        <w:t xml:space="preserve"> созда</w:t>
      </w:r>
      <w:r w:rsidR="00FA71A6" w:rsidRPr="005B6074">
        <w:rPr>
          <w:rFonts w:ascii="PT Astra Serif" w:hAnsi="PT Astra Serif"/>
          <w:sz w:val="28"/>
          <w:szCs w:val="28"/>
        </w:rPr>
        <w:t>нию</w:t>
      </w:r>
      <w:r w:rsidR="008A4564" w:rsidRPr="005B6074">
        <w:rPr>
          <w:rFonts w:ascii="PT Astra Serif" w:hAnsi="PT Astra Serif"/>
          <w:sz w:val="28"/>
          <w:szCs w:val="28"/>
        </w:rPr>
        <w:t xml:space="preserve"> услови</w:t>
      </w:r>
      <w:r w:rsidR="00FA71A6" w:rsidRPr="005B6074">
        <w:rPr>
          <w:rFonts w:ascii="PT Astra Serif" w:hAnsi="PT Astra Serif"/>
          <w:sz w:val="28"/>
          <w:szCs w:val="28"/>
        </w:rPr>
        <w:t>й</w:t>
      </w:r>
      <w:r w:rsidR="008A4564" w:rsidRPr="005B6074">
        <w:rPr>
          <w:rFonts w:ascii="PT Astra Serif" w:hAnsi="PT Astra Serif"/>
          <w:sz w:val="28"/>
          <w:szCs w:val="28"/>
        </w:rPr>
        <w:t xml:space="preserve"> для повышения уровня доходов семей </w:t>
      </w:r>
      <w:r w:rsidR="007E2298">
        <w:rPr>
          <w:rFonts w:ascii="PT Astra Serif" w:hAnsi="PT Astra Serif"/>
          <w:sz w:val="28"/>
          <w:szCs w:val="28"/>
        </w:rPr>
        <w:br/>
      </w:r>
      <w:r w:rsidR="008A4564" w:rsidRPr="005B6074">
        <w:rPr>
          <w:rFonts w:ascii="PT Astra Serif" w:hAnsi="PT Astra Serif"/>
          <w:sz w:val="28"/>
          <w:szCs w:val="28"/>
        </w:rPr>
        <w:t>с детьми. Так, при рождении первого ребёнка семьям, нуждающимся в по</w:t>
      </w:r>
      <w:r w:rsidR="008A4564" w:rsidRPr="005B6074">
        <w:rPr>
          <w:rFonts w:ascii="PT Astra Serif" w:hAnsi="PT Astra Serif"/>
          <w:sz w:val="28"/>
          <w:szCs w:val="28"/>
        </w:rPr>
        <w:t>д</w:t>
      </w:r>
      <w:r w:rsidR="008A4564" w:rsidRPr="005B6074">
        <w:rPr>
          <w:rFonts w:ascii="PT Astra Serif" w:hAnsi="PT Astra Serif"/>
          <w:sz w:val="28"/>
          <w:szCs w:val="28"/>
        </w:rPr>
        <w:t>держке, будет осуществлена ежемесячная выплата в связи с рождением (ус</w:t>
      </w:r>
      <w:r w:rsidR="008A4564" w:rsidRPr="005B6074">
        <w:rPr>
          <w:rFonts w:ascii="PT Astra Serif" w:hAnsi="PT Astra Serif"/>
          <w:sz w:val="28"/>
          <w:szCs w:val="28"/>
        </w:rPr>
        <w:t>ы</w:t>
      </w:r>
      <w:r w:rsidR="008A4564" w:rsidRPr="005B6074">
        <w:rPr>
          <w:rFonts w:ascii="PT Astra Serif" w:hAnsi="PT Astra Serif"/>
          <w:sz w:val="28"/>
          <w:szCs w:val="28"/>
        </w:rPr>
        <w:t>новлением) первого ребёнка, при рождении третьего ребёнка или последующих детей будет осуществлена ежемесячная выплата в связи с рождением третьего ребёнка или последующих детей до достижения ребёнком возраста трёх лет.</w:t>
      </w:r>
    </w:p>
    <w:p w:rsidR="008A4564" w:rsidRPr="005B6074" w:rsidRDefault="00E63C58" w:rsidP="004F44CB">
      <w:pPr>
        <w:spacing w:after="0" w:line="240" w:lineRule="auto"/>
        <w:ind w:firstLine="708"/>
        <w:jc w:val="both"/>
        <w:rPr>
          <w:rFonts w:ascii="PT Astra Serif" w:hAnsi="PT Astra Serif"/>
          <w:sz w:val="28"/>
          <w:szCs w:val="28"/>
        </w:rPr>
      </w:pPr>
      <w:r w:rsidRPr="005B6074">
        <w:rPr>
          <w:rFonts w:ascii="PT Astra Serif" w:hAnsi="PT Astra Serif"/>
          <w:sz w:val="28"/>
          <w:szCs w:val="28"/>
        </w:rPr>
        <w:lastRenderedPageBreak/>
        <w:t>В настоящее время в регионе реализу</w:t>
      </w:r>
      <w:r w:rsidR="00FA71A6" w:rsidRPr="005B6074">
        <w:rPr>
          <w:rFonts w:ascii="PT Astra Serif" w:hAnsi="PT Astra Serif"/>
          <w:sz w:val="28"/>
          <w:szCs w:val="28"/>
        </w:rPr>
        <w:t>ются</w:t>
      </w:r>
      <w:r w:rsidRPr="005B6074">
        <w:rPr>
          <w:rFonts w:ascii="PT Astra Serif" w:hAnsi="PT Astra Serif"/>
          <w:sz w:val="28"/>
          <w:szCs w:val="28"/>
        </w:rPr>
        <w:t xml:space="preserve"> меры социальной поддержки</w:t>
      </w:r>
      <w:r w:rsidR="00FA71A6" w:rsidRPr="005B6074">
        <w:rPr>
          <w:rFonts w:ascii="PT Astra Serif" w:hAnsi="PT Astra Serif"/>
          <w:sz w:val="28"/>
          <w:szCs w:val="28"/>
        </w:rPr>
        <w:t>,</w:t>
      </w:r>
      <w:r w:rsidRPr="005B6074">
        <w:rPr>
          <w:rFonts w:ascii="PT Astra Serif" w:hAnsi="PT Astra Serif"/>
          <w:sz w:val="28"/>
          <w:szCs w:val="28"/>
        </w:rPr>
        <w:t xml:space="preserve"> направлен</w:t>
      </w:r>
      <w:r w:rsidR="00FA71A6" w:rsidRPr="005B6074">
        <w:rPr>
          <w:rFonts w:ascii="PT Astra Serif" w:hAnsi="PT Astra Serif"/>
          <w:sz w:val="28"/>
          <w:szCs w:val="28"/>
        </w:rPr>
        <w:t>н</w:t>
      </w:r>
      <w:r w:rsidRPr="005B6074">
        <w:rPr>
          <w:rFonts w:ascii="PT Astra Serif" w:hAnsi="PT Astra Serif"/>
          <w:sz w:val="28"/>
          <w:szCs w:val="28"/>
        </w:rPr>
        <w:t>ы</w:t>
      </w:r>
      <w:r w:rsidR="00FA71A6" w:rsidRPr="005B6074">
        <w:rPr>
          <w:rFonts w:ascii="PT Astra Serif" w:hAnsi="PT Astra Serif"/>
          <w:sz w:val="28"/>
          <w:szCs w:val="28"/>
        </w:rPr>
        <w:t>е</w:t>
      </w:r>
      <w:r w:rsidRPr="005B6074">
        <w:rPr>
          <w:rFonts w:ascii="PT Astra Serif" w:hAnsi="PT Astra Serif"/>
          <w:sz w:val="28"/>
          <w:szCs w:val="28"/>
        </w:rPr>
        <w:t xml:space="preserve"> на профилактику семейного неблагополучия и поддержку семей </w:t>
      </w:r>
      <w:r w:rsidR="002B3877" w:rsidRPr="005B6074">
        <w:rPr>
          <w:rFonts w:ascii="PT Astra Serif" w:hAnsi="PT Astra Serif"/>
          <w:sz w:val="28"/>
          <w:szCs w:val="28"/>
        </w:rPr>
        <w:br/>
      </w:r>
      <w:r w:rsidRPr="005B6074">
        <w:rPr>
          <w:rFonts w:ascii="PT Astra Serif" w:hAnsi="PT Astra Serif"/>
          <w:sz w:val="28"/>
          <w:szCs w:val="28"/>
        </w:rPr>
        <w:t xml:space="preserve">в преодолении трудной жизненной ситуации, что в целом </w:t>
      </w:r>
      <w:r w:rsidR="002B3877" w:rsidRPr="005B6074">
        <w:rPr>
          <w:rFonts w:ascii="PT Astra Serif" w:hAnsi="PT Astra Serif"/>
          <w:sz w:val="28"/>
          <w:szCs w:val="28"/>
        </w:rPr>
        <w:t xml:space="preserve">снижает </w:t>
      </w:r>
      <w:r w:rsidRPr="005B6074">
        <w:rPr>
          <w:rFonts w:ascii="PT Astra Serif" w:hAnsi="PT Astra Serif"/>
          <w:sz w:val="28"/>
          <w:szCs w:val="28"/>
        </w:rPr>
        <w:t>динамику количественных показателей социального сиротства</w:t>
      </w:r>
      <w:r w:rsidR="008A4564" w:rsidRPr="005B6074">
        <w:rPr>
          <w:rFonts w:ascii="PT Astra Serif" w:hAnsi="PT Astra Serif"/>
          <w:sz w:val="28"/>
          <w:szCs w:val="28"/>
        </w:rPr>
        <w:t>.</w:t>
      </w:r>
    </w:p>
    <w:p w:rsidR="008A4564" w:rsidRPr="005B6074" w:rsidRDefault="008A4564" w:rsidP="004F44CB">
      <w:pPr>
        <w:spacing w:after="0" w:line="240" w:lineRule="auto"/>
        <w:ind w:firstLine="708"/>
        <w:jc w:val="both"/>
        <w:rPr>
          <w:rFonts w:ascii="PT Astra Serif" w:hAnsi="PT Astra Serif"/>
        </w:rPr>
      </w:pPr>
      <w:r w:rsidRPr="005B6074">
        <w:rPr>
          <w:rFonts w:ascii="PT Astra Serif" w:hAnsi="PT Astra Serif"/>
          <w:sz w:val="28"/>
          <w:szCs w:val="28"/>
        </w:rPr>
        <w:t>Проблемным вопросом в сфере опеки и попечительства над несоверше</w:t>
      </w:r>
      <w:r w:rsidRPr="005B6074">
        <w:rPr>
          <w:rFonts w:ascii="PT Astra Serif" w:hAnsi="PT Astra Serif"/>
          <w:sz w:val="28"/>
          <w:szCs w:val="28"/>
        </w:rPr>
        <w:t>н</w:t>
      </w:r>
      <w:r w:rsidRPr="005B6074">
        <w:rPr>
          <w:rFonts w:ascii="PT Astra Serif" w:hAnsi="PT Astra Serif"/>
          <w:sz w:val="28"/>
          <w:szCs w:val="28"/>
        </w:rPr>
        <w:t xml:space="preserve">нолетними гражданами является обеспечение преимущественно семейного устройства детей-сирот, находящихся на учёте в региональном банке данных </w:t>
      </w:r>
      <w:r w:rsidR="00213EB4" w:rsidRPr="005B6074">
        <w:rPr>
          <w:rFonts w:ascii="PT Astra Serif" w:hAnsi="PT Astra Serif"/>
          <w:sz w:val="28"/>
          <w:szCs w:val="28"/>
        </w:rPr>
        <w:br/>
      </w:r>
      <w:r w:rsidRPr="005B6074">
        <w:rPr>
          <w:rFonts w:ascii="PT Astra Serif" w:hAnsi="PT Astra Serif"/>
          <w:sz w:val="28"/>
          <w:szCs w:val="28"/>
        </w:rPr>
        <w:t>о детях, оставшихся без попечения родителей, следующих категорий: детей подросткового возраста, детей с ограниченными возможностями здоровья, бр</w:t>
      </w:r>
      <w:r w:rsidRPr="005B6074">
        <w:rPr>
          <w:rFonts w:ascii="PT Astra Serif" w:hAnsi="PT Astra Serif"/>
          <w:sz w:val="28"/>
          <w:szCs w:val="28"/>
        </w:rPr>
        <w:t>а</w:t>
      </w:r>
      <w:r w:rsidRPr="005B6074">
        <w:rPr>
          <w:rFonts w:ascii="PT Astra Serif" w:hAnsi="PT Astra Serif"/>
          <w:sz w:val="28"/>
          <w:szCs w:val="28"/>
        </w:rPr>
        <w:t>тьев и сестёр.</w:t>
      </w:r>
    </w:p>
    <w:p w:rsidR="008A4564" w:rsidRPr="005B6074" w:rsidRDefault="008A4564" w:rsidP="004F44CB">
      <w:pPr>
        <w:spacing w:after="0" w:line="240" w:lineRule="auto"/>
        <w:ind w:firstLine="708"/>
        <w:jc w:val="both"/>
        <w:rPr>
          <w:rFonts w:ascii="PT Astra Serif" w:hAnsi="PT Astra Serif"/>
        </w:rPr>
      </w:pPr>
      <w:r w:rsidRPr="005B6074">
        <w:rPr>
          <w:rFonts w:ascii="PT Astra Serif" w:hAnsi="PT Astra Serif"/>
          <w:sz w:val="28"/>
          <w:szCs w:val="28"/>
        </w:rPr>
        <w:t xml:space="preserve">Мероприятия </w:t>
      </w:r>
      <w:r w:rsidR="00213EB4" w:rsidRPr="005B6074">
        <w:rPr>
          <w:rFonts w:ascii="PT Astra Serif" w:hAnsi="PT Astra Serif"/>
          <w:sz w:val="28"/>
          <w:szCs w:val="28"/>
        </w:rPr>
        <w:t>под</w:t>
      </w:r>
      <w:r w:rsidRPr="005B6074">
        <w:rPr>
          <w:rFonts w:ascii="PT Astra Serif" w:hAnsi="PT Astra Serif"/>
          <w:sz w:val="28"/>
          <w:szCs w:val="28"/>
        </w:rPr>
        <w:t>программы направлены на решение имеющихся пр</w:t>
      </w:r>
      <w:r w:rsidRPr="005B6074">
        <w:rPr>
          <w:rFonts w:ascii="PT Astra Serif" w:hAnsi="PT Astra Serif"/>
          <w:sz w:val="28"/>
          <w:szCs w:val="28"/>
        </w:rPr>
        <w:t>о</w:t>
      </w:r>
      <w:r w:rsidRPr="005B6074">
        <w:rPr>
          <w:rFonts w:ascii="PT Astra Serif" w:hAnsi="PT Astra Serif"/>
          <w:sz w:val="28"/>
          <w:szCs w:val="28"/>
        </w:rPr>
        <w:t>блем в вопросе обеспечения семейного устройства детей-сирот и увеличение доли детей-сирот, переданных на воспитание в семьи граждан Российской Ф</w:t>
      </w:r>
      <w:r w:rsidRPr="005B6074">
        <w:rPr>
          <w:rFonts w:ascii="PT Astra Serif" w:hAnsi="PT Astra Serif"/>
          <w:sz w:val="28"/>
          <w:szCs w:val="28"/>
        </w:rPr>
        <w:t>е</w:t>
      </w:r>
      <w:r w:rsidRPr="005B6074">
        <w:rPr>
          <w:rFonts w:ascii="PT Astra Serif" w:hAnsi="PT Astra Serif"/>
          <w:sz w:val="28"/>
          <w:szCs w:val="28"/>
        </w:rPr>
        <w:t>дерации, проживающих на территории Ульяновской области, в общей числе</w:t>
      </w:r>
      <w:r w:rsidRPr="005B6074">
        <w:rPr>
          <w:rFonts w:ascii="PT Astra Serif" w:hAnsi="PT Astra Serif"/>
          <w:sz w:val="28"/>
          <w:szCs w:val="28"/>
        </w:rPr>
        <w:t>н</w:t>
      </w:r>
      <w:r w:rsidRPr="005B6074">
        <w:rPr>
          <w:rFonts w:ascii="PT Astra Serif" w:hAnsi="PT Astra Serif"/>
          <w:sz w:val="28"/>
          <w:szCs w:val="28"/>
        </w:rPr>
        <w:t>ности детей-сирот, проживающих на территории Ульяновской области.</w:t>
      </w:r>
    </w:p>
    <w:p w:rsidR="006C520D" w:rsidRPr="005B6074" w:rsidRDefault="006C520D" w:rsidP="004F44CB">
      <w:pPr>
        <w:spacing w:after="0" w:line="240" w:lineRule="auto"/>
        <w:rPr>
          <w:rFonts w:ascii="PT Astra Serif" w:hAnsi="PT Astra Serif"/>
          <w:sz w:val="28"/>
          <w:szCs w:val="28"/>
        </w:rPr>
      </w:pP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t>2. </w:t>
      </w:r>
      <w:r w:rsidR="000E0782" w:rsidRPr="005B6074">
        <w:rPr>
          <w:rFonts w:ascii="PT Astra Serif" w:hAnsi="PT Astra Serif"/>
          <w:b/>
          <w:sz w:val="28"/>
          <w:szCs w:val="28"/>
        </w:rPr>
        <w:t>Организация управления реализацией подпрограммы</w:t>
      </w:r>
    </w:p>
    <w:p w:rsidR="008A4564" w:rsidRPr="005B6074" w:rsidRDefault="008A4564" w:rsidP="004F44CB">
      <w:pPr>
        <w:spacing w:after="0" w:line="240" w:lineRule="auto"/>
        <w:rPr>
          <w:rFonts w:ascii="PT Astra Serif" w:hAnsi="PT Astra Serif"/>
          <w:sz w:val="28"/>
          <w:szCs w:val="28"/>
        </w:rPr>
      </w:pPr>
    </w:p>
    <w:p w:rsidR="006B54EB" w:rsidRPr="005B6074" w:rsidRDefault="009D2F7E" w:rsidP="006B54EB">
      <w:pPr>
        <w:spacing w:after="0" w:line="240" w:lineRule="auto"/>
        <w:ind w:firstLine="709"/>
        <w:jc w:val="both"/>
        <w:rPr>
          <w:rFonts w:ascii="PT Astra Serif" w:hAnsi="PT Astra Serif"/>
          <w:sz w:val="28"/>
          <w:szCs w:val="28"/>
        </w:rPr>
      </w:pPr>
      <w:r w:rsidRPr="005B6074">
        <w:rPr>
          <w:rFonts w:ascii="PT Astra Serif" w:hAnsi="PT Astra Serif"/>
          <w:sz w:val="28"/>
          <w:szCs w:val="28"/>
        </w:rPr>
        <w:t>Организация управления реализацией подпрограмм</w:t>
      </w:r>
      <w:r w:rsidR="002B3877" w:rsidRPr="005B6074">
        <w:rPr>
          <w:rFonts w:ascii="PT Astra Serif" w:hAnsi="PT Astra Serif"/>
          <w:sz w:val="28"/>
          <w:szCs w:val="28"/>
        </w:rPr>
        <w:t>ы</w:t>
      </w:r>
      <w:r w:rsidRPr="005B6074">
        <w:rPr>
          <w:rFonts w:ascii="PT Astra Serif" w:hAnsi="PT Astra Serif"/>
          <w:sz w:val="28"/>
          <w:szCs w:val="28"/>
        </w:rPr>
        <w:t xml:space="preserve"> осуществляется государственным заказчиком – органом исполнительной власти Ульяновской области, уполномоченным в сфере социального об</w:t>
      </w:r>
      <w:r w:rsidR="006B54EB" w:rsidRPr="005B6074">
        <w:rPr>
          <w:rFonts w:ascii="PT Astra Serif" w:hAnsi="PT Astra Serif"/>
          <w:sz w:val="28"/>
          <w:szCs w:val="28"/>
        </w:rPr>
        <w:t>служивания и социальной защиты.</w:t>
      </w:r>
    </w:p>
    <w:p w:rsidR="008A4564" w:rsidRPr="005B6074" w:rsidRDefault="006B54EB" w:rsidP="006B54EB">
      <w:pPr>
        <w:spacing w:after="0" w:line="240" w:lineRule="auto"/>
        <w:ind w:firstLine="709"/>
        <w:jc w:val="both"/>
        <w:rPr>
          <w:rFonts w:ascii="PT Astra Serif" w:hAnsi="PT Astra Serif"/>
          <w:sz w:val="28"/>
          <w:szCs w:val="28"/>
        </w:rPr>
      </w:pPr>
      <w:r w:rsidRPr="005B6074">
        <w:rPr>
          <w:rFonts w:ascii="PT Astra Serif" w:hAnsi="PT Astra Serif"/>
          <w:spacing w:val="-2"/>
          <w:sz w:val="28"/>
          <w:szCs w:val="28"/>
        </w:rPr>
        <w:t xml:space="preserve">Орган исполнительной власти Ульяновской области, уполномоченный </w:t>
      </w:r>
      <w:r w:rsidRPr="005B6074">
        <w:rPr>
          <w:rFonts w:ascii="PT Astra Serif" w:hAnsi="PT Astra Serif"/>
          <w:spacing w:val="-2"/>
          <w:sz w:val="28"/>
          <w:szCs w:val="28"/>
        </w:rPr>
        <w:br/>
        <w:t>в сфере социального обслуживания и социальной защиты, осуществляет упра</w:t>
      </w:r>
      <w:r w:rsidRPr="005B6074">
        <w:rPr>
          <w:rFonts w:ascii="PT Astra Serif" w:hAnsi="PT Astra Serif"/>
          <w:spacing w:val="-2"/>
          <w:sz w:val="28"/>
          <w:szCs w:val="28"/>
        </w:rPr>
        <w:t>в</w:t>
      </w:r>
      <w:r w:rsidRPr="005B6074">
        <w:rPr>
          <w:rFonts w:ascii="PT Astra Serif" w:hAnsi="PT Astra Serif"/>
          <w:spacing w:val="-2"/>
          <w:sz w:val="28"/>
          <w:szCs w:val="28"/>
        </w:rPr>
        <w:t>ление реализацией подпрограммы, контроль и оценку эффективности её реал</w:t>
      </w:r>
      <w:r w:rsidRPr="005B6074">
        <w:rPr>
          <w:rFonts w:ascii="PT Astra Serif" w:hAnsi="PT Astra Serif"/>
          <w:spacing w:val="-2"/>
          <w:sz w:val="28"/>
          <w:szCs w:val="28"/>
        </w:rPr>
        <w:t>и</w:t>
      </w:r>
      <w:r w:rsidRPr="005B6074">
        <w:rPr>
          <w:rFonts w:ascii="PT Astra Serif" w:hAnsi="PT Astra Serif"/>
          <w:spacing w:val="-2"/>
          <w:sz w:val="28"/>
          <w:szCs w:val="28"/>
        </w:rPr>
        <w:t>зации в соответствии с Правилами разработки, реализации и оценки эффекти</w:t>
      </w:r>
      <w:r w:rsidRPr="005B6074">
        <w:rPr>
          <w:rFonts w:ascii="PT Astra Serif" w:hAnsi="PT Astra Serif"/>
          <w:spacing w:val="-2"/>
          <w:sz w:val="28"/>
          <w:szCs w:val="28"/>
        </w:rPr>
        <w:t>в</w:t>
      </w:r>
      <w:r w:rsidRPr="005B6074">
        <w:rPr>
          <w:rFonts w:ascii="PT Astra Serif" w:hAnsi="PT Astra Serif"/>
          <w:spacing w:val="-2"/>
          <w:sz w:val="28"/>
          <w:szCs w:val="28"/>
        </w:rPr>
        <w:t>ности государственных программ Ульяновской области, а также осуществления контроля за ходом их реализации, утверждёнными постановлением Правител</w:t>
      </w:r>
      <w:r w:rsidRPr="005B6074">
        <w:rPr>
          <w:rFonts w:ascii="PT Astra Serif" w:hAnsi="PT Astra Serif"/>
          <w:spacing w:val="-2"/>
          <w:sz w:val="28"/>
          <w:szCs w:val="28"/>
        </w:rPr>
        <w:t>ь</w:t>
      </w:r>
      <w:r w:rsidRPr="005B6074">
        <w:rPr>
          <w:rFonts w:ascii="PT Astra Serif" w:hAnsi="PT Astra Serif"/>
          <w:spacing w:val="-2"/>
          <w:sz w:val="28"/>
          <w:szCs w:val="28"/>
        </w:rPr>
        <w:t>ства Ульяновской области от 13.09.2019 № 460-П «Об утверждении Правил ра</w:t>
      </w:r>
      <w:r w:rsidRPr="005B6074">
        <w:rPr>
          <w:rFonts w:ascii="PT Astra Serif" w:hAnsi="PT Astra Serif"/>
          <w:spacing w:val="-2"/>
          <w:sz w:val="28"/>
          <w:szCs w:val="28"/>
        </w:rPr>
        <w:t>з</w:t>
      </w:r>
      <w:r w:rsidRPr="005B6074">
        <w:rPr>
          <w:rFonts w:ascii="PT Astra Serif" w:hAnsi="PT Astra Serif"/>
          <w:spacing w:val="-2"/>
          <w:sz w:val="28"/>
          <w:szCs w:val="28"/>
        </w:rPr>
        <w:t>работки, реализации и оценки эффективности государственных программ Уль</w:t>
      </w:r>
      <w:r w:rsidRPr="005B6074">
        <w:rPr>
          <w:rFonts w:ascii="PT Astra Serif" w:hAnsi="PT Astra Serif"/>
          <w:spacing w:val="-2"/>
          <w:sz w:val="28"/>
          <w:szCs w:val="28"/>
        </w:rPr>
        <w:t>я</w:t>
      </w:r>
      <w:r w:rsidRPr="005B6074">
        <w:rPr>
          <w:rFonts w:ascii="PT Astra Serif" w:hAnsi="PT Astra Serif"/>
          <w:spacing w:val="-2"/>
          <w:sz w:val="28"/>
          <w:szCs w:val="28"/>
        </w:rPr>
        <w:t>новской области, а также осуществления контроля за ходом их реализации».</w:t>
      </w:r>
    </w:p>
    <w:p w:rsidR="00FA71A6" w:rsidRPr="005B6074" w:rsidRDefault="00FA71A6" w:rsidP="004F44CB">
      <w:pPr>
        <w:spacing w:after="0" w:line="240" w:lineRule="auto"/>
        <w:jc w:val="center"/>
        <w:rPr>
          <w:rFonts w:ascii="PT Astra Serif" w:hAnsi="PT Astra Serif"/>
          <w:b/>
          <w:sz w:val="28"/>
          <w:szCs w:val="28"/>
        </w:rPr>
      </w:pPr>
    </w:p>
    <w:p w:rsidR="00C76C7D" w:rsidRPr="005B6074" w:rsidRDefault="002B3877" w:rsidP="004F44CB">
      <w:pPr>
        <w:spacing w:after="0" w:line="240" w:lineRule="auto"/>
        <w:jc w:val="center"/>
        <w:rPr>
          <w:rFonts w:ascii="PT Astra Serif" w:hAnsi="PT Astra Serif"/>
        </w:rPr>
      </w:pPr>
      <w:r w:rsidRPr="005B6074">
        <w:rPr>
          <w:rFonts w:ascii="PT Astra Serif" w:hAnsi="PT Astra Serif"/>
          <w:b/>
          <w:sz w:val="28"/>
          <w:szCs w:val="28"/>
        </w:rPr>
        <w:t>Подпрограмма «Доступная среда»</w:t>
      </w:r>
    </w:p>
    <w:p w:rsidR="00C76C7D" w:rsidRPr="005B6074" w:rsidRDefault="00C76C7D" w:rsidP="004F44CB">
      <w:pPr>
        <w:spacing w:after="0" w:line="240" w:lineRule="auto"/>
        <w:jc w:val="center"/>
        <w:rPr>
          <w:rFonts w:ascii="PT Astra Serif" w:hAnsi="PT Astra Serif"/>
          <w:b/>
          <w:sz w:val="28"/>
          <w:szCs w:val="28"/>
        </w:rPr>
      </w:pP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t xml:space="preserve">ПАСПОРТ </w:t>
      </w:r>
    </w:p>
    <w:p w:rsidR="008A4564" w:rsidRPr="005B6074" w:rsidRDefault="00C76C7D" w:rsidP="004F44CB">
      <w:pPr>
        <w:spacing w:after="0" w:line="240" w:lineRule="auto"/>
        <w:jc w:val="center"/>
        <w:rPr>
          <w:rFonts w:ascii="PT Astra Serif" w:hAnsi="PT Astra Serif"/>
        </w:rPr>
      </w:pPr>
      <w:r w:rsidRPr="005B6074">
        <w:rPr>
          <w:rFonts w:ascii="PT Astra Serif" w:hAnsi="PT Astra Serif"/>
          <w:b/>
          <w:sz w:val="28"/>
          <w:szCs w:val="28"/>
        </w:rPr>
        <w:t>подпрограммы</w:t>
      </w:r>
    </w:p>
    <w:p w:rsidR="008A4564" w:rsidRPr="005B6074" w:rsidRDefault="008A4564" w:rsidP="004F44CB">
      <w:pPr>
        <w:spacing w:after="0" w:line="240" w:lineRule="auto"/>
        <w:rPr>
          <w:rFonts w:ascii="PT Astra Serif" w:hAnsi="PT Astra Serif"/>
          <w:sz w:val="28"/>
          <w:szCs w:val="28"/>
        </w:rPr>
      </w:pPr>
    </w:p>
    <w:tbl>
      <w:tblPr>
        <w:tblW w:w="9639" w:type="dxa"/>
        <w:tblInd w:w="108" w:type="dxa"/>
        <w:tblLayout w:type="fixed"/>
        <w:tblLook w:val="0000" w:firstRow="0" w:lastRow="0" w:firstColumn="0" w:lastColumn="0" w:noHBand="0" w:noVBand="0"/>
      </w:tblPr>
      <w:tblGrid>
        <w:gridCol w:w="3969"/>
        <w:gridCol w:w="284"/>
        <w:gridCol w:w="5386"/>
      </w:tblGrid>
      <w:tr w:rsidR="008A4564" w:rsidRPr="005B6074" w:rsidTr="00EF65D2">
        <w:tc>
          <w:tcPr>
            <w:tcW w:w="3969"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 xml:space="preserve">Наименование подпрограммы </w:t>
            </w:r>
          </w:p>
        </w:tc>
        <w:tc>
          <w:tcPr>
            <w:tcW w:w="284"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A719E9" w:rsidRPr="00EF65D2" w:rsidRDefault="00876A10" w:rsidP="004F44CB">
            <w:pPr>
              <w:spacing w:after="0" w:line="240" w:lineRule="auto"/>
              <w:jc w:val="both"/>
              <w:rPr>
                <w:rFonts w:ascii="PT Astra Serif" w:hAnsi="PT Astra Serif"/>
                <w:spacing w:val="-4"/>
                <w:sz w:val="28"/>
                <w:szCs w:val="28"/>
              </w:rPr>
            </w:pPr>
            <w:r w:rsidRPr="00EF65D2">
              <w:rPr>
                <w:rFonts w:ascii="PT Astra Serif" w:hAnsi="PT Astra Serif"/>
                <w:spacing w:val="-4"/>
                <w:sz w:val="28"/>
                <w:szCs w:val="28"/>
              </w:rPr>
              <w:t>«</w:t>
            </w:r>
            <w:r w:rsidR="008A4564" w:rsidRPr="00EF65D2">
              <w:rPr>
                <w:rFonts w:ascii="PT Astra Serif" w:hAnsi="PT Astra Serif"/>
                <w:spacing w:val="-4"/>
                <w:sz w:val="28"/>
                <w:szCs w:val="28"/>
              </w:rPr>
              <w:t>Доступная среда</w:t>
            </w:r>
            <w:r w:rsidRPr="00EF65D2">
              <w:rPr>
                <w:rFonts w:ascii="PT Astra Serif" w:hAnsi="PT Astra Serif"/>
                <w:spacing w:val="-4"/>
                <w:sz w:val="28"/>
                <w:szCs w:val="28"/>
              </w:rPr>
              <w:t>»</w:t>
            </w:r>
            <w:r w:rsidR="007C0411" w:rsidRPr="00EF65D2">
              <w:rPr>
                <w:rFonts w:ascii="PT Astra Serif" w:hAnsi="PT Astra Serif"/>
                <w:spacing w:val="-4"/>
                <w:sz w:val="28"/>
                <w:szCs w:val="28"/>
              </w:rPr>
              <w:t xml:space="preserve"> (далее – подпрограмма)</w:t>
            </w:r>
            <w:r w:rsidR="008A4564" w:rsidRPr="00EF65D2">
              <w:rPr>
                <w:rFonts w:ascii="PT Astra Serif" w:hAnsi="PT Astra Serif"/>
                <w:spacing w:val="-4"/>
                <w:sz w:val="28"/>
                <w:szCs w:val="28"/>
              </w:rPr>
              <w:t>.</w:t>
            </w:r>
          </w:p>
          <w:p w:rsidR="00FA71A6" w:rsidRPr="005B6074" w:rsidRDefault="00FA71A6" w:rsidP="004F44CB">
            <w:pPr>
              <w:spacing w:after="0" w:line="240" w:lineRule="auto"/>
              <w:jc w:val="both"/>
              <w:rPr>
                <w:rFonts w:ascii="PT Astra Serif" w:hAnsi="PT Astra Serif"/>
              </w:rPr>
            </w:pPr>
          </w:p>
        </w:tc>
      </w:tr>
      <w:tr w:rsidR="008A4564" w:rsidRPr="005B6074" w:rsidTr="00EF65D2">
        <w:tc>
          <w:tcPr>
            <w:tcW w:w="3969" w:type="dxa"/>
            <w:shd w:val="clear" w:color="auto" w:fill="auto"/>
          </w:tcPr>
          <w:p w:rsidR="008A4564" w:rsidRPr="005B6074" w:rsidRDefault="008A4564" w:rsidP="004F44CB">
            <w:pPr>
              <w:spacing w:after="0" w:line="240" w:lineRule="auto"/>
              <w:rPr>
                <w:rFonts w:ascii="PT Astra Serif" w:hAnsi="PT Astra Serif"/>
              </w:rPr>
            </w:pPr>
            <w:r w:rsidRPr="005B6074">
              <w:rPr>
                <w:rFonts w:ascii="PT Astra Serif" w:hAnsi="PT Astra Serif"/>
                <w:sz w:val="28"/>
                <w:szCs w:val="28"/>
              </w:rPr>
              <w:t xml:space="preserve">Государственный заказчик подпрограммы </w:t>
            </w:r>
          </w:p>
        </w:tc>
        <w:tc>
          <w:tcPr>
            <w:tcW w:w="284"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8A4564" w:rsidRPr="005B6074" w:rsidRDefault="006D385E" w:rsidP="004F44CB">
            <w:pPr>
              <w:spacing w:after="0" w:line="240" w:lineRule="auto"/>
              <w:jc w:val="both"/>
              <w:rPr>
                <w:rFonts w:ascii="PT Astra Serif" w:hAnsi="PT Astra Serif"/>
                <w:sz w:val="28"/>
                <w:szCs w:val="28"/>
              </w:rPr>
            </w:pPr>
            <w:r w:rsidRPr="005B6074">
              <w:rPr>
                <w:rFonts w:ascii="PT Astra Serif" w:hAnsi="PT Astra Serif"/>
                <w:sz w:val="28"/>
                <w:szCs w:val="28"/>
              </w:rPr>
              <w:t>орган исполнительной власти Ульяно</w:t>
            </w:r>
            <w:r w:rsidRPr="005B6074">
              <w:rPr>
                <w:rFonts w:ascii="PT Astra Serif" w:hAnsi="PT Astra Serif"/>
                <w:sz w:val="28"/>
                <w:szCs w:val="28"/>
              </w:rPr>
              <w:t>в</w:t>
            </w:r>
            <w:r w:rsidRPr="005B6074">
              <w:rPr>
                <w:rFonts w:ascii="PT Astra Serif" w:hAnsi="PT Astra Serif"/>
                <w:sz w:val="28"/>
                <w:szCs w:val="28"/>
              </w:rPr>
              <w:t>ской области, уполномоченный в сфере социального обслуживания и социальной защиты</w:t>
            </w:r>
            <w:r w:rsidR="008A4564" w:rsidRPr="005B6074">
              <w:rPr>
                <w:rFonts w:ascii="PT Astra Serif" w:hAnsi="PT Astra Serif"/>
                <w:sz w:val="28"/>
                <w:szCs w:val="28"/>
              </w:rPr>
              <w:t>.</w:t>
            </w:r>
          </w:p>
          <w:p w:rsidR="006D385E" w:rsidRPr="005B6074" w:rsidRDefault="006D385E" w:rsidP="004F44CB">
            <w:pPr>
              <w:spacing w:after="0" w:line="240" w:lineRule="auto"/>
              <w:jc w:val="both"/>
              <w:rPr>
                <w:rFonts w:ascii="PT Astra Serif" w:hAnsi="PT Astra Serif"/>
              </w:rPr>
            </w:pPr>
          </w:p>
        </w:tc>
      </w:tr>
      <w:tr w:rsidR="008A4564" w:rsidRPr="005B6074" w:rsidTr="00EF65D2">
        <w:tc>
          <w:tcPr>
            <w:tcW w:w="3969" w:type="dxa"/>
            <w:shd w:val="clear" w:color="auto" w:fill="auto"/>
          </w:tcPr>
          <w:p w:rsidR="008A4564" w:rsidRPr="00EF65D2"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Соисполнители подпрограммы</w:t>
            </w:r>
          </w:p>
        </w:tc>
        <w:tc>
          <w:tcPr>
            <w:tcW w:w="284" w:type="dxa"/>
            <w:shd w:val="clear" w:color="auto" w:fill="auto"/>
          </w:tcPr>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не предусмотрены.</w:t>
            </w:r>
          </w:p>
        </w:tc>
      </w:tr>
      <w:tr w:rsidR="008A4564" w:rsidRPr="005B6074" w:rsidTr="00EF65D2">
        <w:tc>
          <w:tcPr>
            <w:tcW w:w="3969" w:type="dxa"/>
            <w:shd w:val="clear" w:color="auto" w:fill="auto"/>
          </w:tcPr>
          <w:p w:rsidR="002B3877" w:rsidRPr="005B6074" w:rsidRDefault="008A4564" w:rsidP="00B00534">
            <w:pPr>
              <w:spacing w:after="0" w:line="235" w:lineRule="auto"/>
              <w:jc w:val="both"/>
              <w:rPr>
                <w:rFonts w:ascii="PT Astra Serif" w:hAnsi="PT Astra Serif"/>
                <w:sz w:val="28"/>
                <w:szCs w:val="28"/>
              </w:rPr>
            </w:pPr>
            <w:r w:rsidRPr="005B6074">
              <w:rPr>
                <w:rFonts w:ascii="PT Astra Serif" w:hAnsi="PT Astra Serif"/>
                <w:sz w:val="28"/>
                <w:szCs w:val="28"/>
              </w:rPr>
              <w:lastRenderedPageBreak/>
              <w:t xml:space="preserve">Проекты, реализуемые </w:t>
            </w:r>
          </w:p>
          <w:p w:rsidR="008A4564" w:rsidRPr="005B6074" w:rsidRDefault="008A4564" w:rsidP="00B00534">
            <w:pPr>
              <w:spacing w:after="0" w:line="235" w:lineRule="auto"/>
              <w:jc w:val="both"/>
              <w:rPr>
                <w:rFonts w:ascii="PT Astra Serif" w:hAnsi="PT Astra Serif"/>
                <w:sz w:val="28"/>
                <w:szCs w:val="28"/>
              </w:rPr>
            </w:pPr>
            <w:r w:rsidRPr="005B6074">
              <w:rPr>
                <w:rFonts w:ascii="PT Astra Serif" w:hAnsi="PT Astra Serif"/>
                <w:sz w:val="28"/>
                <w:szCs w:val="28"/>
              </w:rPr>
              <w:t xml:space="preserve">в составе подпрограммы </w:t>
            </w:r>
          </w:p>
          <w:p w:rsidR="00750B56" w:rsidRPr="005B6074" w:rsidRDefault="00750B56" w:rsidP="00B00534">
            <w:pPr>
              <w:spacing w:after="0" w:line="235" w:lineRule="auto"/>
              <w:jc w:val="both"/>
              <w:rPr>
                <w:rFonts w:ascii="PT Astra Serif" w:hAnsi="PT Astra Serif"/>
              </w:rPr>
            </w:pPr>
          </w:p>
        </w:tc>
        <w:tc>
          <w:tcPr>
            <w:tcW w:w="284"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не предусмотрены.</w:t>
            </w:r>
          </w:p>
        </w:tc>
      </w:tr>
      <w:tr w:rsidR="008A4564" w:rsidRPr="005B6074" w:rsidTr="00EF65D2">
        <w:tc>
          <w:tcPr>
            <w:tcW w:w="3969"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Цели и задачи</w:t>
            </w:r>
            <w:r w:rsidRPr="005B6074">
              <w:rPr>
                <w:rFonts w:ascii="PT Astra Serif" w:hAnsi="PT Astra Serif"/>
                <w:sz w:val="20"/>
                <w:szCs w:val="20"/>
              </w:rPr>
              <w:t xml:space="preserve"> </w:t>
            </w:r>
            <w:r w:rsidRPr="005B6074">
              <w:rPr>
                <w:rFonts w:ascii="PT Astra Serif" w:hAnsi="PT Astra Serif"/>
                <w:sz w:val="28"/>
                <w:szCs w:val="28"/>
              </w:rPr>
              <w:t xml:space="preserve">подпрограммы </w:t>
            </w:r>
          </w:p>
        </w:tc>
        <w:tc>
          <w:tcPr>
            <w:tcW w:w="284"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7C5764" w:rsidRPr="005B6074" w:rsidRDefault="007C5764" w:rsidP="00B00534">
            <w:pPr>
              <w:spacing w:after="0" w:line="235" w:lineRule="auto"/>
              <w:jc w:val="both"/>
              <w:rPr>
                <w:rFonts w:ascii="PT Astra Serif" w:hAnsi="PT Astra Serif"/>
                <w:sz w:val="28"/>
                <w:szCs w:val="28"/>
              </w:rPr>
            </w:pPr>
            <w:r w:rsidRPr="005B6074">
              <w:rPr>
                <w:rFonts w:ascii="PT Astra Serif" w:hAnsi="PT Astra Serif"/>
                <w:sz w:val="28"/>
                <w:szCs w:val="28"/>
              </w:rPr>
              <w:t xml:space="preserve">целями подпрограммы являются: </w:t>
            </w:r>
          </w:p>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увеличение периода активного долголетия и продолжительности здоровой жизни;</w:t>
            </w:r>
          </w:p>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 xml:space="preserve">обеспечение беспрепятственного доступа </w:t>
            </w:r>
            <w:r w:rsidR="006D385E" w:rsidRPr="005B6074">
              <w:rPr>
                <w:rFonts w:ascii="PT Astra Serif" w:hAnsi="PT Astra Serif"/>
                <w:sz w:val="28"/>
                <w:szCs w:val="28"/>
              </w:rPr>
              <w:br/>
            </w:r>
            <w:r w:rsidRPr="005B6074">
              <w:rPr>
                <w:rFonts w:ascii="PT Astra Serif" w:hAnsi="PT Astra Serif"/>
                <w:sz w:val="28"/>
                <w:szCs w:val="28"/>
              </w:rPr>
              <w:t>к объектам социальной инфраструктуры;</w:t>
            </w:r>
          </w:p>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 xml:space="preserve">повышение </w:t>
            </w:r>
            <w:r w:rsidR="002B3877" w:rsidRPr="005B6074">
              <w:rPr>
                <w:rFonts w:ascii="PT Astra Serif" w:hAnsi="PT Astra Serif"/>
                <w:sz w:val="28"/>
                <w:szCs w:val="28"/>
              </w:rPr>
              <w:t xml:space="preserve">уровня </w:t>
            </w:r>
            <w:r w:rsidRPr="005B6074">
              <w:rPr>
                <w:rFonts w:ascii="PT Astra Serif" w:hAnsi="PT Astra Serif"/>
                <w:sz w:val="28"/>
                <w:szCs w:val="28"/>
              </w:rPr>
              <w:t>доступности и качества реабилитационных услуг (развитие сист</w:t>
            </w:r>
            <w:r w:rsidRPr="005B6074">
              <w:rPr>
                <w:rFonts w:ascii="PT Astra Serif" w:hAnsi="PT Astra Serif"/>
                <w:sz w:val="28"/>
                <w:szCs w:val="28"/>
              </w:rPr>
              <w:t>е</w:t>
            </w:r>
            <w:r w:rsidRPr="005B6074">
              <w:rPr>
                <w:rFonts w:ascii="PT Astra Serif" w:hAnsi="PT Astra Serif"/>
                <w:sz w:val="28"/>
                <w:szCs w:val="28"/>
              </w:rPr>
              <w:t>мы реабилитации и социальной интегр</w:t>
            </w:r>
            <w:r w:rsidRPr="005B6074">
              <w:rPr>
                <w:rFonts w:ascii="PT Astra Serif" w:hAnsi="PT Astra Serif"/>
                <w:sz w:val="28"/>
                <w:szCs w:val="28"/>
              </w:rPr>
              <w:t>а</w:t>
            </w:r>
            <w:r w:rsidRPr="005B6074">
              <w:rPr>
                <w:rFonts w:ascii="PT Astra Serif" w:hAnsi="PT Astra Serif"/>
                <w:sz w:val="28"/>
                <w:szCs w:val="28"/>
              </w:rPr>
              <w:t>ции инвалидов).</w:t>
            </w:r>
          </w:p>
          <w:p w:rsidR="009D6E15" w:rsidRPr="005B6074" w:rsidRDefault="009D6E15" w:rsidP="00B00534">
            <w:pPr>
              <w:pStyle w:val="ConsPlusNormal0"/>
              <w:spacing w:line="235" w:lineRule="auto"/>
              <w:jc w:val="both"/>
              <w:rPr>
                <w:rFonts w:ascii="PT Astra Serif" w:hAnsi="PT Astra Serif"/>
                <w:sz w:val="28"/>
                <w:szCs w:val="28"/>
              </w:rPr>
            </w:pPr>
            <w:r w:rsidRPr="005B6074">
              <w:rPr>
                <w:rFonts w:ascii="PT Astra Serif" w:hAnsi="PT Astra Serif"/>
                <w:sz w:val="28"/>
                <w:szCs w:val="28"/>
              </w:rPr>
              <w:t>Для достижения целей подпрограммы необходимо решение следующих задач:</w:t>
            </w:r>
          </w:p>
          <w:p w:rsidR="009D2F7E" w:rsidRPr="005B6074" w:rsidRDefault="009D2F7E" w:rsidP="00B00534">
            <w:pPr>
              <w:spacing w:after="0" w:line="235" w:lineRule="auto"/>
              <w:jc w:val="both"/>
              <w:rPr>
                <w:rFonts w:ascii="PT Astra Serif" w:hAnsi="PT Astra Serif"/>
                <w:sz w:val="28"/>
                <w:szCs w:val="28"/>
              </w:rPr>
            </w:pPr>
            <w:r w:rsidRPr="005B6074">
              <w:rPr>
                <w:rFonts w:ascii="PT Astra Serif" w:hAnsi="PT Astra Serif"/>
                <w:sz w:val="28"/>
                <w:szCs w:val="28"/>
              </w:rPr>
              <w:t>повышение уровня доступности организ</w:t>
            </w:r>
            <w:r w:rsidRPr="005B6074">
              <w:rPr>
                <w:rFonts w:ascii="PT Astra Serif" w:hAnsi="PT Astra Serif"/>
                <w:sz w:val="28"/>
                <w:szCs w:val="28"/>
              </w:rPr>
              <w:t>а</w:t>
            </w:r>
            <w:r w:rsidRPr="005B6074">
              <w:rPr>
                <w:rFonts w:ascii="PT Astra Serif" w:hAnsi="PT Astra Serif"/>
                <w:sz w:val="28"/>
                <w:szCs w:val="28"/>
              </w:rPr>
              <w:t>ций социального обслуживания для гра</w:t>
            </w:r>
            <w:r w:rsidRPr="005B6074">
              <w:rPr>
                <w:rFonts w:ascii="PT Astra Serif" w:hAnsi="PT Astra Serif"/>
                <w:sz w:val="28"/>
                <w:szCs w:val="28"/>
              </w:rPr>
              <w:t>ж</w:t>
            </w:r>
            <w:r w:rsidRPr="005B6074">
              <w:rPr>
                <w:rFonts w:ascii="PT Astra Serif" w:hAnsi="PT Astra Serif"/>
                <w:sz w:val="28"/>
                <w:szCs w:val="28"/>
              </w:rPr>
              <w:t>дан пожилого возраста и инвалидов;</w:t>
            </w:r>
          </w:p>
          <w:p w:rsidR="008A4564" w:rsidRPr="005B6074" w:rsidRDefault="008A4564" w:rsidP="00B00534">
            <w:pPr>
              <w:spacing w:after="0" w:line="235" w:lineRule="auto"/>
              <w:jc w:val="both"/>
              <w:rPr>
                <w:rFonts w:ascii="PT Astra Serif" w:hAnsi="PT Astra Serif"/>
                <w:spacing w:val="-2"/>
              </w:rPr>
            </w:pPr>
            <w:r w:rsidRPr="005B6074">
              <w:rPr>
                <w:rFonts w:ascii="PT Astra Serif" w:hAnsi="PT Astra Serif"/>
                <w:spacing w:val="-2"/>
                <w:sz w:val="28"/>
                <w:szCs w:val="28"/>
              </w:rPr>
              <w:t>увеличение ожидаемой продолжительн</w:t>
            </w:r>
            <w:r w:rsidRPr="005B6074">
              <w:rPr>
                <w:rFonts w:ascii="PT Astra Serif" w:hAnsi="PT Astra Serif"/>
                <w:spacing w:val="-2"/>
                <w:sz w:val="28"/>
                <w:szCs w:val="28"/>
              </w:rPr>
              <w:t>о</w:t>
            </w:r>
            <w:r w:rsidRPr="005B6074">
              <w:rPr>
                <w:rFonts w:ascii="PT Astra Serif" w:hAnsi="PT Astra Serif"/>
                <w:spacing w:val="-2"/>
                <w:sz w:val="28"/>
                <w:szCs w:val="28"/>
              </w:rPr>
              <w:t>сти здоровой жизни в Ульяновской обл</w:t>
            </w:r>
            <w:r w:rsidRPr="005B6074">
              <w:rPr>
                <w:rFonts w:ascii="PT Astra Serif" w:hAnsi="PT Astra Serif"/>
                <w:spacing w:val="-2"/>
                <w:sz w:val="28"/>
                <w:szCs w:val="28"/>
              </w:rPr>
              <w:t>а</w:t>
            </w:r>
            <w:r w:rsidRPr="005B6074">
              <w:rPr>
                <w:rFonts w:ascii="PT Astra Serif" w:hAnsi="PT Astra Serif"/>
                <w:spacing w:val="-2"/>
                <w:sz w:val="28"/>
                <w:szCs w:val="28"/>
              </w:rPr>
              <w:t>сти;</w:t>
            </w:r>
          </w:p>
          <w:p w:rsidR="008A4564" w:rsidRDefault="008A4564" w:rsidP="00B00534">
            <w:pPr>
              <w:spacing w:after="0" w:line="235" w:lineRule="auto"/>
              <w:jc w:val="both"/>
              <w:rPr>
                <w:rFonts w:ascii="PT Astra Serif" w:hAnsi="PT Astra Serif"/>
                <w:sz w:val="28"/>
                <w:szCs w:val="28"/>
              </w:rPr>
            </w:pPr>
            <w:r w:rsidRPr="005B6074">
              <w:rPr>
                <w:rFonts w:ascii="PT Astra Serif" w:hAnsi="PT Astra Serif"/>
                <w:sz w:val="28"/>
                <w:szCs w:val="28"/>
              </w:rPr>
              <w:t>обеспечение участия граждан пожилого возраста и инвалидов в областных общ</w:t>
            </w:r>
            <w:r w:rsidRPr="005B6074">
              <w:rPr>
                <w:rFonts w:ascii="PT Astra Serif" w:hAnsi="PT Astra Serif"/>
                <w:sz w:val="28"/>
                <w:szCs w:val="28"/>
              </w:rPr>
              <w:t>е</w:t>
            </w:r>
            <w:r w:rsidRPr="005B6074">
              <w:rPr>
                <w:rFonts w:ascii="PT Astra Serif" w:hAnsi="PT Astra Serif"/>
                <w:sz w:val="28"/>
                <w:szCs w:val="28"/>
              </w:rPr>
              <w:t>ственных и социально значимых меропр</w:t>
            </w:r>
            <w:r w:rsidRPr="005B6074">
              <w:rPr>
                <w:rFonts w:ascii="PT Astra Serif" w:hAnsi="PT Astra Serif"/>
                <w:sz w:val="28"/>
                <w:szCs w:val="28"/>
              </w:rPr>
              <w:t>и</w:t>
            </w:r>
            <w:r w:rsidRPr="005B6074">
              <w:rPr>
                <w:rFonts w:ascii="PT Astra Serif" w:hAnsi="PT Astra Serif"/>
                <w:sz w:val="28"/>
                <w:szCs w:val="28"/>
              </w:rPr>
              <w:t>ятиях.</w:t>
            </w:r>
          </w:p>
          <w:p w:rsidR="00B00534" w:rsidRPr="005B6074" w:rsidRDefault="00B00534" w:rsidP="00B00534">
            <w:pPr>
              <w:spacing w:after="0" w:line="235" w:lineRule="auto"/>
              <w:jc w:val="both"/>
              <w:rPr>
                <w:rFonts w:ascii="PT Astra Serif" w:hAnsi="PT Astra Serif"/>
              </w:rPr>
            </w:pPr>
          </w:p>
        </w:tc>
      </w:tr>
      <w:tr w:rsidR="008A4564" w:rsidRPr="005B6074" w:rsidTr="00EF65D2">
        <w:tc>
          <w:tcPr>
            <w:tcW w:w="3969" w:type="dxa"/>
            <w:shd w:val="clear" w:color="auto" w:fill="auto"/>
          </w:tcPr>
          <w:p w:rsidR="002B3877" w:rsidRPr="005B6074" w:rsidRDefault="008A4564" w:rsidP="00B00534">
            <w:pPr>
              <w:spacing w:after="0" w:line="235" w:lineRule="auto"/>
              <w:jc w:val="both"/>
              <w:rPr>
                <w:rFonts w:ascii="PT Astra Serif" w:hAnsi="PT Astra Serif"/>
                <w:sz w:val="28"/>
                <w:szCs w:val="28"/>
              </w:rPr>
            </w:pPr>
            <w:r w:rsidRPr="005B6074">
              <w:rPr>
                <w:rFonts w:ascii="PT Astra Serif" w:hAnsi="PT Astra Serif"/>
                <w:sz w:val="28"/>
                <w:szCs w:val="28"/>
              </w:rPr>
              <w:t xml:space="preserve">Целевые индикаторы </w:t>
            </w:r>
          </w:p>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 xml:space="preserve">подпрограммы </w:t>
            </w:r>
          </w:p>
        </w:tc>
        <w:tc>
          <w:tcPr>
            <w:tcW w:w="284" w:type="dxa"/>
            <w:shd w:val="clear" w:color="auto" w:fill="auto"/>
          </w:tcPr>
          <w:p w:rsidR="008A4564" w:rsidRPr="005B6074" w:rsidRDefault="008A4564" w:rsidP="00B00534">
            <w:pPr>
              <w:tabs>
                <w:tab w:val="left" w:pos="0"/>
              </w:tabs>
              <w:spacing w:after="0" w:line="235"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8A4564" w:rsidRPr="005B6074" w:rsidRDefault="002B3877" w:rsidP="00B00534">
            <w:pPr>
              <w:spacing w:after="0" w:line="235" w:lineRule="auto"/>
              <w:jc w:val="both"/>
              <w:rPr>
                <w:rFonts w:ascii="PT Astra Serif" w:hAnsi="PT Astra Serif"/>
              </w:rPr>
            </w:pPr>
            <w:r w:rsidRPr="005B6074">
              <w:rPr>
                <w:rFonts w:ascii="PT Astra Serif" w:hAnsi="PT Astra Serif"/>
                <w:sz w:val="28"/>
                <w:szCs w:val="28"/>
              </w:rPr>
              <w:t>д</w:t>
            </w:r>
            <w:r w:rsidR="008A4564" w:rsidRPr="005B6074">
              <w:rPr>
                <w:rFonts w:ascii="PT Astra Serif" w:hAnsi="PT Astra Serif"/>
                <w:sz w:val="28"/>
                <w:szCs w:val="28"/>
              </w:rPr>
              <w:t>оля доступных для граждан пожилого возраста и инвалидов организаций соц</w:t>
            </w:r>
            <w:r w:rsidR="008A4564" w:rsidRPr="005B6074">
              <w:rPr>
                <w:rFonts w:ascii="PT Astra Serif" w:hAnsi="PT Astra Serif"/>
                <w:sz w:val="28"/>
                <w:szCs w:val="28"/>
              </w:rPr>
              <w:t>и</w:t>
            </w:r>
            <w:r w:rsidR="008A4564" w:rsidRPr="005B6074">
              <w:rPr>
                <w:rFonts w:ascii="PT Astra Serif" w:hAnsi="PT Astra Serif"/>
                <w:sz w:val="28"/>
                <w:szCs w:val="28"/>
              </w:rPr>
              <w:t>ального обслуживания в общем колич</w:t>
            </w:r>
            <w:r w:rsidR="008A4564" w:rsidRPr="005B6074">
              <w:rPr>
                <w:rFonts w:ascii="PT Astra Serif" w:hAnsi="PT Astra Serif"/>
                <w:sz w:val="28"/>
                <w:szCs w:val="28"/>
              </w:rPr>
              <w:t>е</w:t>
            </w:r>
            <w:r w:rsidR="008A4564" w:rsidRPr="005B6074">
              <w:rPr>
                <w:rFonts w:ascii="PT Astra Serif" w:hAnsi="PT Astra Serif"/>
                <w:sz w:val="28"/>
                <w:szCs w:val="28"/>
              </w:rPr>
              <w:t>стве организаций социального обслужив</w:t>
            </w:r>
            <w:r w:rsidR="008A4564" w:rsidRPr="005B6074">
              <w:rPr>
                <w:rFonts w:ascii="PT Astra Serif" w:hAnsi="PT Astra Serif"/>
                <w:sz w:val="28"/>
                <w:szCs w:val="28"/>
              </w:rPr>
              <w:t>а</w:t>
            </w:r>
            <w:r w:rsidR="008A4564" w:rsidRPr="005B6074">
              <w:rPr>
                <w:rFonts w:ascii="PT Astra Serif" w:hAnsi="PT Astra Serif"/>
                <w:sz w:val="28"/>
                <w:szCs w:val="28"/>
              </w:rPr>
              <w:t>ния;</w:t>
            </w:r>
          </w:p>
          <w:p w:rsidR="008A4564" w:rsidRPr="005B6074" w:rsidRDefault="00415683" w:rsidP="00B00534">
            <w:pPr>
              <w:spacing w:after="0" w:line="235" w:lineRule="auto"/>
              <w:jc w:val="both"/>
              <w:rPr>
                <w:rFonts w:ascii="PT Astra Serif" w:hAnsi="PT Astra Serif"/>
                <w:sz w:val="28"/>
                <w:szCs w:val="28"/>
              </w:rPr>
            </w:pPr>
            <w:r w:rsidRPr="005B6074">
              <w:rPr>
                <w:rFonts w:ascii="PT Astra Serif" w:hAnsi="PT Astra Serif"/>
                <w:sz w:val="28"/>
                <w:szCs w:val="28"/>
              </w:rPr>
              <w:t>доля граждан старшего поколения, вовл</w:t>
            </w:r>
            <w:r w:rsidRPr="005B6074">
              <w:rPr>
                <w:rFonts w:ascii="PT Astra Serif" w:hAnsi="PT Astra Serif"/>
                <w:sz w:val="28"/>
                <w:szCs w:val="28"/>
              </w:rPr>
              <w:t>е</w:t>
            </w:r>
            <w:r w:rsidRPr="005B6074">
              <w:rPr>
                <w:rFonts w:ascii="PT Astra Serif" w:hAnsi="PT Astra Serif"/>
                <w:sz w:val="28"/>
                <w:szCs w:val="28"/>
              </w:rPr>
              <w:t>чённых в активное долголетие, в общей численности граждан, проживающих на территории Ульяновской области, за и</w:t>
            </w:r>
            <w:r w:rsidRPr="005B6074">
              <w:rPr>
                <w:rFonts w:ascii="PT Astra Serif" w:hAnsi="PT Astra Serif"/>
                <w:sz w:val="28"/>
                <w:szCs w:val="28"/>
              </w:rPr>
              <w:t>с</w:t>
            </w:r>
            <w:r w:rsidRPr="005B6074">
              <w:rPr>
                <w:rFonts w:ascii="PT Astra Serif" w:hAnsi="PT Astra Serif"/>
                <w:sz w:val="28"/>
                <w:szCs w:val="28"/>
              </w:rPr>
              <w:t>ключением граждан старше 80 лет</w:t>
            </w:r>
            <w:r w:rsidR="008A4564" w:rsidRPr="005B6074">
              <w:rPr>
                <w:rFonts w:ascii="PT Astra Serif" w:hAnsi="PT Astra Serif"/>
                <w:sz w:val="28"/>
                <w:szCs w:val="28"/>
              </w:rPr>
              <w:t>.</w:t>
            </w:r>
          </w:p>
          <w:p w:rsidR="006D385E" w:rsidRPr="005B6074" w:rsidRDefault="006D385E" w:rsidP="00B00534">
            <w:pPr>
              <w:spacing w:after="0" w:line="235" w:lineRule="auto"/>
              <w:jc w:val="both"/>
              <w:rPr>
                <w:rFonts w:ascii="PT Astra Serif" w:hAnsi="PT Astra Serif"/>
              </w:rPr>
            </w:pPr>
          </w:p>
        </w:tc>
      </w:tr>
      <w:tr w:rsidR="008A4564" w:rsidRPr="005B6074" w:rsidTr="00EF65D2">
        <w:tc>
          <w:tcPr>
            <w:tcW w:w="3969" w:type="dxa"/>
            <w:shd w:val="clear" w:color="auto" w:fill="auto"/>
          </w:tcPr>
          <w:p w:rsidR="002B3877" w:rsidRPr="005B6074" w:rsidRDefault="008A4564" w:rsidP="00B00534">
            <w:pPr>
              <w:spacing w:after="0" w:line="235" w:lineRule="auto"/>
              <w:jc w:val="both"/>
              <w:rPr>
                <w:rFonts w:ascii="PT Astra Serif" w:hAnsi="PT Astra Serif"/>
                <w:sz w:val="28"/>
                <w:szCs w:val="28"/>
              </w:rPr>
            </w:pPr>
            <w:r w:rsidRPr="005B6074">
              <w:rPr>
                <w:rFonts w:ascii="PT Astra Serif" w:hAnsi="PT Astra Serif"/>
                <w:sz w:val="28"/>
                <w:szCs w:val="28"/>
              </w:rPr>
              <w:t xml:space="preserve">Сроки и этапы реализации </w:t>
            </w:r>
          </w:p>
          <w:p w:rsidR="008A4564" w:rsidRPr="005B6074" w:rsidRDefault="008A4564" w:rsidP="00B00534">
            <w:pPr>
              <w:spacing w:after="0" w:line="235" w:lineRule="auto"/>
              <w:jc w:val="both"/>
              <w:rPr>
                <w:rFonts w:ascii="PT Astra Serif" w:hAnsi="PT Astra Serif"/>
                <w:sz w:val="28"/>
                <w:szCs w:val="28"/>
              </w:rPr>
            </w:pPr>
            <w:r w:rsidRPr="005B6074">
              <w:rPr>
                <w:rFonts w:ascii="PT Astra Serif" w:hAnsi="PT Astra Serif"/>
                <w:sz w:val="28"/>
                <w:szCs w:val="28"/>
              </w:rPr>
              <w:t xml:space="preserve">подпрограммы </w:t>
            </w:r>
          </w:p>
          <w:p w:rsidR="00750B56" w:rsidRPr="005B6074" w:rsidRDefault="00750B56" w:rsidP="00B00534">
            <w:pPr>
              <w:spacing w:after="0" w:line="235" w:lineRule="auto"/>
              <w:jc w:val="both"/>
              <w:rPr>
                <w:rFonts w:ascii="PT Astra Serif" w:hAnsi="PT Astra Serif"/>
              </w:rPr>
            </w:pPr>
          </w:p>
        </w:tc>
        <w:tc>
          <w:tcPr>
            <w:tcW w:w="284"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2020-2024 годы.</w:t>
            </w:r>
          </w:p>
        </w:tc>
      </w:tr>
      <w:tr w:rsidR="008A4564" w:rsidRPr="005B6074" w:rsidTr="00EF65D2">
        <w:tc>
          <w:tcPr>
            <w:tcW w:w="3969"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Ресурсное обеспечение по</w:t>
            </w:r>
            <w:r w:rsidRPr="005B6074">
              <w:rPr>
                <w:rFonts w:ascii="PT Astra Serif" w:hAnsi="PT Astra Serif"/>
                <w:sz w:val="28"/>
                <w:szCs w:val="28"/>
              </w:rPr>
              <w:t>д</w:t>
            </w:r>
            <w:r w:rsidRPr="005B6074">
              <w:rPr>
                <w:rFonts w:ascii="PT Astra Serif" w:hAnsi="PT Astra Serif"/>
                <w:sz w:val="28"/>
                <w:szCs w:val="28"/>
              </w:rPr>
              <w:t>программы с разбивкой по этапам и годам реализации</w:t>
            </w:r>
          </w:p>
        </w:tc>
        <w:tc>
          <w:tcPr>
            <w:tcW w:w="284"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8A4564" w:rsidRPr="005B6074" w:rsidRDefault="008A4564" w:rsidP="00B00534">
            <w:pPr>
              <w:spacing w:after="0" w:line="235" w:lineRule="auto"/>
              <w:jc w:val="both"/>
              <w:rPr>
                <w:rFonts w:ascii="PT Astra Serif" w:hAnsi="PT Astra Serif"/>
              </w:rPr>
            </w:pPr>
            <w:r w:rsidRPr="005B6074">
              <w:rPr>
                <w:rFonts w:ascii="PT Astra Serif" w:hAnsi="PT Astra Serif"/>
                <w:sz w:val="28"/>
                <w:szCs w:val="28"/>
              </w:rPr>
              <w:t xml:space="preserve">общий объём бюджетных ассигнований на финансовое обеспечение подпрограммы </w:t>
            </w:r>
            <w:r w:rsidR="002B3877" w:rsidRPr="005B6074">
              <w:rPr>
                <w:rFonts w:ascii="PT Astra Serif" w:hAnsi="PT Astra Serif"/>
                <w:sz w:val="28"/>
                <w:szCs w:val="28"/>
              </w:rPr>
              <w:t xml:space="preserve">за счёт бюджетных ассигнований областного бюджета Ульяновской области </w:t>
            </w:r>
            <w:r w:rsidRPr="005B6074">
              <w:rPr>
                <w:rFonts w:ascii="PT Astra Serif" w:hAnsi="PT Astra Serif"/>
                <w:sz w:val="28"/>
                <w:szCs w:val="28"/>
              </w:rPr>
              <w:t>в 2020-2024 годах составит 76644,1 тыс. рублей, в том числе по годам:</w:t>
            </w:r>
          </w:p>
          <w:p w:rsidR="008A4564" w:rsidRPr="005B6074" w:rsidRDefault="009D2F7E" w:rsidP="00B00534">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15655,3 тыс. рублей;</w:t>
            </w:r>
          </w:p>
          <w:p w:rsidR="008A4564" w:rsidRPr="005B6074" w:rsidRDefault="009D2F7E" w:rsidP="00B00534">
            <w:pPr>
              <w:spacing w:after="0" w:line="235" w:lineRule="auto"/>
              <w:jc w:val="both"/>
              <w:rPr>
                <w:rFonts w:ascii="PT Astra Serif" w:hAnsi="PT Astra Serif"/>
              </w:rPr>
            </w:pPr>
            <w:r w:rsidRPr="005B6074">
              <w:rPr>
                <w:rFonts w:ascii="PT Astra Serif" w:hAnsi="PT Astra Serif"/>
                <w:sz w:val="28"/>
                <w:szCs w:val="28"/>
              </w:rPr>
              <w:t>в 2021 году</w:t>
            </w:r>
            <w:r w:rsidR="00FA71A6" w:rsidRPr="005B6074">
              <w:rPr>
                <w:rFonts w:ascii="PT Astra Serif" w:hAnsi="PT Astra Serif"/>
                <w:sz w:val="28"/>
                <w:szCs w:val="28"/>
              </w:rPr>
              <w:t xml:space="preserve"> </w:t>
            </w:r>
            <w:r w:rsidR="008A4564" w:rsidRPr="005B6074">
              <w:rPr>
                <w:rFonts w:ascii="PT Astra Serif" w:hAnsi="PT Astra Serif"/>
                <w:sz w:val="28"/>
                <w:szCs w:val="28"/>
              </w:rPr>
              <w:t>– 21948,0 тыс. рублей;</w:t>
            </w:r>
          </w:p>
          <w:p w:rsidR="008A4564" w:rsidRPr="005B6074" w:rsidRDefault="009D2F7E" w:rsidP="00B00534">
            <w:pPr>
              <w:spacing w:after="0" w:line="235" w:lineRule="auto"/>
              <w:jc w:val="both"/>
              <w:rPr>
                <w:rFonts w:ascii="PT Astra Serif" w:hAnsi="PT Astra Serif"/>
              </w:rPr>
            </w:pPr>
            <w:r w:rsidRPr="005B6074">
              <w:rPr>
                <w:rFonts w:ascii="PT Astra Serif" w:hAnsi="PT Astra Serif"/>
                <w:sz w:val="28"/>
                <w:szCs w:val="28"/>
              </w:rPr>
              <w:lastRenderedPageBreak/>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13013,6 тыс. рублей;</w:t>
            </w:r>
          </w:p>
          <w:p w:rsidR="008A4564" w:rsidRPr="005B6074" w:rsidRDefault="009D2F7E" w:rsidP="00B00534">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13013,6 тыс. рублей;</w:t>
            </w:r>
          </w:p>
          <w:p w:rsidR="008A4564" w:rsidRPr="005B6074" w:rsidRDefault="009D2F7E" w:rsidP="00B00534">
            <w:pPr>
              <w:spacing w:after="0" w:line="235"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13013,6 тыс. рубле</w:t>
            </w:r>
            <w:r w:rsidR="002B3877" w:rsidRPr="005B6074">
              <w:rPr>
                <w:rFonts w:ascii="PT Astra Serif" w:hAnsi="PT Astra Serif"/>
                <w:sz w:val="28"/>
                <w:szCs w:val="28"/>
              </w:rPr>
              <w:t>й</w:t>
            </w:r>
            <w:r w:rsidR="008A4564" w:rsidRPr="005B6074">
              <w:rPr>
                <w:rFonts w:ascii="PT Astra Serif" w:hAnsi="PT Astra Serif"/>
                <w:sz w:val="28"/>
                <w:szCs w:val="28"/>
              </w:rPr>
              <w:t>.</w:t>
            </w:r>
          </w:p>
          <w:p w:rsidR="009D6E15" w:rsidRPr="005B6074" w:rsidRDefault="009D6E15" w:rsidP="00B00534">
            <w:pPr>
              <w:spacing w:after="0" w:line="235" w:lineRule="auto"/>
              <w:jc w:val="both"/>
              <w:rPr>
                <w:rFonts w:ascii="PT Astra Serif" w:hAnsi="PT Astra Serif"/>
              </w:rPr>
            </w:pPr>
          </w:p>
        </w:tc>
      </w:tr>
      <w:tr w:rsidR="008A4564" w:rsidRPr="005B6074" w:rsidTr="00EF65D2">
        <w:tc>
          <w:tcPr>
            <w:tcW w:w="3969" w:type="dxa"/>
            <w:shd w:val="clear" w:color="auto" w:fill="auto"/>
          </w:tcPr>
          <w:p w:rsidR="00951363" w:rsidRPr="005B6074" w:rsidRDefault="008A4564" w:rsidP="00B00534">
            <w:pPr>
              <w:spacing w:after="0" w:line="245" w:lineRule="auto"/>
              <w:jc w:val="both"/>
              <w:rPr>
                <w:rFonts w:ascii="PT Astra Serif" w:hAnsi="PT Astra Serif"/>
                <w:sz w:val="28"/>
                <w:szCs w:val="28"/>
              </w:rPr>
            </w:pPr>
            <w:r w:rsidRPr="005B6074">
              <w:rPr>
                <w:rFonts w:ascii="PT Astra Serif" w:hAnsi="PT Astra Serif"/>
                <w:sz w:val="28"/>
                <w:szCs w:val="28"/>
              </w:rPr>
              <w:lastRenderedPageBreak/>
              <w:t xml:space="preserve">Ресурсное обеспечение </w:t>
            </w:r>
          </w:p>
          <w:p w:rsidR="00951363" w:rsidRPr="005B6074" w:rsidRDefault="008A4564" w:rsidP="00B00534">
            <w:pPr>
              <w:spacing w:after="0" w:line="245" w:lineRule="auto"/>
              <w:jc w:val="both"/>
              <w:rPr>
                <w:rFonts w:ascii="PT Astra Serif" w:hAnsi="PT Astra Serif"/>
                <w:sz w:val="28"/>
                <w:szCs w:val="28"/>
              </w:rPr>
            </w:pPr>
            <w:r w:rsidRPr="005B6074">
              <w:rPr>
                <w:rFonts w:ascii="PT Astra Serif" w:hAnsi="PT Astra Serif"/>
                <w:sz w:val="28"/>
                <w:szCs w:val="28"/>
              </w:rPr>
              <w:t>проектов, реа</w:t>
            </w:r>
            <w:r w:rsidR="003813DD" w:rsidRPr="005B6074">
              <w:rPr>
                <w:rFonts w:ascii="PT Astra Serif" w:hAnsi="PT Astra Serif"/>
                <w:sz w:val="28"/>
                <w:szCs w:val="28"/>
              </w:rPr>
              <w:t xml:space="preserve">лизуемых </w:t>
            </w:r>
          </w:p>
          <w:p w:rsidR="008A4564" w:rsidRPr="005B6074" w:rsidRDefault="003813DD" w:rsidP="00B00534">
            <w:pPr>
              <w:spacing w:after="0" w:line="245" w:lineRule="auto"/>
              <w:jc w:val="both"/>
              <w:rPr>
                <w:rFonts w:ascii="PT Astra Serif" w:hAnsi="PT Astra Serif"/>
                <w:sz w:val="28"/>
                <w:szCs w:val="28"/>
              </w:rPr>
            </w:pPr>
            <w:r w:rsidRPr="005B6074">
              <w:rPr>
                <w:rFonts w:ascii="PT Astra Serif" w:hAnsi="PT Astra Serif"/>
                <w:sz w:val="28"/>
                <w:szCs w:val="28"/>
              </w:rPr>
              <w:t>в составе подпрограммы</w:t>
            </w:r>
          </w:p>
          <w:p w:rsidR="003813DD" w:rsidRPr="005B6074" w:rsidRDefault="003813DD" w:rsidP="00B00534">
            <w:pPr>
              <w:spacing w:after="0" w:line="245" w:lineRule="auto"/>
              <w:jc w:val="both"/>
              <w:rPr>
                <w:rFonts w:ascii="PT Astra Serif" w:hAnsi="PT Astra Serif"/>
              </w:rPr>
            </w:pPr>
          </w:p>
        </w:tc>
        <w:tc>
          <w:tcPr>
            <w:tcW w:w="284" w:type="dxa"/>
            <w:shd w:val="clear" w:color="auto" w:fill="auto"/>
          </w:tcPr>
          <w:p w:rsidR="008A4564" w:rsidRPr="005B6074" w:rsidRDefault="008A4564" w:rsidP="00B00534">
            <w:pPr>
              <w:spacing w:after="0" w:line="245"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8A4564" w:rsidRPr="005B6074" w:rsidRDefault="008A4564" w:rsidP="00B00534">
            <w:pPr>
              <w:spacing w:after="0" w:line="245" w:lineRule="auto"/>
              <w:jc w:val="both"/>
              <w:rPr>
                <w:rFonts w:ascii="PT Astra Serif" w:hAnsi="PT Astra Serif"/>
              </w:rPr>
            </w:pPr>
            <w:r w:rsidRPr="005B6074">
              <w:rPr>
                <w:rFonts w:ascii="PT Astra Serif" w:hAnsi="PT Astra Serif"/>
                <w:sz w:val="28"/>
                <w:szCs w:val="28"/>
              </w:rPr>
              <w:t>не предусмотрено.</w:t>
            </w:r>
          </w:p>
        </w:tc>
      </w:tr>
      <w:tr w:rsidR="008A4564" w:rsidRPr="005B6074" w:rsidTr="00EF65D2">
        <w:tc>
          <w:tcPr>
            <w:tcW w:w="3969" w:type="dxa"/>
            <w:shd w:val="clear" w:color="auto" w:fill="auto"/>
          </w:tcPr>
          <w:p w:rsidR="00075AE8" w:rsidRPr="005B6074" w:rsidRDefault="008A4564" w:rsidP="00B00534">
            <w:pPr>
              <w:spacing w:after="0" w:line="245" w:lineRule="auto"/>
              <w:jc w:val="both"/>
              <w:rPr>
                <w:rFonts w:ascii="PT Astra Serif" w:hAnsi="PT Astra Serif"/>
                <w:sz w:val="28"/>
                <w:szCs w:val="28"/>
              </w:rPr>
            </w:pPr>
            <w:r w:rsidRPr="005B6074">
              <w:rPr>
                <w:rFonts w:ascii="PT Astra Serif" w:hAnsi="PT Astra Serif"/>
                <w:sz w:val="28"/>
                <w:szCs w:val="28"/>
              </w:rPr>
              <w:t>Ожидаемы</w:t>
            </w:r>
            <w:r w:rsidR="00C76C7D" w:rsidRPr="005B6074">
              <w:rPr>
                <w:rFonts w:ascii="PT Astra Serif" w:hAnsi="PT Astra Serif"/>
                <w:sz w:val="28"/>
                <w:szCs w:val="28"/>
              </w:rPr>
              <w:t>е результаты</w:t>
            </w:r>
            <w:r w:rsidRPr="005B6074">
              <w:rPr>
                <w:rFonts w:ascii="PT Astra Serif" w:hAnsi="PT Astra Serif"/>
                <w:sz w:val="28"/>
                <w:szCs w:val="28"/>
              </w:rPr>
              <w:t xml:space="preserve"> </w:t>
            </w:r>
          </w:p>
          <w:p w:rsidR="008A4564" w:rsidRPr="005B6074" w:rsidRDefault="008A4564" w:rsidP="00B00534">
            <w:pPr>
              <w:spacing w:after="0" w:line="245" w:lineRule="auto"/>
              <w:jc w:val="both"/>
              <w:rPr>
                <w:rFonts w:ascii="PT Astra Serif" w:hAnsi="PT Astra Serif"/>
              </w:rPr>
            </w:pPr>
            <w:r w:rsidRPr="005B6074">
              <w:rPr>
                <w:rFonts w:ascii="PT Astra Serif" w:hAnsi="PT Astra Serif"/>
                <w:sz w:val="28"/>
                <w:szCs w:val="28"/>
              </w:rPr>
              <w:t xml:space="preserve">реализации подпрограммы </w:t>
            </w:r>
          </w:p>
        </w:tc>
        <w:tc>
          <w:tcPr>
            <w:tcW w:w="284" w:type="dxa"/>
            <w:shd w:val="clear" w:color="auto" w:fill="auto"/>
          </w:tcPr>
          <w:p w:rsidR="008A4564" w:rsidRPr="005B6074" w:rsidRDefault="008A4564" w:rsidP="00B00534">
            <w:pPr>
              <w:spacing w:after="0" w:line="245" w:lineRule="auto"/>
              <w:jc w:val="both"/>
              <w:rPr>
                <w:rFonts w:ascii="PT Astra Serif" w:hAnsi="PT Astra Serif"/>
              </w:rPr>
            </w:pPr>
            <w:r w:rsidRPr="005B6074">
              <w:rPr>
                <w:rFonts w:ascii="PT Astra Serif" w:hAnsi="PT Astra Serif"/>
                <w:sz w:val="28"/>
                <w:szCs w:val="28"/>
              </w:rPr>
              <w:t>–</w:t>
            </w:r>
          </w:p>
        </w:tc>
        <w:tc>
          <w:tcPr>
            <w:tcW w:w="5386" w:type="dxa"/>
            <w:shd w:val="clear" w:color="auto" w:fill="auto"/>
          </w:tcPr>
          <w:p w:rsidR="008A4564" w:rsidRPr="005B6074" w:rsidRDefault="009D6E15" w:rsidP="00B00534">
            <w:pPr>
              <w:pStyle w:val="ConsPlusNormal0"/>
              <w:spacing w:line="245" w:lineRule="auto"/>
              <w:jc w:val="both"/>
              <w:rPr>
                <w:rFonts w:ascii="PT Astra Serif" w:hAnsi="PT Astra Serif"/>
              </w:rPr>
            </w:pPr>
            <w:r w:rsidRPr="005B6074">
              <w:rPr>
                <w:rFonts w:ascii="PT Astra Serif" w:hAnsi="PT Astra Serif"/>
                <w:sz w:val="28"/>
                <w:szCs w:val="28"/>
              </w:rPr>
              <w:t>в результате реализации подпрограммы планируется</w:t>
            </w:r>
            <w:r w:rsidR="00075AE8" w:rsidRPr="005B6074">
              <w:rPr>
                <w:rFonts w:ascii="PT Astra Serif" w:hAnsi="PT Astra Serif"/>
                <w:sz w:val="28"/>
                <w:szCs w:val="28"/>
              </w:rPr>
              <w:t xml:space="preserve"> </w:t>
            </w:r>
            <w:r w:rsidR="008A4564" w:rsidRPr="005B6074">
              <w:rPr>
                <w:rFonts w:ascii="PT Astra Serif" w:hAnsi="PT Astra Serif"/>
                <w:sz w:val="28"/>
                <w:szCs w:val="28"/>
              </w:rPr>
              <w:t>увеличение численности граждан пожилого возраста и инвалидов,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 граждан пожилого возраста и инвалидов.</w:t>
            </w:r>
          </w:p>
        </w:tc>
      </w:tr>
    </w:tbl>
    <w:p w:rsidR="006C520D" w:rsidRPr="005B6074" w:rsidRDefault="006C520D" w:rsidP="00B00534">
      <w:pPr>
        <w:spacing w:after="0" w:line="245" w:lineRule="auto"/>
        <w:jc w:val="center"/>
        <w:rPr>
          <w:rFonts w:ascii="PT Astra Serif" w:hAnsi="PT Astra Serif"/>
          <w:b/>
          <w:sz w:val="28"/>
          <w:szCs w:val="28"/>
        </w:rPr>
      </w:pPr>
    </w:p>
    <w:p w:rsidR="00075AE8" w:rsidRPr="005B6074" w:rsidRDefault="00075AE8" w:rsidP="00B00534">
      <w:pPr>
        <w:spacing w:after="0" w:line="245" w:lineRule="auto"/>
        <w:jc w:val="center"/>
        <w:rPr>
          <w:rFonts w:ascii="PT Astra Serif" w:hAnsi="PT Astra Serif"/>
          <w:b/>
          <w:sz w:val="28"/>
          <w:szCs w:val="28"/>
        </w:rPr>
      </w:pPr>
      <w:r w:rsidRPr="005B6074">
        <w:rPr>
          <w:rFonts w:ascii="PT Astra Serif" w:hAnsi="PT Astra Serif"/>
          <w:b/>
          <w:sz w:val="28"/>
          <w:szCs w:val="28"/>
        </w:rPr>
        <w:t>1. Введение</w:t>
      </w:r>
    </w:p>
    <w:p w:rsidR="00075AE8" w:rsidRPr="005B6074" w:rsidRDefault="00075AE8" w:rsidP="00B00534">
      <w:pPr>
        <w:spacing w:after="0" w:line="245" w:lineRule="auto"/>
        <w:ind w:firstLine="709"/>
        <w:jc w:val="both"/>
        <w:rPr>
          <w:rFonts w:ascii="PT Astra Serif" w:hAnsi="PT Astra Serif"/>
          <w:sz w:val="28"/>
          <w:szCs w:val="28"/>
        </w:rPr>
      </w:pPr>
    </w:p>
    <w:p w:rsidR="00F12219" w:rsidRPr="005B6074" w:rsidRDefault="00F12219" w:rsidP="00B00534">
      <w:pPr>
        <w:spacing w:after="0" w:line="245" w:lineRule="auto"/>
        <w:ind w:firstLine="709"/>
        <w:jc w:val="both"/>
        <w:rPr>
          <w:rFonts w:ascii="PT Astra Serif" w:hAnsi="PT Astra Serif"/>
          <w:sz w:val="28"/>
          <w:szCs w:val="28"/>
        </w:rPr>
      </w:pPr>
      <w:r w:rsidRPr="005B6074">
        <w:rPr>
          <w:rFonts w:ascii="PT Astra Serif" w:hAnsi="PT Astra Serif"/>
          <w:sz w:val="28"/>
          <w:szCs w:val="28"/>
        </w:rPr>
        <w:t xml:space="preserve">В </w:t>
      </w:r>
      <w:r w:rsidR="00FA71A6" w:rsidRPr="005B6074">
        <w:rPr>
          <w:rFonts w:ascii="PT Astra Serif" w:hAnsi="PT Astra Serif"/>
          <w:sz w:val="28"/>
          <w:szCs w:val="28"/>
        </w:rPr>
        <w:t>Ульяновской области</w:t>
      </w:r>
      <w:r w:rsidRPr="005B6074">
        <w:rPr>
          <w:rFonts w:ascii="PT Astra Serif" w:hAnsi="PT Astra Serif"/>
          <w:sz w:val="28"/>
          <w:szCs w:val="28"/>
        </w:rPr>
        <w:t xml:space="preserve"> существует ряд проблем, которые невозможно решить без комплексного подхода. В первую очередь, это проблемы повыш</w:t>
      </w:r>
      <w:r w:rsidRPr="005B6074">
        <w:rPr>
          <w:rFonts w:ascii="PT Astra Serif" w:hAnsi="PT Astra Serif"/>
          <w:sz w:val="28"/>
          <w:szCs w:val="28"/>
        </w:rPr>
        <w:t>е</w:t>
      </w:r>
      <w:r w:rsidRPr="005B6074">
        <w:rPr>
          <w:rFonts w:ascii="PT Astra Serif" w:hAnsi="PT Astra Serif"/>
          <w:sz w:val="28"/>
          <w:szCs w:val="28"/>
        </w:rPr>
        <w:t>ния уровня доступности приоритетных объектов и услуг в приоритетных сф</w:t>
      </w:r>
      <w:r w:rsidRPr="005B6074">
        <w:rPr>
          <w:rFonts w:ascii="PT Astra Serif" w:hAnsi="PT Astra Serif"/>
          <w:sz w:val="28"/>
          <w:szCs w:val="28"/>
        </w:rPr>
        <w:t>е</w:t>
      </w:r>
      <w:r w:rsidRPr="005B6074">
        <w:rPr>
          <w:rFonts w:ascii="PT Astra Serif" w:hAnsi="PT Astra Serif"/>
          <w:sz w:val="28"/>
          <w:szCs w:val="28"/>
        </w:rPr>
        <w:t xml:space="preserve">рах жизнедеятельности </w:t>
      </w:r>
      <w:r w:rsidR="00FA71A6" w:rsidRPr="005B6074">
        <w:rPr>
          <w:rFonts w:ascii="PT Astra Serif" w:hAnsi="PT Astra Serif"/>
          <w:sz w:val="28"/>
          <w:szCs w:val="28"/>
        </w:rPr>
        <w:t xml:space="preserve">для </w:t>
      </w:r>
      <w:r w:rsidRPr="005B6074">
        <w:rPr>
          <w:rFonts w:ascii="PT Astra Serif" w:hAnsi="PT Astra Serif"/>
          <w:sz w:val="28"/>
          <w:szCs w:val="28"/>
        </w:rPr>
        <w:t xml:space="preserve">инвалидов и других </w:t>
      </w:r>
      <w:r w:rsidR="00FA71A6" w:rsidRPr="005B6074">
        <w:rPr>
          <w:rFonts w:ascii="PT Astra Serif" w:hAnsi="PT Astra Serif"/>
          <w:sz w:val="28"/>
          <w:szCs w:val="28"/>
        </w:rPr>
        <w:t>МГН</w:t>
      </w:r>
      <w:r w:rsidRPr="005B6074">
        <w:rPr>
          <w:rFonts w:ascii="PT Astra Serif" w:hAnsi="PT Astra Serif"/>
          <w:sz w:val="28"/>
          <w:szCs w:val="28"/>
        </w:rPr>
        <w:t>, повышения доступности и качества реабилитационных услуг (развитие системы реабилитации и соц</w:t>
      </w:r>
      <w:r w:rsidRPr="005B6074">
        <w:rPr>
          <w:rFonts w:ascii="PT Astra Serif" w:hAnsi="PT Astra Serif"/>
          <w:sz w:val="28"/>
          <w:szCs w:val="28"/>
        </w:rPr>
        <w:t>и</w:t>
      </w:r>
      <w:r w:rsidRPr="005B6074">
        <w:rPr>
          <w:rFonts w:ascii="PT Astra Serif" w:hAnsi="PT Astra Serif"/>
          <w:sz w:val="28"/>
          <w:szCs w:val="28"/>
        </w:rPr>
        <w:t>альной интеграции инвалидов), преодоления социальной разобщ</w:t>
      </w:r>
      <w:r w:rsidR="00C477BC" w:rsidRPr="005B6074">
        <w:rPr>
          <w:rFonts w:ascii="PT Astra Serif" w:hAnsi="PT Astra Serif"/>
          <w:sz w:val="28"/>
          <w:szCs w:val="28"/>
        </w:rPr>
        <w:t>ё</w:t>
      </w:r>
      <w:r w:rsidRPr="005B6074">
        <w:rPr>
          <w:rFonts w:ascii="PT Astra Serif" w:hAnsi="PT Astra Serif"/>
          <w:sz w:val="28"/>
          <w:szCs w:val="28"/>
        </w:rPr>
        <w:t>нности в о</w:t>
      </w:r>
      <w:r w:rsidRPr="005B6074">
        <w:rPr>
          <w:rFonts w:ascii="PT Astra Serif" w:hAnsi="PT Astra Serif"/>
          <w:sz w:val="28"/>
          <w:szCs w:val="28"/>
        </w:rPr>
        <w:t>б</w:t>
      </w:r>
      <w:r w:rsidRPr="005B6074">
        <w:rPr>
          <w:rFonts w:ascii="PT Astra Serif" w:hAnsi="PT Astra Serif"/>
          <w:sz w:val="28"/>
          <w:szCs w:val="28"/>
        </w:rPr>
        <w:t>ществе и формирования позитивного отношения к проблеме обеспечения д</w:t>
      </w:r>
      <w:r w:rsidRPr="005B6074">
        <w:rPr>
          <w:rFonts w:ascii="PT Astra Serif" w:hAnsi="PT Astra Serif"/>
          <w:sz w:val="28"/>
          <w:szCs w:val="28"/>
        </w:rPr>
        <w:t>о</w:t>
      </w:r>
      <w:r w:rsidRPr="005B6074">
        <w:rPr>
          <w:rFonts w:ascii="PT Astra Serif" w:hAnsi="PT Astra Serif"/>
          <w:sz w:val="28"/>
          <w:szCs w:val="28"/>
        </w:rPr>
        <w:t>ступной среды жизнедеятельности для инвалидов и других МГН в Ульяновской области.</w:t>
      </w:r>
    </w:p>
    <w:p w:rsidR="00F12219" w:rsidRPr="005B6074" w:rsidRDefault="00F12219" w:rsidP="00B00534">
      <w:pPr>
        <w:spacing w:after="0" w:line="245" w:lineRule="auto"/>
        <w:ind w:firstLine="709"/>
        <w:jc w:val="both"/>
        <w:rPr>
          <w:rFonts w:ascii="PT Astra Serif" w:hAnsi="PT Astra Serif"/>
          <w:sz w:val="28"/>
          <w:szCs w:val="28"/>
        </w:rPr>
      </w:pPr>
      <w:r w:rsidRPr="005B6074">
        <w:rPr>
          <w:rFonts w:ascii="PT Astra Serif" w:hAnsi="PT Astra Serif"/>
          <w:sz w:val="28"/>
          <w:szCs w:val="28"/>
        </w:rPr>
        <w:t>Решение указанных проблем обеспечивается посредством реализации м</w:t>
      </w:r>
      <w:r w:rsidRPr="005B6074">
        <w:rPr>
          <w:rFonts w:ascii="PT Astra Serif" w:hAnsi="PT Astra Serif"/>
          <w:sz w:val="28"/>
          <w:szCs w:val="28"/>
        </w:rPr>
        <w:t>е</w:t>
      </w:r>
      <w:r w:rsidRPr="005B6074">
        <w:rPr>
          <w:rFonts w:ascii="PT Astra Serif" w:hAnsi="PT Astra Serif"/>
          <w:sz w:val="28"/>
          <w:szCs w:val="28"/>
        </w:rPr>
        <w:t>роприятий, направленных на преодоление инфраструктурных и институци</w:t>
      </w:r>
      <w:r w:rsidRPr="005B6074">
        <w:rPr>
          <w:rFonts w:ascii="PT Astra Serif" w:hAnsi="PT Astra Serif"/>
          <w:sz w:val="28"/>
          <w:szCs w:val="28"/>
        </w:rPr>
        <w:t>о</w:t>
      </w:r>
      <w:r w:rsidRPr="005B6074">
        <w:rPr>
          <w:rFonts w:ascii="PT Astra Serif" w:hAnsi="PT Astra Serif"/>
          <w:sz w:val="28"/>
          <w:szCs w:val="28"/>
        </w:rPr>
        <w:t>нальных ограничений и создание равных возможностей для инвалидов.</w:t>
      </w:r>
    </w:p>
    <w:p w:rsidR="00F12219" w:rsidRPr="005B6074" w:rsidRDefault="00F12219" w:rsidP="00B00534">
      <w:pPr>
        <w:spacing w:after="0" w:line="245" w:lineRule="auto"/>
        <w:ind w:firstLine="709"/>
        <w:jc w:val="both"/>
        <w:rPr>
          <w:rFonts w:ascii="PT Astra Serif" w:hAnsi="PT Astra Serif"/>
          <w:sz w:val="28"/>
          <w:szCs w:val="28"/>
        </w:rPr>
      </w:pPr>
      <w:r w:rsidRPr="005B6074">
        <w:rPr>
          <w:rFonts w:ascii="PT Astra Serif" w:hAnsi="PT Astra Serif"/>
          <w:sz w:val="28"/>
          <w:szCs w:val="28"/>
        </w:rPr>
        <w:t>Основными мероприятиями подпрограммы, направленными на эффе</w:t>
      </w:r>
      <w:r w:rsidRPr="005B6074">
        <w:rPr>
          <w:rFonts w:ascii="PT Astra Serif" w:hAnsi="PT Astra Serif"/>
          <w:sz w:val="28"/>
          <w:szCs w:val="28"/>
        </w:rPr>
        <w:t>к</w:t>
      </w:r>
      <w:r w:rsidRPr="005B6074">
        <w:rPr>
          <w:rFonts w:ascii="PT Astra Serif" w:hAnsi="PT Astra Serif"/>
          <w:sz w:val="28"/>
          <w:szCs w:val="28"/>
        </w:rPr>
        <w:t>тивное решение поставленных задач, являются:</w:t>
      </w:r>
    </w:p>
    <w:p w:rsidR="00F12219" w:rsidRPr="005B6074" w:rsidRDefault="00F12219" w:rsidP="00B00534">
      <w:pPr>
        <w:spacing w:after="0" w:line="245" w:lineRule="auto"/>
        <w:ind w:firstLine="709"/>
        <w:jc w:val="both"/>
        <w:rPr>
          <w:rFonts w:ascii="PT Astra Serif" w:hAnsi="PT Astra Serif"/>
          <w:sz w:val="28"/>
          <w:szCs w:val="28"/>
        </w:rPr>
      </w:pPr>
      <w:r w:rsidRPr="005B6074">
        <w:rPr>
          <w:rFonts w:ascii="PT Astra Serif" w:hAnsi="PT Astra Serif"/>
          <w:sz w:val="28"/>
          <w:szCs w:val="28"/>
        </w:rPr>
        <w:t xml:space="preserve">обеспечение архитектурной доступности объектов, </w:t>
      </w:r>
      <w:r w:rsidR="00C477BC" w:rsidRPr="005B6074">
        <w:rPr>
          <w:rFonts w:ascii="PT Astra Serif" w:hAnsi="PT Astra Serif"/>
          <w:sz w:val="28"/>
          <w:szCs w:val="28"/>
        </w:rPr>
        <w:t>в</w:t>
      </w:r>
      <w:r w:rsidRPr="005B6074">
        <w:rPr>
          <w:rFonts w:ascii="PT Astra Serif" w:hAnsi="PT Astra Serif"/>
          <w:sz w:val="28"/>
          <w:szCs w:val="28"/>
        </w:rPr>
        <w:t xml:space="preserve"> которых предоста</w:t>
      </w:r>
      <w:r w:rsidRPr="005B6074">
        <w:rPr>
          <w:rFonts w:ascii="PT Astra Serif" w:hAnsi="PT Astra Serif"/>
          <w:sz w:val="28"/>
          <w:szCs w:val="28"/>
        </w:rPr>
        <w:t>в</w:t>
      </w:r>
      <w:r w:rsidRPr="005B6074">
        <w:rPr>
          <w:rFonts w:ascii="PT Astra Serif" w:hAnsi="PT Astra Serif"/>
          <w:sz w:val="28"/>
          <w:szCs w:val="28"/>
        </w:rPr>
        <w:t>ляются услуги инвалидам;</w:t>
      </w:r>
    </w:p>
    <w:p w:rsidR="00F12219" w:rsidRPr="005B6074" w:rsidRDefault="00F12219" w:rsidP="00B00534">
      <w:pPr>
        <w:spacing w:after="0" w:line="245" w:lineRule="auto"/>
        <w:ind w:firstLine="709"/>
        <w:jc w:val="both"/>
        <w:rPr>
          <w:rFonts w:ascii="PT Astra Serif" w:hAnsi="PT Astra Serif"/>
          <w:sz w:val="28"/>
          <w:szCs w:val="28"/>
        </w:rPr>
      </w:pPr>
      <w:r w:rsidRPr="005B6074">
        <w:rPr>
          <w:rFonts w:ascii="PT Astra Serif" w:hAnsi="PT Astra Serif"/>
          <w:sz w:val="28"/>
          <w:szCs w:val="28"/>
        </w:rPr>
        <w:t>реализация комплекса информационных, просветительских и обществе</w:t>
      </w:r>
      <w:r w:rsidRPr="005B6074">
        <w:rPr>
          <w:rFonts w:ascii="PT Astra Serif" w:hAnsi="PT Astra Serif"/>
          <w:sz w:val="28"/>
          <w:szCs w:val="28"/>
        </w:rPr>
        <w:t>н</w:t>
      </w:r>
      <w:r w:rsidRPr="005B6074">
        <w:rPr>
          <w:rFonts w:ascii="PT Astra Serif" w:hAnsi="PT Astra Serif"/>
          <w:sz w:val="28"/>
          <w:szCs w:val="28"/>
        </w:rPr>
        <w:t>ных мероприятий.</w:t>
      </w:r>
    </w:p>
    <w:p w:rsidR="00F12219" w:rsidRPr="005B6074" w:rsidRDefault="00F12219" w:rsidP="00B00534">
      <w:pPr>
        <w:spacing w:after="0" w:line="245" w:lineRule="auto"/>
        <w:ind w:firstLine="709"/>
        <w:jc w:val="both"/>
        <w:rPr>
          <w:rFonts w:ascii="PT Astra Serif" w:hAnsi="PT Astra Serif"/>
          <w:sz w:val="28"/>
          <w:szCs w:val="28"/>
        </w:rPr>
      </w:pPr>
      <w:r w:rsidRPr="005B6074">
        <w:rPr>
          <w:rFonts w:ascii="PT Astra Serif" w:hAnsi="PT Astra Serif"/>
          <w:sz w:val="28"/>
          <w:szCs w:val="28"/>
        </w:rPr>
        <w:t>Указанные мероприятия способствуют формированию у граждан с инв</w:t>
      </w:r>
      <w:r w:rsidRPr="005B6074">
        <w:rPr>
          <w:rFonts w:ascii="PT Astra Serif" w:hAnsi="PT Astra Serif"/>
          <w:sz w:val="28"/>
          <w:szCs w:val="28"/>
        </w:rPr>
        <w:t>а</w:t>
      </w:r>
      <w:r w:rsidRPr="005B6074">
        <w:rPr>
          <w:rFonts w:ascii="PT Astra Serif" w:hAnsi="PT Astra Serif"/>
          <w:sz w:val="28"/>
          <w:szCs w:val="28"/>
        </w:rPr>
        <w:t xml:space="preserve">лидностью готовности к независимой и равноправной жизни в обществе. </w:t>
      </w:r>
    </w:p>
    <w:p w:rsidR="00F12219" w:rsidRPr="005B6074" w:rsidRDefault="00F12219" w:rsidP="00F4029F">
      <w:pPr>
        <w:spacing w:after="0" w:line="235" w:lineRule="auto"/>
        <w:ind w:firstLine="709"/>
        <w:jc w:val="both"/>
        <w:rPr>
          <w:rFonts w:ascii="PT Astra Serif" w:hAnsi="PT Astra Serif"/>
          <w:sz w:val="28"/>
          <w:szCs w:val="28"/>
        </w:rPr>
      </w:pPr>
      <w:r w:rsidRPr="005B6074">
        <w:rPr>
          <w:rFonts w:ascii="PT Astra Serif" w:hAnsi="PT Astra Serif"/>
          <w:sz w:val="28"/>
          <w:szCs w:val="28"/>
        </w:rPr>
        <w:t>Наблюдаемая тенденция ежегодного увеличения числа участников соц</w:t>
      </w:r>
      <w:r w:rsidRPr="005B6074">
        <w:rPr>
          <w:rFonts w:ascii="PT Astra Serif" w:hAnsi="PT Astra Serif"/>
          <w:sz w:val="28"/>
          <w:szCs w:val="28"/>
        </w:rPr>
        <w:t>и</w:t>
      </w:r>
      <w:r w:rsidRPr="005B6074">
        <w:rPr>
          <w:rFonts w:ascii="PT Astra Serif" w:hAnsi="PT Astra Serif"/>
          <w:sz w:val="28"/>
          <w:szCs w:val="28"/>
        </w:rPr>
        <w:t>окультурных мероприятий и возрастающего к ним интереса общественности говорит о востребованности</w:t>
      </w:r>
      <w:r w:rsidR="00C477BC" w:rsidRPr="005B6074">
        <w:rPr>
          <w:rFonts w:ascii="PT Astra Serif" w:hAnsi="PT Astra Serif"/>
          <w:sz w:val="28"/>
          <w:szCs w:val="28"/>
        </w:rPr>
        <w:t xml:space="preserve"> указанных мероприятий</w:t>
      </w:r>
      <w:r w:rsidRPr="005B6074">
        <w:rPr>
          <w:rFonts w:ascii="PT Astra Serif" w:hAnsi="PT Astra Serif"/>
          <w:sz w:val="28"/>
          <w:szCs w:val="28"/>
        </w:rPr>
        <w:t xml:space="preserve"> и значимости для людей </w:t>
      </w:r>
      <w:r w:rsidR="00B00534">
        <w:rPr>
          <w:rFonts w:ascii="PT Astra Serif" w:hAnsi="PT Astra Serif"/>
          <w:sz w:val="28"/>
          <w:szCs w:val="28"/>
        </w:rPr>
        <w:br/>
      </w:r>
      <w:r w:rsidRPr="005B6074">
        <w:rPr>
          <w:rFonts w:ascii="PT Astra Serif" w:hAnsi="PT Astra Serif"/>
          <w:sz w:val="28"/>
          <w:szCs w:val="28"/>
        </w:rPr>
        <w:t>с ограниченными возможностями здоровья и граждан старшего поколения. Участие в областных социально значимых мероприятиях</w:t>
      </w:r>
      <w:r w:rsidR="00B00534">
        <w:rPr>
          <w:rFonts w:ascii="PT Astra Serif" w:hAnsi="PT Astra Serif"/>
          <w:sz w:val="28"/>
          <w:szCs w:val="28"/>
        </w:rPr>
        <w:t>, таких</w:t>
      </w:r>
      <w:r w:rsidR="00C477BC" w:rsidRPr="005B6074">
        <w:rPr>
          <w:rFonts w:ascii="PT Astra Serif" w:hAnsi="PT Astra Serif"/>
          <w:sz w:val="28"/>
          <w:szCs w:val="28"/>
        </w:rPr>
        <w:t xml:space="preserve"> как Парад а</w:t>
      </w:r>
      <w:r w:rsidR="00C477BC" w:rsidRPr="005B6074">
        <w:rPr>
          <w:rFonts w:ascii="PT Astra Serif" w:hAnsi="PT Astra Serif"/>
          <w:sz w:val="28"/>
          <w:szCs w:val="28"/>
        </w:rPr>
        <w:t>н</w:t>
      </w:r>
      <w:r w:rsidR="00C477BC" w:rsidRPr="005B6074">
        <w:rPr>
          <w:rFonts w:ascii="PT Astra Serif" w:hAnsi="PT Astra Serif"/>
          <w:sz w:val="28"/>
          <w:szCs w:val="28"/>
        </w:rPr>
        <w:lastRenderedPageBreak/>
        <w:t xml:space="preserve">гелов, Международный </w:t>
      </w:r>
      <w:r w:rsidR="00B00534">
        <w:rPr>
          <w:rFonts w:ascii="PT Astra Serif" w:hAnsi="PT Astra Serif"/>
          <w:sz w:val="28"/>
          <w:szCs w:val="28"/>
        </w:rPr>
        <w:t xml:space="preserve">день инвалида, </w:t>
      </w:r>
      <w:proofErr w:type="spellStart"/>
      <w:r w:rsidR="00B00534">
        <w:rPr>
          <w:rFonts w:ascii="PT Astra Serif" w:hAnsi="PT Astra Serif"/>
          <w:sz w:val="28"/>
          <w:szCs w:val="28"/>
        </w:rPr>
        <w:t>турслёты</w:t>
      </w:r>
      <w:proofErr w:type="spellEnd"/>
      <w:r w:rsidR="00B00534">
        <w:rPr>
          <w:rFonts w:ascii="PT Astra Serif" w:hAnsi="PT Astra Serif"/>
          <w:sz w:val="28"/>
          <w:szCs w:val="28"/>
        </w:rPr>
        <w:t xml:space="preserve"> и другие</w:t>
      </w:r>
      <w:r w:rsidR="00C477BC" w:rsidRPr="005B6074">
        <w:rPr>
          <w:rFonts w:ascii="PT Astra Serif" w:hAnsi="PT Astra Serif"/>
          <w:sz w:val="28"/>
          <w:szCs w:val="28"/>
        </w:rPr>
        <w:t xml:space="preserve">, является стартом </w:t>
      </w:r>
      <w:r w:rsidR="00B00534">
        <w:rPr>
          <w:rFonts w:ascii="PT Astra Serif" w:hAnsi="PT Astra Serif"/>
          <w:sz w:val="28"/>
          <w:szCs w:val="28"/>
        </w:rPr>
        <w:br/>
      </w:r>
      <w:r w:rsidR="00C477BC" w:rsidRPr="005B6074">
        <w:rPr>
          <w:rFonts w:ascii="PT Astra Serif" w:hAnsi="PT Astra Serif"/>
          <w:sz w:val="28"/>
          <w:szCs w:val="28"/>
        </w:rPr>
        <w:t>к активному образу жизни</w:t>
      </w:r>
      <w:r w:rsidR="00B00534">
        <w:rPr>
          <w:rFonts w:ascii="PT Astra Serif" w:hAnsi="PT Astra Serif"/>
          <w:sz w:val="28"/>
          <w:szCs w:val="28"/>
        </w:rPr>
        <w:t>.</w:t>
      </w:r>
    </w:p>
    <w:p w:rsidR="008A4564" w:rsidRPr="005B6074" w:rsidRDefault="008A4564" w:rsidP="00F4029F">
      <w:pPr>
        <w:spacing w:after="0" w:line="235" w:lineRule="auto"/>
        <w:rPr>
          <w:rFonts w:ascii="PT Astra Serif" w:hAnsi="PT Astra Serif"/>
          <w:sz w:val="28"/>
          <w:szCs w:val="28"/>
        </w:rPr>
      </w:pPr>
    </w:p>
    <w:p w:rsidR="008A4564" w:rsidRPr="005B6074" w:rsidRDefault="008A4564" w:rsidP="00F4029F">
      <w:pPr>
        <w:spacing w:after="0" w:line="235" w:lineRule="auto"/>
        <w:jc w:val="center"/>
        <w:rPr>
          <w:rFonts w:ascii="PT Astra Serif" w:hAnsi="PT Astra Serif"/>
          <w:b/>
          <w:sz w:val="28"/>
          <w:szCs w:val="28"/>
        </w:rPr>
      </w:pPr>
      <w:r w:rsidRPr="005B6074">
        <w:rPr>
          <w:rFonts w:ascii="PT Astra Serif" w:hAnsi="PT Astra Serif"/>
          <w:b/>
          <w:sz w:val="28"/>
          <w:szCs w:val="28"/>
        </w:rPr>
        <w:t>2. </w:t>
      </w:r>
      <w:r w:rsidR="000E0782" w:rsidRPr="005B6074">
        <w:rPr>
          <w:rFonts w:ascii="PT Astra Serif" w:hAnsi="PT Astra Serif"/>
          <w:b/>
          <w:sz w:val="28"/>
          <w:szCs w:val="28"/>
        </w:rPr>
        <w:t>Организация управления реализацией подпрограммы</w:t>
      </w:r>
    </w:p>
    <w:p w:rsidR="00A719E9" w:rsidRPr="00B00534" w:rsidRDefault="00A719E9" w:rsidP="00F4029F">
      <w:pPr>
        <w:spacing w:after="0" w:line="235" w:lineRule="auto"/>
        <w:jc w:val="center"/>
        <w:rPr>
          <w:rFonts w:ascii="PT Astra Serif" w:hAnsi="PT Astra Serif"/>
          <w:sz w:val="28"/>
        </w:rPr>
      </w:pPr>
    </w:p>
    <w:p w:rsidR="006B54EB" w:rsidRPr="005B6074" w:rsidRDefault="009D2F7E" w:rsidP="00F4029F">
      <w:pPr>
        <w:spacing w:after="0" w:line="235" w:lineRule="auto"/>
        <w:ind w:firstLine="709"/>
        <w:jc w:val="both"/>
        <w:rPr>
          <w:rFonts w:ascii="PT Astra Serif" w:hAnsi="PT Astra Serif"/>
          <w:sz w:val="28"/>
          <w:szCs w:val="28"/>
        </w:rPr>
      </w:pPr>
      <w:r w:rsidRPr="005B6074">
        <w:rPr>
          <w:rFonts w:ascii="PT Astra Serif" w:hAnsi="PT Astra Serif"/>
          <w:sz w:val="28"/>
          <w:szCs w:val="28"/>
        </w:rPr>
        <w:t>Организация управления реализацией подпрограмм</w:t>
      </w:r>
      <w:r w:rsidR="009B2303" w:rsidRPr="005B6074">
        <w:rPr>
          <w:rFonts w:ascii="PT Astra Serif" w:hAnsi="PT Astra Serif"/>
          <w:sz w:val="28"/>
          <w:szCs w:val="28"/>
        </w:rPr>
        <w:t>ы</w:t>
      </w:r>
      <w:r w:rsidRPr="005B6074">
        <w:rPr>
          <w:rFonts w:ascii="PT Astra Serif" w:hAnsi="PT Astra Serif"/>
          <w:sz w:val="28"/>
          <w:szCs w:val="28"/>
        </w:rPr>
        <w:t xml:space="preserve"> осуществляется государственным заказчиком – органом исполнительной власти Ульяновской области, уполномоченным в сфере социального обслуживания и с</w:t>
      </w:r>
      <w:r w:rsidR="006B54EB" w:rsidRPr="005B6074">
        <w:rPr>
          <w:rFonts w:ascii="PT Astra Serif" w:hAnsi="PT Astra Serif"/>
          <w:sz w:val="28"/>
          <w:szCs w:val="28"/>
        </w:rPr>
        <w:t>оциальной защиты.</w:t>
      </w:r>
    </w:p>
    <w:p w:rsidR="00166A7C" w:rsidRPr="005B6074" w:rsidRDefault="006B54EB" w:rsidP="00F4029F">
      <w:pPr>
        <w:spacing w:after="0" w:line="235" w:lineRule="auto"/>
        <w:ind w:firstLine="709"/>
        <w:jc w:val="both"/>
        <w:rPr>
          <w:rFonts w:ascii="PT Astra Serif" w:hAnsi="PT Astra Serif"/>
          <w:sz w:val="28"/>
          <w:szCs w:val="28"/>
        </w:rPr>
      </w:pPr>
      <w:r w:rsidRPr="005B6074">
        <w:rPr>
          <w:rFonts w:ascii="PT Astra Serif" w:hAnsi="PT Astra Serif"/>
          <w:spacing w:val="-2"/>
          <w:sz w:val="28"/>
          <w:szCs w:val="28"/>
        </w:rPr>
        <w:t xml:space="preserve">Орган исполнительной власти Ульяновской области, уполномоченный </w:t>
      </w:r>
      <w:r w:rsidRPr="005B6074">
        <w:rPr>
          <w:rFonts w:ascii="PT Astra Serif" w:hAnsi="PT Astra Serif"/>
          <w:spacing w:val="-2"/>
          <w:sz w:val="28"/>
          <w:szCs w:val="28"/>
        </w:rPr>
        <w:br/>
        <w:t>в сфере социального обслуживания и социальной защиты, осуществляет упра</w:t>
      </w:r>
      <w:r w:rsidRPr="005B6074">
        <w:rPr>
          <w:rFonts w:ascii="PT Astra Serif" w:hAnsi="PT Astra Serif"/>
          <w:spacing w:val="-2"/>
          <w:sz w:val="28"/>
          <w:szCs w:val="28"/>
        </w:rPr>
        <w:t>в</w:t>
      </w:r>
      <w:r w:rsidRPr="005B6074">
        <w:rPr>
          <w:rFonts w:ascii="PT Astra Serif" w:hAnsi="PT Astra Serif"/>
          <w:spacing w:val="-2"/>
          <w:sz w:val="28"/>
          <w:szCs w:val="28"/>
        </w:rPr>
        <w:t>ление реализацией подпрограммы, контроль и оценку эффективности её реал</w:t>
      </w:r>
      <w:r w:rsidRPr="005B6074">
        <w:rPr>
          <w:rFonts w:ascii="PT Astra Serif" w:hAnsi="PT Astra Serif"/>
          <w:spacing w:val="-2"/>
          <w:sz w:val="28"/>
          <w:szCs w:val="28"/>
        </w:rPr>
        <w:t>и</w:t>
      </w:r>
      <w:r w:rsidRPr="005B6074">
        <w:rPr>
          <w:rFonts w:ascii="PT Astra Serif" w:hAnsi="PT Astra Serif"/>
          <w:spacing w:val="-2"/>
          <w:sz w:val="28"/>
          <w:szCs w:val="28"/>
        </w:rPr>
        <w:t>зации в соответствии с Правилами разработки, реализации и оценки эффекти</w:t>
      </w:r>
      <w:r w:rsidRPr="005B6074">
        <w:rPr>
          <w:rFonts w:ascii="PT Astra Serif" w:hAnsi="PT Astra Serif"/>
          <w:spacing w:val="-2"/>
          <w:sz w:val="28"/>
          <w:szCs w:val="28"/>
        </w:rPr>
        <w:t>в</w:t>
      </w:r>
      <w:r w:rsidRPr="005B6074">
        <w:rPr>
          <w:rFonts w:ascii="PT Astra Serif" w:hAnsi="PT Astra Serif"/>
          <w:spacing w:val="-2"/>
          <w:sz w:val="28"/>
          <w:szCs w:val="28"/>
        </w:rPr>
        <w:t>ности государственных программ Ульяновской области, а также осуществления контроля за ходом их реализации, утверждёнными постановлением Правител</w:t>
      </w:r>
      <w:r w:rsidRPr="005B6074">
        <w:rPr>
          <w:rFonts w:ascii="PT Astra Serif" w:hAnsi="PT Astra Serif"/>
          <w:spacing w:val="-2"/>
          <w:sz w:val="28"/>
          <w:szCs w:val="28"/>
        </w:rPr>
        <w:t>ь</w:t>
      </w:r>
      <w:r w:rsidRPr="005B6074">
        <w:rPr>
          <w:rFonts w:ascii="PT Astra Serif" w:hAnsi="PT Astra Serif"/>
          <w:spacing w:val="-2"/>
          <w:sz w:val="28"/>
          <w:szCs w:val="28"/>
        </w:rPr>
        <w:t>ства Ульяновской области от 13.09.2019 № 460-П «Об утверждении Правил ра</w:t>
      </w:r>
      <w:r w:rsidRPr="005B6074">
        <w:rPr>
          <w:rFonts w:ascii="PT Astra Serif" w:hAnsi="PT Astra Serif"/>
          <w:spacing w:val="-2"/>
          <w:sz w:val="28"/>
          <w:szCs w:val="28"/>
        </w:rPr>
        <w:t>з</w:t>
      </w:r>
      <w:r w:rsidRPr="005B6074">
        <w:rPr>
          <w:rFonts w:ascii="PT Astra Serif" w:hAnsi="PT Astra Serif"/>
          <w:spacing w:val="-2"/>
          <w:sz w:val="28"/>
          <w:szCs w:val="28"/>
        </w:rPr>
        <w:t>работки, реализации и оценки эффективности государственных программ Уль</w:t>
      </w:r>
      <w:r w:rsidRPr="005B6074">
        <w:rPr>
          <w:rFonts w:ascii="PT Astra Serif" w:hAnsi="PT Astra Serif"/>
          <w:spacing w:val="-2"/>
          <w:sz w:val="28"/>
          <w:szCs w:val="28"/>
        </w:rPr>
        <w:t>я</w:t>
      </w:r>
      <w:r w:rsidRPr="005B6074">
        <w:rPr>
          <w:rFonts w:ascii="PT Astra Serif" w:hAnsi="PT Astra Serif"/>
          <w:spacing w:val="-2"/>
          <w:sz w:val="28"/>
          <w:szCs w:val="28"/>
        </w:rPr>
        <w:t>новской области, а также осуществления контроля за ходом их реализации».</w:t>
      </w:r>
    </w:p>
    <w:p w:rsidR="006B54EB" w:rsidRPr="005B6074" w:rsidRDefault="006B54EB" w:rsidP="00F4029F">
      <w:pPr>
        <w:spacing w:after="0" w:line="235" w:lineRule="auto"/>
        <w:jc w:val="center"/>
        <w:rPr>
          <w:rFonts w:ascii="PT Astra Serif" w:hAnsi="PT Astra Serif"/>
          <w:b/>
          <w:sz w:val="28"/>
          <w:szCs w:val="28"/>
        </w:rPr>
      </w:pPr>
    </w:p>
    <w:p w:rsidR="00920F9E" w:rsidRPr="005B6074" w:rsidRDefault="00920F9E" w:rsidP="00F4029F">
      <w:pPr>
        <w:spacing w:after="0" w:line="235" w:lineRule="auto"/>
        <w:jc w:val="center"/>
        <w:rPr>
          <w:rFonts w:ascii="PT Astra Serif" w:hAnsi="PT Astra Serif"/>
        </w:rPr>
      </w:pPr>
      <w:r w:rsidRPr="005B6074">
        <w:rPr>
          <w:rFonts w:ascii="PT Astra Serif" w:hAnsi="PT Astra Serif"/>
          <w:b/>
          <w:sz w:val="28"/>
          <w:szCs w:val="28"/>
        </w:rPr>
        <w:t>Подпрограмма «Формирование системы комплексной реабилитации</w:t>
      </w:r>
    </w:p>
    <w:p w:rsidR="00920F9E" w:rsidRPr="005B6074" w:rsidRDefault="00920F9E" w:rsidP="00F4029F">
      <w:pPr>
        <w:spacing w:after="0" w:line="235" w:lineRule="auto"/>
        <w:jc w:val="center"/>
        <w:rPr>
          <w:rFonts w:ascii="PT Astra Serif" w:hAnsi="PT Astra Serif"/>
        </w:rPr>
      </w:pPr>
      <w:r w:rsidRPr="005B6074">
        <w:rPr>
          <w:rFonts w:ascii="PT Astra Serif" w:hAnsi="PT Astra Serif"/>
          <w:b/>
          <w:sz w:val="28"/>
          <w:szCs w:val="28"/>
        </w:rPr>
        <w:t xml:space="preserve">и </w:t>
      </w:r>
      <w:proofErr w:type="spellStart"/>
      <w:r w:rsidRPr="005B6074">
        <w:rPr>
          <w:rFonts w:ascii="PT Astra Serif" w:hAnsi="PT Astra Serif"/>
          <w:b/>
          <w:sz w:val="28"/>
          <w:szCs w:val="28"/>
        </w:rPr>
        <w:t>абилитации</w:t>
      </w:r>
      <w:proofErr w:type="spellEnd"/>
      <w:r w:rsidRPr="005B6074">
        <w:rPr>
          <w:rFonts w:ascii="PT Astra Serif" w:hAnsi="PT Astra Serif"/>
          <w:b/>
          <w:sz w:val="28"/>
          <w:szCs w:val="28"/>
        </w:rPr>
        <w:t xml:space="preserve"> инвалидов, в том числе детей-инвалидов» </w:t>
      </w:r>
    </w:p>
    <w:p w:rsidR="00920F9E" w:rsidRPr="005B6074" w:rsidRDefault="00920F9E" w:rsidP="00F4029F">
      <w:pPr>
        <w:spacing w:after="0" w:line="235" w:lineRule="auto"/>
        <w:rPr>
          <w:rFonts w:ascii="PT Astra Serif" w:hAnsi="PT Astra Serif"/>
          <w:sz w:val="28"/>
          <w:szCs w:val="28"/>
        </w:rPr>
      </w:pPr>
    </w:p>
    <w:p w:rsidR="008A4564" w:rsidRPr="005B6074" w:rsidRDefault="008A4564" w:rsidP="00F4029F">
      <w:pPr>
        <w:spacing w:after="0" w:line="235" w:lineRule="auto"/>
        <w:jc w:val="center"/>
        <w:rPr>
          <w:rFonts w:ascii="PT Astra Serif" w:hAnsi="PT Astra Serif"/>
        </w:rPr>
      </w:pPr>
      <w:r w:rsidRPr="005B6074">
        <w:rPr>
          <w:rFonts w:ascii="PT Astra Serif" w:hAnsi="PT Astra Serif"/>
          <w:b/>
          <w:sz w:val="28"/>
          <w:szCs w:val="28"/>
        </w:rPr>
        <w:t xml:space="preserve">ПАСПОРТ </w:t>
      </w:r>
    </w:p>
    <w:p w:rsidR="008A4564" w:rsidRPr="005B6074" w:rsidRDefault="008A4564" w:rsidP="00F4029F">
      <w:pPr>
        <w:spacing w:after="0" w:line="235" w:lineRule="auto"/>
        <w:jc w:val="center"/>
        <w:rPr>
          <w:rFonts w:ascii="PT Astra Serif" w:hAnsi="PT Astra Serif"/>
        </w:rPr>
      </w:pPr>
      <w:r w:rsidRPr="005B6074">
        <w:rPr>
          <w:rFonts w:ascii="PT Astra Serif" w:hAnsi="PT Astra Serif"/>
          <w:b/>
          <w:sz w:val="28"/>
          <w:szCs w:val="28"/>
        </w:rPr>
        <w:t xml:space="preserve">подпрограммы </w:t>
      </w:r>
    </w:p>
    <w:p w:rsidR="008A4564" w:rsidRPr="005B6074" w:rsidRDefault="008A4564" w:rsidP="00F4029F">
      <w:pPr>
        <w:spacing w:after="0" w:line="235" w:lineRule="auto"/>
        <w:rPr>
          <w:rFonts w:ascii="PT Astra Serif" w:hAnsi="PT Astra Serif"/>
          <w:sz w:val="28"/>
          <w:szCs w:val="28"/>
        </w:rPr>
      </w:pPr>
    </w:p>
    <w:tbl>
      <w:tblPr>
        <w:tblW w:w="9639" w:type="dxa"/>
        <w:tblInd w:w="108" w:type="dxa"/>
        <w:tblLayout w:type="fixed"/>
        <w:tblLook w:val="0000" w:firstRow="0" w:lastRow="0" w:firstColumn="0" w:lastColumn="0" w:noHBand="0" w:noVBand="0"/>
      </w:tblPr>
      <w:tblGrid>
        <w:gridCol w:w="4076"/>
        <w:gridCol w:w="356"/>
        <w:gridCol w:w="5207"/>
      </w:tblGrid>
      <w:tr w:rsidR="008A4564" w:rsidRPr="005B6074" w:rsidTr="00F4029F">
        <w:tc>
          <w:tcPr>
            <w:tcW w:w="4076" w:type="dxa"/>
            <w:shd w:val="clear" w:color="auto" w:fill="auto"/>
          </w:tcPr>
          <w:p w:rsidR="008A4564" w:rsidRPr="005B6074" w:rsidRDefault="008A4564" w:rsidP="00F4029F">
            <w:pPr>
              <w:spacing w:after="0" w:line="235" w:lineRule="auto"/>
              <w:jc w:val="both"/>
              <w:rPr>
                <w:rFonts w:ascii="PT Astra Serif" w:hAnsi="PT Astra Serif"/>
              </w:rPr>
            </w:pPr>
            <w:r w:rsidRPr="005B6074">
              <w:rPr>
                <w:rFonts w:ascii="PT Astra Serif" w:hAnsi="PT Astra Serif"/>
                <w:sz w:val="28"/>
                <w:szCs w:val="28"/>
              </w:rPr>
              <w:t xml:space="preserve">Наименование подпрограммы </w:t>
            </w:r>
          </w:p>
        </w:tc>
        <w:tc>
          <w:tcPr>
            <w:tcW w:w="356" w:type="dxa"/>
            <w:shd w:val="clear" w:color="auto" w:fill="auto"/>
          </w:tcPr>
          <w:p w:rsidR="008A4564" w:rsidRPr="005B6074" w:rsidRDefault="008A4564" w:rsidP="00F4029F">
            <w:pPr>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6D385E" w:rsidRPr="005B6074" w:rsidRDefault="00876A10" w:rsidP="00F4029F">
            <w:pPr>
              <w:spacing w:after="0" w:line="235" w:lineRule="auto"/>
              <w:jc w:val="both"/>
              <w:rPr>
                <w:rFonts w:ascii="PT Astra Serif" w:hAnsi="PT Astra Serif"/>
                <w:sz w:val="28"/>
                <w:szCs w:val="28"/>
              </w:rPr>
            </w:pPr>
            <w:r w:rsidRPr="005B6074">
              <w:rPr>
                <w:rFonts w:ascii="PT Astra Serif" w:hAnsi="PT Astra Serif"/>
                <w:sz w:val="28"/>
                <w:szCs w:val="28"/>
              </w:rPr>
              <w:t>«</w:t>
            </w:r>
            <w:r w:rsidR="008A4564" w:rsidRPr="005B6074">
              <w:rPr>
                <w:rFonts w:ascii="PT Astra Serif" w:hAnsi="PT Astra Serif"/>
                <w:sz w:val="28"/>
                <w:szCs w:val="28"/>
              </w:rPr>
              <w:t xml:space="preserve">Формирование системы комплексной реабилитации и </w:t>
            </w:r>
            <w:proofErr w:type="spellStart"/>
            <w:r w:rsidR="008A4564" w:rsidRPr="005B6074">
              <w:rPr>
                <w:rFonts w:ascii="PT Astra Serif" w:hAnsi="PT Astra Serif"/>
                <w:sz w:val="28"/>
                <w:szCs w:val="28"/>
              </w:rPr>
              <w:t>абилитации</w:t>
            </w:r>
            <w:proofErr w:type="spellEnd"/>
            <w:r w:rsidR="008A4564" w:rsidRPr="005B6074">
              <w:rPr>
                <w:rFonts w:ascii="PT Astra Serif" w:hAnsi="PT Astra Serif"/>
                <w:sz w:val="28"/>
                <w:szCs w:val="28"/>
              </w:rPr>
              <w:t xml:space="preserve"> инвалидов, в том числе детей-инвалидов</w:t>
            </w:r>
            <w:r w:rsidRPr="005B6074">
              <w:rPr>
                <w:rFonts w:ascii="PT Astra Serif" w:hAnsi="PT Astra Serif"/>
                <w:sz w:val="28"/>
                <w:szCs w:val="28"/>
              </w:rPr>
              <w:t>»</w:t>
            </w:r>
            <w:r w:rsidR="007C0411" w:rsidRPr="005B6074">
              <w:rPr>
                <w:rFonts w:ascii="PT Astra Serif" w:hAnsi="PT Astra Serif"/>
                <w:sz w:val="28"/>
                <w:szCs w:val="28"/>
              </w:rPr>
              <w:t xml:space="preserve"> (далее – подпрограмма)</w:t>
            </w:r>
            <w:r w:rsidR="008A4564" w:rsidRPr="005B6074">
              <w:rPr>
                <w:rFonts w:ascii="PT Astra Serif" w:hAnsi="PT Astra Serif"/>
                <w:sz w:val="28"/>
                <w:szCs w:val="28"/>
              </w:rPr>
              <w:t>.</w:t>
            </w:r>
          </w:p>
          <w:p w:rsidR="00C477BC" w:rsidRPr="005B6074" w:rsidRDefault="00C477BC" w:rsidP="00F4029F">
            <w:pPr>
              <w:spacing w:after="0" w:line="235" w:lineRule="auto"/>
              <w:jc w:val="both"/>
              <w:rPr>
                <w:rFonts w:ascii="PT Astra Serif" w:hAnsi="PT Astra Serif"/>
              </w:rPr>
            </w:pPr>
          </w:p>
        </w:tc>
      </w:tr>
      <w:tr w:rsidR="003D2DD1" w:rsidRPr="005B6074" w:rsidTr="00F4029F">
        <w:tc>
          <w:tcPr>
            <w:tcW w:w="4076" w:type="dxa"/>
            <w:shd w:val="clear" w:color="auto" w:fill="auto"/>
          </w:tcPr>
          <w:p w:rsidR="003D2DD1" w:rsidRPr="005B6074" w:rsidRDefault="006A3058" w:rsidP="00F4029F">
            <w:pPr>
              <w:spacing w:after="0" w:line="235" w:lineRule="auto"/>
              <w:jc w:val="both"/>
              <w:rPr>
                <w:rFonts w:ascii="PT Astra Serif" w:hAnsi="PT Astra Serif"/>
              </w:rPr>
            </w:pPr>
            <w:r w:rsidRPr="005B6074">
              <w:rPr>
                <w:rFonts w:ascii="PT Astra Serif" w:hAnsi="PT Astra Serif"/>
                <w:sz w:val="28"/>
                <w:szCs w:val="28"/>
              </w:rPr>
              <w:t>Ответственный исполнитель подпрограммы</w:t>
            </w:r>
          </w:p>
        </w:tc>
        <w:tc>
          <w:tcPr>
            <w:tcW w:w="356" w:type="dxa"/>
            <w:shd w:val="clear" w:color="auto" w:fill="auto"/>
          </w:tcPr>
          <w:p w:rsidR="003D2DD1" w:rsidRPr="005B6074" w:rsidRDefault="003D2DD1" w:rsidP="00F4029F">
            <w:pPr>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6D385E" w:rsidRPr="005B6074" w:rsidRDefault="006D385E" w:rsidP="00F4029F">
            <w:pPr>
              <w:spacing w:after="0" w:line="235" w:lineRule="auto"/>
              <w:jc w:val="both"/>
              <w:rPr>
                <w:rFonts w:ascii="PT Astra Serif" w:hAnsi="PT Astra Serif"/>
                <w:spacing w:val="-4"/>
                <w:sz w:val="28"/>
                <w:szCs w:val="28"/>
              </w:rPr>
            </w:pPr>
            <w:r w:rsidRPr="005B6074">
              <w:rPr>
                <w:rFonts w:ascii="PT Astra Serif" w:hAnsi="PT Astra Serif"/>
                <w:spacing w:val="-4"/>
                <w:sz w:val="28"/>
                <w:szCs w:val="28"/>
              </w:rPr>
              <w:t>орган исполнительной власти Ульяно</w:t>
            </w:r>
            <w:r w:rsidRPr="005B6074">
              <w:rPr>
                <w:rFonts w:ascii="PT Astra Serif" w:hAnsi="PT Astra Serif"/>
                <w:spacing w:val="-4"/>
                <w:sz w:val="28"/>
                <w:szCs w:val="28"/>
              </w:rPr>
              <w:t>в</w:t>
            </w:r>
            <w:r w:rsidRPr="005B6074">
              <w:rPr>
                <w:rFonts w:ascii="PT Astra Serif" w:hAnsi="PT Astra Serif"/>
                <w:spacing w:val="-4"/>
                <w:sz w:val="28"/>
                <w:szCs w:val="28"/>
              </w:rPr>
              <w:t>ской области, уполномоченный в сфере социального обслуживания и социальной защиты</w:t>
            </w:r>
            <w:r w:rsidR="003D2DD1" w:rsidRPr="005B6074">
              <w:rPr>
                <w:rFonts w:ascii="PT Astra Serif" w:hAnsi="PT Astra Serif"/>
                <w:spacing w:val="-4"/>
                <w:sz w:val="28"/>
                <w:szCs w:val="28"/>
              </w:rPr>
              <w:t>.</w:t>
            </w:r>
          </w:p>
          <w:p w:rsidR="00C477BC" w:rsidRPr="005B6074" w:rsidRDefault="00C477BC" w:rsidP="00F4029F">
            <w:pPr>
              <w:spacing w:after="0" w:line="235" w:lineRule="auto"/>
              <w:jc w:val="both"/>
              <w:rPr>
                <w:rFonts w:ascii="PT Astra Serif" w:hAnsi="PT Astra Serif"/>
              </w:rPr>
            </w:pPr>
          </w:p>
        </w:tc>
      </w:tr>
      <w:tr w:rsidR="003D2DD1" w:rsidRPr="005B6074" w:rsidTr="00F4029F">
        <w:tc>
          <w:tcPr>
            <w:tcW w:w="4076" w:type="dxa"/>
            <w:shd w:val="clear" w:color="auto" w:fill="auto"/>
          </w:tcPr>
          <w:p w:rsidR="003D2DD1" w:rsidRPr="005B6074" w:rsidRDefault="003D2DD1" w:rsidP="00F4029F">
            <w:pPr>
              <w:spacing w:after="0" w:line="235" w:lineRule="auto"/>
              <w:jc w:val="both"/>
              <w:rPr>
                <w:rFonts w:ascii="PT Astra Serif" w:hAnsi="PT Astra Serif"/>
              </w:rPr>
            </w:pPr>
            <w:r w:rsidRPr="005B6074">
              <w:rPr>
                <w:rFonts w:ascii="PT Astra Serif" w:hAnsi="PT Astra Serif"/>
                <w:sz w:val="28"/>
                <w:szCs w:val="28"/>
              </w:rPr>
              <w:t xml:space="preserve">Соисполнители подпрограммы </w:t>
            </w:r>
          </w:p>
        </w:tc>
        <w:tc>
          <w:tcPr>
            <w:tcW w:w="356" w:type="dxa"/>
            <w:shd w:val="clear" w:color="auto" w:fill="auto"/>
          </w:tcPr>
          <w:p w:rsidR="003D2DD1" w:rsidRPr="005B6074" w:rsidRDefault="003D2DD1" w:rsidP="00F4029F">
            <w:pPr>
              <w:tabs>
                <w:tab w:val="left" w:pos="0"/>
              </w:tabs>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3D2DD1" w:rsidRPr="005B6074" w:rsidRDefault="003D2DD1" w:rsidP="00F4029F">
            <w:pPr>
              <w:tabs>
                <w:tab w:val="left" w:pos="0"/>
              </w:tabs>
              <w:spacing w:after="0" w:line="235" w:lineRule="auto"/>
              <w:jc w:val="both"/>
              <w:rPr>
                <w:rFonts w:ascii="PT Astra Serif" w:hAnsi="PT Astra Serif"/>
              </w:rPr>
            </w:pPr>
            <w:r w:rsidRPr="005B6074">
              <w:rPr>
                <w:rFonts w:ascii="PT Astra Serif" w:hAnsi="PT Astra Serif"/>
                <w:sz w:val="28"/>
                <w:szCs w:val="28"/>
              </w:rPr>
              <w:t>Министерство здравоохранения;</w:t>
            </w:r>
          </w:p>
          <w:p w:rsidR="003D2DD1" w:rsidRPr="005B6074" w:rsidRDefault="003D2DD1" w:rsidP="00F4029F">
            <w:pPr>
              <w:tabs>
                <w:tab w:val="left" w:pos="0"/>
              </w:tabs>
              <w:spacing w:after="0" w:line="235" w:lineRule="auto"/>
              <w:jc w:val="both"/>
              <w:rPr>
                <w:rFonts w:ascii="PT Astra Serif" w:hAnsi="PT Astra Serif"/>
              </w:rPr>
            </w:pPr>
            <w:r w:rsidRPr="005B6074">
              <w:rPr>
                <w:rFonts w:ascii="PT Astra Serif" w:hAnsi="PT Astra Serif"/>
                <w:sz w:val="28"/>
                <w:szCs w:val="28"/>
              </w:rPr>
              <w:t>Министерство культуры;</w:t>
            </w:r>
          </w:p>
          <w:p w:rsidR="003D2DD1" w:rsidRPr="005B6074" w:rsidRDefault="003D2DD1" w:rsidP="00F4029F">
            <w:pPr>
              <w:tabs>
                <w:tab w:val="left" w:pos="0"/>
              </w:tabs>
              <w:spacing w:after="0" w:line="235" w:lineRule="auto"/>
              <w:jc w:val="both"/>
              <w:rPr>
                <w:rFonts w:ascii="PT Astra Serif" w:hAnsi="PT Astra Serif"/>
              </w:rPr>
            </w:pPr>
            <w:r w:rsidRPr="005B6074">
              <w:rPr>
                <w:rFonts w:ascii="PT Astra Serif" w:hAnsi="PT Astra Serif"/>
                <w:sz w:val="28"/>
                <w:szCs w:val="28"/>
              </w:rPr>
              <w:t>Министерство образования;</w:t>
            </w:r>
          </w:p>
          <w:p w:rsidR="003D2DD1" w:rsidRPr="005B6074" w:rsidRDefault="003D2DD1" w:rsidP="00F4029F">
            <w:pPr>
              <w:tabs>
                <w:tab w:val="left" w:pos="0"/>
              </w:tabs>
              <w:spacing w:after="0" w:line="235" w:lineRule="auto"/>
              <w:jc w:val="both"/>
              <w:rPr>
                <w:rFonts w:ascii="PT Astra Serif" w:hAnsi="PT Astra Serif"/>
              </w:rPr>
            </w:pPr>
            <w:r w:rsidRPr="005B6074">
              <w:rPr>
                <w:rFonts w:ascii="PT Astra Serif" w:hAnsi="PT Astra Serif"/>
                <w:sz w:val="28"/>
                <w:szCs w:val="28"/>
              </w:rPr>
              <w:t>Министерство спорта;</w:t>
            </w:r>
          </w:p>
          <w:p w:rsidR="003D2DD1" w:rsidRPr="005B6074" w:rsidRDefault="003D2DD1" w:rsidP="00F4029F">
            <w:pPr>
              <w:tabs>
                <w:tab w:val="left" w:pos="0"/>
              </w:tabs>
              <w:spacing w:after="0" w:line="235" w:lineRule="auto"/>
              <w:jc w:val="both"/>
              <w:rPr>
                <w:rFonts w:ascii="PT Astra Serif" w:hAnsi="PT Astra Serif"/>
                <w:sz w:val="28"/>
                <w:szCs w:val="28"/>
              </w:rPr>
            </w:pPr>
            <w:r w:rsidRPr="005B6074">
              <w:rPr>
                <w:rFonts w:ascii="PT Astra Serif" w:hAnsi="PT Astra Serif"/>
                <w:sz w:val="28"/>
                <w:szCs w:val="28"/>
              </w:rPr>
              <w:t>Агентство.</w:t>
            </w:r>
          </w:p>
          <w:p w:rsidR="006D385E" w:rsidRPr="005B6074" w:rsidRDefault="006D385E" w:rsidP="00F4029F">
            <w:pPr>
              <w:tabs>
                <w:tab w:val="left" w:pos="0"/>
              </w:tabs>
              <w:spacing w:after="0" w:line="235" w:lineRule="auto"/>
              <w:jc w:val="both"/>
              <w:rPr>
                <w:rFonts w:ascii="PT Astra Serif" w:hAnsi="PT Astra Serif"/>
              </w:rPr>
            </w:pPr>
          </w:p>
        </w:tc>
      </w:tr>
      <w:tr w:rsidR="003D2DD1" w:rsidRPr="005B6074" w:rsidTr="00F4029F">
        <w:tc>
          <w:tcPr>
            <w:tcW w:w="4076" w:type="dxa"/>
            <w:shd w:val="clear" w:color="auto" w:fill="auto"/>
          </w:tcPr>
          <w:p w:rsidR="005209FA" w:rsidRPr="005B6074" w:rsidRDefault="003D2DD1" w:rsidP="00F4029F">
            <w:pPr>
              <w:spacing w:after="0" w:line="235" w:lineRule="auto"/>
              <w:jc w:val="both"/>
              <w:rPr>
                <w:rFonts w:ascii="PT Astra Serif" w:hAnsi="PT Astra Serif"/>
                <w:sz w:val="28"/>
                <w:szCs w:val="28"/>
              </w:rPr>
            </w:pPr>
            <w:r w:rsidRPr="005B6074">
              <w:rPr>
                <w:rFonts w:ascii="PT Astra Serif" w:hAnsi="PT Astra Serif"/>
                <w:sz w:val="28"/>
                <w:szCs w:val="28"/>
              </w:rPr>
              <w:t xml:space="preserve">Проекты, реализуемые </w:t>
            </w:r>
          </w:p>
          <w:p w:rsidR="003D2DD1" w:rsidRPr="005B6074" w:rsidRDefault="003D2DD1" w:rsidP="00F4029F">
            <w:pPr>
              <w:spacing w:after="0" w:line="235" w:lineRule="auto"/>
              <w:jc w:val="both"/>
              <w:rPr>
                <w:rFonts w:ascii="PT Astra Serif" w:hAnsi="PT Astra Serif"/>
                <w:sz w:val="28"/>
                <w:szCs w:val="28"/>
              </w:rPr>
            </w:pPr>
            <w:r w:rsidRPr="005B6074">
              <w:rPr>
                <w:rFonts w:ascii="PT Astra Serif" w:hAnsi="PT Astra Serif"/>
                <w:sz w:val="28"/>
                <w:szCs w:val="28"/>
              </w:rPr>
              <w:t xml:space="preserve">в составе подпрограммы </w:t>
            </w:r>
          </w:p>
          <w:p w:rsidR="00750B56" w:rsidRPr="005B6074" w:rsidRDefault="00750B56" w:rsidP="00F4029F">
            <w:pPr>
              <w:spacing w:after="0" w:line="235" w:lineRule="auto"/>
              <w:jc w:val="both"/>
              <w:rPr>
                <w:rFonts w:ascii="PT Astra Serif" w:hAnsi="PT Astra Serif"/>
              </w:rPr>
            </w:pPr>
          </w:p>
        </w:tc>
        <w:tc>
          <w:tcPr>
            <w:tcW w:w="356" w:type="dxa"/>
            <w:shd w:val="clear" w:color="auto" w:fill="auto"/>
          </w:tcPr>
          <w:p w:rsidR="003D2DD1" w:rsidRPr="005B6074" w:rsidRDefault="003D2DD1" w:rsidP="00F4029F">
            <w:pPr>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3D2DD1" w:rsidRPr="005B6074" w:rsidRDefault="003D2DD1" w:rsidP="00F4029F">
            <w:pPr>
              <w:spacing w:after="0" w:line="235" w:lineRule="auto"/>
              <w:jc w:val="both"/>
              <w:rPr>
                <w:rFonts w:ascii="PT Astra Serif" w:hAnsi="PT Astra Serif"/>
              </w:rPr>
            </w:pPr>
            <w:r w:rsidRPr="005B6074">
              <w:rPr>
                <w:rFonts w:ascii="PT Astra Serif" w:hAnsi="PT Astra Serif"/>
                <w:sz w:val="28"/>
                <w:szCs w:val="28"/>
              </w:rPr>
              <w:t>не предусмотрены.</w:t>
            </w:r>
          </w:p>
        </w:tc>
      </w:tr>
      <w:tr w:rsidR="003D2DD1" w:rsidRPr="005B6074" w:rsidTr="00F4029F">
        <w:tc>
          <w:tcPr>
            <w:tcW w:w="4076" w:type="dxa"/>
            <w:shd w:val="clear" w:color="auto" w:fill="auto"/>
          </w:tcPr>
          <w:p w:rsidR="003D2DD1" w:rsidRPr="005B6074" w:rsidRDefault="003D2DD1" w:rsidP="004F44CB">
            <w:pPr>
              <w:spacing w:after="0" w:line="240" w:lineRule="auto"/>
              <w:jc w:val="both"/>
              <w:rPr>
                <w:rFonts w:ascii="PT Astra Serif" w:hAnsi="PT Astra Serif"/>
              </w:rPr>
            </w:pPr>
            <w:r w:rsidRPr="005B6074">
              <w:rPr>
                <w:rFonts w:ascii="PT Astra Serif" w:hAnsi="PT Astra Serif"/>
                <w:sz w:val="28"/>
                <w:szCs w:val="28"/>
              </w:rPr>
              <w:t>Цели и задачи</w:t>
            </w:r>
            <w:r w:rsidRPr="005B6074">
              <w:rPr>
                <w:rFonts w:ascii="PT Astra Serif" w:hAnsi="PT Astra Serif"/>
                <w:sz w:val="20"/>
                <w:szCs w:val="20"/>
              </w:rPr>
              <w:t xml:space="preserve"> </w:t>
            </w:r>
            <w:r w:rsidRPr="005B6074">
              <w:rPr>
                <w:rFonts w:ascii="PT Astra Serif" w:hAnsi="PT Astra Serif"/>
                <w:sz w:val="28"/>
                <w:szCs w:val="28"/>
              </w:rPr>
              <w:t xml:space="preserve">подпрограммы </w:t>
            </w:r>
          </w:p>
        </w:tc>
        <w:tc>
          <w:tcPr>
            <w:tcW w:w="356" w:type="dxa"/>
            <w:shd w:val="clear" w:color="auto" w:fill="auto"/>
          </w:tcPr>
          <w:p w:rsidR="003D2DD1" w:rsidRPr="005B6074" w:rsidRDefault="003D2DD1"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3D2DD1" w:rsidRPr="005B6074" w:rsidRDefault="009D6E15" w:rsidP="00F4029F">
            <w:pPr>
              <w:spacing w:after="0" w:line="235" w:lineRule="auto"/>
              <w:jc w:val="both"/>
              <w:rPr>
                <w:rFonts w:ascii="PT Astra Serif" w:hAnsi="PT Astra Serif"/>
                <w:spacing w:val="-2"/>
              </w:rPr>
            </w:pPr>
            <w:r w:rsidRPr="005B6074">
              <w:rPr>
                <w:rFonts w:ascii="PT Astra Serif" w:hAnsi="PT Astra Serif"/>
                <w:spacing w:val="-2"/>
                <w:sz w:val="28"/>
                <w:szCs w:val="28"/>
              </w:rPr>
              <w:t>цел</w:t>
            </w:r>
            <w:r w:rsidR="005209FA" w:rsidRPr="005B6074">
              <w:rPr>
                <w:rFonts w:ascii="PT Astra Serif" w:hAnsi="PT Astra Serif"/>
                <w:spacing w:val="-2"/>
                <w:sz w:val="28"/>
                <w:szCs w:val="28"/>
              </w:rPr>
              <w:t>ь</w:t>
            </w:r>
            <w:r w:rsidR="00C477BC" w:rsidRPr="005B6074">
              <w:rPr>
                <w:rFonts w:ascii="PT Astra Serif" w:hAnsi="PT Astra Serif"/>
                <w:spacing w:val="-2"/>
                <w:sz w:val="28"/>
                <w:szCs w:val="28"/>
              </w:rPr>
              <w:t>ю</w:t>
            </w:r>
            <w:r w:rsidRPr="005B6074">
              <w:rPr>
                <w:rFonts w:ascii="PT Astra Serif" w:hAnsi="PT Astra Serif"/>
                <w:spacing w:val="-2"/>
                <w:sz w:val="28"/>
                <w:szCs w:val="28"/>
              </w:rPr>
              <w:t xml:space="preserve"> подпрограммы явля</w:t>
            </w:r>
            <w:r w:rsidR="005209FA" w:rsidRPr="005B6074">
              <w:rPr>
                <w:rFonts w:ascii="PT Astra Serif" w:hAnsi="PT Astra Serif"/>
                <w:spacing w:val="-2"/>
                <w:sz w:val="28"/>
                <w:szCs w:val="28"/>
              </w:rPr>
              <w:t xml:space="preserve">ется </w:t>
            </w:r>
            <w:r w:rsidR="003D2DD1" w:rsidRPr="005B6074">
              <w:rPr>
                <w:rFonts w:ascii="PT Astra Serif" w:hAnsi="PT Astra Serif"/>
                <w:spacing w:val="-2"/>
                <w:sz w:val="28"/>
                <w:szCs w:val="28"/>
              </w:rPr>
              <w:t>повыш</w:t>
            </w:r>
            <w:r w:rsidR="003D2DD1" w:rsidRPr="005B6074">
              <w:rPr>
                <w:rFonts w:ascii="PT Astra Serif" w:hAnsi="PT Astra Serif"/>
                <w:spacing w:val="-2"/>
                <w:sz w:val="28"/>
                <w:szCs w:val="28"/>
              </w:rPr>
              <w:t>е</w:t>
            </w:r>
            <w:r w:rsidR="003D2DD1" w:rsidRPr="005B6074">
              <w:rPr>
                <w:rFonts w:ascii="PT Astra Serif" w:hAnsi="PT Astra Serif"/>
                <w:spacing w:val="-2"/>
                <w:sz w:val="28"/>
                <w:szCs w:val="28"/>
              </w:rPr>
              <w:t>ние уровня обеспеченности инвалидов, в том числе детей-инвалидов, реабилит</w:t>
            </w:r>
            <w:r w:rsidR="003D2DD1" w:rsidRPr="005B6074">
              <w:rPr>
                <w:rFonts w:ascii="PT Astra Serif" w:hAnsi="PT Astra Serif"/>
                <w:spacing w:val="-2"/>
                <w:sz w:val="28"/>
                <w:szCs w:val="28"/>
              </w:rPr>
              <w:t>а</w:t>
            </w:r>
            <w:r w:rsidR="003D2DD1" w:rsidRPr="005B6074">
              <w:rPr>
                <w:rFonts w:ascii="PT Astra Serif" w:hAnsi="PT Astra Serif"/>
                <w:spacing w:val="-2"/>
                <w:sz w:val="28"/>
                <w:szCs w:val="28"/>
              </w:rPr>
              <w:lastRenderedPageBreak/>
              <w:t xml:space="preserve">ционными и </w:t>
            </w:r>
            <w:proofErr w:type="spellStart"/>
            <w:r w:rsidR="003D2DD1" w:rsidRPr="005B6074">
              <w:rPr>
                <w:rFonts w:ascii="PT Astra Serif" w:hAnsi="PT Astra Serif"/>
                <w:spacing w:val="-2"/>
                <w:sz w:val="28"/>
                <w:szCs w:val="28"/>
              </w:rPr>
              <w:t>абилитационными</w:t>
            </w:r>
            <w:proofErr w:type="spellEnd"/>
            <w:r w:rsidR="003D2DD1" w:rsidRPr="005B6074">
              <w:rPr>
                <w:rFonts w:ascii="PT Astra Serif" w:hAnsi="PT Astra Serif"/>
                <w:spacing w:val="-2"/>
                <w:sz w:val="28"/>
                <w:szCs w:val="28"/>
              </w:rPr>
              <w:t xml:space="preserve"> услугами, ранней помощью, а также уровня профе</w:t>
            </w:r>
            <w:r w:rsidR="003D2DD1" w:rsidRPr="005B6074">
              <w:rPr>
                <w:rFonts w:ascii="PT Astra Serif" w:hAnsi="PT Astra Serif"/>
                <w:spacing w:val="-2"/>
                <w:sz w:val="28"/>
                <w:szCs w:val="28"/>
              </w:rPr>
              <w:t>с</w:t>
            </w:r>
            <w:r w:rsidR="003D2DD1" w:rsidRPr="005B6074">
              <w:rPr>
                <w:rFonts w:ascii="PT Astra Serif" w:hAnsi="PT Astra Serif"/>
                <w:spacing w:val="-2"/>
                <w:sz w:val="28"/>
                <w:szCs w:val="28"/>
              </w:rPr>
              <w:t>сионального развития и занятости, вкл</w:t>
            </w:r>
            <w:r w:rsidR="003D2DD1" w:rsidRPr="005B6074">
              <w:rPr>
                <w:rFonts w:ascii="PT Astra Serif" w:hAnsi="PT Astra Serif"/>
                <w:spacing w:val="-2"/>
                <w:sz w:val="28"/>
                <w:szCs w:val="28"/>
              </w:rPr>
              <w:t>ю</w:t>
            </w:r>
            <w:r w:rsidR="003D2DD1" w:rsidRPr="005B6074">
              <w:rPr>
                <w:rFonts w:ascii="PT Astra Serif" w:hAnsi="PT Astra Serif"/>
                <w:spacing w:val="-2"/>
                <w:sz w:val="28"/>
                <w:szCs w:val="28"/>
              </w:rPr>
              <w:t>чая содействие занятости инвалидов, в том числе детей-инвалидов, в Ульяно</w:t>
            </w:r>
            <w:r w:rsidR="003D2DD1" w:rsidRPr="005B6074">
              <w:rPr>
                <w:rFonts w:ascii="PT Astra Serif" w:hAnsi="PT Astra Serif"/>
                <w:spacing w:val="-2"/>
                <w:sz w:val="28"/>
                <w:szCs w:val="28"/>
              </w:rPr>
              <w:t>в</w:t>
            </w:r>
            <w:r w:rsidR="003D2DD1" w:rsidRPr="005B6074">
              <w:rPr>
                <w:rFonts w:ascii="PT Astra Serif" w:hAnsi="PT Astra Serif"/>
                <w:spacing w:val="-2"/>
                <w:sz w:val="28"/>
                <w:szCs w:val="28"/>
              </w:rPr>
              <w:t>ской области.</w:t>
            </w:r>
          </w:p>
          <w:p w:rsidR="009D6E15" w:rsidRPr="005B6074" w:rsidRDefault="009D6E15" w:rsidP="00F4029F">
            <w:pPr>
              <w:pStyle w:val="ConsPlusNormal0"/>
              <w:spacing w:line="235" w:lineRule="auto"/>
              <w:jc w:val="both"/>
              <w:rPr>
                <w:rFonts w:ascii="PT Astra Serif" w:hAnsi="PT Astra Serif"/>
                <w:sz w:val="28"/>
                <w:szCs w:val="28"/>
              </w:rPr>
            </w:pPr>
            <w:r w:rsidRPr="005B6074">
              <w:rPr>
                <w:rFonts w:ascii="PT Astra Serif" w:hAnsi="PT Astra Serif"/>
                <w:sz w:val="28"/>
                <w:szCs w:val="28"/>
              </w:rPr>
              <w:t>Для достижения цел</w:t>
            </w:r>
            <w:r w:rsidR="005209FA" w:rsidRPr="005B6074">
              <w:rPr>
                <w:rFonts w:ascii="PT Astra Serif" w:hAnsi="PT Astra Serif"/>
                <w:sz w:val="28"/>
                <w:szCs w:val="28"/>
              </w:rPr>
              <w:t>и</w:t>
            </w:r>
            <w:r w:rsidRPr="005B6074">
              <w:rPr>
                <w:rFonts w:ascii="PT Astra Serif" w:hAnsi="PT Astra Serif"/>
                <w:sz w:val="28"/>
                <w:szCs w:val="28"/>
              </w:rPr>
              <w:t xml:space="preserve"> </w:t>
            </w:r>
            <w:r w:rsidR="005209FA" w:rsidRPr="005B6074">
              <w:rPr>
                <w:rFonts w:ascii="PT Astra Serif" w:hAnsi="PT Astra Serif"/>
                <w:sz w:val="28"/>
                <w:szCs w:val="28"/>
              </w:rPr>
              <w:t>под</w:t>
            </w:r>
            <w:r w:rsidRPr="005B6074">
              <w:rPr>
                <w:rFonts w:ascii="PT Astra Serif" w:hAnsi="PT Astra Serif"/>
                <w:sz w:val="28"/>
                <w:szCs w:val="28"/>
              </w:rPr>
              <w:t>программы необходимо решение следующих задач:</w:t>
            </w:r>
          </w:p>
          <w:p w:rsidR="009D2F7E" w:rsidRPr="005B6074" w:rsidRDefault="009D2F7E" w:rsidP="00F4029F">
            <w:pPr>
              <w:spacing w:after="0" w:line="235" w:lineRule="auto"/>
              <w:jc w:val="both"/>
              <w:rPr>
                <w:rFonts w:ascii="PT Astra Serif" w:hAnsi="PT Astra Serif"/>
                <w:spacing w:val="-4"/>
                <w:sz w:val="28"/>
                <w:szCs w:val="28"/>
              </w:rPr>
            </w:pPr>
            <w:r w:rsidRPr="005B6074">
              <w:rPr>
                <w:rFonts w:ascii="PT Astra Serif" w:hAnsi="PT Astra Serif"/>
                <w:spacing w:val="-4"/>
                <w:sz w:val="28"/>
                <w:szCs w:val="28"/>
              </w:rPr>
              <w:t>формирование условий для развития с</w:t>
            </w:r>
            <w:r w:rsidRPr="005B6074">
              <w:rPr>
                <w:rFonts w:ascii="PT Astra Serif" w:hAnsi="PT Astra Serif"/>
                <w:spacing w:val="-4"/>
                <w:sz w:val="28"/>
                <w:szCs w:val="28"/>
              </w:rPr>
              <w:t>и</w:t>
            </w:r>
            <w:r w:rsidRPr="005B6074">
              <w:rPr>
                <w:rFonts w:ascii="PT Astra Serif" w:hAnsi="PT Astra Serif"/>
                <w:spacing w:val="-4"/>
                <w:sz w:val="28"/>
                <w:szCs w:val="28"/>
              </w:rPr>
              <w:t xml:space="preserve">стемы комплексной реабилитации и </w:t>
            </w:r>
            <w:proofErr w:type="spellStart"/>
            <w:r w:rsidRPr="005B6074">
              <w:rPr>
                <w:rFonts w:ascii="PT Astra Serif" w:hAnsi="PT Astra Serif"/>
                <w:spacing w:val="-4"/>
                <w:sz w:val="28"/>
                <w:szCs w:val="28"/>
              </w:rPr>
              <w:t>аб</w:t>
            </w:r>
            <w:r w:rsidRPr="005B6074">
              <w:rPr>
                <w:rFonts w:ascii="PT Astra Serif" w:hAnsi="PT Astra Serif"/>
                <w:spacing w:val="-4"/>
                <w:sz w:val="28"/>
                <w:szCs w:val="28"/>
              </w:rPr>
              <w:t>и</w:t>
            </w:r>
            <w:r w:rsidRPr="005B6074">
              <w:rPr>
                <w:rFonts w:ascii="PT Astra Serif" w:hAnsi="PT Astra Serif"/>
                <w:spacing w:val="-4"/>
                <w:sz w:val="28"/>
                <w:szCs w:val="28"/>
              </w:rPr>
              <w:t>литации</w:t>
            </w:r>
            <w:proofErr w:type="spellEnd"/>
            <w:r w:rsidRPr="005B6074">
              <w:rPr>
                <w:rFonts w:ascii="PT Astra Serif" w:hAnsi="PT Astra Serif"/>
                <w:spacing w:val="-4"/>
                <w:sz w:val="28"/>
                <w:szCs w:val="28"/>
              </w:rPr>
              <w:t xml:space="preserve"> инвалидов, в том числе детей-инвалидов, а также ранней помощи в Ул</w:t>
            </w:r>
            <w:r w:rsidRPr="005B6074">
              <w:rPr>
                <w:rFonts w:ascii="PT Astra Serif" w:hAnsi="PT Astra Serif"/>
                <w:spacing w:val="-4"/>
                <w:sz w:val="28"/>
                <w:szCs w:val="28"/>
              </w:rPr>
              <w:t>ь</w:t>
            </w:r>
            <w:r w:rsidRPr="005B6074">
              <w:rPr>
                <w:rFonts w:ascii="PT Astra Serif" w:hAnsi="PT Astra Serif"/>
                <w:spacing w:val="-4"/>
                <w:sz w:val="28"/>
                <w:szCs w:val="28"/>
              </w:rPr>
              <w:t>яновской области;</w:t>
            </w:r>
          </w:p>
          <w:p w:rsidR="003D2DD1" w:rsidRPr="005B6074" w:rsidRDefault="003D2DD1" w:rsidP="00F4029F">
            <w:pPr>
              <w:spacing w:after="0" w:line="235" w:lineRule="auto"/>
              <w:jc w:val="both"/>
              <w:rPr>
                <w:rFonts w:ascii="PT Astra Serif" w:hAnsi="PT Astra Serif"/>
              </w:rPr>
            </w:pPr>
            <w:r w:rsidRPr="005B6074">
              <w:rPr>
                <w:rFonts w:ascii="PT Astra Serif" w:hAnsi="PT Astra Serif"/>
                <w:spacing w:val="-4"/>
                <w:sz w:val="28"/>
                <w:szCs w:val="28"/>
              </w:rPr>
              <w:t>определение потребности инвалидов, в том числе детей-инвалидов, в реабилит</w:t>
            </w:r>
            <w:r w:rsidRPr="005B6074">
              <w:rPr>
                <w:rFonts w:ascii="PT Astra Serif" w:hAnsi="PT Astra Serif"/>
                <w:spacing w:val="-4"/>
                <w:sz w:val="28"/>
                <w:szCs w:val="28"/>
              </w:rPr>
              <w:t>а</w:t>
            </w:r>
            <w:r w:rsidRPr="005B6074">
              <w:rPr>
                <w:rFonts w:ascii="PT Astra Serif" w:hAnsi="PT Astra Serif"/>
                <w:spacing w:val="-4"/>
                <w:sz w:val="28"/>
                <w:szCs w:val="28"/>
              </w:rPr>
              <w:t xml:space="preserve">ционных и </w:t>
            </w:r>
            <w:proofErr w:type="spellStart"/>
            <w:r w:rsidRPr="005B6074">
              <w:rPr>
                <w:rFonts w:ascii="PT Astra Serif" w:hAnsi="PT Astra Serif"/>
                <w:spacing w:val="-4"/>
                <w:sz w:val="28"/>
                <w:szCs w:val="28"/>
              </w:rPr>
              <w:t>абилитационных</w:t>
            </w:r>
            <w:proofErr w:type="spellEnd"/>
            <w:r w:rsidRPr="005B6074">
              <w:rPr>
                <w:rFonts w:ascii="PT Astra Serif" w:hAnsi="PT Astra Serif"/>
                <w:spacing w:val="-4"/>
                <w:sz w:val="28"/>
                <w:szCs w:val="28"/>
              </w:rPr>
              <w:t xml:space="preserve"> услугах, ра</w:t>
            </w:r>
            <w:r w:rsidRPr="005B6074">
              <w:rPr>
                <w:rFonts w:ascii="PT Astra Serif" w:hAnsi="PT Astra Serif"/>
                <w:spacing w:val="-4"/>
                <w:sz w:val="28"/>
                <w:szCs w:val="28"/>
              </w:rPr>
              <w:t>н</w:t>
            </w:r>
            <w:r w:rsidRPr="005B6074">
              <w:rPr>
                <w:rFonts w:ascii="PT Astra Serif" w:hAnsi="PT Astra Serif"/>
                <w:spacing w:val="-4"/>
                <w:sz w:val="28"/>
                <w:szCs w:val="28"/>
              </w:rPr>
              <w:t>ней помощи в Ульяновской области;</w:t>
            </w:r>
          </w:p>
          <w:p w:rsidR="003D2DD1" w:rsidRPr="005B6074" w:rsidRDefault="003D2DD1" w:rsidP="00F4029F">
            <w:pPr>
              <w:spacing w:after="0" w:line="235" w:lineRule="auto"/>
              <w:jc w:val="both"/>
              <w:rPr>
                <w:rFonts w:ascii="PT Astra Serif" w:hAnsi="PT Astra Serif"/>
              </w:rPr>
            </w:pPr>
            <w:r w:rsidRPr="005B6074">
              <w:rPr>
                <w:rFonts w:ascii="PT Astra Serif" w:hAnsi="PT Astra Serif"/>
                <w:spacing w:val="-4"/>
                <w:sz w:val="28"/>
                <w:szCs w:val="28"/>
              </w:rPr>
              <w:t>формирование условий для повышения уровня профессионального развития и з</w:t>
            </w:r>
            <w:r w:rsidRPr="005B6074">
              <w:rPr>
                <w:rFonts w:ascii="PT Astra Serif" w:hAnsi="PT Astra Serif"/>
                <w:spacing w:val="-4"/>
                <w:sz w:val="28"/>
                <w:szCs w:val="28"/>
              </w:rPr>
              <w:t>а</w:t>
            </w:r>
            <w:r w:rsidRPr="005B6074">
              <w:rPr>
                <w:rFonts w:ascii="PT Astra Serif" w:hAnsi="PT Astra Serif"/>
                <w:spacing w:val="-4"/>
                <w:sz w:val="28"/>
                <w:szCs w:val="28"/>
              </w:rPr>
              <w:t>нятости, включая сопровождаемое соде</w:t>
            </w:r>
            <w:r w:rsidRPr="005B6074">
              <w:rPr>
                <w:rFonts w:ascii="PT Astra Serif" w:hAnsi="PT Astra Serif"/>
                <w:spacing w:val="-4"/>
                <w:sz w:val="28"/>
                <w:szCs w:val="28"/>
              </w:rPr>
              <w:t>й</w:t>
            </w:r>
            <w:r w:rsidRPr="005B6074">
              <w:rPr>
                <w:rFonts w:ascii="PT Astra Serif" w:hAnsi="PT Astra Serif"/>
                <w:spacing w:val="-4"/>
                <w:sz w:val="28"/>
                <w:szCs w:val="28"/>
              </w:rPr>
              <w:t>ствие занятости инвалидов, в том числе детей-инвалидов, в Ульяновской области;</w:t>
            </w:r>
          </w:p>
          <w:p w:rsidR="003D2DD1" w:rsidRPr="005B6074" w:rsidRDefault="003D2DD1" w:rsidP="00F4029F">
            <w:pPr>
              <w:spacing w:after="0" w:line="235" w:lineRule="auto"/>
              <w:jc w:val="both"/>
              <w:rPr>
                <w:rFonts w:ascii="PT Astra Serif" w:hAnsi="PT Astra Serif"/>
                <w:sz w:val="28"/>
                <w:szCs w:val="28"/>
              </w:rPr>
            </w:pPr>
            <w:r w:rsidRPr="005B6074">
              <w:rPr>
                <w:rFonts w:ascii="PT Astra Serif" w:hAnsi="PT Astra Serif"/>
                <w:spacing w:val="-4"/>
                <w:sz w:val="28"/>
                <w:szCs w:val="28"/>
              </w:rPr>
              <w:t>формирование и поддержание в актуал</w:t>
            </w:r>
            <w:r w:rsidRPr="005B6074">
              <w:rPr>
                <w:rFonts w:ascii="PT Astra Serif" w:hAnsi="PT Astra Serif"/>
                <w:spacing w:val="-4"/>
                <w:sz w:val="28"/>
                <w:szCs w:val="28"/>
              </w:rPr>
              <w:t>ь</w:t>
            </w:r>
            <w:r w:rsidRPr="005B6074">
              <w:rPr>
                <w:rFonts w:ascii="PT Astra Serif" w:hAnsi="PT Astra Serif"/>
                <w:spacing w:val="-4"/>
                <w:sz w:val="28"/>
                <w:szCs w:val="28"/>
              </w:rPr>
              <w:t>ном состоянии нормативной правовой и методической базы по организации сист</w:t>
            </w:r>
            <w:r w:rsidRPr="005B6074">
              <w:rPr>
                <w:rFonts w:ascii="PT Astra Serif" w:hAnsi="PT Astra Serif"/>
                <w:spacing w:val="-4"/>
                <w:sz w:val="28"/>
                <w:szCs w:val="28"/>
              </w:rPr>
              <w:t>е</w:t>
            </w:r>
            <w:r w:rsidRPr="005B6074">
              <w:rPr>
                <w:rFonts w:ascii="PT Astra Serif" w:hAnsi="PT Astra Serif"/>
                <w:spacing w:val="-4"/>
                <w:sz w:val="28"/>
                <w:szCs w:val="28"/>
              </w:rPr>
              <w:t xml:space="preserve">мы комплексной реабилитации и </w:t>
            </w:r>
            <w:proofErr w:type="spellStart"/>
            <w:r w:rsidRPr="005B6074">
              <w:rPr>
                <w:rFonts w:ascii="PT Astra Serif" w:hAnsi="PT Astra Serif"/>
                <w:spacing w:val="-4"/>
                <w:sz w:val="28"/>
                <w:szCs w:val="28"/>
              </w:rPr>
              <w:t>абилит</w:t>
            </w:r>
            <w:r w:rsidRPr="005B6074">
              <w:rPr>
                <w:rFonts w:ascii="PT Astra Serif" w:hAnsi="PT Astra Serif"/>
                <w:spacing w:val="-4"/>
                <w:sz w:val="28"/>
                <w:szCs w:val="28"/>
              </w:rPr>
              <w:t>а</w:t>
            </w:r>
            <w:r w:rsidRPr="005B6074">
              <w:rPr>
                <w:rFonts w:ascii="PT Astra Serif" w:hAnsi="PT Astra Serif"/>
                <w:spacing w:val="-4"/>
                <w:sz w:val="28"/>
                <w:szCs w:val="28"/>
              </w:rPr>
              <w:t>ции</w:t>
            </w:r>
            <w:proofErr w:type="spellEnd"/>
            <w:r w:rsidRPr="005B6074">
              <w:rPr>
                <w:rFonts w:ascii="PT Astra Serif" w:hAnsi="PT Astra Serif"/>
                <w:spacing w:val="-4"/>
                <w:sz w:val="28"/>
                <w:szCs w:val="28"/>
              </w:rPr>
              <w:t xml:space="preserve"> инвалидов, в том числе детей-инвалидов, а также ранн</w:t>
            </w:r>
            <w:r w:rsidR="009D2F7E" w:rsidRPr="005B6074">
              <w:rPr>
                <w:rFonts w:ascii="PT Astra Serif" w:hAnsi="PT Astra Serif"/>
                <w:spacing w:val="-4"/>
                <w:sz w:val="28"/>
                <w:szCs w:val="28"/>
              </w:rPr>
              <w:t>ей помощи в Ул</w:t>
            </w:r>
            <w:r w:rsidR="009D2F7E" w:rsidRPr="005B6074">
              <w:rPr>
                <w:rFonts w:ascii="PT Astra Serif" w:hAnsi="PT Astra Serif"/>
                <w:spacing w:val="-4"/>
                <w:sz w:val="28"/>
                <w:szCs w:val="28"/>
              </w:rPr>
              <w:t>ь</w:t>
            </w:r>
            <w:r w:rsidR="009D2F7E" w:rsidRPr="005B6074">
              <w:rPr>
                <w:rFonts w:ascii="PT Astra Serif" w:hAnsi="PT Astra Serif"/>
                <w:spacing w:val="-4"/>
                <w:sz w:val="28"/>
                <w:szCs w:val="28"/>
              </w:rPr>
              <w:t>яновской области</w:t>
            </w:r>
            <w:r w:rsidRPr="005B6074">
              <w:rPr>
                <w:rFonts w:ascii="PT Astra Serif" w:hAnsi="PT Astra Serif"/>
                <w:sz w:val="28"/>
                <w:szCs w:val="28"/>
              </w:rPr>
              <w:t>.</w:t>
            </w:r>
          </w:p>
          <w:p w:rsidR="00C477BC" w:rsidRPr="005B6074" w:rsidRDefault="00C477BC" w:rsidP="004F44CB">
            <w:pPr>
              <w:spacing w:after="0" w:line="240" w:lineRule="auto"/>
              <w:jc w:val="both"/>
              <w:rPr>
                <w:rFonts w:ascii="PT Astra Serif" w:hAnsi="PT Astra Serif"/>
              </w:rPr>
            </w:pPr>
          </w:p>
        </w:tc>
      </w:tr>
      <w:tr w:rsidR="003D2DD1" w:rsidRPr="005B6074" w:rsidTr="00F4029F">
        <w:tc>
          <w:tcPr>
            <w:tcW w:w="4076" w:type="dxa"/>
            <w:shd w:val="clear" w:color="auto" w:fill="auto"/>
          </w:tcPr>
          <w:p w:rsidR="005209FA" w:rsidRPr="005B6074" w:rsidRDefault="003D2DD1" w:rsidP="004F44CB">
            <w:pPr>
              <w:spacing w:after="0" w:line="240" w:lineRule="auto"/>
              <w:jc w:val="both"/>
              <w:rPr>
                <w:rFonts w:ascii="PT Astra Serif" w:hAnsi="PT Astra Serif"/>
                <w:sz w:val="28"/>
                <w:szCs w:val="28"/>
              </w:rPr>
            </w:pPr>
            <w:r w:rsidRPr="005B6074">
              <w:rPr>
                <w:rFonts w:ascii="PT Astra Serif" w:hAnsi="PT Astra Serif"/>
                <w:sz w:val="28"/>
                <w:szCs w:val="28"/>
              </w:rPr>
              <w:lastRenderedPageBreak/>
              <w:t xml:space="preserve">Целевые индикаторы </w:t>
            </w:r>
          </w:p>
          <w:p w:rsidR="003D2DD1" w:rsidRPr="005B6074" w:rsidRDefault="003D2DD1" w:rsidP="004F44CB">
            <w:pPr>
              <w:spacing w:after="0" w:line="240" w:lineRule="auto"/>
              <w:jc w:val="both"/>
              <w:rPr>
                <w:rFonts w:ascii="PT Astra Serif" w:hAnsi="PT Astra Serif"/>
              </w:rPr>
            </w:pPr>
            <w:r w:rsidRPr="005B6074">
              <w:rPr>
                <w:rFonts w:ascii="PT Astra Serif" w:hAnsi="PT Astra Serif"/>
                <w:sz w:val="28"/>
                <w:szCs w:val="28"/>
              </w:rPr>
              <w:t xml:space="preserve">подпрограммы </w:t>
            </w:r>
          </w:p>
        </w:tc>
        <w:tc>
          <w:tcPr>
            <w:tcW w:w="356" w:type="dxa"/>
            <w:shd w:val="clear" w:color="auto" w:fill="auto"/>
          </w:tcPr>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3D2DD1" w:rsidRPr="005B6074" w:rsidRDefault="005209FA" w:rsidP="004F44CB">
            <w:pPr>
              <w:tabs>
                <w:tab w:val="left" w:pos="0"/>
              </w:tabs>
              <w:spacing w:after="0" w:line="240" w:lineRule="auto"/>
              <w:jc w:val="both"/>
              <w:rPr>
                <w:rFonts w:ascii="PT Astra Serif" w:hAnsi="PT Astra Serif"/>
              </w:rPr>
            </w:pPr>
            <w:r w:rsidRPr="005B6074">
              <w:rPr>
                <w:rFonts w:ascii="PT Astra Serif" w:hAnsi="PT Astra Serif"/>
                <w:sz w:val="28"/>
                <w:szCs w:val="28"/>
              </w:rPr>
              <w:t>д</w:t>
            </w:r>
            <w:r w:rsidR="003D2DD1" w:rsidRPr="005B6074">
              <w:rPr>
                <w:rFonts w:ascii="PT Astra Serif" w:hAnsi="PT Astra Serif"/>
                <w:sz w:val="28"/>
                <w:szCs w:val="28"/>
              </w:rPr>
              <w:t>оля инвалидов (совершеннолетни</w:t>
            </w:r>
            <w:r w:rsidR="00687A45" w:rsidRPr="005B6074">
              <w:rPr>
                <w:rFonts w:ascii="PT Astra Serif" w:hAnsi="PT Astra Serif"/>
                <w:sz w:val="28"/>
                <w:szCs w:val="28"/>
              </w:rPr>
              <w:t>х</w:t>
            </w:r>
            <w:r w:rsidR="003D2DD1" w:rsidRPr="005B6074">
              <w:rPr>
                <w:rFonts w:ascii="PT Astra Serif" w:hAnsi="PT Astra Serif"/>
                <w:sz w:val="28"/>
                <w:szCs w:val="28"/>
              </w:rPr>
              <w:t>), в отношении которых осуществлялись м</w:t>
            </w:r>
            <w:r w:rsidR="003D2DD1" w:rsidRPr="005B6074">
              <w:rPr>
                <w:rFonts w:ascii="PT Astra Serif" w:hAnsi="PT Astra Serif"/>
                <w:sz w:val="28"/>
                <w:szCs w:val="28"/>
              </w:rPr>
              <w:t>е</w:t>
            </w:r>
            <w:r w:rsidR="003D2DD1" w:rsidRPr="005B6074">
              <w:rPr>
                <w:rFonts w:ascii="PT Astra Serif" w:hAnsi="PT Astra Serif"/>
                <w:sz w:val="28"/>
                <w:szCs w:val="28"/>
              </w:rPr>
              <w:t xml:space="preserve">роприятия по реабилитации и (или) </w:t>
            </w:r>
            <w:proofErr w:type="spellStart"/>
            <w:r w:rsidR="003D2DD1" w:rsidRPr="005B6074">
              <w:rPr>
                <w:rFonts w:ascii="PT Astra Serif" w:hAnsi="PT Astra Serif"/>
                <w:sz w:val="28"/>
                <w:szCs w:val="28"/>
              </w:rPr>
              <w:t>аб</w:t>
            </w:r>
            <w:r w:rsidR="003D2DD1" w:rsidRPr="005B6074">
              <w:rPr>
                <w:rFonts w:ascii="PT Astra Serif" w:hAnsi="PT Astra Serif"/>
                <w:sz w:val="28"/>
                <w:szCs w:val="28"/>
              </w:rPr>
              <w:t>и</w:t>
            </w:r>
            <w:r w:rsidR="003D2DD1" w:rsidRPr="005B6074">
              <w:rPr>
                <w:rFonts w:ascii="PT Astra Serif" w:hAnsi="PT Astra Serif"/>
                <w:sz w:val="28"/>
                <w:szCs w:val="28"/>
              </w:rPr>
              <w:t>литации</w:t>
            </w:r>
            <w:proofErr w:type="spellEnd"/>
            <w:r w:rsidR="003D2DD1" w:rsidRPr="005B6074">
              <w:rPr>
                <w:rFonts w:ascii="PT Astra Serif" w:hAnsi="PT Astra Serif"/>
                <w:sz w:val="28"/>
                <w:szCs w:val="28"/>
              </w:rPr>
              <w:t>, в общей численности инвал</w:t>
            </w:r>
            <w:r w:rsidR="003D2DD1" w:rsidRPr="005B6074">
              <w:rPr>
                <w:rFonts w:ascii="PT Astra Serif" w:hAnsi="PT Astra Serif"/>
                <w:sz w:val="28"/>
                <w:szCs w:val="28"/>
              </w:rPr>
              <w:t>и</w:t>
            </w:r>
            <w:r w:rsidR="003D2DD1" w:rsidRPr="005B6074">
              <w:rPr>
                <w:rFonts w:ascii="PT Astra Serif" w:hAnsi="PT Astra Serif"/>
                <w:sz w:val="28"/>
                <w:szCs w:val="28"/>
              </w:rPr>
              <w:t>дов, проживающих на территории Уль</w:t>
            </w:r>
            <w:r w:rsidR="003D2DD1" w:rsidRPr="005B6074">
              <w:rPr>
                <w:rFonts w:ascii="PT Astra Serif" w:hAnsi="PT Astra Serif"/>
                <w:sz w:val="28"/>
                <w:szCs w:val="28"/>
              </w:rPr>
              <w:t>я</w:t>
            </w:r>
            <w:r w:rsidR="003D2DD1" w:rsidRPr="005B6074">
              <w:rPr>
                <w:rFonts w:ascii="PT Astra Serif" w:hAnsi="PT Astra Serif"/>
                <w:sz w:val="28"/>
                <w:szCs w:val="28"/>
              </w:rPr>
              <w:t>новской области, имеющих такие рек</w:t>
            </w:r>
            <w:r w:rsidR="003D2DD1" w:rsidRPr="005B6074">
              <w:rPr>
                <w:rFonts w:ascii="PT Astra Serif" w:hAnsi="PT Astra Serif"/>
                <w:sz w:val="28"/>
                <w:szCs w:val="28"/>
              </w:rPr>
              <w:t>о</w:t>
            </w:r>
            <w:r w:rsidR="003D2DD1" w:rsidRPr="005B6074">
              <w:rPr>
                <w:rFonts w:ascii="PT Astra Serif" w:hAnsi="PT Astra Serif"/>
                <w:sz w:val="28"/>
                <w:szCs w:val="28"/>
              </w:rPr>
              <w:t xml:space="preserve">мендации в индивидуальной программе реабилитации или </w:t>
            </w:r>
            <w:proofErr w:type="spellStart"/>
            <w:r w:rsidR="003D2DD1" w:rsidRPr="005B6074">
              <w:rPr>
                <w:rFonts w:ascii="PT Astra Serif" w:hAnsi="PT Astra Serif"/>
                <w:sz w:val="28"/>
                <w:szCs w:val="28"/>
              </w:rPr>
              <w:t>абилитации</w:t>
            </w:r>
            <w:proofErr w:type="spellEnd"/>
            <w:r w:rsidR="003D2DD1" w:rsidRPr="005B6074">
              <w:rPr>
                <w:rFonts w:ascii="PT Astra Serif" w:hAnsi="PT Astra Serif"/>
                <w:sz w:val="28"/>
                <w:szCs w:val="28"/>
              </w:rPr>
              <w:t>;</w:t>
            </w:r>
          </w:p>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t>доля инвалидов (несовершеннолетни</w:t>
            </w:r>
            <w:r w:rsidR="00687A45" w:rsidRPr="005B6074">
              <w:rPr>
                <w:rFonts w:ascii="PT Astra Serif" w:hAnsi="PT Astra Serif"/>
                <w:sz w:val="28"/>
                <w:szCs w:val="28"/>
              </w:rPr>
              <w:t>х</w:t>
            </w:r>
            <w:r w:rsidRPr="005B6074">
              <w:rPr>
                <w:rFonts w:ascii="PT Astra Serif" w:hAnsi="PT Astra Serif"/>
                <w:sz w:val="28"/>
                <w:szCs w:val="28"/>
              </w:rPr>
              <w:t xml:space="preserve">), </w:t>
            </w:r>
            <w:r w:rsidR="00A94F4C" w:rsidRPr="005B6074">
              <w:rPr>
                <w:rFonts w:ascii="PT Astra Serif" w:hAnsi="PT Astra Serif"/>
                <w:sz w:val="28"/>
                <w:szCs w:val="28"/>
              </w:rPr>
              <w:br/>
            </w:r>
            <w:r w:rsidRPr="005B6074">
              <w:rPr>
                <w:rFonts w:ascii="PT Astra Serif" w:hAnsi="PT Astra Serif"/>
                <w:sz w:val="28"/>
                <w:szCs w:val="28"/>
              </w:rPr>
              <w:t xml:space="preserve">в отношении которых осуществлялись мероприятия по реабилитации 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в общей численности инв</w:t>
            </w:r>
            <w:r w:rsidRPr="005B6074">
              <w:rPr>
                <w:rFonts w:ascii="PT Astra Serif" w:hAnsi="PT Astra Serif"/>
                <w:sz w:val="28"/>
                <w:szCs w:val="28"/>
              </w:rPr>
              <w:t>а</w:t>
            </w:r>
            <w:r w:rsidRPr="005B6074">
              <w:rPr>
                <w:rFonts w:ascii="PT Astra Serif" w:hAnsi="PT Astra Serif"/>
                <w:sz w:val="28"/>
                <w:szCs w:val="28"/>
              </w:rPr>
              <w:t>лидов, проживающих на территории Ульяновской области, имеющих такие рекомендации в индивидуальной пр</w:t>
            </w:r>
            <w:r w:rsidRPr="005B6074">
              <w:rPr>
                <w:rFonts w:ascii="PT Astra Serif" w:hAnsi="PT Astra Serif"/>
                <w:sz w:val="28"/>
                <w:szCs w:val="28"/>
              </w:rPr>
              <w:t>о</w:t>
            </w:r>
            <w:r w:rsidRPr="005B6074">
              <w:rPr>
                <w:rFonts w:ascii="PT Astra Serif" w:hAnsi="PT Astra Serif"/>
                <w:sz w:val="28"/>
                <w:szCs w:val="28"/>
              </w:rPr>
              <w:t xml:space="preserve">грамме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w:t>
            </w:r>
          </w:p>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lastRenderedPageBreak/>
              <w:t>доля детей целевой группы, получивших услуги ранней помощи, в общей числе</w:t>
            </w:r>
            <w:r w:rsidRPr="005B6074">
              <w:rPr>
                <w:rFonts w:ascii="PT Astra Serif" w:hAnsi="PT Astra Serif"/>
                <w:sz w:val="28"/>
                <w:szCs w:val="28"/>
              </w:rPr>
              <w:t>н</w:t>
            </w:r>
            <w:r w:rsidRPr="005B6074">
              <w:rPr>
                <w:rFonts w:ascii="PT Astra Serif" w:hAnsi="PT Astra Serif"/>
                <w:sz w:val="28"/>
                <w:szCs w:val="28"/>
              </w:rPr>
              <w:t>ности детей, проживающих на террит</w:t>
            </w:r>
            <w:r w:rsidRPr="005B6074">
              <w:rPr>
                <w:rFonts w:ascii="PT Astra Serif" w:hAnsi="PT Astra Serif"/>
                <w:sz w:val="28"/>
                <w:szCs w:val="28"/>
              </w:rPr>
              <w:t>о</w:t>
            </w:r>
            <w:r w:rsidRPr="005B6074">
              <w:rPr>
                <w:rFonts w:ascii="PT Astra Serif" w:hAnsi="PT Astra Serif"/>
                <w:sz w:val="28"/>
                <w:szCs w:val="28"/>
              </w:rPr>
              <w:t>рии Ульяновской области, нуждающихся в получении таких услуг;</w:t>
            </w:r>
          </w:p>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t>доля выпускников-инвалидов 9-х и 11-х классов, охваченных профориентацио</w:t>
            </w:r>
            <w:r w:rsidRPr="005B6074">
              <w:rPr>
                <w:rFonts w:ascii="PT Astra Serif" w:hAnsi="PT Astra Serif"/>
                <w:sz w:val="28"/>
                <w:szCs w:val="28"/>
              </w:rPr>
              <w:t>н</w:t>
            </w:r>
            <w:r w:rsidRPr="005B6074">
              <w:rPr>
                <w:rFonts w:ascii="PT Astra Serif" w:hAnsi="PT Astra Serif"/>
                <w:sz w:val="28"/>
                <w:szCs w:val="28"/>
              </w:rPr>
              <w:t>ной работой, в общей численности в</w:t>
            </w:r>
            <w:r w:rsidRPr="005B6074">
              <w:rPr>
                <w:rFonts w:ascii="PT Astra Serif" w:hAnsi="PT Astra Serif"/>
                <w:sz w:val="28"/>
                <w:szCs w:val="28"/>
              </w:rPr>
              <w:t>ы</w:t>
            </w:r>
            <w:r w:rsidRPr="005B6074">
              <w:rPr>
                <w:rFonts w:ascii="PT Astra Serif" w:hAnsi="PT Astra Serif"/>
                <w:sz w:val="28"/>
                <w:szCs w:val="28"/>
              </w:rPr>
              <w:t>пускников-инвалидов 9-х и 11-х классов в Ульяновской области;</w:t>
            </w:r>
          </w:p>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t>доля занятых инвалидов трудоспособн</w:t>
            </w:r>
            <w:r w:rsidRPr="005B6074">
              <w:rPr>
                <w:rFonts w:ascii="PT Astra Serif" w:hAnsi="PT Astra Serif"/>
                <w:sz w:val="28"/>
                <w:szCs w:val="28"/>
              </w:rPr>
              <w:t>о</w:t>
            </w:r>
            <w:r w:rsidRPr="005B6074">
              <w:rPr>
                <w:rFonts w:ascii="PT Astra Serif" w:hAnsi="PT Astra Serif"/>
                <w:sz w:val="28"/>
                <w:szCs w:val="28"/>
              </w:rPr>
              <w:t>го возраста в общей численности инв</w:t>
            </w:r>
            <w:r w:rsidRPr="005B6074">
              <w:rPr>
                <w:rFonts w:ascii="PT Astra Serif" w:hAnsi="PT Astra Serif"/>
                <w:sz w:val="28"/>
                <w:szCs w:val="28"/>
              </w:rPr>
              <w:t>а</w:t>
            </w:r>
            <w:r w:rsidRPr="005B6074">
              <w:rPr>
                <w:rFonts w:ascii="PT Astra Serif" w:hAnsi="PT Astra Serif"/>
                <w:sz w:val="28"/>
                <w:szCs w:val="28"/>
              </w:rPr>
              <w:t>лидов трудоспособного возраста,</w:t>
            </w:r>
            <w:r w:rsidRPr="005B6074">
              <w:rPr>
                <w:rFonts w:ascii="PT Astra Serif" w:hAnsi="PT Astra Serif"/>
                <w:sz w:val="20"/>
                <w:szCs w:val="20"/>
              </w:rPr>
              <w:t xml:space="preserve"> </w:t>
            </w:r>
            <w:r w:rsidRPr="005B6074">
              <w:rPr>
                <w:rFonts w:ascii="PT Astra Serif" w:hAnsi="PT Astra Serif"/>
                <w:sz w:val="28"/>
                <w:szCs w:val="28"/>
              </w:rPr>
              <w:t>прож</w:t>
            </w:r>
            <w:r w:rsidRPr="005B6074">
              <w:rPr>
                <w:rFonts w:ascii="PT Astra Serif" w:hAnsi="PT Astra Serif"/>
                <w:sz w:val="28"/>
                <w:szCs w:val="28"/>
              </w:rPr>
              <w:t>и</w:t>
            </w:r>
            <w:r w:rsidRPr="005B6074">
              <w:rPr>
                <w:rFonts w:ascii="PT Astra Serif" w:hAnsi="PT Astra Serif"/>
                <w:sz w:val="28"/>
                <w:szCs w:val="28"/>
              </w:rPr>
              <w:t>вающих на территории Ульяновской о</w:t>
            </w:r>
            <w:r w:rsidRPr="005B6074">
              <w:rPr>
                <w:rFonts w:ascii="PT Astra Serif" w:hAnsi="PT Astra Serif"/>
                <w:sz w:val="28"/>
                <w:szCs w:val="28"/>
              </w:rPr>
              <w:t>б</w:t>
            </w:r>
            <w:r w:rsidRPr="005B6074">
              <w:rPr>
                <w:rFonts w:ascii="PT Astra Serif" w:hAnsi="PT Astra Serif"/>
                <w:sz w:val="28"/>
                <w:szCs w:val="28"/>
              </w:rPr>
              <w:t>ласти;</w:t>
            </w:r>
          </w:p>
          <w:p w:rsidR="003D2DD1" w:rsidRPr="005B6074" w:rsidRDefault="003D2DD1" w:rsidP="004F44CB">
            <w:pPr>
              <w:tabs>
                <w:tab w:val="left" w:pos="0"/>
              </w:tabs>
              <w:spacing w:after="0" w:line="240" w:lineRule="auto"/>
              <w:jc w:val="both"/>
              <w:rPr>
                <w:rFonts w:ascii="PT Astra Serif" w:hAnsi="PT Astra Serif"/>
                <w:spacing w:val="-2"/>
              </w:rPr>
            </w:pPr>
            <w:r w:rsidRPr="005B6074">
              <w:rPr>
                <w:rFonts w:ascii="PT Astra Serif" w:hAnsi="PT Astra Serif"/>
                <w:spacing w:val="-2"/>
                <w:sz w:val="28"/>
                <w:szCs w:val="28"/>
              </w:rPr>
              <w:t>доля трудоустроенных инвалидов в о</w:t>
            </w:r>
            <w:r w:rsidRPr="005B6074">
              <w:rPr>
                <w:rFonts w:ascii="PT Astra Serif" w:hAnsi="PT Astra Serif"/>
                <w:spacing w:val="-2"/>
                <w:sz w:val="28"/>
                <w:szCs w:val="28"/>
              </w:rPr>
              <w:t>б</w:t>
            </w:r>
            <w:r w:rsidRPr="005B6074">
              <w:rPr>
                <w:rFonts w:ascii="PT Astra Serif" w:hAnsi="PT Astra Serif"/>
                <w:spacing w:val="-2"/>
                <w:sz w:val="28"/>
                <w:szCs w:val="28"/>
              </w:rPr>
              <w:t>щей численности инвалидов,</w:t>
            </w:r>
            <w:r w:rsidRPr="005B6074">
              <w:rPr>
                <w:rFonts w:ascii="PT Astra Serif" w:hAnsi="PT Astra Serif"/>
                <w:spacing w:val="-2"/>
                <w:sz w:val="20"/>
                <w:szCs w:val="20"/>
              </w:rPr>
              <w:t xml:space="preserve"> </w:t>
            </w:r>
            <w:r w:rsidRPr="005B6074">
              <w:rPr>
                <w:rFonts w:ascii="PT Astra Serif" w:hAnsi="PT Astra Serif"/>
                <w:spacing w:val="-2"/>
                <w:sz w:val="28"/>
                <w:szCs w:val="28"/>
              </w:rPr>
              <w:t>прожива</w:t>
            </w:r>
            <w:r w:rsidRPr="005B6074">
              <w:rPr>
                <w:rFonts w:ascii="PT Astra Serif" w:hAnsi="PT Astra Serif"/>
                <w:spacing w:val="-2"/>
                <w:sz w:val="28"/>
                <w:szCs w:val="28"/>
              </w:rPr>
              <w:t>ю</w:t>
            </w:r>
            <w:r w:rsidRPr="005B6074">
              <w:rPr>
                <w:rFonts w:ascii="PT Astra Serif" w:hAnsi="PT Astra Serif"/>
                <w:spacing w:val="-2"/>
                <w:sz w:val="28"/>
                <w:szCs w:val="28"/>
              </w:rPr>
              <w:t>щих на территории Ульяновской области, нуждающихся в трудоустройстве, свед</w:t>
            </w:r>
            <w:r w:rsidRPr="005B6074">
              <w:rPr>
                <w:rFonts w:ascii="PT Astra Serif" w:hAnsi="PT Astra Serif"/>
                <w:spacing w:val="-2"/>
                <w:sz w:val="28"/>
                <w:szCs w:val="28"/>
              </w:rPr>
              <w:t>е</w:t>
            </w:r>
            <w:r w:rsidRPr="005B6074">
              <w:rPr>
                <w:rFonts w:ascii="PT Astra Serif" w:hAnsi="PT Astra Serif"/>
                <w:spacing w:val="-2"/>
                <w:sz w:val="28"/>
                <w:szCs w:val="28"/>
              </w:rPr>
              <w:t>ния о которых в виде выписок из индив</w:t>
            </w:r>
            <w:r w:rsidRPr="005B6074">
              <w:rPr>
                <w:rFonts w:ascii="PT Astra Serif" w:hAnsi="PT Astra Serif"/>
                <w:spacing w:val="-2"/>
                <w:sz w:val="28"/>
                <w:szCs w:val="28"/>
              </w:rPr>
              <w:t>и</w:t>
            </w:r>
            <w:r w:rsidRPr="005B6074">
              <w:rPr>
                <w:rFonts w:ascii="PT Astra Serif" w:hAnsi="PT Astra Serif"/>
                <w:spacing w:val="-2"/>
                <w:sz w:val="28"/>
                <w:szCs w:val="28"/>
              </w:rPr>
              <w:t xml:space="preserve">дуальных программ реабилитации или </w:t>
            </w:r>
            <w:proofErr w:type="spellStart"/>
            <w:r w:rsidRPr="005B6074">
              <w:rPr>
                <w:rFonts w:ascii="PT Astra Serif" w:hAnsi="PT Astra Serif"/>
                <w:spacing w:val="-2"/>
                <w:sz w:val="28"/>
                <w:szCs w:val="28"/>
              </w:rPr>
              <w:t>абилитации</w:t>
            </w:r>
            <w:proofErr w:type="spellEnd"/>
            <w:r w:rsidRPr="005B6074">
              <w:rPr>
                <w:rFonts w:ascii="PT Astra Serif" w:hAnsi="PT Astra Serif"/>
                <w:spacing w:val="-2"/>
                <w:sz w:val="28"/>
                <w:szCs w:val="28"/>
              </w:rPr>
              <w:t xml:space="preserve"> инвалидов представлены в организацию, подведомственную органу исполнительной власти Ульяновской о</w:t>
            </w:r>
            <w:r w:rsidRPr="005B6074">
              <w:rPr>
                <w:rFonts w:ascii="PT Astra Serif" w:hAnsi="PT Astra Serif"/>
                <w:spacing w:val="-2"/>
                <w:sz w:val="28"/>
                <w:szCs w:val="28"/>
              </w:rPr>
              <w:t>б</w:t>
            </w:r>
            <w:r w:rsidRPr="005B6074">
              <w:rPr>
                <w:rFonts w:ascii="PT Astra Serif" w:hAnsi="PT Astra Serif"/>
                <w:spacing w:val="-2"/>
                <w:sz w:val="28"/>
                <w:szCs w:val="28"/>
              </w:rPr>
              <w:t>ласти, уполномоченному в сфере труда, занятости населения и социального пар</w:t>
            </w:r>
            <w:r w:rsidRPr="005B6074">
              <w:rPr>
                <w:rFonts w:ascii="PT Astra Serif" w:hAnsi="PT Astra Serif"/>
                <w:spacing w:val="-2"/>
                <w:sz w:val="28"/>
                <w:szCs w:val="28"/>
              </w:rPr>
              <w:t>т</w:t>
            </w:r>
            <w:r w:rsidRPr="005B6074">
              <w:rPr>
                <w:rFonts w:ascii="PT Astra Serif" w:hAnsi="PT Astra Serif"/>
                <w:spacing w:val="-2"/>
                <w:sz w:val="28"/>
                <w:szCs w:val="28"/>
              </w:rPr>
              <w:t>нёрства, в отчётном периоде;</w:t>
            </w:r>
          </w:p>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t>доля трудоустроенных инвалидов в о</w:t>
            </w:r>
            <w:r w:rsidRPr="005B6074">
              <w:rPr>
                <w:rFonts w:ascii="PT Astra Serif" w:hAnsi="PT Astra Serif"/>
                <w:sz w:val="28"/>
                <w:szCs w:val="28"/>
              </w:rPr>
              <w:t>б</w:t>
            </w:r>
            <w:r w:rsidRPr="005B6074">
              <w:rPr>
                <w:rFonts w:ascii="PT Astra Serif" w:hAnsi="PT Astra Serif"/>
                <w:sz w:val="28"/>
                <w:szCs w:val="28"/>
              </w:rPr>
              <w:t>щей численности выпускников-</w:t>
            </w:r>
            <w:proofErr w:type="spellStart"/>
            <w:r w:rsidRPr="005B6074">
              <w:rPr>
                <w:rFonts w:ascii="PT Astra Serif" w:hAnsi="PT Astra Serif"/>
                <w:sz w:val="28"/>
                <w:szCs w:val="28"/>
              </w:rPr>
              <w:t>инва</w:t>
            </w:r>
            <w:proofErr w:type="spellEnd"/>
            <w:r w:rsidR="00F4029F">
              <w:rPr>
                <w:rFonts w:ascii="PT Astra Serif" w:hAnsi="PT Astra Serif"/>
                <w:sz w:val="28"/>
                <w:szCs w:val="28"/>
              </w:rPr>
              <w:t>-</w:t>
            </w:r>
            <w:proofErr w:type="spellStart"/>
            <w:r w:rsidRPr="005B6074">
              <w:rPr>
                <w:rFonts w:ascii="PT Astra Serif" w:hAnsi="PT Astra Serif"/>
                <w:sz w:val="28"/>
                <w:szCs w:val="28"/>
              </w:rPr>
              <w:t>лидов</w:t>
            </w:r>
            <w:proofErr w:type="spellEnd"/>
            <w:r w:rsidRPr="005B6074">
              <w:rPr>
                <w:rFonts w:ascii="PT Astra Serif" w:hAnsi="PT Astra Serif"/>
                <w:sz w:val="28"/>
                <w:szCs w:val="28"/>
              </w:rPr>
              <w:t xml:space="preserve"> профессиональных образовател</w:t>
            </w:r>
            <w:r w:rsidRPr="005B6074">
              <w:rPr>
                <w:rFonts w:ascii="PT Astra Serif" w:hAnsi="PT Astra Serif"/>
                <w:sz w:val="28"/>
                <w:szCs w:val="28"/>
              </w:rPr>
              <w:t>ь</w:t>
            </w:r>
            <w:r w:rsidRPr="005B6074">
              <w:rPr>
                <w:rFonts w:ascii="PT Astra Serif" w:hAnsi="PT Astra Serif"/>
                <w:sz w:val="28"/>
                <w:szCs w:val="28"/>
              </w:rPr>
              <w:t>ных организаций, обратившихся в орг</w:t>
            </w:r>
            <w:r w:rsidRPr="005B6074">
              <w:rPr>
                <w:rFonts w:ascii="PT Astra Serif" w:hAnsi="PT Astra Serif"/>
                <w:sz w:val="28"/>
                <w:szCs w:val="28"/>
              </w:rPr>
              <w:t>а</w:t>
            </w:r>
            <w:r w:rsidRPr="005B6074">
              <w:rPr>
                <w:rFonts w:ascii="PT Astra Serif" w:hAnsi="PT Astra Serif"/>
                <w:sz w:val="28"/>
                <w:szCs w:val="28"/>
              </w:rPr>
              <w:t>низацию, подведомственную органу и</w:t>
            </w:r>
            <w:r w:rsidRPr="005B6074">
              <w:rPr>
                <w:rFonts w:ascii="PT Astra Serif" w:hAnsi="PT Astra Serif"/>
                <w:sz w:val="28"/>
                <w:szCs w:val="28"/>
              </w:rPr>
              <w:t>с</w:t>
            </w:r>
            <w:r w:rsidRPr="005B6074">
              <w:rPr>
                <w:rFonts w:ascii="PT Astra Serif" w:hAnsi="PT Astra Serif"/>
                <w:sz w:val="28"/>
                <w:szCs w:val="28"/>
              </w:rPr>
              <w:t>полнительной власти Ульяновской обл</w:t>
            </w:r>
            <w:r w:rsidRPr="005B6074">
              <w:rPr>
                <w:rFonts w:ascii="PT Astra Serif" w:hAnsi="PT Astra Serif"/>
                <w:sz w:val="28"/>
                <w:szCs w:val="28"/>
              </w:rPr>
              <w:t>а</w:t>
            </w:r>
            <w:r w:rsidRPr="005B6074">
              <w:rPr>
                <w:rFonts w:ascii="PT Astra Serif" w:hAnsi="PT Astra Serif"/>
                <w:sz w:val="28"/>
                <w:szCs w:val="28"/>
              </w:rPr>
              <w:t>сти, уполномоченному в сфере труда, з</w:t>
            </w:r>
            <w:r w:rsidRPr="005B6074">
              <w:rPr>
                <w:rFonts w:ascii="PT Astra Serif" w:hAnsi="PT Astra Serif"/>
                <w:sz w:val="28"/>
                <w:szCs w:val="28"/>
              </w:rPr>
              <w:t>а</w:t>
            </w:r>
            <w:r w:rsidRPr="005B6074">
              <w:rPr>
                <w:rFonts w:ascii="PT Astra Serif" w:hAnsi="PT Astra Serif"/>
                <w:sz w:val="28"/>
                <w:szCs w:val="28"/>
              </w:rPr>
              <w:t>нятости населения и социального пар</w:t>
            </w:r>
            <w:r w:rsidRPr="005B6074">
              <w:rPr>
                <w:rFonts w:ascii="PT Astra Serif" w:hAnsi="PT Astra Serif"/>
                <w:sz w:val="28"/>
                <w:szCs w:val="28"/>
              </w:rPr>
              <w:t>т</w:t>
            </w:r>
            <w:r w:rsidRPr="005B6074">
              <w:rPr>
                <w:rFonts w:ascii="PT Astra Serif" w:hAnsi="PT Astra Serif"/>
                <w:sz w:val="28"/>
                <w:szCs w:val="28"/>
              </w:rPr>
              <w:t>нёрства;</w:t>
            </w:r>
          </w:p>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t>доля трудоустроенных инвалидов в о</w:t>
            </w:r>
            <w:r w:rsidRPr="005B6074">
              <w:rPr>
                <w:rFonts w:ascii="PT Astra Serif" w:hAnsi="PT Astra Serif"/>
                <w:sz w:val="28"/>
                <w:szCs w:val="28"/>
              </w:rPr>
              <w:t>б</w:t>
            </w:r>
            <w:r w:rsidRPr="005B6074">
              <w:rPr>
                <w:rFonts w:ascii="PT Astra Serif" w:hAnsi="PT Astra Serif"/>
                <w:sz w:val="28"/>
                <w:szCs w:val="28"/>
              </w:rPr>
              <w:t>щей численности граждан,</w:t>
            </w:r>
            <w:r w:rsidRPr="005B6074">
              <w:rPr>
                <w:rFonts w:ascii="PT Astra Serif" w:hAnsi="PT Astra Serif"/>
                <w:sz w:val="20"/>
                <w:szCs w:val="20"/>
              </w:rPr>
              <w:t xml:space="preserve"> </w:t>
            </w:r>
            <w:r w:rsidRPr="005B6074">
              <w:rPr>
                <w:rFonts w:ascii="PT Astra Serif" w:hAnsi="PT Astra Serif"/>
                <w:sz w:val="28"/>
                <w:szCs w:val="28"/>
              </w:rPr>
              <w:t>прожива</w:t>
            </w:r>
            <w:r w:rsidRPr="005B6074">
              <w:rPr>
                <w:rFonts w:ascii="PT Astra Serif" w:hAnsi="PT Astra Serif"/>
                <w:sz w:val="28"/>
                <w:szCs w:val="28"/>
              </w:rPr>
              <w:t>ю</w:t>
            </w:r>
            <w:r w:rsidRPr="005B6074">
              <w:rPr>
                <w:rFonts w:ascii="PT Astra Serif" w:hAnsi="PT Astra Serif"/>
                <w:sz w:val="28"/>
                <w:szCs w:val="28"/>
              </w:rPr>
              <w:t>щих на территории Ульяновской обл</w:t>
            </w:r>
            <w:r w:rsidRPr="005B6074">
              <w:rPr>
                <w:rFonts w:ascii="PT Astra Serif" w:hAnsi="PT Astra Serif"/>
                <w:sz w:val="28"/>
                <w:szCs w:val="28"/>
              </w:rPr>
              <w:t>а</w:t>
            </w:r>
            <w:r w:rsidRPr="005B6074">
              <w:rPr>
                <w:rFonts w:ascii="PT Astra Serif" w:hAnsi="PT Astra Serif"/>
                <w:sz w:val="28"/>
                <w:szCs w:val="28"/>
              </w:rPr>
              <w:t>сти, впервые признанных инвалидами и обратившихся в организацию, подведо</w:t>
            </w:r>
            <w:r w:rsidRPr="005B6074">
              <w:rPr>
                <w:rFonts w:ascii="PT Astra Serif" w:hAnsi="PT Astra Serif"/>
                <w:sz w:val="28"/>
                <w:szCs w:val="28"/>
              </w:rPr>
              <w:t>м</w:t>
            </w:r>
            <w:r w:rsidRPr="005B6074">
              <w:rPr>
                <w:rFonts w:ascii="PT Astra Serif" w:hAnsi="PT Astra Serif"/>
                <w:sz w:val="28"/>
                <w:szCs w:val="28"/>
              </w:rPr>
              <w:t>ственную органу исполнительной власти Ульяновской области, уполномоченному в сфере труда, занятости населения и с</w:t>
            </w:r>
            <w:r w:rsidRPr="005B6074">
              <w:rPr>
                <w:rFonts w:ascii="PT Astra Serif" w:hAnsi="PT Astra Serif"/>
                <w:sz w:val="28"/>
                <w:szCs w:val="28"/>
              </w:rPr>
              <w:t>о</w:t>
            </w:r>
            <w:r w:rsidRPr="005B6074">
              <w:rPr>
                <w:rFonts w:ascii="PT Astra Serif" w:hAnsi="PT Astra Serif"/>
                <w:sz w:val="28"/>
                <w:szCs w:val="28"/>
              </w:rPr>
              <w:t>циального партнёрства;</w:t>
            </w:r>
          </w:p>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lastRenderedPageBreak/>
              <w:t xml:space="preserve">доля реабилитационных организаций, подлежащих включению в региональную систему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w:t>
            </w:r>
            <w:r w:rsidRPr="005B6074">
              <w:rPr>
                <w:rFonts w:ascii="PT Astra Serif" w:hAnsi="PT Astra Serif"/>
                <w:sz w:val="28"/>
                <w:szCs w:val="28"/>
              </w:rPr>
              <w:t>е</w:t>
            </w:r>
            <w:r w:rsidRPr="005B6074">
              <w:rPr>
                <w:rFonts w:ascii="PT Astra Serif" w:hAnsi="PT Astra Serif"/>
                <w:sz w:val="28"/>
                <w:szCs w:val="28"/>
              </w:rPr>
              <w:t>тей-инвалидов,</w:t>
            </w:r>
            <w:r w:rsidRPr="005B6074">
              <w:rPr>
                <w:rFonts w:ascii="PT Astra Serif" w:hAnsi="PT Astra Serif"/>
                <w:sz w:val="20"/>
                <w:szCs w:val="20"/>
              </w:rPr>
              <w:t xml:space="preserve"> </w:t>
            </w:r>
            <w:r w:rsidRPr="005B6074">
              <w:rPr>
                <w:rFonts w:ascii="PT Astra Serif" w:hAnsi="PT Astra Serif"/>
                <w:sz w:val="28"/>
                <w:szCs w:val="28"/>
              </w:rPr>
              <w:t>проживающих на терр</w:t>
            </w:r>
            <w:r w:rsidRPr="005B6074">
              <w:rPr>
                <w:rFonts w:ascii="PT Astra Serif" w:hAnsi="PT Astra Serif"/>
                <w:sz w:val="28"/>
                <w:szCs w:val="28"/>
              </w:rPr>
              <w:t>и</w:t>
            </w:r>
            <w:r w:rsidRPr="005B6074">
              <w:rPr>
                <w:rFonts w:ascii="PT Astra Serif" w:hAnsi="PT Astra Serif"/>
                <w:sz w:val="28"/>
                <w:szCs w:val="28"/>
              </w:rPr>
              <w:t>тории Ульяновской области, в общем числе реабилитационных организаций, расположенных на территории Ульяно</w:t>
            </w:r>
            <w:r w:rsidRPr="005B6074">
              <w:rPr>
                <w:rFonts w:ascii="PT Astra Serif" w:hAnsi="PT Astra Serif"/>
                <w:sz w:val="28"/>
                <w:szCs w:val="28"/>
              </w:rPr>
              <w:t>в</w:t>
            </w:r>
            <w:r w:rsidRPr="005B6074">
              <w:rPr>
                <w:rFonts w:ascii="PT Astra Serif" w:hAnsi="PT Astra Serif"/>
                <w:sz w:val="28"/>
                <w:szCs w:val="28"/>
              </w:rPr>
              <w:t>ской области;</w:t>
            </w:r>
          </w:p>
          <w:p w:rsidR="003D2DD1" w:rsidRPr="005B6074" w:rsidRDefault="003D2DD1" w:rsidP="004F44CB">
            <w:pPr>
              <w:tabs>
                <w:tab w:val="left" w:pos="0"/>
              </w:tabs>
              <w:spacing w:after="0" w:line="240" w:lineRule="auto"/>
              <w:jc w:val="both"/>
              <w:rPr>
                <w:rFonts w:ascii="PT Astra Serif" w:hAnsi="PT Astra Serif"/>
              </w:rPr>
            </w:pPr>
            <w:r w:rsidRPr="005B6074">
              <w:rPr>
                <w:rFonts w:ascii="PT Astra Serif" w:hAnsi="PT Astra Serif"/>
                <w:sz w:val="28"/>
                <w:szCs w:val="28"/>
              </w:rPr>
              <w:t>доля семей,</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Ульяновской области, включённых в программы ранней помощи, удовлетв</w:t>
            </w:r>
            <w:r w:rsidRPr="005B6074">
              <w:rPr>
                <w:rFonts w:ascii="PT Astra Serif" w:hAnsi="PT Astra Serif"/>
                <w:sz w:val="28"/>
                <w:szCs w:val="28"/>
              </w:rPr>
              <w:t>о</w:t>
            </w:r>
            <w:r w:rsidRPr="005B6074">
              <w:rPr>
                <w:rFonts w:ascii="PT Astra Serif" w:hAnsi="PT Astra Serif"/>
                <w:sz w:val="28"/>
                <w:szCs w:val="28"/>
              </w:rPr>
              <w:t>рённых качеством услуг ранней помощи, в общем количестве семей, включённых в программу ранней помощи;</w:t>
            </w:r>
          </w:p>
          <w:p w:rsidR="003D2DD1" w:rsidRPr="005B6074" w:rsidRDefault="003D2DD1" w:rsidP="004F44CB">
            <w:pPr>
              <w:spacing w:after="0" w:line="240" w:lineRule="auto"/>
              <w:jc w:val="both"/>
              <w:rPr>
                <w:rFonts w:ascii="PT Astra Serif" w:hAnsi="PT Astra Serif"/>
                <w:sz w:val="28"/>
                <w:szCs w:val="28"/>
              </w:rPr>
            </w:pPr>
            <w:r w:rsidRPr="005B6074">
              <w:rPr>
                <w:rFonts w:ascii="PT Astra Serif" w:hAnsi="PT Astra Serif"/>
                <w:sz w:val="28"/>
                <w:szCs w:val="28"/>
              </w:rPr>
              <w:t>доля специалистов,</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Ульяновской области, обе</w:t>
            </w:r>
            <w:r w:rsidRPr="005B6074">
              <w:rPr>
                <w:rFonts w:ascii="PT Astra Serif" w:hAnsi="PT Astra Serif"/>
                <w:sz w:val="28"/>
                <w:szCs w:val="28"/>
              </w:rPr>
              <w:t>с</w:t>
            </w:r>
            <w:r w:rsidRPr="005B6074">
              <w:rPr>
                <w:rFonts w:ascii="PT Astra Serif" w:hAnsi="PT Astra Serif"/>
                <w:sz w:val="28"/>
                <w:szCs w:val="28"/>
              </w:rPr>
              <w:t>печивающих оказание реабилитацио</w:t>
            </w:r>
            <w:r w:rsidRPr="005B6074">
              <w:rPr>
                <w:rFonts w:ascii="PT Astra Serif" w:hAnsi="PT Astra Serif"/>
                <w:sz w:val="28"/>
                <w:szCs w:val="28"/>
              </w:rPr>
              <w:t>н</w:t>
            </w:r>
            <w:r w:rsidRPr="005B6074">
              <w:rPr>
                <w:rFonts w:ascii="PT Astra Serif" w:hAnsi="PT Astra Serif"/>
                <w:sz w:val="28"/>
                <w:szCs w:val="28"/>
              </w:rPr>
              <w:t xml:space="preserve">ных и (или) </w:t>
            </w:r>
            <w:proofErr w:type="spellStart"/>
            <w:r w:rsidRPr="005B6074">
              <w:rPr>
                <w:rFonts w:ascii="PT Astra Serif" w:hAnsi="PT Astra Serif"/>
                <w:sz w:val="28"/>
                <w:szCs w:val="28"/>
              </w:rPr>
              <w:t>абилитационных</w:t>
            </w:r>
            <w:proofErr w:type="spellEnd"/>
            <w:r w:rsidRPr="005B6074">
              <w:rPr>
                <w:rFonts w:ascii="PT Astra Serif" w:hAnsi="PT Astra Serif"/>
                <w:sz w:val="28"/>
                <w:szCs w:val="28"/>
              </w:rPr>
              <w:t xml:space="preserve"> меропри</w:t>
            </w:r>
            <w:r w:rsidRPr="005B6074">
              <w:rPr>
                <w:rFonts w:ascii="PT Astra Serif" w:hAnsi="PT Astra Serif"/>
                <w:sz w:val="28"/>
                <w:szCs w:val="28"/>
              </w:rPr>
              <w:t>я</w:t>
            </w:r>
            <w:r w:rsidRPr="005B6074">
              <w:rPr>
                <w:rFonts w:ascii="PT Astra Serif" w:hAnsi="PT Astra Serif"/>
                <w:sz w:val="28"/>
                <w:szCs w:val="28"/>
              </w:rPr>
              <w:t>тий инвалидам, в том числе детям-инвалидам, прошедших обучение по программам повышения квалификации и профессиональной переподготовки сп</w:t>
            </w:r>
            <w:r w:rsidRPr="005B6074">
              <w:rPr>
                <w:rFonts w:ascii="PT Astra Serif" w:hAnsi="PT Astra Serif"/>
                <w:sz w:val="28"/>
                <w:szCs w:val="28"/>
              </w:rPr>
              <w:t>е</w:t>
            </w:r>
            <w:r w:rsidRPr="005B6074">
              <w:rPr>
                <w:rFonts w:ascii="PT Astra Serif" w:hAnsi="PT Astra Serif"/>
                <w:sz w:val="28"/>
                <w:szCs w:val="28"/>
              </w:rPr>
              <w:t xml:space="preserve">циалистов, в том числе по применению методик по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общей численности таких специалистов,</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w:t>
            </w:r>
            <w:r w:rsidRPr="005B6074">
              <w:rPr>
                <w:rFonts w:ascii="PT Astra Serif" w:hAnsi="PT Astra Serif"/>
                <w:sz w:val="28"/>
                <w:szCs w:val="28"/>
              </w:rPr>
              <w:t>о</w:t>
            </w:r>
            <w:r w:rsidRPr="005B6074">
              <w:rPr>
                <w:rFonts w:ascii="PT Astra Serif" w:hAnsi="PT Astra Serif"/>
                <w:sz w:val="28"/>
                <w:szCs w:val="28"/>
              </w:rPr>
              <w:t>рии Ульяновской области.</w:t>
            </w:r>
          </w:p>
          <w:p w:rsidR="005209FA" w:rsidRPr="005B6074" w:rsidRDefault="005209FA" w:rsidP="004F44CB">
            <w:pPr>
              <w:spacing w:after="0" w:line="240" w:lineRule="auto"/>
              <w:jc w:val="both"/>
              <w:rPr>
                <w:rFonts w:ascii="PT Astra Serif" w:hAnsi="PT Astra Serif"/>
              </w:rPr>
            </w:pPr>
          </w:p>
        </w:tc>
      </w:tr>
      <w:tr w:rsidR="003D2DD1" w:rsidRPr="005B6074" w:rsidTr="00F4029F">
        <w:tc>
          <w:tcPr>
            <w:tcW w:w="4076" w:type="dxa"/>
            <w:shd w:val="clear" w:color="auto" w:fill="auto"/>
          </w:tcPr>
          <w:p w:rsidR="005209FA" w:rsidRPr="005B6074" w:rsidRDefault="003D2DD1" w:rsidP="007A4B33">
            <w:pPr>
              <w:spacing w:after="0" w:line="235" w:lineRule="auto"/>
              <w:jc w:val="both"/>
              <w:rPr>
                <w:rFonts w:ascii="PT Astra Serif" w:hAnsi="PT Astra Serif"/>
                <w:sz w:val="28"/>
                <w:szCs w:val="28"/>
              </w:rPr>
            </w:pPr>
            <w:r w:rsidRPr="005B6074">
              <w:rPr>
                <w:rFonts w:ascii="PT Astra Serif" w:hAnsi="PT Astra Serif"/>
                <w:sz w:val="28"/>
                <w:szCs w:val="28"/>
              </w:rPr>
              <w:lastRenderedPageBreak/>
              <w:t xml:space="preserve">Сроки и этапы </w:t>
            </w:r>
          </w:p>
          <w:p w:rsidR="00C477BC" w:rsidRDefault="003D2DD1" w:rsidP="007A4B33">
            <w:pPr>
              <w:spacing w:after="0" w:line="235" w:lineRule="auto"/>
              <w:jc w:val="both"/>
              <w:rPr>
                <w:rFonts w:ascii="PT Astra Serif" w:hAnsi="PT Astra Serif"/>
                <w:sz w:val="28"/>
                <w:szCs w:val="28"/>
              </w:rPr>
            </w:pPr>
            <w:r w:rsidRPr="005B6074">
              <w:rPr>
                <w:rFonts w:ascii="PT Astra Serif" w:hAnsi="PT Astra Serif"/>
                <w:sz w:val="28"/>
                <w:szCs w:val="28"/>
              </w:rPr>
              <w:t xml:space="preserve">реализации подпрограммы </w:t>
            </w:r>
          </w:p>
          <w:p w:rsidR="007A4B33" w:rsidRPr="005B6074" w:rsidRDefault="007A4B33" w:rsidP="007A4B33">
            <w:pPr>
              <w:spacing w:after="0" w:line="235" w:lineRule="auto"/>
              <w:jc w:val="both"/>
              <w:rPr>
                <w:rFonts w:ascii="PT Astra Serif" w:hAnsi="PT Astra Serif"/>
              </w:rPr>
            </w:pPr>
          </w:p>
        </w:tc>
        <w:tc>
          <w:tcPr>
            <w:tcW w:w="356" w:type="dxa"/>
            <w:shd w:val="clear" w:color="auto" w:fill="auto"/>
          </w:tcPr>
          <w:p w:rsidR="003D2DD1" w:rsidRPr="005B6074" w:rsidRDefault="003D2DD1" w:rsidP="007A4B33">
            <w:pPr>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3D2DD1" w:rsidRPr="005B6074" w:rsidRDefault="00292C81" w:rsidP="007A4B33">
            <w:pPr>
              <w:spacing w:after="0" w:line="235" w:lineRule="auto"/>
              <w:jc w:val="both"/>
              <w:rPr>
                <w:rFonts w:ascii="PT Astra Serif" w:hAnsi="PT Astra Serif"/>
              </w:rPr>
            </w:pPr>
            <w:r w:rsidRPr="005B6074">
              <w:rPr>
                <w:rFonts w:ascii="PT Astra Serif" w:hAnsi="PT Astra Serif"/>
                <w:sz w:val="28"/>
                <w:szCs w:val="28"/>
              </w:rPr>
              <w:t>2020-2022 годы</w:t>
            </w:r>
            <w:r w:rsidR="00A9392B" w:rsidRPr="005B6074">
              <w:rPr>
                <w:rFonts w:ascii="PT Astra Serif" w:hAnsi="PT Astra Serif"/>
                <w:sz w:val="28"/>
                <w:szCs w:val="28"/>
              </w:rPr>
              <w:t>.</w:t>
            </w:r>
          </w:p>
        </w:tc>
      </w:tr>
      <w:tr w:rsidR="003D2DD1" w:rsidRPr="005B6074" w:rsidTr="00F4029F">
        <w:tc>
          <w:tcPr>
            <w:tcW w:w="4076" w:type="dxa"/>
            <w:shd w:val="clear" w:color="auto" w:fill="auto"/>
          </w:tcPr>
          <w:p w:rsidR="003D2DD1" w:rsidRPr="005B6074" w:rsidRDefault="003D2DD1" w:rsidP="007A4B33">
            <w:pPr>
              <w:spacing w:after="0" w:line="235" w:lineRule="auto"/>
              <w:jc w:val="both"/>
              <w:rPr>
                <w:rFonts w:ascii="PT Astra Serif" w:hAnsi="PT Astra Serif"/>
              </w:rPr>
            </w:pPr>
            <w:r w:rsidRPr="005B6074">
              <w:rPr>
                <w:rFonts w:ascii="PT Astra Serif" w:hAnsi="PT Astra Serif"/>
                <w:sz w:val="28"/>
                <w:szCs w:val="28"/>
              </w:rPr>
              <w:t>Ресурсное обеспечение подпр</w:t>
            </w:r>
            <w:r w:rsidRPr="005B6074">
              <w:rPr>
                <w:rFonts w:ascii="PT Astra Serif" w:hAnsi="PT Astra Serif"/>
                <w:sz w:val="28"/>
                <w:szCs w:val="28"/>
              </w:rPr>
              <w:t>о</w:t>
            </w:r>
            <w:r w:rsidRPr="005B6074">
              <w:rPr>
                <w:rFonts w:ascii="PT Astra Serif" w:hAnsi="PT Astra Serif"/>
                <w:sz w:val="28"/>
                <w:szCs w:val="28"/>
              </w:rPr>
              <w:t>граммы с разбивкой по этапам и годам реализации</w:t>
            </w:r>
          </w:p>
        </w:tc>
        <w:tc>
          <w:tcPr>
            <w:tcW w:w="356" w:type="dxa"/>
            <w:shd w:val="clear" w:color="auto" w:fill="auto"/>
          </w:tcPr>
          <w:p w:rsidR="003D2DD1" w:rsidRPr="005B6074" w:rsidRDefault="003D2DD1" w:rsidP="007A4B33">
            <w:pPr>
              <w:spacing w:after="0" w:line="23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292C81" w:rsidRPr="005B6074" w:rsidRDefault="00292C81" w:rsidP="007A4B33">
            <w:pPr>
              <w:spacing w:after="0" w:line="235" w:lineRule="auto"/>
              <w:jc w:val="both"/>
              <w:rPr>
                <w:rFonts w:ascii="PT Astra Serif" w:hAnsi="PT Astra Serif"/>
                <w:sz w:val="28"/>
                <w:szCs w:val="28"/>
              </w:rPr>
            </w:pPr>
            <w:r w:rsidRPr="005B6074">
              <w:rPr>
                <w:rFonts w:ascii="PT Astra Serif" w:hAnsi="PT Astra Serif"/>
                <w:sz w:val="28"/>
                <w:szCs w:val="28"/>
              </w:rPr>
              <w:t>общий объём бюджетных ассигнований на финансовое обеспечение подпрогра</w:t>
            </w:r>
            <w:r w:rsidRPr="005B6074">
              <w:rPr>
                <w:rFonts w:ascii="PT Astra Serif" w:hAnsi="PT Astra Serif"/>
                <w:sz w:val="28"/>
                <w:szCs w:val="28"/>
              </w:rPr>
              <w:t>м</w:t>
            </w:r>
            <w:r w:rsidRPr="005B6074">
              <w:rPr>
                <w:rFonts w:ascii="PT Astra Serif" w:hAnsi="PT Astra Serif"/>
                <w:sz w:val="28"/>
                <w:szCs w:val="28"/>
              </w:rPr>
              <w:t>мы в 2020-2022 годах составит 47849,8 тыс. рублей, в том числе по годам:</w:t>
            </w:r>
          </w:p>
          <w:p w:rsidR="00292C81" w:rsidRPr="005B6074" w:rsidRDefault="00F12219" w:rsidP="007A4B33">
            <w:pPr>
              <w:spacing w:after="0" w:line="235" w:lineRule="auto"/>
              <w:jc w:val="both"/>
              <w:rPr>
                <w:rFonts w:ascii="PT Astra Serif" w:hAnsi="PT Astra Serif"/>
                <w:sz w:val="28"/>
                <w:szCs w:val="28"/>
              </w:rPr>
            </w:pPr>
            <w:r w:rsidRPr="005B6074">
              <w:rPr>
                <w:rFonts w:ascii="PT Astra Serif" w:hAnsi="PT Astra Serif"/>
                <w:sz w:val="28"/>
                <w:szCs w:val="28"/>
              </w:rPr>
              <w:t xml:space="preserve">в </w:t>
            </w:r>
            <w:r w:rsidR="00292C81" w:rsidRPr="005B6074">
              <w:rPr>
                <w:rFonts w:ascii="PT Astra Serif" w:hAnsi="PT Astra Serif"/>
                <w:sz w:val="28"/>
                <w:szCs w:val="28"/>
              </w:rPr>
              <w:t>2020 год</w:t>
            </w:r>
            <w:r w:rsidRPr="005B6074">
              <w:rPr>
                <w:rFonts w:ascii="PT Astra Serif" w:hAnsi="PT Astra Serif"/>
                <w:sz w:val="28"/>
                <w:szCs w:val="28"/>
              </w:rPr>
              <w:t>у</w:t>
            </w:r>
            <w:r w:rsidR="00292C81" w:rsidRPr="005B6074">
              <w:rPr>
                <w:rFonts w:ascii="PT Astra Serif" w:hAnsi="PT Astra Serif"/>
                <w:sz w:val="28"/>
                <w:szCs w:val="28"/>
              </w:rPr>
              <w:t xml:space="preserve"> – 16160,5 тыс. рублей;</w:t>
            </w:r>
          </w:p>
          <w:p w:rsidR="00292C81" w:rsidRPr="005B6074" w:rsidRDefault="00F12219" w:rsidP="007A4B33">
            <w:pPr>
              <w:spacing w:after="0" w:line="235" w:lineRule="auto"/>
              <w:jc w:val="both"/>
              <w:rPr>
                <w:rFonts w:ascii="PT Astra Serif" w:hAnsi="PT Astra Serif"/>
                <w:sz w:val="28"/>
                <w:szCs w:val="28"/>
              </w:rPr>
            </w:pPr>
            <w:r w:rsidRPr="005B6074">
              <w:rPr>
                <w:rFonts w:ascii="PT Astra Serif" w:hAnsi="PT Astra Serif"/>
                <w:sz w:val="28"/>
                <w:szCs w:val="28"/>
              </w:rPr>
              <w:t xml:space="preserve">в </w:t>
            </w:r>
            <w:r w:rsidR="00292C81" w:rsidRPr="005B6074">
              <w:rPr>
                <w:rFonts w:ascii="PT Astra Serif" w:hAnsi="PT Astra Serif"/>
                <w:sz w:val="28"/>
                <w:szCs w:val="28"/>
              </w:rPr>
              <w:t>2021 год</w:t>
            </w:r>
            <w:r w:rsidRPr="005B6074">
              <w:rPr>
                <w:rFonts w:ascii="PT Astra Serif" w:hAnsi="PT Astra Serif"/>
                <w:sz w:val="28"/>
                <w:szCs w:val="28"/>
              </w:rPr>
              <w:t>у</w:t>
            </w:r>
            <w:r w:rsidR="00292C81" w:rsidRPr="005B6074">
              <w:rPr>
                <w:rFonts w:ascii="PT Astra Serif" w:hAnsi="PT Astra Serif"/>
                <w:sz w:val="28"/>
                <w:szCs w:val="28"/>
              </w:rPr>
              <w:t xml:space="preserve"> – 15920,5 тыс. рублей;</w:t>
            </w:r>
          </w:p>
          <w:p w:rsidR="00292C81" w:rsidRPr="005B6074" w:rsidRDefault="00F12219" w:rsidP="007A4B33">
            <w:pPr>
              <w:spacing w:after="0" w:line="235" w:lineRule="auto"/>
              <w:jc w:val="both"/>
              <w:rPr>
                <w:rFonts w:ascii="PT Astra Serif" w:hAnsi="PT Astra Serif"/>
                <w:sz w:val="28"/>
                <w:szCs w:val="28"/>
              </w:rPr>
            </w:pPr>
            <w:r w:rsidRPr="005B6074">
              <w:rPr>
                <w:rFonts w:ascii="PT Astra Serif" w:hAnsi="PT Astra Serif"/>
                <w:sz w:val="28"/>
                <w:szCs w:val="28"/>
              </w:rPr>
              <w:t xml:space="preserve">в </w:t>
            </w:r>
            <w:r w:rsidR="00292C81" w:rsidRPr="005B6074">
              <w:rPr>
                <w:rFonts w:ascii="PT Astra Serif" w:hAnsi="PT Astra Serif"/>
                <w:sz w:val="28"/>
                <w:szCs w:val="28"/>
              </w:rPr>
              <w:t>2022 год</w:t>
            </w:r>
            <w:r w:rsidRPr="005B6074">
              <w:rPr>
                <w:rFonts w:ascii="PT Astra Serif" w:hAnsi="PT Astra Serif"/>
                <w:sz w:val="28"/>
                <w:szCs w:val="28"/>
              </w:rPr>
              <w:t>у</w:t>
            </w:r>
            <w:r w:rsidR="00145DDA" w:rsidRPr="005B6074">
              <w:rPr>
                <w:rFonts w:ascii="PT Astra Serif" w:hAnsi="PT Astra Serif"/>
                <w:sz w:val="28"/>
                <w:szCs w:val="28"/>
              </w:rPr>
              <w:t xml:space="preserve"> – 15768,8 тыс. рублей;</w:t>
            </w:r>
          </w:p>
          <w:p w:rsidR="00292C81" w:rsidRPr="005B6074" w:rsidRDefault="00292C81" w:rsidP="007A4B33">
            <w:pPr>
              <w:spacing w:after="0" w:line="235" w:lineRule="auto"/>
              <w:jc w:val="both"/>
              <w:rPr>
                <w:rFonts w:ascii="PT Astra Serif" w:hAnsi="PT Astra Serif"/>
                <w:sz w:val="28"/>
                <w:szCs w:val="28"/>
              </w:rPr>
            </w:pPr>
            <w:r w:rsidRPr="005B6074">
              <w:rPr>
                <w:rFonts w:ascii="PT Astra Serif" w:hAnsi="PT Astra Serif"/>
                <w:sz w:val="28"/>
                <w:szCs w:val="28"/>
              </w:rPr>
              <w:t>из них:</w:t>
            </w:r>
          </w:p>
          <w:p w:rsidR="00292C81" w:rsidRPr="005B6074" w:rsidRDefault="00292C81" w:rsidP="007A4B33">
            <w:pPr>
              <w:spacing w:after="0" w:line="235" w:lineRule="auto"/>
              <w:jc w:val="both"/>
              <w:rPr>
                <w:rFonts w:ascii="PT Astra Serif" w:hAnsi="PT Astra Serif"/>
                <w:sz w:val="28"/>
                <w:szCs w:val="28"/>
              </w:rPr>
            </w:pPr>
            <w:r w:rsidRPr="005B6074">
              <w:rPr>
                <w:rFonts w:ascii="PT Astra Serif" w:hAnsi="PT Astra Serif"/>
                <w:sz w:val="28"/>
                <w:szCs w:val="28"/>
              </w:rPr>
              <w:t xml:space="preserve">за счёт бюджетных ассигнований </w:t>
            </w:r>
            <w:r w:rsidRPr="007A4B33">
              <w:rPr>
                <w:rFonts w:ascii="PT Astra Serif" w:hAnsi="PT Astra Serif"/>
                <w:spacing w:val="-4"/>
                <w:sz w:val="28"/>
                <w:szCs w:val="28"/>
              </w:rPr>
              <w:t>облас</w:t>
            </w:r>
            <w:r w:rsidRPr="007A4B33">
              <w:rPr>
                <w:rFonts w:ascii="PT Astra Serif" w:hAnsi="PT Astra Serif"/>
                <w:spacing w:val="-4"/>
                <w:sz w:val="28"/>
                <w:szCs w:val="28"/>
              </w:rPr>
              <w:t>т</w:t>
            </w:r>
            <w:r w:rsidRPr="007A4B33">
              <w:rPr>
                <w:rFonts w:ascii="PT Astra Serif" w:hAnsi="PT Astra Serif"/>
                <w:spacing w:val="-4"/>
                <w:sz w:val="28"/>
                <w:szCs w:val="28"/>
              </w:rPr>
              <w:t>ного бюджета Ульяновской области –</w:t>
            </w:r>
            <w:r w:rsidRPr="005B6074">
              <w:rPr>
                <w:rFonts w:ascii="PT Astra Serif" w:hAnsi="PT Astra Serif"/>
                <w:sz w:val="28"/>
                <w:szCs w:val="28"/>
              </w:rPr>
              <w:t xml:space="preserve"> 10768,2 тыс. рублей, в том числе по г</w:t>
            </w:r>
            <w:r w:rsidRPr="005B6074">
              <w:rPr>
                <w:rFonts w:ascii="PT Astra Serif" w:hAnsi="PT Astra Serif"/>
                <w:sz w:val="28"/>
                <w:szCs w:val="28"/>
              </w:rPr>
              <w:t>о</w:t>
            </w:r>
            <w:r w:rsidRPr="005B6074">
              <w:rPr>
                <w:rFonts w:ascii="PT Astra Serif" w:hAnsi="PT Astra Serif"/>
                <w:sz w:val="28"/>
                <w:szCs w:val="28"/>
              </w:rPr>
              <w:t>дам:</w:t>
            </w:r>
          </w:p>
          <w:p w:rsidR="00292C81" w:rsidRPr="005B6074" w:rsidRDefault="00145DDA" w:rsidP="007A4B33">
            <w:pPr>
              <w:spacing w:after="0" w:line="235" w:lineRule="auto"/>
              <w:jc w:val="both"/>
              <w:rPr>
                <w:rFonts w:ascii="PT Astra Serif" w:hAnsi="PT Astra Serif"/>
                <w:sz w:val="28"/>
                <w:szCs w:val="28"/>
              </w:rPr>
            </w:pPr>
            <w:r w:rsidRPr="005B6074">
              <w:rPr>
                <w:rFonts w:ascii="PT Astra Serif" w:hAnsi="PT Astra Serif"/>
                <w:sz w:val="28"/>
                <w:szCs w:val="28"/>
              </w:rPr>
              <w:t xml:space="preserve">в </w:t>
            </w:r>
            <w:r w:rsidR="00292C81" w:rsidRPr="005B6074">
              <w:rPr>
                <w:rFonts w:ascii="PT Astra Serif" w:hAnsi="PT Astra Serif"/>
                <w:sz w:val="28"/>
                <w:szCs w:val="28"/>
              </w:rPr>
              <w:t>2020 год</w:t>
            </w:r>
            <w:r w:rsidRPr="005B6074">
              <w:rPr>
                <w:rFonts w:ascii="PT Astra Serif" w:hAnsi="PT Astra Serif"/>
                <w:sz w:val="28"/>
                <w:szCs w:val="28"/>
              </w:rPr>
              <w:t>у</w:t>
            </w:r>
            <w:r w:rsidR="00292C81" w:rsidRPr="005B6074">
              <w:rPr>
                <w:rFonts w:ascii="PT Astra Serif" w:hAnsi="PT Astra Serif"/>
                <w:sz w:val="28"/>
                <w:szCs w:val="28"/>
              </w:rPr>
              <w:t xml:space="preserve"> – 3657,9 тыс. рублей;</w:t>
            </w:r>
          </w:p>
          <w:p w:rsidR="00292C81" w:rsidRPr="005B6074" w:rsidRDefault="00145DDA" w:rsidP="007A4B33">
            <w:pPr>
              <w:spacing w:after="0" w:line="235" w:lineRule="auto"/>
              <w:jc w:val="both"/>
              <w:rPr>
                <w:rFonts w:ascii="PT Astra Serif" w:hAnsi="PT Astra Serif"/>
                <w:sz w:val="28"/>
                <w:szCs w:val="28"/>
              </w:rPr>
            </w:pPr>
            <w:r w:rsidRPr="005B6074">
              <w:rPr>
                <w:rFonts w:ascii="PT Astra Serif" w:hAnsi="PT Astra Serif"/>
                <w:sz w:val="28"/>
                <w:szCs w:val="28"/>
              </w:rPr>
              <w:t xml:space="preserve">в </w:t>
            </w:r>
            <w:r w:rsidR="00292C81" w:rsidRPr="005B6074">
              <w:rPr>
                <w:rFonts w:ascii="PT Astra Serif" w:hAnsi="PT Astra Serif"/>
                <w:sz w:val="28"/>
                <w:szCs w:val="28"/>
              </w:rPr>
              <w:t>2021 год</w:t>
            </w:r>
            <w:r w:rsidRPr="005B6074">
              <w:rPr>
                <w:rFonts w:ascii="PT Astra Serif" w:hAnsi="PT Astra Serif"/>
                <w:sz w:val="28"/>
                <w:szCs w:val="28"/>
              </w:rPr>
              <w:t>у</w:t>
            </w:r>
            <w:r w:rsidR="00292C81" w:rsidRPr="005B6074">
              <w:rPr>
                <w:rFonts w:ascii="PT Astra Serif" w:hAnsi="PT Astra Serif"/>
                <w:sz w:val="28"/>
                <w:szCs w:val="28"/>
              </w:rPr>
              <w:t xml:space="preserve"> – 3417,9 тыс. рублей;</w:t>
            </w:r>
          </w:p>
          <w:p w:rsidR="00292C81" w:rsidRPr="005B6074" w:rsidRDefault="00145DDA" w:rsidP="004438B7">
            <w:pPr>
              <w:spacing w:after="0" w:line="240" w:lineRule="auto"/>
              <w:jc w:val="both"/>
              <w:rPr>
                <w:rFonts w:ascii="PT Astra Serif" w:hAnsi="PT Astra Serif"/>
                <w:sz w:val="28"/>
                <w:szCs w:val="28"/>
              </w:rPr>
            </w:pPr>
            <w:r w:rsidRPr="005B6074">
              <w:rPr>
                <w:rFonts w:ascii="PT Astra Serif" w:hAnsi="PT Astra Serif"/>
                <w:sz w:val="28"/>
                <w:szCs w:val="28"/>
              </w:rPr>
              <w:lastRenderedPageBreak/>
              <w:t>в 2022 году – 3692,4 тыс. рублей;</w:t>
            </w:r>
          </w:p>
          <w:p w:rsidR="00292C81" w:rsidRPr="005B6074" w:rsidRDefault="00292C81" w:rsidP="004438B7">
            <w:pPr>
              <w:spacing w:after="0" w:line="240" w:lineRule="auto"/>
              <w:jc w:val="both"/>
              <w:rPr>
                <w:rFonts w:ascii="PT Astra Serif" w:hAnsi="PT Astra Serif"/>
                <w:sz w:val="28"/>
                <w:szCs w:val="28"/>
              </w:rPr>
            </w:pPr>
            <w:r w:rsidRPr="005B6074">
              <w:rPr>
                <w:rFonts w:ascii="PT Astra Serif" w:hAnsi="PT Astra Serif"/>
                <w:sz w:val="28"/>
                <w:szCs w:val="28"/>
              </w:rPr>
              <w:t>за счёт бюджетных ассигнований о</w:t>
            </w:r>
            <w:r w:rsidRPr="005B6074">
              <w:rPr>
                <w:rFonts w:ascii="PT Astra Serif" w:hAnsi="PT Astra Serif"/>
                <w:sz w:val="28"/>
                <w:szCs w:val="28"/>
              </w:rPr>
              <w:t>б</w:t>
            </w:r>
            <w:r w:rsidRPr="005B6074">
              <w:rPr>
                <w:rFonts w:ascii="PT Astra Serif" w:hAnsi="PT Astra Serif"/>
                <w:sz w:val="28"/>
                <w:szCs w:val="28"/>
              </w:rPr>
              <w:t>ластного бюджета Ульяновской области, источником которых являются субсидии из федерального бюджета, – 37081,6 тыс. рублей, в том числе по годам:</w:t>
            </w:r>
          </w:p>
          <w:p w:rsidR="00292C81" w:rsidRPr="005B6074" w:rsidRDefault="00145DDA" w:rsidP="004438B7">
            <w:pPr>
              <w:spacing w:after="0" w:line="240" w:lineRule="auto"/>
              <w:jc w:val="both"/>
              <w:rPr>
                <w:rFonts w:ascii="PT Astra Serif" w:hAnsi="PT Astra Serif"/>
                <w:sz w:val="28"/>
                <w:szCs w:val="28"/>
              </w:rPr>
            </w:pPr>
            <w:r w:rsidRPr="005B6074">
              <w:rPr>
                <w:rFonts w:ascii="PT Astra Serif" w:hAnsi="PT Astra Serif"/>
                <w:sz w:val="28"/>
                <w:szCs w:val="28"/>
              </w:rPr>
              <w:t xml:space="preserve">в </w:t>
            </w:r>
            <w:r w:rsidR="00292C81" w:rsidRPr="005B6074">
              <w:rPr>
                <w:rFonts w:ascii="PT Astra Serif" w:hAnsi="PT Astra Serif"/>
                <w:sz w:val="28"/>
                <w:szCs w:val="28"/>
              </w:rPr>
              <w:t>2020 год</w:t>
            </w:r>
            <w:r w:rsidRPr="005B6074">
              <w:rPr>
                <w:rFonts w:ascii="PT Astra Serif" w:hAnsi="PT Astra Serif"/>
                <w:sz w:val="28"/>
                <w:szCs w:val="28"/>
              </w:rPr>
              <w:t>у</w:t>
            </w:r>
            <w:r w:rsidR="00292C81" w:rsidRPr="005B6074">
              <w:rPr>
                <w:rFonts w:ascii="PT Astra Serif" w:hAnsi="PT Astra Serif"/>
                <w:sz w:val="28"/>
                <w:szCs w:val="28"/>
              </w:rPr>
              <w:t xml:space="preserve"> – 12502,6 тыс. рублей;</w:t>
            </w:r>
          </w:p>
          <w:p w:rsidR="00292C81" w:rsidRPr="005B6074" w:rsidRDefault="00145DDA" w:rsidP="004438B7">
            <w:pPr>
              <w:spacing w:after="0" w:line="240" w:lineRule="auto"/>
              <w:jc w:val="both"/>
              <w:rPr>
                <w:rFonts w:ascii="PT Astra Serif" w:hAnsi="PT Astra Serif"/>
                <w:sz w:val="28"/>
                <w:szCs w:val="28"/>
              </w:rPr>
            </w:pPr>
            <w:r w:rsidRPr="005B6074">
              <w:rPr>
                <w:rFonts w:ascii="PT Astra Serif" w:hAnsi="PT Astra Serif"/>
                <w:sz w:val="28"/>
                <w:szCs w:val="28"/>
              </w:rPr>
              <w:t xml:space="preserve">в </w:t>
            </w:r>
            <w:r w:rsidR="00292C81" w:rsidRPr="005B6074">
              <w:rPr>
                <w:rFonts w:ascii="PT Astra Serif" w:hAnsi="PT Astra Serif"/>
                <w:sz w:val="28"/>
                <w:szCs w:val="28"/>
              </w:rPr>
              <w:t>2021 год</w:t>
            </w:r>
            <w:r w:rsidRPr="005B6074">
              <w:rPr>
                <w:rFonts w:ascii="PT Astra Serif" w:hAnsi="PT Astra Serif"/>
                <w:sz w:val="28"/>
                <w:szCs w:val="28"/>
              </w:rPr>
              <w:t>у</w:t>
            </w:r>
            <w:r w:rsidR="00292C81" w:rsidRPr="005B6074">
              <w:rPr>
                <w:rFonts w:ascii="PT Astra Serif" w:hAnsi="PT Astra Serif"/>
                <w:sz w:val="28"/>
                <w:szCs w:val="28"/>
              </w:rPr>
              <w:t xml:space="preserve"> – 12502,6 тыс. рублей;</w:t>
            </w:r>
          </w:p>
          <w:p w:rsidR="003D2DD1" w:rsidRPr="005B6074" w:rsidRDefault="00145DDA" w:rsidP="004438B7">
            <w:pPr>
              <w:spacing w:after="0" w:line="240" w:lineRule="auto"/>
              <w:jc w:val="both"/>
              <w:rPr>
                <w:rFonts w:ascii="PT Astra Serif" w:hAnsi="PT Astra Serif"/>
                <w:sz w:val="28"/>
                <w:szCs w:val="28"/>
              </w:rPr>
            </w:pPr>
            <w:r w:rsidRPr="005B6074">
              <w:rPr>
                <w:rFonts w:ascii="PT Astra Serif" w:hAnsi="PT Astra Serif"/>
                <w:sz w:val="28"/>
                <w:szCs w:val="28"/>
              </w:rPr>
              <w:t xml:space="preserve">в </w:t>
            </w:r>
            <w:r w:rsidR="00292C81" w:rsidRPr="005B6074">
              <w:rPr>
                <w:rFonts w:ascii="PT Astra Serif" w:hAnsi="PT Astra Serif"/>
                <w:sz w:val="28"/>
                <w:szCs w:val="28"/>
              </w:rPr>
              <w:t>2022 год</w:t>
            </w:r>
            <w:r w:rsidRPr="005B6074">
              <w:rPr>
                <w:rFonts w:ascii="PT Astra Serif" w:hAnsi="PT Astra Serif"/>
                <w:sz w:val="28"/>
                <w:szCs w:val="28"/>
              </w:rPr>
              <w:t>у</w:t>
            </w:r>
            <w:r w:rsidR="00292C81" w:rsidRPr="005B6074">
              <w:rPr>
                <w:rFonts w:ascii="PT Astra Serif" w:hAnsi="PT Astra Serif"/>
                <w:sz w:val="28"/>
                <w:szCs w:val="28"/>
              </w:rPr>
              <w:t xml:space="preserve"> – 12076,4 тыс. рублей.</w:t>
            </w:r>
          </w:p>
          <w:p w:rsidR="00145DDA" w:rsidRPr="005B6074" w:rsidRDefault="00145DDA" w:rsidP="007A4B33">
            <w:pPr>
              <w:spacing w:after="0" w:line="235" w:lineRule="auto"/>
              <w:jc w:val="both"/>
              <w:rPr>
                <w:rFonts w:ascii="PT Astra Serif" w:hAnsi="PT Astra Serif"/>
                <w:sz w:val="28"/>
                <w:szCs w:val="28"/>
              </w:rPr>
            </w:pPr>
          </w:p>
        </w:tc>
      </w:tr>
      <w:tr w:rsidR="003D2DD1" w:rsidRPr="005B6074" w:rsidTr="00F4029F">
        <w:tc>
          <w:tcPr>
            <w:tcW w:w="4076" w:type="dxa"/>
            <w:shd w:val="clear" w:color="auto" w:fill="auto"/>
          </w:tcPr>
          <w:p w:rsidR="00951363" w:rsidRPr="005B6074" w:rsidRDefault="003D2DD1" w:rsidP="004F44CB">
            <w:pPr>
              <w:spacing w:after="0" w:line="240" w:lineRule="auto"/>
              <w:jc w:val="both"/>
              <w:rPr>
                <w:rFonts w:ascii="PT Astra Serif" w:hAnsi="PT Astra Serif"/>
                <w:sz w:val="28"/>
                <w:szCs w:val="28"/>
              </w:rPr>
            </w:pPr>
            <w:r w:rsidRPr="005B6074">
              <w:rPr>
                <w:rFonts w:ascii="PT Astra Serif" w:hAnsi="PT Astra Serif"/>
                <w:sz w:val="28"/>
                <w:szCs w:val="28"/>
              </w:rPr>
              <w:lastRenderedPageBreak/>
              <w:t xml:space="preserve">Ресурсное обеспечение </w:t>
            </w:r>
          </w:p>
          <w:p w:rsidR="00951363" w:rsidRPr="005B6074" w:rsidRDefault="003D2DD1"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проектов, реализуемых </w:t>
            </w:r>
          </w:p>
          <w:p w:rsidR="003813DD" w:rsidRPr="005B6074" w:rsidRDefault="003D2DD1" w:rsidP="004F44CB">
            <w:pPr>
              <w:spacing w:after="0" w:line="240" w:lineRule="auto"/>
              <w:jc w:val="both"/>
              <w:rPr>
                <w:rFonts w:ascii="PT Astra Serif" w:hAnsi="PT Astra Serif"/>
                <w:sz w:val="28"/>
                <w:szCs w:val="28"/>
              </w:rPr>
            </w:pPr>
            <w:r w:rsidRPr="005B6074">
              <w:rPr>
                <w:rFonts w:ascii="PT Astra Serif" w:hAnsi="PT Astra Serif"/>
                <w:sz w:val="28"/>
                <w:szCs w:val="28"/>
              </w:rPr>
              <w:t>в составе подпрограммы</w:t>
            </w:r>
          </w:p>
          <w:p w:rsidR="003D2DD1" w:rsidRPr="005B6074" w:rsidRDefault="003D2DD1" w:rsidP="004F44CB">
            <w:pPr>
              <w:spacing w:after="0" w:line="240" w:lineRule="auto"/>
              <w:jc w:val="both"/>
              <w:rPr>
                <w:rFonts w:ascii="PT Astra Serif" w:hAnsi="PT Astra Serif"/>
              </w:rPr>
            </w:pPr>
          </w:p>
        </w:tc>
        <w:tc>
          <w:tcPr>
            <w:tcW w:w="356" w:type="dxa"/>
            <w:shd w:val="clear" w:color="auto" w:fill="auto"/>
          </w:tcPr>
          <w:p w:rsidR="003D2DD1" w:rsidRPr="005B6074" w:rsidRDefault="003D2DD1"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3D2DD1" w:rsidRPr="005B6074" w:rsidRDefault="003D2DD1" w:rsidP="004F44CB">
            <w:pPr>
              <w:spacing w:after="0" w:line="240" w:lineRule="auto"/>
              <w:jc w:val="both"/>
              <w:rPr>
                <w:rFonts w:ascii="PT Astra Serif" w:hAnsi="PT Astra Serif"/>
              </w:rPr>
            </w:pPr>
            <w:r w:rsidRPr="005B6074">
              <w:rPr>
                <w:rFonts w:ascii="PT Astra Serif" w:hAnsi="PT Astra Serif"/>
                <w:sz w:val="28"/>
                <w:szCs w:val="28"/>
              </w:rPr>
              <w:t>не предусмотрено.</w:t>
            </w:r>
          </w:p>
        </w:tc>
      </w:tr>
      <w:tr w:rsidR="003D2DD1" w:rsidRPr="005B6074" w:rsidTr="00F4029F">
        <w:tc>
          <w:tcPr>
            <w:tcW w:w="4076" w:type="dxa"/>
            <w:shd w:val="clear" w:color="auto" w:fill="auto"/>
          </w:tcPr>
          <w:p w:rsidR="00145DDA" w:rsidRPr="005B6074" w:rsidRDefault="003D2DD1" w:rsidP="004438B7">
            <w:pPr>
              <w:spacing w:after="0" w:line="245" w:lineRule="auto"/>
              <w:jc w:val="both"/>
              <w:rPr>
                <w:rFonts w:ascii="PT Astra Serif" w:hAnsi="PT Astra Serif"/>
                <w:sz w:val="28"/>
                <w:szCs w:val="28"/>
              </w:rPr>
            </w:pPr>
            <w:r w:rsidRPr="005B6074">
              <w:rPr>
                <w:rFonts w:ascii="PT Astra Serif" w:hAnsi="PT Astra Serif"/>
                <w:sz w:val="28"/>
                <w:szCs w:val="28"/>
              </w:rPr>
              <w:t xml:space="preserve">Ожидаемые результаты </w:t>
            </w:r>
          </w:p>
          <w:p w:rsidR="003D2DD1" w:rsidRPr="005B6074" w:rsidRDefault="003D2DD1" w:rsidP="004438B7">
            <w:pPr>
              <w:spacing w:after="0" w:line="245" w:lineRule="auto"/>
              <w:jc w:val="both"/>
              <w:rPr>
                <w:rFonts w:ascii="PT Astra Serif" w:hAnsi="PT Astra Serif"/>
              </w:rPr>
            </w:pPr>
            <w:r w:rsidRPr="005B6074">
              <w:rPr>
                <w:rFonts w:ascii="PT Astra Serif" w:hAnsi="PT Astra Serif"/>
                <w:sz w:val="28"/>
                <w:szCs w:val="28"/>
              </w:rPr>
              <w:t xml:space="preserve">реализации подпрограммы </w:t>
            </w:r>
          </w:p>
        </w:tc>
        <w:tc>
          <w:tcPr>
            <w:tcW w:w="356" w:type="dxa"/>
            <w:shd w:val="clear" w:color="auto" w:fill="auto"/>
          </w:tcPr>
          <w:p w:rsidR="003D2DD1" w:rsidRPr="005B6074" w:rsidRDefault="003D2DD1" w:rsidP="004438B7">
            <w:pPr>
              <w:spacing w:after="0" w:line="245"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9D6E15" w:rsidRPr="005B6074" w:rsidRDefault="009D6E15" w:rsidP="004438B7">
            <w:pPr>
              <w:pStyle w:val="ConsPlusNormal0"/>
              <w:spacing w:line="245" w:lineRule="auto"/>
              <w:jc w:val="both"/>
              <w:rPr>
                <w:rFonts w:ascii="PT Astra Serif" w:hAnsi="PT Astra Serif"/>
                <w:sz w:val="28"/>
                <w:szCs w:val="28"/>
              </w:rPr>
            </w:pPr>
            <w:r w:rsidRPr="005B6074">
              <w:rPr>
                <w:rFonts w:ascii="PT Astra Serif" w:hAnsi="PT Astra Serif"/>
                <w:sz w:val="28"/>
                <w:szCs w:val="28"/>
              </w:rPr>
              <w:t>в результате реализации подпрограммы планируется:</w:t>
            </w:r>
          </w:p>
          <w:p w:rsidR="003D2DD1" w:rsidRPr="005B6074" w:rsidRDefault="003D2DD1" w:rsidP="004438B7">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инвалидов (соверше</w:t>
            </w:r>
            <w:r w:rsidRPr="005B6074">
              <w:rPr>
                <w:rFonts w:ascii="PT Astra Serif" w:hAnsi="PT Astra Serif"/>
                <w:sz w:val="28"/>
                <w:szCs w:val="28"/>
              </w:rPr>
              <w:t>н</w:t>
            </w:r>
            <w:r w:rsidRPr="005B6074">
              <w:rPr>
                <w:rFonts w:ascii="PT Astra Serif" w:hAnsi="PT Astra Serif"/>
                <w:sz w:val="28"/>
                <w:szCs w:val="28"/>
              </w:rPr>
              <w:t>но</w:t>
            </w:r>
            <w:r w:rsidR="00687A45" w:rsidRPr="005B6074">
              <w:rPr>
                <w:rFonts w:ascii="PT Astra Serif" w:hAnsi="PT Astra Serif"/>
                <w:sz w:val="28"/>
                <w:szCs w:val="28"/>
              </w:rPr>
              <w:t>летних</w:t>
            </w:r>
            <w:r w:rsidRPr="005B6074">
              <w:rPr>
                <w:rFonts w:ascii="PT Astra Serif" w:hAnsi="PT Astra Serif"/>
                <w:sz w:val="28"/>
                <w:szCs w:val="28"/>
              </w:rPr>
              <w:t>), в отношении которых ос</w:t>
            </w:r>
            <w:r w:rsidRPr="005B6074">
              <w:rPr>
                <w:rFonts w:ascii="PT Astra Serif" w:hAnsi="PT Astra Serif"/>
                <w:sz w:val="28"/>
                <w:szCs w:val="28"/>
              </w:rPr>
              <w:t>у</w:t>
            </w:r>
            <w:r w:rsidRPr="005B6074">
              <w:rPr>
                <w:rFonts w:ascii="PT Astra Serif" w:hAnsi="PT Astra Serif"/>
                <w:sz w:val="28"/>
                <w:szCs w:val="28"/>
              </w:rPr>
              <w:t>ществлялись мероприятия по реабилит</w:t>
            </w:r>
            <w:r w:rsidRPr="005B6074">
              <w:rPr>
                <w:rFonts w:ascii="PT Astra Serif" w:hAnsi="PT Astra Serif"/>
                <w:sz w:val="28"/>
                <w:szCs w:val="28"/>
              </w:rPr>
              <w:t>а</w:t>
            </w:r>
            <w:r w:rsidRPr="005B6074">
              <w:rPr>
                <w:rFonts w:ascii="PT Astra Serif" w:hAnsi="PT Astra Serif"/>
                <w:sz w:val="28"/>
                <w:szCs w:val="28"/>
              </w:rPr>
              <w:t xml:space="preserve">ции 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в общей чи</w:t>
            </w:r>
            <w:r w:rsidRPr="005B6074">
              <w:rPr>
                <w:rFonts w:ascii="PT Astra Serif" w:hAnsi="PT Astra Serif"/>
                <w:sz w:val="28"/>
                <w:szCs w:val="28"/>
              </w:rPr>
              <w:t>с</w:t>
            </w:r>
            <w:r w:rsidRPr="005B6074">
              <w:rPr>
                <w:rFonts w:ascii="PT Astra Serif" w:hAnsi="PT Astra Serif"/>
                <w:sz w:val="28"/>
                <w:szCs w:val="28"/>
              </w:rPr>
              <w:t>ленности инвалидов, проживающих на территории Ульяновской области, им</w:t>
            </w:r>
            <w:r w:rsidRPr="005B6074">
              <w:rPr>
                <w:rFonts w:ascii="PT Astra Serif" w:hAnsi="PT Astra Serif"/>
                <w:sz w:val="28"/>
                <w:szCs w:val="28"/>
              </w:rPr>
              <w:t>е</w:t>
            </w:r>
            <w:r w:rsidRPr="005B6074">
              <w:rPr>
                <w:rFonts w:ascii="PT Astra Serif" w:hAnsi="PT Astra Serif"/>
                <w:sz w:val="28"/>
                <w:szCs w:val="28"/>
              </w:rPr>
              <w:t>ющих такие рекомендации в индивид</w:t>
            </w:r>
            <w:r w:rsidRPr="005B6074">
              <w:rPr>
                <w:rFonts w:ascii="PT Astra Serif" w:hAnsi="PT Astra Serif"/>
                <w:sz w:val="28"/>
                <w:szCs w:val="28"/>
              </w:rPr>
              <w:t>у</w:t>
            </w:r>
            <w:r w:rsidRPr="005B6074">
              <w:rPr>
                <w:rFonts w:ascii="PT Astra Serif" w:hAnsi="PT Astra Serif"/>
                <w:sz w:val="28"/>
                <w:szCs w:val="28"/>
              </w:rPr>
              <w:t xml:space="preserve">альной программе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w:t>
            </w:r>
          </w:p>
          <w:p w:rsidR="003D2DD1" w:rsidRPr="005B6074" w:rsidRDefault="003D2DD1" w:rsidP="004438B7">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инвалидов (несове</w:t>
            </w:r>
            <w:r w:rsidRPr="005B6074">
              <w:rPr>
                <w:rFonts w:ascii="PT Astra Serif" w:hAnsi="PT Astra Serif"/>
                <w:sz w:val="28"/>
                <w:szCs w:val="28"/>
              </w:rPr>
              <w:t>р</w:t>
            </w:r>
            <w:r w:rsidRPr="005B6074">
              <w:rPr>
                <w:rFonts w:ascii="PT Astra Serif" w:hAnsi="PT Astra Serif"/>
                <w:sz w:val="28"/>
                <w:szCs w:val="28"/>
              </w:rPr>
              <w:t>шен</w:t>
            </w:r>
            <w:r w:rsidR="00687A45" w:rsidRPr="005B6074">
              <w:rPr>
                <w:rFonts w:ascii="PT Astra Serif" w:hAnsi="PT Astra Serif"/>
                <w:sz w:val="28"/>
                <w:szCs w:val="28"/>
              </w:rPr>
              <w:t>нолетних</w:t>
            </w:r>
            <w:r w:rsidRPr="005B6074">
              <w:rPr>
                <w:rFonts w:ascii="PT Astra Serif" w:hAnsi="PT Astra Serif"/>
                <w:sz w:val="28"/>
                <w:szCs w:val="28"/>
              </w:rPr>
              <w:t>), в отношении которых осуществлялись мероприятия по реаб</w:t>
            </w:r>
            <w:r w:rsidRPr="005B6074">
              <w:rPr>
                <w:rFonts w:ascii="PT Astra Serif" w:hAnsi="PT Astra Serif"/>
                <w:sz w:val="28"/>
                <w:szCs w:val="28"/>
              </w:rPr>
              <w:t>и</w:t>
            </w:r>
            <w:r w:rsidRPr="005B6074">
              <w:rPr>
                <w:rFonts w:ascii="PT Astra Serif" w:hAnsi="PT Astra Serif"/>
                <w:sz w:val="28"/>
                <w:szCs w:val="28"/>
              </w:rPr>
              <w:t xml:space="preserve">литации 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в общей численности инвалидов, проживающих на территории Ульяновской области, имеющих такие рекомендации в индив</w:t>
            </w:r>
            <w:r w:rsidRPr="005B6074">
              <w:rPr>
                <w:rFonts w:ascii="PT Astra Serif" w:hAnsi="PT Astra Serif"/>
                <w:sz w:val="28"/>
                <w:szCs w:val="28"/>
              </w:rPr>
              <w:t>и</w:t>
            </w:r>
            <w:r w:rsidRPr="005B6074">
              <w:rPr>
                <w:rFonts w:ascii="PT Astra Serif" w:hAnsi="PT Astra Serif"/>
                <w:sz w:val="28"/>
                <w:szCs w:val="28"/>
              </w:rPr>
              <w:t xml:space="preserve">дуальной программе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w:t>
            </w:r>
          </w:p>
          <w:p w:rsidR="003D2DD1" w:rsidRPr="005B6074" w:rsidRDefault="003D2DD1" w:rsidP="004438B7">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p w:rsidR="003D2DD1" w:rsidRPr="005B6074" w:rsidRDefault="003D2DD1" w:rsidP="004438B7">
            <w:pPr>
              <w:tabs>
                <w:tab w:val="left" w:pos="0"/>
              </w:tabs>
              <w:spacing w:after="0" w:line="245" w:lineRule="auto"/>
              <w:jc w:val="both"/>
              <w:rPr>
                <w:rFonts w:ascii="PT Astra Serif" w:hAnsi="PT Astra Serif"/>
              </w:rPr>
            </w:pPr>
            <w:r w:rsidRPr="005B6074">
              <w:rPr>
                <w:rFonts w:ascii="PT Astra Serif" w:hAnsi="PT Astra Serif"/>
                <w:sz w:val="28"/>
                <w:szCs w:val="28"/>
              </w:rPr>
              <w:t>увеличение доли выпускников-</w:t>
            </w:r>
            <w:proofErr w:type="spellStart"/>
            <w:r w:rsidRPr="005B6074">
              <w:rPr>
                <w:rFonts w:ascii="PT Astra Serif" w:hAnsi="PT Astra Serif"/>
                <w:sz w:val="28"/>
                <w:szCs w:val="28"/>
              </w:rPr>
              <w:t>инва</w:t>
            </w:r>
            <w:proofErr w:type="spellEnd"/>
            <w:r w:rsidR="004438B7">
              <w:rPr>
                <w:rFonts w:ascii="PT Astra Serif" w:hAnsi="PT Astra Serif"/>
                <w:sz w:val="28"/>
                <w:szCs w:val="28"/>
              </w:rPr>
              <w:t>-</w:t>
            </w:r>
            <w:proofErr w:type="spellStart"/>
            <w:r w:rsidRPr="005B6074">
              <w:rPr>
                <w:rFonts w:ascii="PT Astra Serif" w:hAnsi="PT Astra Serif"/>
                <w:sz w:val="28"/>
                <w:szCs w:val="28"/>
              </w:rPr>
              <w:t>лидов</w:t>
            </w:r>
            <w:proofErr w:type="spellEnd"/>
            <w:r w:rsidRPr="005B6074">
              <w:rPr>
                <w:rFonts w:ascii="PT Astra Serif" w:hAnsi="PT Astra Serif"/>
                <w:sz w:val="28"/>
                <w:szCs w:val="28"/>
              </w:rPr>
              <w:t xml:space="preserve"> 9-х и 11-х классов, охваченных профориентационной работой, в общей численности выпускников-инвалидов 9-х и 11-х классов в Ульяновской области;</w:t>
            </w:r>
          </w:p>
          <w:p w:rsidR="003D2DD1" w:rsidRPr="005B6074" w:rsidRDefault="003D2DD1" w:rsidP="00D7387A">
            <w:pPr>
              <w:tabs>
                <w:tab w:val="left" w:pos="0"/>
              </w:tabs>
              <w:spacing w:after="0" w:line="240" w:lineRule="auto"/>
              <w:jc w:val="both"/>
              <w:rPr>
                <w:rFonts w:ascii="PT Astra Serif" w:hAnsi="PT Astra Serif"/>
              </w:rPr>
            </w:pPr>
            <w:r w:rsidRPr="005B6074">
              <w:rPr>
                <w:rFonts w:ascii="PT Astra Serif" w:hAnsi="PT Astra Serif"/>
                <w:sz w:val="28"/>
                <w:szCs w:val="28"/>
              </w:rPr>
              <w:lastRenderedPageBreak/>
              <w:t>увеличение доли занятых инвалидов трудоспособного возраста в общей чи</w:t>
            </w:r>
            <w:r w:rsidRPr="005B6074">
              <w:rPr>
                <w:rFonts w:ascii="PT Astra Serif" w:hAnsi="PT Astra Serif"/>
                <w:sz w:val="28"/>
                <w:szCs w:val="28"/>
              </w:rPr>
              <w:t>с</w:t>
            </w:r>
            <w:r w:rsidRPr="005B6074">
              <w:rPr>
                <w:rFonts w:ascii="PT Astra Serif" w:hAnsi="PT Astra Serif"/>
                <w:sz w:val="28"/>
                <w:szCs w:val="28"/>
              </w:rPr>
              <w:t>ленности инвалидов трудоспособного возраста,</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Ульяновской области;</w:t>
            </w:r>
          </w:p>
          <w:p w:rsidR="003D2DD1" w:rsidRPr="005B6074" w:rsidRDefault="003D2DD1" w:rsidP="00D7387A">
            <w:pPr>
              <w:tabs>
                <w:tab w:val="left" w:pos="0"/>
              </w:tabs>
              <w:spacing w:after="0" w:line="240" w:lineRule="auto"/>
              <w:jc w:val="both"/>
              <w:rPr>
                <w:rFonts w:ascii="PT Astra Serif" w:hAnsi="PT Astra Serif"/>
              </w:rPr>
            </w:pPr>
            <w:r w:rsidRPr="005B6074">
              <w:rPr>
                <w:rFonts w:ascii="PT Astra Serif" w:hAnsi="PT Astra Serif"/>
                <w:sz w:val="28"/>
                <w:szCs w:val="28"/>
              </w:rPr>
              <w:t>увеличение доли трудоустроенных инв</w:t>
            </w:r>
            <w:r w:rsidRPr="005B6074">
              <w:rPr>
                <w:rFonts w:ascii="PT Astra Serif" w:hAnsi="PT Astra Serif"/>
                <w:sz w:val="28"/>
                <w:szCs w:val="28"/>
              </w:rPr>
              <w:t>а</w:t>
            </w:r>
            <w:r w:rsidRPr="005B6074">
              <w:rPr>
                <w:rFonts w:ascii="PT Astra Serif" w:hAnsi="PT Astra Serif"/>
                <w:sz w:val="28"/>
                <w:szCs w:val="28"/>
              </w:rPr>
              <w:t>лидов в общей численности инвалидов,</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w:t>
            </w:r>
            <w:r w:rsidRPr="005B6074">
              <w:rPr>
                <w:rFonts w:ascii="PT Astra Serif" w:hAnsi="PT Astra Serif"/>
                <w:sz w:val="28"/>
                <w:szCs w:val="28"/>
              </w:rPr>
              <w:t>в</w:t>
            </w:r>
            <w:r w:rsidRPr="005B6074">
              <w:rPr>
                <w:rFonts w:ascii="PT Astra Serif" w:hAnsi="PT Astra Serif"/>
                <w:sz w:val="28"/>
                <w:szCs w:val="28"/>
              </w:rPr>
              <w:t>ской области, нуждающихся в труд</w:t>
            </w:r>
            <w:r w:rsidRPr="005B6074">
              <w:rPr>
                <w:rFonts w:ascii="PT Astra Serif" w:hAnsi="PT Astra Serif"/>
                <w:sz w:val="28"/>
                <w:szCs w:val="28"/>
              </w:rPr>
              <w:t>о</w:t>
            </w:r>
            <w:r w:rsidRPr="005B6074">
              <w:rPr>
                <w:rFonts w:ascii="PT Astra Serif" w:hAnsi="PT Astra Serif"/>
                <w:sz w:val="28"/>
                <w:szCs w:val="28"/>
              </w:rPr>
              <w:t xml:space="preserve">устройстве, сведения о которых в виде выписок из индивидуальных программ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представлены в организацию, подведо</w:t>
            </w:r>
            <w:r w:rsidRPr="005B6074">
              <w:rPr>
                <w:rFonts w:ascii="PT Astra Serif" w:hAnsi="PT Astra Serif"/>
                <w:sz w:val="28"/>
                <w:szCs w:val="28"/>
              </w:rPr>
              <w:t>м</w:t>
            </w:r>
            <w:r w:rsidRPr="005B6074">
              <w:rPr>
                <w:rFonts w:ascii="PT Astra Serif" w:hAnsi="PT Astra Serif"/>
                <w:sz w:val="28"/>
                <w:szCs w:val="28"/>
              </w:rPr>
              <w:t>ственную органу исполнительной власти Ульяновской области, уполномоченному в сфере труда, занятости населения и с</w:t>
            </w:r>
            <w:r w:rsidRPr="005B6074">
              <w:rPr>
                <w:rFonts w:ascii="PT Astra Serif" w:hAnsi="PT Astra Serif"/>
                <w:sz w:val="28"/>
                <w:szCs w:val="28"/>
              </w:rPr>
              <w:t>о</w:t>
            </w:r>
            <w:r w:rsidRPr="005B6074">
              <w:rPr>
                <w:rFonts w:ascii="PT Astra Serif" w:hAnsi="PT Astra Serif"/>
                <w:sz w:val="28"/>
                <w:szCs w:val="28"/>
              </w:rPr>
              <w:t>циального партнёрства, в отчётном п</w:t>
            </w:r>
            <w:r w:rsidRPr="005B6074">
              <w:rPr>
                <w:rFonts w:ascii="PT Astra Serif" w:hAnsi="PT Astra Serif"/>
                <w:sz w:val="28"/>
                <w:szCs w:val="28"/>
              </w:rPr>
              <w:t>е</w:t>
            </w:r>
            <w:r w:rsidRPr="005B6074">
              <w:rPr>
                <w:rFonts w:ascii="PT Astra Serif" w:hAnsi="PT Astra Serif"/>
                <w:sz w:val="28"/>
                <w:szCs w:val="28"/>
              </w:rPr>
              <w:t>риоде;</w:t>
            </w:r>
          </w:p>
          <w:p w:rsidR="003D2DD1" w:rsidRPr="005B6074" w:rsidRDefault="003D2DD1" w:rsidP="00D7387A">
            <w:pPr>
              <w:tabs>
                <w:tab w:val="left" w:pos="0"/>
              </w:tabs>
              <w:spacing w:after="0" w:line="240" w:lineRule="auto"/>
              <w:jc w:val="both"/>
              <w:rPr>
                <w:rFonts w:ascii="PT Astra Serif" w:hAnsi="PT Astra Serif"/>
              </w:rPr>
            </w:pPr>
            <w:r w:rsidRPr="005B6074">
              <w:rPr>
                <w:rFonts w:ascii="PT Astra Serif" w:hAnsi="PT Astra Serif"/>
                <w:sz w:val="28"/>
                <w:szCs w:val="28"/>
              </w:rPr>
              <w:t>увеличение доли трудоустроенных инв</w:t>
            </w:r>
            <w:r w:rsidRPr="005B6074">
              <w:rPr>
                <w:rFonts w:ascii="PT Astra Serif" w:hAnsi="PT Astra Serif"/>
                <w:sz w:val="28"/>
                <w:szCs w:val="28"/>
              </w:rPr>
              <w:t>а</w:t>
            </w:r>
            <w:r w:rsidRPr="005B6074">
              <w:rPr>
                <w:rFonts w:ascii="PT Astra Serif" w:hAnsi="PT Astra Serif"/>
                <w:sz w:val="28"/>
                <w:szCs w:val="28"/>
              </w:rPr>
              <w:t>лидов в общей численности выпускн</w:t>
            </w:r>
            <w:r w:rsidRPr="005B6074">
              <w:rPr>
                <w:rFonts w:ascii="PT Astra Serif" w:hAnsi="PT Astra Serif"/>
                <w:sz w:val="28"/>
                <w:szCs w:val="28"/>
              </w:rPr>
              <w:t>и</w:t>
            </w:r>
            <w:r w:rsidRPr="005B6074">
              <w:rPr>
                <w:rFonts w:ascii="PT Astra Serif" w:hAnsi="PT Astra Serif"/>
                <w:sz w:val="28"/>
                <w:szCs w:val="28"/>
              </w:rPr>
              <w:t>ков-инвалидов профессиональных обр</w:t>
            </w:r>
            <w:r w:rsidRPr="005B6074">
              <w:rPr>
                <w:rFonts w:ascii="PT Astra Serif" w:hAnsi="PT Astra Serif"/>
                <w:sz w:val="28"/>
                <w:szCs w:val="28"/>
              </w:rPr>
              <w:t>а</w:t>
            </w:r>
            <w:r w:rsidRPr="005B6074">
              <w:rPr>
                <w:rFonts w:ascii="PT Astra Serif" w:hAnsi="PT Astra Serif"/>
                <w:sz w:val="28"/>
                <w:szCs w:val="28"/>
              </w:rPr>
              <w:t>зовательных организаций, обратившихся в организацию, подведомственную орг</w:t>
            </w:r>
            <w:r w:rsidRPr="005B6074">
              <w:rPr>
                <w:rFonts w:ascii="PT Astra Serif" w:hAnsi="PT Astra Serif"/>
                <w:sz w:val="28"/>
                <w:szCs w:val="28"/>
              </w:rPr>
              <w:t>а</w:t>
            </w:r>
            <w:r w:rsidRPr="005B6074">
              <w:rPr>
                <w:rFonts w:ascii="PT Astra Serif" w:hAnsi="PT Astra Serif"/>
                <w:sz w:val="28"/>
                <w:szCs w:val="28"/>
              </w:rPr>
              <w:t>ну исполнительной власти Ульяновской области, уполномоченному в сфере тр</w:t>
            </w:r>
            <w:r w:rsidRPr="005B6074">
              <w:rPr>
                <w:rFonts w:ascii="PT Astra Serif" w:hAnsi="PT Astra Serif"/>
                <w:sz w:val="28"/>
                <w:szCs w:val="28"/>
              </w:rPr>
              <w:t>у</w:t>
            </w:r>
            <w:r w:rsidRPr="005B6074">
              <w:rPr>
                <w:rFonts w:ascii="PT Astra Serif" w:hAnsi="PT Astra Serif"/>
                <w:sz w:val="28"/>
                <w:szCs w:val="28"/>
              </w:rPr>
              <w:t>да, занятости населения и социального партнёрства;</w:t>
            </w:r>
          </w:p>
          <w:p w:rsidR="003D2DD1" w:rsidRPr="005B6074" w:rsidRDefault="003D2DD1" w:rsidP="00D7387A">
            <w:pPr>
              <w:tabs>
                <w:tab w:val="left" w:pos="0"/>
              </w:tabs>
              <w:spacing w:after="0" w:line="240" w:lineRule="auto"/>
              <w:jc w:val="both"/>
              <w:rPr>
                <w:rFonts w:ascii="PT Astra Serif" w:hAnsi="PT Astra Serif"/>
              </w:rPr>
            </w:pPr>
            <w:r w:rsidRPr="005B6074">
              <w:rPr>
                <w:rFonts w:ascii="PT Astra Serif" w:hAnsi="PT Astra Serif"/>
                <w:sz w:val="28"/>
                <w:szCs w:val="28"/>
              </w:rPr>
              <w:t>увеличение доли трудоустроенных инв</w:t>
            </w:r>
            <w:r w:rsidRPr="005B6074">
              <w:rPr>
                <w:rFonts w:ascii="PT Astra Serif" w:hAnsi="PT Astra Serif"/>
                <w:sz w:val="28"/>
                <w:szCs w:val="28"/>
              </w:rPr>
              <w:t>а</w:t>
            </w:r>
            <w:r w:rsidRPr="005B6074">
              <w:rPr>
                <w:rFonts w:ascii="PT Astra Serif" w:hAnsi="PT Astra Serif"/>
                <w:sz w:val="28"/>
                <w:szCs w:val="28"/>
              </w:rPr>
              <w:t>лидов в общей численности граждан,</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территории Ульяно</w:t>
            </w:r>
            <w:r w:rsidRPr="005B6074">
              <w:rPr>
                <w:rFonts w:ascii="PT Astra Serif" w:hAnsi="PT Astra Serif"/>
                <w:sz w:val="28"/>
                <w:szCs w:val="28"/>
              </w:rPr>
              <w:t>в</w:t>
            </w:r>
            <w:r w:rsidRPr="005B6074">
              <w:rPr>
                <w:rFonts w:ascii="PT Astra Serif" w:hAnsi="PT Astra Serif"/>
                <w:sz w:val="28"/>
                <w:szCs w:val="28"/>
              </w:rPr>
              <w:t>ской области, впервые признанных инв</w:t>
            </w:r>
            <w:r w:rsidRPr="005B6074">
              <w:rPr>
                <w:rFonts w:ascii="PT Astra Serif" w:hAnsi="PT Astra Serif"/>
                <w:sz w:val="28"/>
                <w:szCs w:val="28"/>
              </w:rPr>
              <w:t>а</w:t>
            </w:r>
            <w:r w:rsidRPr="005B6074">
              <w:rPr>
                <w:rFonts w:ascii="PT Astra Serif" w:hAnsi="PT Astra Serif"/>
                <w:sz w:val="28"/>
                <w:szCs w:val="28"/>
              </w:rPr>
              <w:t>лидами и обратившихся в организацию, подведомственную органу исполнител</w:t>
            </w:r>
            <w:r w:rsidRPr="005B6074">
              <w:rPr>
                <w:rFonts w:ascii="PT Astra Serif" w:hAnsi="PT Astra Serif"/>
                <w:sz w:val="28"/>
                <w:szCs w:val="28"/>
              </w:rPr>
              <w:t>ь</w:t>
            </w:r>
            <w:r w:rsidRPr="005B6074">
              <w:rPr>
                <w:rFonts w:ascii="PT Astra Serif" w:hAnsi="PT Astra Serif"/>
                <w:sz w:val="28"/>
                <w:szCs w:val="28"/>
              </w:rPr>
              <w:t>ной власти Ульяновской области, упо</w:t>
            </w:r>
            <w:r w:rsidRPr="005B6074">
              <w:rPr>
                <w:rFonts w:ascii="PT Astra Serif" w:hAnsi="PT Astra Serif"/>
                <w:sz w:val="28"/>
                <w:szCs w:val="28"/>
              </w:rPr>
              <w:t>л</w:t>
            </w:r>
            <w:r w:rsidRPr="005B6074">
              <w:rPr>
                <w:rFonts w:ascii="PT Astra Serif" w:hAnsi="PT Astra Serif"/>
                <w:sz w:val="28"/>
                <w:szCs w:val="28"/>
              </w:rPr>
              <w:t>номоченному в сфере труда, занятости населения и социального партнёрства;</w:t>
            </w:r>
          </w:p>
          <w:p w:rsidR="003D2DD1" w:rsidRPr="005B6074" w:rsidRDefault="003D2DD1" w:rsidP="00D7387A">
            <w:pPr>
              <w:tabs>
                <w:tab w:val="left" w:pos="0"/>
              </w:tabs>
              <w:spacing w:after="0" w:line="240" w:lineRule="auto"/>
              <w:jc w:val="both"/>
              <w:rPr>
                <w:rFonts w:ascii="PT Astra Serif" w:hAnsi="PT Astra Serif"/>
              </w:rPr>
            </w:pPr>
            <w:r w:rsidRPr="005B6074">
              <w:rPr>
                <w:rFonts w:ascii="PT Astra Serif" w:hAnsi="PT Astra Serif"/>
                <w:sz w:val="28"/>
                <w:szCs w:val="28"/>
              </w:rPr>
              <w:t>увеличение доли реабилитационных о</w:t>
            </w:r>
            <w:r w:rsidRPr="005B6074">
              <w:rPr>
                <w:rFonts w:ascii="PT Astra Serif" w:hAnsi="PT Astra Serif"/>
                <w:sz w:val="28"/>
                <w:szCs w:val="28"/>
              </w:rPr>
              <w:t>р</w:t>
            </w:r>
            <w:r w:rsidRPr="005B6074">
              <w:rPr>
                <w:rFonts w:ascii="PT Astra Serif" w:hAnsi="PT Astra Serif"/>
                <w:sz w:val="28"/>
                <w:szCs w:val="28"/>
              </w:rPr>
              <w:t>ганизаций, подлежащих включению в региональную систему комплексной ре</w:t>
            </w:r>
            <w:r w:rsidRPr="005B6074">
              <w:rPr>
                <w:rFonts w:ascii="PT Astra Serif" w:hAnsi="PT Astra Serif"/>
                <w:sz w:val="28"/>
                <w:szCs w:val="28"/>
              </w:rPr>
              <w:t>а</w:t>
            </w:r>
            <w:r w:rsidRPr="005B6074">
              <w:rPr>
                <w:rFonts w:ascii="PT Astra Serif" w:hAnsi="PT Astra Serif"/>
                <w:sz w:val="28"/>
                <w:szCs w:val="28"/>
              </w:rPr>
              <w:t xml:space="preserve">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w:t>
            </w:r>
            <w:r w:rsidRPr="005B6074">
              <w:rPr>
                <w:rFonts w:ascii="PT Astra Serif" w:hAnsi="PT Astra Serif"/>
                <w:sz w:val="20"/>
                <w:szCs w:val="20"/>
              </w:rPr>
              <w:t xml:space="preserve"> </w:t>
            </w:r>
            <w:r w:rsidRPr="005B6074">
              <w:rPr>
                <w:rFonts w:ascii="PT Astra Serif" w:hAnsi="PT Astra Serif"/>
                <w:sz w:val="28"/>
                <w:szCs w:val="28"/>
              </w:rPr>
              <w:t>прожива</w:t>
            </w:r>
            <w:r w:rsidRPr="005B6074">
              <w:rPr>
                <w:rFonts w:ascii="PT Astra Serif" w:hAnsi="PT Astra Serif"/>
                <w:sz w:val="28"/>
                <w:szCs w:val="28"/>
              </w:rPr>
              <w:t>ю</w:t>
            </w:r>
            <w:r w:rsidRPr="005B6074">
              <w:rPr>
                <w:rFonts w:ascii="PT Astra Serif" w:hAnsi="PT Astra Serif"/>
                <w:sz w:val="28"/>
                <w:szCs w:val="28"/>
              </w:rPr>
              <w:t>щих на территории Ульяновской обл</w:t>
            </w:r>
            <w:r w:rsidRPr="005B6074">
              <w:rPr>
                <w:rFonts w:ascii="PT Astra Serif" w:hAnsi="PT Astra Serif"/>
                <w:sz w:val="28"/>
                <w:szCs w:val="28"/>
              </w:rPr>
              <w:t>а</w:t>
            </w:r>
            <w:r w:rsidRPr="005B6074">
              <w:rPr>
                <w:rFonts w:ascii="PT Astra Serif" w:hAnsi="PT Astra Serif"/>
                <w:sz w:val="28"/>
                <w:szCs w:val="28"/>
              </w:rPr>
              <w:t>сти, в общем числе реабилитационных организаций, расположенных на терр</w:t>
            </w:r>
            <w:r w:rsidRPr="005B6074">
              <w:rPr>
                <w:rFonts w:ascii="PT Astra Serif" w:hAnsi="PT Astra Serif"/>
                <w:sz w:val="28"/>
                <w:szCs w:val="28"/>
              </w:rPr>
              <w:t>и</w:t>
            </w:r>
            <w:r w:rsidRPr="005B6074">
              <w:rPr>
                <w:rFonts w:ascii="PT Astra Serif" w:hAnsi="PT Astra Serif"/>
                <w:sz w:val="28"/>
                <w:szCs w:val="28"/>
              </w:rPr>
              <w:t>тории Ульяновской области;</w:t>
            </w:r>
          </w:p>
          <w:p w:rsidR="003D2DD1" w:rsidRPr="005B6074" w:rsidRDefault="003D2DD1" w:rsidP="00BE67E5">
            <w:pPr>
              <w:tabs>
                <w:tab w:val="left" w:pos="0"/>
              </w:tabs>
              <w:spacing w:after="0" w:line="250" w:lineRule="auto"/>
              <w:jc w:val="both"/>
              <w:rPr>
                <w:rFonts w:ascii="PT Astra Serif" w:hAnsi="PT Astra Serif"/>
              </w:rPr>
            </w:pPr>
            <w:r w:rsidRPr="005B6074">
              <w:rPr>
                <w:rFonts w:ascii="PT Astra Serif" w:hAnsi="PT Astra Serif"/>
                <w:sz w:val="28"/>
                <w:szCs w:val="28"/>
              </w:rPr>
              <w:lastRenderedPageBreak/>
              <w:t>увеличение доли семей,</w:t>
            </w:r>
            <w:r w:rsidRPr="005B6074">
              <w:rPr>
                <w:rFonts w:ascii="PT Astra Serif" w:hAnsi="PT Astra Serif"/>
                <w:sz w:val="20"/>
                <w:szCs w:val="20"/>
              </w:rPr>
              <w:t xml:space="preserve"> </w:t>
            </w:r>
            <w:r w:rsidRPr="005B6074">
              <w:rPr>
                <w:rFonts w:ascii="PT Astra Serif" w:hAnsi="PT Astra Serif"/>
                <w:sz w:val="28"/>
                <w:szCs w:val="28"/>
              </w:rPr>
              <w:t xml:space="preserve">проживающих </w:t>
            </w:r>
            <w:r w:rsidRPr="005B6074">
              <w:rPr>
                <w:rFonts w:ascii="PT Astra Serif" w:hAnsi="PT Astra Serif"/>
                <w:sz w:val="28"/>
                <w:szCs w:val="28"/>
              </w:rPr>
              <w:br/>
              <w:t>на территории Ульяновской области, включённых в программы ранней пом</w:t>
            </w:r>
            <w:r w:rsidRPr="005B6074">
              <w:rPr>
                <w:rFonts w:ascii="PT Astra Serif" w:hAnsi="PT Astra Serif"/>
                <w:sz w:val="28"/>
                <w:szCs w:val="28"/>
              </w:rPr>
              <w:t>о</w:t>
            </w:r>
            <w:r w:rsidRPr="005B6074">
              <w:rPr>
                <w:rFonts w:ascii="PT Astra Serif" w:hAnsi="PT Astra Serif"/>
                <w:sz w:val="28"/>
                <w:szCs w:val="28"/>
              </w:rPr>
              <w:t>щи, удовлетворённых качеством услуг ранней помощи, в общем количестве с</w:t>
            </w:r>
            <w:r w:rsidRPr="005B6074">
              <w:rPr>
                <w:rFonts w:ascii="PT Astra Serif" w:hAnsi="PT Astra Serif"/>
                <w:sz w:val="28"/>
                <w:szCs w:val="28"/>
              </w:rPr>
              <w:t>е</w:t>
            </w:r>
            <w:r w:rsidRPr="005B6074">
              <w:rPr>
                <w:rFonts w:ascii="PT Astra Serif" w:hAnsi="PT Astra Serif"/>
                <w:sz w:val="28"/>
                <w:szCs w:val="28"/>
              </w:rPr>
              <w:t>мей, включённых в программу ранней помощи;</w:t>
            </w:r>
          </w:p>
          <w:p w:rsidR="003D2DD1" w:rsidRPr="005B6074" w:rsidRDefault="003D2DD1" w:rsidP="00BE67E5">
            <w:pPr>
              <w:spacing w:after="0" w:line="250" w:lineRule="auto"/>
              <w:jc w:val="both"/>
              <w:rPr>
                <w:rFonts w:ascii="PT Astra Serif" w:hAnsi="PT Astra Serif"/>
              </w:rPr>
            </w:pPr>
            <w:r w:rsidRPr="005B6074">
              <w:rPr>
                <w:rFonts w:ascii="PT Astra Serif" w:hAnsi="PT Astra Serif"/>
                <w:sz w:val="28"/>
                <w:szCs w:val="28"/>
              </w:rPr>
              <w:t>увеличение доли специалистов,</w:t>
            </w:r>
            <w:r w:rsidRPr="005B6074">
              <w:rPr>
                <w:rFonts w:ascii="PT Astra Serif" w:hAnsi="PT Astra Serif"/>
                <w:sz w:val="20"/>
                <w:szCs w:val="20"/>
              </w:rPr>
              <w:t xml:space="preserve"> </w:t>
            </w:r>
            <w:r w:rsidRPr="005B6074">
              <w:rPr>
                <w:rFonts w:ascii="PT Astra Serif" w:hAnsi="PT Astra Serif"/>
                <w:sz w:val="28"/>
                <w:szCs w:val="28"/>
              </w:rPr>
              <w:t>прож</w:t>
            </w:r>
            <w:r w:rsidRPr="005B6074">
              <w:rPr>
                <w:rFonts w:ascii="PT Astra Serif" w:hAnsi="PT Astra Serif"/>
                <w:sz w:val="28"/>
                <w:szCs w:val="28"/>
              </w:rPr>
              <w:t>и</w:t>
            </w:r>
            <w:r w:rsidRPr="005B6074">
              <w:rPr>
                <w:rFonts w:ascii="PT Astra Serif" w:hAnsi="PT Astra Serif"/>
                <w:sz w:val="28"/>
                <w:szCs w:val="28"/>
              </w:rPr>
              <w:t>вающих на территории Ульяновской о</w:t>
            </w:r>
            <w:r w:rsidRPr="005B6074">
              <w:rPr>
                <w:rFonts w:ascii="PT Astra Serif" w:hAnsi="PT Astra Serif"/>
                <w:sz w:val="28"/>
                <w:szCs w:val="28"/>
              </w:rPr>
              <w:t>б</w:t>
            </w:r>
            <w:r w:rsidRPr="005B6074">
              <w:rPr>
                <w:rFonts w:ascii="PT Astra Serif" w:hAnsi="PT Astra Serif"/>
                <w:sz w:val="28"/>
                <w:szCs w:val="28"/>
              </w:rPr>
              <w:t>ласти, обеспечивающих оказание реаб</w:t>
            </w:r>
            <w:r w:rsidRPr="005B6074">
              <w:rPr>
                <w:rFonts w:ascii="PT Astra Serif" w:hAnsi="PT Astra Serif"/>
                <w:sz w:val="28"/>
                <w:szCs w:val="28"/>
              </w:rPr>
              <w:t>и</w:t>
            </w:r>
            <w:r w:rsidRPr="005B6074">
              <w:rPr>
                <w:rFonts w:ascii="PT Astra Serif" w:hAnsi="PT Astra Serif"/>
                <w:sz w:val="28"/>
                <w:szCs w:val="28"/>
              </w:rPr>
              <w:t xml:space="preserve">литационных и (или) </w:t>
            </w:r>
            <w:proofErr w:type="spellStart"/>
            <w:r w:rsidRPr="005B6074">
              <w:rPr>
                <w:rFonts w:ascii="PT Astra Serif" w:hAnsi="PT Astra Serif"/>
                <w:sz w:val="28"/>
                <w:szCs w:val="28"/>
              </w:rPr>
              <w:t>абилитационных</w:t>
            </w:r>
            <w:proofErr w:type="spellEnd"/>
            <w:r w:rsidRPr="005B6074">
              <w:rPr>
                <w:rFonts w:ascii="PT Astra Serif" w:hAnsi="PT Astra Serif"/>
                <w:sz w:val="28"/>
                <w:szCs w:val="28"/>
              </w:rPr>
              <w:t xml:space="preserve"> мероприятий инвалидам, в том числе д</w:t>
            </w:r>
            <w:r w:rsidRPr="005B6074">
              <w:rPr>
                <w:rFonts w:ascii="PT Astra Serif" w:hAnsi="PT Astra Serif"/>
                <w:sz w:val="28"/>
                <w:szCs w:val="28"/>
              </w:rPr>
              <w:t>е</w:t>
            </w:r>
            <w:r w:rsidRPr="005B6074">
              <w:rPr>
                <w:rFonts w:ascii="PT Astra Serif" w:hAnsi="PT Astra Serif"/>
                <w:sz w:val="28"/>
                <w:szCs w:val="28"/>
              </w:rPr>
              <w:t>тям-инвалидам, прошедших обучение по программам повышения квалификации и профессиональной переподготовки сп</w:t>
            </w:r>
            <w:r w:rsidRPr="005B6074">
              <w:rPr>
                <w:rFonts w:ascii="PT Astra Serif" w:hAnsi="PT Astra Serif"/>
                <w:sz w:val="28"/>
                <w:szCs w:val="28"/>
              </w:rPr>
              <w:t>е</w:t>
            </w:r>
            <w:r w:rsidRPr="005B6074">
              <w:rPr>
                <w:rFonts w:ascii="PT Astra Serif" w:hAnsi="PT Astra Serif"/>
                <w:sz w:val="28"/>
                <w:szCs w:val="28"/>
              </w:rPr>
              <w:t xml:space="preserve">циалистов, в том числе по применению методик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w:t>
            </w:r>
            <w:r w:rsidRPr="005B6074">
              <w:rPr>
                <w:rFonts w:ascii="PT Astra Serif" w:hAnsi="PT Astra Serif"/>
                <w:sz w:val="28"/>
                <w:szCs w:val="28"/>
              </w:rPr>
              <w:t>н</w:t>
            </w:r>
            <w:r w:rsidRPr="005B6074">
              <w:rPr>
                <w:rFonts w:ascii="PT Astra Serif" w:hAnsi="PT Astra Serif"/>
                <w:sz w:val="28"/>
                <w:szCs w:val="28"/>
              </w:rPr>
              <w:t>валидов, в общей численности таких специалистов,</w:t>
            </w:r>
            <w:r w:rsidRPr="005B6074">
              <w:rPr>
                <w:rFonts w:ascii="PT Astra Serif" w:hAnsi="PT Astra Serif"/>
                <w:sz w:val="20"/>
                <w:szCs w:val="20"/>
              </w:rPr>
              <w:t xml:space="preserve"> </w:t>
            </w:r>
            <w:r w:rsidRPr="005B6074">
              <w:rPr>
                <w:rFonts w:ascii="PT Astra Serif" w:hAnsi="PT Astra Serif"/>
                <w:sz w:val="28"/>
                <w:szCs w:val="28"/>
              </w:rPr>
              <w:t>проживающих на террит</w:t>
            </w:r>
            <w:r w:rsidRPr="005B6074">
              <w:rPr>
                <w:rFonts w:ascii="PT Astra Serif" w:hAnsi="PT Astra Serif"/>
                <w:sz w:val="28"/>
                <w:szCs w:val="28"/>
              </w:rPr>
              <w:t>о</w:t>
            </w:r>
            <w:r w:rsidRPr="005B6074">
              <w:rPr>
                <w:rFonts w:ascii="PT Astra Serif" w:hAnsi="PT Astra Serif"/>
                <w:sz w:val="28"/>
                <w:szCs w:val="28"/>
              </w:rPr>
              <w:t>рии Ульяновской области.</w:t>
            </w:r>
          </w:p>
        </w:tc>
      </w:tr>
    </w:tbl>
    <w:p w:rsidR="008A4564" w:rsidRPr="005B6074" w:rsidRDefault="008A4564" w:rsidP="00BE67E5">
      <w:pPr>
        <w:spacing w:after="0" w:line="250" w:lineRule="auto"/>
        <w:rPr>
          <w:rFonts w:ascii="PT Astra Serif" w:hAnsi="PT Astra Serif"/>
          <w:sz w:val="28"/>
          <w:szCs w:val="28"/>
        </w:rPr>
      </w:pPr>
    </w:p>
    <w:p w:rsidR="00A9392B" w:rsidRPr="005B6074" w:rsidRDefault="008A4564" w:rsidP="00BE67E5">
      <w:pPr>
        <w:spacing w:after="0" w:line="250" w:lineRule="auto"/>
        <w:jc w:val="center"/>
        <w:rPr>
          <w:rFonts w:ascii="PT Astra Serif" w:hAnsi="PT Astra Serif"/>
          <w:b/>
          <w:sz w:val="28"/>
          <w:szCs w:val="28"/>
        </w:rPr>
      </w:pPr>
      <w:r w:rsidRPr="005B6074">
        <w:rPr>
          <w:rFonts w:ascii="PT Astra Serif" w:hAnsi="PT Astra Serif"/>
          <w:b/>
          <w:sz w:val="28"/>
          <w:szCs w:val="28"/>
        </w:rPr>
        <w:t>1. </w:t>
      </w:r>
      <w:r w:rsidR="00A9392B" w:rsidRPr="005B6074">
        <w:rPr>
          <w:rFonts w:ascii="PT Astra Serif" w:hAnsi="PT Astra Serif"/>
          <w:b/>
          <w:sz w:val="28"/>
          <w:szCs w:val="28"/>
        </w:rPr>
        <w:t>Характеристика проблемы и обоснование необходимости</w:t>
      </w:r>
    </w:p>
    <w:p w:rsidR="008A4564" w:rsidRPr="005B6074" w:rsidRDefault="00A9392B" w:rsidP="00BE67E5">
      <w:pPr>
        <w:spacing w:after="0" w:line="250" w:lineRule="auto"/>
        <w:jc w:val="center"/>
        <w:rPr>
          <w:rFonts w:ascii="PT Astra Serif" w:hAnsi="PT Astra Serif"/>
        </w:rPr>
      </w:pPr>
      <w:r w:rsidRPr="005B6074">
        <w:rPr>
          <w:rFonts w:ascii="PT Astra Serif" w:hAnsi="PT Astra Serif"/>
          <w:b/>
          <w:sz w:val="28"/>
          <w:szCs w:val="28"/>
        </w:rPr>
        <w:t>решения её программными методами</w:t>
      </w:r>
    </w:p>
    <w:p w:rsidR="008A4564" w:rsidRPr="005B6074" w:rsidRDefault="008A4564" w:rsidP="00BE67E5">
      <w:pPr>
        <w:spacing w:after="0" w:line="250" w:lineRule="auto"/>
        <w:rPr>
          <w:rFonts w:ascii="PT Astra Serif" w:hAnsi="PT Astra Serif"/>
          <w:sz w:val="28"/>
          <w:szCs w:val="28"/>
        </w:rPr>
      </w:pPr>
    </w:p>
    <w:p w:rsidR="00A9392B" w:rsidRPr="005B6074" w:rsidRDefault="00A9392B" w:rsidP="00BE67E5">
      <w:pPr>
        <w:pStyle w:val="ConsPlusNormal0"/>
        <w:spacing w:line="250" w:lineRule="auto"/>
        <w:ind w:firstLine="709"/>
        <w:jc w:val="both"/>
        <w:rPr>
          <w:rFonts w:ascii="PT Astra Serif" w:hAnsi="PT Astra Serif"/>
          <w:sz w:val="28"/>
          <w:szCs w:val="28"/>
        </w:rPr>
      </w:pPr>
      <w:r w:rsidRPr="005B6074">
        <w:rPr>
          <w:rFonts w:ascii="PT Astra Serif" w:hAnsi="PT Astra Serif"/>
          <w:sz w:val="28"/>
          <w:szCs w:val="28"/>
        </w:rPr>
        <w:t xml:space="preserve">Мероприятия подпрограммы являются продолжением мероприятий подпрограммы «Формирование системы комплексной реабилитации </w:t>
      </w:r>
      <w:r w:rsidR="006A3058" w:rsidRPr="005B6074">
        <w:rPr>
          <w:rFonts w:ascii="PT Astra Serif" w:hAnsi="PT Astra Serif"/>
          <w:sz w:val="28"/>
          <w:szCs w:val="28"/>
        </w:rPr>
        <w:br/>
      </w:r>
      <w:r w:rsidRPr="005B6074">
        <w:rPr>
          <w:rFonts w:ascii="PT Astra Serif" w:hAnsi="PT Astra Serif"/>
          <w:sz w:val="28"/>
          <w:szCs w:val="28"/>
        </w:rPr>
        <w:t xml:space="preserve">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государственной программы Ульяновской области «Социальная поддержка и защита населения Ульяновской области» на 2014-2021 годы, утверждённой постановлением Правительства Ульяновской области от 11.09.2013 № 37/408-П </w:t>
      </w:r>
      <w:r w:rsidR="006A3058" w:rsidRPr="005B6074">
        <w:rPr>
          <w:rFonts w:ascii="PT Astra Serif" w:hAnsi="PT Astra Serif"/>
          <w:sz w:val="28"/>
          <w:szCs w:val="28"/>
        </w:rPr>
        <w:br/>
      </w:r>
      <w:r w:rsidRPr="005B6074">
        <w:rPr>
          <w:rFonts w:ascii="PT Astra Serif" w:hAnsi="PT Astra Serif"/>
          <w:sz w:val="28"/>
          <w:szCs w:val="28"/>
        </w:rPr>
        <w:t xml:space="preserve">«Об утверждении государственной программы Ульяновской области «Социальная поддержка и защита населения Ульяновской области» на 2014-2021 годы» (далее – подпрограмма «Формирование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w:t>
      </w:r>
      <w:r w:rsidR="006A3058" w:rsidRPr="005B6074">
        <w:rPr>
          <w:rFonts w:ascii="PT Astra Serif" w:hAnsi="PT Astra Serif"/>
          <w:sz w:val="28"/>
          <w:szCs w:val="28"/>
        </w:rPr>
        <w:br/>
      </w:r>
      <w:r w:rsidRPr="005B6074">
        <w:rPr>
          <w:rFonts w:ascii="PT Astra Serif" w:hAnsi="PT Astra Serif"/>
          <w:sz w:val="28"/>
          <w:szCs w:val="28"/>
        </w:rPr>
        <w:t>2019 года).</w:t>
      </w:r>
    </w:p>
    <w:p w:rsidR="006A3058" w:rsidRPr="005B6074" w:rsidRDefault="006A3058" w:rsidP="00BE67E5">
      <w:pPr>
        <w:pStyle w:val="ConsPlusNormal0"/>
        <w:spacing w:line="250" w:lineRule="auto"/>
        <w:ind w:firstLine="709"/>
        <w:jc w:val="both"/>
        <w:rPr>
          <w:rFonts w:ascii="PT Astra Serif" w:hAnsi="PT Astra Serif"/>
          <w:sz w:val="28"/>
          <w:szCs w:val="28"/>
        </w:rPr>
      </w:pPr>
      <w:r w:rsidRPr="005B6074">
        <w:rPr>
          <w:rFonts w:ascii="PT Astra Serif" w:hAnsi="PT Astra Serif"/>
          <w:sz w:val="28"/>
          <w:szCs w:val="28"/>
        </w:rPr>
        <w:t>Основания для разработки подпрограммы:</w:t>
      </w:r>
    </w:p>
    <w:p w:rsidR="008313D6" w:rsidRPr="005B6074" w:rsidRDefault="008313D6" w:rsidP="00BE67E5">
      <w:pPr>
        <w:pStyle w:val="ConsPlusNormal0"/>
        <w:spacing w:line="250" w:lineRule="auto"/>
        <w:ind w:firstLine="709"/>
        <w:jc w:val="both"/>
        <w:rPr>
          <w:rFonts w:ascii="PT Astra Serif" w:hAnsi="PT Astra Serif"/>
          <w:sz w:val="28"/>
          <w:szCs w:val="28"/>
        </w:rPr>
      </w:pPr>
      <w:r w:rsidRPr="005B6074">
        <w:rPr>
          <w:rFonts w:ascii="PT Astra Serif" w:hAnsi="PT Astra Serif"/>
          <w:sz w:val="28"/>
          <w:szCs w:val="28"/>
        </w:rPr>
        <w:t>государственная программа Российской Федерации «Доступная среда»;</w:t>
      </w:r>
    </w:p>
    <w:p w:rsidR="006A3058" w:rsidRPr="005B6074" w:rsidRDefault="006A3058" w:rsidP="00BE67E5">
      <w:pPr>
        <w:pStyle w:val="ConsPlusNormal0"/>
        <w:spacing w:line="250" w:lineRule="auto"/>
        <w:ind w:firstLine="709"/>
        <w:jc w:val="both"/>
        <w:rPr>
          <w:rFonts w:ascii="PT Astra Serif" w:hAnsi="PT Astra Serif"/>
          <w:sz w:val="28"/>
          <w:szCs w:val="28"/>
        </w:rPr>
      </w:pPr>
      <w:r w:rsidRPr="005B6074">
        <w:rPr>
          <w:rFonts w:ascii="PT Astra Serif" w:hAnsi="PT Astra Serif"/>
          <w:sz w:val="28"/>
          <w:szCs w:val="28"/>
        </w:rPr>
        <w:t>Концепция долгосрочного социально-экономического развития Российской Федерации на период до 2020 года, утверждённая распоряжением Правительства Российской Федерации от 17.11.2008 № 1662-р;</w:t>
      </w:r>
    </w:p>
    <w:p w:rsidR="002908A0" w:rsidRPr="005B6074" w:rsidRDefault="002908A0" w:rsidP="00BE67E5">
      <w:pPr>
        <w:pStyle w:val="ConsPlusCell"/>
        <w:spacing w:line="250" w:lineRule="auto"/>
        <w:ind w:firstLine="709"/>
        <w:jc w:val="both"/>
        <w:rPr>
          <w:rFonts w:ascii="PT Astra Serif" w:hAnsi="PT Astra Serif" w:cs="Times New Roman"/>
          <w:sz w:val="28"/>
          <w:szCs w:val="28"/>
        </w:rPr>
      </w:pPr>
      <w:r w:rsidRPr="005B6074">
        <w:rPr>
          <w:rFonts w:ascii="PT Astra Serif" w:hAnsi="PT Astra Serif" w:cs="Times New Roman"/>
          <w:sz w:val="28"/>
          <w:szCs w:val="28"/>
        </w:rPr>
        <w:t>Стратегия социально-экономического развития Приволжского федерального округа до 2020 года, утверждённая распоряжением Правительства Российской Федерации от 07.02.2011 № 165-р;</w:t>
      </w:r>
    </w:p>
    <w:p w:rsidR="003E200A" w:rsidRPr="005B6074" w:rsidRDefault="003E200A" w:rsidP="001E5D88">
      <w:pPr>
        <w:pStyle w:val="ConsPlusNormal0"/>
        <w:spacing w:line="235" w:lineRule="auto"/>
        <w:ind w:firstLine="709"/>
        <w:jc w:val="both"/>
        <w:rPr>
          <w:rFonts w:ascii="PT Astra Serif" w:hAnsi="PT Astra Serif"/>
          <w:sz w:val="28"/>
          <w:szCs w:val="28"/>
        </w:rPr>
      </w:pPr>
      <w:r w:rsidRPr="005B6074">
        <w:rPr>
          <w:rFonts w:ascii="PT Astra Serif" w:eastAsia="Calibri" w:hAnsi="PT Astra Serif"/>
          <w:sz w:val="28"/>
          <w:szCs w:val="28"/>
        </w:rPr>
        <w:lastRenderedPageBreak/>
        <w:t>Концепция создания, ведения и использования федеральной государственной информационной системы «Федеральный реестр инвалидов</w:t>
      </w:r>
      <w:r w:rsidR="00C477BC" w:rsidRPr="005B6074">
        <w:rPr>
          <w:rFonts w:ascii="PT Astra Serif" w:eastAsia="Calibri" w:hAnsi="PT Astra Serif"/>
          <w:sz w:val="28"/>
          <w:szCs w:val="28"/>
        </w:rPr>
        <w:t>»</w:t>
      </w:r>
      <w:r w:rsidRPr="005B6074">
        <w:rPr>
          <w:rFonts w:ascii="PT Astra Serif" w:eastAsia="Calibri" w:hAnsi="PT Astra Serif"/>
          <w:sz w:val="28"/>
          <w:szCs w:val="28"/>
        </w:rPr>
        <w:t xml:space="preserve">, утверждённая распоряжением </w:t>
      </w:r>
      <w:r w:rsidRPr="005B6074">
        <w:rPr>
          <w:rFonts w:ascii="PT Astra Serif" w:hAnsi="PT Astra Serif"/>
          <w:sz w:val="28"/>
          <w:szCs w:val="28"/>
        </w:rPr>
        <w:t xml:space="preserve">Правительства Российской Федерации </w:t>
      </w:r>
      <w:r w:rsidR="00BE67E5">
        <w:rPr>
          <w:rFonts w:ascii="PT Astra Serif" w:hAnsi="PT Astra Serif"/>
          <w:sz w:val="28"/>
          <w:szCs w:val="28"/>
        </w:rPr>
        <w:br/>
      </w:r>
      <w:r w:rsidRPr="005B6074">
        <w:rPr>
          <w:rFonts w:ascii="PT Astra Serif" w:hAnsi="PT Astra Serif"/>
          <w:sz w:val="28"/>
          <w:szCs w:val="28"/>
        </w:rPr>
        <w:t>от 16.07.2016 № 1506-р;</w:t>
      </w:r>
    </w:p>
    <w:p w:rsidR="003E200A" w:rsidRPr="005B6074" w:rsidRDefault="003E200A" w:rsidP="001E5D88">
      <w:pPr>
        <w:pStyle w:val="ConsPlusNormal0"/>
        <w:spacing w:line="235" w:lineRule="auto"/>
        <w:ind w:firstLine="709"/>
        <w:jc w:val="both"/>
        <w:rPr>
          <w:rFonts w:ascii="PT Astra Serif" w:eastAsia="Calibri" w:hAnsi="PT Astra Serif"/>
          <w:sz w:val="28"/>
          <w:szCs w:val="28"/>
        </w:rPr>
      </w:pPr>
      <w:r w:rsidRPr="005B6074">
        <w:rPr>
          <w:rFonts w:ascii="PT Astra Serif" w:eastAsia="Calibri" w:hAnsi="PT Astra Serif"/>
          <w:sz w:val="28"/>
          <w:szCs w:val="28"/>
        </w:rPr>
        <w:t xml:space="preserve">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утверждённый </w:t>
      </w:r>
      <w:r w:rsidRPr="005B6074">
        <w:rPr>
          <w:rFonts w:ascii="PT Astra Serif" w:hAnsi="PT Astra Serif"/>
          <w:sz w:val="28"/>
          <w:szCs w:val="28"/>
        </w:rPr>
        <w:t>распоряжением Правительства Российской Федерации от 16.07.2016 № 1507-р</w:t>
      </w:r>
      <w:r w:rsidRPr="005B6074">
        <w:rPr>
          <w:rFonts w:ascii="PT Astra Serif" w:eastAsia="Calibri" w:hAnsi="PT Astra Serif"/>
          <w:sz w:val="28"/>
          <w:szCs w:val="28"/>
        </w:rPr>
        <w:t>;</w:t>
      </w:r>
    </w:p>
    <w:p w:rsidR="006A3058" w:rsidRPr="005B6074" w:rsidRDefault="006A3058" w:rsidP="001E5D88">
      <w:pPr>
        <w:pStyle w:val="ConsPlusNormal0"/>
        <w:spacing w:line="235" w:lineRule="auto"/>
        <w:ind w:firstLine="709"/>
        <w:jc w:val="both"/>
        <w:rPr>
          <w:rFonts w:ascii="PT Astra Serif" w:hAnsi="PT Astra Serif"/>
          <w:sz w:val="28"/>
          <w:szCs w:val="28"/>
        </w:rPr>
      </w:pPr>
      <w:r w:rsidRPr="005B6074">
        <w:rPr>
          <w:rFonts w:ascii="PT Astra Serif" w:hAnsi="PT Astra Serif"/>
          <w:sz w:val="28"/>
          <w:szCs w:val="28"/>
        </w:rPr>
        <w:t>Концепция развития ранней помощи в Российской Федерации на период до 2020 года, утверждённая распоряжением Правительства Российской Федерации от 31.08.2016 № 1839-р;</w:t>
      </w:r>
    </w:p>
    <w:p w:rsidR="006A3058" w:rsidRPr="005B6074" w:rsidRDefault="006A3058" w:rsidP="001E5D88">
      <w:pPr>
        <w:pStyle w:val="ConsPlusNormal0"/>
        <w:spacing w:line="235" w:lineRule="auto"/>
        <w:ind w:firstLine="709"/>
        <w:jc w:val="both"/>
        <w:rPr>
          <w:rFonts w:ascii="PT Astra Serif" w:eastAsia="Calibri" w:hAnsi="PT Astra Serif"/>
          <w:sz w:val="28"/>
          <w:szCs w:val="28"/>
        </w:rPr>
      </w:pPr>
      <w:r w:rsidRPr="005B6074">
        <w:rPr>
          <w:rFonts w:ascii="PT Astra Serif" w:hAnsi="PT Astra Serif"/>
          <w:sz w:val="28"/>
          <w:szCs w:val="28"/>
        </w:rPr>
        <w:t xml:space="preserve">План </w:t>
      </w:r>
      <w:r w:rsidRPr="005B6074">
        <w:rPr>
          <w:rFonts w:ascii="PT Astra Serif" w:eastAsia="Calibri" w:hAnsi="PT Astra Serif"/>
          <w:sz w:val="28"/>
          <w:szCs w:val="28"/>
        </w:rPr>
        <w:t xml:space="preserve">мероприятий по повышению уровня занятости инвалидов на 2017-2020 годы, утверждённый </w:t>
      </w:r>
      <w:r w:rsidRPr="005B6074">
        <w:rPr>
          <w:rFonts w:ascii="PT Astra Serif" w:hAnsi="PT Astra Serif"/>
          <w:sz w:val="28"/>
          <w:szCs w:val="28"/>
        </w:rPr>
        <w:t xml:space="preserve">распоряжением Правительства Российской Федерации от 10.05.2017 № 893-р; </w:t>
      </w:r>
    </w:p>
    <w:p w:rsidR="003E200A" w:rsidRPr="005B6074" w:rsidRDefault="003E200A" w:rsidP="001E5D88">
      <w:pPr>
        <w:pStyle w:val="ConsPlusCell"/>
        <w:spacing w:line="235" w:lineRule="auto"/>
        <w:ind w:firstLine="709"/>
        <w:jc w:val="both"/>
        <w:rPr>
          <w:rFonts w:ascii="PT Astra Serif" w:hAnsi="PT Astra Serif" w:cs="Times New Roman"/>
          <w:sz w:val="28"/>
          <w:szCs w:val="28"/>
        </w:rPr>
      </w:pPr>
      <w:r w:rsidRPr="005B6074">
        <w:rPr>
          <w:rFonts w:ascii="PT Astra Serif" w:hAnsi="PT Astra Serif" w:cs="Times New Roman"/>
          <w:sz w:val="28"/>
          <w:szCs w:val="28"/>
        </w:rPr>
        <w:t xml:space="preserve">Закон Ульяновской области от 27.04.2009 № 41-ЗО «О квоте для приёма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 </w:t>
      </w:r>
      <w:r w:rsidRPr="005B6074">
        <w:rPr>
          <w:rFonts w:ascii="PT Astra Serif" w:hAnsi="PT Astra Serif"/>
          <w:sz w:val="28"/>
          <w:szCs w:val="28"/>
        </w:rPr>
        <w:t>(далее – Закон № 41-ЗО)</w:t>
      </w:r>
      <w:r w:rsidRPr="005B6074">
        <w:rPr>
          <w:rFonts w:ascii="PT Astra Serif" w:hAnsi="PT Astra Serif" w:cs="Times New Roman"/>
          <w:sz w:val="28"/>
          <w:szCs w:val="28"/>
        </w:rPr>
        <w:t>;</w:t>
      </w:r>
    </w:p>
    <w:p w:rsidR="002908A0" w:rsidRPr="005B6074" w:rsidRDefault="002908A0" w:rsidP="001E5D88">
      <w:pPr>
        <w:pStyle w:val="ConsPlusCell"/>
        <w:spacing w:line="235" w:lineRule="auto"/>
        <w:ind w:firstLine="709"/>
        <w:jc w:val="both"/>
        <w:rPr>
          <w:rFonts w:ascii="PT Astra Serif" w:hAnsi="PT Astra Serif" w:cs="Times New Roman"/>
          <w:sz w:val="28"/>
          <w:szCs w:val="28"/>
        </w:rPr>
      </w:pPr>
      <w:r w:rsidRPr="005B6074">
        <w:rPr>
          <w:rFonts w:ascii="PT Astra Serif" w:hAnsi="PT Astra Serif" w:cs="Times New Roman"/>
          <w:sz w:val="28"/>
          <w:szCs w:val="28"/>
        </w:rPr>
        <w:t xml:space="preserve">постановление Правительства Ульяновской области от 22.12.2011 </w:t>
      </w:r>
      <w:r w:rsidRPr="005B6074">
        <w:rPr>
          <w:rFonts w:ascii="PT Astra Serif" w:hAnsi="PT Astra Serif" w:cs="Times New Roman"/>
          <w:sz w:val="28"/>
          <w:szCs w:val="28"/>
        </w:rPr>
        <w:br/>
        <w:t xml:space="preserve">№ 632-П «Об утверждении Положения о порядке финансирования мероприятий </w:t>
      </w:r>
      <w:r w:rsidRPr="005B6074">
        <w:rPr>
          <w:rFonts w:ascii="PT Astra Serif" w:hAnsi="PT Astra Serif" w:cs="Times New Roman"/>
          <w:sz w:val="28"/>
          <w:szCs w:val="28"/>
        </w:rPr>
        <w:br/>
        <w:t>по содействию занятости населения» (далее – постановление № 632-П);</w:t>
      </w:r>
    </w:p>
    <w:p w:rsidR="006A3058" w:rsidRPr="005B6074" w:rsidRDefault="006A3058" w:rsidP="001E5D88">
      <w:pPr>
        <w:pStyle w:val="ConsPlusCell"/>
        <w:spacing w:line="235" w:lineRule="auto"/>
        <w:ind w:firstLine="709"/>
        <w:jc w:val="both"/>
        <w:rPr>
          <w:rFonts w:ascii="PT Astra Serif" w:hAnsi="PT Astra Serif" w:cs="Times New Roman"/>
          <w:sz w:val="28"/>
          <w:szCs w:val="28"/>
        </w:rPr>
      </w:pPr>
      <w:r w:rsidRPr="005B6074">
        <w:rPr>
          <w:rFonts w:ascii="PT Astra Serif" w:hAnsi="PT Astra Serif" w:cs="Times New Roman"/>
          <w:sz w:val="28"/>
          <w:szCs w:val="28"/>
        </w:rPr>
        <w:t xml:space="preserve">Стратегия социально-экономического развития Ульяновской области </w:t>
      </w:r>
      <w:r w:rsidR="00C50094" w:rsidRPr="005B6074">
        <w:rPr>
          <w:rFonts w:ascii="PT Astra Serif" w:hAnsi="PT Astra Serif" w:cs="Times New Roman"/>
          <w:sz w:val="28"/>
          <w:szCs w:val="28"/>
        </w:rPr>
        <w:br/>
      </w:r>
      <w:r w:rsidRPr="005B6074">
        <w:rPr>
          <w:rFonts w:ascii="PT Astra Serif" w:hAnsi="PT Astra Serif" w:cs="Times New Roman"/>
          <w:sz w:val="28"/>
          <w:szCs w:val="28"/>
        </w:rPr>
        <w:t>до 2030 года, утверждённая постановлением Правительства Ульяновской области от 13.07.2015 № 16/319-П</w:t>
      </w:r>
      <w:r w:rsidR="004B2A2F" w:rsidRPr="005B6074">
        <w:rPr>
          <w:rFonts w:ascii="PT Astra Serif" w:hAnsi="PT Astra Serif" w:cs="Times New Roman"/>
          <w:sz w:val="28"/>
          <w:szCs w:val="28"/>
        </w:rPr>
        <w:t xml:space="preserve"> «Об утверждении Стратегии социально-экономического развития Ульяновской области до 2030 года»</w:t>
      </w:r>
      <w:r w:rsidRPr="005B6074">
        <w:rPr>
          <w:rFonts w:ascii="PT Astra Serif" w:hAnsi="PT Astra Serif" w:cs="Times New Roman"/>
          <w:sz w:val="28"/>
          <w:szCs w:val="28"/>
        </w:rPr>
        <w:t>;</w:t>
      </w:r>
    </w:p>
    <w:p w:rsidR="003E200A" w:rsidRPr="005B6074" w:rsidRDefault="003E200A" w:rsidP="001E5D88">
      <w:pPr>
        <w:pStyle w:val="ConsPlusCell"/>
        <w:spacing w:line="235" w:lineRule="auto"/>
        <w:ind w:firstLine="709"/>
        <w:jc w:val="both"/>
        <w:rPr>
          <w:rFonts w:ascii="PT Astra Serif" w:hAnsi="PT Astra Serif" w:cs="Times New Roman"/>
          <w:sz w:val="28"/>
          <w:szCs w:val="28"/>
        </w:rPr>
      </w:pPr>
      <w:r w:rsidRPr="005B6074">
        <w:rPr>
          <w:rFonts w:ascii="PT Astra Serif" w:hAnsi="PT Astra Serif" w:cs="Times New Roman"/>
          <w:sz w:val="28"/>
          <w:szCs w:val="28"/>
        </w:rPr>
        <w:t xml:space="preserve">постановление Правительства Ульяновской области от 13.09.2019 </w:t>
      </w:r>
      <w:r w:rsidRPr="005B6074">
        <w:rPr>
          <w:rFonts w:ascii="PT Astra Serif" w:hAnsi="PT Astra Serif" w:cs="Times New Roman"/>
          <w:sz w:val="28"/>
          <w:szCs w:val="28"/>
        </w:rPr>
        <w:br/>
        <w:t>№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rsidR="006A3058" w:rsidRPr="005B6074" w:rsidRDefault="004B2A2F" w:rsidP="001E5D88">
      <w:pPr>
        <w:pStyle w:val="ConsPlusCell"/>
        <w:spacing w:line="235" w:lineRule="auto"/>
        <w:ind w:firstLine="709"/>
        <w:jc w:val="both"/>
        <w:rPr>
          <w:rFonts w:ascii="PT Astra Serif" w:hAnsi="PT Astra Serif"/>
          <w:sz w:val="28"/>
          <w:szCs w:val="28"/>
        </w:rPr>
      </w:pPr>
      <w:r w:rsidRPr="005B6074">
        <w:rPr>
          <w:rFonts w:ascii="PT Astra Serif" w:hAnsi="PT Astra Serif" w:cs="Times New Roman"/>
          <w:sz w:val="28"/>
          <w:szCs w:val="28"/>
        </w:rPr>
        <w:t>г</w:t>
      </w:r>
      <w:r w:rsidR="00C50094" w:rsidRPr="005B6074">
        <w:rPr>
          <w:rFonts w:ascii="PT Astra Serif" w:hAnsi="PT Astra Serif" w:cs="Times New Roman"/>
          <w:sz w:val="28"/>
          <w:szCs w:val="28"/>
        </w:rPr>
        <w:t xml:space="preserve">осударственная программа </w:t>
      </w:r>
      <w:r w:rsidR="006A3058" w:rsidRPr="005B6074">
        <w:rPr>
          <w:rFonts w:ascii="PT Astra Serif" w:hAnsi="PT Astra Serif"/>
          <w:sz w:val="28"/>
          <w:szCs w:val="28"/>
        </w:rPr>
        <w:t>Ульяновской области «Развитие здравоохранения в Ульяновской области»;</w:t>
      </w:r>
    </w:p>
    <w:p w:rsidR="006A3058" w:rsidRPr="005B6074" w:rsidRDefault="004B2A2F" w:rsidP="001E5D88">
      <w:pPr>
        <w:pStyle w:val="ConsPlusCell"/>
        <w:spacing w:line="235" w:lineRule="auto"/>
        <w:ind w:firstLine="709"/>
        <w:jc w:val="both"/>
        <w:rPr>
          <w:rFonts w:ascii="PT Astra Serif" w:hAnsi="PT Astra Serif" w:cs="Times New Roman"/>
          <w:sz w:val="28"/>
          <w:szCs w:val="28"/>
        </w:rPr>
      </w:pPr>
      <w:r w:rsidRPr="005B6074">
        <w:rPr>
          <w:rFonts w:ascii="PT Astra Serif" w:hAnsi="PT Astra Serif" w:cs="Times New Roman"/>
          <w:sz w:val="28"/>
          <w:szCs w:val="28"/>
        </w:rPr>
        <w:t>г</w:t>
      </w:r>
      <w:r w:rsidR="00C50094" w:rsidRPr="005B6074">
        <w:rPr>
          <w:rFonts w:ascii="PT Astra Serif" w:hAnsi="PT Astra Serif" w:cs="Times New Roman"/>
          <w:sz w:val="28"/>
          <w:szCs w:val="28"/>
        </w:rPr>
        <w:t xml:space="preserve">осударственная программа </w:t>
      </w:r>
      <w:r w:rsidR="006A3058" w:rsidRPr="005B6074">
        <w:rPr>
          <w:rFonts w:ascii="PT Astra Serif" w:hAnsi="PT Astra Serif" w:cs="Times New Roman"/>
          <w:sz w:val="28"/>
          <w:szCs w:val="28"/>
        </w:rPr>
        <w:t xml:space="preserve">Ульяновской области «Развитие </w:t>
      </w:r>
      <w:r w:rsidR="00A719E9" w:rsidRPr="005B6074">
        <w:rPr>
          <w:rFonts w:ascii="PT Astra Serif" w:hAnsi="PT Astra Serif" w:cs="Times New Roman"/>
          <w:sz w:val="28"/>
          <w:szCs w:val="28"/>
        </w:rPr>
        <w:br/>
      </w:r>
      <w:r w:rsidR="006A3058" w:rsidRPr="005B6074">
        <w:rPr>
          <w:rFonts w:ascii="PT Astra Serif" w:hAnsi="PT Astra Serif" w:cs="Times New Roman"/>
          <w:sz w:val="28"/>
          <w:szCs w:val="28"/>
        </w:rPr>
        <w:t>и модернизация образования в Ульяновской области»;</w:t>
      </w:r>
    </w:p>
    <w:p w:rsidR="006A3058" w:rsidRPr="005B6074" w:rsidRDefault="004B2A2F" w:rsidP="001E5D88">
      <w:pPr>
        <w:pStyle w:val="ConsPlusCell"/>
        <w:spacing w:line="235" w:lineRule="auto"/>
        <w:ind w:firstLine="709"/>
        <w:jc w:val="both"/>
        <w:rPr>
          <w:rFonts w:ascii="PT Astra Serif" w:eastAsia="Lucida Sans Unicode" w:hAnsi="PT Astra Serif" w:cs="Times New Roman"/>
          <w:sz w:val="28"/>
          <w:szCs w:val="28"/>
        </w:rPr>
      </w:pPr>
      <w:r w:rsidRPr="005B6074">
        <w:rPr>
          <w:rFonts w:ascii="PT Astra Serif" w:eastAsia="Lucida Sans Unicode" w:hAnsi="PT Astra Serif" w:cs="Times New Roman"/>
          <w:sz w:val="28"/>
          <w:szCs w:val="28"/>
        </w:rPr>
        <w:t>г</w:t>
      </w:r>
      <w:r w:rsidR="00C50094" w:rsidRPr="005B6074">
        <w:rPr>
          <w:rFonts w:ascii="PT Astra Serif" w:eastAsia="Lucida Sans Unicode" w:hAnsi="PT Astra Serif" w:cs="Times New Roman"/>
          <w:sz w:val="28"/>
          <w:szCs w:val="28"/>
        </w:rPr>
        <w:t xml:space="preserve">осударственная программа </w:t>
      </w:r>
      <w:r w:rsidR="006A3058" w:rsidRPr="005B6074">
        <w:rPr>
          <w:rFonts w:ascii="PT Astra Serif" w:eastAsia="Lucida Sans Unicode" w:hAnsi="PT Astra Serif" w:cs="Times New Roman"/>
          <w:sz w:val="28"/>
          <w:szCs w:val="28"/>
        </w:rPr>
        <w:t>Ульяновской области «Развитие физической культуры и спорта в Ульяновской области»;</w:t>
      </w:r>
    </w:p>
    <w:p w:rsidR="00AC780E" w:rsidRPr="005B6074" w:rsidRDefault="00AC780E" w:rsidP="001E5D88">
      <w:pPr>
        <w:pStyle w:val="ConsPlusCell"/>
        <w:spacing w:line="235" w:lineRule="auto"/>
        <w:ind w:firstLine="709"/>
        <w:jc w:val="both"/>
        <w:rPr>
          <w:rFonts w:ascii="PT Astra Serif" w:eastAsia="Lucida Sans Unicode" w:hAnsi="PT Astra Serif" w:cs="Times New Roman"/>
          <w:sz w:val="28"/>
          <w:szCs w:val="28"/>
        </w:rPr>
      </w:pPr>
      <w:r w:rsidRPr="005B6074">
        <w:rPr>
          <w:rFonts w:ascii="PT Astra Serif" w:eastAsia="Lucida Sans Unicode" w:hAnsi="PT Astra Serif" w:cs="Times New Roman"/>
          <w:sz w:val="28"/>
          <w:szCs w:val="28"/>
        </w:rPr>
        <w:t>государственн</w:t>
      </w:r>
      <w:r w:rsidR="00C477BC" w:rsidRPr="005B6074">
        <w:rPr>
          <w:rFonts w:ascii="PT Astra Serif" w:eastAsia="Lucida Sans Unicode" w:hAnsi="PT Astra Serif" w:cs="Times New Roman"/>
          <w:sz w:val="28"/>
          <w:szCs w:val="28"/>
        </w:rPr>
        <w:t>ая</w:t>
      </w:r>
      <w:r w:rsidRPr="005B6074">
        <w:rPr>
          <w:rFonts w:ascii="PT Astra Serif" w:eastAsia="Lucida Sans Unicode" w:hAnsi="PT Astra Serif" w:cs="Times New Roman"/>
          <w:sz w:val="28"/>
          <w:szCs w:val="28"/>
        </w:rPr>
        <w:t xml:space="preserve"> программ</w:t>
      </w:r>
      <w:r w:rsidR="00C477BC" w:rsidRPr="005B6074">
        <w:rPr>
          <w:rFonts w:ascii="PT Astra Serif" w:eastAsia="Lucida Sans Unicode" w:hAnsi="PT Astra Serif" w:cs="Times New Roman"/>
          <w:sz w:val="28"/>
          <w:szCs w:val="28"/>
        </w:rPr>
        <w:t>а</w:t>
      </w:r>
      <w:r w:rsidRPr="005B6074">
        <w:rPr>
          <w:rFonts w:ascii="PT Astra Serif" w:eastAsia="Lucida Sans Unicode" w:hAnsi="PT Astra Serif" w:cs="Times New Roman"/>
          <w:sz w:val="28"/>
          <w:szCs w:val="28"/>
        </w:rPr>
        <w:t xml:space="preserve"> Ульяновской области «Содействие занятости населения и развитие трудовых ресурсов Ульяновской области»;</w:t>
      </w:r>
    </w:p>
    <w:p w:rsidR="006A3058" w:rsidRPr="005B6074" w:rsidRDefault="004B2A2F" w:rsidP="001E5D88">
      <w:pPr>
        <w:pStyle w:val="ConsPlusCell"/>
        <w:spacing w:line="235" w:lineRule="auto"/>
        <w:ind w:firstLine="709"/>
        <w:jc w:val="both"/>
        <w:rPr>
          <w:rFonts w:ascii="PT Astra Serif" w:hAnsi="PT Astra Serif"/>
          <w:sz w:val="28"/>
          <w:szCs w:val="28"/>
        </w:rPr>
      </w:pPr>
      <w:r w:rsidRPr="005B6074">
        <w:rPr>
          <w:rFonts w:ascii="PT Astra Serif" w:eastAsia="Lucida Sans Unicode" w:hAnsi="PT Astra Serif" w:cs="Times New Roman"/>
          <w:spacing w:val="2"/>
          <w:sz w:val="28"/>
          <w:szCs w:val="28"/>
        </w:rPr>
        <w:t>комплексная программа Ульяновской области «Сопровождение отдельных категорий семей с несовершеннолетними детьми» на 2018-</w:t>
      </w:r>
      <w:r w:rsidR="00C477BC" w:rsidRPr="005B6074">
        <w:rPr>
          <w:rFonts w:ascii="PT Astra Serif" w:eastAsia="Lucida Sans Unicode" w:hAnsi="PT Astra Serif" w:cs="Times New Roman"/>
          <w:spacing w:val="2"/>
          <w:sz w:val="28"/>
          <w:szCs w:val="28"/>
        </w:rPr>
        <w:br/>
      </w:r>
      <w:r w:rsidRPr="005B6074">
        <w:rPr>
          <w:rFonts w:ascii="PT Astra Serif" w:eastAsia="Lucida Sans Unicode" w:hAnsi="PT Astra Serif" w:cs="Times New Roman"/>
          <w:sz w:val="28"/>
          <w:szCs w:val="28"/>
        </w:rPr>
        <w:t xml:space="preserve">2020 годы, утверждённая распоряжением Правительства Ульяновской области </w:t>
      </w:r>
      <w:r w:rsidRPr="005B6074">
        <w:rPr>
          <w:rFonts w:ascii="PT Astra Serif" w:eastAsia="Lucida Sans Unicode" w:hAnsi="PT Astra Serif" w:cs="Times New Roman"/>
          <w:sz w:val="28"/>
          <w:szCs w:val="28"/>
        </w:rPr>
        <w:br/>
        <w:t xml:space="preserve">от 29.12.2017 № 660-пр </w:t>
      </w:r>
      <w:r w:rsidR="00740781" w:rsidRPr="005B6074">
        <w:rPr>
          <w:rFonts w:ascii="PT Astra Serif" w:eastAsia="Lucida Sans Unicode" w:hAnsi="PT Astra Serif" w:cs="Times New Roman"/>
          <w:sz w:val="28"/>
          <w:szCs w:val="28"/>
        </w:rPr>
        <w:t xml:space="preserve">«Об утверждении комплексной программы Ульяновской области «Сопровождение отдельных категорий семей </w:t>
      </w:r>
      <w:r w:rsidR="00740781" w:rsidRPr="005B6074">
        <w:rPr>
          <w:rFonts w:ascii="PT Astra Serif" w:eastAsia="Lucida Sans Unicode" w:hAnsi="PT Astra Serif" w:cs="Times New Roman"/>
          <w:sz w:val="28"/>
          <w:szCs w:val="28"/>
        </w:rPr>
        <w:br/>
        <w:t xml:space="preserve">с несовершеннолетними детьми» на 2018-2020 годы» </w:t>
      </w:r>
      <w:r w:rsidRPr="005B6074">
        <w:rPr>
          <w:rFonts w:ascii="PT Astra Serif" w:eastAsia="Lucida Sans Unicode" w:hAnsi="PT Astra Serif" w:cs="Times New Roman"/>
          <w:sz w:val="28"/>
          <w:szCs w:val="28"/>
        </w:rPr>
        <w:t xml:space="preserve">(далее – комплексная программа Ульяновской области </w:t>
      </w:r>
      <w:r w:rsidR="006A3058" w:rsidRPr="005B6074">
        <w:rPr>
          <w:rFonts w:ascii="PT Astra Serif" w:eastAsia="Lucida Sans Unicode" w:hAnsi="PT Astra Serif"/>
          <w:sz w:val="28"/>
          <w:szCs w:val="28"/>
        </w:rPr>
        <w:t>«Сопровождение отдельных категорий семей с несовершеннолетними детьми»).</w:t>
      </w:r>
    </w:p>
    <w:p w:rsidR="00236544" w:rsidRPr="005B6074" w:rsidRDefault="00236544" w:rsidP="004F44CB">
      <w:pPr>
        <w:pStyle w:val="ConsPlusCell"/>
        <w:ind w:firstLine="709"/>
        <w:jc w:val="both"/>
        <w:rPr>
          <w:rFonts w:ascii="PT Astra Serif" w:hAnsi="PT Astra Serif"/>
          <w:sz w:val="28"/>
          <w:szCs w:val="28"/>
        </w:rPr>
      </w:pPr>
      <w:r w:rsidRPr="005B6074">
        <w:rPr>
          <w:rFonts w:ascii="PT Astra Serif" w:hAnsi="PT Astra Serif"/>
          <w:sz w:val="28"/>
          <w:szCs w:val="28"/>
        </w:rPr>
        <w:lastRenderedPageBreak/>
        <w:t>По состоянию на 1 июля 2019 года на территории Ульяновской области проживает более 117 тыс. граждан с инвалидностью, в том числе 5,5 тыс. детей, что составляет 9</w:t>
      </w:r>
      <w:r w:rsidR="007E533D" w:rsidRPr="005B6074">
        <w:rPr>
          <w:rFonts w:ascii="PT Astra Serif" w:hAnsi="PT Astra Serif"/>
          <w:sz w:val="28"/>
          <w:szCs w:val="28"/>
        </w:rPr>
        <w:t xml:space="preserve"> процентов</w:t>
      </w:r>
      <w:r w:rsidRPr="005B6074">
        <w:rPr>
          <w:rFonts w:ascii="PT Astra Serif" w:hAnsi="PT Astra Serif"/>
          <w:sz w:val="28"/>
          <w:szCs w:val="28"/>
        </w:rPr>
        <w:t xml:space="preserve"> от </w:t>
      </w:r>
      <w:r w:rsidR="00740781" w:rsidRPr="005B6074">
        <w:rPr>
          <w:rFonts w:ascii="PT Astra Serif" w:hAnsi="PT Astra Serif"/>
          <w:sz w:val="28"/>
          <w:szCs w:val="28"/>
        </w:rPr>
        <w:t>общего числа населения региона.</w:t>
      </w:r>
    </w:p>
    <w:p w:rsidR="00A719E9" w:rsidRPr="005B6074" w:rsidRDefault="00236544" w:rsidP="004F44CB">
      <w:pPr>
        <w:pStyle w:val="ConsPlusCell"/>
        <w:ind w:firstLine="709"/>
        <w:jc w:val="both"/>
        <w:rPr>
          <w:rFonts w:ascii="PT Astra Serif" w:hAnsi="PT Astra Serif"/>
          <w:sz w:val="28"/>
          <w:szCs w:val="28"/>
          <w:lang w:eastAsia="en-US"/>
        </w:rPr>
      </w:pPr>
      <w:r w:rsidRPr="005B6074">
        <w:rPr>
          <w:rFonts w:ascii="PT Astra Serif" w:hAnsi="PT Astra Serif"/>
          <w:sz w:val="28"/>
          <w:szCs w:val="28"/>
          <w:lang w:eastAsia="en-US"/>
        </w:rPr>
        <w:t>По результатам проведённого опроса инвалидов (их законных или уполномоченных представителей), получивших реабилитационные (</w:t>
      </w:r>
      <w:proofErr w:type="spellStart"/>
      <w:r w:rsidRPr="005B6074">
        <w:rPr>
          <w:rFonts w:ascii="PT Astra Serif" w:hAnsi="PT Astra Serif"/>
          <w:sz w:val="28"/>
          <w:szCs w:val="28"/>
          <w:lang w:eastAsia="en-US"/>
        </w:rPr>
        <w:t>абилитационные</w:t>
      </w:r>
      <w:proofErr w:type="spellEnd"/>
      <w:r w:rsidRPr="005B6074">
        <w:rPr>
          <w:rFonts w:ascii="PT Astra Serif" w:hAnsi="PT Astra Serif"/>
          <w:sz w:val="28"/>
          <w:szCs w:val="28"/>
          <w:lang w:eastAsia="en-US"/>
        </w:rPr>
        <w:t>) услуги в реабилитационных организациях Ульяновской области, доля инвалидов (их законных или уполномоченных представителей), удовлетворённых качеством предоставления реабилитационных (</w:t>
      </w:r>
      <w:proofErr w:type="spellStart"/>
      <w:r w:rsidRPr="005B6074">
        <w:rPr>
          <w:rFonts w:ascii="PT Astra Serif" w:hAnsi="PT Astra Serif"/>
          <w:sz w:val="28"/>
          <w:szCs w:val="28"/>
          <w:lang w:eastAsia="en-US"/>
        </w:rPr>
        <w:t>абилитацион</w:t>
      </w:r>
      <w:r w:rsidR="00740781" w:rsidRPr="005B6074">
        <w:rPr>
          <w:rFonts w:ascii="PT Astra Serif" w:hAnsi="PT Astra Serif"/>
          <w:sz w:val="28"/>
          <w:szCs w:val="28"/>
          <w:lang w:eastAsia="en-US"/>
        </w:rPr>
        <w:t>-</w:t>
      </w:r>
      <w:r w:rsidRPr="005B6074">
        <w:rPr>
          <w:rFonts w:ascii="PT Astra Serif" w:hAnsi="PT Astra Serif"/>
          <w:sz w:val="28"/>
          <w:szCs w:val="28"/>
          <w:lang w:eastAsia="en-US"/>
        </w:rPr>
        <w:t>ных</w:t>
      </w:r>
      <w:proofErr w:type="spellEnd"/>
      <w:r w:rsidRPr="005B6074">
        <w:rPr>
          <w:rFonts w:ascii="PT Astra Serif" w:hAnsi="PT Astra Serif"/>
          <w:sz w:val="28"/>
          <w:szCs w:val="28"/>
          <w:lang w:eastAsia="en-US"/>
        </w:rPr>
        <w:t>) услуг, в общей численности опрошенных инвалидов (их законных или уполномоченных представителей) по состоянию на 1 июля 2019 года составила 82,9 процента. Доля инвалидов (их законных или уполномоченных представителей), положительно оценивающих систему предоставления реабилитационных (</w:t>
      </w:r>
      <w:proofErr w:type="spellStart"/>
      <w:r w:rsidRPr="005B6074">
        <w:rPr>
          <w:rFonts w:ascii="PT Astra Serif" w:hAnsi="PT Astra Serif"/>
          <w:sz w:val="28"/>
          <w:szCs w:val="28"/>
          <w:lang w:eastAsia="en-US"/>
        </w:rPr>
        <w:t>абилитационных</w:t>
      </w:r>
      <w:proofErr w:type="spellEnd"/>
      <w:r w:rsidRPr="005B6074">
        <w:rPr>
          <w:rFonts w:ascii="PT Astra Serif" w:hAnsi="PT Astra Serif"/>
          <w:sz w:val="28"/>
          <w:szCs w:val="28"/>
          <w:lang w:eastAsia="en-US"/>
        </w:rPr>
        <w:t>) мероприятий, в общей численности опрошенных инвалидов (их законных или уполномоченных представи</w:t>
      </w:r>
      <w:r w:rsidR="00A719E9" w:rsidRPr="005B6074">
        <w:rPr>
          <w:rFonts w:ascii="PT Astra Serif" w:hAnsi="PT Astra Serif"/>
          <w:sz w:val="28"/>
          <w:szCs w:val="28"/>
          <w:lang w:eastAsia="en-US"/>
        </w:rPr>
        <w:t>телей) составила 81,1 процент</w:t>
      </w:r>
      <w:r w:rsidR="00C477BC" w:rsidRPr="005B6074">
        <w:rPr>
          <w:rFonts w:ascii="PT Astra Serif" w:hAnsi="PT Astra Serif"/>
          <w:sz w:val="28"/>
          <w:szCs w:val="28"/>
          <w:lang w:eastAsia="en-US"/>
        </w:rPr>
        <w:t>а</w:t>
      </w:r>
      <w:r w:rsidR="00A719E9" w:rsidRPr="005B6074">
        <w:rPr>
          <w:rFonts w:ascii="PT Astra Serif" w:hAnsi="PT Astra Serif"/>
          <w:sz w:val="28"/>
          <w:szCs w:val="28"/>
          <w:lang w:eastAsia="en-US"/>
        </w:rPr>
        <w:t>.</w:t>
      </w:r>
    </w:p>
    <w:p w:rsidR="00236544" w:rsidRPr="005B6074" w:rsidRDefault="00236544" w:rsidP="004F44CB">
      <w:pPr>
        <w:pStyle w:val="ConsPlusCell"/>
        <w:ind w:firstLine="709"/>
        <w:jc w:val="both"/>
        <w:rPr>
          <w:rFonts w:ascii="PT Astra Serif" w:hAnsi="PT Astra Serif"/>
          <w:sz w:val="28"/>
          <w:szCs w:val="28"/>
          <w:lang w:eastAsia="en-US"/>
        </w:rPr>
      </w:pPr>
      <w:r w:rsidRPr="005B6074">
        <w:rPr>
          <w:rFonts w:ascii="PT Astra Serif" w:hAnsi="PT Astra Serif"/>
          <w:bCs/>
          <w:sz w:val="28"/>
          <w:szCs w:val="28"/>
        </w:rPr>
        <w:t>Проведённый анализ системы реабилитации (</w:t>
      </w:r>
      <w:proofErr w:type="spellStart"/>
      <w:r w:rsidRPr="005B6074">
        <w:rPr>
          <w:rFonts w:ascii="PT Astra Serif" w:hAnsi="PT Astra Serif"/>
          <w:bCs/>
          <w:sz w:val="28"/>
          <w:szCs w:val="28"/>
        </w:rPr>
        <w:t>абилитации</w:t>
      </w:r>
      <w:proofErr w:type="spellEnd"/>
      <w:r w:rsidRPr="005B6074">
        <w:rPr>
          <w:rFonts w:ascii="PT Astra Serif" w:hAnsi="PT Astra Serif"/>
          <w:bCs/>
          <w:sz w:val="28"/>
          <w:szCs w:val="28"/>
        </w:rPr>
        <w:t xml:space="preserve">) инвалидов, </w:t>
      </w:r>
      <w:r w:rsidRPr="005B6074">
        <w:rPr>
          <w:rFonts w:ascii="PT Astra Serif" w:hAnsi="PT Astra Serif"/>
          <w:bCs/>
          <w:sz w:val="28"/>
          <w:szCs w:val="28"/>
        </w:rPr>
        <w:br/>
        <w:t>в том числе детей-инвалидов, показал, что в регионе реализуется ряд мероприятий, направленных на создание системы комплексной реабилитации (</w:t>
      </w:r>
      <w:proofErr w:type="spellStart"/>
      <w:r w:rsidRPr="005B6074">
        <w:rPr>
          <w:rFonts w:ascii="PT Astra Serif" w:hAnsi="PT Astra Serif"/>
          <w:bCs/>
          <w:sz w:val="28"/>
          <w:szCs w:val="28"/>
        </w:rPr>
        <w:t>абилитации</w:t>
      </w:r>
      <w:proofErr w:type="spellEnd"/>
      <w:r w:rsidRPr="005B6074">
        <w:rPr>
          <w:rFonts w:ascii="PT Astra Serif" w:hAnsi="PT Astra Serif"/>
          <w:bCs/>
          <w:sz w:val="28"/>
          <w:szCs w:val="28"/>
        </w:rPr>
        <w:t>) инвалидов, в том числе детей-инвалидов.</w:t>
      </w:r>
    </w:p>
    <w:p w:rsidR="00236544" w:rsidRPr="005B6074" w:rsidRDefault="00236544" w:rsidP="004F44CB">
      <w:pPr>
        <w:spacing w:after="0" w:line="240" w:lineRule="auto"/>
        <w:ind w:firstLine="709"/>
        <w:jc w:val="both"/>
        <w:rPr>
          <w:rFonts w:ascii="PT Astra Serif" w:hAnsi="PT Astra Serif"/>
          <w:color w:val="FF0000"/>
          <w:spacing w:val="-2"/>
          <w:sz w:val="28"/>
          <w:szCs w:val="28"/>
        </w:rPr>
      </w:pPr>
      <w:r w:rsidRPr="005B6074">
        <w:rPr>
          <w:rFonts w:ascii="PT Astra Serif" w:hAnsi="PT Astra Serif"/>
          <w:spacing w:val="-2"/>
          <w:sz w:val="28"/>
          <w:szCs w:val="28"/>
        </w:rPr>
        <w:t>Так, для обмена информацией о реализации мероприятий индивидуальных программ реабилитации (</w:t>
      </w:r>
      <w:proofErr w:type="spellStart"/>
      <w:r w:rsidRPr="005B6074">
        <w:rPr>
          <w:rFonts w:ascii="PT Astra Serif" w:hAnsi="PT Astra Serif"/>
          <w:spacing w:val="-2"/>
          <w:sz w:val="28"/>
          <w:szCs w:val="28"/>
        </w:rPr>
        <w:t>абалитации</w:t>
      </w:r>
      <w:proofErr w:type="spellEnd"/>
      <w:r w:rsidRPr="005B6074">
        <w:rPr>
          <w:rFonts w:ascii="PT Astra Serif" w:hAnsi="PT Astra Serif"/>
          <w:spacing w:val="-2"/>
          <w:sz w:val="28"/>
          <w:szCs w:val="28"/>
        </w:rPr>
        <w:t xml:space="preserve">) инвалидов, в том числе детей-инвалидов, между </w:t>
      </w:r>
      <w:r w:rsidR="00C477BC" w:rsidRPr="005B6074">
        <w:rPr>
          <w:rFonts w:ascii="PT Astra Serif" w:hAnsi="PT Astra Serif"/>
          <w:spacing w:val="-2"/>
          <w:sz w:val="28"/>
          <w:szCs w:val="28"/>
        </w:rPr>
        <w:t>ф</w:t>
      </w:r>
      <w:r w:rsidR="00740781" w:rsidRPr="005B6074">
        <w:rPr>
          <w:rFonts w:ascii="PT Astra Serif" w:hAnsi="PT Astra Serif"/>
          <w:spacing w:val="-2"/>
          <w:sz w:val="28"/>
          <w:szCs w:val="28"/>
        </w:rPr>
        <w:t>едеральн</w:t>
      </w:r>
      <w:r w:rsidR="00C477BC" w:rsidRPr="005B6074">
        <w:rPr>
          <w:rFonts w:ascii="PT Astra Serif" w:hAnsi="PT Astra Serif"/>
          <w:spacing w:val="-2"/>
          <w:sz w:val="28"/>
          <w:szCs w:val="28"/>
        </w:rPr>
        <w:t>ым</w:t>
      </w:r>
      <w:r w:rsidR="00740781" w:rsidRPr="005B6074">
        <w:rPr>
          <w:rFonts w:ascii="PT Astra Serif" w:hAnsi="PT Astra Serif"/>
          <w:spacing w:val="-2"/>
          <w:sz w:val="28"/>
          <w:szCs w:val="28"/>
        </w:rPr>
        <w:t xml:space="preserve"> казённ</w:t>
      </w:r>
      <w:r w:rsidR="00C477BC" w:rsidRPr="005B6074">
        <w:rPr>
          <w:rFonts w:ascii="PT Astra Serif" w:hAnsi="PT Astra Serif"/>
          <w:spacing w:val="-2"/>
          <w:sz w:val="28"/>
          <w:szCs w:val="28"/>
        </w:rPr>
        <w:t>ым</w:t>
      </w:r>
      <w:r w:rsidR="00740781" w:rsidRPr="005B6074">
        <w:rPr>
          <w:rFonts w:ascii="PT Astra Serif" w:hAnsi="PT Astra Serif"/>
          <w:spacing w:val="-2"/>
          <w:sz w:val="28"/>
          <w:szCs w:val="28"/>
        </w:rPr>
        <w:t xml:space="preserve"> учреждени</w:t>
      </w:r>
      <w:r w:rsidR="00C477BC" w:rsidRPr="005B6074">
        <w:rPr>
          <w:rFonts w:ascii="PT Astra Serif" w:hAnsi="PT Astra Serif"/>
          <w:spacing w:val="-2"/>
          <w:sz w:val="28"/>
          <w:szCs w:val="28"/>
        </w:rPr>
        <w:t>ем</w:t>
      </w:r>
      <w:r w:rsidRPr="005B6074">
        <w:rPr>
          <w:rFonts w:ascii="PT Astra Serif" w:hAnsi="PT Astra Serif"/>
          <w:spacing w:val="-2"/>
          <w:sz w:val="28"/>
          <w:szCs w:val="28"/>
        </w:rPr>
        <w:t xml:space="preserve"> «Главное бюро медико-социальной экспертизы по Ульяновской области» и </w:t>
      </w:r>
      <w:r w:rsidR="00A94F4C" w:rsidRPr="005B6074">
        <w:rPr>
          <w:rFonts w:ascii="PT Astra Serif" w:hAnsi="PT Astra Serif"/>
          <w:spacing w:val="-2"/>
          <w:sz w:val="28"/>
          <w:szCs w:val="28"/>
        </w:rPr>
        <w:t>исполнительны</w:t>
      </w:r>
      <w:r w:rsidR="00740781" w:rsidRPr="005B6074">
        <w:rPr>
          <w:rFonts w:ascii="PT Astra Serif" w:hAnsi="PT Astra Serif"/>
          <w:spacing w:val="-2"/>
          <w:sz w:val="28"/>
          <w:szCs w:val="28"/>
        </w:rPr>
        <w:t>ми</w:t>
      </w:r>
      <w:r w:rsidR="00A94F4C" w:rsidRPr="005B6074">
        <w:rPr>
          <w:rFonts w:ascii="PT Astra Serif" w:hAnsi="PT Astra Serif"/>
          <w:spacing w:val="-2"/>
          <w:sz w:val="28"/>
          <w:szCs w:val="28"/>
        </w:rPr>
        <w:t xml:space="preserve"> </w:t>
      </w:r>
      <w:r w:rsidR="00C477BC" w:rsidRPr="005B6074">
        <w:rPr>
          <w:rFonts w:ascii="PT Astra Serif" w:hAnsi="PT Astra Serif"/>
          <w:spacing w:val="-2"/>
          <w:sz w:val="28"/>
          <w:szCs w:val="28"/>
        </w:rPr>
        <w:t xml:space="preserve">органами </w:t>
      </w:r>
      <w:r w:rsidRPr="005B6074">
        <w:rPr>
          <w:rFonts w:ascii="PT Astra Serif" w:hAnsi="PT Astra Serif"/>
          <w:spacing w:val="-2"/>
          <w:sz w:val="28"/>
          <w:szCs w:val="28"/>
        </w:rPr>
        <w:t>в 2016 году заключ</w:t>
      </w:r>
      <w:r w:rsidR="000B3A37">
        <w:rPr>
          <w:rFonts w:ascii="PT Astra Serif" w:hAnsi="PT Astra Serif"/>
          <w:spacing w:val="-2"/>
          <w:sz w:val="28"/>
          <w:szCs w:val="28"/>
        </w:rPr>
        <w:t>ены соглашения о взаимодействии,</w:t>
      </w:r>
      <w:r w:rsidRPr="005B6074">
        <w:rPr>
          <w:rFonts w:ascii="PT Astra Serif" w:hAnsi="PT Astra Serif"/>
          <w:spacing w:val="-2"/>
          <w:sz w:val="28"/>
          <w:szCs w:val="28"/>
        </w:rPr>
        <w:t xml:space="preserve"> </w:t>
      </w:r>
      <w:r w:rsidR="000B3A37">
        <w:rPr>
          <w:rFonts w:ascii="PT Astra Serif" w:hAnsi="PT Astra Serif"/>
          <w:spacing w:val="-2"/>
          <w:sz w:val="28"/>
          <w:szCs w:val="28"/>
        </w:rPr>
        <w:t>с</w:t>
      </w:r>
      <w:r w:rsidRPr="00E562ED">
        <w:rPr>
          <w:rFonts w:ascii="PT Astra Serif" w:hAnsi="PT Astra Serif"/>
          <w:spacing w:val="-2"/>
          <w:sz w:val="28"/>
          <w:szCs w:val="28"/>
        </w:rPr>
        <w:t xml:space="preserve"> 2016 года функционирует электро</w:t>
      </w:r>
      <w:r w:rsidRPr="00E562ED">
        <w:rPr>
          <w:rFonts w:ascii="PT Astra Serif" w:hAnsi="PT Astra Serif"/>
          <w:spacing w:val="-2"/>
          <w:sz w:val="28"/>
          <w:szCs w:val="28"/>
        </w:rPr>
        <w:t>н</w:t>
      </w:r>
      <w:r w:rsidRPr="00E562ED">
        <w:rPr>
          <w:rFonts w:ascii="PT Astra Serif" w:hAnsi="PT Astra Serif"/>
          <w:spacing w:val="-2"/>
          <w:sz w:val="28"/>
          <w:szCs w:val="28"/>
        </w:rPr>
        <w:t>ная система межведомственного взаимодействия, в рамках которой осуществл</w:t>
      </w:r>
      <w:r w:rsidRPr="00E562ED">
        <w:rPr>
          <w:rFonts w:ascii="PT Astra Serif" w:hAnsi="PT Astra Serif"/>
          <w:spacing w:val="-2"/>
          <w:sz w:val="28"/>
          <w:szCs w:val="28"/>
        </w:rPr>
        <w:t>я</w:t>
      </w:r>
      <w:r w:rsidRPr="00E562ED">
        <w:rPr>
          <w:rFonts w:ascii="PT Astra Serif" w:hAnsi="PT Astra Serif"/>
          <w:spacing w:val="-2"/>
          <w:sz w:val="28"/>
          <w:szCs w:val="28"/>
        </w:rPr>
        <w:t xml:space="preserve">ется обмен информацией. </w:t>
      </w:r>
    </w:p>
    <w:p w:rsidR="00236544" w:rsidRPr="005B6074" w:rsidRDefault="00236544" w:rsidP="004F44CB">
      <w:pPr>
        <w:spacing w:after="0" w:line="240" w:lineRule="auto"/>
        <w:ind w:firstLine="709"/>
        <w:jc w:val="both"/>
        <w:rPr>
          <w:rFonts w:ascii="PT Astra Serif" w:hAnsi="PT Astra Serif"/>
          <w:spacing w:val="-2"/>
          <w:sz w:val="28"/>
          <w:szCs w:val="28"/>
        </w:rPr>
      </w:pPr>
      <w:r w:rsidRPr="005B6074">
        <w:rPr>
          <w:rFonts w:ascii="PT Astra Serif" w:hAnsi="PT Astra Serif"/>
          <w:sz w:val="28"/>
          <w:szCs w:val="28"/>
        </w:rPr>
        <w:t xml:space="preserve">В целях повышения эффективности межведомственного взаимодействия при содействии семьям, воспитывающим детей-инвалидов, а также семьям </w:t>
      </w:r>
      <w:r w:rsidRPr="005B6074">
        <w:rPr>
          <w:rFonts w:ascii="PT Astra Serif" w:hAnsi="PT Astra Serif"/>
          <w:sz w:val="28"/>
          <w:szCs w:val="28"/>
        </w:rPr>
        <w:br/>
        <w:t xml:space="preserve">с родителями-инвалидами, воспитывающими несовершеннолетних детей, </w:t>
      </w:r>
      <w:r w:rsidRPr="005B6074">
        <w:rPr>
          <w:rFonts w:ascii="PT Astra Serif" w:hAnsi="PT Astra Serif"/>
          <w:sz w:val="28"/>
          <w:szCs w:val="28"/>
        </w:rPr>
        <w:br/>
        <w:t xml:space="preserve">в получении медицинских, социальных, психологических, педагогических, юридических услуг </w:t>
      </w:r>
      <w:r w:rsidR="00740781" w:rsidRPr="005B6074">
        <w:rPr>
          <w:rFonts w:ascii="PT Astra Serif" w:hAnsi="PT Astra Serif"/>
          <w:sz w:val="28"/>
          <w:szCs w:val="28"/>
        </w:rPr>
        <w:t>в регионе реализуется</w:t>
      </w:r>
      <w:r w:rsidRPr="005B6074">
        <w:rPr>
          <w:rFonts w:ascii="PT Astra Serif" w:hAnsi="PT Astra Serif"/>
          <w:sz w:val="28"/>
          <w:szCs w:val="28"/>
        </w:rPr>
        <w:t xml:space="preserve"> комплексная программа Ульяно</w:t>
      </w:r>
      <w:r w:rsidRPr="005B6074">
        <w:rPr>
          <w:rFonts w:ascii="PT Astra Serif" w:hAnsi="PT Astra Serif"/>
          <w:sz w:val="28"/>
          <w:szCs w:val="28"/>
        </w:rPr>
        <w:t>в</w:t>
      </w:r>
      <w:r w:rsidRPr="005B6074">
        <w:rPr>
          <w:rFonts w:ascii="PT Astra Serif" w:hAnsi="PT Astra Serif"/>
          <w:sz w:val="28"/>
          <w:szCs w:val="28"/>
        </w:rPr>
        <w:t>ской области «Сопровождение отдельных категорий семей с несовершенноле</w:t>
      </w:r>
      <w:r w:rsidRPr="005B6074">
        <w:rPr>
          <w:rFonts w:ascii="PT Astra Serif" w:hAnsi="PT Astra Serif"/>
          <w:sz w:val="28"/>
          <w:szCs w:val="28"/>
        </w:rPr>
        <w:t>т</w:t>
      </w:r>
      <w:r w:rsidRPr="005B6074">
        <w:rPr>
          <w:rFonts w:ascii="PT Astra Serif" w:hAnsi="PT Astra Serif"/>
          <w:sz w:val="28"/>
          <w:szCs w:val="28"/>
        </w:rPr>
        <w:t>ними детьми», в составе которой реализуется подпрограмма «Сопровождение семей с детьми-инвалидами и с родителями-инвалидами, воспитывающими несовершеннолетних детей». Реализация мероприятий указанной подпрогра</w:t>
      </w:r>
      <w:r w:rsidRPr="005B6074">
        <w:rPr>
          <w:rFonts w:ascii="PT Astra Serif" w:hAnsi="PT Astra Serif"/>
          <w:sz w:val="28"/>
          <w:szCs w:val="28"/>
        </w:rPr>
        <w:t>м</w:t>
      </w:r>
      <w:r w:rsidRPr="005B6074">
        <w:rPr>
          <w:rFonts w:ascii="PT Astra Serif" w:hAnsi="PT Astra Serif"/>
          <w:sz w:val="28"/>
          <w:szCs w:val="28"/>
        </w:rPr>
        <w:t xml:space="preserve">мы осуществляется </w:t>
      </w:r>
      <w:r w:rsidR="00805C9F" w:rsidRPr="005B6074">
        <w:rPr>
          <w:rFonts w:ascii="PT Astra Serif" w:hAnsi="PT Astra Serif"/>
          <w:sz w:val="28"/>
          <w:szCs w:val="28"/>
        </w:rPr>
        <w:t>исполнительными органами</w:t>
      </w:r>
      <w:r w:rsidRPr="005B6074">
        <w:rPr>
          <w:rFonts w:ascii="PT Astra Serif" w:hAnsi="PT Astra Serif"/>
          <w:sz w:val="28"/>
          <w:szCs w:val="28"/>
        </w:rPr>
        <w:t>, уполномоченными в сфере с</w:t>
      </w:r>
      <w:r w:rsidRPr="005B6074">
        <w:rPr>
          <w:rFonts w:ascii="PT Astra Serif" w:hAnsi="PT Astra Serif"/>
          <w:sz w:val="28"/>
          <w:szCs w:val="28"/>
        </w:rPr>
        <w:t>о</w:t>
      </w:r>
      <w:r w:rsidRPr="005B6074">
        <w:rPr>
          <w:rFonts w:ascii="PT Astra Serif" w:hAnsi="PT Astra Serif"/>
          <w:sz w:val="28"/>
          <w:szCs w:val="28"/>
        </w:rPr>
        <w:t>циальной защиты, здравоохранения, образования, культуры, спорта, и фина</w:t>
      </w:r>
      <w:r w:rsidRPr="005B6074">
        <w:rPr>
          <w:rFonts w:ascii="PT Astra Serif" w:hAnsi="PT Astra Serif"/>
          <w:sz w:val="28"/>
          <w:szCs w:val="28"/>
        </w:rPr>
        <w:t>н</w:t>
      </w:r>
      <w:r w:rsidRPr="005B6074">
        <w:rPr>
          <w:rFonts w:ascii="PT Astra Serif" w:hAnsi="PT Astra Serif"/>
          <w:sz w:val="28"/>
          <w:szCs w:val="28"/>
        </w:rPr>
        <w:t xml:space="preserve">сируется из областного бюджета Ульяновской области (в 2018 году – </w:t>
      </w:r>
      <w:r w:rsidRPr="005B6074">
        <w:rPr>
          <w:rFonts w:ascii="PT Astra Serif" w:hAnsi="PT Astra Serif"/>
          <w:spacing w:val="-2"/>
          <w:sz w:val="28"/>
          <w:szCs w:val="28"/>
        </w:rPr>
        <w:t>10,6 млн рублей, в 2019 году – 10,6 млн рублей, в 2020 году – 39,4 млн рублей).</w:t>
      </w:r>
    </w:p>
    <w:p w:rsidR="00241D33" w:rsidRPr="005B6074" w:rsidRDefault="00236544" w:rsidP="004F44CB">
      <w:pPr>
        <w:autoSpaceDE w:val="0"/>
        <w:autoSpaceDN w:val="0"/>
        <w:adjustRightInd w:val="0"/>
        <w:spacing w:after="0" w:line="240" w:lineRule="auto"/>
        <w:ind w:firstLine="709"/>
        <w:jc w:val="both"/>
        <w:rPr>
          <w:rFonts w:ascii="PT Astra Serif" w:hAnsi="PT Astra Serif"/>
          <w:sz w:val="28"/>
          <w:szCs w:val="28"/>
        </w:rPr>
      </w:pPr>
      <w:r w:rsidRPr="005B6074">
        <w:rPr>
          <w:rFonts w:ascii="PT Astra Serif" w:hAnsi="PT Astra Serif"/>
          <w:sz w:val="28"/>
          <w:szCs w:val="28"/>
        </w:rPr>
        <w:t>Комплексная реабилитация (</w:t>
      </w:r>
      <w:proofErr w:type="spellStart"/>
      <w:r w:rsidRPr="005B6074">
        <w:rPr>
          <w:rFonts w:ascii="PT Astra Serif" w:hAnsi="PT Astra Serif"/>
          <w:sz w:val="28"/>
          <w:szCs w:val="28"/>
        </w:rPr>
        <w:t>абилитация</w:t>
      </w:r>
      <w:proofErr w:type="spellEnd"/>
      <w:r w:rsidRPr="005B6074">
        <w:rPr>
          <w:rFonts w:ascii="PT Astra Serif" w:hAnsi="PT Astra Serif"/>
          <w:sz w:val="28"/>
          <w:szCs w:val="28"/>
        </w:rPr>
        <w:t>) инвалидов в Ульяновской обл</w:t>
      </w:r>
      <w:r w:rsidRPr="005B6074">
        <w:rPr>
          <w:rFonts w:ascii="PT Astra Serif" w:hAnsi="PT Astra Serif"/>
          <w:sz w:val="28"/>
          <w:szCs w:val="28"/>
        </w:rPr>
        <w:t>а</w:t>
      </w:r>
      <w:r w:rsidRPr="005B6074">
        <w:rPr>
          <w:rFonts w:ascii="PT Astra Serif" w:hAnsi="PT Astra Serif"/>
          <w:sz w:val="28"/>
          <w:szCs w:val="28"/>
        </w:rPr>
        <w:t xml:space="preserve">сти осуществляется во взаимодействии </w:t>
      </w:r>
      <w:r w:rsidR="00805C9F" w:rsidRPr="005B6074">
        <w:rPr>
          <w:rFonts w:ascii="PT Astra Serif" w:hAnsi="PT Astra Serif"/>
          <w:sz w:val="28"/>
          <w:szCs w:val="28"/>
        </w:rPr>
        <w:t>исполнительных органов</w:t>
      </w:r>
      <w:r w:rsidRPr="005B6074">
        <w:rPr>
          <w:rFonts w:ascii="PT Astra Serif" w:hAnsi="PT Astra Serif"/>
          <w:sz w:val="28"/>
          <w:szCs w:val="28"/>
        </w:rPr>
        <w:t>, уполном</w:t>
      </w:r>
      <w:r w:rsidRPr="005B6074">
        <w:rPr>
          <w:rFonts w:ascii="PT Astra Serif" w:hAnsi="PT Astra Serif"/>
          <w:sz w:val="28"/>
          <w:szCs w:val="28"/>
        </w:rPr>
        <w:t>о</w:t>
      </w:r>
      <w:r w:rsidRPr="005B6074">
        <w:rPr>
          <w:rFonts w:ascii="PT Astra Serif" w:hAnsi="PT Astra Serif"/>
          <w:sz w:val="28"/>
          <w:szCs w:val="28"/>
        </w:rPr>
        <w:t>ченных в сферах социальной защиты, здравоохранения, образования, спорта, культуры, труда и занятости, с привлечением органов местного самоуправл</w:t>
      </w:r>
      <w:r w:rsidRPr="005B6074">
        <w:rPr>
          <w:rFonts w:ascii="PT Astra Serif" w:hAnsi="PT Astra Serif"/>
          <w:sz w:val="28"/>
          <w:szCs w:val="28"/>
        </w:rPr>
        <w:t>е</w:t>
      </w:r>
      <w:r w:rsidRPr="005B6074">
        <w:rPr>
          <w:rFonts w:ascii="PT Astra Serif" w:hAnsi="PT Astra Serif"/>
          <w:sz w:val="28"/>
          <w:szCs w:val="28"/>
        </w:rPr>
        <w:t>ния, а также некоммерческих организаций, предоставляющих услуги по реаб</w:t>
      </w:r>
      <w:r w:rsidRPr="005B6074">
        <w:rPr>
          <w:rFonts w:ascii="PT Astra Serif" w:hAnsi="PT Astra Serif"/>
          <w:sz w:val="28"/>
          <w:szCs w:val="28"/>
        </w:rPr>
        <w:t>и</w:t>
      </w:r>
      <w:r w:rsidRPr="005B6074">
        <w:rPr>
          <w:rFonts w:ascii="PT Astra Serif" w:hAnsi="PT Astra Serif"/>
          <w:sz w:val="28"/>
          <w:szCs w:val="28"/>
        </w:rPr>
        <w:t>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инвалидов, в том числе детей-инвалидов. Общее колич</w:t>
      </w:r>
      <w:r w:rsidRPr="005B6074">
        <w:rPr>
          <w:rFonts w:ascii="PT Astra Serif" w:hAnsi="PT Astra Serif"/>
          <w:sz w:val="28"/>
          <w:szCs w:val="28"/>
        </w:rPr>
        <w:t>е</w:t>
      </w:r>
      <w:r w:rsidRPr="005B6074">
        <w:rPr>
          <w:rFonts w:ascii="PT Astra Serif" w:hAnsi="PT Astra Serif"/>
          <w:sz w:val="28"/>
          <w:szCs w:val="28"/>
        </w:rPr>
        <w:lastRenderedPageBreak/>
        <w:t>ство организаций, предоставляющих реабилитационные услуги инвалидам</w:t>
      </w:r>
      <w:r w:rsidR="000232BA" w:rsidRPr="005B6074">
        <w:rPr>
          <w:rFonts w:ascii="PT Astra Serif" w:hAnsi="PT Astra Serif"/>
          <w:sz w:val="28"/>
          <w:szCs w:val="28"/>
        </w:rPr>
        <w:t xml:space="preserve"> </w:t>
      </w:r>
      <w:r w:rsidR="000232BA" w:rsidRPr="005B6074">
        <w:rPr>
          <w:rFonts w:ascii="PT Astra Serif" w:hAnsi="PT Astra Serif"/>
          <w:sz w:val="28"/>
          <w:szCs w:val="28"/>
        </w:rPr>
        <w:br/>
        <w:t>в Ульяновской области</w:t>
      </w:r>
      <w:r w:rsidRPr="005B6074">
        <w:rPr>
          <w:rFonts w:ascii="PT Astra Serif" w:hAnsi="PT Astra Serif"/>
          <w:sz w:val="28"/>
          <w:szCs w:val="28"/>
        </w:rPr>
        <w:t>, по состоянию на 1 июля 2019 года составляет 57 ед</w:t>
      </w:r>
      <w:r w:rsidRPr="005B6074">
        <w:rPr>
          <w:rFonts w:ascii="PT Astra Serif" w:hAnsi="PT Astra Serif"/>
          <w:sz w:val="28"/>
          <w:szCs w:val="28"/>
        </w:rPr>
        <w:t>и</w:t>
      </w:r>
      <w:r w:rsidRPr="005B6074">
        <w:rPr>
          <w:rFonts w:ascii="PT Astra Serif" w:hAnsi="PT Astra Serif"/>
          <w:sz w:val="28"/>
          <w:szCs w:val="28"/>
        </w:rPr>
        <w:t>ниц, из которых в 18 применяется комплексный подход в организации реабил</w:t>
      </w:r>
      <w:r w:rsidRPr="005B6074">
        <w:rPr>
          <w:rFonts w:ascii="PT Astra Serif" w:hAnsi="PT Astra Serif"/>
          <w:sz w:val="28"/>
          <w:szCs w:val="28"/>
        </w:rPr>
        <w:t>и</w:t>
      </w:r>
      <w:r w:rsidRPr="005B6074">
        <w:rPr>
          <w:rFonts w:ascii="PT Astra Serif" w:hAnsi="PT Astra Serif"/>
          <w:sz w:val="28"/>
          <w:szCs w:val="28"/>
        </w:rPr>
        <w:t>тационного процесса. Количество специалистов, обеспечивающих оказание р</w:t>
      </w:r>
      <w:r w:rsidRPr="005B6074">
        <w:rPr>
          <w:rFonts w:ascii="PT Astra Serif" w:hAnsi="PT Astra Serif"/>
          <w:sz w:val="28"/>
          <w:szCs w:val="28"/>
        </w:rPr>
        <w:t>е</w:t>
      </w:r>
      <w:r w:rsidRPr="005B6074">
        <w:rPr>
          <w:rFonts w:ascii="PT Astra Serif" w:hAnsi="PT Astra Serif"/>
          <w:sz w:val="28"/>
          <w:szCs w:val="28"/>
        </w:rPr>
        <w:t>абилитационных (</w:t>
      </w:r>
      <w:proofErr w:type="spellStart"/>
      <w:r w:rsidRPr="005B6074">
        <w:rPr>
          <w:rFonts w:ascii="PT Astra Serif" w:hAnsi="PT Astra Serif"/>
          <w:sz w:val="28"/>
          <w:szCs w:val="28"/>
        </w:rPr>
        <w:t>абилитационных</w:t>
      </w:r>
      <w:proofErr w:type="spellEnd"/>
      <w:r w:rsidRPr="005B6074">
        <w:rPr>
          <w:rFonts w:ascii="PT Astra Serif" w:hAnsi="PT Astra Serif"/>
          <w:sz w:val="28"/>
          <w:szCs w:val="28"/>
        </w:rPr>
        <w:t xml:space="preserve">) мероприятий, прошедших обучение </w:t>
      </w:r>
      <w:r w:rsidR="00567789">
        <w:rPr>
          <w:rFonts w:ascii="PT Astra Serif" w:hAnsi="PT Astra Serif"/>
          <w:sz w:val="28"/>
          <w:szCs w:val="28"/>
        </w:rPr>
        <w:br/>
      </w:r>
      <w:r w:rsidRPr="005B6074">
        <w:rPr>
          <w:rFonts w:ascii="PT Astra Serif" w:hAnsi="PT Astra Serif"/>
          <w:sz w:val="28"/>
          <w:szCs w:val="28"/>
        </w:rPr>
        <w:t xml:space="preserve">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6074">
        <w:rPr>
          <w:rFonts w:ascii="PT Astra Serif" w:hAnsi="PT Astra Serif"/>
          <w:sz w:val="28"/>
          <w:szCs w:val="28"/>
        </w:rPr>
        <w:t>абил</w:t>
      </w:r>
      <w:r w:rsidRPr="005B6074">
        <w:rPr>
          <w:rFonts w:ascii="PT Astra Serif" w:hAnsi="PT Astra Serif"/>
          <w:sz w:val="28"/>
          <w:szCs w:val="28"/>
        </w:rPr>
        <w:t>и</w:t>
      </w:r>
      <w:r w:rsidRPr="005B6074">
        <w:rPr>
          <w:rFonts w:ascii="PT Astra Serif" w:hAnsi="PT Astra Serif"/>
          <w:sz w:val="28"/>
          <w:szCs w:val="28"/>
        </w:rPr>
        <w:t>тации</w:t>
      </w:r>
      <w:proofErr w:type="spellEnd"/>
      <w:r w:rsidRPr="005B6074">
        <w:rPr>
          <w:rFonts w:ascii="PT Astra Serif" w:hAnsi="PT Astra Serif"/>
          <w:sz w:val="28"/>
          <w:szCs w:val="28"/>
        </w:rPr>
        <w:t xml:space="preserve"> инвалидов, по состоянию на 1 июля 2019 года составило 5928 специал</w:t>
      </w:r>
      <w:r w:rsidRPr="005B6074">
        <w:rPr>
          <w:rFonts w:ascii="PT Astra Serif" w:hAnsi="PT Astra Serif"/>
          <w:sz w:val="28"/>
          <w:szCs w:val="28"/>
        </w:rPr>
        <w:t>и</w:t>
      </w:r>
      <w:r w:rsidRPr="005B6074">
        <w:rPr>
          <w:rFonts w:ascii="PT Astra Serif" w:hAnsi="PT Astra Serif"/>
          <w:sz w:val="28"/>
          <w:szCs w:val="28"/>
        </w:rPr>
        <w:t>ст</w:t>
      </w:r>
      <w:r w:rsidR="00F019D9" w:rsidRPr="005B6074">
        <w:rPr>
          <w:rFonts w:ascii="PT Astra Serif" w:hAnsi="PT Astra Serif"/>
          <w:sz w:val="28"/>
          <w:szCs w:val="28"/>
        </w:rPr>
        <w:t>ов</w:t>
      </w:r>
      <w:r w:rsidRPr="005B6074">
        <w:rPr>
          <w:rFonts w:ascii="PT Astra Serif" w:hAnsi="PT Astra Serif"/>
          <w:sz w:val="28"/>
          <w:szCs w:val="28"/>
        </w:rPr>
        <w:t>, или 99,7 процента от общей численности таких специалистов (общая чи</w:t>
      </w:r>
      <w:r w:rsidRPr="005B6074">
        <w:rPr>
          <w:rFonts w:ascii="PT Astra Serif" w:hAnsi="PT Astra Serif"/>
          <w:sz w:val="28"/>
          <w:szCs w:val="28"/>
        </w:rPr>
        <w:t>с</w:t>
      </w:r>
      <w:r w:rsidRPr="005B6074">
        <w:rPr>
          <w:rFonts w:ascii="PT Astra Serif" w:hAnsi="PT Astra Serif"/>
          <w:sz w:val="28"/>
          <w:szCs w:val="28"/>
        </w:rPr>
        <w:t xml:space="preserve">ленность по состоянию на 1 июля 2019 года – 5942 специалиста). </w:t>
      </w:r>
    </w:p>
    <w:p w:rsidR="00241D33" w:rsidRPr="005B6074" w:rsidRDefault="000232BA" w:rsidP="004F44CB">
      <w:pPr>
        <w:autoSpaceDE w:val="0"/>
        <w:autoSpaceDN w:val="0"/>
        <w:adjustRightInd w:val="0"/>
        <w:spacing w:after="0" w:line="240" w:lineRule="auto"/>
        <w:ind w:firstLine="709"/>
        <w:jc w:val="both"/>
        <w:rPr>
          <w:rFonts w:ascii="PT Astra Serif" w:hAnsi="PT Astra Serif"/>
          <w:sz w:val="28"/>
          <w:szCs w:val="28"/>
        </w:rPr>
      </w:pPr>
      <w:r w:rsidRPr="005B6074">
        <w:rPr>
          <w:rFonts w:ascii="PT Astra Serif" w:hAnsi="PT Astra Serif"/>
          <w:sz w:val="28"/>
          <w:szCs w:val="28"/>
        </w:rPr>
        <w:t>Г</w:t>
      </w:r>
      <w:r w:rsidR="00236544" w:rsidRPr="005B6074">
        <w:rPr>
          <w:rFonts w:ascii="PT Astra Serif" w:hAnsi="PT Astra Serif"/>
          <w:sz w:val="28"/>
          <w:szCs w:val="28"/>
        </w:rPr>
        <w:t xml:space="preserve">осударственную сеть </w:t>
      </w:r>
      <w:r w:rsidRPr="005B6074">
        <w:rPr>
          <w:rFonts w:ascii="PT Astra Serif" w:hAnsi="PT Astra Serif"/>
          <w:sz w:val="28"/>
          <w:szCs w:val="28"/>
        </w:rPr>
        <w:t xml:space="preserve">подведомственных </w:t>
      </w:r>
      <w:r w:rsidR="00236544" w:rsidRPr="005B6074">
        <w:rPr>
          <w:rFonts w:ascii="PT Astra Serif" w:hAnsi="PT Astra Serif"/>
          <w:sz w:val="28"/>
          <w:szCs w:val="28"/>
        </w:rPr>
        <w:t>организаций, предоставля</w:t>
      </w:r>
      <w:r w:rsidR="00236544" w:rsidRPr="005B6074">
        <w:rPr>
          <w:rFonts w:ascii="PT Astra Serif" w:hAnsi="PT Astra Serif"/>
          <w:sz w:val="28"/>
          <w:szCs w:val="28"/>
        </w:rPr>
        <w:t>ю</w:t>
      </w:r>
      <w:r w:rsidR="00236544" w:rsidRPr="005B6074">
        <w:rPr>
          <w:rFonts w:ascii="PT Astra Serif" w:hAnsi="PT Astra Serif"/>
          <w:sz w:val="28"/>
          <w:szCs w:val="28"/>
        </w:rPr>
        <w:t xml:space="preserve">щих </w:t>
      </w:r>
      <w:r w:rsidRPr="005B6074">
        <w:rPr>
          <w:rFonts w:ascii="PT Astra Serif" w:hAnsi="PT Astra Serif"/>
          <w:sz w:val="28"/>
          <w:szCs w:val="28"/>
        </w:rPr>
        <w:t xml:space="preserve">в регионе </w:t>
      </w:r>
      <w:r w:rsidR="00236544" w:rsidRPr="005B6074">
        <w:rPr>
          <w:rFonts w:ascii="PT Astra Serif" w:hAnsi="PT Astra Serif"/>
          <w:sz w:val="28"/>
          <w:szCs w:val="28"/>
        </w:rPr>
        <w:t>реабилитационные услуги инвалидам, на 1 января 2019 года с</w:t>
      </w:r>
      <w:r w:rsidR="00236544" w:rsidRPr="005B6074">
        <w:rPr>
          <w:rFonts w:ascii="PT Astra Serif" w:hAnsi="PT Astra Serif"/>
          <w:sz w:val="28"/>
          <w:szCs w:val="28"/>
        </w:rPr>
        <w:t>о</w:t>
      </w:r>
      <w:r w:rsidR="00236544" w:rsidRPr="005B6074">
        <w:rPr>
          <w:rFonts w:ascii="PT Astra Serif" w:hAnsi="PT Astra Serif"/>
          <w:sz w:val="28"/>
          <w:szCs w:val="28"/>
        </w:rPr>
        <w:t>ставили 22 учреждения. Комплексные услуги по реабилитации (</w:t>
      </w:r>
      <w:proofErr w:type="spellStart"/>
      <w:r w:rsidR="00236544" w:rsidRPr="005B6074">
        <w:rPr>
          <w:rFonts w:ascii="PT Astra Serif" w:hAnsi="PT Astra Serif"/>
          <w:sz w:val="28"/>
          <w:szCs w:val="28"/>
        </w:rPr>
        <w:t>абилитации</w:t>
      </w:r>
      <w:proofErr w:type="spellEnd"/>
      <w:r w:rsidR="00236544" w:rsidRPr="005B6074">
        <w:rPr>
          <w:rFonts w:ascii="PT Astra Serif" w:hAnsi="PT Astra Serif"/>
          <w:sz w:val="28"/>
          <w:szCs w:val="28"/>
        </w:rPr>
        <w:t xml:space="preserve">) инвалидов и детей-инвалидов </w:t>
      </w:r>
      <w:r w:rsidRPr="005B6074">
        <w:rPr>
          <w:rFonts w:ascii="PT Astra Serif" w:hAnsi="PT Astra Serif"/>
          <w:sz w:val="28"/>
          <w:szCs w:val="28"/>
        </w:rPr>
        <w:t xml:space="preserve">в Ульяновской области </w:t>
      </w:r>
      <w:r w:rsidR="00236544" w:rsidRPr="005B6074">
        <w:rPr>
          <w:rFonts w:ascii="PT Astra Serif" w:hAnsi="PT Astra Serif"/>
          <w:sz w:val="28"/>
          <w:szCs w:val="28"/>
        </w:rPr>
        <w:t>оказывают 6 организаций социального обслуживания, это 27,3 процента от общего количества организ</w:t>
      </w:r>
      <w:r w:rsidR="00236544" w:rsidRPr="005B6074">
        <w:rPr>
          <w:rFonts w:ascii="PT Astra Serif" w:hAnsi="PT Astra Serif"/>
          <w:sz w:val="28"/>
          <w:szCs w:val="28"/>
        </w:rPr>
        <w:t>а</w:t>
      </w:r>
      <w:r w:rsidR="00236544" w:rsidRPr="005B6074">
        <w:rPr>
          <w:rFonts w:ascii="PT Astra Serif" w:hAnsi="PT Astra Serif"/>
          <w:sz w:val="28"/>
          <w:szCs w:val="28"/>
        </w:rPr>
        <w:t xml:space="preserve">ций социального обслуживания. </w:t>
      </w:r>
    </w:p>
    <w:p w:rsidR="00236544" w:rsidRPr="005B6074" w:rsidRDefault="00236544" w:rsidP="004F44CB">
      <w:pPr>
        <w:autoSpaceDE w:val="0"/>
        <w:autoSpaceDN w:val="0"/>
        <w:adjustRightInd w:val="0"/>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Основные виды и содержание услуг по социальной реабилитации людей </w:t>
      </w:r>
      <w:r w:rsidR="00882FAE" w:rsidRPr="005B6074">
        <w:rPr>
          <w:rFonts w:ascii="PT Astra Serif" w:hAnsi="PT Astra Serif"/>
          <w:sz w:val="28"/>
          <w:szCs w:val="28"/>
        </w:rPr>
        <w:br/>
      </w:r>
      <w:r w:rsidRPr="005B6074">
        <w:rPr>
          <w:rFonts w:ascii="PT Astra Serif" w:hAnsi="PT Astra Serif"/>
          <w:sz w:val="28"/>
          <w:szCs w:val="28"/>
        </w:rPr>
        <w:t>с ограниченными возможностями здоровья:</w:t>
      </w:r>
    </w:p>
    <w:p w:rsidR="00236544" w:rsidRPr="005B6074" w:rsidRDefault="00236544" w:rsidP="004F44CB">
      <w:pPr>
        <w:widowControl w:val="0"/>
        <w:tabs>
          <w:tab w:val="left" w:pos="6105"/>
        </w:tabs>
        <w:spacing w:after="0" w:line="240" w:lineRule="auto"/>
        <w:ind w:firstLine="709"/>
        <w:jc w:val="both"/>
        <w:rPr>
          <w:rFonts w:ascii="PT Astra Serif" w:hAnsi="PT Astra Serif"/>
          <w:sz w:val="28"/>
          <w:szCs w:val="28"/>
        </w:rPr>
      </w:pPr>
      <w:r w:rsidRPr="005B6074">
        <w:rPr>
          <w:rFonts w:ascii="PT Astra Serif" w:hAnsi="PT Astra Serif"/>
          <w:sz w:val="28"/>
          <w:szCs w:val="28"/>
        </w:rPr>
        <w:t>социально-средовая реабилитация;</w:t>
      </w:r>
    </w:p>
    <w:p w:rsidR="00236544" w:rsidRPr="005B6074" w:rsidRDefault="00236544" w:rsidP="004F44CB">
      <w:pPr>
        <w:widowControl w:val="0"/>
        <w:tabs>
          <w:tab w:val="left" w:pos="6105"/>
        </w:tabs>
        <w:spacing w:after="0" w:line="240" w:lineRule="auto"/>
        <w:ind w:firstLine="709"/>
        <w:jc w:val="both"/>
        <w:rPr>
          <w:rFonts w:ascii="PT Astra Serif" w:hAnsi="PT Astra Serif"/>
          <w:sz w:val="28"/>
          <w:szCs w:val="28"/>
        </w:rPr>
      </w:pPr>
      <w:r w:rsidRPr="005B6074">
        <w:rPr>
          <w:rFonts w:ascii="PT Astra Serif" w:hAnsi="PT Astra Serif"/>
          <w:sz w:val="28"/>
          <w:szCs w:val="28"/>
        </w:rPr>
        <w:t>социально-психологическая реабилитация;</w:t>
      </w:r>
    </w:p>
    <w:p w:rsidR="00236544" w:rsidRPr="005B6074" w:rsidRDefault="00236544" w:rsidP="004F44CB">
      <w:pPr>
        <w:widowControl w:val="0"/>
        <w:tabs>
          <w:tab w:val="left" w:pos="6105"/>
        </w:tabs>
        <w:spacing w:after="0" w:line="240" w:lineRule="auto"/>
        <w:ind w:firstLine="709"/>
        <w:jc w:val="both"/>
        <w:rPr>
          <w:rFonts w:ascii="PT Astra Serif" w:hAnsi="PT Astra Serif"/>
          <w:sz w:val="28"/>
          <w:szCs w:val="28"/>
        </w:rPr>
      </w:pPr>
      <w:r w:rsidRPr="005B6074">
        <w:rPr>
          <w:rFonts w:ascii="PT Astra Serif" w:hAnsi="PT Astra Serif"/>
          <w:sz w:val="28"/>
          <w:szCs w:val="28"/>
        </w:rPr>
        <w:t>социально-педагогическая реабилитация;</w:t>
      </w:r>
    </w:p>
    <w:p w:rsidR="00236544" w:rsidRPr="005B6074" w:rsidRDefault="00236544" w:rsidP="004F44CB">
      <w:pPr>
        <w:widowControl w:val="0"/>
        <w:tabs>
          <w:tab w:val="left" w:pos="6105"/>
        </w:tabs>
        <w:spacing w:after="0" w:line="240" w:lineRule="auto"/>
        <w:ind w:firstLine="709"/>
        <w:jc w:val="both"/>
        <w:rPr>
          <w:rFonts w:ascii="PT Astra Serif" w:hAnsi="PT Astra Serif"/>
          <w:sz w:val="28"/>
          <w:szCs w:val="28"/>
        </w:rPr>
      </w:pPr>
      <w:r w:rsidRPr="005B6074">
        <w:rPr>
          <w:rFonts w:ascii="PT Astra Serif" w:hAnsi="PT Astra Serif"/>
          <w:sz w:val="28"/>
          <w:szCs w:val="28"/>
        </w:rPr>
        <w:t>социокультурная реабилитация;</w:t>
      </w:r>
    </w:p>
    <w:p w:rsidR="00236544" w:rsidRPr="005B6074" w:rsidRDefault="00236544" w:rsidP="004F44CB">
      <w:pPr>
        <w:widowControl w:val="0"/>
        <w:tabs>
          <w:tab w:val="left" w:pos="6105"/>
        </w:tabs>
        <w:spacing w:after="0" w:line="240" w:lineRule="auto"/>
        <w:ind w:firstLine="709"/>
        <w:jc w:val="both"/>
        <w:rPr>
          <w:rFonts w:ascii="PT Astra Serif" w:hAnsi="PT Astra Serif"/>
          <w:sz w:val="28"/>
          <w:szCs w:val="28"/>
        </w:rPr>
      </w:pPr>
      <w:r w:rsidRPr="005B6074">
        <w:rPr>
          <w:rFonts w:ascii="PT Astra Serif" w:hAnsi="PT Astra Serif"/>
          <w:sz w:val="28"/>
          <w:szCs w:val="28"/>
        </w:rPr>
        <w:t>медицинская реабилитация;</w:t>
      </w:r>
    </w:p>
    <w:p w:rsidR="00236544" w:rsidRPr="005B6074" w:rsidRDefault="00236544" w:rsidP="004F44CB">
      <w:pPr>
        <w:widowControl w:val="0"/>
        <w:tabs>
          <w:tab w:val="left" w:pos="6105"/>
        </w:tabs>
        <w:spacing w:after="0" w:line="240" w:lineRule="auto"/>
        <w:ind w:firstLine="709"/>
        <w:jc w:val="both"/>
        <w:rPr>
          <w:rFonts w:ascii="PT Astra Serif" w:hAnsi="PT Astra Serif"/>
          <w:sz w:val="28"/>
          <w:szCs w:val="28"/>
        </w:rPr>
      </w:pPr>
      <w:r w:rsidRPr="005B6074">
        <w:rPr>
          <w:rFonts w:ascii="PT Astra Serif" w:hAnsi="PT Astra Serif"/>
          <w:sz w:val="28"/>
          <w:szCs w:val="28"/>
        </w:rPr>
        <w:t>социально-оздоровительные и физкультурные мероприятия.</w:t>
      </w:r>
    </w:p>
    <w:p w:rsidR="00236544" w:rsidRPr="005B6074" w:rsidRDefault="00236544" w:rsidP="004F44CB">
      <w:pPr>
        <w:widowControl w:val="0"/>
        <w:tabs>
          <w:tab w:val="left" w:pos="6105"/>
        </w:tabs>
        <w:spacing w:after="0" w:line="240" w:lineRule="auto"/>
        <w:ind w:firstLine="709"/>
        <w:jc w:val="both"/>
        <w:rPr>
          <w:rFonts w:ascii="PT Astra Serif" w:hAnsi="PT Astra Serif"/>
          <w:sz w:val="28"/>
          <w:szCs w:val="28"/>
        </w:rPr>
      </w:pPr>
      <w:r w:rsidRPr="005B6074">
        <w:rPr>
          <w:rFonts w:ascii="PT Astra Serif" w:hAnsi="PT Astra Serif"/>
          <w:sz w:val="28"/>
          <w:szCs w:val="28"/>
        </w:rPr>
        <w:t>Услугами по реабилитации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в организациях социального </w:t>
      </w:r>
      <w:r w:rsidRPr="005B6074">
        <w:rPr>
          <w:rFonts w:ascii="PT Astra Serif" w:hAnsi="PT Astra Serif"/>
          <w:sz w:val="28"/>
          <w:szCs w:val="28"/>
        </w:rPr>
        <w:br/>
        <w:t xml:space="preserve">обслуживания </w:t>
      </w:r>
      <w:r w:rsidR="00F019D9" w:rsidRPr="005B6074">
        <w:rPr>
          <w:rFonts w:ascii="PT Astra Serif" w:hAnsi="PT Astra Serif"/>
          <w:sz w:val="28"/>
          <w:szCs w:val="28"/>
        </w:rPr>
        <w:t xml:space="preserve">в 2014 году </w:t>
      </w:r>
      <w:r w:rsidRPr="005B6074">
        <w:rPr>
          <w:rFonts w:ascii="PT Astra Serif" w:hAnsi="PT Astra Serif"/>
          <w:sz w:val="28"/>
          <w:szCs w:val="28"/>
        </w:rPr>
        <w:t xml:space="preserve">воспользовались 13985 человек, в 2015 году – </w:t>
      </w:r>
      <w:r w:rsidRPr="005B6074">
        <w:rPr>
          <w:rFonts w:ascii="PT Astra Serif" w:hAnsi="PT Astra Serif"/>
          <w:sz w:val="28"/>
          <w:szCs w:val="28"/>
        </w:rPr>
        <w:br/>
        <w:t xml:space="preserve">14316 человек, в 2016 году – 14903 человека, в 2017 году – 15100 человек, </w:t>
      </w:r>
      <w:r w:rsidRPr="005B6074">
        <w:rPr>
          <w:rFonts w:ascii="PT Astra Serif" w:hAnsi="PT Astra Serif"/>
          <w:sz w:val="28"/>
          <w:szCs w:val="28"/>
        </w:rPr>
        <w:br/>
        <w:t>в 2018 году – 15372 человека.</w:t>
      </w:r>
    </w:p>
    <w:p w:rsidR="00236544" w:rsidRPr="005B6074" w:rsidRDefault="00236544" w:rsidP="004F44CB">
      <w:pPr>
        <w:spacing w:after="0" w:line="240" w:lineRule="auto"/>
        <w:ind w:firstLine="709"/>
        <w:jc w:val="both"/>
        <w:rPr>
          <w:rFonts w:ascii="PT Astra Serif" w:hAnsi="PT Astra Serif"/>
          <w:snapToGrid w:val="0"/>
          <w:sz w:val="28"/>
          <w:szCs w:val="28"/>
        </w:rPr>
      </w:pPr>
      <w:r w:rsidRPr="005B6074">
        <w:rPr>
          <w:rFonts w:ascii="PT Astra Serif" w:hAnsi="PT Astra Serif"/>
          <w:snapToGrid w:val="0"/>
          <w:sz w:val="28"/>
          <w:szCs w:val="28"/>
        </w:rPr>
        <w:t xml:space="preserve">Семьям, воспитывающим детей-инвалидов, предоставляются услуги </w:t>
      </w:r>
      <w:r w:rsidRPr="005B6074">
        <w:rPr>
          <w:rFonts w:ascii="PT Astra Serif" w:hAnsi="PT Astra Serif"/>
          <w:snapToGrid w:val="0"/>
          <w:sz w:val="28"/>
          <w:szCs w:val="28"/>
        </w:rPr>
        <w:br/>
        <w:t xml:space="preserve">по социальному обслуживанию в </w:t>
      </w:r>
      <w:r w:rsidR="00F019D9" w:rsidRPr="005B6074">
        <w:rPr>
          <w:rFonts w:ascii="PT Astra Serif" w:hAnsi="PT Astra Serif"/>
          <w:snapToGrid w:val="0"/>
          <w:sz w:val="28"/>
          <w:szCs w:val="28"/>
        </w:rPr>
        <w:t>4</w:t>
      </w:r>
      <w:r w:rsidRPr="005B6074">
        <w:rPr>
          <w:rFonts w:ascii="PT Astra Serif" w:hAnsi="PT Astra Serif"/>
          <w:snapToGrid w:val="0"/>
          <w:sz w:val="28"/>
          <w:szCs w:val="28"/>
        </w:rPr>
        <w:t xml:space="preserve"> областных реабилитационных центрах для детей и подростков с ограниченными возможностями здоровья. Кроме того, р</w:t>
      </w:r>
      <w:r w:rsidRPr="005B6074">
        <w:rPr>
          <w:rFonts w:ascii="PT Astra Serif" w:hAnsi="PT Astra Serif"/>
          <w:snapToGrid w:val="0"/>
          <w:sz w:val="28"/>
          <w:szCs w:val="28"/>
        </w:rPr>
        <w:t>е</w:t>
      </w:r>
      <w:r w:rsidRPr="005B6074">
        <w:rPr>
          <w:rFonts w:ascii="PT Astra Serif" w:hAnsi="PT Astra Serif"/>
          <w:snapToGrid w:val="0"/>
          <w:sz w:val="28"/>
          <w:szCs w:val="28"/>
        </w:rPr>
        <w:t>абилитационные услуги предоставляются детям с ограниченными возможн</w:t>
      </w:r>
      <w:r w:rsidRPr="005B6074">
        <w:rPr>
          <w:rFonts w:ascii="PT Astra Serif" w:hAnsi="PT Astra Serif"/>
          <w:snapToGrid w:val="0"/>
          <w:sz w:val="28"/>
          <w:szCs w:val="28"/>
        </w:rPr>
        <w:t>о</w:t>
      </w:r>
      <w:r w:rsidRPr="005B6074">
        <w:rPr>
          <w:rFonts w:ascii="PT Astra Serif" w:hAnsi="PT Astra Serif"/>
          <w:snapToGrid w:val="0"/>
          <w:sz w:val="28"/>
          <w:szCs w:val="28"/>
        </w:rPr>
        <w:t xml:space="preserve">стями здоровья в </w:t>
      </w:r>
      <w:r w:rsidR="000232BA" w:rsidRPr="005B6074">
        <w:rPr>
          <w:rFonts w:ascii="PT Astra Serif" w:hAnsi="PT Astra Serif"/>
          <w:snapToGrid w:val="0"/>
          <w:sz w:val="28"/>
          <w:szCs w:val="28"/>
        </w:rPr>
        <w:t>3</w:t>
      </w:r>
      <w:r w:rsidRPr="005B6074">
        <w:rPr>
          <w:rFonts w:ascii="PT Astra Serif" w:hAnsi="PT Astra Serif"/>
          <w:snapToGrid w:val="0"/>
          <w:sz w:val="28"/>
          <w:szCs w:val="28"/>
        </w:rPr>
        <w:t xml:space="preserve"> центрах социального обслуживания. С целью повышения уровня доступности реабилитационных услуг открыты отделения по реабил</w:t>
      </w:r>
      <w:r w:rsidRPr="005B6074">
        <w:rPr>
          <w:rFonts w:ascii="PT Astra Serif" w:hAnsi="PT Astra Serif"/>
          <w:snapToGrid w:val="0"/>
          <w:sz w:val="28"/>
          <w:szCs w:val="28"/>
        </w:rPr>
        <w:t>и</w:t>
      </w:r>
      <w:r w:rsidRPr="005B6074">
        <w:rPr>
          <w:rFonts w:ascii="PT Astra Serif" w:hAnsi="PT Astra Serif"/>
          <w:snapToGrid w:val="0"/>
          <w:sz w:val="28"/>
          <w:szCs w:val="28"/>
        </w:rPr>
        <w:t>тации (</w:t>
      </w:r>
      <w:proofErr w:type="spellStart"/>
      <w:r w:rsidRPr="005B6074">
        <w:rPr>
          <w:rFonts w:ascii="PT Astra Serif" w:hAnsi="PT Astra Serif"/>
          <w:snapToGrid w:val="0"/>
          <w:sz w:val="28"/>
          <w:szCs w:val="28"/>
        </w:rPr>
        <w:t>абилитации</w:t>
      </w:r>
      <w:proofErr w:type="spellEnd"/>
      <w:r w:rsidRPr="005B6074">
        <w:rPr>
          <w:rFonts w:ascii="PT Astra Serif" w:hAnsi="PT Astra Serif"/>
          <w:snapToGrid w:val="0"/>
          <w:sz w:val="28"/>
          <w:szCs w:val="28"/>
        </w:rPr>
        <w:t>) детей-инвалидов во всех муниципальных образованиях.</w:t>
      </w:r>
    </w:p>
    <w:p w:rsidR="00236544" w:rsidRPr="005B6074" w:rsidRDefault="00236544" w:rsidP="004F44CB">
      <w:pPr>
        <w:pStyle w:val="afb"/>
        <w:spacing w:before="0" w:beforeAutospacing="0" w:after="0" w:afterAutospacing="0"/>
        <w:ind w:firstLine="709"/>
        <w:jc w:val="both"/>
        <w:rPr>
          <w:rFonts w:ascii="PT Astra Serif" w:hAnsi="PT Astra Serif"/>
          <w:sz w:val="28"/>
          <w:szCs w:val="28"/>
        </w:rPr>
      </w:pPr>
      <w:r w:rsidRPr="005B6074">
        <w:rPr>
          <w:rFonts w:ascii="PT Astra Serif" w:hAnsi="PT Astra Serif"/>
          <w:sz w:val="28"/>
          <w:szCs w:val="28"/>
        </w:rPr>
        <w:t xml:space="preserve">Работа по организации системы ранней помощи детям группы риска, </w:t>
      </w:r>
      <w:r w:rsidRPr="005B6074">
        <w:rPr>
          <w:rFonts w:ascii="PT Astra Serif" w:hAnsi="PT Astra Serif"/>
          <w:sz w:val="28"/>
          <w:szCs w:val="28"/>
        </w:rPr>
        <w:br/>
        <w:t xml:space="preserve">детям-инвалидам, детям с генетическими нарушениями в Ульяновской области осуществляется на базе областного государственного казённого учреждения социального обслуживания «Реабилитационный центр «Подсолнух» </w:t>
      </w:r>
      <w:r w:rsidR="00805C9F" w:rsidRPr="005B6074">
        <w:rPr>
          <w:rFonts w:ascii="PT Astra Serif" w:hAnsi="PT Astra Serif"/>
          <w:sz w:val="28"/>
          <w:szCs w:val="28"/>
          <w:lang w:val="ru-RU"/>
        </w:rPr>
        <w:br/>
      </w:r>
      <w:r w:rsidRPr="005B6074">
        <w:rPr>
          <w:rFonts w:ascii="PT Astra Serif" w:hAnsi="PT Astra Serif"/>
          <w:sz w:val="28"/>
          <w:szCs w:val="28"/>
        </w:rPr>
        <w:t xml:space="preserve">в г. Ульяновске» (далее – центр «Подсолнух»), которому в соответствии </w:t>
      </w:r>
      <w:r w:rsidR="00F019D9" w:rsidRPr="005B6074">
        <w:rPr>
          <w:rFonts w:ascii="PT Astra Serif" w:hAnsi="PT Astra Serif"/>
          <w:sz w:val="28"/>
          <w:szCs w:val="28"/>
          <w:lang w:val="ru-RU"/>
        </w:rPr>
        <w:br/>
      </w:r>
      <w:r w:rsidRPr="005B6074">
        <w:rPr>
          <w:rFonts w:ascii="PT Astra Serif" w:hAnsi="PT Astra Serif"/>
          <w:sz w:val="28"/>
          <w:szCs w:val="28"/>
        </w:rPr>
        <w:t xml:space="preserve">с распоряжением Правительства Ульяновской области от 29.07.2011 № 558-пр «Об организации работы по сопровождению семей, имеющих детей </w:t>
      </w:r>
      <w:r w:rsidR="00805C9F" w:rsidRPr="005B6074">
        <w:rPr>
          <w:rFonts w:ascii="PT Astra Serif" w:hAnsi="PT Astra Serif"/>
          <w:sz w:val="28"/>
          <w:szCs w:val="28"/>
          <w:lang w:val="ru-RU"/>
        </w:rPr>
        <w:br/>
      </w:r>
      <w:r w:rsidRPr="005B6074">
        <w:rPr>
          <w:rFonts w:ascii="PT Astra Serif" w:hAnsi="PT Astra Serif"/>
          <w:sz w:val="28"/>
          <w:szCs w:val="28"/>
        </w:rPr>
        <w:t xml:space="preserve">с ограниченными возможностями здоровья» присвоен статус </w:t>
      </w:r>
      <w:r w:rsidR="00F019D9" w:rsidRPr="005B6074">
        <w:rPr>
          <w:rFonts w:ascii="PT Astra Serif" w:hAnsi="PT Astra Serif"/>
          <w:sz w:val="28"/>
          <w:szCs w:val="28"/>
          <w:lang w:val="ru-RU"/>
        </w:rPr>
        <w:t>р</w:t>
      </w:r>
      <w:proofErr w:type="spellStart"/>
      <w:r w:rsidRPr="005B6074">
        <w:rPr>
          <w:rFonts w:ascii="PT Astra Serif" w:hAnsi="PT Astra Serif"/>
          <w:sz w:val="28"/>
          <w:szCs w:val="28"/>
        </w:rPr>
        <w:t>есурсного</w:t>
      </w:r>
      <w:proofErr w:type="spellEnd"/>
      <w:r w:rsidRPr="005B6074">
        <w:rPr>
          <w:rFonts w:ascii="PT Astra Serif" w:hAnsi="PT Astra Serif"/>
          <w:sz w:val="28"/>
          <w:szCs w:val="28"/>
        </w:rPr>
        <w:t xml:space="preserve"> центра с функцией методического сопровождения семей, имеющих детей </w:t>
      </w:r>
      <w:r w:rsidR="00805C9F" w:rsidRPr="005B6074">
        <w:rPr>
          <w:rFonts w:ascii="PT Astra Serif" w:hAnsi="PT Astra Serif"/>
          <w:sz w:val="28"/>
          <w:szCs w:val="28"/>
          <w:lang w:val="ru-RU"/>
        </w:rPr>
        <w:br/>
      </w:r>
      <w:r w:rsidRPr="005B6074">
        <w:rPr>
          <w:rFonts w:ascii="PT Astra Serif" w:hAnsi="PT Astra Serif"/>
          <w:sz w:val="28"/>
          <w:szCs w:val="28"/>
        </w:rPr>
        <w:t xml:space="preserve">с ограниченными возможностями здоровья, начиная с рождения. Ежегодно </w:t>
      </w:r>
      <w:r w:rsidR="000232BA" w:rsidRPr="005B6074">
        <w:rPr>
          <w:rFonts w:ascii="PT Astra Serif" w:hAnsi="PT Astra Serif"/>
          <w:sz w:val="28"/>
          <w:szCs w:val="28"/>
          <w:lang w:val="ru-RU"/>
        </w:rPr>
        <w:br/>
      </w:r>
      <w:r w:rsidRPr="005B6074">
        <w:rPr>
          <w:rFonts w:ascii="PT Astra Serif" w:hAnsi="PT Astra Serif"/>
          <w:sz w:val="28"/>
          <w:szCs w:val="28"/>
        </w:rPr>
        <w:lastRenderedPageBreak/>
        <w:t xml:space="preserve">в центре «Подсолнух» около 600 детей-инвалидов, в том числе около 150 детей раннего возраста (до </w:t>
      </w:r>
      <w:r w:rsidR="00882FAE" w:rsidRPr="005B6074">
        <w:rPr>
          <w:rFonts w:ascii="PT Astra Serif" w:hAnsi="PT Astra Serif"/>
          <w:sz w:val="28"/>
          <w:szCs w:val="28"/>
        </w:rPr>
        <w:t>трёх</w:t>
      </w:r>
      <w:r w:rsidRPr="005B6074">
        <w:rPr>
          <w:rFonts w:ascii="PT Astra Serif" w:hAnsi="PT Astra Serif"/>
          <w:sz w:val="28"/>
          <w:szCs w:val="28"/>
        </w:rPr>
        <w:t xml:space="preserve"> лет), проходят комплексн</w:t>
      </w:r>
      <w:r w:rsidR="00F019D9" w:rsidRPr="005B6074">
        <w:rPr>
          <w:rFonts w:ascii="PT Astra Serif" w:hAnsi="PT Astra Serif"/>
          <w:sz w:val="28"/>
          <w:szCs w:val="28"/>
          <w:lang w:val="ru-RU"/>
        </w:rPr>
        <w:t xml:space="preserve">ую </w:t>
      </w:r>
      <w:r w:rsidRPr="005B6074">
        <w:rPr>
          <w:rFonts w:ascii="PT Astra Serif" w:hAnsi="PT Astra Serif"/>
          <w:sz w:val="28"/>
          <w:szCs w:val="28"/>
        </w:rPr>
        <w:t>реабилитаци</w:t>
      </w:r>
      <w:r w:rsidR="00F019D9" w:rsidRPr="005B6074">
        <w:rPr>
          <w:rFonts w:ascii="PT Astra Serif" w:hAnsi="PT Astra Serif"/>
          <w:sz w:val="28"/>
          <w:szCs w:val="28"/>
          <w:lang w:val="ru-RU"/>
        </w:rPr>
        <w:t>ю</w:t>
      </w:r>
      <w:r w:rsidRPr="005B6074">
        <w:rPr>
          <w:rFonts w:ascii="PT Astra Serif" w:hAnsi="PT Astra Serif"/>
          <w:sz w:val="28"/>
          <w:szCs w:val="28"/>
        </w:rPr>
        <w:t xml:space="preserve">, </w:t>
      </w:r>
      <w:r w:rsidR="00F019D9" w:rsidRPr="005B6074">
        <w:rPr>
          <w:rFonts w:ascii="PT Astra Serif" w:hAnsi="PT Astra Serif"/>
          <w:sz w:val="28"/>
          <w:szCs w:val="28"/>
          <w:lang w:val="ru-RU"/>
        </w:rPr>
        <w:t>свыше</w:t>
      </w:r>
      <w:r w:rsidRPr="005B6074">
        <w:rPr>
          <w:rFonts w:ascii="PT Astra Serif" w:hAnsi="PT Astra Serif"/>
          <w:sz w:val="28"/>
          <w:szCs w:val="28"/>
        </w:rPr>
        <w:t xml:space="preserve"> 200 детей-инвалидов проходят отдельные виды реабилитации. </w:t>
      </w:r>
      <w:r w:rsidR="00F019D9" w:rsidRPr="005B6074">
        <w:rPr>
          <w:rFonts w:ascii="PT Astra Serif" w:hAnsi="PT Astra Serif"/>
          <w:sz w:val="28"/>
          <w:szCs w:val="28"/>
          <w:lang w:val="ru-RU"/>
        </w:rPr>
        <w:t>Е</w:t>
      </w:r>
      <w:proofErr w:type="spellStart"/>
      <w:r w:rsidR="00F019D9" w:rsidRPr="005B6074">
        <w:rPr>
          <w:rFonts w:ascii="PT Astra Serif" w:hAnsi="PT Astra Serif"/>
          <w:sz w:val="28"/>
          <w:szCs w:val="28"/>
        </w:rPr>
        <w:t>жегодно</w:t>
      </w:r>
      <w:proofErr w:type="spellEnd"/>
      <w:r w:rsidR="00F019D9" w:rsidRPr="005B6074">
        <w:rPr>
          <w:rFonts w:ascii="PT Astra Serif" w:hAnsi="PT Astra Serif"/>
          <w:sz w:val="28"/>
          <w:szCs w:val="28"/>
        </w:rPr>
        <w:t xml:space="preserve"> принимают участие в образовательных семинарах, организуемых в центре «Подсолнух»</w:t>
      </w:r>
      <w:r w:rsidR="000232BA" w:rsidRPr="005B6074">
        <w:rPr>
          <w:rFonts w:ascii="PT Astra Serif" w:hAnsi="PT Astra Serif"/>
          <w:sz w:val="28"/>
          <w:szCs w:val="28"/>
          <w:lang w:val="ru-RU"/>
        </w:rPr>
        <w:t>,</w:t>
      </w:r>
      <w:r w:rsidR="00F019D9" w:rsidRPr="005B6074">
        <w:rPr>
          <w:rFonts w:ascii="PT Astra Serif" w:hAnsi="PT Astra Serif"/>
          <w:sz w:val="28"/>
          <w:szCs w:val="28"/>
          <w:lang w:val="ru-RU"/>
        </w:rPr>
        <w:t xml:space="preserve"> о</w:t>
      </w:r>
      <w:r w:rsidRPr="005B6074">
        <w:rPr>
          <w:rFonts w:ascii="PT Astra Serif" w:hAnsi="PT Astra Serif"/>
          <w:sz w:val="28"/>
          <w:szCs w:val="28"/>
        </w:rPr>
        <w:t xml:space="preserve">коло 200 специалистов организаций социальной защиты, здравоохранения, образования, культуры, расположенных на территории Ульяновской области, </w:t>
      </w:r>
    </w:p>
    <w:p w:rsidR="00236544" w:rsidRPr="005B6074" w:rsidRDefault="00236544" w:rsidP="004F44CB">
      <w:pPr>
        <w:pStyle w:val="afd"/>
        <w:ind w:firstLine="709"/>
        <w:jc w:val="both"/>
        <w:rPr>
          <w:rFonts w:ascii="PT Astra Serif" w:hAnsi="PT Astra Serif"/>
          <w:sz w:val="28"/>
          <w:szCs w:val="28"/>
        </w:rPr>
      </w:pPr>
      <w:r w:rsidRPr="005B6074">
        <w:rPr>
          <w:rFonts w:ascii="PT Astra Serif" w:hAnsi="PT Astra Serif"/>
          <w:sz w:val="28"/>
          <w:szCs w:val="28"/>
        </w:rPr>
        <w:t>С целью обеспечения инвалидов необходимыми техническими средствами реабилит</w:t>
      </w:r>
      <w:r w:rsidR="00F019D9" w:rsidRPr="005B6074">
        <w:rPr>
          <w:rFonts w:ascii="PT Astra Serif" w:hAnsi="PT Astra Serif"/>
          <w:sz w:val="28"/>
          <w:szCs w:val="28"/>
        </w:rPr>
        <w:t xml:space="preserve">ации в Ульяновской области в </w:t>
      </w:r>
      <w:r w:rsidR="00F019D9" w:rsidRPr="005B6074">
        <w:rPr>
          <w:rFonts w:ascii="PT Astra Serif" w:hAnsi="PT Astra Serif"/>
          <w:sz w:val="28"/>
          <w:szCs w:val="28"/>
          <w:lang w:val="ru-RU"/>
        </w:rPr>
        <w:t>5</w:t>
      </w:r>
      <w:r w:rsidRPr="005B6074">
        <w:rPr>
          <w:rFonts w:ascii="PT Astra Serif" w:hAnsi="PT Astra Serif"/>
          <w:sz w:val="28"/>
          <w:szCs w:val="28"/>
        </w:rPr>
        <w:t xml:space="preserve"> </w:t>
      </w:r>
      <w:r w:rsidR="00475178" w:rsidRPr="005B6074">
        <w:rPr>
          <w:rFonts w:ascii="PT Astra Serif" w:hAnsi="PT Astra Serif"/>
          <w:sz w:val="28"/>
          <w:szCs w:val="28"/>
        </w:rPr>
        <w:t xml:space="preserve">подведомственных </w:t>
      </w:r>
      <w:r w:rsidRPr="005B6074">
        <w:rPr>
          <w:rFonts w:ascii="PT Astra Serif" w:hAnsi="PT Astra Serif"/>
          <w:sz w:val="28"/>
          <w:szCs w:val="28"/>
        </w:rPr>
        <w:t>государственных организациях социального обслуживания</w:t>
      </w:r>
      <w:r w:rsidR="00475178" w:rsidRPr="005B6074">
        <w:rPr>
          <w:rFonts w:ascii="PT Astra Serif" w:hAnsi="PT Astra Serif"/>
          <w:sz w:val="28"/>
          <w:szCs w:val="28"/>
          <w:lang w:val="ru-RU"/>
        </w:rPr>
        <w:t xml:space="preserve"> </w:t>
      </w:r>
      <w:r w:rsidRPr="005B6074">
        <w:rPr>
          <w:rFonts w:ascii="PT Astra Serif" w:hAnsi="PT Astra Serif"/>
          <w:sz w:val="28"/>
          <w:szCs w:val="28"/>
        </w:rPr>
        <w:t xml:space="preserve">организован прокат технических средств реабилитации, в том числе бесплатно. </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lang w:eastAsia="ru-RU"/>
        </w:rPr>
        <w:t>В государственных медицинских организациях</w:t>
      </w:r>
      <w:r w:rsidR="00567789">
        <w:rPr>
          <w:rFonts w:ascii="PT Astra Serif" w:hAnsi="PT Astra Serif"/>
          <w:sz w:val="28"/>
          <w:szCs w:val="28"/>
          <w:lang w:eastAsia="ru-RU"/>
        </w:rPr>
        <w:t>,</w:t>
      </w:r>
      <w:r w:rsidRPr="005B6074">
        <w:rPr>
          <w:rFonts w:ascii="PT Astra Serif" w:hAnsi="PT Astra Serif"/>
          <w:sz w:val="28"/>
          <w:szCs w:val="28"/>
          <w:lang w:eastAsia="ru-RU"/>
        </w:rPr>
        <w:t xml:space="preserve"> </w:t>
      </w:r>
      <w:r w:rsidR="000232BA" w:rsidRPr="005B6074">
        <w:rPr>
          <w:rFonts w:ascii="PT Astra Serif" w:hAnsi="PT Astra Serif"/>
          <w:sz w:val="28"/>
          <w:szCs w:val="28"/>
          <w:lang w:eastAsia="ru-RU"/>
        </w:rPr>
        <w:t>находящихся на террит</w:t>
      </w:r>
      <w:r w:rsidR="000232BA" w:rsidRPr="005B6074">
        <w:rPr>
          <w:rFonts w:ascii="PT Astra Serif" w:hAnsi="PT Astra Serif"/>
          <w:sz w:val="28"/>
          <w:szCs w:val="28"/>
          <w:lang w:eastAsia="ru-RU"/>
        </w:rPr>
        <w:t>о</w:t>
      </w:r>
      <w:r w:rsidR="000232BA" w:rsidRPr="005B6074">
        <w:rPr>
          <w:rFonts w:ascii="PT Astra Serif" w:hAnsi="PT Astra Serif"/>
          <w:sz w:val="28"/>
          <w:szCs w:val="28"/>
          <w:lang w:eastAsia="ru-RU"/>
        </w:rPr>
        <w:t>рии Ульяновской области (далее – медицинские организации)</w:t>
      </w:r>
      <w:r w:rsidR="00567789">
        <w:rPr>
          <w:rFonts w:ascii="PT Astra Serif" w:hAnsi="PT Astra Serif"/>
          <w:sz w:val="28"/>
          <w:szCs w:val="28"/>
          <w:lang w:eastAsia="ru-RU"/>
        </w:rPr>
        <w:t>,</w:t>
      </w:r>
      <w:r w:rsidRPr="005B6074">
        <w:rPr>
          <w:rFonts w:ascii="PT Astra Serif" w:hAnsi="PT Astra Serif"/>
          <w:sz w:val="28"/>
          <w:szCs w:val="28"/>
          <w:lang w:eastAsia="ru-RU"/>
        </w:rPr>
        <w:t xml:space="preserve"> лицам с инв</w:t>
      </w:r>
      <w:r w:rsidRPr="005B6074">
        <w:rPr>
          <w:rFonts w:ascii="PT Astra Serif" w:hAnsi="PT Astra Serif"/>
          <w:sz w:val="28"/>
          <w:szCs w:val="28"/>
          <w:lang w:eastAsia="ru-RU"/>
        </w:rPr>
        <w:t>а</w:t>
      </w:r>
      <w:r w:rsidRPr="005B6074">
        <w:rPr>
          <w:rFonts w:ascii="PT Astra Serif" w:hAnsi="PT Astra Serif"/>
          <w:sz w:val="28"/>
          <w:szCs w:val="28"/>
          <w:lang w:eastAsia="ru-RU"/>
        </w:rPr>
        <w:t>лидностью предоставляются бесплатные медицинские услуги, аналогичные тем, которые предоставляются лицам без инвалидности в рамках территориал</w:t>
      </w:r>
      <w:r w:rsidRPr="005B6074">
        <w:rPr>
          <w:rFonts w:ascii="PT Astra Serif" w:hAnsi="PT Astra Serif"/>
          <w:sz w:val="28"/>
          <w:szCs w:val="28"/>
          <w:lang w:eastAsia="ru-RU"/>
        </w:rPr>
        <w:t>ь</w:t>
      </w:r>
      <w:r w:rsidRPr="005B6074">
        <w:rPr>
          <w:rFonts w:ascii="PT Astra Serif" w:hAnsi="PT Astra Serif"/>
          <w:sz w:val="28"/>
          <w:szCs w:val="28"/>
          <w:lang w:eastAsia="ru-RU"/>
        </w:rPr>
        <w:t>ных программ государственных гарантий бесплатного оказания гражданам м</w:t>
      </w:r>
      <w:r w:rsidRPr="005B6074">
        <w:rPr>
          <w:rFonts w:ascii="PT Astra Serif" w:hAnsi="PT Astra Serif"/>
          <w:sz w:val="28"/>
          <w:szCs w:val="28"/>
          <w:lang w:eastAsia="ru-RU"/>
        </w:rPr>
        <w:t>е</w:t>
      </w:r>
      <w:r w:rsidRPr="005B6074">
        <w:rPr>
          <w:rFonts w:ascii="PT Astra Serif" w:hAnsi="PT Astra Serif"/>
          <w:sz w:val="28"/>
          <w:szCs w:val="28"/>
          <w:lang w:eastAsia="ru-RU"/>
        </w:rPr>
        <w:t>дицинской помощи на территории Ульяновской области. Медицинская по</w:t>
      </w:r>
      <w:r w:rsidRPr="005B6074">
        <w:rPr>
          <w:rFonts w:ascii="PT Astra Serif" w:hAnsi="PT Astra Serif"/>
          <w:sz w:val="28"/>
          <w:szCs w:val="28"/>
        </w:rPr>
        <w:t>мощь в медицинских организациях</w:t>
      </w:r>
      <w:r w:rsidR="000232BA" w:rsidRPr="005B6074">
        <w:rPr>
          <w:rFonts w:ascii="PT Astra Serif" w:hAnsi="PT Astra Serif"/>
          <w:sz w:val="28"/>
          <w:szCs w:val="28"/>
        </w:rPr>
        <w:t xml:space="preserve"> </w:t>
      </w:r>
      <w:r w:rsidRPr="005B6074">
        <w:rPr>
          <w:rFonts w:ascii="PT Astra Serif" w:hAnsi="PT Astra Serif"/>
          <w:sz w:val="28"/>
          <w:szCs w:val="28"/>
        </w:rPr>
        <w:t>во внеочередном порядке предоставляется опр</w:t>
      </w:r>
      <w:r w:rsidRPr="005B6074">
        <w:rPr>
          <w:rFonts w:ascii="PT Astra Serif" w:hAnsi="PT Astra Serif"/>
          <w:sz w:val="28"/>
          <w:szCs w:val="28"/>
        </w:rPr>
        <w:t>е</w:t>
      </w:r>
      <w:r w:rsidRPr="005B6074">
        <w:rPr>
          <w:rFonts w:ascii="PT Astra Serif" w:hAnsi="PT Astra Serif"/>
          <w:sz w:val="28"/>
          <w:szCs w:val="28"/>
        </w:rPr>
        <w:t>делённым льготным категориям граждан, в том числе инвалидам войны, инв</w:t>
      </w:r>
      <w:r w:rsidRPr="005B6074">
        <w:rPr>
          <w:rFonts w:ascii="PT Astra Serif" w:hAnsi="PT Astra Serif"/>
          <w:sz w:val="28"/>
          <w:szCs w:val="28"/>
        </w:rPr>
        <w:t>а</w:t>
      </w:r>
      <w:r w:rsidRPr="005B6074">
        <w:rPr>
          <w:rFonts w:ascii="PT Astra Serif" w:hAnsi="PT Astra Serif"/>
          <w:sz w:val="28"/>
          <w:szCs w:val="28"/>
        </w:rPr>
        <w:t>лидам вследствие Чернобыльской катастрофы и приравненным к ним категор</w:t>
      </w:r>
      <w:r w:rsidRPr="005B6074">
        <w:rPr>
          <w:rFonts w:ascii="PT Astra Serif" w:hAnsi="PT Astra Serif"/>
          <w:sz w:val="28"/>
          <w:szCs w:val="28"/>
        </w:rPr>
        <w:t>и</w:t>
      </w:r>
      <w:r w:rsidRPr="005B6074">
        <w:rPr>
          <w:rFonts w:ascii="PT Astra Serif" w:hAnsi="PT Astra Serif"/>
          <w:sz w:val="28"/>
          <w:szCs w:val="28"/>
        </w:rPr>
        <w:t>ям граждан, детям-инвалидам.</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Реабилитация взрослых инвалидов осуществляется по различным проф</w:t>
      </w:r>
      <w:r w:rsidRPr="005B6074">
        <w:rPr>
          <w:rFonts w:ascii="PT Astra Serif" w:hAnsi="PT Astra Serif"/>
          <w:sz w:val="28"/>
          <w:szCs w:val="28"/>
        </w:rPr>
        <w:t>и</w:t>
      </w:r>
      <w:r w:rsidRPr="005B6074">
        <w:rPr>
          <w:rFonts w:ascii="PT Astra Serif" w:hAnsi="PT Astra Serif"/>
          <w:sz w:val="28"/>
          <w:szCs w:val="28"/>
        </w:rPr>
        <w:t xml:space="preserve">лям на </w:t>
      </w:r>
      <w:r w:rsidRPr="005B6074">
        <w:rPr>
          <w:rFonts w:ascii="PT Astra Serif" w:hAnsi="PT Astra Serif"/>
          <w:sz w:val="28"/>
          <w:szCs w:val="28"/>
          <w:lang w:eastAsia="ru-RU"/>
        </w:rPr>
        <w:t xml:space="preserve">базе </w:t>
      </w:r>
      <w:r w:rsidR="00DB247C" w:rsidRPr="005B6074">
        <w:rPr>
          <w:rFonts w:ascii="PT Astra Serif" w:hAnsi="PT Astra Serif"/>
          <w:sz w:val="28"/>
          <w:szCs w:val="28"/>
          <w:lang w:eastAsia="ru-RU"/>
        </w:rPr>
        <w:t>5</w:t>
      </w:r>
      <w:r w:rsidR="00567789">
        <w:rPr>
          <w:rFonts w:ascii="PT Astra Serif" w:hAnsi="PT Astra Serif"/>
          <w:sz w:val="28"/>
          <w:szCs w:val="28"/>
          <w:lang w:eastAsia="ru-RU"/>
        </w:rPr>
        <w:t xml:space="preserve"> медицинских организаций,</w:t>
      </w:r>
      <w:r w:rsidRPr="005B6074">
        <w:rPr>
          <w:rFonts w:ascii="PT Astra Serif" w:hAnsi="PT Astra Serif"/>
          <w:sz w:val="28"/>
          <w:szCs w:val="28"/>
          <w:lang w:eastAsia="ru-RU"/>
        </w:rPr>
        <w:t xml:space="preserve"> </w:t>
      </w:r>
      <w:r w:rsidR="00567789">
        <w:rPr>
          <w:rFonts w:ascii="PT Astra Serif" w:hAnsi="PT Astra Serif"/>
          <w:sz w:val="28"/>
          <w:szCs w:val="28"/>
        </w:rPr>
        <w:t>р</w:t>
      </w:r>
      <w:r w:rsidRPr="005B6074">
        <w:rPr>
          <w:rFonts w:ascii="PT Astra Serif" w:hAnsi="PT Astra Serif"/>
          <w:sz w:val="28"/>
          <w:szCs w:val="28"/>
        </w:rPr>
        <w:t xml:space="preserve">еабилитация детей-инвалидов </w:t>
      </w:r>
      <w:r w:rsidR="00DF5DAA" w:rsidRPr="005B6074">
        <w:rPr>
          <w:rFonts w:ascii="PT Astra Serif" w:hAnsi="PT Astra Serif"/>
          <w:sz w:val="28"/>
          <w:szCs w:val="28"/>
        </w:rPr>
        <w:t>–</w:t>
      </w:r>
      <w:r w:rsidRPr="005B6074">
        <w:rPr>
          <w:rFonts w:ascii="PT Astra Serif" w:hAnsi="PT Astra Serif"/>
          <w:sz w:val="28"/>
          <w:szCs w:val="28"/>
        </w:rPr>
        <w:t xml:space="preserve"> </w:t>
      </w:r>
      <w:r w:rsidR="00DF5DAA" w:rsidRPr="005B6074">
        <w:rPr>
          <w:rFonts w:ascii="PT Astra Serif" w:hAnsi="PT Astra Serif"/>
          <w:sz w:val="28"/>
          <w:szCs w:val="28"/>
        </w:rPr>
        <w:br/>
      </w:r>
      <w:r w:rsidRPr="005B6074">
        <w:rPr>
          <w:rFonts w:ascii="PT Astra Serif" w:hAnsi="PT Astra Serif"/>
          <w:sz w:val="28"/>
          <w:szCs w:val="28"/>
        </w:rPr>
        <w:t xml:space="preserve">на базе 4 медицинских организаций. </w:t>
      </w:r>
    </w:p>
    <w:p w:rsidR="00236544" w:rsidRPr="005B6074" w:rsidRDefault="00236544" w:rsidP="004F44CB">
      <w:pPr>
        <w:pStyle w:val="a6"/>
        <w:spacing w:after="0"/>
        <w:ind w:firstLine="709"/>
        <w:rPr>
          <w:rFonts w:ascii="PT Astra Serif" w:hAnsi="PT Astra Serif"/>
          <w:sz w:val="28"/>
          <w:szCs w:val="28"/>
        </w:rPr>
      </w:pPr>
      <w:r w:rsidRPr="005B6074">
        <w:rPr>
          <w:rFonts w:ascii="PT Astra Serif" w:hAnsi="PT Astra Serif"/>
          <w:sz w:val="28"/>
          <w:szCs w:val="28"/>
        </w:rPr>
        <w:t xml:space="preserve">В государственном учреждении здравоохранения «Ульяновская областная детская клиническая больница имени политического </w:t>
      </w:r>
      <w:r w:rsidR="00475178" w:rsidRPr="005B6074">
        <w:rPr>
          <w:rFonts w:ascii="PT Astra Serif" w:hAnsi="PT Astra Serif"/>
          <w:sz w:val="28"/>
          <w:szCs w:val="28"/>
          <w:lang w:val="ru-RU"/>
        </w:rPr>
        <w:br/>
      </w:r>
      <w:r w:rsidRPr="005B6074">
        <w:rPr>
          <w:rFonts w:ascii="PT Astra Serif" w:hAnsi="PT Astra Serif"/>
          <w:sz w:val="28"/>
          <w:szCs w:val="28"/>
        </w:rPr>
        <w:t xml:space="preserve">и общественного деятеля </w:t>
      </w:r>
      <w:proofErr w:type="spellStart"/>
      <w:r w:rsidRPr="005B6074">
        <w:rPr>
          <w:rFonts w:ascii="PT Astra Serif" w:hAnsi="PT Astra Serif"/>
          <w:sz w:val="28"/>
          <w:szCs w:val="28"/>
        </w:rPr>
        <w:t>Ю.Ф.Горячева</w:t>
      </w:r>
      <w:proofErr w:type="spellEnd"/>
      <w:r w:rsidRPr="005B6074">
        <w:rPr>
          <w:rFonts w:ascii="PT Astra Serif" w:hAnsi="PT Astra Serif"/>
          <w:sz w:val="28"/>
          <w:szCs w:val="28"/>
        </w:rPr>
        <w:t xml:space="preserve">» открыто отделение реабилитации, расположенное в лесопарковой зоне. Указанное отделение организовано </w:t>
      </w:r>
      <w:r w:rsidR="00475178" w:rsidRPr="005B6074">
        <w:rPr>
          <w:rFonts w:ascii="PT Astra Serif" w:hAnsi="PT Astra Serif"/>
          <w:sz w:val="28"/>
          <w:szCs w:val="28"/>
          <w:lang w:val="ru-RU"/>
        </w:rPr>
        <w:br/>
      </w:r>
      <w:r w:rsidRPr="005B6074">
        <w:rPr>
          <w:rFonts w:ascii="PT Astra Serif" w:hAnsi="PT Astra Serif"/>
          <w:sz w:val="28"/>
          <w:szCs w:val="28"/>
        </w:rPr>
        <w:t xml:space="preserve">с целью восстановительного лечения детей, страдающих заболеваниями нервной системы и опорно-двигательного аппарата, врождёнными аномалиями развития. Детям проводится медицинская, психологическая и педагогическая реабилитация, конечной целью которой является снижение уровня инвалидности среди детского населения. В отделении травматологии </w:t>
      </w:r>
      <w:r w:rsidR="00475178" w:rsidRPr="005B6074">
        <w:rPr>
          <w:rFonts w:ascii="PT Astra Serif" w:hAnsi="PT Astra Serif"/>
          <w:sz w:val="28"/>
          <w:szCs w:val="28"/>
          <w:lang w:val="ru-RU"/>
        </w:rPr>
        <w:br/>
      </w:r>
      <w:r w:rsidRPr="005B6074">
        <w:rPr>
          <w:rFonts w:ascii="PT Astra Serif" w:hAnsi="PT Astra Serif"/>
          <w:sz w:val="28"/>
          <w:szCs w:val="28"/>
        </w:rPr>
        <w:t xml:space="preserve">и ортопедии государственного учреждения здравоохранения «Ульяновская областная детская клиническая больница имени политического </w:t>
      </w:r>
      <w:r w:rsidR="00475178" w:rsidRPr="005B6074">
        <w:rPr>
          <w:rFonts w:ascii="PT Astra Serif" w:hAnsi="PT Astra Serif"/>
          <w:sz w:val="28"/>
          <w:szCs w:val="28"/>
          <w:lang w:val="ru-RU"/>
        </w:rPr>
        <w:br/>
      </w:r>
      <w:r w:rsidRPr="005B6074">
        <w:rPr>
          <w:rFonts w:ascii="PT Astra Serif" w:hAnsi="PT Astra Serif"/>
          <w:sz w:val="28"/>
          <w:szCs w:val="28"/>
        </w:rPr>
        <w:t xml:space="preserve">и общественного деятеля </w:t>
      </w:r>
      <w:proofErr w:type="spellStart"/>
      <w:r w:rsidRPr="005B6074">
        <w:rPr>
          <w:rFonts w:ascii="PT Astra Serif" w:hAnsi="PT Astra Serif"/>
          <w:sz w:val="28"/>
          <w:szCs w:val="28"/>
        </w:rPr>
        <w:t>Ю.Ф.Горячева</w:t>
      </w:r>
      <w:proofErr w:type="spellEnd"/>
      <w:r w:rsidRPr="005B6074">
        <w:rPr>
          <w:rFonts w:ascii="PT Astra Serif" w:hAnsi="PT Astra Serif"/>
          <w:sz w:val="28"/>
          <w:szCs w:val="28"/>
        </w:rPr>
        <w:t>» проводится хирургическая коррекция патологии опорно-двигательного аппарата у детей.</w:t>
      </w:r>
    </w:p>
    <w:p w:rsidR="00236544" w:rsidRPr="005B6074" w:rsidRDefault="00241D33" w:rsidP="004F44CB">
      <w:pPr>
        <w:autoSpaceDE w:val="0"/>
        <w:spacing w:after="0" w:line="240" w:lineRule="auto"/>
        <w:ind w:firstLine="709"/>
        <w:jc w:val="both"/>
        <w:rPr>
          <w:rFonts w:ascii="PT Astra Serif" w:hAnsi="PT Astra Serif"/>
          <w:sz w:val="28"/>
          <w:szCs w:val="28"/>
        </w:rPr>
      </w:pPr>
      <w:r w:rsidRPr="005B6074">
        <w:rPr>
          <w:rFonts w:ascii="PT Astra Serif" w:hAnsi="PT Astra Serif"/>
          <w:sz w:val="28"/>
          <w:szCs w:val="28"/>
        </w:rPr>
        <w:t>Н</w:t>
      </w:r>
      <w:r w:rsidR="00236544" w:rsidRPr="005B6074">
        <w:rPr>
          <w:rFonts w:ascii="PT Astra Serif" w:hAnsi="PT Astra Serif"/>
          <w:sz w:val="28"/>
          <w:szCs w:val="28"/>
        </w:rPr>
        <w:t xml:space="preserve">а базе </w:t>
      </w:r>
      <w:r w:rsidR="00236544" w:rsidRPr="005B6074">
        <w:rPr>
          <w:rFonts w:ascii="PT Astra Serif" w:eastAsia="Calibri" w:hAnsi="PT Astra Serif"/>
          <w:sz w:val="28"/>
          <w:szCs w:val="28"/>
          <w:lang w:eastAsia="ru-RU"/>
        </w:rPr>
        <w:t>государственного учреждения здравоохранения</w:t>
      </w:r>
      <w:r w:rsidR="00236544" w:rsidRPr="005B6074">
        <w:rPr>
          <w:rFonts w:ascii="PT Astra Serif" w:hAnsi="PT Astra Serif"/>
          <w:sz w:val="28"/>
          <w:szCs w:val="28"/>
        </w:rPr>
        <w:t xml:space="preserve"> «Специализир</w:t>
      </w:r>
      <w:r w:rsidR="00236544" w:rsidRPr="005B6074">
        <w:rPr>
          <w:rFonts w:ascii="PT Astra Serif" w:hAnsi="PT Astra Serif"/>
          <w:sz w:val="28"/>
          <w:szCs w:val="28"/>
        </w:rPr>
        <w:t>о</w:t>
      </w:r>
      <w:r w:rsidR="00236544" w:rsidRPr="005B6074">
        <w:rPr>
          <w:rFonts w:ascii="PT Astra Serif" w:hAnsi="PT Astra Serif"/>
          <w:sz w:val="28"/>
          <w:szCs w:val="28"/>
        </w:rPr>
        <w:t xml:space="preserve">ванный дом ребёнка» </w:t>
      </w:r>
      <w:r w:rsidRPr="005B6074">
        <w:rPr>
          <w:rFonts w:ascii="PT Astra Serif" w:hAnsi="PT Astra Serif"/>
          <w:sz w:val="28"/>
          <w:szCs w:val="28"/>
        </w:rPr>
        <w:t xml:space="preserve">с июля 2017 года </w:t>
      </w:r>
      <w:r w:rsidR="00236544" w:rsidRPr="005B6074">
        <w:rPr>
          <w:rFonts w:ascii="PT Astra Serif" w:hAnsi="PT Astra Serif"/>
          <w:sz w:val="28"/>
          <w:szCs w:val="28"/>
        </w:rPr>
        <w:t>функционирует отделение ранней п</w:t>
      </w:r>
      <w:r w:rsidR="00236544" w:rsidRPr="005B6074">
        <w:rPr>
          <w:rFonts w:ascii="PT Astra Serif" w:hAnsi="PT Astra Serif"/>
          <w:sz w:val="28"/>
          <w:szCs w:val="28"/>
        </w:rPr>
        <w:t>о</w:t>
      </w:r>
      <w:r w:rsidR="00236544" w:rsidRPr="005B6074">
        <w:rPr>
          <w:rFonts w:ascii="PT Astra Serif" w:hAnsi="PT Astra Serif"/>
          <w:sz w:val="28"/>
          <w:szCs w:val="28"/>
        </w:rPr>
        <w:t>мощи, в котором оказываются комплексные услуги (медицинские, психолог</w:t>
      </w:r>
      <w:r w:rsidR="00236544" w:rsidRPr="005B6074">
        <w:rPr>
          <w:rFonts w:ascii="PT Astra Serif" w:hAnsi="PT Astra Serif"/>
          <w:sz w:val="28"/>
          <w:szCs w:val="28"/>
        </w:rPr>
        <w:t>и</w:t>
      </w:r>
      <w:r w:rsidR="00236544" w:rsidRPr="005B6074">
        <w:rPr>
          <w:rFonts w:ascii="PT Astra Serif" w:hAnsi="PT Astra Serif"/>
          <w:sz w:val="28"/>
          <w:szCs w:val="28"/>
        </w:rPr>
        <w:t>ческие, педагогические) по ранней помощи.</w:t>
      </w:r>
    </w:p>
    <w:p w:rsidR="00236544" w:rsidRPr="005B6074" w:rsidRDefault="00236544" w:rsidP="004F44CB">
      <w:pPr>
        <w:autoSpaceDE w:val="0"/>
        <w:spacing w:after="0" w:line="240" w:lineRule="auto"/>
        <w:ind w:firstLine="709"/>
        <w:jc w:val="both"/>
        <w:rPr>
          <w:rFonts w:ascii="PT Astra Serif" w:hAnsi="PT Astra Serif"/>
          <w:sz w:val="28"/>
          <w:szCs w:val="28"/>
        </w:rPr>
      </w:pPr>
      <w:r w:rsidRPr="005B6074">
        <w:rPr>
          <w:rFonts w:ascii="PT Astra Serif" w:hAnsi="PT Astra Serif"/>
          <w:sz w:val="28"/>
          <w:szCs w:val="28"/>
        </w:rPr>
        <w:t>Таким образом, на момент разработки подпрограммы из 9 медицинских организаций, оказывающих услуги по реабилитации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w:t>
      </w:r>
      <w:r w:rsidR="005530A8">
        <w:rPr>
          <w:rFonts w:ascii="PT Astra Serif" w:hAnsi="PT Astra Serif"/>
          <w:sz w:val="28"/>
          <w:szCs w:val="28"/>
        </w:rPr>
        <w:br/>
      </w:r>
      <w:r w:rsidRPr="005B6074">
        <w:rPr>
          <w:rFonts w:ascii="PT Astra Serif" w:hAnsi="PT Astra Serif"/>
          <w:sz w:val="28"/>
          <w:szCs w:val="28"/>
        </w:rPr>
        <w:t>в том числе детей-инвалидов, комплексные услуги по реабилитации (</w:t>
      </w:r>
      <w:proofErr w:type="spellStart"/>
      <w:r w:rsidRPr="005B6074">
        <w:rPr>
          <w:rFonts w:ascii="PT Astra Serif" w:hAnsi="PT Astra Serif"/>
          <w:sz w:val="28"/>
          <w:szCs w:val="28"/>
        </w:rPr>
        <w:t>абилит</w:t>
      </w:r>
      <w:r w:rsidRPr="005B6074">
        <w:rPr>
          <w:rFonts w:ascii="PT Astra Serif" w:hAnsi="PT Astra Serif"/>
          <w:sz w:val="28"/>
          <w:szCs w:val="28"/>
        </w:rPr>
        <w:t>а</w:t>
      </w:r>
      <w:r w:rsidRPr="005B6074">
        <w:rPr>
          <w:rFonts w:ascii="PT Astra Serif" w:hAnsi="PT Astra Serif"/>
          <w:sz w:val="28"/>
          <w:szCs w:val="28"/>
        </w:rPr>
        <w:t>ции</w:t>
      </w:r>
      <w:proofErr w:type="spellEnd"/>
      <w:r w:rsidRPr="005B6074">
        <w:rPr>
          <w:rFonts w:ascii="PT Astra Serif" w:hAnsi="PT Astra Serif"/>
          <w:sz w:val="28"/>
          <w:szCs w:val="28"/>
        </w:rPr>
        <w:t xml:space="preserve">) оказывали </w:t>
      </w:r>
      <w:r w:rsidR="00DF5DAA" w:rsidRPr="005B6074">
        <w:rPr>
          <w:rFonts w:ascii="PT Astra Serif" w:hAnsi="PT Astra Serif"/>
          <w:sz w:val="28"/>
          <w:szCs w:val="28"/>
        </w:rPr>
        <w:t xml:space="preserve">только </w:t>
      </w:r>
      <w:r w:rsidRPr="005B6074">
        <w:rPr>
          <w:rFonts w:ascii="PT Astra Serif" w:hAnsi="PT Astra Serif"/>
          <w:sz w:val="28"/>
          <w:szCs w:val="28"/>
        </w:rPr>
        <w:t xml:space="preserve">2 </w:t>
      </w:r>
      <w:r w:rsidR="00DF5DAA" w:rsidRPr="005B6074">
        <w:rPr>
          <w:rFonts w:ascii="PT Astra Serif" w:hAnsi="PT Astra Serif"/>
          <w:sz w:val="28"/>
          <w:szCs w:val="28"/>
        </w:rPr>
        <w:t xml:space="preserve">медицинские </w:t>
      </w:r>
      <w:r w:rsidRPr="005B6074">
        <w:rPr>
          <w:rFonts w:ascii="PT Astra Serif" w:hAnsi="PT Astra Serif"/>
          <w:sz w:val="28"/>
          <w:szCs w:val="28"/>
        </w:rPr>
        <w:t>организации.</w:t>
      </w:r>
    </w:p>
    <w:p w:rsidR="00236544" w:rsidRPr="005B6074" w:rsidRDefault="00236544" w:rsidP="004F44CB">
      <w:pPr>
        <w:autoSpaceDE w:val="0"/>
        <w:spacing w:after="0" w:line="240" w:lineRule="auto"/>
        <w:ind w:firstLine="709"/>
        <w:jc w:val="both"/>
        <w:rPr>
          <w:rFonts w:ascii="PT Astra Serif" w:hAnsi="PT Astra Serif"/>
          <w:sz w:val="28"/>
          <w:szCs w:val="28"/>
        </w:rPr>
      </w:pPr>
      <w:r w:rsidRPr="005B6074">
        <w:rPr>
          <w:rFonts w:ascii="PT Astra Serif" w:hAnsi="PT Astra Serif"/>
          <w:sz w:val="28"/>
          <w:szCs w:val="28"/>
          <w:lang w:eastAsia="ru-RU"/>
        </w:rPr>
        <w:lastRenderedPageBreak/>
        <w:t>Кроме вышеуказанных мероприятий в сфере здравоохранения</w:t>
      </w:r>
      <w:r w:rsidR="005530A8">
        <w:rPr>
          <w:rFonts w:ascii="PT Astra Serif" w:hAnsi="PT Astra Serif"/>
          <w:sz w:val="28"/>
          <w:szCs w:val="28"/>
          <w:lang w:eastAsia="ru-RU"/>
        </w:rPr>
        <w:t>,</w:t>
      </w:r>
      <w:r w:rsidRPr="005B6074">
        <w:rPr>
          <w:rFonts w:ascii="PT Astra Serif" w:hAnsi="PT Astra Serif"/>
          <w:sz w:val="28"/>
          <w:szCs w:val="28"/>
          <w:lang w:eastAsia="ru-RU"/>
        </w:rPr>
        <w:t xml:space="preserve"> в рамках государственной программы Ульяновской области «Развитие здравоохранения в Ульяновской области» также </w:t>
      </w:r>
      <w:r w:rsidR="00475178" w:rsidRPr="005B6074">
        <w:rPr>
          <w:rFonts w:ascii="PT Astra Serif" w:hAnsi="PT Astra Serif"/>
          <w:sz w:val="28"/>
          <w:szCs w:val="28"/>
          <w:lang w:eastAsia="ru-RU"/>
        </w:rPr>
        <w:t>запланированы</w:t>
      </w:r>
      <w:r w:rsidRPr="005B6074">
        <w:rPr>
          <w:rFonts w:ascii="PT Astra Serif" w:hAnsi="PT Astra Serif"/>
          <w:sz w:val="28"/>
          <w:szCs w:val="28"/>
          <w:lang w:eastAsia="ru-RU"/>
        </w:rPr>
        <w:t xml:space="preserve"> мероприятия, направленные </w:t>
      </w:r>
      <w:r w:rsidRPr="005B6074">
        <w:rPr>
          <w:rFonts w:ascii="PT Astra Serif" w:hAnsi="PT Astra Serif"/>
          <w:sz w:val="28"/>
          <w:szCs w:val="28"/>
          <w:lang w:eastAsia="ru-RU"/>
        </w:rPr>
        <w:br/>
        <w:t>на совершенствование системы санаторно-курортного лечения, развитие сист</w:t>
      </w:r>
      <w:r w:rsidRPr="005B6074">
        <w:rPr>
          <w:rFonts w:ascii="PT Astra Serif" w:hAnsi="PT Astra Serif"/>
          <w:sz w:val="28"/>
          <w:szCs w:val="28"/>
          <w:lang w:eastAsia="ru-RU"/>
        </w:rPr>
        <w:t>е</w:t>
      </w:r>
      <w:r w:rsidRPr="005B6074">
        <w:rPr>
          <w:rFonts w:ascii="PT Astra Serif" w:hAnsi="PT Astra Serif"/>
          <w:sz w:val="28"/>
          <w:szCs w:val="28"/>
          <w:lang w:eastAsia="ru-RU"/>
        </w:rPr>
        <w:t xml:space="preserve">мы оказания высокотехнологичной медицинской помощи и новых методов </w:t>
      </w:r>
      <w:r w:rsidRPr="005B6074">
        <w:rPr>
          <w:rFonts w:ascii="PT Astra Serif" w:hAnsi="PT Astra Serif"/>
          <w:sz w:val="28"/>
          <w:szCs w:val="28"/>
          <w:lang w:eastAsia="ru-RU"/>
        </w:rPr>
        <w:br/>
        <w:t xml:space="preserve">лечения, </w:t>
      </w:r>
      <w:proofErr w:type="spellStart"/>
      <w:r w:rsidRPr="005B6074">
        <w:rPr>
          <w:rFonts w:ascii="PT Astra Serif" w:hAnsi="PT Astra Serif"/>
          <w:sz w:val="28"/>
          <w:szCs w:val="28"/>
          <w:lang w:eastAsia="ru-RU"/>
        </w:rPr>
        <w:t>софинансирование</w:t>
      </w:r>
      <w:proofErr w:type="spellEnd"/>
      <w:r w:rsidRPr="005B6074">
        <w:rPr>
          <w:rFonts w:ascii="PT Astra Serif" w:hAnsi="PT Astra Serif"/>
          <w:sz w:val="28"/>
          <w:szCs w:val="28"/>
          <w:lang w:eastAsia="ru-RU"/>
        </w:rPr>
        <w:t xml:space="preserve"> которых осуществляется </w:t>
      </w:r>
      <w:r w:rsidR="00B533EE" w:rsidRPr="005B6074">
        <w:rPr>
          <w:rFonts w:ascii="PT Astra Serif" w:hAnsi="PT Astra Serif"/>
          <w:sz w:val="28"/>
          <w:szCs w:val="28"/>
          <w:lang w:eastAsia="ru-RU"/>
        </w:rPr>
        <w:t>за счёт бюджетных асси</w:t>
      </w:r>
      <w:r w:rsidR="00B533EE" w:rsidRPr="005B6074">
        <w:rPr>
          <w:rFonts w:ascii="PT Astra Serif" w:hAnsi="PT Astra Serif"/>
          <w:sz w:val="28"/>
          <w:szCs w:val="28"/>
          <w:lang w:eastAsia="ru-RU"/>
        </w:rPr>
        <w:t>г</w:t>
      </w:r>
      <w:r w:rsidR="00B533EE" w:rsidRPr="005B6074">
        <w:rPr>
          <w:rFonts w:ascii="PT Astra Serif" w:hAnsi="PT Astra Serif"/>
          <w:sz w:val="28"/>
          <w:szCs w:val="28"/>
          <w:lang w:eastAsia="ru-RU"/>
        </w:rPr>
        <w:t>нований областного бюджета Ульяновской области, источником которых явл</w:t>
      </w:r>
      <w:r w:rsidR="00B533EE" w:rsidRPr="005B6074">
        <w:rPr>
          <w:rFonts w:ascii="PT Astra Serif" w:hAnsi="PT Astra Serif"/>
          <w:sz w:val="28"/>
          <w:szCs w:val="28"/>
          <w:lang w:eastAsia="ru-RU"/>
        </w:rPr>
        <w:t>я</w:t>
      </w:r>
      <w:r w:rsidR="00B533EE" w:rsidRPr="005B6074">
        <w:rPr>
          <w:rFonts w:ascii="PT Astra Serif" w:hAnsi="PT Astra Serif"/>
          <w:sz w:val="28"/>
          <w:szCs w:val="28"/>
          <w:lang w:eastAsia="ru-RU"/>
        </w:rPr>
        <w:t>ются субсидии из федерального бюджета</w:t>
      </w:r>
      <w:r w:rsidRPr="005B6074">
        <w:rPr>
          <w:rFonts w:ascii="PT Astra Serif" w:hAnsi="PT Astra Serif"/>
          <w:sz w:val="28"/>
          <w:szCs w:val="28"/>
          <w:lang w:eastAsia="ru-RU"/>
        </w:rPr>
        <w:t xml:space="preserve">. </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Большое внимание в </w:t>
      </w:r>
      <w:r w:rsidR="00475178" w:rsidRPr="005B6074">
        <w:rPr>
          <w:rFonts w:ascii="PT Astra Serif" w:hAnsi="PT Astra Serif"/>
          <w:sz w:val="28"/>
          <w:szCs w:val="28"/>
        </w:rPr>
        <w:t>регионе</w:t>
      </w:r>
      <w:r w:rsidRPr="005B6074">
        <w:rPr>
          <w:rFonts w:ascii="PT Astra Serif" w:hAnsi="PT Astra Serif"/>
          <w:sz w:val="28"/>
          <w:szCs w:val="28"/>
        </w:rPr>
        <w:t xml:space="preserve"> уделяется вовлечению детей-инвалидов </w:t>
      </w:r>
      <w:r w:rsidR="00004398" w:rsidRPr="005B6074">
        <w:rPr>
          <w:rFonts w:ascii="PT Astra Serif" w:hAnsi="PT Astra Serif"/>
          <w:sz w:val="28"/>
          <w:szCs w:val="28"/>
        </w:rPr>
        <w:br/>
      </w:r>
      <w:r w:rsidRPr="005B6074">
        <w:rPr>
          <w:rFonts w:ascii="PT Astra Serif" w:hAnsi="PT Astra Serif"/>
          <w:sz w:val="28"/>
          <w:szCs w:val="28"/>
        </w:rPr>
        <w:t>в образовательный процесс. Так, по состоянию на 1 июля 2019 года количество детей-инвалидов, посещающих различные образовательные организации, с</w:t>
      </w:r>
      <w:r w:rsidRPr="005B6074">
        <w:rPr>
          <w:rFonts w:ascii="PT Astra Serif" w:hAnsi="PT Astra Serif"/>
          <w:sz w:val="28"/>
          <w:szCs w:val="28"/>
        </w:rPr>
        <w:t>о</w:t>
      </w:r>
      <w:r w:rsidRPr="005B6074">
        <w:rPr>
          <w:rFonts w:ascii="PT Astra Serif" w:hAnsi="PT Astra Serif"/>
          <w:sz w:val="28"/>
          <w:szCs w:val="28"/>
        </w:rPr>
        <w:t xml:space="preserve">ставило 5456 человек из 5482 человек. </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В 2018/19 учебном году в общеобразовательных организациях, наход</w:t>
      </w:r>
      <w:r w:rsidRPr="005B6074">
        <w:rPr>
          <w:rFonts w:ascii="PT Astra Serif" w:hAnsi="PT Astra Serif"/>
          <w:sz w:val="28"/>
          <w:szCs w:val="28"/>
        </w:rPr>
        <w:t>я</w:t>
      </w:r>
      <w:r w:rsidRPr="005B6074">
        <w:rPr>
          <w:rFonts w:ascii="PT Astra Serif" w:hAnsi="PT Astra Serif"/>
          <w:sz w:val="28"/>
          <w:szCs w:val="28"/>
        </w:rPr>
        <w:t xml:space="preserve">щихся </w:t>
      </w:r>
      <w:r w:rsidR="00475178" w:rsidRPr="005B6074">
        <w:rPr>
          <w:rFonts w:ascii="PT Astra Serif" w:hAnsi="PT Astra Serif"/>
          <w:sz w:val="28"/>
          <w:szCs w:val="28"/>
        </w:rPr>
        <w:t>на территории</w:t>
      </w:r>
      <w:r w:rsidRPr="005B6074">
        <w:rPr>
          <w:rFonts w:ascii="PT Astra Serif" w:hAnsi="PT Astra Serif"/>
          <w:sz w:val="28"/>
          <w:szCs w:val="28"/>
        </w:rPr>
        <w:t xml:space="preserve"> Ульяновской области, обучались 2938 детей-инвалидов, из кото</w:t>
      </w:r>
      <w:r w:rsidR="00475178" w:rsidRPr="005B6074">
        <w:rPr>
          <w:rFonts w:ascii="PT Astra Serif" w:hAnsi="PT Astra Serif"/>
          <w:sz w:val="28"/>
          <w:szCs w:val="28"/>
        </w:rPr>
        <w:t>рых 2049 детей</w:t>
      </w:r>
      <w:r w:rsidRPr="005B6074">
        <w:rPr>
          <w:rFonts w:ascii="PT Astra Serif" w:hAnsi="PT Astra Serif"/>
          <w:sz w:val="28"/>
          <w:szCs w:val="28"/>
        </w:rPr>
        <w:t>-инвалид</w:t>
      </w:r>
      <w:r w:rsidR="00475178" w:rsidRPr="005B6074">
        <w:rPr>
          <w:rFonts w:ascii="PT Astra Serif" w:hAnsi="PT Astra Serif"/>
          <w:sz w:val="28"/>
          <w:szCs w:val="28"/>
        </w:rPr>
        <w:t>ов</w:t>
      </w:r>
      <w:r w:rsidRPr="005B6074">
        <w:rPr>
          <w:rFonts w:ascii="PT Astra Serif" w:hAnsi="PT Astra Serif"/>
          <w:sz w:val="28"/>
          <w:szCs w:val="28"/>
        </w:rPr>
        <w:t xml:space="preserve"> обучались в 14 областных государственных казённых общеобразовательных организациях, </w:t>
      </w:r>
      <w:r w:rsidR="00475178" w:rsidRPr="005B6074">
        <w:rPr>
          <w:rFonts w:ascii="PT Astra Serif" w:hAnsi="PT Astra Serif"/>
          <w:sz w:val="28"/>
          <w:szCs w:val="28"/>
        </w:rPr>
        <w:t>подведомственных Министе</w:t>
      </w:r>
      <w:r w:rsidR="00475178" w:rsidRPr="005B6074">
        <w:rPr>
          <w:rFonts w:ascii="PT Astra Serif" w:hAnsi="PT Astra Serif"/>
          <w:sz w:val="28"/>
          <w:szCs w:val="28"/>
        </w:rPr>
        <w:t>р</w:t>
      </w:r>
      <w:r w:rsidR="00475178" w:rsidRPr="005B6074">
        <w:rPr>
          <w:rFonts w:ascii="PT Astra Serif" w:hAnsi="PT Astra Serif"/>
          <w:sz w:val="28"/>
          <w:szCs w:val="28"/>
        </w:rPr>
        <w:t xml:space="preserve">ству образования, </w:t>
      </w:r>
      <w:r w:rsidRPr="005B6074">
        <w:rPr>
          <w:rFonts w:ascii="PT Astra Serif" w:hAnsi="PT Astra Serif"/>
          <w:sz w:val="28"/>
          <w:szCs w:val="28"/>
        </w:rPr>
        <w:t>реализующих адаптированные основные общеобразовател</w:t>
      </w:r>
      <w:r w:rsidRPr="005B6074">
        <w:rPr>
          <w:rFonts w:ascii="PT Astra Serif" w:hAnsi="PT Astra Serif"/>
          <w:sz w:val="28"/>
          <w:szCs w:val="28"/>
        </w:rPr>
        <w:t>ь</w:t>
      </w:r>
      <w:r w:rsidR="00475178" w:rsidRPr="005B6074">
        <w:rPr>
          <w:rFonts w:ascii="PT Astra Serif" w:hAnsi="PT Astra Serif"/>
          <w:sz w:val="28"/>
          <w:szCs w:val="28"/>
        </w:rPr>
        <w:t>ные программы</w:t>
      </w:r>
      <w:r w:rsidRPr="005B6074">
        <w:rPr>
          <w:rFonts w:ascii="PT Astra Serif" w:hAnsi="PT Astra Serif"/>
          <w:sz w:val="28"/>
          <w:szCs w:val="28"/>
        </w:rPr>
        <w:t>.</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На базе областного государственного бюджетного общеобразовательного учреждения «Школа-интернат для обучающихся с ограниченными возможн</w:t>
      </w:r>
      <w:r w:rsidRPr="005B6074">
        <w:rPr>
          <w:rFonts w:ascii="PT Astra Serif" w:hAnsi="PT Astra Serif"/>
          <w:sz w:val="28"/>
          <w:szCs w:val="28"/>
        </w:rPr>
        <w:t>о</w:t>
      </w:r>
      <w:r w:rsidRPr="005B6074">
        <w:rPr>
          <w:rFonts w:ascii="PT Astra Serif" w:hAnsi="PT Astra Serif"/>
          <w:sz w:val="28"/>
          <w:szCs w:val="28"/>
        </w:rPr>
        <w:t>стями здоро</w:t>
      </w:r>
      <w:r w:rsidR="005F389B" w:rsidRPr="005B6074">
        <w:rPr>
          <w:rFonts w:ascii="PT Astra Serif" w:hAnsi="PT Astra Serif"/>
          <w:sz w:val="28"/>
          <w:szCs w:val="28"/>
        </w:rPr>
        <w:t xml:space="preserve">вья № 89» </w:t>
      </w:r>
      <w:r w:rsidRPr="005B6074">
        <w:rPr>
          <w:rFonts w:ascii="PT Astra Serif" w:hAnsi="PT Astra Serif"/>
          <w:sz w:val="28"/>
          <w:szCs w:val="28"/>
        </w:rPr>
        <w:t>организован и действует Региональный ресурсный центр по комплексному сопровождению детей с расстройством аутистического спе</w:t>
      </w:r>
      <w:r w:rsidRPr="005B6074">
        <w:rPr>
          <w:rFonts w:ascii="PT Astra Serif" w:hAnsi="PT Astra Serif"/>
          <w:sz w:val="28"/>
          <w:szCs w:val="28"/>
        </w:rPr>
        <w:t>к</w:t>
      </w:r>
      <w:r w:rsidRPr="005B6074">
        <w:rPr>
          <w:rFonts w:ascii="PT Astra Serif" w:hAnsi="PT Astra Serif"/>
          <w:sz w:val="28"/>
          <w:szCs w:val="28"/>
        </w:rPr>
        <w:t>тра.</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Психолого-педагогическое консультирование детей-инвалидов и их род</w:t>
      </w:r>
      <w:r w:rsidRPr="005B6074">
        <w:rPr>
          <w:rFonts w:ascii="PT Astra Serif" w:hAnsi="PT Astra Serif"/>
          <w:sz w:val="28"/>
          <w:szCs w:val="28"/>
        </w:rPr>
        <w:t>и</w:t>
      </w:r>
      <w:r w:rsidRPr="005B6074">
        <w:rPr>
          <w:rFonts w:ascii="PT Astra Serif" w:hAnsi="PT Astra Serif"/>
          <w:sz w:val="28"/>
          <w:szCs w:val="28"/>
        </w:rPr>
        <w:t>телей оказывают специалисты 4 центров психолого-педагогической, медици</w:t>
      </w:r>
      <w:r w:rsidRPr="005B6074">
        <w:rPr>
          <w:rFonts w:ascii="PT Astra Serif" w:hAnsi="PT Astra Serif"/>
          <w:sz w:val="28"/>
          <w:szCs w:val="28"/>
        </w:rPr>
        <w:t>н</w:t>
      </w:r>
      <w:r w:rsidRPr="005B6074">
        <w:rPr>
          <w:rFonts w:ascii="PT Astra Serif" w:hAnsi="PT Astra Serif"/>
          <w:sz w:val="28"/>
          <w:szCs w:val="28"/>
        </w:rPr>
        <w:t>ской и социальной помощи.</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В системе образования открыто 3  центра по оказанию услуг ранней ко</w:t>
      </w:r>
      <w:r w:rsidRPr="005B6074">
        <w:rPr>
          <w:rFonts w:ascii="PT Astra Serif" w:hAnsi="PT Astra Serif"/>
          <w:sz w:val="28"/>
          <w:szCs w:val="28"/>
        </w:rPr>
        <w:t>р</w:t>
      </w:r>
      <w:r w:rsidRPr="005B6074">
        <w:rPr>
          <w:rFonts w:ascii="PT Astra Serif" w:hAnsi="PT Astra Serif"/>
          <w:sz w:val="28"/>
          <w:szCs w:val="28"/>
        </w:rPr>
        <w:t>рекционной помощи. Кроме того, в 2019 году в г. Ульяновске открыт специал</w:t>
      </w:r>
      <w:r w:rsidRPr="005B6074">
        <w:rPr>
          <w:rFonts w:ascii="PT Astra Serif" w:hAnsi="PT Astra Serif"/>
          <w:sz w:val="28"/>
          <w:szCs w:val="28"/>
        </w:rPr>
        <w:t>и</w:t>
      </w:r>
      <w:r w:rsidRPr="005B6074">
        <w:rPr>
          <w:rFonts w:ascii="PT Astra Serif" w:hAnsi="PT Astra Serif"/>
          <w:sz w:val="28"/>
          <w:szCs w:val="28"/>
        </w:rPr>
        <w:t xml:space="preserve">зированный детский сад для детей-инвалидов, который посещают 180 детей </w:t>
      </w:r>
      <w:r w:rsidR="00241D33" w:rsidRPr="005B6074">
        <w:rPr>
          <w:rFonts w:ascii="PT Astra Serif" w:hAnsi="PT Astra Serif"/>
          <w:sz w:val="28"/>
          <w:szCs w:val="28"/>
        </w:rPr>
        <w:br/>
      </w:r>
      <w:r w:rsidRPr="005B6074">
        <w:rPr>
          <w:rFonts w:ascii="PT Astra Serif" w:hAnsi="PT Astra Serif"/>
          <w:sz w:val="28"/>
          <w:szCs w:val="28"/>
        </w:rPr>
        <w:t>с различными нозологиями.</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pacing w:val="-4"/>
          <w:sz w:val="28"/>
          <w:szCs w:val="28"/>
        </w:rPr>
        <w:t>В системе профессиональных образовательных организаций в регионе де</w:t>
      </w:r>
      <w:r w:rsidRPr="005B6074">
        <w:rPr>
          <w:rFonts w:ascii="PT Astra Serif" w:hAnsi="PT Astra Serif"/>
          <w:spacing w:val="-4"/>
          <w:sz w:val="28"/>
          <w:szCs w:val="28"/>
        </w:rPr>
        <w:t>й</w:t>
      </w:r>
      <w:r w:rsidRPr="005B6074">
        <w:rPr>
          <w:rFonts w:ascii="PT Astra Serif" w:hAnsi="PT Astra Serif"/>
          <w:spacing w:val="-4"/>
          <w:sz w:val="28"/>
          <w:szCs w:val="28"/>
        </w:rPr>
        <w:t>ствуют 4 профессиональны</w:t>
      </w:r>
      <w:r w:rsidR="005F389B" w:rsidRPr="005B6074">
        <w:rPr>
          <w:rFonts w:ascii="PT Astra Serif" w:hAnsi="PT Astra Serif"/>
          <w:spacing w:val="-4"/>
          <w:sz w:val="28"/>
          <w:szCs w:val="28"/>
        </w:rPr>
        <w:t>е</w:t>
      </w:r>
      <w:r w:rsidRPr="005B6074">
        <w:rPr>
          <w:rFonts w:ascii="PT Astra Serif" w:hAnsi="PT Astra Serif"/>
          <w:spacing w:val="-4"/>
          <w:sz w:val="28"/>
          <w:szCs w:val="28"/>
        </w:rPr>
        <w:t xml:space="preserve"> образовательны</w:t>
      </w:r>
      <w:r w:rsidR="005F389B" w:rsidRPr="005B6074">
        <w:rPr>
          <w:rFonts w:ascii="PT Astra Serif" w:hAnsi="PT Astra Serif"/>
          <w:spacing w:val="-4"/>
          <w:sz w:val="28"/>
          <w:szCs w:val="28"/>
        </w:rPr>
        <w:t>е</w:t>
      </w:r>
      <w:r w:rsidRPr="005B6074">
        <w:rPr>
          <w:rFonts w:ascii="PT Astra Serif" w:hAnsi="PT Astra Serif"/>
          <w:spacing w:val="-4"/>
          <w:sz w:val="28"/>
          <w:szCs w:val="28"/>
        </w:rPr>
        <w:t xml:space="preserve"> организаци</w:t>
      </w:r>
      <w:r w:rsidR="005F389B" w:rsidRPr="005B6074">
        <w:rPr>
          <w:rFonts w:ascii="PT Astra Serif" w:hAnsi="PT Astra Serif"/>
          <w:spacing w:val="-4"/>
          <w:sz w:val="28"/>
          <w:szCs w:val="28"/>
        </w:rPr>
        <w:t>и</w:t>
      </w:r>
      <w:r w:rsidRPr="005B6074">
        <w:rPr>
          <w:rFonts w:ascii="PT Astra Serif" w:hAnsi="PT Astra Serif"/>
          <w:spacing w:val="-4"/>
          <w:sz w:val="28"/>
          <w:szCs w:val="28"/>
        </w:rPr>
        <w:t>, реа</w:t>
      </w:r>
      <w:r w:rsidR="005F389B" w:rsidRPr="005B6074">
        <w:rPr>
          <w:rFonts w:ascii="PT Astra Serif" w:hAnsi="PT Astra Serif"/>
          <w:spacing w:val="-4"/>
          <w:sz w:val="28"/>
          <w:szCs w:val="28"/>
        </w:rPr>
        <w:t>лизующие</w:t>
      </w:r>
      <w:r w:rsidRPr="005B6074">
        <w:rPr>
          <w:rFonts w:ascii="PT Astra Serif" w:hAnsi="PT Astra Serif"/>
          <w:spacing w:val="-4"/>
          <w:sz w:val="28"/>
          <w:szCs w:val="28"/>
        </w:rPr>
        <w:t xml:space="preserve"> пр</w:t>
      </w:r>
      <w:r w:rsidRPr="005B6074">
        <w:rPr>
          <w:rFonts w:ascii="PT Astra Serif" w:hAnsi="PT Astra Serif"/>
          <w:spacing w:val="-4"/>
          <w:sz w:val="28"/>
          <w:szCs w:val="28"/>
        </w:rPr>
        <w:t>о</w:t>
      </w:r>
      <w:r w:rsidRPr="005B6074">
        <w:rPr>
          <w:rFonts w:ascii="PT Astra Serif" w:hAnsi="PT Astra Serif"/>
          <w:spacing w:val="-4"/>
          <w:sz w:val="28"/>
          <w:szCs w:val="28"/>
        </w:rPr>
        <w:t>граммы инклюзивного профессионального образования инвалидов. В 2016 году</w:t>
      </w:r>
      <w:r w:rsidRPr="005B6074">
        <w:rPr>
          <w:rFonts w:ascii="PT Astra Serif" w:hAnsi="PT Astra Serif"/>
          <w:sz w:val="28"/>
          <w:szCs w:val="28"/>
        </w:rPr>
        <w:t xml:space="preserve"> </w:t>
      </w:r>
      <w:r w:rsidR="00A74A1D" w:rsidRPr="005B6074">
        <w:rPr>
          <w:rFonts w:ascii="PT Astra Serif" w:hAnsi="PT Astra Serif"/>
          <w:sz w:val="28"/>
          <w:szCs w:val="28"/>
        </w:rPr>
        <w:br/>
      </w:r>
      <w:r w:rsidRPr="005B6074">
        <w:rPr>
          <w:rFonts w:ascii="PT Astra Serif" w:hAnsi="PT Astra Serif"/>
          <w:sz w:val="28"/>
          <w:szCs w:val="28"/>
        </w:rPr>
        <w:t>в Ульяновской области создана базовая профессиональная образовательная о</w:t>
      </w:r>
      <w:r w:rsidRPr="005B6074">
        <w:rPr>
          <w:rFonts w:ascii="PT Astra Serif" w:hAnsi="PT Astra Serif"/>
          <w:sz w:val="28"/>
          <w:szCs w:val="28"/>
        </w:rPr>
        <w:t>р</w:t>
      </w:r>
      <w:r w:rsidRPr="005B6074">
        <w:rPr>
          <w:rFonts w:ascii="PT Astra Serif" w:hAnsi="PT Astra Serif"/>
          <w:sz w:val="28"/>
          <w:szCs w:val="28"/>
        </w:rPr>
        <w:t>ганизация, обеспечивающая поддержку региональной системы инклюзивного образования на базе областного государственного бюджетного профессионал</w:t>
      </w:r>
      <w:r w:rsidRPr="005B6074">
        <w:rPr>
          <w:rFonts w:ascii="PT Astra Serif" w:hAnsi="PT Astra Serif"/>
          <w:sz w:val="28"/>
          <w:szCs w:val="28"/>
        </w:rPr>
        <w:t>ь</w:t>
      </w:r>
      <w:r w:rsidRPr="005B6074">
        <w:rPr>
          <w:rFonts w:ascii="PT Astra Serif" w:hAnsi="PT Astra Serif"/>
          <w:sz w:val="28"/>
          <w:szCs w:val="28"/>
        </w:rPr>
        <w:t>ного образовательного учреждения «Ульяновский техникум отраслевых техн</w:t>
      </w:r>
      <w:r w:rsidRPr="005B6074">
        <w:rPr>
          <w:rFonts w:ascii="PT Astra Serif" w:hAnsi="PT Astra Serif"/>
          <w:sz w:val="28"/>
          <w:szCs w:val="28"/>
        </w:rPr>
        <w:t>о</w:t>
      </w:r>
      <w:r w:rsidRPr="005B6074">
        <w:rPr>
          <w:rFonts w:ascii="PT Astra Serif" w:hAnsi="PT Astra Serif"/>
          <w:sz w:val="28"/>
          <w:szCs w:val="28"/>
        </w:rPr>
        <w:t>логий и дизайна».</w:t>
      </w:r>
    </w:p>
    <w:p w:rsidR="00236544" w:rsidRPr="005B6074" w:rsidRDefault="00236544" w:rsidP="004F44CB">
      <w:pPr>
        <w:autoSpaceDE w:val="0"/>
        <w:spacing w:after="0" w:line="240" w:lineRule="auto"/>
        <w:ind w:firstLine="709"/>
        <w:jc w:val="both"/>
        <w:rPr>
          <w:rFonts w:ascii="PT Astra Serif" w:hAnsi="PT Astra Serif"/>
          <w:sz w:val="28"/>
          <w:szCs w:val="28"/>
        </w:rPr>
      </w:pPr>
      <w:r w:rsidRPr="005B6074">
        <w:rPr>
          <w:rFonts w:ascii="PT Astra Serif" w:hAnsi="PT Astra Serif"/>
          <w:sz w:val="28"/>
          <w:szCs w:val="28"/>
        </w:rPr>
        <w:t>Таким образом, на момент разработки подпрограммы в систему ко</w:t>
      </w:r>
      <w:r w:rsidRPr="005B6074">
        <w:rPr>
          <w:rFonts w:ascii="PT Astra Serif" w:hAnsi="PT Astra Serif"/>
          <w:sz w:val="28"/>
          <w:szCs w:val="28"/>
        </w:rPr>
        <w:t>м</w:t>
      </w:r>
      <w:r w:rsidRPr="005B6074">
        <w:rPr>
          <w:rFonts w:ascii="PT Astra Serif" w:hAnsi="PT Astra Serif"/>
          <w:sz w:val="28"/>
          <w:szCs w:val="28"/>
        </w:rPr>
        <w:t>плексной реабилитации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включено 6 организаций</w:t>
      </w:r>
      <w:r w:rsidR="00DF5DAA" w:rsidRPr="005B6074">
        <w:rPr>
          <w:rFonts w:ascii="PT Astra Serif" w:hAnsi="PT Astra Serif"/>
          <w:sz w:val="28"/>
          <w:szCs w:val="28"/>
        </w:rPr>
        <w:t xml:space="preserve"> из 23 образов</w:t>
      </w:r>
      <w:r w:rsidR="00DF5DAA" w:rsidRPr="005B6074">
        <w:rPr>
          <w:rFonts w:ascii="PT Astra Serif" w:hAnsi="PT Astra Serif"/>
          <w:sz w:val="28"/>
          <w:szCs w:val="28"/>
        </w:rPr>
        <w:t>а</w:t>
      </w:r>
      <w:r w:rsidR="00DF5DAA" w:rsidRPr="005B6074">
        <w:rPr>
          <w:rFonts w:ascii="PT Astra Serif" w:hAnsi="PT Astra Serif"/>
          <w:sz w:val="28"/>
          <w:szCs w:val="28"/>
        </w:rPr>
        <w:t>тельных организаций, специализирующихся на предоставлении услуг детям-инвалидам.</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Кроме того, в рамках государственной программы Ульяновской области «Развитие и модернизация образования в Ульяновской области» </w:t>
      </w:r>
      <w:r w:rsidR="00DF5DAA" w:rsidRPr="005B6074">
        <w:rPr>
          <w:rFonts w:ascii="PT Astra Serif" w:hAnsi="PT Astra Serif"/>
          <w:sz w:val="28"/>
          <w:szCs w:val="28"/>
        </w:rPr>
        <w:t>реализуются мероприятия по созданию в образовательных организациях условий для пол</w:t>
      </w:r>
      <w:r w:rsidR="00DF5DAA" w:rsidRPr="005B6074">
        <w:rPr>
          <w:rFonts w:ascii="PT Astra Serif" w:hAnsi="PT Astra Serif"/>
          <w:sz w:val="28"/>
          <w:szCs w:val="28"/>
        </w:rPr>
        <w:t>у</w:t>
      </w:r>
      <w:r w:rsidR="00DF5DAA" w:rsidRPr="005B6074">
        <w:rPr>
          <w:rFonts w:ascii="PT Astra Serif" w:hAnsi="PT Astra Serif"/>
          <w:sz w:val="28"/>
          <w:szCs w:val="28"/>
        </w:rPr>
        <w:lastRenderedPageBreak/>
        <w:t xml:space="preserve">чения детьми-инвалидами качественного образования </w:t>
      </w:r>
      <w:r w:rsidRPr="005B6074">
        <w:rPr>
          <w:rFonts w:ascii="PT Astra Serif" w:hAnsi="PT Astra Serif"/>
          <w:sz w:val="28"/>
          <w:szCs w:val="28"/>
        </w:rPr>
        <w:t xml:space="preserve">на условиях </w:t>
      </w:r>
      <w:proofErr w:type="spellStart"/>
      <w:r w:rsidRPr="005B6074">
        <w:rPr>
          <w:rFonts w:ascii="PT Astra Serif" w:hAnsi="PT Astra Serif"/>
          <w:sz w:val="28"/>
          <w:szCs w:val="28"/>
        </w:rPr>
        <w:t>софинанс</w:t>
      </w:r>
      <w:r w:rsidRPr="005B6074">
        <w:rPr>
          <w:rFonts w:ascii="PT Astra Serif" w:hAnsi="PT Astra Serif"/>
          <w:sz w:val="28"/>
          <w:szCs w:val="28"/>
        </w:rPr>
        <w:t>и</w:t>
      </w:r>
      <w:r w:rsidRPr="005B6074">
        <w:rPr>
          <w:rFonts w:ascii="PT Astra Serif" w:hAnsi="PT Astra Serif"/>
          <w:sz w:val="28"/>
          <w:szCs w:val="28"/>
        </w:rPr>
        <w:t>рования</w:t>
      </w:r>
      <w:proofErr w:type="spellEnd"/>
      <w:r w:rsidRPr="005B6074">
        <w:rPr>
          <w:rFonts w:ascii="PT Astra Serif" w:hAnsi="PT Astra Serif"/>
          <w:sz w:val="28"/>
          <w:szCs w:val="28"/>
        </w:rPr>
        <w:t xml:space="preserve"> из федерального бюджета.</w:t>
      </w:r>
    </w:p>
    <w:p w:rsidR="00236544" w:rsidRPr="005B6074" w:rsidRDefault="00236544" w:rsidP="004F44CB">
      <w:pPr>
        <w:widowControl w:val="0"/>
        <w:spacing w:after="0" w:line="240" w:lineRule="auto"/>
        <w:ind w:firstLine="709"/>
        <w:jc w:val="both"/>
        <w:rPr>
          <w:rFonts w:ascii="PT Astra Serif" w:hAnsi="PT Astra Serif"/>
          <w:sz w:val="28"/>
          <w:szCs w:val="28"/>
        </w:rPr>
      </w:pPr>
      <w:r w:rsidRPr="005B6074">
        <w:rPr>
          <w:rFonts w:ascii="PT Astra Serif" w:hAnsi="PT Astra Serif"/>
          <w:sz w:val="28"/>
          <w:szCs w:val="28"/>
        </w:rPr>
        <w:t>Одной из важнейших задач Правительства Ульяновской области является создание условий для интеграции инвалидов во все сферы общественной жи</w:t>
      </w:r>
      <w:r w:rsidRPr="005B6074">
        <w:rPr>
          <w:rFonts w:ascii="PT Astra Serif" w:hAnsi="PT Astra Serif"/>
          <w:sz w:val="28"/>
          <w:szCs w:val="28"/>
        </w:rPr>
        <w:t>з</w:t>
      </w:r>
      <w:r w:rsidRPr="005B6074">
        <w:rPr>
          <w:rFonts w:ascii="PT Astra Serif" w:hAnsi="PT Astra Serif"/>
          <w:sz w:val="28"/>
          <w:szCs w:val="28"/>
        </w:rPr>
        <w:t>ни, в частности, в трудовую деятельность, не противопоказанную им по сост</w:t>
      </w:r>
      <w:r w:rsidRPr="005B6074">
        <w:rPr>
          <w:rFonts w:ascii="PT Astra Serif" w:hAnsi="PT Astra Serif"/>
          <w:sz w:val="28"/>
          <w:szCs w:val="28"/>
        </w:rPr>
        <w:t>о</w:t>
      </w:r>
      <w:r w:rsidRPr="005B6074">
        <w:rPr>
          <w:rFonts w:ascii="PT Astra Serif" w:hAnsi="PT Astra Serif"/>
          <w:sz w:val="28"/>
          <w:szCs w:val="28"/>
        </w:rPr>
        <w:t xml:space="preserve">янию здоровья. Федеральное законодательство в этих целях предусматривает такой механизм, как квотирование рабочих мест. Его реализация находится </w:t>
      </w:r>
      <w:r w:rsidR="00241D33" w:rsidRPr="005B6074">
        <w:rPr>
          <w:rFonts w:ascii="PT Astra Serif" w:hAnsi="PT Astra Serif"/>
          <w:sz w:val="28"/>
          <w:szCs w:val="28"/>
        </w:rPr>
        <w:br/>
      </w:r>
      <w:r w:rsidRPr="005B6074">
        <w:rPr>
          <w:rFonts w:ascii="PT Astra Serif" w:hAnsi="PT Astra Serif"/>
          <w:sz w:val="28"/>
          <w:szCs w:val="28"/>
        </w:rPr>
        <w:t>в ведении субъектов Российской Федерации. Так, на территории Ульяновской области в целях обеспечения гарантий по трудоустройству инвалидов действ</w:t>
      </w:r>
      <w:r w:rsidRPr="005B6074">
        <w:rPr>
          <w:rFonts w:ascii="PT Astra Serif" w:hAnsi="PT Astra Serif"/>
          <w:sz w:val="28"/>
          <w:szCs w:val="28"/>
        </w:rPr>
        <w:t>у</w:t>
      </w:r>
      <w:r w:rsidR="00A74A1D" w:rsidRPr="005B6074">
        <w:rPr>
          <w:rFonts w:ascii="PT Astra Serif" w:hAnsi="PT Astra Serif"/>
          <w:sz w:val="28"/>
          <w:szCs w:val="28"/>
        </w:rPr>
        <w:t>ет Закон № 41-ЗО, согласно которому</w:t>
      </w:r>
      <w:r w:rsidRPr="005B6074">
        <w:rPr>
          <w:rFonts w:ascii="PT Astra Serif" w:hAnsi="PT Astra Serif"/>
          <w:sz w:val="28"/>
          <w:szCs w:val="28"/>
        </w:rPr>
        <w:t xml:space="preserve"> квота устанавливается для всех организ</w:t>
      </w:r>
      <w:r w:rsidRPr="005B6074">
        <w:rPr>
          <w:rFonts w:ascii="PT Astra Serif" w:hAnsi="PT Astra Serif"/>
          <w:sz w:val="28"/>
          <w:szCs w:val="28"/>
        </w:rPr>
        <w:t>а</w:t>
      </w:r>
      <w:r w:rsidRPr="005B6074">
        <w:rPr>
          <w:rFonts w:ascii="PT Astra Serif" w:hAnsi="PT Astra Serif"/>
          <w:sz w:val="28"/>
          <w:szCs w:val="28"/>
        </w:rPr>
        <w:t>ций, расположенных на территории Ульяновской области и имеющих средн</w:t>
      </w:r>
      <w:r w:rsidRPr="005B6074">
        <w:rPr>
          <w:rFonts w:ascii="PT Astra Serif" w:hAnsi="PT Astra Serif"/>
          <w:sz w:val="28"/>
          <w:szCs w:val="28"/>
        </w:rPr>
        <w:t>е</w:t>
      </w:r>
      <w:r w:rsidRPr="005B6074">
        <w:rPr>
          <w:rFonts w:ascii="PT Astra Serif" w:hAnsi="PT Astra Serif"/>
          <w:sz w:val="28"/>
          <w:szCs w:val="28"/>
        </w:rPr>
        <w:t>списочную численность работников не менее чем 35 человек,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w:t>
      </w:r>
    </w:p>
    <w:p w:rsidR="00236544" w:rsidRPr="005B6074" w:rsidRDefault="00236544" w:rsidP="004F44CB">
      <w:pPr>
        <w:pStyle w:val="af1"/>
        <w:ind w:firstLine="709"/>
        <w:jc w:val="both"/>
        <w:rPr>
          <w:rFonts w:ascii="PT Astra Serif" w:hAnsi="PT Astra Serif"/>
          <w:bCs/>
          <w:sz w:val="28"/>
          <w:szCs w:val="28"/>
        </w:rPr>
      </w:pPr>
      <w:r w:rsidRPr="005B6074">
        <w:rPr>
          <w:rFonts w:ascii="PT Astra Serif" w:hAnsi="PT Astra Serif"/>
          <w:bCs/>
          <w:sz w:val="28"/>
          <w:szCs w:val="28"/>
        </w:rPr>
        <w:t xml:space="preserve">По состоянию на </w:t>
      </w:r>
      <w:r w:rsidR="00A74A1D" w:rsidRPr="005B6074">
        <w:rPr>
          <w:rFonts w:ascii="PT Astra Serif" w:hAnsi="PT Astra Serif"/>
          <w:bCs/>
          <w:sz w:val="28"/>
          <w:szCs w:val="28"/>
        </w:rPr>
        <w:t>1</w:t>
      </w:r>
      <w:r w:rsidR="00A74A1D" w:rsidRPr="005B6074">
        <w:rPr>
          <w:rFonts w:ascii="PT Astra Serif" w:hAnsi="PT Astra Serif"/>
          <w:bCs/>
          <w:sz w:val="28"/>
          <w:szCs w:val="28"/>
          <w:lang w:val="ru-RU"/>
        </w:rPr>
        <w:t xml:space="preserve"> июля </w:t>
      </w:r>
      <w:r w:rsidRPr="005B6074">
        <w:rPr>
          <w:rFonts w:ascii="PT Astra Serif" w:hAnsi="PT Astra Serif"/>
          <w:bCs/>
          <w:sz w:val="28"/>
          <w:szCs w:val="28"/>
        </w:rPr>
        <w:t xml:space="preserve">2019 года численность инвалидов трудоспособного возраста </w:t>
      </w:r>
      <w:r w:rsidR="00DF5DAA" w:rsidRPr="005B6074">
        <w:rPr>
          <w:rFonts w:ascii="PT Astra Serif" w:hAnsi="PT Astra Serif"/>
          <w:bCs/>
          <w:sz w:val="28"/>
          <w:szCs w:val="28"/>
          <w:lang w:val="ru-RU"/>
        </w:rPr>
        <w:t xml:space="preserve">в Ульяновской области </w:t>
      </w:r>
      <w:r w:rsidRPr="005B6074">
        <w:rPr>
          <w:rFonts w:ascii="PT Astra Serif" w:hAnsi="PT Astra Serif"/>
          <w:bCs/>
          <w:sz w:val="28"/>
          <w:szCs w:val="28"/>
        </w:rPr>
        <w:t xml:space="preserve">составляет 32028 человек, </w:t>
      </w:r>
      <w:r w:rsidR="005530A8">
        <w:rPr>
          <w:rFonts w:ascii="PT Astra Serif" w:hAnsi="PT Astra Serif"/>
          <w:bCs/>
          <w:sz w:val="28"/>
          <w:szCs w:val="28"/>
          <w:lang w:val="ru-RU"/>
        </w:rPr>
        <w:br/>
      </w:r>
      <w:r w:rsidRPr="005B6074">
        <w:rPr>
          <w:rFonts w:ascii="PT Astra Serif" w:hAnsi="PT Astra Serif"/>
          <w:bCs/>
          <w:sz w:val="28"/>
          <w:szCs w:val="28"/>
        </w:rPr>
        <w:t>из них 7753</w:t>
      </w:r>
      <w:r w:rsidR="00806EF1" w:rsidRPr="005B6074">
        <w:rPr>
          <w:rFonts w:ascii="PT Astra Serif" w:hAnsi="PT Astra Serif"/>
          <w:bCs/>
          <w:sz w:val="28"/>
          <w:szCs w:val="28"/>
          <w:lang w:val="ru-RU"/>
        </w:rPr>
        <w:t xml:space="preserve"> человека</w:t>
      </w:r>
      <w:r w:rsidRPr="005B6074">
        <w:rPr>
          <w:rFonts w:ascii="PT Astra Serif" w:hAnsi="PT Astra Serif"/>
          <w:bCs/>
          <w:sz w:val="28"/>
          <w:szCs w:val="28"/>
        </w:rPr>
        <w:t xml:space="preserve"> – работающие инвалиды (24,2 </w:t>
      </w:r>
      <w:r w:rsidR="007E533D" w:rsidRPr="005B6074">
        <w:rPr>
          <w:rFonts w:ascii="PT Astra Serif" w:hAnsi="PT Astra Serif"/>
          <w:bCs/>
          <w:sz w:val="28"/>
          <w:szCs w:val="28"/>
          <w:lang w:val="ru-RU"/>
        </w:rPr>
        <w:t>процента</w:t>
      </w:r>
      <w:r w:rsidRPr="005B6074">
        <w:rPr>
          <w:rFonts w:ascii="PT Astra Serif" w:hAnsi="PT Astra Serif"/>
          <w:bCs/>
          <w:sz w:val="28"/>
          <w:szCs w:val="28"/>
        </w:rPr>
        <w:t xml:space="preserve">). </w:t>
      </w:r>
    </w:p>
    <w:p w:rsidR="00236544" w:rsidRPr="005B6074" w:rsidRDefault="00241D33"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В</w:t>
      </w:r>
      <w:r w:rsidR="00236544" w:rsidRPr="005B6074">
        <w:rPr>
          <w:rFonts w:ascii="PT Astra Serif" w:hAnsi="PT Astra Serif"/>
          <w:sz w:val="28"/>
          <w:szCs w:val="28"/>
        </w:rPr>
        <w:t xml:space="preserve"> соответствии с постановлением № 632-П юридическим лицам, не явл</w:t>
      </w:r>
      <w:r w:rsidR="00236544" w:rsidRPr="005B6074">
        <w:rPr>
          <w:rFonts w:ascii="PT Astra Serif" w:hAnsi="PT Astra Serif"/>
          <w:sz w:val="28"/>
          <w:szCs w:val="28"/>
        </w:rPr>
        <w:t>я</w:t>
      </w:r>
      <w:r w:rsidR="00236544" w:rsidRPr="005B6074">
        <w:rPr>
          <w:rFonts w:ascii="PT Astra Serif" w:hAnsi="PT Astra Serif"/>
          <w:sz w:val="28"/>
          <w:szCs w:val="28"/>
        </w:rPr>
        <w:t>ющимся государственными (муниципальными) учреждениями, осуществля</w:t>
      </w:r>
      <w:r w:rsidR="00236544" w:rsidRPr="005B6074">
        <w:rPr>
          <w:rFonts w:ascii="PT Astra Serif" w:hAnsi="PT Astra Serif"/>
          <w:sz w:val="28"/>
          <w:szCs w:val="28"/>
        </w:rPr>
        <w:t>ю</w:t>
      </w:r>
      <w:r w:rsidR="00236544" w:rsidRPr="005B6074">
        <w:rPr>
          <w:rFonts w:ascii="PT Astra Serif" w:hAnsi="PT Astra Serif"/>
          <w:sz w:val="28"/>
          <w:szCs w:val="28"/>
        </w:rPr>
        <w:t>щим деятельность на территории Ульяновской области, с численностью раб</w:t>
      </w:r>
      <w:r w:rsidR="00236544" w:rsidRPr="005B6074">
        <w:rPr>
          <w:rFonts w:ascii="PT Astra Serif" w:hAnsi="PT Astra Serif"/>
          <w:sz w:val="28"/>
          <w:szCs w:val="28"/>
        </w:rPr>
        <w:t>о</w:t>
      </w:r>
      <w:r w:rsidR="00236544" w:rsidRPr="005B6074">
        <w:rPr>
          <w:rFonts w:ascii="PT Astra Serif" w:hAnsi="PT Astra Serif"/>
          <w:sz w:val="28"/>
          <w:szCs w:val="28"/>
        </w:rPr>
        <w:t xml:space="preserve">тающих инвалидов не менее 50 процентов от общей численности работников </w:t>
      </w:r>
      <w:r w:rsidRPr="005B6074">
        <w:rPr>
          <w:rFonts w:ascii="PT Astra Serif" w:hAnsi="PT Astra Serif"/>
          <w:sz w:val="28"/>
          <w:szCs w:val="28"/>
        </w:rPr>
        <w:t xml:space="preserve">начиная с 2017 года </w:t>
      </w:r>
      <w:r w:rsidR="00236544" w:rsidRPr="005B6074">
        <w:rPr>
          <w:rFonts w:ascii="PT Astra Serif" w:hAnsi="PT Astra Serif"/>
          <w:sz w:val="28"/>
          <w:szCs w:val="28"/>
        </w:rPr>
        <w:t>предоставляются субсидии в целях возмещения части з</w:t>
      </w:r>
      <w:r w:rsidR="00236544" w:rsidRPr="005B6074">
        <w:rPr>
          <w:rFonts w:ascii="PT Astra Serif" w:hAnsi="PT Astra Serif"/>
          <w:sz w:val="28"/>
          <w:szCs w:val="28"/>
        </w:rPr>
        <w:t>а</w:t>
      </w:r>
      <w:r w:rsidR="00236544" w:rsidRPr="005B6074">
        <w:rPr>
          <w:rFonts w:ascii="PT Astra Serif" w:hAnsi="PT Astra Serif"/>
          <w:sz w:val="28"/>
          <w:szCs w:val="28"/>
        </w:rPr>
        <w:t>трат в связи с оплатой труда инвалидов. На указанные цели в областном бю</w:t>
      </w:r>
      <w:r w:rsidR="00236544" w:rsidRPr="005B6074">
        <w:rPr>
          <w:rFonts w:ascii="PT Astra Serif" w:hAnsi="PT Astra Serif"/>
          <w:sz w:val="28"/>
          <w:szCs w:val="28"/>
        </w:rPr>
        <w:t>д</w:t>
      </w:r>
      <w:r w:rsidR="00236544" w:rsidRPr="005B6074">
        <w:rPr>
          <w:rFonts w:ascii="PT Astra Serif" w:hAnsi="PT Astra Serif"/>
          <w:sz w:val="28"/>
          <w:szCs w:val="28"/>
        </w:rPr>
        <w:t>жете Ульяновской области предусмотрено ежегодно около 7 млн рублей в ра</w:t>
      </w:r>
      <w:r w:rsidR="00236544" w:rsidRPr="005B6074">
        <w:rPr>
          <w:rFonts w:ascii="PT Astra Serif" w:hAnsi="PT Astra Serif"/>
          <w:sz w:val="28"/>
          <w:szCs w:val="28"/>
        </w:rPr>
        <w:t>м</w:t>
      </w:r>
      <w:r w:rsidR="00236544" w:rsidRPr="005B6074">
        <w:rPr>
          <w:rFonts w:ascii="PT Astra Serif" w:hAnsi="PT Astra Serif"/>
          <w:sz w:val="28"/>
          <w:szCs w:val="28"/>
        </w:rPr>
        <w:t>ках подпрограммы «Активная политика занятости населения и социальная по</w:t>
      </w:r>
      <w:r w:rsidR="00236544" w:rsidRPr="005B6074">
        <w:rPr>
          <w:rFonts w:ascii="PT Astra Serif" w:hAnsi="PT Astra Serif"/>
          <w:sz w:val="28"/>
          <w:szCs w:val="28"/>
        </w:rPr>
        <w:t>д</w:t>
      </w:r>
      <w:r w:rsidR="00236544" w:rsidRPr="005B6074">
        <w:rPr>
          <w:rFonts w:ascii="PT Astra Serif" w:hAnsi="PT Astra Serif"/>
          <w:sz w:val="28"/>
          <w:szCs w:val="28"/>
        </w:rPr>
        <w:t>держка безработных граждан» государственной программы Ульяновской обл</w:t>
      </w:r>
      <w:r w:rsidR="00236544" w:rsidRPr="005B6074">
        <w:rPr>
          <w:rFonts w:ascii="PT Astra Serif" w:hAnsi="PT Astra Serif"/>
          <w:sz w:val="28"/>
          <w:szCs w:val="28"/>
        </w:rPr>
        <w:t>а</w:t>
      </w:r>
      <w:r w:rsidR="00236544" w:rsidRPr="005B6074">
        <w:rPr>
          <w:rFonts w:ascii="PT Astra Serif" w:hAnsi="PT Astra Serif"/>
          <w:sz w:val="28"/>
          <w:szCs w:val="28"/>
        </w:rPr>
        <w:t>сти «Содействие занятости населения и развитие трудовых ресурсов Ульяно</w:t>
      </w:r>
      <w:r w:rsidR="00236544" w:rsidRPr="005B6074">
        <w:rPr>
          <w:rFonts w:ascii="PT Astra Serif" w:hAnsi="PT Astra Serif"/>
          <w:sz w:val="28"/>
          <w:szCs w:val="28"/>
        </w:rPr>
        <w:t>в</w:t>
      </w:r>
      <w:r w:rsidR="00236544" w:rsidRPr="005B6074">
        <w:rPr>
          <w:rFonts w:ascii="PT Astra Serif" w:hAnsi="PT Astra Serif"/>
          <w:sz w:val="28"/>
          <w:szCs w:val="28"/>
        </w:rPr>
        <w:t>ской области».</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Услуги по профессиональной реабилитации оказываются областным </w:t>
      </w:r>
      <w:r w:rsidRPr="005B6074">
        <w:rPr>
          <w:rFonts w:ascii="PT Astra Serif" w:hAnsi="PT Astra Serif"/>
          <w:sz w:val="28"/>
          <w:szCs w:val="28"/>
        </w:rPr>
        <w:br/>
        <w:t>государственным казённым учреждением «Кадровый центр Ульяновской обл</w:t>
      </w:r>
      <w:r w:rsidRPr="005B6074">
        <w:rPr>
          <w:rFonts w:ascii="PT Astra Serif" w:hAnsi="PT Astra Serif"/>
          <w:sz w:val="28"/>
          <w:szCs w:val="28"/>
        </w:rPr>
        <w:t>а</w:t>
      </w:r>
      <w:r w:rsidRPr="005B6074">
        <w:rPr>
          <w:rFonts w:ascii="PT Astra Serif" w:hAnsi="PT Astra Serif"/>
          <w:sz w:val="28"/>
          <w:szCs w:val="28"/>
        </w:rPr>
        <w:t xml:space="preserve">сти». За </w:t>
      </w:r>
      <w:r w:rsidR="00806EF1" w:rsidRPr="005B6074">
        <w:rPr>
          <w:rFonts w:ascii="PT Astra Serif" w:hAnsi="PT Astra Serif"/>
          <w:sz w:val="28"/>
          <w:szCs w:val="28"/>
        </w:rPr>
        <w:t>первое</w:t>
      </w:r>
      <w:r w:rsidRPr="005B6074">
        <w:rPr>
          <w:rFonts w:ascii="PT Astra Serif" w:hAnsi="PT Astra Serif"/>
          <w:sz w:val="28"/>
          <w:szCs w:val="28"/>
        </w:rPr>
        <w:t xml:space="preserve"> полугодие 2019 года трудоустроены 39 </w:t>
      </w:r>
      <w:r w:rsidR="007E533D" w:rsidRPr="005B6074">
        <w:rPr>
          <w:rFonts w:ascii="PT Astra Serif" w:hAnsi="PT Astra Serif"/>
          <w:sz w:val="28"/>
          <w:szCs w:val="28"/>
        </w:rPr>
        <w:t>процентов</w:t>
      </w:r>
      <w:r w:rsidRPr="005B6074">
        <w:rPr>
          <w:rFonts w:ascii="PT Astra Serif" w:hAnsi="PT Astra Serif"/>
          <w:sz w:val="28"/>
          <w:szCs w:val="28"/>
        </w:rPr>
        <w:t xml:space="preserve"> граждан </w:t>
      </w:r>
      <w:r w:rsidR="00806EF1" w:rsidRPr="005B6074">
        <w:rPr>
          <w:rFonts w:ascii="PT Astra Serif" w:hAnsi="PT Astra Serif"/>
          <w:sz w:val="28"/>
          <w:szCs w:val="28"/>
        </w:rPr>
        <w:br/>
      </w:r>
      <w:r w:rsidRPr="005B6074">
        <w:rPr>
          <w:rFonts w:ascii="PT Astra Serif" w:hAnsi="PT Astra Serif"/>
          <w:sz w:val="28"/>
          <w:szCs w:val="28"/>
        </w:rPr>
        <w:t>с различной группой инвалидности.</w:t>
      </w:r>
    </w:p>
    <w:p w:rsidR="00236544" w:rsidRPr="005B6074" w:rsidRDefault="00236544" w:rsidP="004F44CB">
      <w:pPr>
        <w:widowControl w:val="0"/>
        <w:spacing w:after="0" w:line="240" w:lineRule="auto"/>
        <w:ind w:firstLine="709"/>
        <w:jc w:val="both"/>
        <w:rPr>
          <w:rFonts w:ascii="PT Astra Serif" w:hAnsi="PT Astra Serif"/>
          <w:sz w:val="28"/>
          <w:szCs w:val="28"/>
          <w:lang w:eastAsia="ru-RU"/>
        </w:rPr>
      </w:pPr>
      <w:r w:rsidRPr="005B6074">
        <w:rPr>
          <w:rFonts w:ascii="PT Astra Serif" w:hAnsi="PT Astra Serif"/>
          <w:sz w:val="28"/>
          <w:szCs w:val="28"/>
          <w:lang w:eastAsia="ru-RU"/>
        </w:rPr>
        <w:t xml:space="preserve">В целях </w:t>
      </w:r>
      <w:r w:rsidRPr="005B6074">
        <w:rPr>
          <w:rFonts w:ascii="PT Astra Serif" w:hAnsi="PT Astra Serif"/>
          <w:sz w:val="28"/>
          <w:szCs w:val="28"/>
        </w:rPr>
        <w:t xml:space="preserve">социальной адаптации инвалидов и привлечения их к занятиям физической культурой и спортом </w:t>
      </w:r>
      <w:r w:rsidRPr="005B6074">
        <w:rPr>
          <w:rFonts w:ascii="PT Astra Serif" w:hAnsi="PT Astra Serif"/>
          <w:sz w:val="28"/>
          <w:szCs w:val="28"/>
          <w:lang w:eastAsia="ru-RU"/>
        </w:rPr>
        <w:t xml:space="preserve">в Ульяновской области развивается более </w:t>
      </w:r>
      <w:r w:rsidRPr="005B6074">
        <w:rPr>
          <w:rFonts w:ascii="PT Astra Serif" w:hAnsi="PT Astra Serif"/>
          <w:sz w:val="28"/>
          <w:szCs w:val="28"/>
          <w:lang w:eastAsia="ru-RU"/>
        </w:rPr>
        <w:br/>
        <w:t>20 адаптивных видов спорта и спортивных дисциплин для людей с инвалидн</w:t>
      </w:r>
      <w:r w:rsidRPr="005B6074">
        <w:rPr>
          <w:rFonts w:ascii="PT Astra Serif" w:hAnsi="PT Astra Serif"/>
          <w:sz w:val="28"/>
          <w:szCs w:val="28"/>
          <w:lang w:eastAsia="ru-RU"/>
        </w:rPr>
        <w:t>о</w:t>
      </w:r>
      <w:r w:rsidRPr="005B6074">
        <w:rPr>
          <w:rFonts w:ascii="PT Astra Serif" w:hAnsi="PT Astra Serif"/>
          <w:sz w:val="28"/>
          <w:szCs w:val="28"/>
          <w:lang w:eastAsia="ru-RU"/>
        </w:rPr>
        <w:t xml:space="preserve">стью. Доля инвалидов, систематически занимающихся физической культурой </w:t>
      </w:r>
      <w:r w:rsidR="00806EF1" w:rsidRPr="005B6074">
        <w:rPr>
          <w:rFonts w:ascii="PT Astra Serif" w:hAnsi="PT Astra Serif"/>
          <w:sz w:val="28"/>
          <w:szCs w:val="28"/>
          <w:lang w:eastAsia="ru-RU"/>
        </w:rPr>
        <w:br/>
      </w:r>
      <w:r w:rsidRPr="005B6074">
        <w:rPr>
          <w:rFonts w:ascii="PT Astra Serif" w:hAnsi="PT Astra Serif"/>
          <w:sz w:val="28"/>
          <w:szCs w:val="28"/>
          <w:lang w:eastAsia="ru-RU"/>
        </w:rPr>
        <w:t xml:space="preserve">и спортом, в общей численности </w:t>
      </w:r>
      <w:r w:rsidR="002177E6" w:rsidRPr="005B6074">
        <w:rPr>
          <w:rFonts w:ascii="PT Astra Serif" w:hAnsi="PT Astra Serif"/>
          <w:sz w:val="28"/>
          <w:szCs w:val="28"/>
          <w:lang w:eastAsia="ru-RU"/>
        </w:rPr>
        <w:t>инвалидов в Ульяновской области</w:t>
      </w:r>
      <w:r w:rsidRPr="005B6074">
        <w:rPr>
          <w:rFonts w:ascii="PT Astra Serif" w:hAnsi="PT Astra Serif"/>
          <w:sz w:val="28"/>
          <w:szCs w:val="28"/>
          <w:lang w:eastAsia="ru-RU"/>
        </w:rPr>
        <w:t xml:space="preserve"> по итогам 2018 года составила 68 процентов.</w:t>
      </w:r>
    </w:p>
    <w:p w:rsidR="00236544" w:rsidRPr="005B6074" w:rsidRDefault="00236544" w:rsidP="004F44CB">
      <w:pPr>
        <w:pStyle w:val="a6"/>
        <w:widowControl w:val="0"/>
        <w:spacing w:after="0"/>
        <w:ind w:firstLine="709"/>
        <w:rPr>
          <w:rFonts w:ascii="PT Astra Serif" w:hAnsi="PT Astra Serif"/>
          <w:sz w:val="28"/>
          <w:szCs w:val="28"/>
        </w:rPr>
      </w:pPr>
      <w:r w:rsidRPr="005B6074">
        <w:rPr>
          <w:rFonts w:ascii="PT Astra Serif" w:hAnsi="PT Astra Serif"/>
          <w:sz w:val="28"/>
          <w:szCs w:val="28"/>
        </w:rPr>
        <w:t xml:space="preserve">В сентябре 2016 года </w:t>
      </w:r>
      <w:r w:rsidR="002177E6" w:rsidRPr="005B6074">
        <w:rPr>
          <w:rFonts w:ascii="PT Astra Serif" w:hAnsi="PT Astra Serif"/>
          <w:sz w:val="28"/>
          <w:szCs w:val="28"/>
          <w:lang w:val="ru-RU"/>
        </w:rPr>
        <w:t>в г. Ульяновске было создано</w:t>
      </w:r>
      <w:r w:rsidRPr="005B6074">
        <w:rPr>
          <w:rFonts w:ascii="PT Astra Serif" w:hAnsi="PT Astra Serif"/>
          <w:sz w:val="28"/>
          <w:szCs w:val="28"/>
        </w:rPr>
        <w:t xml:space="preserve"> </w:t>
      </w:r>
      <w:r w:rsidR="00806EF1" w:rsidRPr="005B6074">
        <w:rPr>
          <w:rFonts w:ascii="PT Astra Serif" w:hAnsi="PT Astra Serif"/>
          <w:sz w:val="28"/>
          <w:szCs w:val="28"/>
          <w:lang w:val="ru-RU"/>
        </w:rPr>
        <w:t>об</w:t>
      </w:r>
      <w:proofErr w:type="spellStart"/>
      <w:r w:rsidRPr="005B6074">
        <w:rPr>
          <w:rFonts w:ascii="PT Astra Serif" w:hAnsi="PT Astra Serif"/>
          <w:sz w:val="28"/>
          <w:szCs w:val="28"/>
        </w:rPr>
        <w:t>ластное</w:t>
      </w:r>
      <w:proofErr w:type="spellEnd"/>
      <w:r w:rsidRPr="005B6074">
        <w:rPr>
          <w:rFonts w:ascii="PT Astra Serif" w:hAnsi="PT Astra Serif"/>
          <w:sz w:val="28"/>
          <w:szCs w:val="28"/>
        </w:rPr>
        <w:t xml:space="preserve"> государственное казённое учреждение «Ульяновск</w:t>
      </w:r>
      <w:r w:rsidR="002905E5" w:rsidRPr="005B6074">
        <w:rPr>
          <w:rFonts w:ascii="PT Astra Serif" w:hAnsi="PT Astra Serif"/>
          <w:sz w:val="28"/>
          <w:szCs w:val="28"/>
        </w:rPr>
        <w:t>ая спортивно-адаптивная школа»</w:t>
      </w:r>
      <w:r w:rsidR="00241D33" w:rsidRPr="005B6074">
        <w:rPr>
          <w:rFonts w:ascii="PT Astra Serif" w:hAnsi="PT Astra Serif"/>
          <w:sz w:val="28"/>
          <w:szCs w:val="28"/>
        </w:rPr>
        <w:t>,</w:t>
      </w:r>
      <w:r w:rsidRPr="005B6074">
        <w:rPr>
          <w:rFonts w:ascii="PT Astra Serif" w:hAnsi="PT Astra Serif"/>
          <w:sz w:val="28"/>
          <w:szCs w:val="28"/>
        </w:rPr>
        <w:t xml:space="preserve"> что позволило увеличить количество спортсменов-инвалидов </w:t>
      </w:r>
      <w:r w:rsidR="002177E6" w:rsidRPr="005B6074">
        <w:rPr>
          <w:rFonts w:ascii="PT Astra Serif" w:hAnsi="PT Astra Serif"/>
          <w:sz w:val="28"/>
          <w:szCs w:val="28"/>
          <w:lang w:val="ru-RU"/>
        </w:rPr>
        <w:br/>
      </w:r>
      <w:r w:rsidRPr="005B6074">
        <w:rPr>
          <w:rFonts w:ascii="PT Astra Serif" w:hAnsi="PT Astra Serif"/>
          <w:sz w:val="28"/>
          <w:szCs w:val="28"/>
        </w:rPr>
        <w:t xml:space="preserve">с 99 человек в 2016 году до 254 человек в 2019 году. </w:t>
      </w:r>
    </w:p>
    <w:p w:rsidR="00236544" w:rsidRPr="005B6074" w:rsidRDefault="00236544" w:rsidP="004F44CB">
      <w:pPr>
        <w:pStyle w:val="a6"/>
        <w:widowControl w:val="0"/>
        <w:spacing w:after="0"/>
        <w:ind w:firstLine="709"/>
        <w:rPr>
          <w:rFonts w:ascii="PT Astra Serif" w:hAnsi="PT Astra Serif"/>
          <w:sz w:val="28"/>
          <w:szCs w:val="28"/>
          <w:lang w:val="ru-RU"/>
        </w:rPr>
      </w:pPr>
      <w:r w:rsidRPr="005B6074">
        <w:rPr>
          <w:rFonts w:ascii="PT Astra Serif" w:hAnsi="PT Astra Serif"/>
          <w:sz w:val="28"/>
          <w:szCs w:val="28"/>
        </w:rPr>
        <w:t xml:space="preserve">Областным государственным учреждением культуры «Ульяновский областной краеведческий музей им. </w:t>
      </w:r>
      <w:proofErr w:type="spellStart"/>
      <w:r w:rsidRPr="005B6074">
        <w:rPr>
          <w:rFonts w:ascii="PT Astra Serif" w:hAnsi="PT Astra Serif"/>
          <w:sz w:val="28"/>
          <w:szCs w:val="28"/>
        </w:rPr>
        <w:t>И.А.Гончарова</w:t>
      </w:r>
      <w:proofErr w:type="spellEnd"/>
      <w:r w:rsidRPr="005B6074">
        <w:rPr>
          <w:rFonts w:ascii="PT Astra Serif" w:hAnsi="PT Astra Serif"/>
          <w:sz w:val="28"/>
          <w:szCs w:val="28"/>
        </w:rPr>
        <w:t xml:space="preserve">» на протяжении многих лет </w:t>
      </w:r>
      <w:proofErr w:type="spellStart"/>
      <w:r w:rsidRPr="005B6074">
        <w:rPr>
          <w:rFonts w:ascii="PT Astra Serif" w:hAnsi="PT Astra Serif"/>
          <w:sz w:val="28"/>
          <w:szCs w:val="28"/>
        </w:rPr>
        <w:lastRenderedPageBreak/>
        <w:t>реализу</w:t>
      </w:r>
      <w:r w:rsidR="002177E6" w:rsidRPr="005B6074">
        <w:rPr>
          <w:rFonts w:ascii="PT Astra Serif" w:hAnsi="PT Astra Serif"/>
          <w:sz w:val="28"/>
          <w:szCs w:val="28"/>
          <w:lang w:val="ru-RU"/>
        </w:rPr>
        <w:t>е</w:t>
      </w:r>
      <w:r w:rsidRPr="005B6074">
        <w:rPr>
          <w:rFonts w:ascii="PT Astra Serif" w:hAnsi="PT Astra Serif"/>
          <w:sz w:val="28"/>
          <w:szCs w:val="28"/>
        </w:rPr>
        <w:t>тся</w:t>
      </w:r>
      <w:proofErr w:type="spellEnd"/>
      <w:r w:rsidRPr="005B6074">
        <w:rPr>
          <w:rFonts w:ascii="PT Astra Serif" w:hAnsi="PT Astra Serif"/>
          <w:sz w:val="28"/>
          <w:szCs w:val="28"/>
        </w:rPr>
        <w:t xml:space="preserve"> ря</w:t>
      </w:r>
      <w:r w:rsidR="002905E5" w:rsidRPr="005B6074">
        <w:rPr>
          <w:rFonts w:ascii="PT Astra Serif" w:hAnsi="PT Astra Serif"/>
          <w:sz w:val="28"/>
          <w:szCs w:val="28"/>
        </w:rPr>
        <w:t>д проектов для детей-инвалидов</w:t>
      </w:r>
      <w:r w:rsidR="002905E5" w:rsidRPr="005B6074">
        <w:rPr>
          <w:rFonts w:ascii="PT Astra Serif" w:hAnsi="PT Astra Serif"/>
          <w:sz w:val="28"/>
          <w:szCs w:val="28"/>
          <w:lang w:val="ru-RU"/>
        </w:rPr>
        <w:t xml:space="preserve"> </w:t>
      </w:r>
      <w:r w:rsidR="002177E6" w:rsidRPr="005B6074">
        <w:rPr>
          <w:rFonts w:ascii="PT Astra Serif" w:hAnsi="PT Astra Serif"/>
          <w:sz w:val="28"/>
          <w:szCs w:val="28"/>
          <w:lang w:val="ru-RU"/>
        </w:rPr>
        <w:t>(</w:t>
      </w:r>
      <w:r w:rsidR="002905E5" w:rsidRPr="005B6074">
        <w:rPr>
          <w:rFonts w:ascii="PT Astra Serif" w:hAnsi="PT Astra Serif"/>
          <w:sz w:val="28"/>
          <w:szCs w:val="28"/>
          <w:lang w:val="ru-RU"/>
        </w:rPr>
        <w:t xml:space="preserve">например, проект </w:t>
      </w:r>
      <w:r w:rsidR="002905E5" w:rsidRPr="005B6074">
        <w:rPr>
          <w:rFonts w:ascii="PT Astra Serif" w:hAnsi="PT Astra Serif"/>
          <w:sz w:val="28"/>
          <w:szCs w:val="28"/>
        </w:rPr>
        <w:t xml:space="preserve">«Оживший музей» </w:t>
      </w:r>
      <w:r w:rsidR="002905E5" w:rsidRPr="005B6074">
        <w:rPr>
          <w:rFonts w:ascii="PT Astra Serif" w:hAnsi="PT Astra Serif"/>
          <w:sz w:val="28"/>
          <w:szCs w:val="28"/>
          <w:lang w:val="ru-RU"/>
        </w:rPr>
        <w:t>с</w:t>
      </w:r>
      <w:r w:rsidRPr="005B6074">
        <w:rPr>
          <w:rFonts w:ascii="PT Astra Serif" w:hAnsi="PT Astra Serif"/>
          <w:sz w:val="28"/>
          <w:szCs w:val="28"/>
        </w:rPr>
        <w:t xml:space="preserve"> театрализаци</w:t>
      </w:r>
      <w:r w:rsidR="002905E5" w:rsidRPr="005B6074">
        <w:rPr>
          <w:rFonts w:ascii="PT Astra Serif" w:hAnsi="PT Astra Serif"/>
          <w:sz w:val="28"/>
          <w:szCs w:val="28"/>
          <w:lang w:val="ru-RU"/>
        </w:rPr>
        <w:t>ей</w:t>
      </w:r>
      <w:r w:rsidRPr="005B6074">
        <w:rPr>
          <w:rFonts w:ascii="PT Astra Serif" w:hAnsi="PT Astra Serif"/>
          <w:sz w:val="28"/>
          <w:szCs w:val="28"/>
        </w:rPr>
        <w:t xml:space="preserve"> музейного пространства и др</w:t>
      </w:r>
      <w:r w:rsidR="002177E6" w:rsidRPr="005B6074">
        <w:rPr>
          <w:rFonts w:ascii="PT Astra Serif" w:hAnsi="PT Astra Serif"/>
          <w:sz w:val="28"/>
          <w:szCs w:val="28"/>
          <w:lang w:val="ru-RU"/>
        </w:rPr>
        <w:t>угие).</w:t>
      </w:r>
    </w:p>
    <w:p w:rsidR="00236544" w:rsidRPr="005B6074" w:rsidRDefault="00236544" w:rsidP="00066C1B">
      <w:pPr>
        <w:pStyle w:val="afb"/>
        <w:spacing w:before="0" w:beforeAutospacing="0" w:after="0" w:afterAutospacing="0" w:line="245" w:lineRule="auto"/>
        <w:ind w:firstLine="709"/>
        <w:jc w:val="both"/>
        <w:rPr>
          <w:rFonts w:ascii="PT Astra Serif" w:hAnsi="PT Astra Serif"/>
          <w:sz w:val="28"/>
          <w:szCs w:val="28"/>
        </w:rPr>
      </w:pPr>
      <w:r w:rsidRPr="005B6074">
        <w:rPr>
          <w:rFonts w:ascii="PT Astra Serif" w:hAnsi="PT Astra Serif"/>
          <w:sz w:val="28"/>
          <w:szCs w:val="28"/>
        </w:rPr>
        <w:t>В настоящее время Правительством Ульяновской области уделяется особое внимание созданию комплексных центров по реабилитации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и их территориальной доступности для получателей реабилитационных услуг, а также реализации мероприятий по организации сопровождаемого проживания инвалидов. </w:t>
      </w:r>
    </w:p>
    <w:p w:rsidR="00236544" w:rsidRPr="005B6074" w:rsidRDefault="00236544" w:rsidP="00066C1B">
      <w:pPr>
        <w:pStyle w:val="ConsPlusTitle"/>
        <w:spacing w:line="245" w:lineRule="auto"/>
        <w:ind w:firstLine="709"/>
        <w:jc w:val="both"/>
        <w:rPr>
          <w:rFonts w:ascii="PT Astra Serif" w:hAnsi="PT Astra Serif" w:cs="Times New Roman"/>
          <w:b w:val="0"/>
          <w:sz w:val="28"/>
          <w:szCs w:val="28"/>
        </w:rPr>
      </w:pPr>
      <w:r w:rsidRPr="005B6074">
        <w:rPr>
          <w:rFonts w:ascii="PT Astra Serif" w:hAnsi="PT Astra Serif"/>
          <w:b w:val="0"/>
          <w:sz w:val="28"/>
          <w:szCs w:val="28"/>
        </w:rPr>
        <w:t xml:space="preserve">В связи с </w:t>
      </w:r>
      <w:r w:rsidRPr="005B6074">
        <w:rPr>
          <w:rFonts w:ascii="PT Astra Serif" w:hAnsi="PT Astra Serif" w:cs="Times New Roman"/>
          <w:b w:val="0"/>
          <w:sz w:val="28"/>
          <w:szCs w:val="28"/>
        </w:rPr>
        <w:t xml:space="preserve">этим в 2019 году в рамках подпрограммы «Формирование системы комплексной реабилитации и </w:t>
      </w:r>
      <w:proofErr w:type="spellStart"/>
      <w:r w:rsidRPr="005B6074">
        <w:rPr>
          <w:rFonts w:ascii="PT Astra Serif" w:hAnsi="PT Astra Serif" w:cs="Times New Roman"/>
          <w:b w:val="0"/>
          <w:sz w:val="28"/>
          <w:szCs w:val="28"/>
        </w:rPr>
        <w:t>абилитации</w:t>
      </w:r>
      <w:proofErr w:type="spellEnd"/>
      <w:r w:rsidRPr="005B6074">
        <w:rPr>
          <w:rFonts w:ascii="PT Astra Serif" w:hAnsi="PT Astra Serif" w:cs="Times New Roman"/>
          <w:b w:val="0"/>
          <w:sz w:val="28"/>
          <w:szCs w:val="28"/>
        </w:rPr>
        <w:t xml:space="preserve"> инвалидов, в том числе детей-инвалидов» 2019 года </w:t>
      </w:r>
      <w:r w:rsidR="002905E5" w:rsidRPr="005B6074">
        <w:rPr>
          <w:rFonts w:ascii="PT Astra Serif" w:hAnsi="PT Astra Serif"/>
          <w:b w:val="0"/>
          <w:sz w:val="28"/>
          <w:szCs w:val="28"/>
        </w:rPr>
        <w:t>были открыты</w:t>
      </w:r>
      <w:r w:rsidRPr="005B6074">
        <w:rPr>
          <w:rFonts w:ascii="PT Astra Serif" w:hAnsi="PT Astra Serif"/>
          <w:b w:val="0"/>
          <w:sz w:val="28"/>
          <w:szCs w:val="28"/>
        </w:rPr>
        <w:t xml:space="preserve"> отделения по реабилитации (</w:t>
      </w:r>
      <w:proofErr w:type="spellStart"/>
      <w:r w:rsidRPr="005B6074">
        <w:rPr>
          <w:rFonts w:ascii="PT Astra Serif" w:hAnsi="PT Astra Serif"/>
          <w:b w:val="0"/>
          <w:sz w:val="28"/>
          <w:szCs w:val="28"/>
        </w:rPr>
        <w:t>абилитации</w:t>
      </w:r>
      <w:proofErr w:type="spellEnd"/>
      <w:r w:rsidRPr="005B6074">
        <w:rPr>
          <w:rFonts w:ascii="PT Astra Serif" w:hAnsi="PT Astra Serif"/>
          <w:b w:val="0"/>
          <w:sz w:val="28"/>
          <w:szCs w:val="28"/>
        </w:rPr>
        <w:t xml:space="preserve">) инвалидов в каждом муниципальном районе и городском округе Ульяновской области. В указанных отделениях предоставляются услуги </w:t>
      </w:r>
      <w:r w:rsidR="0084741F" w:rsidRPr="005B6074">
        <w:rPr>
          <w:rFonts w:ascii="PT Astra Serif" w:hAnsi="PT Astra Serif"/>
          <w:b w:val="0"/>
          <w:sz w:val="28"/>
          <w:szCs w:val="28"/>
        </w:rPr>
        <w:br/>
      </w:r>
      <w:r w:rsidRPr="005B6074">
        <w:rPr>
          <w:rFonts w:ascii="PT Astra Serif" w:hAnsi="PT Astra Serif"/>
          <w:b w:val="0"/>
          <w:sz w:val="28"/>
          <w:szCs w:val="28"/>
        </w:rPr>
        <w:t>по социально-бытовой, социально-средовой, психолого-педагогической, профессиональной реабилитации (</w:t>
      </w:r>
      <w:proofErr w:type="spellStart"/>
      <w:r w:rsidRPr="005B6074">
        <w:rPr>
          <w:rFonts w:ascii="PT Astra Serif" w:hAnsi="PT Astra Serif"/>
          <w:b w:val="0"/>
          <w:sz w:val="28"/>
          <w:szCs w:val="28"/>
        </w:rPr>
        <w:t>абилитации</w:t>
      </w:r>
      <w:proofErr w:type="spellEnd"/>
      <w:r w:rsidRPr="005B6074">
        <w:rPr>
          <w:rFonts w:ascii="PT Astra Serif" w:hAnsi="PT Astra Serif"/>
          <w:b w:val="0"/>
          <w:sz w:val="28"/>
          <w:szCs w:val="28"/>
        </w:rPr>
        <w:t xml:space="preserve">), а также по адаптивной физической культуре. </w:t>
      </w:r>
      <w:r w:rsidRPr="005B6074">
        <w:rPr>
          <w:rFonts w:ascii="PT Astra Serif" w:hAnsi="PT Astra Serif" w:cs="Times New Roman"/>
          <w:b w:val="0"/>
          <w:sz w:val="28"/>
          <w:szCs w:val="28"/>
        </w:rPr>
        <w:t xml:space="preserve">Открытие отделений позволит вовлечь в процесс реабилитации дополнительно до 3,5 тыс. детей-инвалидов и детей </w:t>
      </w:r>
      <w:r w:rsidR="0084741F" w:rsidRPr="005B6074">
        <w:rPr>
          <w:rFonts w:ascii="PT Astra Serif" w:hAnsi="PT Astra Serif" w:cs="Times New Roman"/>
          <w:b w:val="0"/>
          <w:sz w:val="28"/>
          <w:szCs w:val="28"/>
        </w:rPr>
        <w:br/>
      </w:r>
      <w:r w:rsidRPr="005B6074">
        <w:rPr>
          <w:rFonts w:ascii="PT Astra Serif" w:hAnsi="PT Astra Serif" w:cs="Times New Roman"/>
          <w:b w:val="0"/>
          <w:sz w:val="28"/>
          <w:szCs w:val="28"/>
        </w:rPr>
        <w:t xml:space="preserve">с ограниченными возможностями здоровья, проживающих в отдалённых </w:t>
      </w:r>
      <w:r w:rsidR="002905E5" w:rsidRPr="005B6074">
        <w:rPr>
          <w:rFonts w:ascii="PT Astra Serif" w:hAnsi="PT Astra Serif" w:cs="Times New Roman"/>
          <w:b w:val="0"/>
          <w:sz w:val="28"/>
          <w:szCs w:val="28"/>
        </w:rPr>
        <w:t>муниципальных образованиях</w:t>
      </w:r>
      <w:r w:rsidRPr="005B6074">
        <w:rPr>
          <w:rFonts w:ascii="PT Astra Serif" w:hAnsi="PT Astra Serif" w:cs="Times New Roman"/>
          <w:b w:val="0"/>
          <w:sz w:val="28"/>
          <w:szCs w:val="28"/>
        </w:rPr>
        <w:t>.</w:t>
      </w:r>
    </w:p>
    <w:p w:rsidR="00236544" w:rsidRPr="005B6074" w:rsidRDefault="00236544" w:rsidP="00066C1B">
      <w:pPr>
        <w:pStyle w:val="ConsPlusTitle"/>
        <w:spacing w:line="245" w:lineRule="auto"/>
        <w:ind w:firstLine="709"/>
        <w:jc w:val="both"/>
        <w:rPr>
          <w:rFonts w:ascii="PT Astra Serif" w:hAnsi="PT Astra Serif"/>
          <w:b w:val="0"/>
          <w:sz w:val="28"/>
          <w:szCs w:val="28"/>
        </w:rPr>
      </w:pPr>
      <w:r w:rsidRPr="005B6074">
        <w:rPr>
          <w:rFonts w:ascii="PT Astra Serif" w:hAnsi="PT Astra Serif" w:cs="Times New Roman"/>
          <w:b w:val="0"/>
          <w:sz w:val="28"/>
          <w:szCs w:val="28"/>
        </w:rPr>
        <w:t>В 2020 году в рамках подпрограммы планируется реализовать проект</w:t>
      </w:r>
      <w:r w:rsidRPr="005B6074">
        <w:rPr>
          <w:rFonts w:ascii="PT Astra Serif" w:hAnsi="PT Astra Serif"/>
          <w:b w:val="0"/>
          <w:sz w:val="28"/>
          <w:szCs w:val="28"/>
        </w:rPr>
        <w:t xml:space="preserve"> </w:t>
      </w:r>
      <w:r w:rsidR="002177E6" w:rsidRPr="005B6074">
        <w:rPr>
          <w:rFonts w:ascii="PT Astra Serif" w:hAnsi="PT Astra Serif"/>
          <w:b w:val="0"/>
          <w:sz w:val="28"/>
          <w:szCs w:val="28"/>
        </w:rPr>
        <w:br/>
      </w:r>
      <w:r w:rsidRPr="005B6074">
        <w:rPr>
          <w:rFonts w:ascii="PT Astra Serif" w:hAnsi="PT Astra Serif"/>
          <w:b w:val="0"/>
          <w:sz w:val="28"/>
          <w:szCs w:val="28"/>
        </w:rPr>
        <w:t>по созданию многопрофильного комплексного центра по реабилитации (</w:t>
      </w:r>
      <w:proofErr w:type="spellStart"/>
      <w:r w:rsidRPr="005B6074">
        <w:rPr>
          <w:rFonts w:ascii="PT Astra Serif" w:hAnsi="PT Astra Serif"/>
          <w:b w:val="0"/>
          <w:sz w:val="28"/>
          <w:szCs w:val="28"/>
        </w:rPr>
        <w:t>абилитации</w:t>
      </w:r>
      <w:proofErr w:type="spellEnd"/>
      <w:r w:rsidRPr="005B6074">
        <w:rPr>
          <w:rFonts w:ascii="PT Astra Serif" w:hAnsi="PT Astra Serif"/>
          <w:b w:val="0"/>
          <w:sz w:val="28"/>
          <w:szCs w:val="28"/>
        </w:rPr>
        <w:t xml:space="preserve">) инвалидов, в том числе детей-инвалидов, путём реконструкции </w:t>
      </w:r>
      <w:r w:rsidRPr="005B6074">
        <w:rPr>
          <w:rFonts w:ascii="PT Astra Serif" w:hAnsi="PT Astra Serif"/>
          <w:b w:val="0"/>
          <w:sz w:val="28"/>
          <w:szCs w:val="28"/>
        </w:rPr>
        <w:br/>
        <w:t xml:space="preserve">и перепрофилирования областного государственного казённого учреждения </w:t>
      </w:r>
      <w:r w:rsidRPr="005B6074">
        <w:rPr>
          <w:rFonts w:ascii="PT Astra Serif" w:hAnsi="PT Astra Serif"/>
          <w:b w:val="0"/>
          <w:sz w:val="28"/>
          <w:szCs w:val="28"/>
        </w:rPr>
        <w:br/>
        <w:t xml:space="preserve">социального обслуживания «Реабилитационный центр для детей и подростков </w:t>
      </w:r>
      <w:r w:rsidR="00E17814" w:rsidRPr="005B6074">
        <w:rPr>
          <w:rFonts w:ascii="PT Astra Serif" w:hAnsi="PT Astra Serif"/>
          <w:b w:val="0"/>
          <w:sz w:val="28"/>
          <w:szCs w:val="28"/>
        </w:rPr>
        <w:br/>
      </w:r>
      <w:r w:rsidRPr="005B6074">
        <w:rPr>
          <w:rFonts w:ascii="PT Astra Serif" w:hAnsi="PT Astra Serif"/>
          <w:b w:val="0"/>
          <w:sz w:val="28"/>
          <w:szCs w:val="28"/>
        </w:rPr>
        <w:t xml:space="preserve">с ограниченными возможностями здоровья в г. Димитровграде». </w:t>
      </w:r>
    </w:p>
    <w:p w:rsidR="00236544" w:rsidRPr="005B6074" w:rsidRDefault="00236544" w:rsidP="00066C1B">
      <w:pPr>
        <w:spacing w:after="0" w:line="245" w:lineRule="auto"/>
        <w:ind w:firstLine="709"/>
        <w:jc w:val="both"/>
        <w:rPr>
          <w:rFonts w:ascii="PT Astra Serif" w:hAnsi="PT Astra Serif"/>
          <w:sz w:val="28"/>
          <w:szCs w:val="28"/>
          <w:lang w:eastAsia="ru-RU"/>
        </w:rPr>
      </w:pPr>
      <w:r w:rsidRPr="005B6074">
        <w:rPr>
          <w:rFonts w:ascii="PT Astra Serif" w:hAnsi="PT Astra Serif"/>
          <w:sz w:val="28"/>
          <w:szCs w:val="28"/>
          <w:lang w:eastAsia="ru-RU"/>
        </w:rPr>
        <w:t>В целях компенсации (устранения) обстоятельств, которые ухудшают или могут ухудшить условия жизнедеятельности инвалида, и сохранения пребыв</w:t>
      </w:r>
      <w:r w:rsidRPr="005B6074">
        <w:rPr>
          <w:rFonts w:ascii="PT Astra Serif" w:hAnsi="PT Astra Serif"/>
          <w:sz w:val="28"/>
          <w:szCs w:val="28"/>
          <w:lang w:eastAsia="ru-RU"/>
        </w:rPr>
        <w:t>а</w:t>
      </w:r>
      <w:r w:rsidRPr="005B6074">
        <w:rPr>
          <w:rFonts w:ascii="PT Astra Serif" w:hAnsi="PT Astra Serif"/>
          <w:sz w:val="28"/>
          <w:szCs w:val="28"/>
          <w:lang w:eastAsia="ru-RU"/>
        </w:rPr>
        <w:t xml:space="preserve">ния в привычной, благоприятной для него среде </w:t>
      </w:r>
      <w:r w:rsidR="00805C9F" w:rsidRPr="005B6074">
        <w:rPr>
          <w:rFonts w:ascii="PT Astra Serif" w:hAnsi="PT Astra Serif"/>
          <w:sz w:val="28"/>
          <w:szCs w:val="28"/>
          <w:lang w:eastAsia="ru-RU"/>
        </w:rPr>
        <w:t>исполнительны</w:t>
      </w:r>
      <w:r w:rsidR="00066C1B">
        <w:rPr>
          <w:rFonts w:ascii="PT Astra Serif" w:hAnsi="PT Astra Serif"/>
          <w:sz w:val="28"/>
          <w:szCs w:val="28"/>
          <w:lang w:eastAsia="ru-RU"/>
        </w:rPr>
        <w:t>ми органами</w:t>
      </w:r>
      <w:r w:rsidRPr="005B6074">
        <w:rPr>
          <w:rFonts w:ascii="PT Astra Serif" w:hAnsi="PT Astra Serif"/>
          <w:sz w:val="28"/>
          <w:szCs w:val="28"/>
          <w:lang w:eastAsia="ru-RU"/>
        </w:rPr>
        <w:t xml:space="preserve"> совместно с некоммерческими организациями проводится комплекс меропри</w:t>
      </w:r>
      <w:r w:rsidRPr="005B6074">
        <w:rPr>
          <w:rFonts w:ascii="PT Astra Serif" w:hAnsi="PT Astra Serif"/>
          <w:sz w:val="28"/>
          <w:szCs w:val="28"/>
          <w:lang w:eastAsia="ru-RU"/>
        </w:rPr>
        <w:t>я</w:t>
      </w:r>
      <w:r w:rsidRPr="005B6074">
        <w:rPr>
          <w:rFonts w:ascii="PT Astra Serif" w:hAnsi="PT Astra Serif"/>
          <w:sz w:val="28"/>
          <w:szCs w:val="28"/>
          <w:lang w:eastAsia="ru-RU"/>
        </w:rPr>
        <w:t xml:space="preserve">тий по социальному сопровождению инвалидов. </w:t>
      </w:r>
    </w:p>
    <w:p w:rsidR="00236544" w:rsidRPr="005B6074" w:rsidRDefault="00236544" w:rsidP="00066C1B">
      <w:pPr>
        <w:spacing w:after="0" w:line="245" w:lineRule="auto"/>
        <w:ind w:firstLine="709"/>
        <w:jc w:val="both"/>
        <w:rPr>
          <w:rFonts w:ascii="PT Astra Serif" w:hAnsi="PT Astra Serif"/>
          <w:sz w:val="28"/>
          <w:szCs w:val="28"/>
          <w:shd w:val="clear" w:color="auto" w:fill="FFFFFF"/>
        </w:rPr>
      </w:pPr>
      <w:r w:rsidRPr="005B6074">
        <w:rPr>
          <w:rFonts w:ascii="PT Astra Serif" w:hAnsi="PT Astra Serif"/>
          <w:sz w:val="28"/>
          <w:szCs w:val="28"/>
          <w:lang w:eastAsia="ru-RU"/>
        </w:rPr>
        <w:t>Так, на средства гранта, выделенного Правительством Ульяновской обл</w:t>
      </w:r>
      <w:r w:rsidRPr="005B6074">
        <w:rPr>
          <w:rFonts w:ascii="PT Astra Serif" w:hAnsi="PT Astra Serif"/>
          <w:sz w:val="28"/>
          <w:szCs w:val="28"/>
          <w:lang w:eastAsia="ru-RU"/>
        </w:rPr>
        <w:t>а</w:t>
      </w:r>
      <w:r w:rsidRPr="005B6074">
        <w:rPr>
          <w:rFonts w:ascii="PT Astra Serif" w:hAnsi="PT Astra Serif"/>
          <w:sz w:val="28"/>
          <w:szCs w:val="28"/>
          <w:lang w:eastAsia="ru-RU"/>
        </w:rPr>
        <w:t xml:space="preserve">сти </w:t>
      </w:r>
      <w:r w:rsidRPr="005B6074">
        <w:rPr>
          <w:rFonts w:ascii="PT Astra Serif" w:hAnsi="PT Astra Serif"/>
          <w:sz w:val="28"/>
          <w:szCs w:val="28"/>
          <w:shd w:val="clear" w:color="auto" w:fill="FFFFFF"/>
        </w:rPr>
        <w:t xml:space="preserve">Ульяновскому отделению Общероссийской общественной организации </w:t>
      </w:r>
      <w:r w:rsidRPr="005B6074">
        <w:rPr>
          <w:rFonts w:ascii="PT Astra Serif" w:hAnsi="PT Astra Serif"/>
          <w:sz w:val="28"/>
          <w:szCs w:val="28"/>
          <w:shd w:val="clear" w:color="auto" w:fill="FFFFFF"/>
        </w:rPr>
        <w:br/>
        <w:t>инвалидов «Новые возможности» (далее – УООООИ «Новые возможности»)</w:t>
      </w:r>
      <w:r w:rsidRPr="005B6074">
        <w:rPr>
          <w:rFonts w:ascii="PT Astra Serif" w:hAnsi="PT Astra Serif"/>
          <w:sz w:val="28"/>
          <w:szCs w:val="28"/>
          <w:lang w:eastAsia="ru-RU"/>
        </w:rPr>
        <w:t xml:space="preserve">, </w:t>
      </w:r>
      <w:r w:rsidRPr="005B6074">
        <w:rPr>
          <w:rFonts w:ascii="PT Astra Serif" w:hAnsi="PT Astra Serif"/>
          <w:sz w:val="28"/>
          <w:szCs w:val="28"/>
          <w:shd w:val="clear" w:color="auto" w:fill="FFFFFF"/>
        </w:rPr>
        <w:t xml:space="preserve">на базе </w:t>
      </w:r>
      <w:r w:rsidRPr="005B6074">
        <w:rPr>
          <w:rFonts w:ascii="PT Astra Serif" w:hAnsi="PT Astra Serif"/>
          <w:sz w:val="28"/>
          <w:szCs w:val="28"/>
        </w:rPr>
        <w:t xml:space="preserve">центра «Орион» </w:t>
      </w:r>
      <w:r w:rsidRPr="005B6074">
        <w:rPr>
          <w:rFonts w:ascii="PT Astra Serif" w:hAnsi="PT Astra Serif"/>
          <w:sz w:val="28"/>
          <w:szCs w:val="28"/>
          <w:shd w:val="clear" w:color="auto" w:fill="FFFFFF"/>
        </w:rPr>
        <w:t xml:space="preserve">УООООИ «Новые возможности» совместно </w:t>
      </w:r>
      <w:r w:rsidRPr="005B6074">
        <w:rPr>
          <w:rFonts w:ascii="PT Astra Serif" w:hAnsi="PT Astra Serif"/>
          <w:sz w:val="28"/>
          <w:szCs w:val="28"/>
          <w:shd w:val="clear" w:color="auto" w:fill="FFFFFF"/>
        </w:rPr>
        <w:br/>
        <w:t xml:space="preserve">с </w:t>
      </w:r>
      <w:r w:rsidRPr="005B6074">
        <w:rPr>
          <w:rFonts w:ascii="PT Astra Serif" w:hAnsi="PT Astra Serif"/>
          <w:sz w:val="28"/>
          <w:szCs w:val="28"/>
        </w:rPr>
        <w:t>центром «Подсолнух»</w:t>
      </w:r>
      <w:r w:rsidRPr="005B6074">
        <w:rPr>
          <w:rFonts w:ascii="PT Astra Serif" w:hAnsi="PT Astra Serif"/>
          <w:sz w:val="28"/>
          <w:szCs w:val="28"/>
          <w:shd w:val="clear" w:color="auto" w:fill="FFFFFF"/>
        </w:rPr>
        <w:t xml:space="preserve"> </w:t>
      </w:r>
      <w:r w:rsidRPr="005B6074">
        <w:rPr>
          <w:rFonts w:ascii="PT Astra Serif" w:hAnsi="PT Astra Serif"/>
          <w:sz w:val="28"/>
          <w:szCs w:val="28"/>
        </w:rPr>
        <w:t xml:space="preserve">реализуются мероприятия </w:t>
      </w:r>
      <w:r w:rsidRPr="005B6074">
        <w:rPr>
          <w:rFonts w:ascii="PT Astra Serif" w:hAnsi="PT Astra Serif"/>
          <w:sz w:val="28"/>
          <w:szCs w:val="28"/>
          <w:lang w:eastAsia="ru-RU"/>
        </w:rPr>
        <w:t xml:space="preserve">по развитию и сохранению </w:t>
      </w:r>
      <w:r w:rsidR="00072FAA" w:rsidRPr="005B6074">
        <w:rPr>
          <w:rFonts w:ascii="PT Astra Serif" w:hAnsi="PT Astra Serif"/>
          <w:sz w:val="28"/>
          <w:szCs w:val="28"/>
          <w:lang w:eastAsia="ru-RU"/>
        </w:rPr>
        <w:br/>
        <w:t xml:space="preserve">у инвалидов и других МГН </w:t>
      </w:r>
      <w:r w:rsidRPr="005B6074">
        <w:rPr>
          <w:rFonts w:ascii="PT Astra Serif" w:hAnsi="PT Astra Serif"/>
          <w:sz w:val="28"/>
          <w:szCs w:val="28"/>
          <w:lang w:eastAsia="ru-RU"/>
        </w:rPr>
        <w:t>навыков самообслуживания, а также навыков, нео</w:t>
      </w:r>
      <w:r w:rsidRPr="005B6074">
        <w:rPr>
          <w:rFonts w:ascii="PT Astra Serif" w:hAnsi="PT Astra Serif"/>
          <w:sz w:val="28"/>
          <w:szCs w:val="28"/>
          <w:lang w:eastAsia="ru-RU"/>
        </w:rPr>
        <w:t>б</w:t>
      </w:r>
      <w:r w:rsidRPr="005B6074">
        <w:rPr>
          <w:rFonts w:ascii="PT Astra Serif" w:hAnsi="PT Astra Serif"/>
          <w:sz w:val="28"/>
          <w:szCs w:val="28"/>
          <w:lang w:eastAsia="ru-RU"/>
        </w:rPr>
        <w:t xml:space="preserve">ходимых для самостоятельной жизни, в том </w:t>
      </w:r>
      <w:r w:rsidRPr="005B6074">
        <w:rPr>
          <w:rFonts w:ascii="PT Astra Serif" w:hAnsi="PT Astra Serif"/>
          <w:sz w:val="28"/>
          <w:szCs w:val="28"/>
          <w:shd w:val="clear" w:color="auto" w:fill="FFFFFF"/>
        </w:rPr>
        <w:t>числе трудовой деятельности. Та</w:t>
      </w:r>
      <w:r w:rsidRPr="005B6074">
        <w:rPr>
          <w:rFonts w:ascii="PT Astra Serif" w:hAnsi="PT Astra Serif"/>
          <w:sz w:val="28"/>
          <w:szCs w:val="28"/>
          <w:shd w:val="clear" w:color="auto" w:fill="FFFFFF"/>
        </w:rPr>
        <w:t>к</w:t>
      </w:r>
      <w:r w:rsidRPr="005B6074">
        <w:rPr>
          <w:rFonts w:ascii="PT Astra Serif" w:hAnsi="PT Astra Serif"/>
          <w:sz w:val="28"/>
          <w:szCs w:val="28"/>
          <w:shd w:val="clear" w:color="auto" w:fill="FFFFFF"/>
        </w:rPr>
        <w:t xml:space="preserve">же мероприятия по социальному сопровождению </w:t>
      </w:r>
      <w:r w:rsidR="00072FAA" w:rsidRPr="005B6074">
        <w:rPr>
          <w:rFonts w:ascii="PT Astra Serif" w:hAnsi="PT Astra Serif"/>
          <w:sz w:val="28"/>
          <w:szCs w:val="28"/>
          <w:lang w:eastAsia="ru-RU"/>
        </w:rPr>
        <w:t xml:space="preserve">инвалидов и других МГН </w:t>
      </w:r>
      <w:r w:rsidRPr="005B6074">
        <w:rPr>
          <w:rFonts w:ascii="PT Astra Serif" w:hAnsi="PT Astra Serif"/>
          <w:sz w:val="28"/>
          <w:szCs w:val="28"/>
          <w:shd w:val="clear" w:color="auto" w:fill="FFFFFF"/>
        </w:rPr>
        <w:t>р</w:t>
      </w:r>
      <w:r w:rsidRPr="005B6074">
        <w:rPr>
          <w:rFonts w:ascii="PT Astra Serif" w:hAnsi="PT Astra Serif"/>
          <w:sz w:val="28"/>
          <w:szCs w:val="28"/>
          <w:shd w:val="clear" w:color="auto" w:fill="FFFFFF"/>
        </w:rPr>
        <w:t>е</w:t>
      </w:r>
      <w:r w:rsidRPr="005B6074">
        <w:rPr>
          <w:rFonts w:ascii="PT Astra Serif" w:hAnsi="PT Astra Serif"/>
          <w:sz w:val="28"/>
          <w:szCs w:val="28"/>
          <w:shd w:val="clear" w:color="auto" w:fill="FFFFFF"/>
        </w:rPr>
        <w:t>ализуются автономной некоммерческой организацией «Социальное благопол</w:t>
      </w:r>
      <w:r w:rsidRPr="005B6074">
        <w:rPr>
          <w:rFonts w:ascii="PT Astra Serif" w:hAnsi="PT Astra Serif"/>
          <w:sz w:val="28"/>
          <w:szCs w:val="28"/>
          <w:shd w:val="clear" w:color="auto" w:fill="FFFFFF"/>
        </w:rPr>
        <w:t>у</w:t>
      </w:r>
      <w:r w:rsidRPr="005B6074">
        <w:rPr>
          <w:rFonts w:ascii="PT Astra Serif" w:hAnsi="PT Astra Serif"/>
          <w:sz w:val="28"/>
          <w:szCs w:val="28"/>
          <w:shd w:val="clear" w:color="auto" w:fill="FFFFFF"/>
        </w:rPr>
        <w:t xml:space="preserve">чие», которая получает грантовую поддержку Правительства Ульяновской </w:t>
      </w:r>
      <w:r w:rsidR="00072FAA" w:rsidRPr="005B6074">
        <w:rPr>
          <w:rFonts w:ascii="PT Astra Serif" w:hAnsi="PT Astra Serif"/>
          <w:sz w:val="28"/>
          <w:szCs w:val="28"/>
          <w:shd w:val="clear" w:color="auto" w:fill="FFFFFF"/>
        </w:rPr>
        <w:br/>
      </w:r>
      <w:r w:rsidRPr="005B6074">
        <w:rPr>
          <w:rFonts w:ascii="PT Astra Serif" w:hAnsi="PT Astra Serif"/>
          <w:sz w:val="28"/>
          <w:szCs w:val="28"/>
          <w:shd w:val="clear" w:color="auto" w:fill="FFFFFF"/>
        </w:rPr>
        <w:t xml:space="preserve">области на проекты «Особые люди среди нас» по социальной реабилитации </w:t>
      </w:r>
      <w:r w:rsidR="00072FAA" w:rsidRPr="005B6074">
        <w:rPr>
          <w:rFonts w:ascii="PT Astra Serif" w:hAnsi="PT Astra Serif"/>
          <w:sz w:val="28"/>
          <w:szCs w:val="28"/>
          <w:shd w:val="clear" w:color="auto" w:fill="FFFFFF"/>
        </w:rPr>
        <w:br/>
      </w:r>
      <w:r w:rsidRPr="005B6074">
        <w:rPr>
          <w:rFonts w:ascii="PT Astra Serif" w:hAnsi="PT Astra Serif"/>
          <w:sz w:val="28"/>
          <w:szCs w:val="28"/>
          <w:shd w:val="clear" w:color="auto" w:fill="FFFFFF"/>
        </w:rPr>
        <w:t xml:space="preserve">и адаптации лиц с ментальными особенностями, реализует указанные проекты на базе областного государственного бюджетного учреждения социального </w:t>
      </w:r>
      <w:r w:rsidR="00072FAA" w:rsidRPr="005B6074">
        <w:rPr>
          <w:rFonts w:ascii="PT Astra Serif" w:hAnsi="PT Astra Serif"/>
          <w:sz w:val="28"/>
          <w:szCs w:val="28"/>
          <w:shd w:val="clear" w:color="auto" w:fill="FFFFFF"/>
        </w:rPr>
        <w:br/>
      </w:r>
      <w:r w:rsidRPr="005B6074">
        <w:rPr>
          <w:rFonts w:ascii="PT Astra Serif" w:hAnsi="PT Astra Serif"/>
          <w:sz w:val="28"/>
          <w:szCs w:val="28"/>
          <w:shd w:val="clear" w:color="auto" w:fill="FFFFFF"/>
        </w:rPr>
        <w:t xml:space="preserve">обслуживания «Комплексный центр социального обслуживания населения «Исток» в г. Ульяновске». </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lastRenderedPageBreak/>
        <w:t>Кроме того, на базе муниципального бюджетного учреждения дополн</w:t>
      </w:r>
      <w:r w:rsidRPr="005B6074">
        <w:rPr>
          <w:rFonts w:ascii="PT Astra Serif" w:hAnsi="PT Astra Serif"/>
          <w:sz w:val="28"/>
          <w:szCs w:val="28"/>
        </w:rPr>
        <w:t>и</w:t>
      </w:r>
      <w:r w:rsidRPr="005B6074">
        <w:rPr>
          <w:rFonts w:ascii="PT Astra Serif" w:hAnsi="PT Astra Serif"/>
          <w:sz w:val="28"/>
          <w:szCs w:val="28"/>
        </w:rPr>
        <w:t>тельного образования города Ульяновска «Детско-юношеский центр «Планета» в 2018 году организована  модель «Тренировочная квартира» (далее – тренир</w:t>
      </w:r>
      <w:r w:rsidRPr="005B6074">
        <w:rPr>
          <w:rFonts w:ascii="PT Astra Serif" w:hAnsi="PT Astra Serif"/>
          <w:sz w:val="28"/>
          <w:szCs w:val="28"/>
        </w:rPr>
        <w:t>о</w:t>
      </w:r>
      <w:r w:rsidRPr="005B6074">
        <w:rPr>
          <w:rFonts w:ascii="PT Astra Serif" w:hAnsi="PT Astra Serif"/>
          <w:sz w:val="28"/>
          <w:szCs w:val="28"/>
        </w:rPr>
        <w:t xml:space="preserve">вочная квартира) для проведения реабилитационных мероприятий с детьми-инвалидами и молодыми инвалидами. Аналогичные тренировочные квартиры </w:t>
      </w:r>
      <w:r w:rsidR="00B533EE" w:rsidRPr="005B6074">
        <w:rPr>
          <w:rFonts w:ascii="PT Astra Serif" w:hAnsi="PT Astra Serif"/>
          <w:sz w:val="28"/>
          <w:szCs w:val="28"/>
        </w:rPr>
        <w:br/>
      </w:r>
      <w:r w:rsidRPr="005B6074">
        <w:rPr>
          <w:rFonts w:ascii="PT Astra Serif" w:hAnsi="PT Astra Serif"/>
          <w:sz w:val="28"/>
          <w:szCs w:val="28"/>
        </w:rPr>
        <w:t xml:space="preserve">в 2019 году организованы в двух учреждениях социального обслуживания </w:t>
      </w:r>
      <w:r w:rsidR="00B533EE" w:rsidRPr="005B6074">
        <w:rPr>
          <w:rFonts w:ascii="PT Astra Serif" w:hAnsi="PT Astra Serif"/>
          <w:sz w:val="28"/>
          <w:szCs w:val="28"/>
        </w:rPr>
        <w:br/>
      </w:r>
      <w:r w:rsidRPr="005B6074">
        <w:rPr>
          <w:rFonts w:ascii="PT Astra Serif" w:hAnsi="PT Astra Serif"/>
          <w:sz w:val="28"/>
          <w:szCs w:val="28"/>
        </w:rPr>
        <w:t xml:space="preserve">в рамках подпрограммы «Формирование системы комплексной реабилитации </w:t>
      </w:r>
      <w:r w:rsidR="00B533EE" w:rsidRPr="005B6074">
        <w:rPr>
          <w:rFonts w:ascii="PT Astra Serif" w:hAnsi="PT Astra Serif"/>
          <w:sz w:val="28"/>
          <w:szCs w:val="28"/>
        </w:rPr>
        <w:br/>
      </w:r>
      <w:r w:rsidRPr="005B6074">
        <w:rPr>
          <w:rFonts w:ascii="PT Astra Serif" w:hAnsi="PT Astra Serif"/>
          <w:sz w:val="28"/>
          <w:szCs w:val="28"/>
        </w:rPr>
        <w:t xml:space="preserve">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2019 года.</w:t>
      </w:r>
    </w:p>
    <w:p w:rsidR="00236544" w:rsidRPr="005B6074" w:rsidRDefault="00236544" w:rsidP="004F44CB">
      <w:pPr>
        <w:spacing w:after="0" w:line="240" w:lineRule="auto"/>
        <w:ind w:firstLine="709"/>
        <w:jc w:val="both"/>
        <w:rPr>
          <w:rFonts w:ascii="PT Astra Serif" w:hAnsi="PT Astra Serif"/>
          <w:sz w:val="28"/>
          <w:szCs w:val="28"/>
        </w:rPr>
      </w:pPr>
      <w:r w:rsidRPr="005B6074">
        <w:rPr>
          <w:rFonts w:ascii="PT Astra Serif" w:hAnsi="PT Astra Serif" w:cs="Calibri"/>
          <w:sz w:val="28"/>
          <w:szCs w:val="28"/>
          <w:lang w:eastAsia="ru-RU"/>
        </w:rPr>
        <w:t>Организация тренировочных квартир направлена на достижение коне</w:t>
      </w:r>
      <w:r w:rsidRPr="005B6074">
        <w:rPr>
          <w:rFonts w:ascii="PT Astra Serif" w:hAnsi="PT Astra Serif" w:cs="Calibri"/>
          <w:sz w:val="28"/>
          <w:szCs w:val="28"/>
          <w:lang w:eastAsia="ru-RU"/>
        </w:rPr>
        <w:t>ч</w:t>
      </w:r>
      <w:r w:rsidRPr="005B6074">
        <w:rPr>
          <w:rFonts w:ascii="PT Astra Serif" w:hAnsi="PT Astra Serif" w:cs="Calibri"/>
          <w:sz w:val="28"/>
          <w:szCs w:val="28"/>
          <w:lang w:eastAsia="ru-RU"/>
        </w:rPr>
        <w:t xml:space="preserve">ной цели всех реабилитационных мероприятий – создание (восстановление) возможностей для самостоятельного социального функционирования </w:t>
      </w:r>
      <w:r w:rsidR="002177E6" w:rsidRPr="005B6074">
        <w:rPr>
          <w:rFonts w:ascii="PT Astra Serif" w:hAnsi="PT Astra Serif" w:cs="Calibri"/>
          <w:sz w:val="28"/>
          <w:szCs w:val="28"/>
          <w:lang w:eastAsia="ru-RU"/>
        </w:rPr>
        <w:t>инвал</w:t>
      </w:r>
      <w:r w:rsidR="002177E6" w:rsidRPr="005B6074">
        <w:rPr>
          <w:rFonts w:ascii="PT Astra Serif" w:hAnsi="PT Astra Serif" w:cs="Calibri"/>
          <w:sz w:val="28"/>
          <w:szCs w:val="28"/>
          <w:lang w:eastAsia="ru-RU"/>
        </w:rPr>
        <w:t>и</w:t>
      </w:r>
      <w:r w:rsidR="002177E6" w:rsidRPr="005B6074">
        <w:rPr>
          <w:rFonts w:ascii="PT Astra Serif" w:hAnsi="PT Astra Serif" w:cs="Calibri"/>
          <w:sz w:val="28"/>
          <w:szCs w:val="28"/>
          <w:lang w:eastAsia="ru-RU"/>
        </w:rPr>
        <w:t xml:space="preserve">дов </w:t>
      </w:r>
      <w:r w:rsidRPr="005B6074">
        <w:rPr>
          <w:rFonts w:ascii="PT Astra Serif" w:hAnsi="PT Astra Serif" w:cs="Calibri"/>
          <w:sz w:val="28"/>
          <w:szCs w:val="28"/>
          <w:lang w:eastAsia="ru-RU"/>
        </w:rPr>
        <w:t>и, в конечном итоге, повышения качества</w:t>
      </w:r>
      <w:r w:rsidR="00CA308A">
        <w:rPr>
          <w:rFonts w:ascii="PT Astra Serif" w:hAnsi="PT Astra Serif" w:cs="Calibri"/>
          <w:sz w:val="28"/>
          <w:szCs w:val="28"/>
          <w:lang w:eastAsia="ru-RU"/>
        </w:rPr>
        <w:t xml:space="preserve"> их</w:t>
      </w:r>
      <w:r w:rsidRPr="005B6074">
        <w:rPr>
          <w:rFonts w:ascii="PT Astra Serif" w:hAnsi="PT Astra Serif" w:cs="Calibri"/>
          <w:sz w:val="28"/>
          <w:szCs w:val="28"/>
          <w:lang w:eastAsia="ru-RU"/>
        </w:rPr>
        <w:t xml:space="preserve"> жизни.</w:t>
      </w:r>
    </w:p>
    <w:p w:rsidR="00236544" w:rsidRPr="005B6074" w:rsidRDefault="00236544" w:rsidP="004F44CB">
      <w:pPr>
        <w:pStyle w:val="afb"/>
        <w:spacing w:before="0" w:beforeAutospacing="0" w:after="0" w:afterAutospacing="0"/>
        <w:ind w:firstLine="709"/>
        <w:jc w:val="both"/>
        <w:rPr>
          <w:rFonts w:ascii="PT Astra Serif" w:hAnsi="PT Astra Serif"/>
          <w:sz w:val="28"/>
          <w:szCs w:val="28"/>
        </w:rPr>
      </w:pPr>
      <w:r w:rsidRPr="005B6074">
        <w:rPr>
          <w:rFonts w:ascii="PT Astra Serif" w:hAnsi="PT Astra Serif"/>
          <w:sz w:val="28"/>
          <w:szCs w:val="28"/>
        </w:rPr>
        <w:t xml:space="preserve">В целях привлечения некоммерческих организаций для оказания услуг </w:t>
      </w:r>
      <w:r w:rsidRPr="005B6074">
        <w:rPr>
          <w:rFonts w:ascii="PT Astra Serif" w:hAnsi="PT Astra Serif"/>
          <w:sz w:val="28"/>
          <w:szCs w:val="28"/>
        </w:rPr>
        <w:br/>
        <w:t>по реабилитации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w:t>
      </w:r>
      <w:r w:rsidRPr="005B6074">
        <w:rPr>
          <w:rFonts w:ascii="PT Astra Serif" w:hAnsi="PT Astra Serif"/>
          <w:sz w:val="28"/>
          <w:szCs w:val="28"/>
        </w:rPr>
        <w:br/>
        <w:t>из областного бюджета Ульяновской области в рамках подпрограммы «</w:t>
      </w:r>
      <w:r w:rsidR="00B533EE" w:rsidRPr="005B6074">
        <w:rPr>
          <w:rFonts w:ascii="PT Astra Serif" w:hAnsi="PT Astra Serif"/>
          <w:sz w:val="28"/>
          <w:szCs w:val="28"/>
        </w:rPr>
        <w:t>Обеспечение реализации государственной программы</w:t>
      </w:r>
      <w:r w:rsidRPr="005B6074">
        <w:rPr>
          <w:rFonts w:ascii="PT Astra Serif" w:hAnsi="PT Astra Serif"/>
          <w:sz w:val="28"/>
          <w:szCs w:val="28"/>
        </w:rPr>
        <w:t xml:space="preserve">» государственной программы ежегодно выделяется </w:t>
      </w:r>
      <w:r w:rsidR="00B533EE" w:rsidRPr="005B6074">
        <w:rPr>
          <w:rFonts w:ascii="PT Astra Serif" w:hAnsi="PT Astra Serif"/>
          <w:sz w:val="28"/>
          <w:szCs w:val="28"/>
        </w:rPr>
        <w:t>30</w:t>
      </w:r>
      <w:r w:rsidRPr="005B6074">
        <w:rPr>
          <w:rFonts w:ascii="PT Astra Serif" w:hAnsi="PT Astra Serif"/>
          <w:sz w:val="28"/>
          <w:szCs w:val="28"/>
        </w:rPr>
        <w:t xml:space="preserve"> млн рублей на предоставление субсидий организациям, включённым в реестр поставщиков социальных услуг. </w:t>
      </w:r>
    </w:p>
    <w:p w:rsidR="00236544" w:rsidRPr="005B6074" w:rsidRDefault="00236544" w:rsidP="004F44CB">
      <w:pPr>
        <w:spacing w:after="0" w:line="240" w:lineRule="auto"/>
        <w:ind w:firstLine="709"/>
        <w:jc w:val="both"/>
        <w:rPr>
          <w:rFonts w:ascii="PT Astra Serif" w:hAnsi="PT Astra Serif"/>
          <w:sz w:val="28"/>
          <w:szCs w:val="28"/>
          <w:lang w:eastAsia="ru-RU"/>
        </w:rPr>
      </w:pPr>
      <w:r w:rsidRPr="005B6074">
        <w:rPr>
          <w:rFonts w:ascii="PT Astra Serif" w:hAnsi="PT Astra Serif"/>
          <w:sz w:val="28"/>
          <w:szCs w:val="28"/>
          <w:lang w:eastAsia="ru-RU"/>
        </w:rPr>
        <w:t>Несмотря на положительную динамику в сфере деятельности по реабил</w:t>
      </w:r>
      <w:r w:rsidRPr="005B6074">
        <w:rPr>
          <w:rFonts w:ascii="PT Astra Serif" w:hAnsi="PT Astra Serif"/>
          <w:sz w:val="28"/>
          <w:szCs w:val="28"/>
          <w:lang w:eastAsia="ru-RU"/>
        </w:rPr>
        <w:t>и</w:t>
      </w:r>
      <w:r w:rsidRPr="005B6074">
        <w:rPr>
          <w:rFonts w:ascii="PT Astra Serif" w:hAnsi="PT Astra Serif"/>
          <w:sz w:val="28"/>
          <w:szCs w:val="28"/>
          <w:lang w:eastAsia="ru-RU"/>
        </w:rPr>
        <w:t>тации (</w:t>
      </w:r>
      <w:proofErr w:type="spellStart"/>
      <w:r w:rsidRPr="005B6074">
        <w:rPr>
          <w:rFonts w:ascii="PT Astra Serif" w:hAnsi="PT Astra Serif"/>
          <w:sz w:val="28"/>
          <w:szCs w:val="28"/>
          <w:lang w:eastAsia="ru-RU"/>
        </w:rPr>
        <w:t>абилитации</w:t>
      </w:r>
      <w:proofErr w:type="spellEnd"/>
      <w:r w:rsidRPr="005B6074">
        <w:rPr>
          <w:rFonts w:ascii="PT Astra Serif" w:hAnsi="PT Astra Serif"/>
          <w:sz w:val="28"/>
          <w:szCs w:val="28"/>
          <w:lang w:eastAsia="ru-RU"/>
        </w:rPr>
        <w:t xml:space="preserve">) инвалидов (детей-инвалидов), </w:t>
      </w:r>
      <w:r w:rsidR="002177E6" w:rsidRPr="005B6074">
        <w:rPr>
          <w:rFonts w:ascii="PT Astra Serif" w:hAnsi="PT Astra Serif"/>
          <w:sz w:val="28"/>
          <w:szCs w:val="28"/>
          <w:lang w:eastAsia="ru-RU"/>
        </w:rPr>
        <w:t xml:space="preserve">в указанной сфере </w:t>
      </w:r>
      <w:r w:rsidRPr="005B6074">
        <w:rPr>
          <w:rFonts w:ascii="PT Astra Serif" w:hAnsi="PT Astra Serif"/>
          <w:sz w:val="28"/>
          <w:szCs w:val="28"/>
          <w:lang w:eastAsia="ru-RU"/>
        </w:rPr>
        <w:t xml:space="preserve">имеются проблемы, на решение которых направлены мероприятия, предусмотренные </w:t>
      </w:r>
      <w:r w:rsidRPr="005B6074">
        <w:rPr>
          <w:rFonts w:ascii="PT Astra Serif" w:hAnsi="PT Astra Serif"/>
          <w:sz w:val="28"/>
          <w:szCs w:val="28"/>
        </w:rPr>
        <w:t>подпрограммой</w:t>
      </w:r>
      <w:r w:rsidRPr="005B6074">
        <w:rPr>
          <w:rFonts w:ascii="PT Astra Serif" w:hAnsi="PT Astra Serif"/>
          <w:sz w:val="28"/>
          <w:szCs w:val="28"/>
          <w:lang w:eastAsia="ru-RU"/>
        </w:rPr>
        <w:t>. К основным проблемам относятся:</w:t>
      </w:r>
    </w:p>
    <w:p w:rsidR="00236544" w:rsidRPr="005B6074" w:rsidRDefault="00236544" w:rsidP="004F44CB">
      <w:pPr>
        <w:autoSpaceDE w:val="0"/>
        <w:autoSpaceDN w:val="0"/>
        <w:adjustRightInd w:val="0"/>
        <w:spacing w:after="0" w:line="240" w:lineRule="auto"/>
        <w:ind w:firstLine="709"/>
        <w:jc w:val="both"/>
        <w:rPr>
          <w:rFonts w:ascii="PT Astra Serif" w:hAnsi="PT Astra Serif"/>
          <w:sz w:val="28"/>
          <w:szCs w:val="28"/>
          <w:lang w:eastAsia="ru-RU"/>
        </w:rPr>
      </w:pPr>
      <w:r w:rsidRPr="005B6074">
        <w:rPr>
          <w:rFonts w:ascii="PT Astra Serif" w:hAnsi="PT Astra Serif"/>
          <w:sz w:val="28"/>
          <w:szCs w:val="28"/>
          <w:lang w:eastAsia="ru-RU"/>
        </w:rPr>
        <w:t xml:space="preserve">несформированность эффективного межведомственного взаимодействия в сфере комплексной реабилитации и </w:t>
      </w:r>
      <w:proofErr w:type="spellStart"/>
      <w:r w:rsidRPr="005B6074">
        <w:rPr>
          <w:rFonts w:ascii="PT Astra Serif" w:hAnsi="PT Astra Serif"/>
          <w:sz w:val="28"/>
          <w:szCs w:val="28"/>
          <w:lang w:eastAsia="ru-RU"/>
        </w:rPr>
        <w:t>абилитации</w:t>
      </w:r>
      <w:proofErr w:type="spellEnd"/>
      <w:r w:rsidRPr="005B6074">
        <w:rPr>
          <w:rFonts w:ascii="PT Astra Serif" w:hAnsi="PT Astra Serif"/>
          <w:sz w:val="28"/>
          <w:szCs w:val="28"/>
          <w:lang w:eastAsia="ru-RU"/>
        </w:rPr>
        <w:t xml:space="preserve"> инвалидов, в том числе </w:t>
      </w:r>
      <w:r w:rsidRPr="005B6074">
        <w:rPr>
          <w:rFonts w:ascii="PT Astra Serif" w:hAnsi="PT Astra Serif"/>
          <w:sz w:val="28"/>
          <w:szCs w:val="28"/>
          <w:lang w:eastAsia="ru-RU"/>
        </w:rPr>
        <w:br/>
        <w:t>детей-инвалидов, комплексного и системного подхода при реализации индив</w:t>
      </w:r>
      <w:r w:rsidRPr="005B6074">
        <w:rPr>
          <w:rFonts w:ascii="PT Astra Serif" w:hAnsi="PT Astra Serif"/>
          <w:sz w:val="28"/>
          <w:szCs w:val="28"/>
          <w:lang w:eastAsia="ru-RU"/>
        </w:rPr>
        <w:t>и</w:t>
      </w:r>
      <w:r w:rsidRPr="005B6074">
        <w:rPr>
          <w:rFonts w:ascii="PT Astra Serif" w:hAnsi="PT Astra Serif"/>
          <w:sz w:val="28"/>
          <w:szCs w:val="28"/>
          <w:lang w:eastAsia="ru-RU"/>
        </w:rPr>
        <w:t xml:space="preserve">дуальных программ реабилитации или </w:t>
      </w:r>
      <w:proofErr w:type="spellStart"/>
      <w:r w:rsidRPr="005B6074">
        <w:rPr>
          <w:rFonts w:ascii="PT Astra Serif" w:hAnsi="PT Astra Serif"/>
          <w:sz w:val="28"/>
          <w:szCs w:val="28"/>
          <w:lang w:eastAsia="ru-RU"/>
        </w:rPr>
        <w:t>абилитации</w:t>
      </w:r>
      <w:proofErr w:type="spellEnd"/>
      <w:r w:rsidRPr="005B6074">
        <w:rPr>
          <w:rFonts w:ascii="PT Astra Serif" w:hAnsi="PT Astra Serif"/>
          <w:sz w:val="28"/>
          <w:szCs w:val="28"/>
          <w:lang w:eastAsia="ru-RU"/>
        </w:rPr>
        <w:t xml:space="preserve"> инвалида (ребёнка-инвалида); </w:t>
      </w:r>
    </w:p>
    <w:p w:rsidR="00236544" w:rsidRPr="005B6074" w:rsidRDefault="00236544" w:rsidP="004F44CB">
      <w:pPr>
        <w:autoSpaceDE w:val="0"/>
        <w:autoSpaceDN w:val="0"/>
        <w:adjustRightInd w:val="0"/>
        <w:spacing w:after="0" w:line="240" w:lineRule="auto"/>
        <w:ind w:firstLine="709"/>
        <w:jc w:val="both"/>
        <w:rPr>
          <w:rFonts w:ascii="PT Astra Serif" w:hAnsi="PT Astra Serif"/>
          <w:sz w:val="28"/>
          <w:szCs w:val="28"/>
          <w:lang w:eastAsia="ru-RU"/>
        </w:rPr>
      </w:pPr>
      <w:r w:rsidRPr="005B6074">
        <w:rPr>
          <w:rFonts w:ascii="PT Astra Serif" w:hAnsi="PT Astra Serif"/>
          <w:sz w:val="28"/>
          <w:szCs w:val="28"/>
          <w:lang w:eastAsia="ru-RU"/>
        </w:rPr>
        <w:t xml:space="preserve">несформированность системы подготовки и повышения квалификации специалистов, реализующих реабилитационные и </w:t>
      </w:r>
      <w:proofErr w:type="spellStart"/>
      <w:r w:rsidRPr="005B6074">
        <w:rPr>
          <w:rFonts w:ascii="PT Astra Serif" w:hAnsi="PT Astra Serif"/>
          <w:sz w:val="28"/>
          <w:szCs w:val="28"/>
          <w:lang w:eastAsia="ru-RU"/>
        </w:rPr>
        <w:t>абилитационные</w:t>
      </w:r>
      <w:proofErr w:type="spellEnd"/>
      <w:r w:rsidRPr="005B6074">
        <w:rPr>
          <w:rFonts w:ascii="PT Astra Serif" w:hAnsi="PT Astra Serif"/>
          <w:sz w:val="28"/>
          <w:szCs w:val="28"/>
          <w:lang w:eastAsia="ru-RU"/>
        </w:rPr>
        <w:t xml:space="preserve"> меропри</w:t>
      </w:r>
      <w:r w:rsidRPr="005B6074">
        <w:rPr>
          <w:rFonts w:ascii="PT Astra Serif" w:hAnsi="PT Astra Serif"/>
          <w:sz w:val="28"/>
          <w:szCs w:val="28"/>
          <w:lang w:eastAsia="ru-RU"/>
        </w:rPr>
        <w:t>я</w:t>
      </w:r>
      <w:r w:rsidRPr="005B6074">
        <w:rPr>
          <w:rFonts w:ascii="PT Astra Serif" w:hAnsi="PT Astra Serif"/>
          <w:sz w:val="28"/>
          <w:szCs w:val="28"/>
          <w:lang w:eastAsia="ru-RU"/>
        </w:rPr>
        <w:t xml:space="preserve">тия для инвалидов, в том числе детей-инвалидов; </w:t>
      </w:r>
    </w:p>
    <w:p w:rsidR="00236544" w:rsidRPr="005B6074" w:rsidRDefault="00236544" w:rsidP="004F44CB">
      <w:pPr>
        <w:spacing w:after="0" w:line="240" w:lineRule="auto"/>
        <w:ind w:firstLine="709"/>
        <w:jc w:val="both"/>
        <w:rPr>
          <w:rFonts w:ascii="PT Astra Serif" w:hAnsi="PT Astra Serif"/>
          <w:sz w:val="28"/>
          <w:szCs w:val="28"/>
          <w:lang w:eastAsia="ru-RU"/>
        </w:rPr>
      </w:pPr>
      <w:r w:rsidRPr="005B6074">
        <w:rPr>
          <w:rFonts w:ascii="PT Astra Serif" w:hAnsi="PT Astra Serif"/>
          <w:sz w:val="28"/>
          <w:szCs w:val="28"/>
          <w:lang w:eastAsia="ru-RU"/>
        </w:rPr>
        <w:t>недостаточный уровень информационной открытости организаций, ос</w:t>
      </w:r>
      <w:r w:rsidRPr="005B6074">
        <w:rPr>
          <w:rFonts w:ascii="PT Astra Serif" w:hAnsi="PT Astra Serif"/>
          <w:sz w:val="28"/>
          <w:szCs w:val="28"/>
          <w:lang w:eastAsia="ru-RU"/>
        </w:rPr>
        <w:t>у</w:t>
      </w:r>
      <w:r w:rsidRPr="005B6074">
        <w:rPr>
          <w:rFonts w:ascii="PT Astra Serif" w:hAnsi="PT Astra Serif"/>
          <w:sz w:val="28"/>
          <w:szCs w:val="28"/>
          <w:lang w:eastAsia="ru-RU"/>
        </w:rPr>
        <w:t>ществляющих реабилитационные мероприятия;</w:t>
      </w:r>
    </w:p>
    <w:p w:rsidR="00236544" w:rsidRPr="005B6074" w:rsidRDefault="00236544" w:rsidP="004F44CB">
      <w:pPr>
        <w:pStyle w:val="afb"/>
        <w:spacing w:before="0" w:beforeAutospacing="0" w:after="0" w:afterAutospacing="0"/>
        <w:ind w:firstLine="709"/>
        <w:jc w:val="both"/>
        <w:rPr>
          <w:rFonts w:ascii="PT Astra Serif" w:hAnsi="PT Astra Serif"/>
          <w:sz w:val="28"/>
          <w:szCs w:val="28"/>
        </w:rPr>
      </w:pPr>
      <w:r w:rsidRPr="005B6074">
        <w:rPr>
          <w:rFonts w:ascii="PT Astra Serif" w:hAnsi="PT Astra Serif"/>
          <w:sz w:val="28"/>
          <w:szCs w:val="28"/>
        </w:rPr>
        <w:t>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учётом потребностей инвалидов (детей-инвалидов).</w:t>
      </w:r>
    </w:p>
    <w:p w:rsidR="00236544" w:rsidRPr="005B6074" w:rsidRDefault="00236544" w:rsidP="004F44CB">
      <w:pPr>
        <w:autoSpaceDE w:val="0"/>
        <w:autoSpaceDN w:val="0"/>
        <w:adjustRightInd w:val="0"/>
        <w:spacing w:after="0" w:line="240" w:lineRule="auto"/>
        <w:ind w:firstLine="709"/>
        <w:jc w:val="both"/>
        <w:rPr>
          <w:rFonts w:ascii="PT Astra Serif" w:hAnsi="PT Astra Serif"/>
          <w:sz w:val="28"/>
          <w:szCs w:val="28"/>
        </w:rPr>
      </w:pPr>
      <w:r w:rsidRPr="005B6074">
        <w:rPr>
          <w:rFonts w:ascii="PT Astra Serif" w:hAnsi="PT Astra Serif"/>
          <w:sz w:val="28"/>
          <w:szCs w:val="28"/>
        </w:rPr>
        <w:t>Таким образом, организация реабилитационного процесса предусматр</w:t>
      </w:r>
      <w:r w:rsidRPr="005B6074">
        <w:rPr>
          <w:rFonts w:ascii="PT Astra Serif" w:hAnsi="PT Astra Serif"/>
          <w:sz w:val="28"/>
          <w:szCs w:val="28"/>
        </w:rPr>
        <w:t>и</w:t>
      </w:r>
      <w:r w:rsidRPr="005B6074">
        <w:rPr>
          <w:rFonts w:ascii="PT Astra Serif" w:hAnsi="PT Astra Serif"/>
          <w:sz w:val="28"/>
          <w:szCs w:val="28"/>
        </w:rPr>
        <w:t>вает наличие принципиально важных условий для достижения поставленных целей – комплексность реабилитационных мероприятий, непрерывность реаб</w:t>
      </w:r>
      <w:r w:rsidRPr="005B6074">
        <w:rPr>
          <w:rFonts w:ascii="PT Astra Serif" w:hAnsi="PT Astra Serif"/>
          <w:sz w:val="28"/>
          <w:szCs w:val="28"/>
        </w:rPr>
        <w:t>и</w:t>
      </w:r>
      <w:r w:rsidRPr="005B6074">
        <w:rPr>
          <w:rFonts w:ascii="PT Astra Serif" w:hAnsi="PT Astra Serif"/>
          <w:sz w:val="28"/>
          <w:szCs w:val="28"/>
        </w:rPr>
        <w:t xml:space="preserve">литационного процесса, преемственность в работе специалистов и организаций, цикличность проведения курсов реабилитации, профессионализм кадров </w:t>
      </w:r>
      <w:r w:rsidRPr="005B6074">
        <w:rPr>
          <w:rFonts w:ascii="PT Astra Serif" w:hAnsi="PT Astra Serif"/>
          <w:sz w:val="28"/>
          <w:szCs w:val="28"/>
        </w:rPr>
        <w:br/>
        <w:t xml:space="preserve">и доступность реабилитационных мероприятий. Успех в реализации планов </w:t>
      </w:r>
      <w:r w:rsidRPr="005B6074">
        <w:rPr>
          <w:rFonts w:ascii="PT Astra Serif" w:hAnsi="PT Astra Serif"/>
          <w:sz w:val="28"/>
          <w:szCs w:val="28"/>
        </w:rPr>
        <w:br/>
        <w:t xml:space="preserve">реабилитации достигается только при тесном сотрудничестве занятых в этой области учреждений и специалистов. </w:t>
      </w:r>
    </w:p>
    <w:p w:rsidR="00236544" w:rsidRPr="005B6074" w:rsidRDefault="00236544" w:rsidP="004F44CB">
      <w:pPr>
        <w:pStyle w:val="ConsPlusNormal0"/>
        <w:ind w:firstLine="709"/>
        <w:jc w:val="both"/>
        <w:rPr>
          <w:rFonts w:ascii="PT Astra Serif" w:hAnsi="PT Astra Serif"/>
          <w:sz w:val="28"/>
          <w:szCs w:val="28"/>
        </w:rPr>
      </w:pPr>
      <w:r w:rsidRPr="005B6074">
        <w:rPr>
          <w:rFonts w:ascii="PT Astra Serif" w:hAnsi="PT Astra Serif"/>
          <w:sz w:val="28"/>
          <w:szCs w:val="28"/>
        </w:rPr>
        <w:t xml:space="preserve">С учётом имеющихся проблем возникает необходимость реализации </w:t>
      </w:r>
      <w:r w:rsidRPr="005B6074">
        <w:rPr>
          <w:rFonts w:ascii="PT Astra Serif" w:hAnsi="PT Astra Serif"/>
          <w:sz w:val="28"/>
          <w:szCs w:val="28"/>
        </w:rPr>
        <w:br/>
        <w:t xml:space="preserve">на территории Ульяновской области комплекса взаимоувязанных </w:t>
      </w:r>
      <w:r w:rsidRPr="005B6074">
        <w:rPr>
          <w:rFonts w:ascii="PT Astra Serif" w:hAnsi="PT Astra Serif"/>
          <w:sz w:val="28"/>
          <w:szCs w:val="28"/>
        </w:rPr>
        <w:br/>
      </w:r>
      <w:r w:rsidRPr="005B6074">
        <w:rPr>
          <w:rFonts w:ascii="PT Astra Serif" w:hAnsi="PT Astra Serif"/>
          <w:sz w:val="28"/>
          <w:szCs w:val="28"/>
        </w:rPr>
        <w:lastRenderedPageBreak/>
        <w:t>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а также необходимость привлечения средств из нескольких источников финансирования, в том числе </w:t>
      </w:r>
      <w:r w:rsidRPr="005B6074">
        <w:rPr>
          <w:rFonts w:ascii="PT Astra Serif" w:hAnsi="PT Astra Serif"/>
          <w:sz w:val="28"/>
          <w:szCs w:val="28"/>
        </w:rPr>
        <w:br/>
        <w:t>из федерального бюджета.</w:t>
      </w:r>
    </w:p>
    <w:p w:rsidR="00236544" w:rsidRPr="005B6074" w:rsidRDefault="00236544" w:rsidP="004F44CB">
      <w:pPr>
        <w:pStyle w:val="ConsPlusNormal0"/>
        <w:ind w:firstLine="709"/>
        <w:jc w:val="both"/>
        <w:rPr>
          <w:rFonts w:ascii="PT Astra Serif" w:hAnsi="PT Astra Serif"/>
          <w:sz w:val="28"/>
          <w:szCs w:val="28"/>
        </w:rPr>
      </w:pPr>
      <w:r w:rsidRPr="005B6074">
        <w:rPr>
          <w:rFonts w:ascii="PT Astra Serif" w:hAnsi="PT Astra Serif"/>
          <w:sz w:val="28"/>
          <w:szCs w:val="28"/>
        </w:rPr>
        <w:t>Основными рисками, которые могут осложнить решение обозначенных проблем программно-целевым методом, являются:</w:t>
      </w:r>
    </w:p>
    <w:p w:rsidR="00236544" w:rsidRPr="005B6074" w:rsidRDefault="00236544" w:rsidP="004F44CB">
      <w:pPr>
        <w:pStyle w:val="ConsPlusNormal0"/>
        <w:ind w:firstLine="709"/>
        <w:jc w:val="both"/>
        <w:rPr>
          <w:rFonts w:ascii="PT Astra Serif" w:hAnsi="PT Astra Serif"/>
          <w:sz w:val="28"/>
          <w:szCs w:val="28"/>
        </w:rPr>
      </w:pPr>
      <w:r w:rsidRPr="005B6074">
        <w:rPr>
          <w:rFonts w:ascii="PT Astra Serif" w:hAnsi="PT Astra Serif"/>
          <w:sz w:val="28"/>
          <w:szCs w:val="28"/>
        </w:rPr>
        <w:t>ухудшение социально-экономической ситуации в регионе;</w:t>
      </w:r>
    </w:p>
    <w:p w:rsidR="00236544" w:rsidRPr="005B6074" w:rsidRDefault="00236544" w:rsidP="004F44CB">
      <w:pPr>
        <w:pStyle w:val="ConsPlusNormal0"/>
        <w:ind w:firstLine="709"/>
        <w:jc w:val="both"/>
        <w:rPr>
          <w:rFonts w:ascii="PT Astra Serif" w:hAnsi="PT Astra Serif"/>
          <w:sz w:val="28"/>
          <w:szCs w:val="28"/>
        </w:rPr>
      </w:pPr>
      <w:r w:rsidRPr="005B6074">
        <w:rPr>
          <w:rFonts w:ascii="PT Astra Serif" w:hAnsi="PT Astra Serif"/>
          <w:sz w:val="28"/>
          <w:szCs w:val="28"/>
        </w:rPr>
        <w:t>недостаточное ресурсное обеспечение запланированных мероприятий;</w:t>
      </w:r>
    </w:p>
    <w:p w:rsidR="00236544" w:rsidRPr="005B6074" w:rsidRDefault="00236544" w:rsidP="004F44CB">
      <w:pPr>
        <w:pStyle w:val="ConsPlusNormal0"/>
        <w:ind w:firstLine="709"/>
        <w:jc w:val="both"/>
        <w:rPr>
          <w:rFonts w:ascii="PT Astra Serif" w:hAnsi="PT Astra Serif"/>
          <w:sz w:val="28"/>
          <w:szCs w:val="28"/>
        </w:rPr>
      </w:pPr>
      <w:r w:rsidRPr="005B6074">
        <w:rPr>
          <w:rFonts w:ascii="PT Astra Serif" w:hAnsi="PT Astra Serif"/>
          <w:sz w:val="28"/>
          <w:szCs w:val="28"/>
        </w:rPr>
        <w:t>несвоевременность финансирования запланированных мероприятий.</w:t>
      </w:r>
    </w:p>
    <w:p w:rsidR="00236544" w:rsidRPr="005B6074" w:rsidRDefault="00236544" w:rsidP="004F44CB">
      <w:pPr>
        <w:pStyle w:val="ConsPlusNormal0"/>
        <w:ind w:firstLine="709"/>
        <w:jc w:val="both"/>
        <w:rPr>
          <w:rFonts w:ascii="PT Astra Serif" w:hAnsi="PT Astra Serif"/>
          <w:strike/>
          <w:sz w:val="28"/>
          <w:szCs w:val="28"/>
        </w:rPr>
      </w:pPr>
      <w:r w:rsidRPr="005B6074">
        <w:rPr>
          <w:rFonts w:ascii="PT Astra Serif" w:hAnsi="PT Astra Serif"/>
          <w:sz w:val="28"/>
          <w:szCs w:val="28"/>
        </w:rPr>
        <w:t>Указанные риски могут привести к снижению уровня и качества жизни инвалидов, а также к снижению уровня их трудовой и социальн</w:t>
      </w:r>
      <w:r w:rsidR="002177E6" w:rsidRPr="005B6074">
        <w:rPr>
          <w:rFonts w:ascii="PT Astra Serif" w:hAnsi="PT Astra Serif"/>
          <w:sz w:val="28"/>
          <w:szCs w:val="28"/>
        </w:rPr>
        <w:t xml:space="preserve">ой активности и, как следствие, – </w:t>
      </w:r>
      <w:r w:rsidRPr="005B6074">
        <w:rPr>
          <w:rFonts w:ascii="PT Astra Serif" w:hAnsi="PT Astra Serif"/>
          <w:sz w:val="28"/>
          <w:szCs w:val="28"/>
        </w:rPr>
        <w:t xml:space="preserve">к снижению уровня социальной независимости </w:t>
      </w:r>
      <w:r w:rsidRPr="005B6074">
        <w:rPr>
          <w:rFonts w:ascii="PT Astra Serif" w:hAnsi="PT Astra Serif"/>
          <w:sz w:val="28"/>
          <w:szCs w:val="28"/>
        </w:rPr>
        <w:br/>
        <w:t xml:space="preserve">и экономической самостоятельности, что, в свою очередь, приведёт </w:t>
      </w:r>
      <w:r w:rsidRPr="005B6074">
        <w:rPr>
          <w:rFonts w:ascii="PT Astra Serif" w:hAnsi="PT Astra Serif"/>
          <w:sz w:val="28"/>
          <w:szCs w:val="28"/>
        </w:rPr>
        <w:br/>
        <w:t>к увеличению потребности в бюджетных средствах для предоставления инвалидам дополнительных мер социальной поддержки.</w:t>
      </w:r>
    </w:p>
    <w:p w:rsidR="00236544" w:rsidRPr="005B6074" w:rsidRDefault="00236544" w:rsidP="004F44CB">
      <w:pPr>
        <w:pStyle w:val="ConsPlusNormal0"/>
        <w:ind w:firstLine="709"/>
        <w:jc w:val="both"/>
        <w:rPr>
          <w:rFonts w:ascii="PT Astra Serif" w:hAnsi="PT Astra Serif"/>
          <w:sz w:val="28"/>
          <w:szCs w:val="28"/>
        </w:rPr>
      </w:pPr>
      <w:r w:rsidRPr="005B6074">
        <w:rPr>
          <w:rFonts w:ascii="PT Astra Serif" w:hAnsi="PT Astra Serif"/>
          <w:sz w:val="28"/>
          <w:szCs w:val="28"/>
        </w:rPr>
        <w:t xml:space="preserve">Привлечение средств федерального бюджета позволит не только уменьшить расходную часть областного бюджета Ульяновской области, </w:t>
      </w:r>
      <w:r w:rsidRPr="005B6074">
        <w:rPr>
          <w:rFonts w:ascii="PT Astra Serif" w:hAnsi="PT Astra Serif"/>
          <w:sz w:val="28"/>
          <w:szCs w:val="28"/>
        </w:rPr>
        <w:br/>
        <w:t>но и провести целостную политику по формированию системы комплексной реабилитации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скоординировать решаемые на федеральном и региональном уровнях задачи </w:t>
      </w:r>
      <w:r w:rsidRPr="005B6074">
        <w:rPr>
          <w:rFonts w:ascii="PT Astra Serif" w:hAnsi="PT Astra Serif"/>
          <w:sz w:val="28"/>
          <w:szCs w:val="28"/>
        </w:rPr>
        <w:br/>
        <w:t xml:space="preserve">по повышению уровня социальной защищённости, соблюдению прав </w:t>
      </w:r>
      <w:r w:rsidRPr="005B6074">
        <w:rPr>
          <w:rFonts w:ascii="PT Astra Serif" w:hAnsi="PT Astra Serif"/>
          <w:sz w:val="28"/>
          <w:szCs w:val="28"/>
        </w:rPr>
        <w:br/>
        <w:t>и обеспечению социальных гарантий инвалидов.</w:t>
      </w:r>
    </w:p>
    <w:p w:rsidR="008A4564" w:rsidRPr="005B6074" w:rsidRDefault="008A4564" w:rsidP="004F44CB">
      <w:pPr>
        <w:pStyle w:val="ConsPlusNormal0"/>
        <w:ind w:firstLine="709"/>
        <w:jc w:val="both"/>
        <w:rPr>
          <w:rFonts w:ascii="PT Astra Serif" w:hAnsi="PT Astra Serif"/>
          <w:sz w:val="28"/>
          <w:szCs w:val="28"/>
        </w:rPr>
      </w:pPr>
    </w:p>
    <w:p w:rsidR="008A4564" w:rsidRPr="005B6074" w:rsidRDefault="008A4564" w:rsidP="004F44CB">
      <w:pPr>
        <w:pStyle w:val="ConsPlusTitle"/>
        <w:jc w:val="center"/>
        <w:rPr>
          <w:rFonts w:ascii="PT Astra Serif" w:hAnsi="PT Astra Serif"/>
        </w:rPr>
      </w:pPr>
      <w:r w:rsidRPr="005B6074">
        <w:rPr>
          <w:rFonts w:ascii="PT Astra Serif" w:hAnsi="PT Astra Serif" w:cs="Times New Roman"/>
          <w:sz w:val="28"/>
          <w:szCs w:val="28"/>
        </w:rPr>
        <w:t>2.</w:t>
      </w:r>
      <w:r w:rsidR="00B533EE" w:rsidRPr="005B6074">
        <w:rPr>
          <w:rFonts w:ascii="PT Astra Serif" w:hAnsi="PT Astra Serif" w:cs="Times New Roman"/>
          <w:sz w:val="28"/>
          <w:szCs w:val="28"/>
        </w:rPr>
        <w:t> </w:t>
      </w:r>
      <w:r w:rsidRPr="005B6074">
        <w:rPr>
          <w:rFonts w:ascii="PT Astra Serif" w:hAnsi="PT Astra Serif" w:cs="Times New Roman"/>
          <w:sz w:val="28"/>
          <w:szCs w:val="28"/>
        </w:rPr>
        <w:t>Цели, задачи и целевые индикаторы подпрограммы</w:t>
      </w:r>
    </w:p>
    <w:p w:rsidR="008A4564" w:rsidRPr="005B6074" w:rsidRDefault="008A4564" w:rsidP="004F44CB">
      <w:pPr>
        <w:pStyle w:val="ConsPlusNormal0"/>
        <w:jc w:val="both"/>
        <w:rPr>
          <w:rFonts w:ascii="PT Astra Serif" w:hAnsi="PT Astra Serif"/>
          <w:sz w:val="28"/>
          <w:szCs w:val="28"/>
        </w:rPr>
      </w:pPr>
    </w:p>
    <w:p w:rsidR="008A4564" w:rsidRPr="005B6074" w:rsidRDefault="008A4564" w:rsidP="004F44CB">
      <w:pPr>
        <w:widowControl w:val="0"/>
        <w:spacing w:after="0" w:line="240" w:lineRule="auto"/>
        <w:ind w:firstLine="709"/>
        <w:jc w:val="both"/>
        <w:rPr>
          <w:rFonts w:ascii="PT Astra Serif" w:hAnsi="PT Astra Serif"/>
        </w:rPr>
      </w:pPr>
      <w:r w:rsidRPr="005B6074">
        <w:rPr>
          <w:rFonts w:ascii="PT Astra Serif" w:hAnsi="PT Astra Serif"/>
          <w:sz w:val="28"/>
          <w:szCs w:val="28"/>
        </w:rPr>
        <w:t>Целью подпрограммы является повышение уровня обеспеченности инв</w:t>
      </w:r>
      <w:r w:rsidRPr="005B6074">
        <w:rPr>
          <w:rFonts w:ascii="PT Astra Serif" w:hAnsi="PT Astra Serif"/>
          <w:sz w:val="28"/>
          <w:szCs w:val="28"/>
        </w:rPr>
        <w:t>а</w:t>
      </w:r>
      <w:r w:rsidRPr="005B6074">
        <w:rPr>
          <w:rFonts w:ascii="PT Astra Serif" w:hAnsi="PT Astra Serif"/>
          <w:sz w:val="28"/>
          <w:szCs w:val="28"/>
        </w:rPr>
        <w:t xml:space="preserve">лидов, в том числе детей-инвалидов, реабилитационными и </w:t>
      </w:r>
      <w:proofErr w:type="spellStart"/>
      <w:r w:rsidRPr="005B6074">
        <w:rPr>
          <w:rFonts w:ascii="PT Astra Serif" w:hAnsi="PT Astra Serif"/>
          <w:sz w:val="28"/>
          <w:szCs w:val="28"/>
        </w:rPr>
        <w:t>абилитационными</w:t>
      </w:r>
      <w:proofErr w:type="spellEnd"/>
      <w:r w:rsidRPr="005B6074">
        <w:rPr>
          <w:rFonts w:ascii="PT Astra Serif" w:hAnsi="PT Astra Serif"/>
          <w:sz w:val="28"/>
          <w:szCs w:val="28"/>
        </w:rPr>
        <w:t xml:space="preserve"> услугами, ранней помощью, а также уровня профессионального развития и з</w:t>
      </w:r>
      <w:r w:rsidRPr="005B6074">
        <w:rPr>
          <w:rFonts w:ascii="PT Astra Serif" w:hAnsi="PT Astra Serif"/>
          <w:sz w:val="28"/>
          <w:szCs w:val="28"/>
        </w:rPr>
        <w:t>а</w:t>
      </w:r>
      <w:r w:rsidRPr="005B6074">
        <w:rPr>
          <w:rFonts w:ascii="PT Astra Serif" w:hAnsi="PT Astra Serif"/>
          <w:sz w:val="28"/>
          <w:szCs w:val="28"/>
        </w:rPr>
        <w:t>нятости, включая содействие занятости инвалидов, в том числе детей-инвалидов, в Ульяновской области</w:t>
      </w:r>
      <w:r w:rsidRPr="005B6074">
        <w:rPr>
          <w:rFonts w:ascii="PT Astra Serif" w:hAnsi="PT Astra Serif"/>
          <w:sz w:val="28"/>
          <w:szCs w:val="28"/>
          <w:lang w:eastAsia="ru-RU"/>
        </w:rPr>
        <w:t>.</w:t>
      </w:r>
    </w:p>
    <w:p w:rsidR="008A4564" w:rsidRPr="005B6074" w:rsidRDefault="008A4564" w:rsidP="004F44CB">
      <w:pPr>
        <w:widowControl w:val="0"/>
        <w:spacing w:after="0" w:line="240" w:lineRule="auto"/>
        <w:ind w:firstLine="709"/>
        <w:jc w:val="both"/>
        <w:rPr>
          <w:rFonts w:ascii="PT Astra Serif" w:hAnsi="PT Astra Serif"/>
        </w:rPr>
      </w:pPr>
      <w:r w:rsidRPr="005B6074">
        <w:rPr>
          <w:rFonts w:ascii="PT Astra Serif" w:hAnsi="PT Astra Serif"/>
          <w:sz w:val="28"/>
          <w:szCs w:val="28"/>
          <w:lang w:eastAsia="ru-RU"/>
        </w:rPr>
        <w:t xml:space="preserve">Для достижения указанной цели необходимо решение следующих </w:t>
      </w:r>
      <w:r w:rsidRPr="005B6074">
        <w:rPr>
          <w:rFonts w:ascii="PT Astra Serif" w:hAnsi="PT Astra Serif"/>
          <w:sz w:val="28"/>
          <w:szCs w:val="28"/>
          <w:lang w:eastAsia="ru-RU"/>
        </w:rPr>
        <w:br/>
        <w:t>задач:</w:t>
      </w:r>
    </w:p>
    <w:p w:rsidR="008A4564" w:rsidRPr="005B6074" w:rsidRDefault="00BE6414" w:rsidP="004F44CB">
      <w:pPr>
        <w:widowControl w:val="0"/>
        <w:spacing w:after="0" w:line="240" w:lineRule="auto"/>
        <w:ind w:firstLine="709"/>
        <w:jc w:val="both"/>
        <w:rPr>
          <w:rFonts w:ascii="PT Astra Serif" w:hAnsi="PT Astra Serif"/>
        </w:rPr>
      </w:pPr>
      <w:r w:rsidRPr="005B6074">
        <w:rPr>
          <w:rFonts w:ascii="PT Astra Serif" w:hAnsi="PT Astra Serif"/>
          <w:sz w:val="28"/>
          <w:szCs w:val="28"/>
        </w:rPr>
        <w:t>о</w:t>
      </w:r>
      <w:r w:rsidR="008A4564" w:rsidRPr="005B6074">
        <w:rPr>
          <w:rFonts w:ascii="PT Astra Serif" w:hAnsi="PT Astra Serif"/>
          <w:sz w:val="28"/>
          <w:szCs w:val="28"/>
        </w:rPr>
        <w:t xml:space="preserve">пределение потребности инвалидов, в том числе детей-инвалидов, </w:t>
      </w:r>
      <w:r w:rsidR="002E0F62" w:rsidRPr="005B6074">
        <w:rPr>
          <w:rFonts w:ascii="PT Astra Serif" w:hAnsi="PT Astra Serif"/>
          <w:sz w:val="28"/>
          <w:szCs w:val="28"/>
        </w:rPr>
        <w:br/>
      </w:r>
      <w:r w:rsidR="008A4564" w:rsidRPr="005B6074">
        <w:rPr>
          <w:rFonts w:ascii="PT Astra Serif" w:hAnsi="PT Astra Serif"/>
          <w:sz w:val="28"/>
          <w:szCs w:val="28"/>
        </w:rPr>
        <w:t xml:space="preserve">в реабилитационных и </w:t>
      </w:r>
      <w:proofErr w:type="spellStart"/>
      <w:r w:rsidR="008A4564" w:rsidRPr="005B6074">
        <w:rPr>
          <w:rFonts w:ascii="PT Astra Serif" w:hAnsi="PT Astra Serif"/>
          <w:sz w:val="28"/>
          <w:szCs w:val="28"/>
        </w:rPr>
        <w:t>абилитационных</w:t>
      </w:r>
      <w:proofErr w:type="spellEnd"/>
      <w:r w:rsidR="008A4564" w:rsidRPr="005B6074">
        <w:rPr>
          <w:rFonts w:ascii="PT Astra Serif" w:hAnsi="PT Astra Serif"/>
          <w:sz w:val="28"/>
          <w:szCs w:val="28"/>
        </w:rPr>
        <w:t xml:space="preserve"> услугах, ранней помощи </w:t>
      </w:r>
      <w:r w:rsidR="002E0F62" w:rsidRPr="005B6074">
        <w:rPr>
          <w:rFonts w:ascii="PT Astra Serif" w:hAnsi="PT Astra Serif"/>
          <w:sz w:val="28"/>
          <w:szCs w:val="28"/>
        </w:rPr>
        <w:br/>
      </w:r>
      <w:r w:rsidR="008A4564" w:rsidRPr="005B6074">
        <w:rPr>
          <w:rFonts w:ascii="PT Astra Serif" w:hAnsi="PT Astra Serif"/>
          <w:sz w:val="28"/>
          <w:szCs w:val="28"/>
        </w:rPr>
        <w:t>в Ульяновской области.</w:t>
      </w:r>
      <w:r w:rsidRPr="005B6074">
        <w:rPr>
          <w:rFonts w:ascii="PT Astra Serif" w:hAnsi="PT Astra Serif"/>
          <w:sz w:val="28"/>
          <w:szCs w:val="28"/>
        </w:rPr>
        <w:t xml:space="preserve"> Р</w:t>
      </w:r>
      <w:r w:rsidR="008A4564" w:rsidRPr="005B6074">
        <w:rPr>
          <w:rFonts w:ascii="PT Astra Serif" w:hAnsi="PT Astra Serif"/>
          <w:sz w:val="28"/>
          <w:szCs w:val="28"/>
        </w:rPr>
        <w:t>ешение указанной задачи позволит изучить потре</w:t>
      </w:r>
      <w:r w:rsidR="008A4564" w:rsidRPr="005B6074">
        <w:rPr>
          <w:rFonts w:ascii="PT Astra Serif" w:hAnsi="PT Astra Serif"/>
          <w:sz w:val="28"/>
          <w:szCs w:val="28"/>
        </w:rPr>
        <w:t>б</w:t>
      </w:r>
      <w:r w:rsidR="008A4564" w:rsidRPr="005B6074">
        <w:rPr>
          <w:rFonts w:ascii="PT Astra Serif" w:hAnsi="PT Astra Serif"/>
          <w:sz w:val="28"/>
          <w:szCs w:val="28"/>
        </w:rPr>
        <w:t xml:space="preserve">ность инвалидов (детей-инвалидов) Ульяновской области в различных видах реабилитационных и </w:t>
      </w:r>
      <w:proofErr w:type="spellStart"/>
      <w:r w:rsidR="008A4564" w:rsidRPr="005B6074">
        <w:rPr>
          <w:rFonts w:ascii="PT Astra Serif" w:hAnsi="PT Astra Serif"/>
          <w:sz w:val="28"/>
          <w:szCs w:val="28"/>
        </w:rPr>
        <w:t>абилитационных</w:t>
      </w:r>
      <w:proofErr w:type="spellEnd"/>
      <w:r w:rsidR="008A4564" w:rsidRPr="005B6074">
        <w:rPr>
          <w:rFonts w:ascii="PT Astra Serif" w:hAnsi="PT Astra Serif"/>
          <w:sz w:val="28"/>
          <w:szCs w:val="28"/>
        </w:rPr>
        <w:t xml:space="preserve"> услуг, оценить удовлетворённость сущ</w:t>
      </w:r>
      <w:r w:rsidR="008A4564" w:rsidRPr="005B6074">
        <w:rPr>
          <w:rFonts w:ascii="PT Astra Serif" w:hAnsi="PT Astra Serif"/>
          <w:sz w:val="28"/>
          <w:szCs w:val="28"/>
        </w:rPr>
        <w:t>е</w:t>
      </w:r>
      <w:r w:rsidR="008A4564" w:rsidRPr="005B6074">
        <w:rPr>
          <w:rFonts w:ascii="PT Astra Serif" w:hAnsi="PT Astra Serif"/>
          <w:sz w:val="28"/>
          <w:szCs w:val="28"/>
        </w:rPr>
        <w:t>ствующими услугами системы комплексной реабилитации и ранней помощи, подготовить предложения по повышению качества предоставляемых услуг</w:t>
      </w:r>
      <w:r w:rsidRPr="005B6074">
        <w:rPr>
          <w:rFonts w:ascii="PT Astra Serif" w:hAnsi="PT Astra Serif"/>
          <w:sz w:val="28"/>
          <w:szCs w:val="28"/>
        </w:rPr>
        <w:t>;</w:t>
      </w:r>
    </w:p>
    <w:p w:rsidR="008A4564" w:rsidRPr="005B6074" w:rsidRDefault="00BE6414" w:rsidP="00D825B5">
      <w:pPr>
        <w:pStyle w:val="ConsPlusNormal0"/>
        <w:spacing w:line="245" w:lineRule="auto"/>
        <w:ind w:firstLine="709"/>
        <w:jc w:val="both"/>
        <w:rPr>
          <w:rFonts w:ascii="PT Astra Serif" w:hAnsi="PT Astra Serif"/>
        </w:rPr>
      </w:pPr>
      <w:r w:rsidRPr="005B6074">
        <w:rPr>
          <w:rFonts w:ascii="PT Astra Serif" w:hAnsi="PT Astra Serif"/>
          <w:sz w:val="28"/>
          <w:szCs w:val="28"/>
          <w:lang w:eastAsia="en-US"/>
        </w:rPr>
        <w:t>ф</w:t>
      </w:r>
      <w:r w:rsidR="008A4564" w:rsidRPr="005B6074">
        <w:rPr>
          <w:rFonts w:ascii="PT Astra Serif" w:hAnsi="PT Astra Serif"/>
          <w:sz w:val="28"/>
          <w:szCs w:val="28"/>
          <w:lang w:eastAsia="en-US"/>
        </w:rPr>
        <w:t>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r w:rsidR="008A4564" w:rsidRPr="005B6074">
        <w:rPr>
          <w:rFonts w:ascii="PT Astra Serif" w:hAnsi="PT Astra Serif"/>
          <w:sz w:val="28"/>
          <w:szCs w:val="28"/>
        </w:rPr>
        <w:t>.</w:t>
      </w:r>
      <w:r w:rsidRPr="005B6074">
        <w:rPr>
          <w:rFonts w:ascii="PT Astra Serif" w:hAnsi="PT Astra Serif"/>
          <w:sz w:val="28"/>
          <w:szCs w:val="28"/>
        </w:rPr>
        <w:t xml:space="preserve"> Р</w:t>
      </w:r>
      <w:r w:rsidR="008A4564" w:rsidRPr="005B6074">
        <w:rPr>
          <w:rFonts w:ascii="PT Astra Serif" w:hAnsi="PT Astra Serif"/>
          <w:sz w:val="28"/>
          <w:szCs w:val="28"/>
          <w:lang w:eastAsia="en-US"/>
        </w:rPr>
        <w:t xml:space="preserve">ешение </w:t>
      </w:r>
      <w:r w:rsidR="008A4564" w:rsidRPr="005B6074">
        <w:rPr>
          <w:rFonts w:ascii="PT Astra Serif" w:hAnsi="PT Astra Serif"/>
          <w:sz w:val="28"/>
          <w:szCs w:val="28"/>
        </w:rPr>
        <w:t>указанной</w:t>
      </w:r>
      <w:r w:rsidR="008A4564" w:rsidRPr="005B6074">
        <w:rPr>
          <w:rFonts w:ascii="PT Astra Serif" w:hAnsi="PT Astra Serif"/>
          <w:sz w:val="28"/>
          <w:szCs w:val="28"/>
          <w:lang w:eastAsia="en-US"/>
        </w:rPr>
        <w:t xml:space="preserve"> задачи будет способствовать формированию условий для повышения </w:t>
      </w:r>
      <w:r w:rsidR="008A4564" w:rsidRPr="005B6074">
        <w:rPr>
          <w:rFonts w:ascii="PT Astra Serif" w:hAnsi="PT Astra Serif"/>
          <w:sz w:val="28"/>
          <w:szCs w:val="28"/>
          <w:lang w:eastAsia="en-US"/>
        </w:rPr>
        <w:lastRenderedPageBreak/>
        <w:t xml:space="preserve">уровня профессионального развития инвалидов, в том числе детей-инвалидов, </w:t>
      </w:r>
      <w:r w:rsidR="00683219">
        <w:rPr>
          <w:rFonts w:ascii="PT Astra Serif" w:hAnsi="PT Astra Serif"/>
          <w:sz w:val="28"/>
          <w:szCs w:val="28"/>
          <w:lang w:eastAsia="en-US"/>
        </w:rPr>
        <w:br/>
      </w:r>
      <w:r w:rsidR="008A4564" w:rsidRPr="005B6074">
        <w:rPr>
          <w:rFonts w:ascii="PT Astra Serif" w:hAnsi="PT Astra Serif"/>
          <w:sz w:val="28"/>
          <w:szCs w:val="28"/>
          <w:lang w:eastAsia="en-US"/>
        </w:rPr>
        <w:t>а также повышения уровня их занятости, включая сопровождаемое содействие занятости</w:t>
      </w:r>
      <w:r w:rsidRPr="005B6074">
        <w:rPr>
          <w:rFonts w:ascii="PT Astra Serif" w:hAnsi="PT Astra Serif"/>
          <w:sz w:val="28"/>
          <w:szCs w:val="28"/>
          <w:lang w:eastAsia="en-US"/>
        </w:rPr>
        <w:t>;</w:t>
      </w:r>
    </w:p>
    <w:p w:rsidR="008A4564" w:rsidRPr="005B6074" w:rsidRDefault="00BE6414" w:rsidP="00D825B5">
      <w:pPr>
        <w:pStyle w:val="ConsPlusNormal0"/>
        <w:spacing w:line="245" w:lineRule="auto"/>
        <w:ind w:firstLine="709"/>
        <w:jc w:val="both"/>
        <w:rPr>
          <w:rFonts w:ascii="PT Astra Serif" w:hAnsi="PT Astra Serif"/>
        </w:rPr>
      </w:pPr>
      <w:r w:rsidRPr="005B6074">
        <w:rPr>
          <w:rFonts w:ascii="PT Astra Serif" w:hAnsi="PT Astra Serif"/>
          <w:sz w:val="28"/>
          <w:szCs w:val="28"/>
        </w:rPr>
        <w:t>ф</w:t>
      </w:r>
      <w:r w:rsidR="008A4564" w:rsidRPr="005B6074">
        <w:rPr>
          <w:rFonts w:ascii="PT Astra Serif" w:hAnsi="PT Astra Serif"/>
          <w:sz w:val="28"/>
          <w:szCs w:val="28"/>
        </w:rPr>
        <w:t xml:space="preserve">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008A4564" w:rsidRPr="005B6074">
        <w:rPr>
          <w:rFonts w:ascii="PT Astra Serif" w:hAnsi="PT Astra Serif"/>
          <w:sz w:val="28"/>
          <w:szCs w:val="28"/>
        </w:rPr>
        <w:t>абилитации</w:t>
      </w:r>
      <w:proofErr w:type="spellEnd"/>
      <w:r w:rsidR="008A4564" w:rsidRPr="005B6074">
        <w:rPr>
          <w:rFonts w:ascii="PT Astra Serif" w:hAnsi="PT Astra Serif"/>
          <w:sz w:val="28"/>
          <w:szCs w:val="28"/>
        </w:rPr>
        <w:t xml:space="preserve"> инвалидов, в том числе детей-инвалидов, а также ранней помощи в Ульяновской области.</w:t>
      </w:r>
      <w:r w:rsidRPr="005B6074">
        <w:rPr>
          <w:rFonts w:ascii="PT Astra Serif" w:hAnsi="PT Astra Serif"/>
          <w:sz w:val="28"/>
          <w:szCs w:val="28"/>
        </w:rPr>
        <w:t xml:space="preserve"> Р</w:t>
      </w:r>
      <w:r w:rsidR="008A4564" w:rsidRPr="005B6074">
        <w:rPr>
          <w:rFonts w:ascii="PT Astra Serif" w:hAnsi="PT Astra Serif"/>
          <w:sz w:val="28"/>
          <w:szCs w:val="28"/>
        </w:rPr>
        <w:t xml:space="preserve">ешение указанной задачи приведёт </w:t>
      </w:r>
      <w:r w:rsidRPr="005B6074">
        <w:rPr>
          <w:rFonts w:ascii="PT Astra Serif" w:hAnsi="PT Astra Serif"/>
          <w:sz w:val="28"/>
          <w:szCs w:val="28"/>
        </w:rPr>
        <w:br/>
      </w:r>
      <w:r w:rsidR="008A4564" w:rsidRPr="005B6074">
        <w:rPr>
          <w:rFonts w:ascii="PT Astra Serif" w:hAnsi="PT Astra Serif"/>
          <w:sz w:val="28"/>
          <w:szCs w:val="28"/>
        </w:rPr>
        <w:t xml:space="preserve">к формированию в регионе единой нормативной правовой базы в сфере реабилитации и </w:t>
      </w:r>
      <w:proofErr w:type="spellStart"/>
      <w:r w:rsidR="008A4564" w:rsidRPr="005B6074">
        <w:rPr>
          <w:rFonts w:ascii="PT Astra Serif" w:hAnsi="PT Astra Serif"/>
          <w:sz w:val="28"/>
          <w:szCs w:val="28"/>
        </w:rPr>
        <w:t>абилитации</w:t>
      </w:r>
      <w:proofErr w:type="spellEnd"/>
      <w:r w:rsidR="008A4564" w:rsidRPr="005B6074">
        <w:rPr>
          <w:rFonts w:ascii="PT Astra Serif" w:hAnsi="PT Astra Serif"/>
          <w:sz w:val="28"/>
          <w:szCs w:val="28"/>
        </w:rPr>
        <w:t xml:space="preserve"> инвалидов, в том числе детей-инвалидов, позволит скоординировать деятельность исполнительных органов, органов местного самоуправления, негосударственных организаций при осуществлении реабилитационных (</w:t>
      </w:r>
      <w:proofErr w:type="spellStart"/>
      <w:r w:rsidR="008A4564" w:rsidRPr="005B6074">
        <w:rPr>
          <w:rFonts w:ascii="PT Astra Serif" w:hAnsi="PT Astra Serif"/>
          <w:sz w:val="28"/>
          <w:szCs w:val="28"/>
        </w:rPr>
        <w:t>абилитационных</w:t>
      </w:r>
      <w:proofErr w:type="spellEnd"/>
      <w:r w:rsidR="008A4564" w:rsidRPr="005B6074">
        <w:rPr>
          <w:rFonts w:ascii="PT Astra Serif" w:hAnsi="PT Astra Serif"/>
          <w:sz w:val="28"/>
          <w:szCs w:val="28"/>
        </w:rPr>
        <w:t>) мероприятий</w:t>
      </w:r>
      <w:r w:rsidRPr="005B6074">
        <w:rPr>
          <w:rFonts w:ascii="PT Astra Serif" w:hAnsi="PT Astra Serif"/>
          <w:sz w:val="28"/>
          <w:szCs w:val="28"/>
        </w:rPr>
        <w:t>;</w:t>
      </w:r>
    </w:p>
    <w:p w:rsidR="008A4564" w:rsidRPr="005B6074" w:rsidRDefault="00BE6414" w:rsidP="00D825B5">
      <w:pPr>
        <w:pStyle w:val="ConsPlusNormal0"/>
        <w:spacing w:line="245" w:lineRule="auto"/>
        <w:ind w:firstLine="709"/>
        <w:jc w:val="both"/>
        <w:rPr>
          <w:rFonts w:ascii="PT Astra Serif" w:hAnsi="PT Astra Serif"/>
        </w:rPr>
      </w:pPr>
      <w:r w:rsidRPr="005B6074">
        <w:rPr>
          <w:rFonts w:ascii="PT Astra Serif" w:hAnsi="PT Astra Serif"/>
          <w:sz w:val="28"/>
          <w:szCs w:val="28"/>
        </w:rPr>
        <w:t>ф</w:t>
      </w:r>
      <w:r w:rsidR="008A4564" w:rsidRPr="005B6074">
        <w:rPr>
          <w:rFonts w:ascii="PT Astra Serif" w:hAnsi="PT Astra Serif"/>
          <w:sz w:val="28"/>
          <w:szCs w:val="28"/>
        </w:rPr>
        <w:t xml:space="preserve">ормирование условий для развития системы комплексной реабилитации и </w:t>
      </w:r>
      <w:proofErr w:type="spellStart"/>
      <w:r w:rsidR="008A4564" w:rsidRPr="005B6074">
        <w:rPr>
          <w:rFonts w:ascii="PT Astra Serif" w:hAnsi="PT Astra Serif"/>
          <w:sz w:val="28"/>
          <w:szCs w:val="28"/>
        </w:rPr>
        <w:t>абилитации</w:t>
      </w:r>
      <w:proofErr w:type="spellEnd"/>
      <w:r w:rsidR="008A4564" w:rsidRPr="005B6074">
        <w:rPr>
          <w:rFonts w:ascii="PT Astra Serif" w:hAnsi="PT Astra Serif"/>
          <w:sz w:val="28"/>
          <w:szCs w:val="28"/>
        </w:rPr>
        <w:t xml:space="preserve"> инвалидов, в том числе детей-инвалидов, а также ранней помощи в Ульяновской области.</w:t>
      </w:r>
      <w:r w:rsidRPr="005B6074">
        <w:rPr>
          <w:rFonts w:ascii="PT Astra Serif" w:hAnsi="PT Astra Serif"/>
          <w:sz w:val="28"/>
          <w:szCs w:val="28"/>
        </w:rPr>
        <w:t xml:space="preserve"> Р</w:t>
      </w:r>
      <w:r w:rsidR="008A4564" w:rsidRPr="005B6074">
        <w:rPr>
          <w:rFonts w:ascii="PT Astra Serif" w:hAnsi="PT Astra Serif"/>
          <w:sz w:val="28"/>
          <w:szCs w:val="28"/>
        </w:rPr>
        <w:t xml:space="preserve">ешение указанной задачи позволит расширить спектр предоставляемых реабилитационных услуг инвалидам, детям-инвалидам, в том числе за счёт их территориальной доступности, создать единую информационную систему комплексной реабилитации в Ульяновской области, вести учёт детей с ограниченными возможностями и семей, нуждающихся </w:t>
      </w:r>
      <w:r w:rsidRPr="005B6074">
        <w:rPr>
          <w:rFonts w:ascii="PT Astra Serif" w:hAnsi="PT Astra Serif"/>
          <w:sz w:val="28"/>
          <w:szCs w:val="28"/>
        </w:rPr>
        <w:br/>
      </w:r>
      <w:r w:rsidR="008A4564" w:rsidRPr="005B6074">
        <w:rPr>
          <w:rFonts w:ascii="PT Astra Serif" w:hAnsi="PT Astra Serif"/>
          <w:sz w:val="28"/>
          <w:szCs w:val="28"/>
        </w:rPr>
        <w:t xml:space="preserve">в услугах ранней помощи, обеспечить преемственность в работе различных ведомств, обновить материально-техническую базу государственных реабилитационных </w:t>
      </w:r>
      <w:r w:rsidR="007E1EF7" w:rsidRPr="005B6074">
        <w:rPr>
          <w:rFonts w:ascii="PT Astra Serif" w:hAnsi="PT Astra Serif"/>
          <w:sz w:val="28"/>
          <w:szCs w:val="28"/>
        </w:rPr>
        <w:t xml:space="preserve">организаций, осуществляющих свою деятельность </w:t>
      </w:r>
      <w:r w:rsidRPr="005B6074">
        <w:rPr>
          <w:rFonts w:ascii="PT Astra Serif" w:hAnsi="PT Astra Serif"/>
          <w:sz w:val="28"/>
          <w:szCs w:val="28"/>
        </w:rPr>
        <w:br/>
      </w:r>
      <w:r w:rsidR="007E1EF7" w:rsidRPr="005B6074">
        <w:rPr>
          <w:rFonts w:ascii="PT Astra Serif" w:hAnsi="PT Astra Serif"/>
          <w:sz w:val="28"/>
          <w:szCs w:val="28"/>
        </w:rPr>
        <w:t xml:space="preserve">на территории </w:t>
      </w:r>
      <w:r w:rsidR="008A4564" w:rsidRPr="005B6074">
        <w:rPr>
          <w:rFonts w:ascii="PT Astra Serif" w:hAnsi="PT Astra Serif"/>
          <w:sz w:val="28"/>
          <w:szCs w:val="28"/>
        </w:rPr>
        <w:t xml:space="preserve">Ульяновской области, внедрить новые технологии реабилитационной работы, привлечь в сферу оказания реабилитационных </w:t>
      </w:r>
      <w:r w:rsidRPr="005B6074">
        <w:rPr>
          <w:rFonts w:ascii="PT Astra Serif" w:hAnsi="PT Astra Serif"/>
          <w:sz w:val="28"/>
          <w:szCs w:val="28"/>
        </w:rPr>
        <w:br/>
      </w:r>
      <w:r w:rsidR="008A4564" w:rsidRPr="005B6074">
        <w:rPr>
          <w:rFonts w:ascii="PT Astra Serif" w:hAnsi="PT Astra Serif"/>
          <w:sz w:val="28"/>
          <w:szCs w:val="28"/>
        </w:rPr>
        <w:t xml:space="preserve">и </w:t>
      </w:r>
      <w:proofErr w:type="spellStart"/>
      <w:r w:rsidR="008A4564" w:rsidRPr="005B6074">
        <w:rPr>
          <w:rFonts w:ascii="PT Astra Serif" w:hAnsi="PT Astra Serif"/>
          <w:sz w:val="28"/>
          <w:szCs w:val="28"/>
        </w:rPr>
        <w:t>абилитационных</w:t>
      </w:r>
      <w:proofErr w:type="spellEnd"/>
      <w:r w:rsidR="008A4564" w:rsidRPr="005B6074">
        <w:rPr>
          <w:rFonts w:ascii="PT Astra Serif" w:hAnsi="PT Astra Serif"/>
          <w:sz w:val="28"/>
          <w:szCs w:val="28"/>
        </w:rPr>
        <w:t xml:space="preserve"> услуг некоммерческие организации, общественные объединения региона.</w:t>
      </w:r>
    </w:p>
    <w:p w:rsidR="008A4564" w:rsidRPr="005B6074" w:rsidRDefault="008A4564" w:rsidP="00D825B5">
      <w:pPr>
        <w:spacing w:after="0" w:line="245" w:lineRule="auto"/>
        <w:ind w:firstLine="709"/>
        <w:jc w:val="both"/>
        <w:rPr>
          <w:rFonts w:ascii="PT Astra Serif" w:hAnsi="PT Astra Serif"/>
        </w:rPr>
      </w:pPr>
      <w:r w:rsidRPr="005B6074">
        <w:rPr>
          <w:rFonts w:ascii="PT Astra Serif" w:hAnsi="PT Astra Serif"/>
          <w:sz w:val="28"/>
          <w:szCs w:val="28"/>
        </w:rPr>
        <w:t>Перечень целевых индикаторов подпрограммы и их значения приведены в приложении № 1 к государственной программе.</w:t>
      </w:r>
    </w:p>
    <w:p w:rsidR="008A4564" w:rsidRPr="005B6074" w:rsidRDefault="008A4564" w:rsidP="00D825B5">
      <w:pPr>
        <w:pStyle w:val="ConsPlusTitle"/>
        <w:spacing w:line="245" w:lineRule="auto"/>
        <w:jc w:val="center"/>
        <w:rPr>
          <w:rFonts w:ascii="PT Astra Serif" w:hAnsi="PT Astra Serif" w:cs="Times New Roman"/>
          <w:sz w:val="28"/>
          <w:szCs w:val="28"/>
        </w:rPr>
      </w:pPr>
    </w:p>
    <w:p w:rsidR="008A4564" w:rsidRPr="005B6074" w:rsidRDefault="008A4564" w:rsidP="00D825B5">
      <w:pPr>
        <w:pStyle w:val="ConsPlusTitle"/>
        <w:spacing w:line="245" w:lineRule="auto"/>
        <w:jc w:val="center"/>
        <w:rPr>
          <w:rFonts w:ascii="PT Astra Serif" w:hAnsi="PT Astra Serif"/>
        </w:rPr>
      </w:pPr>
      <w:r w:rsidRPr="005B6074">
        <w:rPr>
          <w:rFonts w:ascii="PT Astra Serif" w:hAnsi="PT Astra Serif" w:cs="Times New Roman"/>
          <w:sz w:val="28"/>
          <w:szCs w:val="28"/>
        </w:rPr>
        <w:t>3.</w:t>
      </w:r>
      <w:r w:rsidR="00EA3CBB" w:rsidRPr="005B6074">
        <w:rPr>
          <w:rFonts w:ascii="PT Astra Serif" w:hAnsi="PT Astra Serif" w:cs="Times New Roman"/>
          <w:sz w:val="28"/>
          <w:szCs w:val="28"/>
        </w:rPr>
        <w:t> </w:t>
      </w:r>
      <w:r w:rsidRPr="005B6074">
        <w:rPr>
          <w:rFonts w:ascii="PT Astra Serif" w:hAnsi="PT Astra Serif" w:cs="Times New Roman"/>
          <w:sz w:val="28"/>
          <w:szCs w:val="28"/>
        </w:rPr>
        <w:t>Сроки и этапы реализации подпрограммы</w:t>
      </w:r>
    </w:p>
    <w:p w:rsidR="008A4564" w:rsidRPr="005B6074" w:rsidRDefault="008A4564" w:rsidP="00D825B5">
      <w:pPr>
        <w:pStyle w:val="ConsPlusNormal0"/>
        <w:spacing w:line="245" w:lineRule="auto"/>
        <w:jc w:val="both"/>
        <w:rPr>
          <w:rFonts w:ascii="PT Astra Serif" w:hAnsi="PT Astra Serif"/>
          <w:sz w:val="28"/>
          <w:szCs w:val="28"/>
        </w:rPr>
      </w:pPr>
    </w:p>
    <w:p w:rsidR="008A4564" w:rsidRPr="005B6074" w:rsidRDefault="00EE6162" w:rsidP="00D825B5">
      <w:pPr>
        <w:pStyle w:val="ConsPlusNormal0"/>
        <w:spacing w:line="245" w:lineRule="auto"/>
        <w:ind w:firstLine="709"/>
        <w:jc w:val="both"/>
        <w:rPr>
          <w:rFonts w:ascii="PT Astra Serif" w:hAnsi="PT Astra Serif"/>
          <w:bCs/>
          <w:sz w:val="28"/>
          <w:szCs w:val="28"/>
        </w:rPr>
      </w:pPr>
      <w:r w:rsidRPr="005B6074">
        <w:rPr>
          <w:rFonts w:ascii="PT Astra Serif" w:hAnsi="PT Astra Serif"/>
          <w:bCs/>
          <w:sz w:val="28"/>
          <w:szCs w:val="28"/>
        </w:rPr>
        <w:t>Решение поставленных задач осуществляется в ходе реализации подпрограммы в течение 2020-2022 годов. Этапы не предусмотрены.</w:t>
      </w:r>
    </w:p>
    <w:p w:rsidR="00EE6162" w:rsidRPr="005B6074" w:rsidRDefault="00EE6162" w:rsidP="00D825B5">
      <w:pPr>
        <w:pStyle w:val="ConsPlusNormal0"/>
        <w:spacing w:line="245" w:lineRule="auto"/>
        <w:ind w:firstLine="709"/>
        <w:jc w:val="both"/>
        <w:rPr>
          <w:rFonts w:ascii="PT Astra Serif" w:hAnsi="PT Astra Serif"/>
          <w:sz w:val="28"/>
          <w:szCs w:val="28"/>
        </w:rPr>
      </w:pPr>
    </w:p>
    <w:p w:rsidR="009B14FE" w:rsidRPr="005B6074" w:rsidRDefault="009B14FE" w:rsidP="00D825B5">
      <w:pPr>
        <w:pStyle w:val="ConsPlusTitle"/>
        <w:spacing w:line="245" w:lineRule="auto"/>
        <w:jc w:val="center"/>
        <w:rPr>
          <w:rFonts w:ascii="PT Astra Serif" w:hAnsi="PT Astra Serif"/>
        </w:rPr>
      </w:pPr>
      <w:r w:rsidRPr="005B6074">
        <w:rPr>
          <w:rFonts w:ascii="PT Astra Serif" w:hAnsi="PT Astra Serif" w:cs="Times New Roman"/>
          <w:sz w:val="28"/>
          <w:szCs w:val="28"/>
        </w:rPr>
        <w:t>4.</w:t>
      </w:r>
      <w:r w:rsidR="00EA3CBB" w:rsidRPr="005B6074">
        <w:rPr>
          <w:rFonts w:ascii="PT Astra Serif" w:hAnsi="PT Astra Serif" w:cs="Times New Roman"/>
          <w:sz w:val="28"/>
          <w:szCs w:val="28"/>
        </w:rPr>
        <w:t> </w:t>
      </w:r>
      <w:r w:rsidRPr="005B6074">
        <w:rPr>
          <w:rFonts w:ascii="PT Astra Serif" w:hAnsi="PT Astra Serif" w:cs="Times New Roman"/>
          <w:sz w:val="28"/>
          <w:szCs w:val="28"/>
        </w:rPr>
        <w:t>Перечень программных мероприятий</w:t>
      </w:r>
    </w:p>
    <w:p w:rsidR="008A4564" w:rsidRPr="005B6074" w:rsidRDefault="008A4564" w:rsidP="00D825B5">
      <w:pPr>
        <w:pStyle w:val="ConsPlusNormal0"/>
        <w:spacing w:line="245" w:lineRule="auto"/>
        <w:jc w:val="both"/>
        <w:rPr>
          <w:rFonts w:ascii="PT Astra Serif" w:hAnsi="PT Astra Serif"/>
          <w:sz w:val="28"/>
          <w:szCs w:val="28"/>
        </w:rPr>
      </w:pPr>
    </w:p>
    <w:p w:rsidR="008A4564" w:rsidRPr="005B6074" w:rsidRDefault="008A4564" w:rsidP="00D825B5">
      <w:pPr>
        <w:widowControl w:val="0"/>
        <w:spacing w:after="0" w:line="245" w:lineRule="auto"/>
        <w:ind w:firstLine="709"/>
        <w:jc w:val="both"/>
        <w:rPr>
          <w:rFonts w:ascii="PT Astra Serif" w:hAnsi="PT Astra Serif"/>
        </w:rPr>
      </w:pPr>
      <w:r w:rsidRPr="005B6074">
        <w:rPr>
          <w:rFonts w:ascii="PT Astra Serif" w:hAnsi="PT Astra Serif"/>
          <w:sz w:val="28"/>
          <w:szCs w:val="28"/>
        </w:rPr>
        <w:t>1.</w:t>
      </w:r>
      <w:r w:rsidR="00BE6414" w:rsidRPr="005B6074">
        <w:rPr>
          <w:rFonts w:ascii="PT Astra Serif" w:hAnsi="PT Astra Serif"/>
          <w:sz w:val="28"/>
          <w:szCs w:val="28"/>
        </w:rPr>
        <w:t> П</w:t>
      </w:r>
      <w:r w:rsidRPr="005B6074">
        <w:rPr>
          <w:rFonts w:ascii="PT Astra Serif" w:hAnsi="PT Astra Serif"/>
          <w:sz w:val="28"/>
          <w:szCs w:val="28"/>
        </w:rPr>
        <w:t>одпрограммой</w:t>
      </w:r>
      <w:r w:rsidRPr="005B6074">
        <w:rPr>
          <w:rFonts w:ascii="PT Astra Serif" w:hAnsi="PT Astra Serif" w:cs="Calibri"/>
          <w:sz w:val="28"/>
          <w:szCs w:val="28"/>
          <w:lang w:eastAsia="ru-RU"/>
        </w:rPr>
        <w:t xml:space="preserve"> предусмотрена реализация комплекса мероприятий, направленных на повышение уровня обеспеченности инвалидов, в том числе детей-инвалидов, реабилитационными и </w:t>
      </w:r>
      <w:proofErr w:type="spellStart"/>
      <w:r w:rsidRPr="005B6074">
        <w:rPr>
          <w:rFonts w:ascii="PT Astra Serif" w:hAnsi="PT Astra Serif" w:cs="Calibri"/>
          <w:sz w:val="28"/>
          <w:szCs w:val="28"/>
          <w:lang w:eastAsia="ru-RU"/>
        </w:rPr>
        <w:t>абилитационными</w:t>
      </w:r>
      <w:proofErr w:type="spellEnd"/>
      <w:r w:rsidRPr="005B6074">
        <w:rPr>
          <w:rFonts w:ascii="PT Astra Serif" w:hAnsi="PT Astra Serif" w:cs="Calibri"/>
          <w:sz w:val="28"/>
          <w:szCs w:val="28"/>
          <w:lang w:eastAsia="ru-RU"/>
        </w:rPr>
        <w:t xml:space="preserve"> услугами, ранней помощью, а также уровня профессионального развития и занятости </w:t>
      </w:r>
      <w:r w:rsidR="007E1EF7" w:rsidRPr="005B6074">
        <w:rPr>
          <w:rFonts w:ascii="PT Astra Serif" w:hAnsi="PT Astra Serif" w:cs="Calibri"/>
          <w:sz w:val="28"/>
          <w:szCs w:val="28"/>
          <w:lang w:eastAsia="ru-RU"/>
        </w:rPr>
        <w:br/>
      </w:r>
      <w:r w:rsidRPr="005B6074">
        <w:rPr>
          <w:rFonts w:ascii="PT Astra Serif" w:hAnsi="PT Astra Serif" w:cs="Calibri"/>
          <w:sz w:val="28"/>
          <w:szCs w:val="28"/>
          <w:lang w:eastAsia="ru-RU"/>
        </w:rPr>
        <w:t>инвалидов, в том числе детей-инвалидов, в Ульяновской области.</w:t>
      </w:r>
      <w:r w:rsidR="002E0F62" w:rsidRPr="005B6074">
        <w:rPr>
          <w:rFonts w:ascii="PT Astra Serif" w:hAnsi="PT Astra Serif" w:cs="Calibri"/>
          <w:sz w:val="28"/>
          <w:szCs w:val="28"/>
          <w:lang w:eastAsia="ru-RU"/>
        </w:rPr>
        <w:t xml:space="preserve"> Указанный комплекс мероприятий является продолжением мероприятий </w:t>
      </w:r>
      <w:r w:rsidR="002E0F62" w:rsidRPr="005B6074">
        <w:rPr>
          <w:rFonts w:ascii="PT Astra Serif" w:hAnsi="PT Astra Serif"/>
          <w:sz w:val="28"/>
          <w:szCs w:val="28"/>
        </w:rPr>
        <w:t xml:space="preserve">подпрограммы «Формирование системы комплексной реабилитации и </w:t>
      </w:r>
      <w:proofErr w:type="spellStart"/>
      <w:r w:rsidR="002E0F62" w:rsidRPr="005B6074">
        <w:rPr>
          <w:rFonts w:ascii="PT Astra Serif" w:hAnsi="PT Astra Serif"/>
          <w:sz w:val="28"/>
          <w:szCs w:val="28"/>
        </w:rPr>
        <w:t>абилитации</w:t>
      </w:r>
      <w:proofErr w:type="spellEnd"/>
      <w:r w:rsidR="002E0F62" w:rsidRPr="005B6074">
        <w:rPr>
          <w:rFonts w:ascii="PT Astra Serif" w:hAnsi="PT Astra Serif"/>
          <w:sz w:val="28"/>
          <w:szCs w:val="28"/>
        </w:rPr>
        <w:t xml:space="preserve"> инвалидов, в том числе детей-инвалидов» 2019 года</w:t>
      </w:r>
      <w:r w:rsidR="002E0F62" w:rsidRPr="005B6074">
        <w:rPr>
          <w:rFonts w:ascii="PT Astra Serif" w:hAnsi="PT Astra Serif" w:cs="Calibri"/>
          <w:sz w:val="28"/>
          <w:szCs w:val="28"/>
          <w:lang w:eastAsia="ru-RU"/>
        </w:rPr>
        <w:t>.</w:t>
      </w:r>
    </w:p>
    <w:p w:rsidR="008A4564" w:rsidRPr="005B6074" w:rsidRDefault="008A4564" w:rsidP="00401549">
      <w:pPr>
        <w:widowControl w:val="0"/>
        <w:spacing w:after="0" w:line="235" w:lineRule="auto"/>
        <w:ind w:firstLine="709"/>
        <w:jc w:val="both"/>
        <w:rPr>
          <w:rFonts w:ascii="PT Astra Serif" w:hAnsi="PT Astra Serif"/>
        </w:rPr>
      </w:pPr>
      <w:r w:rsidRPr="005B6074">
        <w:rPr>
          <w:rFonts w:ascii="PT Astra Serif" w:hAnsi="PT Astra Serif" w:cs="Calibri"/>
          <w:sz w:val="28"/>
          <w:szCs w:val="28"/>
          <w:lang w:eastAsia="ru-RU"/>
        </w:rPr>
        <w:lastRenderedPageBreak/>
        <w:t>2.</w:t>
      </w:r>
      <w:r w:rsidR="007E1EF7" w:rsidRPr="005B6074">
        <w:rPr>
          <w:rFonts w:ascii="PT Astra Serif" w:hAnsi="PT Astra Serif" w:cs="Calibri"/>
          <w:sz w:val="28"/>
          <w:szCs w:val="28"/>
          <w:lang w:eastAsia="ru-RU"/>
        </w:rPr>
        <w:t> </w:t>
      </w:r>
      <w:r w:rsidRPr="005B6074">
        <w:rPr>
          <w:rFonts w:ascii="PT Astra Serif" w:hAnsi="PT Astra Serif" w:cs="Calibri"/>
          <w:sz w:val="28"/>
          <w:szCs w:val="28"/>
          <w:lang w:eastAsia="ru-RU"/>
        </w:rPr>
        <w:t xml:space="preserve">Перечень мероприятий по организации реализации подпрограммы, </w:t>
      </w:r>
      <w:r w:rsidR="007E1EF7" w:rsidRPr="005B6074">
        <w:rPr>
          <w:rFonts w:ascii="PT Astra Serif" w:hAnsi="PT Astra Serif" w:cs="Calibri"/>
          <w:sz w:val="28"/>
          <w:szCs w:val="28"/>
          <w:lang w:eastAsia="ru-RU"/>
        </w:rPr>
        <w:br/>
      </w:r>
      <w:r w:rsidRPr="005B6074">
        <w:rPr>
          <w:rFonts w:ascii="PT Astra Serif" w:hAnsi="PT Astra Serif" w:cs="Calibri"/>
          <w:sz w:val="28"/>
          <w:szCs w:val="28"/>
          <w:lang w:eastAsia="ru-RU"/>
        </w:rPr>
        <w:t>не требующих дополнительного финансирования, представлен</w:t>
      </w:r>
      <w:r w:rsidR="00BE6414" w:rsidRPr="005B6074">
        <w:rPr>
          <w:rFonts w:ascii="PT Astra Serif" w:hAnsi="PT Astra Serif" w:cs="Calibri"/>
          <w:sz w:val="28"/>
          <w:szCs w:val="28"/>
          <w:lang w:eastAsia="ru-RU"/>
        </w:rPr>
        <w:t>ный</w:t>
      </w:r>
      <w:r w:rsidRPr="005B6074">
        <w:rPr>
          <w:rFonts w:ascii="PT Astra Serif" w:hAnsi="PT Astra Serif" w:cs="Calibri"/>
          <w:sz w:val="28"/>
          <w:szCs w:val="28"/>
          <w:lang w:eastAsia="ru-RU"/>
        </w:rPr>
        <w:t xml:space="preserve"> в прилож</w:t>
      </w:r>
      <w:r w:rsidRPr="005B6074">
        <w:rPr>
          <w:rFonts w:ascii="PT Astra Serif" w:hAnsi="PT Astra Serif" w:cs="Calibri"/>
          <w:sz w:val="28"/>
          <w:szCs w:val="28"/>
          <w:lang w:eastAsia="ru-RU"/>
        </w:rPr>
        <w:t>е</w:t>
      </w:r>
      <w:r w:rsidRPr="005B6074">
        <w:rPr>
          <w:rFonts w:ascii="PT Astra Serif" w:hAnsi="PT Astra Serif" w:cs="Calibri"/>
          <w:sz w:val="28"/>
          <w:szCs w:val="28"/>
          <w:lang w:eastAsia="ru-RU"/>
        </w:rPr>
        <w:t>нии № 1 к подпрограмме, включает в себя 2 раздела.</w:t>
      </w:r>
    </w:p>
    <w:p w:rsidR="008A4564" w:rsidRPr="005B6074" w:rsidRDefault="008A4564" w:rsidP="00401549">
      <w:pPr>
        <w:widowControl w:val="0"/>
        <w:spacing w:after="0" w:line="235" w:lineRule="auto"/>
        <w:ind w:firstLine="709"/>
        <w:jc w:val="both"/>
        <w:rPr>
          <w:rFonts w:ascii="PT Astra Serif" w:hAnsi="PT Astra Serif"/>
        </w:rPr>
      </w:pPr>
      <w:r w:rsidRPr="005B6074">
        <w:rPr>
          <w:rFonts w:ascii="PT Astra Serif" w:hAnsi="PT Astra Serif"/>
          <w:sz w:val="28"/>
          <w:szCs w:val="28"/>
          <w:lang w:eastAsia="ru-RU"/>
        </w:rPr>
        <w:t>2.1.</w:t>
      </w:r>
      <w:r w:rsidR="005D1509" w:rsidRPr="005B6074">
        <w:rPr>
          <w:rFonts w:ascii="PT Astra Serif" w:hAnsi="PT Astra Serif"/>
          <w:sz w:val="28"/>
          <w:szCs w:val="28"/>
          <w:lang w:eastAsia="ru-RU"/>
        </w:rPr>
        <w:t> </w:t>
      </w:r>
      <w:r w:rsidRPr="005B6074">
        <w:rPr>
          <w:rFonts w:ascii="PT Astra Serif" w:hAnsi="PT Astra Serif"/>
          <w:sz w:val="28"/>
          <w:szCs w:val="28"/>
          <w:lang w:eastAsia="ru-RU"/>
        </w:rPr>
        <w:t xml:space="preserve">Первый раздел «Определение потребности в реабилитационных </w:t>
      </w:r>
      <w:r w:rsidRPr="005B6074">
        <w:rPr>
          <w:rFonts w:ascii="PT Astra Serif" w:hAnsi="PT Astra Serif"/>
          <w:sz w:val="28"/>
          <w:szCs w:val="28"/>
          <w:lang w:eastAsia="ru-RU"/>
        </w:rPr>
        <w:br/>
        <w:t xml:space="preserve">и </w:t>
      </w:r>
      <w:proofErr w:type="spellStart"/>
      <w:r w:rsidRPr="005B6074">
        <w:rPr>
          <w:rFonts w:ascii="PT Astra Serif" w:hAnsi="PT Astra Serif"/>
          <w:sz w:val="28"/>
          <w:szCs w:val="28"/>
          <w:lang w:eastAsia="ru-RU"/>
        </w:rPr>
        <w:t>абилитационных</w:t>
      </w:r>
      <w:proofErr w:type="spellEnd"/>
      <w:r w:rsidRPr="005B6074">
        <w:rPr>
          <w:rFonts w:ascii="PT Astra Serif" w:hAnsi="PT Astra Serif"/>
          <w:sz w:val="28"/>
          <w:szCs w:val="28"/>
          <w:lang w:eastAsia="ru-RU"/>
        </w:rPr>
        <w:t xml:space="preserve"> услугах, в услугах ранней помощи» содержит 2 подраздела.</w:t>
      </w:r>
    </w:p>
    <w:p w:rsidR="008A4564" w:rsidRPr="005B6074" w:rsidRDefault="008A4564" w:rsidP="00401549">
      <w:pPr>
        <w:widowControl w:val="0"/>
        <w:spacing w:after="0" w:line="235" w:lineRule="auto"/>
        <w:ind w:firstLine="709"/>
        <w:jc w:val="both"/>
        <w:rPr>
          <w:rFonts w:ascii="PT Astra Serif" w:hAnsi="PT Astra Serif"/>
        </w:rPr>
      </w:pPr>
      <w:r w:rsidRPr="005B6074">
        <w:rPr>
          <w:rFonts w:ascii="PT Astra Serif" w:hAnsi="PT Astra Serif" w:cs="Calibri"/>
          <w:sz w:val="28"/>
          <w:szCs w:val="28"/>
          <w:lang w:eastAsia="ru-RU"/>
        </w:rPr>
        <w:t>2.1.1.</w:t>
      </w:r>
      <w:r w:rsidR="005D1509" w:rsidRPr="005B6074">
        <w:rPr>
          <w:rFonts w:ascii="PT Astra Serif" w:hAnsi="PT Astra Serif" w:cs="Calibri"/>
          <w:sz w:val="28"/>
          <w:szCs w:val="28"/>
          <w:lang w:eastAsia="ru-RU"/>
        </w:rPr>
        <w:t> </w:t>
      </w:r>
      <w:r w:rsidRPr="005B6074">
        <w:rPr>
          <w:rFonts w:ascii="PT Astra Serif" w:hAnsi="PT Astra Serif" w:cs="Calibri"/>
          <w:sz w:val="28"/>
          <w:szCs w:val="28"/>
          <w:lang w:eastAsia="ru-RU"/>
        </w:rPr>
        <w:t>Подраздел «Мероприятия по определению потребности в реабил</w:t>
      </w:r>
      <w:r w:rsidRPr="005B6074">
        <w:rPr>
          <w:rFonts w:ascii="PT Astra Serif" w:hAnsi="PT Astra Serif" w:cs="Calibri"/>
          <w:sz w:val="28"/>
          <w:szCs w:val="28"/>
          <w:lang w:eastAsia="ru-RU"/>
        </w:rPr>
        <w:t>и</w:t>
      </w:r>
      <w:r w:rsidRPr="005B6074">
        <w:rPr>
          <w:rFonts w:ascii="PT Astra Serif" w:hAnsi="PT Astra Serif" w:cs="Calibri"/>
          <w:sz w:val="28"/>
          <w:szCs w:val="28"/>
          <w:lang w:eastAsia="ru-RU"/>
        </w:rPr>
        <w:t xml:space="preserve">тационных и </w:t>
      </w:r>
      <w:proofErr w:type="spellStart"/>
      <w:r w:rsidRPr="005B6074">
        <w:rPr>
          <w:rFonts w:ascii="PT Astra Serif" w:hAnsi="PT Astra Serif" w:cs="Calibri"/>
          <w:sz w:val="28"/>
          <w:szCs w:val="28"/>
          <w:lang w:eastAsia="ru-RU"/>
        </w:rPr>
        <w:t>абилитационных</w:t>
      </w:r>
      <w:proofErr w:type="spellEnd"/>
      <w:r w:rsidRPr="005B6074">
        <w:rPr>
          <w:rFonts w:ascii="PT Astra Serif" w:hAnsi="PT Astra Serif" w:cs="Calibri"/>
          <w:sz w:val="28"/>
          <w:szCs w:val="28"/>
          <w:lang w:eastAsia="ru-RU"/>
        </w:rPr>
        <w:t xml:space="preserve"> услугах», в который включены мероприятия </w:t>
      </w:r>
      <w:r w:rsidR="00EA3CBB" w:rsidRPr="005B6074">
        <w:rPr>
          <w:rFonts w:ascii="PT Astra Serif" w:hAnsi="PT Astra Serif" w:cs="Calibri"/>
          <w:sz w:val="28"/>
          <w:szCs w:val="28"/>
          <w:lang w:eastAsia="ru-RU"/>
        </w:rPr>
        <w:br/>
      </w:r>
      <w:r w:rsidRPr="005B6074">
        <w:rPr>
          <w:rFonts w:ascii="PT Astra Serif" w:hAnsi="PT Astra Serif" w:cs="Calibri"/>
          <w:sz w:val="28"/>
          <w:szCs w:val="28"/>
          <w:lang w:eastAsia="ru-RU"/>
        </w:rPr>
        <w:t>по проведению опросов инвалидов и родителей, воспитывающих детей-инвалидов, в том числе по вопросам трудоустройства и занятости.</w:t>
      </w:r>
    </w:p>
    <w:p w:rsidR="008A4564" w:rsidRPr="005B6074" w:rsidRDefault="008A4564" w:rsidP="00401549">
      <w:pPr>
        <w:widowControl w:val="0"/>
        <w:spacing w:after="0" w:line="235" w:lineRule="auto"/>
        <w:ind w:firstLine="709"/>
        <w:jc w:val="both"/>
        <w:rPr>
          <w:rFonts w:ascii="PT Astra Serif" w:hAnsi="PT Astra Serif"/>
        </w:rPr>
      </w:pPr>
      <w:r w:rsidRPr="005B6074">
        <w:rPr>
          <w:rFonts w:ascii="PT Astra Serif" w:hAnsi="PT Astra Serif" w:cs="Calibri"/>
          <w:sz w:val="28"/>
          <w:szCs w:val="28"/>
          <w:lang w:eastAsia="ru-RU"/>
        </w:rPr>
        <w:t>2.1.2.</w:t>
      </w:r>
      <w:r w:rsidR="00E135B4" w:rsidRPr="005B6074">
        <w:rPr>
          <w:rFonts w:ascii="PT Astra Serif" w:hAnsi="PT Astra Serif" w:cs="Calibri"/>
          <w:sz w:val="28"/>
          <w:szCs w:val="28"/>
          <w:lang w:eastAsia="ru-RU"/>
        </w:rPr>
        <w:t> </w:t>
      </w:r>
      <w:r w:rsidRPr="005B6074">
        <w:rPr>
          <w:rFonts w:ascii="PT Astra Serif" w:hAnsi="PT Astra Serif" w:cs="Calibri"/>
          <w:sz w:val="28"/>
          <w:szCs w:val="28"/>
          <w:lang w:eastAsia="ru-RU"/>
        </w:rPr>
        <w:t>Подраздел «Мероприятия по определению потребности в услугах ранней помощи», в котором предусмотрены мероприятия по опросу семей, во</w:t>
      </w:r>
      <w:r w:rsidRPr="005B6074">
        <w:rPr>
          <w:rFonts w:ascii="PT Astra Serif" w:hAnsi="PT Astra Serif" w:cs="Calibri"/>
          <w:sz w:val="28"/>
          <w:szCs w:val="28"/>
          <w:lang w:eastAsia="ru-RU"/>
        </w:rPr>
        <w:t>с</w:t>
      </w:r>
      <w:r w:rsidRPr="005B6074">
        <w:rPr>
          <w:rFonts w:ascii="PT Astra Serif" w:hAnsi="PT Astra Serif" w:cs="Calibri"/>
          <w:sz w:val="28"/>
          <w:szCs w:val="28"/>
          <w:lang w:eastAsia="ru-RU"/>
        </w:rPr>
        <w:t>питывающих детей-инвалидов, о потребности в услугах ранней помощи в Улья</w:t>
      </w:r>
      <w:r w:rsidR="00E94187">
        <w:rPr>
          <w:rFonts w:ascii="PT Astra Serif" w:hAnsi="PT Astra Serif" w:cs="Calibri"/>
          <w:sz w:val="28"/>
          <w:szCs w:val="28"/>
          <w:lang w:eastAsia="ru-RU"/>
        </w:rPr>
        <w:t>-</w:t>
      </w:r>
      <w:proofErr w:type="spellStart"/>
      <w:r w:rsidRPr="005B6074">
        <w:rPr>
          <w:rFonts w:ascii="PT Astra Serif" w:hAnsi="PT Astra Serif" w:cs="Calibri"/>
          <w:sz w:val="28"/>
          <w:szCs w:val="28"/>
          <w:lang w:eastAsia="ru-RU"/>
        </w:rPr>
        <w:t>новской</w:t>
      </w:r>
      <w:proofErr w:type="spellEnd"/>
      <w:r w:rsidRPr="005B6074">
        <w:rPr>
          <w:rFonts w:ascii="PT Astra Serif" w:hAnsi="PT Astra Serif" w:cs="Calibri"/>
          <w:sz w:val="28"/>
          <w:szCs w:val="28"/>
          <w:lang w:eastAsia="ru-RU"/>
        </w:rPr>
        <w:t xml:space="preserve"> области.</w:t>
      </w:r>
    </w:p>
    <w:p w:rsidR="008A4564" w:rsidRPr="005B6074" w:rsidRDefault="008A4564" w:rsidP="00401549">
      <w:pPr>
        <w:pStyle w:val="ConsPlusNormal0"/>
        <w:spacing w:line="235" w:lineRule="auto"/>
        <w:ind w:firstLine="709"/>
        <w:jc w:val="both"/>
        <w:rPr>
          <w:rFonts w:ascii="PT Astra Serif" w:hAnsi="PT Astra Serif"/>
        </w:rPr>
      </w:pPr>
      <w:r w:rsidRPr="005B6074">
        <w:rPr>
          <w:rFonts w:ascii="PT Astra Serif" w:hAnsi="PT Astra Serif"/>
          <w:sz w:val="28"/>
          <w:szCs w:val="28"/>
        </w:rPr>
        <w:t>2.2.</w:t>
      </w:r>
      <w:r w:rsidR="00E135B4" w:rsidRPr="005B6074">
        <w:rPr>
          <w:rFonts w:ascii="PT Astra Serif" w:hAnsi="PT Astra Serif"/>
          <w:sz w:val="28"/>
          <w:szCs w:val="28"/>
        </w:rPr>
        <w:t> </w:t>
      </w:r>
      <w:r w:rsidRPr="005B6074">
        <w:rPr>
          <w:rFonts w:ascii="PT Astra Serif" w:hAnsi="PT Astra Serif"/>
          <w:sz w:val="28"/>
          <w:szCs w:val="28"/>
        </w:rPr>
        <w:t xml:space="preserve">Второй раздел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а также ранней помощи </w:t>
      </w:r>
      <w:r w:rsidR="00E135B4" w:rsidRPr="005B6074">
        <w:rPr>
          <w:rFonts w:ascii="PT Astra Serif" w:hAnsi="PT Astra Serif"/>
          <w:sz w:val="28"/>
          <w:szCs w:val="28"/>
        </w:rPr>
        <w:t xml:space="preserve">на территории </w:t>
      </w:r>
      <w:r w:rsidRPr="005B6074">
        <w:rPr>
          <w:rFonts w:ascii="PT Astra Serif" w:hAnsi="PT Astra Serif"/>
          <w:sz w:val="28"/>
          <w:szCs w:val="28"/>
        </w:rPr>
        <w:t>Ульяновской области» содержит 2 подраздела.</w:t>
      </w:r>
    </w:p>
    <w:p w:rsidR="008A4564" w:rsidRPr="005B6074" w:rsidRDefault="008A4564" w:rsidP="00401549">
      <w:pPr>
        <w:pStyle w:val="ConsPlusNormal0"/>
        <w:spacing w:line="235" w:lineRule="auto"/>
        <w:ind w:firstLine="709"/>
        <w:jc w:val="both"/>
        <w:rPr>
          <w:rFonts w:ascii="PT Astra Serif" w:hAnsi="PT Astra Serif"/>
        </w:rPr>
      </w:pPr>
      <w:r w:rsidRPr="005B6074">
        <w:rPr>
          <w:rFonts w:ascii="PT Astra Serif" w:hAnsi="PT Astra Serif"/>
          <w:sz w:val="28"/>
          <w:szCs w:val="28"/>
        </w:rPr>
        <w:t>2.2.1.</w:t>
      </w:r>
      <w:r w:rsidR="00E135B4" w:rsidRPr="005B6074">
        <w:rPr>
          <w:rFonts w:ascii="PT Astra Serif" w:hAnsi="PT Astra Serif"/>
          <w:sz w:val="28"/>
          <w:szCs w:val="28"/>
        </w:rPr>
        <w:t> </w:t>
      </w:r>
      <w:r w:rsidRPr="005B6074">
        <w:rPr>
          <w:rFonts w:ascii="PT Astra Serif" w:hAnsi="PT Astra Serif"/>
          <w:sz w:val="28"/>
          <w:szCs w:val="28"/>
        </w:rPr>
        <w:t xml:space="preserve">Подраздел «Мероприятия по формированию и поддержанию </w:t>
      </w:r>
      <w:r w:rsidR="00EA3CBB" w:rsidRPr="005B6074">
        <w:rPr>
          <w:rFonts w:ascii="PT Astra Serif" w:hAnsi="PT Astra Serif"/>
          <w:sz w:val="28"/>
          <w:szCs w:val="28"/>
        </w:rPr>
        <w:br/>
      </w:r>
      <w:r w:rsidRPr="005B6074">
        <w:rPr>
          <w:rFonts w:ascii="PT Astra Serif" w:hAnsi="PT Astra Serif"/>
          <w:sz w:val="28"/>
          <w:szCs w:val="28"/>
        </w:rPr>
        <w:t xml:space="preserve">в актуальном состоянии нормативной правовой и методической базы </w:t>
      </w:r>
      <w:r w:rsidR="00EA3CBB" w:rsidRPr="005B6074">
        <w:rPr>
          <w:rFonts w:ascii="PT Astra Serif" w:hAnsi="PT Astra Serif"/>
          <w:sz w:val="28"/>
          <w:szCs w:val="28"/>
        </w:rPr>
        <w:br/>
      </w:r>
      <w:r w:rsidRPr="005B6074">
        <w:rPr>
          <w:rFonts w:ascii="PT Astra Serif" w:hAnsi="PT Astra Serif"/>
          <w:sz w:val="28"/>
          <w:szCs w:val="28"/>
        </w:rPr>
        <w:t xml:space="preserve">по организации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w:t>
      </w:r>
      <w:r w:rsidR="00EA3CBB" w:rsidRPr="005B6074">
        <w:rPr>
          <w:rFonts w:ascii="PT Astra Serif" w:hAnsi="PT Astra Serif"/>
          <w:sz w:val="28"/>
          <w:szCs w:val="28"/>
        </w:rPr>
        <w:br/>
      </w:r>
      <w:r w:rsidR="00C31EB7">
        <w:rPr>
          <w:rFonts w:ascii="PT Astra Serif" w:hAnsi="PT Astra Serif"/>
          <w:sz w:val="28"/>
          <w:szCs w:val="28"/>
        </w:rPr>
        <w:t>в том числе детей-инвалидов»</w:t>
      </w:r>
      <w:r w:rsidRPr="005B6074">
        <w:rPr>
          <w:rFonts w:ascii="PT Astra Serif" w:hAnsi="PT Astra Serif"/>
          <w:sz w:val="28"/>
          <w:szCs w:val="28"/>
        </w:rPr>
        <w:t xml:space="preserve"> включает в себя мероприятия по разработке регламента межведомственного взаимодействия по реабилитации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по формированию и ведению реестра реабилитационных, </w:t>
      </w:r>
      <w:proofErr w:type="spellStart"/>
      <w:r w:rsidRPr="005B6074">
        <w:rPr>
          <w:rFonts w:ascii="PT Astra Serif" w:hAnsi="PT Astra Serif"/>
          <w:sz w:val="28"/>
          <w:szCs w:val="28"/>
        </w:rPr>
        <w:t>абилитационных</w:t>
      </w:r>
      <w:proofErr w:type="spellEnd"/>
      <w:r w:rsidRPr="005B6074">
        <w:rPr>
          <w:rFonts w:ascii="PT Astra Serif" w:hAnsi="PT Astra Serif"/>
          <w:sz w:val="28"/>
          <w:szCs w:val="28"/>
        </w:rPr>
        <w:t xml:space="preserve"> мероприятий, услуг сопровождения, </w:t>
      </w:r>
      <w:r w:rsidR="00EA3CBB" w:rsidRPr="005B6074">
        <w:rPr>
          <w:rFonts w:ascii="PT Astra Serif" w:hAnsi="PT Astra Serif"/>
          <w:sz w:val="28"/>
          <w:szCs w:val="28"/>
        </w:rPr>
        <w:br/>
      </w:r>
      <w:r w:rsidRPr="005B6074">
        <w:rPr>
          <w:rFonts w:ascii="PT Astra Serif" w:hAnsi="PT Astra Serif"/>
          <w:sz w:val="28"/>
          <w:szCs w:val="28"/>
        </w:rPr>
        <w:t>а также организаций, предоставляющих указанные услуги инвалидам, в том числе детям-инвалидам.</w:t>
      </w:r>
    </w:p>
    <w:p w:rsidR="008A4564" w:rsidRPr="005B6074" w:rsidRDefault="008A4564" w:rsidP="00401549">
      <w:pPr>
        <w:pStyle w:val="ConsPlusNormal0"/>
        <w:spacing w:line="235" w:lineRule="auto"/>
        <w:ind w:firstLine="709"/>
        <w:jc w:val="both"/>
        <w:rPr>
          <w:rFonts w:ascii="PT Astra Serif" w:hAnsi="PT Astra Serif"/>
        </w:rPr>
      </w:pPr>
      <w:r w:rsidRPr="005B6074">
        <w:rPr>
          <w:rFonts w:ascii="PT Astra Serif" w:hAnsi="PT Astra Serif"/>
          <w:sz w:val="28"/>
          <w:szCs w:val="28"/>
        </w:rPr>
        <w:t>2.2.2.</w:t>
      </w:r>
      <w:r w:rsidR="00E135B4" w:rsidRPr="005B6074">
        <w:rPr>
          <w:rFonts w:ascii="PT Astra Serif" w:hAnsi="PT Astra Serif"/>
          <w:sz w:val="28"/>
          <w:szCs w:val="28"/>
        </w:rPr>
        <w:t> </w:t>
      </w:r>
      <w:r w:rsidRPr="005B6074">
        <w:rPr>
          <w:rFonts w:ascii="PT Astra Serif" w:hAnsi="PT Astra Serif"/>
          <w:sz w:val="28"/>
          <w:szCs w:val="28"/>
        </w:rPr>
        <w:t xml:space="preserve">Подраздел «Мероприятия по формированию и поддержанию </w:t>
      </w:r>
      <w:r w:rsidRPr="005B6074">
        <w:rPr>
          <w:rFonts w:ascii="PT Astra Serif" w:hAnsi="PT Astra Serif"/>
          <w:sz w:val="28"/>
          <w:szCs w:val="28"/>
        </w:rPr>
        <w:br/>
        <w:t xml:space="preserve">в актуальном состоянии нормативной правовой и методической базы </w:t>
      </w:r>
      <w:r w:rsidR="00940305" w:rsidRPr="005B6074">
        <w:rPr>
          <w:rFonts w:ascii="PT Astra Serif" w:hAnsi="PT Astra Serif"/>
          <w:sz w:val="28"/>
          <w:szCs w:val="28"/>
        </w:rPr>
        <w:br/>
      </w:r>
      <w:r w:rsidRPr="005B6074">
        <w:rPr>
          <w:rFonts w:ascii="PT Astra Serif" w:hAnsi="PT Astra Serif"/>
          <w:sz w:val="28"/>
          <w:szCs w:val="28"/>
        </w:rPr>
        <w:t xml:space="preserve">по организации ранней помощи в Ульяновской области» включает в себя мероприятия по разработке регламента межведомственного взаимодействия </w:t>
      </w:r>
      <w:r w:rsidR="00940305" w:rsidRPr="005B6074">
        <w:rPr>
          <w:rFonts w:ascii="PT Astra Serif" w:hAnsi="PT Astra Serif"/>
          <w:sz w:val="28"/>
          <w:szCs w:val="28"/>
        </w:rPr>
        <w:br/>
      </w:r>
      <w:r w:rsidRPr="005B6074">
        <w:rPr>
          <w:rFonts w:ascii="PT Astra Serif" w:hAnsi="PT Astra Serif"/>
          <w:sz w:val="28"/>
          <w:szCs w:val="28"/>
        </w:rPr>
        <w:t xml:space="preserve">по </w:t>
      </w:r>
      <w:r w:rsidR="00E135B4" w:rsidRPr="005B6074">
        <w:rPr>
          <w:rFonts w:ascii="PT Astra Serif" w:hAnsi="PT Astra Serif"/>
          <w:sz w:val="28"/>
          <w:szCs w:val="28"/>
        </w:rPr>
        <w:t>оказанию ранней помощи.</w:t>
      </w:r>
    </w:p>
    <w:p w:rsidR="008A4564" w:rsidRPr="005B6074" w:rsidRDefault="008A4564" w:rsidP="00401549">
      <w:pPr>
        <w:spacing w:after="0" w:line="235" w:lineRule="auto"/>
        <w:ind w:firstLine="709"/>
        <w:jc w:val="both"/>
        <w:rPr>
          <w:rFonts w:ascii="PT Astra Serif" w:hAnsi="PT Astra Serif"/>
        </w:rPr>
      </w:pPr>
      <w:r w:rsidRPr="005B6074">
        <w:rPr>
          <w:rFonts w:ascii="PT Astra Serif" w:hAnsi="PT Astra Serif" w:cs="Calibri"/>
          <w:sz w:val="28"/>
          <w:szCs w:val="28"/>
          <w:lang w:eastAsia="ru-RU"/>
        </w:rPr>
        <w:t>3.</w:t>
      </w:r>
      <w:r w:rsidR="00E135B4" w:rsidRPr="005B6074">
        <w:rPr>
          <w:rFonts w:ascii="PT Astra Serif" w:hAnsi="PT Astra Serif" w:cs="Calibri"/>
          <w:sz w:val="28"/>
          <w:szCs w:val="28"/>
          <w:lang w:eastAsia="ru-RU"/>
        </w:rPr>
        <w:t> </w:t>
      </w:r>
      <w:r w:rsidR="00FF1A63" w:rsidRPr="005B6074">
        <w:rPr>
          <w:rFonts w:ascii="PT Astra Serif" w:hAnsi="PT Astra Serif"/>
          <w:sz w:val="28"/>
          <w:szCs w:val="28"/>
        </w:rPr>
        <w:t>Система мероприятий подпрограммы</w:t>
      </w:r>
      <w:r w:rsidR="00BE6414" w:rsidRPr="005B6074">
        <w:rPr>
          <w:rFonts w:ascii="PT Astra Serif" w:hAnsi="PT Astra Serif"/>
          <w:sz w:val="28"/>
          <w:szCs w:val="28"/>
        </w:rPr>
        <w:t>,</w:t>
      </w:r>
      <w:r w:rsidR="00FF1A63" w:rsidRPr="005B6074">
        <w:rPr>
          <w:rFonts w:ascii="PT Astra Serif" w:hAnsi="PT Astra Serif"/>
          <w:sz w:val="28"/>
          <w:szCs w:val="28"/>
        </w:rPr>
        <w:t xml:space="preserve"> представлен</w:t>
      </w:r>
      <w:r w:rsidR="00BE6414" w:rsidRPr="005B6074">
        <w:rPr>
          <w:rFonts w:ascii="PT Astra Serif" w:hAnsi="PT Astra Serif"/>
          <w:sz w:val="28"/>
          <w:szCs w:val="28"/>
        </w:rPr>
        <w:t>н</w:t>
      </w:r>
      <w:r w:rsidR="00FF1A63" w:rsidRPr="005B6074">
        <w:rPr>
          <w:rFonts w:ascii="PT Astra Serif" w:hAnsi="PT Astra Serif"/>
          <w:sz w:val="28"/>
          <w:szCs w:val="28"/>
        </w:rPr>
        <w:t>а</w:t>
      </w:r>
      <w:r w:rsidR="00BE6414" w:rsidRPr="005B6074">
        <w:rPr>
          <w:rFonts w:ascii="PT Astra Serif" w:hAnsi="PT Astra Serif"/>
          <w:sz w:val="28"/>
          <w:szCs w:val="28"/>
        </w:rPr>
        <w:t>я</w:t>
      </w:r>
      <w:r w:rsidR="00FF1A63" w:rsidRPr="005B6074">
        <w:rPr>
          <w:rFonts w:ascii="PT Astra Serif" w:hAnsi="PT Astra Serif"/>
          <w:sz w:val="28"/>
          <w:szCs w:val="28"/>
        </w:rPr>
        <w:t xml:space="preserve"> в приложении </w:t>
      </w:r>
      <w:r w:rsidR="00D9311D" w:rsidRPr="005B6074">
        <w:rPr>
          <w:rFonts w:ascii="PT Astra Serif" w:hAnsi="PT Astra Serif"/>
          <w:sz w:val="28"/>
          <w:szCs w:val="28"/>
        </w:rPr>
        <w:br/>
      </w:r>
      <w:r w:rsidR="00FF1A63" w:rsidRPr="005B6074">
        <w:rPr>
          <w:rFonts w:ascii="PT Astra Serif" w:hAnsi="PT Astra Serif"/>
          <w:sz w:val="28"/>
          <w:szCs w:val="28"/>
        </w:rPr>
        <w:t>№ 2 к государственной программе</w:t>
      </w:r>
      <w:r w:rsidRPr="005B6074">
        <w:rPr>
          <w:rFonts w:ascii="PT Astra Serif" w:hAnsi="PT Astra Serif" w:cs="Calibri"/>
          <w:sz w:val="28"/>
          <w:szCs w:val="28"/>
          <w:lang w:eastAsia="ru-RU"/>
        </w:rPr>
        <w:t>, включает в себя 2 раздела.</w:t>
      </w:r>
    </w:p>
    <w:p w:rsidR="008A4564" w:rsidRPr="005B6074" w:rsidRDefault="008A4564" w:rsidP="00401549">
      <w:pPr>
        <w:pStyle w:val="ConsPlusNormal0"/>
        <w:spacing w:line="235" w:lineRule="auto"/>
        <w:ind w:firstLine="709"/>
        <w:jc w:val="both"/>
        <w:rPr>
          <w:rFonts w:ascii="PT Astra Serif" w:hAnsi="PT Astra Serif"/>
        </w:rPr>
      </w:pPr>
      <w:r w:rsidRPr="005B6074">
        <w:rPr>
          <w:rFonts w:ascii="PT Astra Serif" w:hAnsi="PT Astra Serif"/>
          <w:sz w:val="28"/>
          <w:szCs w:val="28"/>
        </w:rPr>
        <w:t>3.1.</w:t>
      </w:r>
      <w:r w:rsidR="00E135B4" w:rsidRPr="005B6074">
        <w:rPr>
          <w:rFonts w:ascii="PT Astra Serif" w:hAnsi="PT Astra Serif"/>
          <w:sz w:val="28"/>
          <w:szCs w:val="28"/>
        </w:rPr>
        <w:t> </w:t>
      </w:r>
      <w:r w:rsidRPr="005B6074">
        <w:rPr>
          <w:rFonts w:ascii="PT Astra Serif" w:hAnsi="PT Astra Serif"/>
          <w:sz w:val="28"/>
          <w:szCs w:val="28"/>
        </w:rPr>
        <w:t>Первый раздел «</w:t>
      </w:r>
      <w:r w:rsidR="00E135B4" w:rsidRPr="005B6074">
        <w:rPr>
          <w:rFonts w:ascii="PT Astra Serif" w:hAnsi="PT Astra Serif"/>
          <w:sz w:val="28"/>
          <w:szCs w:val="28"/>
        </w:rPr>
        <w:t>Мероприятия по ф</w:t>
      </w:r>
      <w:r w:rsidRPr="005B6074">
        <w:rPr>
          <w:rFonts w:ascii="PT Astra Serif" w:hAnsi="PT Astra Serif"/>
          <w:sz w:val="28"/>
          <w:szCs w:val="28"/>
        </w:rPr>
        <w:t>ормировани</w:t>
      </w:r>
      <w:r w:rsidR="00E135B4" w:rsidRPr="005B6074">
        <w:rPr>
          <w:rFonts w:ascii="PT Astra Serif" w:hAnsi="PT Astra Serif"/>
          <w:sz w:val="28"/>
          <w:szCs w:val="28"/>
        </w:rPr>
        <w:t>ю</w:t>
      </w:r>
      <w:r w:rsidRPr="005B6074">
        <w:rPr>
          <w:rFonts w:ascii="PT Astra Serif" w:hAnsi="PT Astra Serif"/>
          <w:sz w:val="28"/>
          <w:szCs w:val="28"/>
        </w:rPr>
        <w:t xml:space="preserve">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r w:rsidR="004C7A83" w:rsidRPr="005B6074">
        <w:rPr>
          <w:rFonts w:ascii="PT Astra Serif" w:hAnsi="PT Astra Serif"/>
          <w:sz w:val="28"/>
          <w:szCs w:val="28"/>
        </w:rPr>
        <w:t xml:space="preserve"> проживающих</w:t>
      </w:r>
      <w:r w:rsidRPr="005B6074">
        <w:rPr>
          <w:rFonts w:ascii="PT Astra Serif" w:hAnsi="PT Astra Serif"/>
          <w:sz w:val="28"/>
          <w:szCs w:val="28"/>
        </w:rPr>
        <w:t xml:space="preserve"> </w:t>
      </w:r>
      <w:r w:rsidR="003004D8" w:rsidRPr="005B6074">
        <w:rPr>
          <w:rFonts w:ascii="PT Astra Serif" w:hAnsi="PT Astra Serif"/>
          <w:sz w:val="28"/>
          <w:szCs w:val="28"/>
        </w:rPr>
        <w:t>на территории</w:t>
      </w:r>
      <w:r w:rsidRPr="005B6074">
        <w:rPr>
          <w:rFonts w:ascii="PT Astra Serif" w:hAnsi="PT Astra Serif"/>
          <w:sz w:val="28"/>
          <w:szCs w:val="28"/>
        </w:rPr>
        <w:t xml:space="preserve"> Ульяновской области» содержит </w:t>
      </w:r>
      <w:r w:rsidR="00940305" w:rsidRPr="005B6074">
        <w:rPr>
          <w:rFonts w:ascii="PT Astra Serif" w:hAnsi="PT Astra Serif"/>
          <w:sz w:val="28"/>
          <w:szCs w:val="28"/>
        </w:rPr>
        <w:br/>
      </w:r>
      <w:r w:rsidRPr="005B6074">
        <w:rPr>
          <w:rFonts w:ascii="PT Astra Serif" w:hAnsi="PT Astra Serif"/>
          <w:sz w:val="28"/>
          <w:szCs w:val="28"/>
        </w:rPr>
        <w:t>2 подраздела.</w:t>
      </w:r>
    </w:p>
    <w:p w:rsidR="008A4564" w:rsidRPr="005B6074" w:rsidRDefault="008A4564" w:rsidP="00401549">
      <w:pPr>
        <w:pStyle w:val="ConsPlusNormal0"/>
        <w:spacing w:line="235" w:lineRule="auto"/>
        <w:ind w:firstLine="709"/>
        <w:jc w:val="both"/>
        <w:rPr>
          <w:rFonts w:ascii="PT Astra Serif" w:hAnsi="PT Astra Serif"/>
        </w:rPr>
      </w:pPr>
      <w:r w:rsidRPr="005B6074">
        <w:rPr>
          <w:rFonts w:ascii="PT Astra Serif" w:hAnsi="PT Astra Serif"/>
          <w:sz w:val="28"/>
          <w:szCs w:val="28"/>
        </w:rPr>
        <w:t>3.1.1.</w:t>
      </w:r>
      <w:r w:rsidR="003004D8" w:rsidRPr="005B6074">
        <w:rPr>
          <w:rFonts w:ascii="PT Astra Serif" w:hAnsi="PT Astra Serif"/>
          <w:sz w:val="28"/>
          <w:szCs w:val="28"/>
        </w:rPr>
        <w:t> </w:t>
      </w:r>
      <w:r w:rsidRPr="005B6074">
        <w:rPr>
          <w:rFonts w:ascii="PT Astra Serif" w:hAnsi="PT Astra Serif"/>
          <w:sz w:val="28"/>
          <w:szCs w:val="28"/>
        </w:rPr>
        <w:t>Подраздел «Мероприятия по формированию условий для повышения уровня профессионального развития инвалидов, в том числе детей-инвалидов» включает в себя следующие мероприятия:</w:t>
      </w:r>
    </w:p>
    <w:p w:rsidR="008A4564" w:rsidRPr="005B6074" w:rsidRDefault="003004D8" w:rsidP="00401549">
      <w:pPr>
        <w:pStyle w:val="ConsPlusNormal0"/>
        <w:spacing w:line="235" w:lineRule="auto"/>
        <w:ind w:firstLine="709"/>
        <w:jc w:val="both"/>
        <w:rPr>
          <w:rFonts w:ascii="PT Astra Serif" w:hAnsi="PT Astra Serif"/>
        </w:rPr>
      </w:pPr>
      <w:r w:rsidRPr="005B6074">
        <w:rPr>
          <w:rFonts w:ascii="PT Astra Serif" w:hAnsi="PT Astra Serif"/>
          <w:sz w:val="28"/>
          <w:szCs w:val="28"/>
        </w:rPr>
        <w:t>1</w:t>
      </w:r>
      <w:r w:rsidR="00D9311D" w:rsidRPr="005B6074">
        <w:rPr>
          <w:rFonts w:ascii="PT Astra Serif" w:hAnsi="PT Astra Serif"/>
          <w:sz w:val="28"/>
          <w:szCs w:val="28"/>
        </w:rPr>
        <w:t>)</w:t>
      </w:r>
      <w:r w:rsidRPr="005B6074">
        <w:rPr>
          <w:rFonts w:ascii="PT Astra Serif" w:hAnsi="PT Astra Serif"/>
          <w:sz w:val="28"/>
          <w:szCs w:val="28"/>
        </w:rPr>
        <w:t> </w:t>
      </w:r>
      <w:r w:rsidR="00D9311D" w:rsidRPr="005B6074">
        <w:rPr>
          <w:rFonts w:ascii="PT Astra Serif" w:hAnsi="PT Astra Serif"/>
          <w:sz w:val="28"/>
          <w:szCs w:val="28"/>
        </w:rPr>
        <w:t>п</w:t>
      </w:r>
      <w:r w:rsidR="008A4564" w:rsidRPr="005B6074">
        <w:rPr>
          <w:rFonts w:ascii="PT Astra Serif" w:hAnsi="PT Astra Serif"/>
          <w:sz w:val="28"/>
          <w:szCs w:val="28"/>
        </w:rPr>
        <w:t xml:space="preserve">рофессиональная ориентация граждан с ограниченными возможностями здоровья и детей-инвалидов, обучающихся в </w:t>
      </w:r>
      <w:proofErr w:type="spellStart"/>
      <w:r w:rsidR="008A4564" w:rsidRPr="005B6074">
        <w:rPr>
          <w:rFonts w:ascii="PT Astra Serif" w:hAnsi="PT Astra Serif"/>
          <w:sz w:val="28"/>
          <w:szCs w:val="28"/>
        </w:rPr>
        <w:t>общеобразова</w:t>
      </w:r>
      <w:proofErr w:type="spellEnd"/>
      <w:r w:rsidR="00940305" w:rsidRPr="005B6074">
        <w:rPr>
          <w:rFonts w:ascii="PT Astra Serif" w:hAnsi="PT Astra Serif"/>
          <w:sz w:val="28"/>
          <w:szCs w:val="28"/>
        </w:rPr>
        <w:t>-</w:t>
      </w:r>
      <w:r w:rsidR="008A4564" w:rsidRPr="005B6074">
        <w:rPr>
          <w:rFonts w:ascii="PT Astra Serif" w:hAnsi="PT Astra Serif"/>
          <w:sz w:val="28"/>
          <w:szCs w:val="28"/>
        </w:rPr>
        <w:t>тельных организациях</w:t>
      </w:r>
      <w:r w:rsidRPr="005B6074">
        <w:rPr>
          <w:rFonts w:ascii="PT Astra Serif" w:hAnsi="PT Astra Serif"/>
          <w:sz w:val="28"/>
          <w:szCs w:val="28"/>
        </w:rPr>
        <w:t xml:space="preserve">, психологическая поддержка безработных граждан </w:t>
      </w:r>
      <w:r w:rsidR="00940305" w:rsidRPr="005B6074">
        <w:rPr>
          <w:rFonts w:ascii="PT Astra Serif" w:hAnsi="PT Astra Serif"/>
          <w:sz w:val="28"/>
          <w:szCs w:val="28"/>
        </w:rPr>
        <w:br/>
      </w:r>
      <w:r w:rsidRPr="005B6074">
        <w:rPr>
          <w:rFonts w:ascii="PT Astra Serif" w:hAnsi="PT Astra Serif"/>
          <w:sz w:val="28"/>
          <w:szCs w:val="28"/>
        </w:rPr>
        <w:t>из числа инвалидов;</w:t>
      </w:r>
    </w:p>
    <w:p w:rsidR="008A4564" w:rsidRPr="005B6074" w:rsidRDefault="001B7080" w:rsidP="004F44CB">
      <w:pPr>
        <w:pStyle w:val="ConsPlusNormal0"/>
        <w:ind w:firstLine="709"/>
        <w:jc w:val="both"/>
        <w:rPr>
          <w:rFonts w:ascii="PT Astra Serif" w:hAnsi="PT Astra Serif"/>
        </w:rPr>
      </w:pPr>
      <w:r w:rsidRPr="005B6074">
        <w:rPr>
          <w:rFonts w:ascii="PT Astra Serif" w:hAnsi="PT Astra Serif"/>
          <w:sz w:val="28"/>
          <w:szCs w:val="28"/>
        </w:rPr>
        <w:lastRenderedPageBreak/>
        <w:t>2</w:t>
      </w:r>
      <w:r w:rsidR="00D9311D" w:rsidRPr="005B6074">
        <w:rPr>
          <w:rFonts w:ascii="PT Astra Serif" w:hAnsi="PT Astra Serif"/>
          <w:sz w:val="28"/>
          <w:szCs w:val="28"/>
        </w:rPr>
        <w:t>)</w:t>
      </w:r>
      <w:r w:rsidRPr="005B6074">
        <w:rPr>
          <w:rFonts w:ascii="PT Astra Serif" w:hAnsi="PT Astra Serif"/>
          <w:sz w:val="28"/>
          <w:szCs w:val="28"/>
        </w:rPr>
        <w:t> </w:t>
      </w:r>
      <w:r w:rsidR="00D9311D" w:rsidRPr="005B6074">
        <w:rPr>
          <w:rFonts w:ascii="PT Astra Serif" w:hAnsi="PT Astra Serif"/>
          <w:sz w:val="28"/>
          <w:szCs w:val="28"/>
        </w:rPr>
        <w:t>р</w:t>
      </w:r>
      <w:r w:rsidR="008A4564" w:rsidRPr="005B6074">
        <w:rPr>
          <w:rFonts w:ascii="PT Astra Serif" w:hAnsi="PT Astra Serif"/>
          <w:sz w:val="28"/>
          <w:szCs w:val="28"/>
        </w:rPr>
        <w:t>азвитие трудовых навыков инвалидов с ментальными нарушениями путём организации занятий в трудовых мастерских;</w:t>
      </w:r>
    </w:p>
    <w:p w:rsidR="008A4564" w:rsidRPr="005B6074" w:rsidRDefault="001B7080" w:rsidP="004F44CB">
      <w:pPr>
        <w:pStyle w:val="ConsPlusNormal0"/>
        <w:ind w:firstLine="709"/>
        <w:jc w:val="both"/>
        <w:rPr>
          <w:rFonts w:ascii="PT Astra Serif" w:hAnsi="PT Astra Serif"/>
        </w:rPr>
      </w:pPr>
      <w:r w:rsidRPr="005B6074">
        <w:rPr>
          <w:rFonts w:ascii="PT Astra Serif" w:hAnsi="PT Astra Serif"/>
          <w:sz w:val="28"/>
          <w:szCs w:val="28"/>
        </w:rPr>
        <w:t>3</w:t>
      </w:r>
      <w:r w:rsidR="00D9311D" w:rsidRPr="005B6074">
        <w:rPr>
          <w:rFonts w:ascii="PT Astra Serif" w:hAnsi="PT Astra Serif"/>
          <w:sz w:val="28"/>
          <w:szCs w:val="28"/>
        </w:rPr>
        <w:t>)</w:t>
      </w:r>
      <w:r w:rsidRPr="005B6074">
        <w:rPr>
          <w:rFonts w:ascii="PT Astra Serif" w:hAnsi="PT Astra Serif"/>
          <w:sz w:val="28"/>
          <w:szCs w:val="28"/>
        </w:rPr>
        <w:t> </w:t>
      </w:r>
      <w:r w:rsidR="00D9311D" w:rsidRPr="005B6074">
        <w:rPr>
          <w:rFonts w:ascii="PT Astra Serif" w:hAnsi="PT Astra Serif"/>
          <w:sz w:val="28"/>
          <w:szCs w:val="28"/>
        </w:rPr>
        <w:t>п</w:t>
      </w:r>
      <w:r w:rsidR="008A4564" w:rsidRPr="005B6074">
        <w:rPr>
          <w:rFonts w:ascii="PT Astra Serif" w:hAnsi="PT Astra Serif"/>
          <w:sz w:val="28"/>
          <w:szCs w:val="28"/>
        </w:rPr>
        <w:t xml:space="preserve">рофессиональное обучение и </w:t>
      </w:r>
      <w:r w:rsidRPr="005B6074">
        <w:rPr>
          <w:rFonts w:ascii="PT Astra Serif" w:hAnsi="PT Astra Serif"/>
          <w:sz w:val="28"/>
          <w:szCs w:val="28"/>
        </w:rPr>
        <w:t xml:space="preserve">дополнительное </w:t>
      </w:r>
      <w:r w:rsidR="008A4564" w:rsidRPr="005B6074">
        <w:rPr>
          <w:rFonts w:ascii="PT Astra Serif" w:hAnsi="PT Astra Serif"/>
          <w:sz w:val="28"/>
          <w:szCs w:val="28"/>
        </w:rPr>
        <w:t>профессиональное образование безработных граждан из числа инвалидов.</w:t>
      </w:r>
    </w:p>
    <w:p w:rsidR="008A4564" w:rsidRPr="005B6074" w:rsidRDefault="008A4564" w:rsidP="004F44CB">
      <w:pPr>
        <w:pStyle w:val="ConsPlusNormal0"/>
        <w:ind w:firstLine="709"/>
        <w:jc w:val="both"/>
        <w:rPr>
          <w:rFonts w:ascii="PT Astra Serif" w:hAnsi="PT Astra Serif"/>
        </w:rPr>
      </w:pPr>
      <w:r w:rsidRPr="005B6074">
        <w:rPr>
          <w:rFonts w:ascii="PT Astra Serif" w:hAnsi="PT Astra Serif"/>
          <w:spacing w:val="-2"/>
          <w:sz w:val="28"/>
          <w:szCs w:val="28"/>
        </w:rPr>
        <w:t>3.1.2.</w:t>
      </w:r>
      <w:r w:rsidR="001B7080" w:rsidRPr="005B6074">
        <w:rPr>
          <w:rFonts w:ascii="PT Astra Serif" w:hAnsi="PT Astra Serif"/>
          <w:spacing w:val="-2"/>
          <w:sz w:val="28"/>
          <w:szCs w:val="28"/>
        </w:rPr>
        <w:t> </w:t>
      </w:r>
      <w:r w:rsidRPr="005B6074">
        <w:rPr>
          <w:rFonts w:ascii="PT Astra Serif" w:hAnsi="PT Astra Serif"/>
          <w:spacing w:val="-2"/>
          <w:sz w:val="28"/>
          <w:szCs w:val="28"/>
        </w:rPr>
        <w:t xml:space="preserve">Подраздел «Мероприятия по формированию условий для повышения уровня занятости, включая сопровождаемое содействие занятости, инвалидов, </w:t>
      </w:r>
      <w:r w:rsidR="00940305" w:rsidRPr="005B6074">
        <w:rPr>
          <w:rFonts w:ascii="PT Astra Serif" w:hAnsi="PT Astra Serif"/>
          <w:spacing w:val="-2"/>
          <w:sz w:val="28"/>
          <w:szCs w:val="28"/>
        </w:rPr>
        <w:br/>
      </w:r>
      <w:r w:rsidRPr="005B6074">
        <w:rPr>
          <w:rFonts w:ascii="PT Astra Serif" w:hAnsi="PT Astra Serif"/>
          <w:spacing w:val="-2"/>
          <w:sz w:val="28"/>
          <w:szCs w:val="28"/>
        </w:rPr>
        <w:t>в том числе детей-инвали</w:t>
      </w:r>
      <w:r w:rsidR="002177E6" w:rsidRPr="005B6074">
        <w:rPr>
          <w:rFonts w:ascii="PT Astra Serif" w:hAnsi="PT Astra Serif"/>
          <w:spacing w:val="-2"/>
          <w:sz w:val="28"/>
          <w:szCs w:val="28"/>
        </w:rPr>
        <w:t>дов»</w:t>
      </w:r>
      <w:r w:rsidRPr="005B6074">
        <w:rPr>
          <w:rFonts w:ascii="PT Astra Serif" w:hAnsi="PT Astra Serif"/>
          <w:spacing w:val="-2"/>
          <w:sz w:val="28"/>
          <w:szCs w:val="28"/>
        </w:rPr>
        <w:t xml:space="preserve"> включает в себя следующие мероприятия:</w:t>
      </w:r>
    </w:p>
    <w:p w:rsidR="008A4564" w:rsidRPr="005B6074" w:rsidRDefault="001B7080" w:rsidP="004F44CB">
      <w:pPr>
        <w:pStyle w:val="ConsPlusNormal0"/>
        <w:ind w:firstLine="709"/>
        <w:jc w:val="both"/>
        <w:rPr>
          <w:rFonts w:ascii="PT Astra Serif" w:hAnsi="PT Astra Serif"/>
        </w:rPr>
      </w:pPr>
      <w:r w:rsidRPr="005B6074">
        <w:rPr>
          <w:rFonts w:ascii="PT Astra Serif" w:hAnsi="PT Astra Serif"/>
          <w:spacing w:val="-2"/>
          <w:sz w:val="28"/>
          <w:szCs w:val="28"/>
        </w:rPr>
        <w:t>1</w:t>
      </w:r>
      <w:r w:rsidR="00D9311D" w:rsidRPr="005B6074">
        <w:rPr>
          <w:rFonts w:ascii="PT Astra Serif" w:hAnsi="PT Astra Serif"/>
          <w:spacing w:val="-2"/>
          <w:sz w:val="28"/>
          <w:szCs w:val="28"/>
        </w:rPr>
        <w:t>)</w:t>
      </w:r>
      <w:r w:rsidRPr="005B6074">
        <w:rPr>
          <w:rFonts w:ascii="PT Astra Serif" w:hAnsi="PT Astra Serif"/>
          <w:spacing w:val="-2"/>
          <w:sz w:val="28"/>
          <w:szCs w:val="28"/>
        </w:rPr>
        <w:t> </w:t>
      </w:r>
      <w:r w:rsidR="00D9311D" w:rsidRPr="005B6074">
        <w:rPr>
          <w:rFonts w:ascii="PT Astra Serif" w:hAnsi="PT Astra Serif"/>
          <w:spacing w:val="-2"/>
          <w:sz w:val="28"/>
          <w:szCs w:val="28"/>
        </w:rPr>
        <w:t>и</w:t>
      </w:r>
      <w:r w:rsidR="008A4564" w:rsidRPr="005B6074">
        <w:rPr>
          <w:rFonts w:ascii="PT Astra Serif" w:hAnsi="PT Astra Serif"/>
          <w:sz w:val="28"/>
          <w:szCs w:val="28"/>
        </w:rPr>
        <w:t>нформирование инвалидов об услугах, оказываемых органами службы занятости населения Ульяновской области, о положении на рынке труда в Ульяновской области, в том числе в электронном виде;</w:t>
      </w:r>
    </w:p>
    <w:p w:rsidR="008A4564" w:rsidRPr="005B6074" w:rsidRDefault="001B7080" w:rsidP="004F44CB">
      <w:pPr>
        <w:pStyle w:val="ConsPlusNormal0"/>
        <w:ind w:firstLine="709"/>
        <w:jc w:val="both"/>
        <w:rPr>
          <w:rFonts w:ascii="PT Astra Serif" w:hAnsi="PT Astra Serif"/>
        </w:rPr>
      </w:pPr>
      <w:r w:rsidRPr="005B6074">
        <w:rPr>
          <w:rFonts w:ascii="PT Astra Serif" w:hAnsi="PT Astra Serif"/>
          <w:spacing w:val="-2"/>
          <w:sz w:val="28"/>
          <w:szCs w:val="28"/>
        </w:rPr>
        <w:t>2</w:t>
      </w:r>
      <w:r w:rsidR="00D9311D" w:rsidRPr="005B6074">
        <w:rPr>
          <w:rFonts w:ascii="PT Astra Serif" w:hAnsi="PT Astra Serif"/>
          <w:spacing w:val="-2"/>
          <w:sz w:val="28"/>
          <w:szCs w:val="28"/>
        </w:rPr>
        <w:t>)</w:t>
      </w:r>
      <w:r w:rsidRPr="005B6074">
        <w:rPr>
          <w:rFonts w:ascii="PT Astra Serif" w:hAnsi="PT Astra Serif"/>
          <w:spacing w:val="-2"/>
          <w:sz w:val="28"/>
          <w:szCs w:val="28"/>
        </w:rPr>
        <w:t> </w:t>
      </w:r>
      <w:r w:rsidR="00D9311D" w:rsidRPr="005B6074">
        <w:rPr>
          <w:rFonts w:ascii="PT Astra Serif" w:hAnsi="PT Astra Serif"/>
          <w:spacing w:val="-2"/>
          <w:sz w:val="28"/>
          <w:szCs w:val="28"/>
        </w:rPr>
        <w:t>п</w:t>
      </w:r>
      <w:r w:rsidR="008A4564" w:rsidRPr="005B6074">
        <w:rPr>
          <w:rFonts w:ascii="PT Astra Serif" w:hAnsi="PT Astra Serif"/>
          <w:sz w:val="28"/>
          <w:szCs w:val="28"/>
        </w:rPr>
        <w:t xml:space="preserve">редоставление материальной помощи безработным гражданам </w:t>
      </w:r>
      <w:r w:rsidR="002177E6" w:rsidRPr="005B6074">
        <w:rPr>
          <w:rFonts w:ascii="PT Astra Serif" w:hAnsi="PT Astra Serif"/>
          <w:sz w:val="28"/>
          <w:szCs w:val="28"/>
        </w:rPr>
        <w:br/>
      </w:r>
      <w:r w:rsidR="008A4564" w:rsidRPr="005B6074">
        <w:rPr>
          <w:rFonts w:ascii="PT Astra Serif" w:hAnsi="PT Astra Serif"/>
          <w:sz w:val="28"/>
          <w:szCs w:val="28"/>
        </w:rPr>
        <w:t>из числа инвалидов для организации их самозанятости;</w:t>
      </w:r>
    </w:p>
    <w:p w:rsidR="008A4564" w:rsidRPr="005B6074" w:rsidRDefault="0070242B" w:rsidP="004F44CB">
      <w:pPr>
        <w:pStyle w:val="ConsPlusNormal0"/>
        <w:ind w:firstLine="709"/>
        <w:jc w:val="both"/>
        <w:rPr>
          <w:rFonts w:ascii="PT Astra Serif" w:hAnsi="PT Astra Serif"/>
        </w:rPr>
      </w:pPr>
      <w:r w:rsidRPr="005B6074">
        <w:rPr>
          <w:rFonts w:ascii="PT Astra Serif" w:hAnsi="PT Astra Serif"/>
          <w:spacing w:val="-2"/>
          <w:sz w:val="28"/>
          <w:szCs w:val="28"/>
        </w:rPr>
        <w:t>3</w:t>
      </w:r>
      <w:r w:rsidR="00D9311D" w:rsidRPr="005B6074">
        <w:rPr>
          <w:rFonts w:ascii="PT Astra Serif" w:hAnsi="PT Astra Serif"/>
          <w:spacing w:val="-2"/>
          <w:sz w:val="28"/>
          <w:szCs w:val="28"/>
        </w:rPr>
        <w:t>)</w:t>
      </w:r>
      <w:r w:rsidR="001B7080" w:rsidRPr="005B6074">
        <w:rPr>
          <w:rFonts w:ascii="PT Astra Serif" w:hAnsi="PT Astra Serif"/>
          <w:spacing w:val="-2"/>
          <w:sz w:val="28"/>
          <w:szCs w:val="28"/>
        </w:rPr>
        <w:t> </w:t>
      </w:r>
      <w:r w:rsidR="00D9311D" w:rsidRPr="005B6074">
        <w:rPr>
          <w:rFonts w:ascii="PT Astra Serif" w:hAnsi="PT Astra Serif"/>
          <w:spacing w:val="-2"/>
          <w:sz w:val="28"/>
          <w:szCs w:val="28"/>
        </w:rPr>
        <w:t>с</w:t>
      </w:r>
      <w:r w:rsidR="008A4564" w:rsidRPr="005B6074">
        <w:rPr>
          <w:rFonts w:ascii="PT Astra Serif" w:hAnsi="PT Astra Serif"/>
          <w:sz w:val="28"/>
          <w:szCs w:val="28"/>
        </w:rPr>
        <w:t>оциальная адаптация безработных граждан из числа инвалидов.</w:t>
      </w:r>
    </w:p>
    <w:p w:rsidR="008A4564" w:rsidRPr="005B6074" w:rsidRDefault="008A4564" w:rsidP="004F44CB">
      <w:pPr>
        <w:pStyle w:val="ConsPlusNormal0"/>
        <w:ind w:firstLine="709"/>
        <w:jc w:val="both"/>
        <w:rPr>
          <w:rFonts w:ascii="PT Astra Serif" w:hAnsi="PT Astra Serif"/>
        </w:rPr>
      </w:pPr>
      <w:r w:rsidRPr="005B6074">
        <w:rPr>
          <w:rFonts w:ascii="PT Astra Serif" w:hAnsi="PT Astra Serif"/>
          <w:sz w:val="28"/>
          <w:szCs w:val="28"/>
        </w:rPr>
        <w:t>3.1.3.</w:t>
      </w:r>
      <w:r w:rsidR="001B7080" w:rsidRPr="005B6074">
        <w:rPr>
          <w:rFonts w:ascii="PT Astra Serif" w:hAnsi="PT Astra Serif"/>
          <w:sz w:val="28"/>
          <w:szCs w:val="28"/>
        </w:rPr>
        <w:t> </w:t>
      </w:r>
      <w:r w:rsidRPr="005B6074">
        <w:rPr>
          <w:rFonts w:ascii="PT Astra Serif" w:hAnsi="PT Astra Serif"/>
          <w:sz w:val="28"/>
          <w:szCs w:val="28"/>
        </w:rPr>
        <w:t>В реализации мероприятий по формированию условий для повышения уровня профессионального развития и занятости</w:t>
      </w:r>
      <w:r w:rsidR="002177E6" w:rsidRPr="005B6074">
        <w:rPr>
          <w:rFonts w:ascii="PT Astra Serif" w:hAnsi="PT Astra Serif"/>
          <w:sz w:val="28"/>
          <w:szCs w:val="28"/>
        </w:rPr>
        <w:t>,</w:t>
      </w:r>
      <w:r w:rsidRPr="005B6074">
        <w:rPr>
          <w:rFonts w:ascii="PT Astra Serif" w:hAnsi="PT Astra Serif"/>
          <w:sz w:val="28"/>
          <w:szCs w:val="28"/>
        </w:rPr>
        <w:t xml:space="preserve"> кроме центров занятости населения</w:t>
      </w:r>
      <w:r w:rsidR="000F7C36">
        <w:rPr>
          <w:rFonts w:ascii="PT Astra Serif" w:hAnsi="PT Astra Serif"/>
          <w:sz w:val="28"/>
          <w:szCs w:val="28"/>
        </w:rPr>
        <w:t>,</w:t>
      </w:r>
      <w:r w:rsidRPr="005B6074">
        <w:rPr>
          <w:rFonts w:ascii="PT Astra Serif" w:hAnsi="PT Astra Serif"/>
          <w:sz w:val="28"/>
          <w:szCs w:val="28"/>
        </w:rPr>
        <w:t xml:space="preserve"> принимают участие образовательные организации (о</w:t>
      </w:r>
      <w:r w:rsidRPr="005B6074">
        <w:rPr>
          <w:rFonts w:ascii="PT Astra Serif" w:hAnsi="PT Astra Serif"/>
          <w:bCs/>
          <w:sz w:val="28"/>
          <w:szCs w:val="28"/>
        </w:rPr>
        <w:t>бластное государственное бюджетное</w:t>
      </w:r>
      <w:r w:rsidRPr="005B6074">
        <w:rPr>
          <w:rFonts w:ascii="PT Astra Serif" w:hAnsi="PT Astra Serif"/>
          <w:sz w:val="28"/>
          <w:szCs w:val="28"/>
        </w:rPr>
        <w:t xml:space="preserve"> профессиональное образовательное учреждение «Ульяновский техникум питания и торговли», автономная некоммерческая организация дополнительного професси</w:t>
      </w:r>
      <w:r w:rsidR="009572F5" w:rsidRPr="005B6074">
        <w:rPr>
          <w:rFonts w:ascii="PT Astra Serif" w:hAnsi="PT Astra Serif"/>
          <w:sz w:val="28"/>
          <w:szCs w:val="28"/>
        </w:rPr>
        <w:t xml:space="preserve">онального образования «Учебный </w:t>
      </w:r>
      <w:r w:rsidR="00D9311D" w:rsidRPr="005B6074">
        <w:rPr>
          <w:rFonts w:ascii="PT Astra Serif" w:hAnsi="PT Astra Serif"/>
          <w:sz w:val="28"/>
          <w:szCs w:val="28"/>
        </w:rPr>
        <w:t>ц</w:t>
      </w:r>
      <w:r w:rsidRPr="005B6074">
        <w:rPr>
          <w:rFonts w:ascii="PT Astra Serif" w:hAnsi="PT Astra Serif"/>
          <w:sz w:val="28"/>
          <w:szCs w:val="28"/>
        </w:rPr>
        <w:t xml:space="preserve">ентр «Динамо-Профи», автономная некоммерческая организация дополнительного образования «Новый центр образования» и др.). Трудовые мастерские для инвалидов, в том числе с ментальными нарушениями, планируется разместить на базе </w:t>
      </w:r>
      <w:r w:rsidR="00940305" w:rsidRPr="005B6074">
        <w:rPr>
          <w:rFonts w:ascii="PT Astra Serif" w:hAnsi="PT Astra Serif"/>
          <w:sz w:val="28"/>
          <w:szCs w:val="28"/>
        </w:rPr>
        <w:t>3</w:t>
      </w:r>
      <w:r w:rsidRPr="005B6074">
        <w:rPr>
          <w:rFonts w:ascii="PT Astra Serif" w:hAnsi="PT Astra Serif"/>
          <w:sz w:val="28"/>
          <w:szCs w:val="28"/>
        </w:rPr>
        <w:t xml:space="preserve"> государственных </w:t>
      </w:r>
      <w:r w:rsidR="00274E97" w:rsidRPr="005B6074">
        <w:rPr>
          <w:rFonts w:ascii="PT Astra Serif" w:hAnsi="PT Astra Serif"/>
          <w:sz w:val="28"/>
          <w:szCs w:val="28"/>
        </w:rPr>
        <w:t>организаций</w:t>
      </w:r>
      <w:r w:rsidRPr="005B6074">
        <w:rPr>
          <w:rFonts w:ascii="PT Astra Serif" w:hAnsi="PT Astra Serif"/>
          <w:sz w:val="28"/>
          <w:szCs w:val="28"/>
        </w:rPr>
        <w:t xml:space="preserve"> социального обслуживания.</w:t>
      </w:r>
    </w:p>
    <w:p w:rsidR="008A4564" w:rsidRPr="005B6074" w:rsidRDefault="008A4564" w:rsidP="004F44CB">
      <w:pPr>
        <w:pStyle w:val="ConsPlusNormal0"/>
        <w:ind w:firstLine="709"/>
        <w:jc w:val="both"/>
        <w:rPr>
          <w:rFonts w:ascii="PT Astra Serif" w:hAnsi="PT Astra Serif"/>
        </w:rPr>
      </w:pPr>
      <w:r w:rsidRPr="005B6074">
        <w:rPr>
          <w:rFonts w:ascii="PT Astra Serif" w:hAnsi="PT Astra Serif"/>
          <w:sz w:val="28"/>
          <w:szCs w:val="28"/>
        </w:rPr>
        <w:t>3.2.</w:t>
      </w:r>
      <w:r w:rsidR="00611EE8" w:rsidRPr="005B6074">
        <w:rPr>
          <w:rFonts w:ascii="PT Astra Serif" w:hAnsi="PT Astra Serif"/>
          <w:sz w:val="28"/>
          <w:szCs w:val="28"/>
        </w:rPr>
        <w:t> </w:t>
      </w:r>
      <w:r w:rsidRPr="005B6074">
        <w:rPr>
          <w:rFonts w:ascii="PT Astra Serif" w:hAnsi="PT Astra Serif"/>
          <w:sz w:val="28"/>
          <w:szCs w:val="28"/>
        </w:rPr>
        <w:t>Второй раздел «</w:t>
      </w:r>
      <w:r w:rsidR="00274E97" w:rsidRPr="005B6074">
        <w:rPr>
          <w:rFonts w:ascii="PT Astra Serif" w:hAnsi="PT Astra Serif"/>
          <w:sz w:val="28"/>
          <w:szCs w:val="28"/>
        </w:rPr>
        <w:t>Мероприятия по ф</w:t>
      </w:r>
      <w:r w:rsidRPr="005B6074">
        <w:rPr>
          <w:rFonts w:ascii="PT Astra Serif" w:hAnsi="PT Astra Serif"/>
          <w:sz w:val="28"/>
          <w:szCs w:val="28"/>
        </w:rPr>
        <w:t>ормировани</w:t>
      </w:r>
      <w:r w:rsidR="00274E97" w:rsidRPr="005B6074">
        <w:rPr>
          <w:rFonts w:ascii="PT Astra Serif" w:hAnsi="PT Astra Serif"/>
          <w:sz w:val="28"/>
          <w:szCs w:val="28"/>
        </w:rPr>
        <w:t>ю</w:t>
      </w:r>
      <w:r w:rsidRPr="005B6074">
        <w:rPr>
          <w:rFonts w:ascii="PT Astra Serif" w:hAnsi="PT Astra Serif"/>
          <w:sz w:val="28"/>
          <w:szCs w:val="28"/>
        </w:rPr>
        <w:t xml:space="preserve"> условий для развития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а также ранней помощи </w:t>
      </w:r>
      <w:r w:rsidR="00274E97" w:rsidRPr="005B6074">
        <w:rPr>
          <w:rFonts w:ascii="PT Astra Serif" w:hAnsi="PT Astra Serif"/>
          <w:sz w:val="28"/>
          <w:szCs w:val="28"/>
        </w:rPr>
        <w:t>на территории</w:t>
      </w:r>
      <w:r w:rsidRPr="005B6074">
        <w:rPr>
          <w:rFonts w:ascii="PT Astra Serif" w:hAnsi="PT Astra Serif"/>
          <w:sz w:val="28"/>
          <w:szCs w:val="28"/>
        </w:rPr>
        <w:t xml:space="preserve"> Ульяновской области» содержит 3 подраздела.</w:t>
      </w:r>
    </w:p>
    <w:p w:rsidR="00B42CF4" w:rsidRPr="005B6074" w:rsidRDefault="00B42CF4" w:rsidP="004F44CB">
      <w:pPr>
        <w:spacing w:after="0" w:line="240" w:lineRule="auto"/>
        <w:ind w:firstLine="709"/>
        <w:jc w:val="both"/>
        <w:rPr>
          <w:rFonts w:ascii="PT Astra Serif" w:hAnsi="PT Astra Serif" w:cs="Calibri"/>
          <w:sz w:val="28"/>
          <w:szCs w:val="28"/>
          <w:lang w:eastAsia="ru-RU"/>
        </w:rPr>
      </w:pPr>
      <w:r w:rsidRPr="005B6074">
        <w:rPr>
          <w:rFonts w:ascii="PT Astra Serif" w:hAnsi="PT Astra Serif"/>
          <w:sz w:val="28"/>
          <w:szCs w:val="28"/>
        </w:rPr>
        <w:t>3.2.1. П</w:t>
      </w:r>
      <w:r w:rsidRPr="005B6074">
        <w:rPr>
          <w:rFonts w:ascii="PT Astra Serif" w:hAnsi="PT Astra Serif" w:cs="Calibri"/>
          <w:sz w:val="28"/>
          <w:szCs w:val="28"/>
          <w:lang w:eastAsia="ru-RU"/>
        </w:rPr>
        <w:t xml:space="preserve">одраздел «Мероприятия по формированию условий для развития </w:t>
      </w:r>
      <w:r w:rsidRPr="005B6074">
        <w:rPr>
          <w:rFonts w:ascii="PT Astra Serif" w:hAnsi="PT Astra Serif" w:cs="Calibri"/>
          <w:sz w:val="28"/>
          <w:szCs w:val="28"/>
          <w:lang w:eastAsia="ru-RU"/>
        </w:rPr>
        <w:br/>
        <w:t xml:space="preserve">системы комплексной реабилитации и </w:t>
      </w:r>
      <w:proofErr w:type="spellStart"/>
      <w:r w:rsidRPr="005B6074">
        <w:rPr>
          <w:rFonts w:ascii="PT Astra Serif" w:hAnsi="PT Astra Serif" w:cs="Calibri"/>
          <w:sz w:val="28"/>
          <w:szCs w:val="28"/>
          <w:lang w:eastAsia="ru-RU"/>
        </w:rPr>
        <w:t>абилитации</w:t>
      </w:r>
      <w:proofErr w:type="spellEnd"/>
      <w:r w:rsidRPr="005B6074">
        <w:rPr>
          <w:rFonts w:ascii="PT Astra Serif" w:hAnsi="PT Astra Serif" w:cs="Calibri"/>
          <w:sz w:val="28"/>
          <w:szCs w:val="28"/>
          <w:lang w:eastAsia="ru-RU"/>
        </w:rPr>
        <w:t xml:space="preserve"> инвалидов, в том числе </w:t>
      </w:r>
      <w:r w:rsidRPr="005B6074">
        <w:rPr>
          <w:rFonts w:ascii="PT Astra Serif" w:hAnsi="PT Astra Serif" w:cs="Calibri"/>
          <w:sz w:val="28"/>
          <w:szCs w:val="28"/>
          <w:lang w:eastAsia="ru-RU"/>
        </w:rPr>
        <w:br/>
        <w:t>детей-инвалидов» включает в себя мероприятия по оснащению реабилитацио</w:t>
      </w:r>
      <w:r w:rsidRPr="005B6074">
        <w:rPr>
          <w:rFonts w:ascii="PT Astra Serif" w:hAnsi="PT Astra Serif" w:cs="Calibri"/>
          <w:sz w:val="28"/>
          <w:szCs w:val="28"/>
          <w:lang w:eastAsia="ru-RU"/>
        </w:rPr>
        <w:t>н</w:t>
      </w:r>
      <w:r w:rsidRPr="005B6074">
        <w:rPr>
          <w:rFonts w:ascii="PT Astra Serif" w:hAnsi="PT Astra Serif" w:cs="Calibri"/>
          <w:sz w:val="28"/>
          <w:szCs w:val="28"/>
          <w:lang w:eastAsia="ru-RU"/>
        </w:rPr>
        <w:t>ным оборудованием вновь создаваемого комплексного многопрофильного ре</w:t>
      </w:r>
      <w:r w:rsidRPr="005B6074">
        <w:rPr>
          <w:rFonts w:ascii="PT Astra Serif" w:hAnsi="PT Astra Serif" w:cs="Calibri"/>
          <w:sz w:val="28"/>
          <w:szCs w:val="28"/>
          <w:lang w:eastAsia="ru-RU"/>
        </w:rPr>
        <w:t>а</w:t>
      </w:r>
      <w:r w:rsidRPr="005B6074">
        <w:rPr>
          <w:rFonts w:ascii="PT Astra Serif" w:hAnsi="PT Astra Serif" w:cs="Calibri"/>
          <w:sz w:val="28"/>
          <w:szCs w:val="28"/>
          <w:lang w:eastAsia="ru-RU"/>
        </w:rPr>
        <w:t xml:space="preserve">билитационного центра. </w:t>
      </w:r>
    </w:p>
    <w:p w:rsidR="00B42CF4" w:rsidRPr="005B6074" w:rsidRDefault="00B42CF4" w:rsidP="004F44CB">
      <w:pPr>
        <w:spacing w:after="0" w:line="240" w:lineRule="auto"/>
        <w:ind w:firstLine="709"/>
        <w:jc w:val="both"/>
        <w:rPr>
          <w:rFonts w:ascii="PT Astra Serif" w:hAnsi="PT Astra Serif" w:cs="Calibri"/>
          <w:sz w:val="28"/>
          <w:szCs w:val="28"/>
          <w:lang w:eastAsia="ru-RU"/>
        </w:rPr>
      </w:pPr>
      <w:r w:rsidRPr="005B6074">
        <w:rPr>
          <w:rFonts w:ascii="PT Astra Serif" w:hAnsi="PT Astra Serif" w:cs="Calibri"/>
          <w:sz w:val="28"/>
          <w:szCs w:val="28"/>
          <w:lang w:eastAsia="ru-RU"/>
        </w:rPr>
        <w:t xml:space="preserve">Также планируется создание на базе областных психоневрологических интернатов тренировочных квартир и трудовых мастерских.  </w:t>
      </w:r>
    </w:p>
    <w:p w:rsidR="00B42CF4" w:rsidRPr="005B6074" w:rsidRDefault="00B42CF4" w:rsidP="004F44CB">
      <w:pPr>
        <w:spacing w:after="0" w:line="240" w:lineRule="auto"/>
        <w:ind w:firstLine="709"/>
        <w:jc w:val="both"/>
        <w:rPr>
          <w:rFonts w:ascii="PT Astra Serif" w:hAnsi="PT Astra Serif" w:cs="Calibri"/>
          <w:sz w:val="28"/>
          <w:szCs w:val="28"/>
          <w:lang w:eastAsia="ru-RU"/>
        </w:rPr>
      </w:pPr>
      <w:r w:rsidRPr="005B6074">
        <w:rPr>
          <w:rFonts w:ascii="PT Astra Serif" w:hAnsi="PT Astra Serif" w:cs="Calibri"/>
          <w:sz w:val="28"/>
          <w:szCs w:val="28"/>
          <w:lang w:eastAsia="ru-RU"/>
        </w:rPr>
        <w:t>Кроме того, в реализации мероприятий по формированию системы ко</w:t>
      </w:r>
      <w:r w:rsidRPr="005B6074">
        <w:rPr>
          <w:rFonts w:ascii="PT Astra Serif" w:hAnsi="PT Astra Serif" w:cs="Calibri"/>
          <w:sz w:val="28"/>
          <w:szCs w:val="28"/>
          <w:lang w:eastAsia="ru-RU"/>
        </w:rPr>
        <w:t>м</w:t>
      </w:r>
      <w:r w:rsidRPr="005B6074">
        <w:rPr>
          <w:rFonts w:ascii="PT Astra Serif" w:hAnsi="PT Astra Serif" w:cs="Calibri"/>
          <w:sz w:val="28"/>
          <w:szCs w:val="28"/>
          <w:lang w:eastAsia="ru-RU"/>
        </w:rPr>
        <w:t xml:space="preserve">плексной реабилитации и </w:t>
      </w:r>
      <w:proofErr w:type="spellStart"/>
      <w:r w:rsidRPr="005B6074">
        <w:rPr>
          <w:rFonts w:ascii="PT Astra Serif" w:hAnsi="PT Astra Serif" w:cs="Calibri"/>
          <w:sz w:val="28"/>
          <w:szCs w:val="28"/>
          <w:lang w:eastAsia="ru-RU"/>
        </w:rPr>
        <w:t>абилитации</w:t>
      </w:r>
      <w:proofErr w:type="spellEnd"/>
      <w:r w:rsidRPr="005B6074">
        <w:rPr>
          <w:rFonts w:ascii="PT Astra Serif" w:hAnsi="PT Astra Serif" w:cs="Calibri"/>
          <w:sz w:val="28"/>
          <w:szCs w:val="28"/>
          <w:lang w:eastAsia="ru-RU"/>
        </w:rPr>
        <w:t xml:space="preserve"> инвалидов, в том числе детей-инвалидов, планируют принять участие образовательные организации, учреждения культ</w:t>
      </w:r>
      <w:r w:rsidRPr="005B6074">
        <w:rPr>
          <w:rFonts w:ascii="PT Astra Serif" w:hAnsi="PT Astra Serif" w:cs="Calibri"/>
          <w:sz w:val="28"/>
          <w:szCs w:val="28"/>
          <w:lang w:eastAsia="ru-RU"/>
        </w:rPr>
        <w:t>у</w:t>
      </w:r>
      <w:r w:rsidRPr="005B6074">
        <w:rPr>
          <w:rFonts w:ascii="PT Astra Serif" w:hAnsi="PT Astra Serif" w:cs="Calibri"/>
          <w:sz w:val="28"/>
          <w:szCs w:val="28"/>
          <w:lang w:eastAsia="ru-RU"/>
        </w:rPr>
        <w:t>ры (областное государственное бюджетное учреждение культуры «Ульяно</w:t>
      </w:r>
      <w:r w:rsidRPr="005B6074">
        <w:rPr>
          <w:rFonts w:ascii="PT Astra Serif" w:hAnsi="PT Astra Serif" w:cs="Calibri"/>
          <w:sz w:val="28"/>
          <w:szCs w:val="28"/>
          <w:lang w:eastAsia="ru-RU"/>
        </w:rPr>
        <w:t>в</w:t>
      </w:r>
      <w:r w:rsidRPr="005B6074">
        <w:rPr>
          <w:rFonts w:ascii="PT Astra Serif" w:hAnsi="PT Astra Serif" w:cs="Calibri"/>
          <w:sz w:val="28"/>
          <w:szCs w:val="28"/>
          <w:lang w:eastAsia="ru-RU"/>
        </w:rPr>
        <w:t xml:space="preserve">ский областной краеведческий музей имени </w:t>
      </w:r>
      <w:proofErr w:type="spellStart"/>
      <w:r w:rsidRPr="005B6074">
        <w:rPr>
          <w:rFonts w:ascii="PT Astra Serif" w:hAnsi="PT Astra Serif" w:cs="Calibri"/>
          <w:sz w:val="28"/>
          <w:szCs w:val="28"/>
          <w:lang w:eastAsia="ru-RU"/>
        </w:rPr>
        <w:t>И.А.Гончарова</w:t>
      </w:r>
      <w:proofErr w:type="spellEnd"/>
      <w:r w:rsidRPr="005B6074">
        <w:rPr>
          <w:rFonts w:ascii="PT Astra Serif" w:hAnsi="PT Astra Serif" w:cs="Calibri"/>
          <w:sz w:val="28"/>
          <w:szCs w:val="28"/>
          <w:lang w:eastAsia="ru-RU"/>
        </w:rPr>
        <w:t>» и др.), медици</w:t>
      </w:r>
      <w:r w:rsidRPr="005B6074">
        <w:rPr>
          <w:rFonts w:ascii="PT Astra Serif" w:hAnsi="PT Astra Serif" w:cs="Calibri"/>
          <w:sz w:val="28"/>
          <w:szCs w:val="28"/>
          <w:lang w:eastAsia="ru-RU"/>
        </w:rPr>
        <w:t>н</w:t>
      </w:r>
      <w:r w:rsidRPr="005B6074">
        <w:rPr>
          <w:rFonts w:ascii="PT Astra Serif" w:hAnsi="PT Astra Serif" w:cs="Calibri"/>
          <w:sz w:val="28"/>
          <w:szCs w:val="28"/>
          <w:lang w:eastAsia="ru-RU"/>
        </w:rPr>
        <w:t>ские организации (государственное учреждение здравоохранения «Детская специализированная психоневрологическая больница № 1» и др.), а также фи</w:t>
      </w:r>
      <w:r w:rsidRPr="005B6074">
        <w:rPr>
          <w:rFonts w:ascii="PT Astra Serif" w:hAnsi="PT Astra Serif" w:cs="Calibri"/>
          <w:sz w:val="28"/>
          <w:szCs w:val="28"/>
          <w:lang w:eastAsia="ru-RU"/>
        </w:rPr>
        <w:t>з</w:t>
      </w:r>
      <w:r w:rsidRPr="005B6074">
        <w:rPr>
          <w:rFonts w:ascii="PT Astra Serif" w:hAnsi="PT Astra Serif" w:cs="Calibri"/>
          <w:sz w:val="28"/>
          <w:szCs w:val="28"/>
          <w:lang w:eastAsia="ru-RU"/>
        </w:rPr>
        <w:t xml:space="preserve">культурно-спортивные организации. </w:t>
      </w:r>
    </w:p>
    <w:p w:rsidR="00B42CF4" w:rsidRPr="005B6074" w:rsidRDefault="00B42CF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3.2.2. Подраздел «Мероприятия по формированию условий для развития ранней помощи» содержит мероприятия, направленные на совершенствование </w:t>
      </w:r>
      <w:r w:rsidRPr="005B6074">
        <w:rPr>
          <w:rFonts w:ascii="PT Astra Serif" w:hAnsi="PT Astra Serif"/>
          <w:sz w:val="28"/>
          <w:szCs w:val="28"/>
        </w:rPr>
        <w:lastRenderedPageBreak/>
        <w:t xml:space="preserve">системы ранней помощи детям в возрасте до </w:t>
      </w:r>
      <w:r w:rsidR="002177E6" w:rsidRPr="005B6074">
        <w:rPr>
          <w:rFonts w:ascii="PT Astra Serif" w:hAnsi="PT Astra Serif"/>
          <w:sz w:val="28"/>
          <w:szCs w:val="28"/>
        </w:rPr>
        <w:t>трёх</w:t>
      </w:r>
      <w:r w:rsidRPr="005B6074">
        <w:rPr>
          <w:rFonts w:ascii="PT Astra Serif" w:hAnsi="PT Astra Serif"/>
          <w:sz w:val="28"/>
          <w:szCs w:val="28"/>
        </w:rPr>
        <w:t xml:space="preserve"> лет в Ульяновской области </w:t>
      </w:r>
      <w:r w:rsidRPr="005B6074">
        <w:rPr>
          <w:rFonts w:ascii="PT Astra Serif" w:hAnsi="PT Astra Serif"/>
          <w:sz w:val="28"/>
          <w:szCs w:val="28"/>
        </w:rPr>
        <w:br/>
        <w:t xml:space="preserve">и включает в себя ряд мероприятий, реализуемых центром «Подсолнух», </w:t>
      </w:r>
      <w:r w:rsidRPr="005B6074">
        <w:rPr>
          <w:rFonts w:ascii="PT Astra Serif" w:hAnsi="PT Astra Serif"/>
          <w:sz w:val="28"/>
          <w:szCs w:val="28"/>
        </w:rPr>
        <w:br/>
        <w:t>а также муниципальными бюджетными дошкольными образовательным учр</w:t>
      </w:r>
      <w:r w:rsidRPr="005B6074">
        <w:rPr>
          <w:rFonts w:ascii="PT Astra Serif" w:hAnsi="PT Astra Serif"/>
          <w:sz w:val="28"/>
          <w:szCs w:val="28"/>
        </w:rPr>
        <w:t>е</w:t>
      </w:r>
      <w:r w:rsidRPr="005B6074">
        <w:rPr>
          <w:rFonts w:ascii="PT Astra Serif" w:hAnsi="PT Astra Serif"/>
          <w:sz w:val="28"/>
          <w:szCs w:val="28"/>
        </w:rPr>
        <w:t xml:space="preserve">ждениями и </w:t>
      </w:r>
      <w:r w:rsidR="00072FAA" w:rsidRPr="005B6074">
        <w:rPr>
          <w:rFonts w:ascii="PT Astra Serif" w:hAnsi="PT Astra Serif" w:cs="Calibri"/>
          <w:sz w:val="28"/>
          <w:szCs w:val="28"/>
          <w:lang w:eastAsia="ru-RU"/>
        </w:rPr>
        <w:t>медицинскими организациями</w:t>
      </w:r>
      <w:r w:rsidRPr="005B6074">
        <w:rPr>
          <w:rFonts w:ascii="PT Astra Serif" w:hAnsi="PT Astra Serif"/>
          <w:sz w:val="28"/>
          <w:szCs w:val="28"/>
        </w:rPr>
        <w:t>.</w:t>
      </w:r>
    </w:p>
    <w:p w:rsidR="00B42CF4" w:rsidRPr="005B6074" w:rsidRDefault="00B42CF4" w:rsidP="004F44CB">
      <w:pPr>
        <w:suppressAutoHyphens/>
        <w:spacing w:after="0" w:line="240" w:lineRule="auto"/>
        <w:ind w:firstLine="709"/>
        <w:jc w:val="both"/>
        <w:rPr>
          <w:rFonts w:ascii="PT Astra Serif" w:hAnsi="PT Astra Serif"/>
          <w:sz w:val="28"/>
          <w:szCs w:val="28"/>
          <w:lang w:eastAsia="ru-RU"/>
        </w:rPr>
      </w:pPr>
      <w:r w:rsidRPr="005B6074">
        <w:rPr>
          <w:rFonts w:ascii="PT Astra Serif" w:hAnsi="PT Astra Serif"/>
          <w:sz w:val="28"/>
          <w:szCs w:val="28"/>
          <w:lang w:eastAsia="ru-RU"/>
        </w:rPr>
        <w:t>Для работы служб ранней помощи приобрета</w:t>
      </w:r>
      <w:r w:rsidR="00072FAA" w:rsidRPr="005B6074">
        <w:rPr>
          <w:rFonts w:ascii="PT Astra Serif" w:hAnsi="PT Astra Serif"/>
          <w:sz w:val="28"/>
          <w:szCs w:val="28"/>
          <w:lang w:eastAsia="ru-RU"/>
        </w:rPr>
        <w:t>е</w:t>
      </w:r>
      <w:r w:rsidRPr="005B6074">
        <w:rPr>
          <w:rFonts w:ascii="PT Astra Serif" w:hAnsi="PT Astra Serif"/>
          <w:sz w:val="28"/>
          <w:szCs w:val="28"/>
          <w:lang w:eastAsia="ru-RU"/>
        </w:rPr>
        <w:t xml:space="preserve">тся диагностическое </w:t>
      </w:r>
      <w:r w:rsidR="00940305" w:rsidRPr="005B6074">
        <w:rPr>
          <w:rFonts w:ascii="PT Astra Serif" w:hAnsi="PT Astra Serif"/>
          <w:sz w:val="28"/>
          <w:szCs w:val="28"/>
          <w:lang w:eastAsia="ru-RU"/>
        </w:rPr>
        <w:br/>
      </w:r>
      <w:r w:rsidRPr="005B6074">
        <w:rPr>
          <w:rFonts w:ascii="PT Astra Serif" w:hAnsi="PT Astra Serif"/>
          <w:sz w:val="28"/>
          <w:szCs w:val="28"/>
          <w:lang w:eastAsia="ru-RU"/>
        </w:rPr>
        <w:t>и коррекционное оборудование.</w:t>
      </w:r>
    </w:p>
    <w:p w:rsidR="00B42CF4" w:rsidRPr="005B6074" w:rsidRDefault="00B42CF4" w:rsidP="004F44CB">
      <w:pPr>
        <w:suppressAutoHyphens/>
        <w:spacing w:after="0" w:line="240" w:lineRule="auto"/>
        <w:ind w:firstLine="709"/>
        <w:jc w:val="both"/>
        <w:rPr>
          <w:rFonts w:ascii="PT Astra Serif" w:hAnsi="PT Astra Serif"/>
          <w:sz w:val="28"/>
          <w:szCs w:val="28"/>
          <w:lang w:eastAsia="ru-RU"/>
        </w:rPr>
      </w:pPr>
      <w:r w:rsidRPr="005B6074">
        <w:rPr>
          <w:rFonts w:ascii="PT Astra Serif" w:hAnsi="PT Astra Serif"/>
          <w:sz w:val="28"/>
          <w:szCs w:val="28"/>
          <w:lang w:eastAsia="ru-RU"/>
        </w:rPr>
        <w:t xml:space="preserve">На базе </w:t>
      </w:r>
      <w:r w:rsidRPr="005B6074">
        <w:rPr>
          <w:rFonts w:ascii="PT Astra Serif" w:hAnsi="PT Astra Serif"/>
          <w:sz w:val="28"/>
          <w:szCs w:val="28"/>
        </w:rPr>
        <w:t>образовательных организаций</w:t>
      </w:r>
      <w:r w:rsidRPr="005B6074">
        <w:rPr>
          <w:rFonts w:ascii="PT Astra Serif" w:hAnsi="PT Astra Serif"/>
          <w:sz w:val="28"/>
          <w:szCs w:val="28"/>
          <w:lang w:eastAsia="ru-RU"/>
        </w:rPr>
        <w:t xml:space="preserve"> планируется создание консультационных пунктов и центров по реабилитации детей раннего возраста и образовательно-психологической поддержке родителей детей с патологией </w:t>
      </w:r>
      <w:r w:rsidR="00940305" w:rsidRPr="005B6074">
        <w:rPr>
          <w:rFonts w:ascii="PT Astra Serif" w:hAnsi="PT Astra Serif"/>
          <w:sz w:val="28"/>
          <w:szCs w:val="28"/>
          <w:lang w:eastAsia="ru-RU"/>
        </w:rPr>
        <w:br/>
      </w:r>
      <w:r w:rsidRPr="005B6074">
        <w:rPr>
          <w:rFonts w:ascii="PT Astra Serif" w:hAnsi="PT Astra Serif"/>
          <w:sz w:val="28"/>
          <w:szCs w:val="28"/>
          <w:lang w:eastAsia="ru-RU"/>
        </w:rPr>
        <w:t>и детей-инвалидов, внедрение современных технологий реабилитации.</w:t>
      </w:r>
    </w:p>
    <w:p w:rsidR="00B42CF4" w:rsidRPr="005B6074" w:rsidRDefault="00B42CF4" w:rsidP="004F44CB">
      <w:pPr>
        <w:widowControl w:val="0"/>
        <w:spacing w:after="0" w:line="240" w:lineRule="auto"/>
        <w:ind w:firstLine="709"/>
        <w:jc w:val="both"/>
        <w:rPr>
          <w:rFonts w:ascii="PT Astra Serif" w:hAnsi="PT Astra Serif" w:cs="Calibri"/>
          <w:sz w:val="28"/>
          <w:szCs w:val="28"/>
          <w:lang w:eastAsia="ru-RU"/>
        </w:rPr>
      </w:pPr>
      <w:r w:rsidRPr="005B6074">
        <w:rPr>
          <w:rFonts w:ascii="PT Astra Serif" w:hAnsi="PT Astra Serif"/>
          <w:sz w:val="28"/>
          <w:szCs w:val="28"/>
        </w:rPr>
        <w:t>3.2.3. Подраздел «Мероприятия по подготовке кадров системы комплек</w:t>
      </w:r>
      <w:r w:rsidRPr="005B6074">
        <w:rPr>
          <w:rFonts w:ascii="PT Astra Serif" w:hAnsi="PT Astra Serif"/>
          <w:sz w:val="28"/>
          <w:szCs w:val="28"/>
        </w:rPr>
        <w:t>с</w:t>
      </w:r>
      <w:r w:rsidRPr="005B6074">
        <w:rPr>
          <w:rFonts w:ascii="PT Astra Serif" w:hAnsi="PT Astra Serif"/>
          <w:sz w:val="28"/>
          <w:szCs w:val="28"/>
        </w:rPr>
        <w:t xml:space="preserve">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ра</w:t>
      </w:r>
      <w:r w:rsidRPr="005B6074">
        <w:rPr>
          <w:rFonts w:ascii="PT Astra Serif" w:hAnsi="PT Astra Serif"/>
          <w:sz w:val="28"/>
          <w:szCs w:val="28"/>
        </w:rPr>
        <w:t>н</w:t>
      </w:r>
      <w:r w:rsidRPr="005B6074">
        <w:rPr>
          <w:rFonts w:ascii="PT Astra Serif" w:hAnsi="PT Astra Serif"/>
          <w:sz w:val="28"/>
          <w:szCs w:val="28"/>
        </w:rPr>
        <w:t xml:space="preserve">ней помощи, а также сопровождаемого проживания инвалидов» включает </w:t>
      </w:r>
      <w:r w:rsidRPr="005B6074">
        <w:rPr>
          <w:rFonts w:ascii="PT Astra Serif" w:hAnsi="PT Astra Serif"/>
          <w:sz w:val="28"/>
          <w:szCs w:val="28"/>
        </w:rPr>
        <w:br/>
        <w:t>в себя мероприятия по обучению (повышению квалификации, профессионал</w:t>
      </w:r>
      <w:r w:rsidRPr="005B6074">
        <w:rPr>
          <w:rFonts w:ascii="PT Astra Serif" w:hAnsi="PT Astra Serif"/>
          <w:sz w:val="28"/>
          <w:szCs w:val="28"/>
        </w:rPr>
        <w:t>ь</w:t>
      </w:r>
      <w:r w:rsidRPr="005B6074">
        <w:rPr>
          <w:rFonts w:ascii="PT Astra Serif" w:hAnsi="PT Astra Serif"/>
          <w:sz w:val="28"/>
          <w:szCs w:val="28"/>
        </w:rPr>
        <w:t xml:space="preserve">ной подготовке) специалистов, обеспечивающих реабилитацию и </w:t>
      </w:r>
      <w:proofErr w:type="spellStart"/>
      <w:r w:rsidRPr="005B6074">
        <w:rPr>
          <w:rFonts w:ascii="PT Astra Serif" w:hAnsi="PT Astra Serif"/>
          <w:sz w:val="28"/>
          <w:szCs w:val="28"/>
        </w:rPr>
        <w:t>абилитацию</w:t>
      </w:r>
      <w:proofErr w:type="spellEnd"/>
      <w:r w:rsidRPr="005B6074">
        <w:rPr>
          <w:rFonts w:ascii="PT Astra Serif" w:hAnsi="PT Astra Serif"/>
          <w:sz w:val="28"/>
          <w:szCs w:val="28"/>
        </w:rPr>
        <w:t xml:space="preserve"> инвалидов, детей-инвалидов и детей раннего возраста. Ежегодно планируется обучение (повышение квалификации, профессиональная переподготовка) </w:t>
      </w:r>
      <w:r w:rsidRPr="005B6074">
        <w:rPr>
          <w:rFonts w:ascii="PT Astra Serif" w:hAnsi="PT Astra Serif"/>
          <w:sz w:val="28"/>
          <w:szCs w:val="28"/>
        </w:rPr>
        <w:br/>
        <w:t>в рамках подпрограммы около 30 специалистов.</w:t>
      </w:r>
    </w:p>
    <w:p w:rsidR="008A4564" w:rsidRPr="005B6074" w:rsidRDefault="008A4564" w:rsidP="004F44CB">
      <w:pPr>
        <w:pStyle w:val="ConsPlusNormal0"/>
        <w:jc w:val="both"/>
        <w:rPr>
          <w:rFonts w:ascii="PT Astra Serif" w:hAnsi="PT Astra Serif"/>
          <w:sz w:val="28"/>
          <w:szCs w:val="28"/>
        </w:rPr>
      </w:pPr>
    </w:p>
    <w:p w:rsidR="008A4564" w:rsidRPr="005B6074" w:rsidRDefault="008A4564" w:rsidP="004F44CB">
      <w:pPr>
        <w:pStyle w:val="ConsPlusTitle"/>
        <w:jc w:val="center"/>
        <w:rPr>
          <w:rFonts w:ascii="PT Astra Serif" w:hAnsi="PT Astra Serif"/>
        </w:rPr>
      </w:pPr>
      <w:r w:rsidRPr="005B6074">
        <w:rPr>
          <w:rFonts w:ascii="PT Astra Serif" w:hAnsi="PT Astra Serif" w:cs="Times New Roman"/>
          <w:sz w:val="28"/>
          <w:szCs w:val="28"/>
        </w:rPr>
        <w:t>5.</w:t>
      </w:r>
      <w:r w:rsidR="00940305" w:rsidRPr="005B6074">
        <w:rPr>
          <w:rFonts w:ascii="PT Astra Serif" w:hAnsi="PT Astra Serif" w:cs="Times New Roman"/>
          <w:sz w:val="28"/>
          <w:szCs w:val="28"/>
        </w:rPr>
        <w:t> </w:t>
      </w:r>
      <w:r w:rsidRPr="005B6074">
        <w:rPr>
          <w:rFonts w:ascii="PT Astra Serif" w:hAnsi="PT Astra Serif" w:cs="Times New Roman"/>
          <w:sz w:val="28"/>
          <w:szCs w:val="28"/>
        </w:rPr>
        <w:t>Ресурсное обеспечение подпрограммы</w:t>
      </w:r>
    </w:p>
    <w:p w:rsidR="008A4564" w:rsidRPr="005B6074" w:rsidRDefault="008A4564" w:rsidP="004F44CB">
      <w:pPr>
        <w:pStyle w:val="ConsPlusNormal0"/>
        <w:jc w:val="both"/>
        <w:rPr>
          <w:rFonts w:ascii="PT Astra Serif" w:hAnsi="PT Astra Serif"/>
          <w:sz w:val="28"/>
          <w:szCs w:val="28"/>
        </w:rPr>
      </w:pPr>
    </w:p>
    <w:p w:rsidR="00EE6162" w:rsidRPr="005B6074" w:rsidRDefault="00EE6162" w:rsidP="004F44CB">
      <w:pPr>
        <w:spacing w:after="0" w:line="240" w:lineRule="auto"/>
        <w:ind w:firstLine="709"/>
        <w:jc w:val="both"/>
        <w:rPr>
          <w:rFonts w:ascii="PT Astra Serif" w:hAnsi="PT Astra Serif"/>
          <w:spacing w:val="-4"/>
        </w:rPr>
      </w:pPr>
      <w:r w:rsidRPr="005B6074">
        <w:rPr>
          <w:rFonts w:ascii="PT Astra Serif" w:hAnsi="PT Astra Serif"/>
          <w:spacing w:val="-4"/>
          <w:sz w:val="28"/>
          <w:szCs w:val="28"/>
        </w:rPr>
        <w:t>Общий объём бюджетных ассигнований на финансовое обеспечение по</w:t>
      </w:r>
      <w:r w:rsidRPr="005B6074">
        <w:rPr>
          <w:rFonts w:ascii="PT Astra Serif" w:hAnsi="PT Astra Serif"/>
          <w:spacing w:val="-4"/>
          <w:sz w:val="28"/>
          <w:szCs w:val="28"/>
        </w:rPr>
        <w:t>д</w:t>
      </w:r>
      <w:r w:rsidRPr="005B6074">
        <w:rPr>
          <w:rFonts w:ascii="PT Astra Serif" w:hAnsi="PT Astra Serif"/>
          <w:spacing w:val="-4"/>
          <w:sz w:val="28"/>
          <w:szCs w:val="28"/>
        </w:rPr>
        <w:t xml:space="preserve">программы в 2020-2022 годах составит 47849,8 тыс. рублей, в том числе по годам: </w:t>
      </w:r>
    </w:p>
    <w:p w:rsidR="00EE6162" w:rsidRPr="005B6074" w:rsidRDefault="00F435FB"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w:t>
      </w:r>
      <w:r w:rsidR="00EE6162" w:rsidRPr="005B6074">
        <w:rPr>
          <w:rFonts w:ascii="PT Astra Serif" w:hAnsi="PT Astra Serif"/>
          <w:sz w:val="28"/>
          <w:szCs w:val="28"/>
        </w:rPr>
        <w:t>2020 год</w:t>
      </w:r>
      <w:r w:rsidRPr="005B6074">
        <w:rPr>
          <w:rFonts w:ascii="PT Astra Serif" w:hAnsi="PT Astra Serif"/>
          <w:sz w:val="28"/>
          <w:szCs w:val="28"/>
        </w:rPr>
        <w:t>у</w:t>
      </w:r>
      <w:r w:rsidR="00EE6162" w:rsidRPr="005B6074">
        <w:rPr>
          <w:rFonts w:ascii="PT Astra Serif" w:hAnsi="PT Astra Serif"/>
          <w:sz w:val="28"/>
          <w:szCs w:val="28"/>
        </w:rPr>
        <w:t xml:space="preserve"> – 16160,5 тыс. рублей;</w:t>
      </w:r>
    </w:p>
    <w:p w:rsidR="00EE6162" w:rsidRPr="005B6074" w:rsidRDefault="00F435FB"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w:t>
      </w:r>
      <w:r w:rsidR="00EE6162" w:rsidRPr="005B6074">
        <w:rPr>
          <w:rFonts w:ascii="PT Astra Serif" w:hAnsi="PT Astra Serif"/>
          <w:sz w:val="28"/>
          <w:szCs w:val="28"/>
        </w:rPr>
        <w:t>2021 год</w:t>
      </w:r>
      <w:r w:rsidRPr="005B6074">
        <w:rPr>
          <w:rFonts w:ascii="PT Astra Serif" w:hAnsi="PT Astra Serif"/>
          <w:sz w:val="28"/>
          <w:szCs w:val="28"/>
        </w:rPr>
        <w:t>у</w:t>
      </w:r>
      <w:r w:rsidR="00EE6162" w:rsidRPr="005B6074">
        <w:rPr>
          <w:rFonts w:ascii="PT Astra Serif" w:hAnsi="PT Astra Serif"/>
          <w:sz w:val="28"/>
          <w:szCs w:val="28"/>
        </w:rPr>
        <w:t xml:space="preserve"> – 15920,5 тыс. рублей;</w:t>
      </w:r>
    </w:p>
    <w:p w:rsidR="00EE6162" w:rsidRPr="005B6074" w:rsidRDefault="00F435FB"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w:t>
      </w:r>
      <w:r w:rsidR="00EE6162" w:rsidRPr="005B6074">
        <w:rPr>
          <w:rFonts w:ascii="PT Astra Serif" w:hAnsi="PT Astra Serif"/>
          <w:sz w:val="28"/>
          <w:szCs w:val="28"/>
        </w:rPr>
        <w:t>2022 год</w:t>
      </w:r>
      <w:r w:rsidRPr="005B6074">
        <w:rPr>
          <w:rFonts w:ascii="PT Astra Serif" w:hAnsi="PT Astra Serif"/>
          <w:sz w:val="28"/>
          <w:szCs w:val="28"/>
        </w:rPr>
        <w:t>у</w:t>
      </w:r>
      <w:r w:rsidR="00EE6162" w:rsidRPr="005B6074">
        <w:rPr>
          <w:rFonts w:ascii="PT Astra Serif" w:hAnsi="PT Astra Serif"/>
          <w:sz w:val="28"/>
          <w:szCs w:val="28"/>
        </w:rPr>
        <w:t xml:space="preserve"> – 15768,8 тыс. рублей</w:t>
      </w:r>
      <w:r w:rsidR="00D9311D" w:rsidRPr="005B6074">
        <w:rPr>
          <w:rFonts w:ascii="PT Astra Serif" w:hAnsi="PT Astra Serif"/>
          <w:sz w:val="28"/>
          <w:szCs w:val="28"/>
        </w:rPr>
        <w:t>;</w:t>
      </w:r>
    </w:p>
    <w:p w:rsidR="00EE6162" w:rsidRPr="005B6074" w:rsidRDefault="00EE6162" w:rsidP="004F44CB">
      <w:pPr>
        <w:spacing w:after="0" w:line="240" w:lineRule="auto"/>
        <w:ind w:firstLine="709"/>
        <w:jc w:val="both"/>
        <w:rPr>
          <w:rFonts w:ascii="PT Astra Serif" w:hAnsi="PT Astra Serif"/>
        </w:rPr>
      </w:pPr>
      <w:r w:rsidRPr="005B6074">
        <w:rPr>
          <w:rFonts w:ascii="PT Astra Serif" w:hAnsi="PT Astra Serif"/>
          <w:sz w:val="28"/>
          <w:szCs w:val="28"/>
        </w:rPr>
        <w:t>из них:</w:t>
      </w:r>
    </w:p>
    <w:p w:rsidR="00EE6162" w:rsidRPr="005B6074" w:rsidRDefault="00EE6162" w:rsidP="004F44CB">
      <w:pPr>
        <w:spacing w:after="0" w:line="240" w:lineRule="auto"/>
        <w:ind w:firstLine="709"/>
        <w:jc w:val="both"/>
        <w:rPr>
          <w:rFonts w:ascii="PT Astra Serif" w:hAnsi="PT Astra Serif"/>
        </w:rPr>
      </w:pPr>
      <w:r w:rsidRPr="005B6074">
        <w:rPr>
          <w:rFonts w:ascii="PT Astra Serif" w:hAnsi="PT Astra Serif"/>
          <w:sz w:val="28"/>
          <w:szCs w:val="28"/>
        </w:rPr>
        <w:t>за счёт бюджетных ассигнований областного бюджета Ульяновской обл</w:t>
      </w:r>
      <w:r w:rsidRPr="005B6074">
        <w:rPr>
          <w:rFonts w:ascii="PT Astra Serif" w:hAnsi="PT Astra Serif"/>
          <w:sz w:val="28"/>
          <w:szCs w:val="28"/>
        </w:rPr>
        <w:t>а</w:t>
      </w:r>
      <w:r w:rsidRPr="005B6074">
        <w:rPr>
          <w:rFonts w:ascii="PT Astra Serif" w:hAnsi="PT Astra Serif"/>
          <w:sz w:val="28"/>
          <w:szCs w:val="28"/>
        </w:rPr>
        <w:t>сти – 10768,2 тыс. рублей, в том числе по годам:</w:t>
      </w:r>
    </w:p>
    <w:p w:rsidR="00EE6162" w:rsidRPr="005B6074" w:rsidRDefault="00F435FB"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w:t>
      </w:r>
      <w:r w:rsidR="00EE6162" w:rsidRPr="005B6074">
        <w:rPr>
          <w:rFonts w:ascii="PT Astra Serif" w:hAnsi="PT Astra Serif"/>
          <w:sz w:val="28"/>
          <w:szCs w:val="28"/>
        </w:rPr>
        <w:t>2020 год</w:t>
      </w:r>
      <w:r w:rsidRPr="005B6074">
        <w:rPr>
          <w:rFonts w:ascii="PT Astra Serif" w:hAnsi="PT Astra Serif"/>
          <w:sz w:val="28"/>
          <w:szCs w:val="28"/>
        </w:rPr>
        <w:t>у</w:t>
      </w:r>
      <w:r w:rsidR="00EE6162" w:rsidRPr="005B6074">
        <w:rPr>
          <w:rFonts w:ascii="PT Astra Serif" w:hAnsi="PT Astra Serif"/>
          <w:sz w:val="28"/>
          <w:szCs w:val="28"/>
        </w:rPr>
        <w:t xml:space="preserve"> – 3657,9 тыс. рублей;</w:t>
      </w:r>
    </w:p>
    <w:p w:rsidR="00EE6162" w:rsidRPr="005B6074" w:rsidRDefault="00F435FB"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w:t>
      </w:r>
      <w:r w:rsidR="00EE6162" w:rsidRPr="005B6074">
        <w:rPr>
          <w:rFonts w:ascii="PT Astra Serif" w:hAnsi="PT Astra Serif"/>
          <w:sz w:val="28"/>
          <w:szCs w:val="28"/>
        </w:rPr>
        <w:t>2021 год</w:t>
      </w:r>
      <w:r w:rsidRPr="005B6074">
        <w:rPr>
          <w:rFonts w:ascii="PT Astra Serif" w:hAnsi="PT Astra Serif"/>
          <w:sz w:val="28"/>
          <w:szCs w:val="28"/>
        </w:rPr>
        <w:t>у</w:t>
      </w:r>
      <w:r w:rsidR="00EE6162" w:rsidRPr="005B6074">
        <w:rPr>
          <w:rFonts w:ascii="PT Astra Serif" w:hAnsi="PT Astra Serif"/>
          <w:sz w:val="28"/>
          <w:szCs w:val="28"/>
        </w:rPr>
        <w:t xml:space="preserve"> – 3417,9 тыс. рублей;</w:t>
      </w:r>
    </w:p>
    <w:p w:rsidR="00EE6162" w:rsidRPr="005B6074" w:rsidRDefault="00F435FB"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w:t>
      </w:r>
      <w:r w:rsidR="00EE6162" w:rsidRPr="005B6074">
        <w:rPr>
          <w:rFonts w:ascii="PT Astra Serif" w:hAnsi="PT Astra Serif"/>
          <w:sz w:val="28"/>
          <w:szCs w:val="28"/>
        </w:rPr>
        <w:t>2022 год</w:t>
      </w:r>
      <w:r w:rsidRPr="005B6074">
        <w:rPr>
          <w:rFonts w:ascii="PT Astra Serif" w:hAnsi="PT Astra Serif"/>
          <w:sz w:val="28"/>
          <w:szCs w:val="28"/>
        </w:rPr>
        <w:t>у</w:t>
      </w:r>
      <w:r w:rsidR="00EE6162" w:rsidRPr="005B6074">
        <w:rPr>
          <w:rFonts w:ascii="PT Astra Serif" w:hAnsi="PT Astra Serif"/>
          <w:sz w:val="28"/>
          <w:szCs w:val="28"/>
        </w:rPr>
        <w:t xml:space="preserve"> – 3692,4 тыс. рублей</w:t>
      </w:r>
      <w:r w:rsidR="00D9311D" w:rsidRPr="005B6074">
        <w:rPr>
          <w:rFonts w:ascii="PT Astra Serif" w:hAnsi="PT Astra Serif"/>
          <w:sz w:val="28"/>
          <w:szCs w:val="28"/>
        </w:rPr>
        <w:t>;</w:t>
      </w:r>
    </w:p>
    <w:p w:rsidR="00EE6162" w:rsidRPr="005B6074" w:rsidRDefault="00EE6162" w:rsidP="004F44CB">
      <w:pPr>
        <w:spacing w:after="0" w:line="240" w:lineRule="auto"/>
        <w:ind w:firstLine="709"/>
        <w:jc w:val="both"/>
        <w:rPr>
          <w:rFonts w:ascii="PT Astra Serif" w:hAnsi="PT Astra Serif"/>
        </w:rPr>
      </w:pPr>
      <w:r w:rsidRPr="005B6074">
        <w:rPr>
          <w:rFonts w:ascii="PT Astra Serif" w:hAnsi="PT Astra Serif"/>
          <w:sz w:val="28"/>
          <w:szCs w:val="28"/>
        </w:rPr>
        <w:t>за счёт бюджетных ассигнований областного бюджета Ульяновской обл</w:t>
      </w:r>
      <w:r w:rsidRPr="005B6074">
        <w:rPr>
          <w:rFonts w:ascii="PT Astra Serif" w:hAnsi="PT Astra Serif"/>
          <w:sz w:val="28"/>
          <w:szCs w:val="28"/>
        </w:rPr>
        <w:t>а</w:t>
      </w:r>
      <w:r w:rsidRPr="005B6074">
        <w:rPr>
          <w:rFonts w:ascii="PT Astra Serif" w:hAnsi="PT Astra Serif"/>
          <w:sz w:val="28"/>
          <w:szCs w:val="28"/>
        </w:rPr>
        <w:t>сти, источником которых являются субсидии из федерального бюджета, – 37081,6 тыс. рублей, в том числе по годам:</w:t>
      </w:r>
    </w:p>
    <w:p w:rsidR="00EE6162" w:rsidRPr="005B6074" w:rsidRDefault="00F435FB"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w:t>
      </w:r>
      <w:r w:rsidR="00EE6162" w:rsidRPr="005B6074">
        <w:rPr>
          <w:rFonts w:ascii="PT Astra Serif" w:hAnsi="PT Astra Serif"/>
          <w:sz w:val="28"/>
          <w:szCs w:val="28"/>
        </w:rPr>
        <w:t>2020 год</w:t>
      </w:r>
      <w:r w:rsidRPr="005B6074">
        <w:rPr>
          <w:rFonts w:ascii="PT Astra Serif" w:hAnsi="PT Astra Serif"/>
          <w:sz w:val="28"/>
          <w:szCs w:val="28"/>
        </w:rPr>
        <w:t>у</w:t>
      </w:r>
      <w:r w:rsidR="00EE6162" w:rsidRPr="005B6074">
        <w:rPr>
          <w:rFonts w:ascii="PT Astra Serif" w:hAnsi="PT Astra Serif"/>
          <w:sz w:val="28"/>
          <w:szCs w:val="28"/>
        </w:rPr>
        <w:t xml:space="preserve"> – 12502,6 тыс. рублей;</w:t>
      </w:r>
    </w:p>
    <w:p w:rsidR="00EE6162" w:rsidRPr="005B6074" w:rsidRDefault="00F435FB"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в </w:t>
      </w:r>
      <w:r w:rsidR="00EE6162" w:rsidRPr="005B6074">
        <w:rPr>
          <w:rFonts w:ascii="PT Astra Serif" w:hAnsi="PT Astra Serif"/>
          <w:sz w:val="28"/>
          <w:szCs w:val="28"/>
        </w:rPr>
        <w:t>2021 год</w:t>
      </w:r>
      <w:r w:rsidRPr="005B6074">
        <w:rPr>
          <w:rFonts w:ascii="PT Astra Serif" w:hAnsi="PT Astra Serif"/>
          <w:sz w:val="28"/>
          <w:szCs w:val="28"/>
        </w:rPr>
        <w:t>у</w:t>
      </w:r>
      <w:r w:rsidR="00EE6162" w:rsidRPr="005B6074">
        <w:rPr>
          <w:rFonts w:ascii="PT Astra Serif" w:hAnsi="PT Astra Serif"/>
          <w:sz w:val="28"/>
          <w:szCs w:val="28"/>
        </w:rPr>
        <w:t xml:space="preserve"> – 12502,6 тыс. рублей;</w:t>
      </w:r>
    </w:p>
    <w:p w:rsidR="00EE6162" w:rsidRPr="005B6074" w:rsidRDefault="00F435FB"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в </w:t>
      </w:r>
      <w:r w:rsidR="00EE6162" w:rsidRPr="005B6074">
        <w:rPr>
          <w:rFonts w:ascii="PT Astra Serif" w:hAnsi="PT Astra Serif"/>
          <w:sz w:val="28"/>
          <w:szCs w:val="28"/>
        </w:rPr>
        <w:t>2022 год</w:t>
      </w:r>
      <w:r w:rsidRPr="005B6074">
        <w:rPr>
          <w:rFonts w:ascii="PT Astra Serif" w:hAnsi="PT Astra Serif"/>
          <w:sz w:val="28"/>
          <w:szCs w:val="28"/>
        </w:rPr>
        <w:t>у</w:t>
      </w:r>
      <w:r w:rsidR="00EE6162" w:rsidRPr="005B6074">
        <w:rPr>
          <w:rFonts w:ascii="PT Astra Serif" w:hAnsi="PT Astra Serif"/>
          <w:sz w:val="28"/>
          <w:szCs w:val="28"/>
        </w:rPr>
        <w:t xml:space="preserve"> – 12076,4 тыс. рублей.</w:t>
      </w:r>
    </w:p>
    <w:p w:rsidR="008A4564" w:rsidRPr="005B6074" w:rsidRDefault="003A5DFE" w:rsidP="004F44CB">
      <w:pPr>
        <w:pStyle w:val="ConsPlusNormal0"/>
        <w:ind w:firstLine="539"/>
        <w:jc w:val="both"/>
        <w:rPr>
          <w:rFonts w:ascii="PT Astra Serif" w:hAnsi="PT Astra Serif"/>
        </w:rPr>
      </w:pPr>
      <w:hyperlink w:anchor="P2079" w:history="1">
        <w:r w:rsidR="008A4564" w:rsidRPr="005B6074">
          <w:rPr>
            <w:rStyle w:val="ListLabel55"/>
            <w:rFonts w:ascii="PT Astra Serif" w:hAnsi="PT Astra Serif"/>
            <w:color w:val="auto"/>
          </w:rPr>
          <w:t>Объ</w:t>
        </w:r>
        <w:r w:rsidR="00944D6E" w:rsidRPr="005B6074">
          <w:rPr>
            <w:rStyle w:val="ListLabel55"/>
            <w:rFonts w:ascii="PT Astra Serif" w:hAnsi="PT Astra Serif"/>
            <w:color w:val="auto"/>
          </w:rPr>
          <w:t>ё</w:t>
        </w:r>
        <w:r w:rsidR="008A4564" w:rsidRPr="005B6074">
          <w:rPr>
            <w:rStyle w:val="ListLabel55"/>
            <w:rFonts w:ascii="PT Astra Serif" w:hAnsi="PT Astra Serif"/>
            <w:color w:val="auto"/>
          </w:rPr>
          <w:t>м</w:t>
        </w:r>
      </w:hyperlink>
      <w:r w:rsidR="008A4564" w:rsidRPr="005B6074">
        <w:rPr>
          <w:rFonts w:ascii="PT Astra Serif" w:hAnsi="PT Astra Serif"/>
          <w:sz w:val="28"/>
          <w:szCs w:val="28"/>
        </w:rPr>
        <w:t xml:space="preserve"> ресурсного обеспечения подпрограммы представлен в приложении № 2 к подпрограмме.</w:t>
      </w:r>
    </w:p>
    <w:p w:rsidR="009B14FE" w:rsidRPr="005B6074" w:rsidRDefault="009B14FE" w:rsidP="004F44CB">
      <w:pPr>
        <w:pStyle w:val="ConsPlusNormal0"/>
        <w:ind w:firstLine="540"/>
        <w:jc w:val="both"/>
        <w:rPr>
          <w:rFonts w:ascii="PT Astra Serif" w:hAnsi="PT Astra Serif"/>
          <w:sz w:val="28"/>
          <w:szCs w:val="28"/>
        </w:rPr>
      </w:pPr>
      <w:r w:rsidRPr="005B6074">
        <w:rPr>
          <w:rFonts w:ascii="PT Astra Serif" w:eastAsia="Calibri" w:hAnsi="PT Astra Serif"/>
          <w:sz w:val="28"/>
          <w:szCs w:val="28"/>
        </w:rPr>
        <w:t xml:space="preserve">Предельный уровень </w:t>
      </w:r>
      <w:proofErr w:type="spellStart"/>
      <w:r w:rsidRPr="005B6074">
        <w:rPr>
          <w:rFonts w:ascii="PT Astra Serif" w:eastAsia="Calibri" w:hAnsi="PT Astra Serif"/>
          <w:sz w:val="28"/>
          <w:szCs w:val="28"/>
        </w:rPr>
        <w:t>софинансирования</w:t>
      </w:r>
      <w:proofErr w:type="spellEnd"/>
      <w:r w:rsidRPr="005B6074">
        <w:rPr>
          <w:rFonts w:ascii="PT Astra Serif" w:eastAsia="Calibri" w:hAnsi="PT Astra Serif"/>
          <w:sz w:val="28"/>
          <w:szCs w:val="28"/>
        </w:rPr>
        <w:t xml:space="preserve"> расходного обязательства Ульяновской области на очередной финансовый год и плановый период ежегодно утверждается Правительством Российской Федерации.</w:t>
      </w:r>
    </w:p>
    <w:p w:rsidR="009B14FE" w:rsidRPr="005B6074" w:rsidRDefault="009B14FE" w:rsidP="004F44CB">
      <w:pPr>
        <w:pStyle w:val="ConsPlusNormal0"/>
        <w:ind w:firstLine="709"/>
        <w:jc w:val="both"/>
        <w:rPr>
          <w:rFonts w:ascii="PT Astra Serif" w:hAnsi="PT Astra Serif"/>
          <w:sz w:val="28"/>
          <w:szCs w:val="28"/>
        </w:rPr>
      </w:pPr>
      <w:r w:rsidRPr="005B6074">
        <w:rPr>
          <w:rFonts w:ascii="PT Astra Serif" w:hAnsi="PT Astra Serif"/>
          <w:sz w:val="28"/>
          <w:szCs w:val="28"/>
        </w:rPr>
        <w:t xml:space="preserve">Правила предоставления и распределения субсидий из федерального бюджета бюджетам субъектов Российской Федерации на реализацию </w:t>
      </w:r>
      <w:r w:rsidRPr="005B6074">
        <w:rPr>
          <w:rFonts w:ascii="PT Astra Serif" w:hAnsi="PT Astra Serif"/>
          <w:sz w:val="28"/>
          <w:szCs w:val="28"/>
        </w:rPr>
        <w:lastRenderedPageBreak/>
        <w:t xml:space="preserve">мероприятий, включённых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w:t>
      </w:r>
      <w:r w:rsidR="000F7C36">
        <w:rPr>
          <w:rFonts w:ascii="PT Astra Serif" w:hAnsi="PT Astra Serif"/>
          <w:sz w:val="28"/>
          <w:szCs w:val="28"/>
        </w:rPr>
        <w:t xml:space="preserve">определены в приложении № 8 </w:t>
      </w:r>
      <w:r w:rsidR="000F7C36">
        <w:rPr>
          <w:rFonts w:ascii="PT Astra Serif" w:hAnsi="PT Astra Serif"/>
          <w:sz w:val="28"/>
          <w:szCs w:val="28"/>
        </w:rPr>
        <w:br/>
        <w:t>к г</w:t>
      </w:r>
      <w:r w:rsidRPr="005B6074">
        <w:rPr>
          <w:rFonts w:ascii="PT Astra Serif" w:hAnsi="PT Astra Serif"/>
          <w:sz w:val="28"/>
          <w:szCs w:val="28"/>
        </w:rPr>
        <w:t>осударственной программе Российской Федерации «Доступная среда».</w:t>
      </w:r>
    </w:p>
    <w:p w:rsidR="009B14FE" w:rsidRPr="005B6074" w:rsidRDefault="009B14FE" w:rsidP="004F44CB">
      <w:pPr>
        <w:pStyle w:val="16"/>
        <w:widowControl w:val="0"/>
        <w:tabs>
          <w:tab w:val="left" w:pos="1134"/>
        </w:tabs>
        <w:suppressAutoHyphens/>
        <w:ind w:firstLine="709"/>
        <w:rPr>
          <w:rFonts w:ascii="PT Astra Serif" w:hAnsi="PT Astra Serif"/>
        </w:rPr>
      </w:pPr>
      <w:r w:rsidRPr="005B6074">
        <w:rPr>
          <w:rFonts w:ascii="PT Astra Serif" w:hAnsi="PT Astra Serif"/>
          <w:sz w:val="28"/>
          <w:szCs w:val="28"/>
        </w:rPr>
        <w:t xml:space="preserve">В реализации мероприятий подпрограммы могут принимать участие муниципальные образования. Вопрос о включении отдельных мероприятий, реализуемых муниципальными образованиями, в подпрограмму решается </w:t>
      </w:r>
      <w:r w:rsidR="00805C9F" w:rsidRPr="005B6074">
        <w:rPr>
          <w:rFonts w:ascii="PT Astra Serif" w:hAnsi="PT Astra Serif"/>
          <w:sz w:val="28"/>
          <w:szCs w:val="28"/>
        </w:rPr>
        <w:t>исполнительными органами</w:t>
      </w:r>
      <w:r w:rsidRPr="005B6074">
        <w:rPr>
          <w:rFonts w:ascii="PT Astra Serif" w:hAnsi="PT Astra Serif"/>
          <w:sz w:val="28"/>
          <w:szCs w:val="28"/>
        </w:rPr>
        <w:t xml:space="preserve">, курирующими соответствующие сферы деятельности муниципальных образований. </w:t>
      </w:r>
    </w:p>
    <w:p w:rsidR="009B14FE" w:rsidRPr="005B6074" w:rsidRDefault="009B14FE"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Муниципальные образования получают межбюджетные трансферты </w:t>
      </w:r>
      <w:r w:rsidRPr="005B6074">
        <w:rPr>
          <w:rFonts w:ascii="PT Astra Serif" w:hAnsi="PT Astra Serif"/>
          <w:sz w:val="28"/>
          <w:szCs w:val="28"/>
        </w:rPr>
        <w:br/>
        <w:t xml:space="preserve">из областного бюджета Ульяновской области на проведение мероприятий </w:t>
      </w:r>
      <w:r w:rsidRPr="005B6074">
        <w:rPr>
          <w:rFonts w:ascii="PT Astra Serif" w:hAnsi="PT Astra Serif"/>
          <w:sz w:val="28"/>
          <w:szCs w:val="28"/>
        </w:rPr>
        <w:br/>
        <w:t xml:space="preserve">подпрограммы. </w:t>
      </w:r>
    </w:p>
    <w:p w:rsidR="009B14FE" w:rsidRPr="005B6074" w:rsidRDefault="009B14FE"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Для реализации программ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w:t>
      </w:r>
      <w:r w:rsidRPr="005B6074">
        <w:rPr>
          <w:rFonts w:ascii="PT Astra Serif" w:hAnsi="PT Astra Serif"/>
          <w:sz w:val="28"/>
          <w:szCs w:val="28"/>
        </w:rPr>
        <w:br/>
        <w:t>инвалидов, в том числе детей-инвалидов</w:t>
      </w:r>
      <w:r w:rsidR="00D9311D" w:rsidRPr="005B6074">
        <w:rPr>
          <w:rFonts w:ascii="PT Astra Serif" w:hAnsi="PT Astra Serif"/>
          <w:sz w:val="28"/>
          <w:szCs w:val="28"/>
        </w:rPr>
        <w:t>,</w:t>
      </w:r>
      <w:r w:rsidRPr="005B6074">
        <w:rPr>
          <w:rFonts w:ascii="PT Astra Serif" w:hAnsi="PT Astra Serif"/>
        </w:rPr>
        <w:t xml:space="preserve"> </w:t>
      </w:r>
      <w:r w:rsidRPr="005B6074">
        <w:rPr>
          <w:rFonts w:ascii="PT Astra Serif" w:hAnsi="PT Astra Serif"/>
          <w:sz w:val="28"/>
          <w:szCs w:val="28"/>
        </w:rPr>
        <w:t>разработаны правила предоставления и распределения субсидий из областного бюджета Ульяновской области мес</w:t>
      </w:r>
      <w:r w:rsidRPr="005B6074">
        <w:rPr>
          <w:rFonts w:ascii="PT Astra Serif" w:hAnsi="PT Astra Serif"/>
          <w:sz w:val="28"/>
          <w:szCs w:val="28"/>
        </w:rPr>
        <w:t>т</w:t>
      </w:r>
      <w:r w:rsidRPr="005B6074">
        <w:rPr>
          <w:rFonts w:ascii="PT Astra Serif" w:hAnsi="PT Astra Serif"/>
          <w:sz w:val="28"/>
          <w:szCs w:val="28"/>
        </w:rPr>
        <w:t xml:space="preserve">ным бюджетам муниципальных образований в целях </w:t>
      </w:r>
      <w:proofErr w:type="spellStart"/>
      <w:r w:rsidRPr="005B6074">
        <w:rPr>
          <w:rFonts w:ascii="PT Astra Serif" w:hAnsi="PT Astra Serif"/>
          <w:sz w:val="28"/>
          <w:szCs w:val="28"/>
        </w:rPr>
        <w:t>софинансирования</w:t>
      </w:r>
      <w:proofErr w:type="spellEnd"/>
      <w:r w:rsidRPr="005B6074">
        <w:rPr>
          <w:rFonts w:ascii="PT Astra Serif" w:hAnsi="PT Astra Serif"/>
          <w:sz w:val="28"/>
          <w:szCs w:val="28"/>
        </w:rPr>
        <w:t xml:space="preserve"> ра</w:t>
      </w:r>
      <w:r w:rsidRPr="005B6074">
        <w:rPr>
          <w:rFonts w:ascii="PT Astra Serif" w:hAnsi="PT Astra Serif"/>
          <w:sz w:val="28"/>
          <w:szCs w:val="28"/>
        </w:rPr>
        <w:t>с</w:t>
      </w:r>
      <w:r w:rsidRPr="005B6074">
        <w:rPr>
          <w:rFonts w:ascii="PT Astra Serif" w:hAnsi="PT Astra Serif"/>
          <w:sz w:val="28"/>
          <w:szCs w:val="28"/>
        </w:rPr>
        <w:t xml:space="preserve">ходных обязательств, связанных с реализацией мероприятий по формированию условий для развития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w:t>
      </w:r>
      <w:r w:rsidRPr="005B6074">
        <w:rPr>
          <w:rFonts w:ascii="PT Astra Serif" w:hAnsi="PT Astra Serif"/>
          <w:sz w:val="28"/>
          <w:szCs w:val="28"/>
        </w:rPr>
        <w:t>а</w:t>
      </w:r>
      <w:r w:rsidRPr="005B6074">
        <w:rPr>
          <w:rFonts w:ascii="PT Astra Serif" w:hAnsi="PT Astra Serif"/>
          <w:sz w:val="28"/>
          <w:szCs w:val="28"/>
        </w:rPr>
        <w:t>лидов, в том числе детей-инвалидов, а также ранней помощи на территории Ульяновской области</w:t>
      </w:r>
      <w:r w:rsidR="007C29B3" w:rsidRPr="005B6074">
        <w:rPr>
          <w:rFonts w:ascii="PT Astra Serif" w:hAnsi="PT Astra Serif"/>
          <w:sz w:val="28"/>
          <w:szCs w:val="28"/>
        </w:rPr>
        <w:t xml:space="preserve"> и приведены в </w:t>
      </w:r>
      <w:r w:rsidRPr="005B6074">
        <w:rPr>
          <w:rFonts w:ascii="PT Astra Serif" w:hAnsi="PT Astra Serif"/>
          <w:sz w:val="28"/>
          <w:szCs w:val="28"/>
        </w:rPr>
        <w:t>приложени</w:t>
      </w:r>
      <w:r w:rsidR="007C29B3" w:rsidRPr="005B6074">
        <w:rPr>
          <w:rFonts w:ascii="PT Astra Serif" w:hAnsi="PT Astra Serif"/>
          <w:sz w:val="28"/>
          <w:szCs w:val="28"/>
        </w:rPr>
        <w:t>и</w:t>
      </w:r>
      <w:r w:rsidRPr="005B6074">
        <w:rPr>
          <w:rFonts w:ascii="PT Astra Serif" w:hAnsi="PT Astra Serif"/>
          <w:sz w:val="28"/>
          <w:szCs w:val="28"/>
        </w:rPr>
        <w:t xml:space="preserve"> № </w:t>
      </w:r>
      <w:r w:rsidR="00DA2A21" w:rsidRPr="005B6074">
        <w:rPr>
          <w:rFonts w:ascii="PT Astra Serif" w:hAnsi="PT Astra Serif"/>
          <w:sz w:val="28"/>
          <w:szCs w:val="28"/>
        </w:rPr>
        <w:t>5</w:t>
      </w:r>
      <w:r w:rsidRPr="005B6074">
        <w:rPr>
          <w:rFonts w:ascii="PT Astra Serif" w:hAnsi="PT Astra Serif"/>
          <w:sz w:val="28"/>
          <w:szCs w:val="28"/>
        </w:rPr>
        <w:t xml:space="preserve"> к государственной пр</w:t>
      </w:r>
      <w:r w:rsidRPr="005B6074">
        <w:rPr>
          <w:rFonts w:ascii="PT Astra Serif" w:hAnsi="PT Astra Serif"/>
          <w:sz w:val="28"/>
          <w:szCs w:val="28"/>
        </w:rPr>
        <w:t>о</w:t>
      </w:r>
      <w:r w:rsidRPr="005B6074">
        <w:rPr>
          <w:rFonts w:ascii="PT Astra Serif" w:hAnsi="PT Astra Serif"/>
          <w:sz w:val="28"/>
          <w:szCs w:val="28"/>
        </w:rPr>
        <w:t>грамме.</w:t>
      </w:r>
    </w:p>
    <w:p w:rsidR="009B14FE" w:rsidRPr="005B6074" w:rsidRDefault="009B14FE" w:rsidP="004F44CB">
      <w:pPr>
        <w:pStyle w:val="ConsPlusNormal0"/>
        <w:ind w:firstLine="709"/>
        <w:jc w:val="both"/>
        <w:rPr>
          <w:rFonts w:ascii="PT Astra Serif" w:hAnsi="PT Astra Serif"/>
        </w:rPr>
      </w:pPr>
      <w:r w:rsidRPr="005B6074">
        <w:rPr>
          <w:rFonts w:ascii="PT Astra Serif" w:hAnsi="PT Astra Serif"/>
          <w:spacing w:val="-2"/>
          <w:sz w:val="28"/>
          <w:szCs w:val="28"/>
        </w:rPr>
        <w:t xml:space="preserve">С целью обеспечения комплексного подхода при реализации мероприятий подпрограммы ежегодно осуществляется планирование бюджетных ассигнований в размере не менее 10 процентов и не более 20 процентов на одно направление реабилитации или </w:t>
      </w:r>
      <w:proofErr w:type="spellStart"/>
      <w:r w:rsidRPr="005B6074">
        <w:rPr>
          <w:rFonts w:ascii="PT Astra Serif" w:hAnsi="PT Astra Serif"/>
          <w:spacing w:val="-2"/>
          <w:sz w:val="28"/>
          <w:szCs w:val="28"/>
        </w:rPr>
        <w:t>абилитации</w:t>
      </w:r>
      <w:proofErr w:type="spellEnd"/>
      <w:r w:rsidRPr="005B6074">
        <w:rPr>
          <w:rFonts w:ascii="PT Astra Serif" w:hAnsi="PT Astra Serif"/>
          <w:spacing w:val="-2"/>
          <w:sz w:val="28"/>
          <w:szCs w:val="28"/>
        </w:rPr>
        <w:t xml:space="preserve"> (социально-бытовая (средовая) реабилитация, психолого-педагогическая реабилитация, социокультурная реабилитация, адаптивная физическая культура и спорт, ранняя помощь, медицинская реабилитация) инвалидов, в том числе детей-инвалидов, получателей услуг ранней помощи, от общего объёма финансирования мероприятий подпрограммы.</w:t>
      </w:r>
    </w:p>
    <w:p w:rsidR="009B14FE" w:rsidRPr="005B6074" w:rsidRDefault="009B14FE" w:rsidP="004F44CB">
      <w:pPr>
        <w:pStyle w:val="ConsPlusNormal0"/>
        <w:ind w:firstLine="709"/>
        <w:jc w:val="both"/>
        <w:rPr>
          <w:rFonts w:ascii="PT Astra Serif" w:hAnsi="PT Astra Serif"/>
        </w:rPr>
      </w:pPr>
      <w:r w:rsidRPr="005B6074">
        <w:rPr>
          <w:rFonts w:ascii="PT Astra Serif" w:hAnsi="PT Astra Serif"/>
          <w:sz w:val="28"/>
          <w:szCs w:val="28"/>
        </w:rPr>
        <w:t xml:space="preserve">В случае несоблюдения пропорций сбалансированности финансирования (от 10 процентов до 20 процентов) на одно направление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получателей услуг ранней помощи, от общего объёма финансирования подпрограммы ответственный </w:t>
      </w:r>
      <w:r w:rsidRPr="005B6074">
        <w:rPr>
          <w:rFonts w:ascii="PT Astra Serif" w:hAnsi="PT Astra Serif"/>
          <w:sz w:val="28"/>
          <w:szCs w:val="28"/>
        </w:rPr>
        <w:br/>
        <w:t xml:space="preserve">исполнитель подпрограммы представляет в </w:t>
      </w:r>
      <w:r w:rsidR="00F435FB" w:rsidRPr="005B6074">
        <w:rPr>
          <w:rFonts w:ascii="PT Astra Serif" w:hAnsi="PT Astra Serif"/>
          <w:sz w:val="28"/>
          <w:szCs w:val="28"/>
        </w:rPr>
        <w:t xml:space="preserve">Министерство труда и социальной защиты Российской Федерации (далее – Минтруд России) </w:t>
      </w:r>
      <w:r w:rsidRPr="005B6074">
        <w:rPr>
          <w:rFonts w:ascii="PT Astra Serif" w:hAnsi="PT Astra Serif"/>
          <w:sz w:val="28"/>
          <w:szCs w:val="28"/>
        </w:rPr>
        <w:t xml:space="preserve">информацию </w:t>
      </w:r>
      <w:r w:rsidR="00F435FB" w:rsidRPr="005B6074">
        <w:rPr>
          <w:rFonts w:ascii="PT Astra Serif" w:hAnsi="PT Astra Serif"/>
          <w:sz w:val="28"/>
          <w:szCs w:val="28"/>
        </w:rPr>
        <w:br/>
      </w:r>
      <w:r w:rsidRPr="005B6074">
        <w:rPr>
          <w:rFonts w:ascii="PT Astra Serif" w:hAnsi="PT Astra Serif"/>
          <w:sz w:val="28"/>
          <w:szCs w:val="28"/>
        </w:rPr>
        <w:t xml:space="preserve">о планируемом распределении бюджетных ассигнований подпрограммы </w:t>
      </w:r>
      <w:r w:rsidRPr="005B6074">
        <w:rPr>
          <w:rFonts w:ascii="PT Astra Serif" w:hAnsi="PT Astra Serif"/>
          <w:sz w:val="28"/>
          <w:szCs w:val="28"/>
        </w:rPr>
        <w:br/>
        <w:t xml:space="preserve">на финансирование направлений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w:t>
      </w:r>
      <w:r w:rsidRPr="005B6074">
        <w:rPr>
          <w:rFonts w:ascii="PT Astra Serif" w:hAnsi="PT Astra Serif"/>
          <w:sz w:val="28"/>
          <w:szCs w:val="28"/>
        </w:rPr>
        <w:br/>
        <w:t xml:space="preserve">в том числе детей-инвалидов, получателей услуг ранней помощи с разбивкой </w:t>
      </w:r>
      <w:r w:rsidRPr="005B6074">
        <w:rPr>
          <w:rFonts w:ascii="PT Astra Serif" w:hAnsi="PT Astra Serif"/>
          <w:sz w:val="28"/>
          <w:szCs w:val="28"/>
        </w:rPr>
        <w:br/>
        <w:t xml:space="preserve">по соответствующим направлениям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w:t>
      </w:r>
      <w:r w:rsidRPr="005B6074">
        <w:rPr>
          <w:rFonts w:ascii="PT Astra Serif" w:hAnsi="PT Astra Serif"/>
          <w:sz w:val="28"/>
          <w:szCs w:val="28"/>
        </w:rPr>
        <w:br/>
        <w:t>в том числе детей-инвалидов, получателей услуг ранней помощи, которые предусмотрены в других государственных программах Ульяновской</w:t>
      </w:r>
      <w:r w:rsidR="00D9311D" w:rsidRPr="005B6074">
        <w:rPr>
          <w:rFonts w:ascii="PT Astra Serif" w:hAnsi="PT Astra Serif"/>
          <w:sz w:val="28"/>
          <w:szCs w:val="28"/>
        </w:rPr>
        <w:t xml:space="preserve"> области</w:t>
      </w:r>
      <w:r w:rsidRPr="005B6074">
        <w:rPr>
          <w:rFonts w:ascii="PT Astra Serif" w:hAnsi="PT Astra Serif"/>
          <w:sz w:val="28"/>
          <w:szCs w:val="28"/>
        </w:rPr>
        <w:t xml:space="preserve">, </w:t>
      </w:r>
      <w:r w:rsidR="00D9311D" w:rsidRPr="005B6074">
        <w:rPr>
          <w:rFonts w:ascii="PT Astra Serif" w:hAnsi="PT Astra Serif"/>
          <w:sz w:val="28"/>
          <w:szCs w:val="28"/>
        </w:rPr>
        <w:br/>
      </w:r>
      <w:r w:rsidRPr="005B6074">
        <w:rPr>
          <w:rFonts w:ascii="PT Astra Serif" w:hAnsi="PT Astra Serif"/>
          <w:sz w:val="28"/>
          <w:szCs w:val="28"/>
        </w:rPr>
        <w:t>с целью соблюдения необходимой пропорциональности соответствующего финансирования.</w:t>
      </w:r>
    </w:p>
    <w:p w:rsidR="009B14FE" w:rsidRPr="005B6074" w:rsidRDefault="009B14FE" w:rsidP="004F44CB">
      <w:pPr>
        <w:spacing w:after="0" w:line="240" w:lineRule="auto"/>
        <w:ind w:firstLine="540"/>
        <w:jc w:val="both"/>
        <w:rPr>
          <w:rFonts w:ascii="PT Astra Serif" w:hAnsi="PT Astra Serif"/>
          <w:sz w:val="28"/>
          <w:szCs w:val="28"/>
        </w:rPr>
      </w:pPr>
      <w:r w:rsidRPr="005B6074">
        <w:rPr>
          <w:rFonts w:ascii="PT Astra Serif" w:hAnsi="PT Astra Serif"/>
          <w:sz w:val="28"/>
          <w:szCs w:val="28"/>
        </w:rPr>
        <w:lastRenderedPageBreak/>
        <w:t xml:space="preserve">В случае если выявлена высокая дифференциация уровня доступности </w:t>
      </w:r>
      <w:r w:rsidRPr="005B6074">
        <w:rPr>
          <w:rFonts w:ascii="PT Astra Serif" w:hAnsi="PT Astra Serif"/>
          <w:sz w:val="28"/>
          <w:szCs w:val="28"/>
        </w:rPr>
        <w:br/>
        <w:t xml:space="preserve">отдельных направлений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получателей услуг ранней помощи, допускается несоблюд</w:t>
      </w:r>
      <w:r w:rsidRPr="005B6074">
        <w:rPr>
          <w:rFonts w:ascii="PT Astra Serif" w:hAnsi="PT Astra Serif"/>
          <w:sz w:val="28"/>
          <w:szCs w:val="28"/>
        </w:rPr>
        <w:t>е</w:t>
      </w:r>
      <w:r w:rsidRPr="005B6074">
        <w:rPr>
          <w:rFonts w:ascii="PT Astra Serif" w:hAnsi="PT Astra Serif"/>
          <w:sz w:val="28"/>
          <w:szCs w:val="28"/>
        </w:rPr>
        <w:t xml:space="preserve">ние пропорций сбалансированности финансирования (от 10 процентов </w:t>
      </w:r>
      <w:r w:rsidRPr="005B6074">
        <w:rPr>
          <w:rFonts w:ascii="PT Astra Serif" w:hAnsi="PT Astra Serif"/>
          <w:sz w:val="28"/>
          <w:szCs w:val="28"/>
        </w:rPr>
        <w:br/>
        <w:t xml:space="preserve">до 20 процентов) на одно направление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w:t>
      </w:r>
      <w:r w:rsidRPr="005B6074">
        <w:rPr>
          <w:rFonts w:ascii="PT Astra Serif" w:hAnsi="PT Astra Serif"/>
          <w:sz w:val="28"/>
          <w:szCs w:val="28"/>
        </w:rPr>
        <w:t>и</w:t>
      </w:r>
      <w:r w:rsidRPr="005B6074">
        <w:rPr>
          <w:rFonts w:ascii="PT Astra Serif" w:hAnsi="PT Astra Serif"/>
          <w:sz w:val="28"/>
          <w:szCs w:val="28"/>
        </w:rPr>
        <w:t xml:space="preserve">дов, в том числе детей-инвалидов, получателей услуг ранней помощи от общего объёма финансирования подпрограммы. При этом указанная дифференциация уровня доступности отдельных направлений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w:t>
      </w:r>
      <w:r w:rsidRPr="005B6074">
        <w:rPr>
          <w:rFonts w:ascii="PT Astra Serif" w:hAnsi="PT Astra Serif"/>
          <w:sz w:val="28"/>
          <w:szCs w:val="28"/>
        </w:rPr>
        <w:br/>
        <w:t>инвалидов, в том числе детей-инвалидов, получателей услуг ранней помощи подтверждается соответствующими значениями целевых показателей (индик</w:t>
      </w:r>
      <w:r w:rsidRPr="005B6074">
        <w:rPr>
          <w:rFonts w:ascii="PT Astra Serif" w:hAnsi="PT Astra Serif"/>
          <w:sz w:val="28"/>
          <w:szCs w:val="28"/>
        </w:rPr>
        <w:t>а</w:t>
      </w:r>
      <w:r w:rsidRPr="005B6074">
        <w:rPr>
          <w:rFonts w:ascii="PT Astra Serif" w:hAnsi="PT Astra Serif"/>
          <w:sz w:val="28"/>
          <w:szCs w:val="28"/>
        </w:rPr>
        <w:t>торов) в подпрограмме во взаимосвязи со значениями аналогичных целевых показателей (индикаторов) в</w:t>
      </w:r>
      <w:r w:rsidRPr="005B6074">
        <w:rPr>
          <w:rFonts w:ascii="PT Astra Serif" w:hAnsi="PT Astra Serif"/>
          <w:b/>
          <w:sz w:val="28"/>
          <w:szCs w:val="28"/>
        </w:rPr>
        <w:t xml:space="preserve"> </w:t>
      </w:r>
      <w:r w:rsidR="00D2767E">
        <w:rPr>
          <w:rFonts w:ascii="PT Astra Serif" w:hAnsi="PT Astra Serif"/>
          <w:sz w:val="28"/>
          <w:szCs w:val="28"/>
        </w:rPr>
        <w:t>г</w:t>
      </w:r>
      <w:r w:rsidRPr="005B6074">
        <w:rPr>
          <w:rFonts w:ascii="PT Astra Serif" w:hAnsi="PT Astra Serif"/>
          <w:sz w:val="28"/>
          <w:szCs w:val="28"/>
        </w:rPr>
        <w:t>осударственной программе Российской Федер</w:t>
      </w:r>
      <w:r w:rsidRPr="005B6074">
        <w:rPr>
          <w:rFonts w:ascii="PT Astra Serif" w:hAnsi="PT Astra Serif"/>
          <w:sz w:val="28"/>
          <w:szCs w:val="28"/>
        </w:rPr>
        <w:t>а</w:t>
      </w:r>
      <w:r w:rsidRPr="005B6074">
        <w:rPr>
          <w:rFonts w:ascii="PT Astra Serif" w:hAnsi="PT Astra Serif"/>
          <w:sz w:val="28"/>
          <w:szCs w:val="28"/>
        </w:rPr>
        <w:t>ции «Доступная среда».</w:t>
      </w:r>
    </w:p>
    <w:p w:rsidR="008A4564" w:rsidRPr="005B6074" w:rsidRDefault="008A4564" w:rsidP="004F44CB">
      <w:pPr>
        <w:pStyle w:val="ConsPlusNormal0"/>
        <w:ind w:firstLine="539"/>
        <w:jc w:val="both"/>
        <w:rPr>
          <w:rFonts w:ascii="PT Astra Serif" w:hAnsi="PT Astra Serif"/>
        </w:rPr>
      </w:pPr>
      <w:r w:rsidRPr="005B6074">
        <w:rPr>
          <w:rFonts w:ascii="PT Astra Serif" w:hAnsi="PT Astra Serif"/>
          <w:sz w:val="28"/>
          <w:szCs w:val="28"/>
        </w:rPr>
        <w:t xml:space="preserve">Сведения о планируемом распределении бюджетных ассигнований </w:t>
      </w:r>
      <w:r w:rsidR="00B42CF4" w:rsidRPr="005B6074">
        <w:rPr>
          <w:rFonts w:ascii="PT Astra Serif" w:hAnsi="PT Astra Serif"/>
          <w:sz w:val="28"/>
          <w:szCs w:val="28"/>
        </w:rPr>
        <w:br/>
      </w:r>
      <w:r w:rsidRPr="005B6074">
        <w:rPr>
          <w:rFonts w:ascii="PT Astra Serif" w:hAnsi="PT Astra Serif"/>
          <w:sz w:val="28"/>
          <w:szCs w:val="28"/>
        </w:rPr>
        <w:t xml:space="preserve">на финансовое обеспечение подпрограммы представлены в </w:t>
      </w:r>
      <w:hyperlink w:anchor="P2113" w:history="1">
        <w:r w:rsidRPr="005B6074">
          <w:rPr>
            <w:rStyle w:val="ListLabel55"/>
            <w:rFonts w:ascii="PT Astra Serif" w:hAnsi="PT Astra Serif"/>
            <w:color w:val="auto"/>
          </w:rPr>
          <w:t>приложени</w:t>
        </w:r>
        <w:r w:rsidR="00EE6162" w:rsidRPr="005B6074">
          <w:rPr>
            <w:rStyle w:val="ListLabel55"/>
            <w:rFonts w:ascii="PT Astra Serif" w:hAnsi="PT Astra Serif"/>
            <w:color w:val="auto"/>
          </w:rPr>
          <w:t>и</w:t>
        </w:r>
        <w:r w:rsidRPr="005B6074">
          <w:rPr>
            <w:rStyle w:val="ListLabel55"/>
            <w:rFonts w:ascii="PT Astra Serif" w:hAnsi="PT Astra Serif"/>
            <w:color w:val="auto"/>
          </w:rPr>
          <w:t xml:space="preserve"> </w:t>
        </w:r>
        <w:r w:rsidR="00B42CF4" w:rsidRPr="005B6074">
          <w:rPr>
            <w:rStyle w:val="ListLabel55"/>
            <w:rFonts w:ascii="PT Astra Serif" w:hAnsi="PT Astra Serif"/>
            <w:color w:val="auto"/>
          </w:rPr>
          <w:t>№</w:t>
        </w:r>
        <w:r w:rsidRPr="005B6074">
          <w:rPr>
            <w:rStyle w:val="ListLabel55"/>
            <w:rFonts w:ascii="PT Astra Serif" w:hAnsi="PT Astra Serif"/>
            <w:color w:val="auto"/>
          </w:rPr>
          <w:t xml:space="preserve"> 3</w:t>
        </w:r>
      </w:hyperlink>
      <w:r w:rsidRPr="005B6074">
        <w:rPr>
          <w:rFonts w:ascii="PT Astra Serif" w:hAnsi="PT Astra Serif"/>
          <w:sz w:val="28"/>
          <w:szCs w:val="28"/>
        </w:rPr>
        <w:t xml:space="preserve"> </w:t>
      </w:r>
      <w:r w:rsidR="00B42CF4" w:rsidRPr="005B6074">
        <w:rPr>
          <w:rFonts w:ascii="PT Astra Serif" w:hAnsi="PT Astra Serif"/>
          <w:sz w:val="28"/>
          <w:szCs w:val="28"/>
        </w:rPr>
        <w:br/>
      </w:r>
      <w:r w:rsidRPr="005B6074">
        <w:rPr>
          <w:rFonts w:ascii="PT Astra Serif" w:hAnsi="PT Astra Serif"/>
          <w:sz w:val="28"/>
          <w:szCs w:val="28"/>
        </w:rPr>
        <w:t>к подпрограмме.</w:t>
      </w:r>
    </w:p>
    <w:p w:rsidR="008A4564" w:rsidRPr="005B6074" w:rsidRDefault="008A4564" w:rsidP="004F44CB">
      <w:pPr>
        <w:pStyle w:val="ConsPlusNormal0"/>
        <w:jc w:val="both"/>
        <w:rPr>
          <w:rFonts w:ascii="PT Astra Serif" w:hAnsi="PT Astra Serif"/>
          <w:sz w:val="28"/>
          <w:szCs w:val="28"/>
        </w:rPr>
      </w:pPr>
    </w:p>
    <w:p w:rsidR="00B42CF4" w:rsidRPr="005B6074" w:rsidRDefault="009B14FE" w:rsidP="004F44CB">
      <w:pPr>
        <w:spacing w:after="0" w:line="240" w:lineRule="auto"/>
        <w:jc w:val="center"/>
        <w:rPr>
          <w:rFonts w:ascii="PT Astra Serif" w:hAnsi="PT Astra Serif"/>
          <w:b/>
          <w:sz w:val="28"/>
          <w:szCs w:val="28"/>
        </w:rPr>
      </w:pPr>
      <w:r w:rsidRPr="005B6074">
        <w:rPr>
          <w:rFonts w:ascii="PT Astra Serif" w:hAnsi="PT Astra Serif"/>
          <w:b/>
          <w:sz w:val="28"/>
          <w:szCs w:val="28"/>
        </w:rPr>
        <w:t>6.</w:t>
      </w:r>
      <w:r w:rsidR="00E84072" w:rsidRPr="005B6074">
        <w:rPr>
          <w:rFonts w:ascii="PT Astra Serif" w:hAnsi="PT Astra Serif"/>
          <w:b/>
          <w:sz w:val="28"/>
          <w:szCs w:val="28"/>
        </w:rPr>
        <w:t> </w:t>
      </w:r>
      <w:r w:rsidRPr="005B6074">
        <w:rPr>
          <w:rFonts w:ascii="PT Astra Serif" w:hAnsi="PT Astra Serif"/>
          <w:b/>
          <w:sz w:val="28"/>
          <w:szCs w:val="28"/>
        </w:rPr>
        <w:t>Управление и к</w:t>
      </w:r>
      <w:r w:rsidR="00D9311D" w:rsidRPr="005B6074">
        <w:rPr>
          <w:rFonts w:ascii="PT Astra Serif" w:hAnsi="PT Astra Serif"/>
          <w:b/>
          <w:sz w:val="28"/>
          <w:szCs w:val="28"/>
        </w:rPr>
        <w:t>онтроль реализации подпрограммы</w:t>
      </w:r>
    </w:p>
    <w:p w:rsidR="00374B16" w:rsidRPr="005B6074" w:rsidRDefault="00374B16" w:rsidP="004F44CB">
      <w:pPr>
        <w:spacing w:after="0" w:line="240" w:lineRule="auto"/>
        <w:jc w:val="center"/>
        <w:rPr>
          <w:rFonts w:ascii="PT Astra Serif" w:hAnsi="PT Astra Serif"/>
          <w:b/>
          <w:sz w:val="28"/>
          <w:szCs w:val="28"/>
        </w:rPr>
      </w:pPr>
    </w:p>
    <w:p w:rsidR="00B42CF4" w:rsidRPr="005B6074" w:rsidRDefault="00B42CF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Организация упра</w:t>
      </w:r>
      <w:r w:rsidR="00D9311D" w:rsidRPr="005B6074">
        <w:rPr>
          <w:rFonts w:ascii="PT Astra Serif" w:hAnsi="PT Astra Serif"/>
          <w:sz w:val="28"/>
          <w:szCs w:val="28"/>
        </w:rPr>
        <w:t>вления реализацией подпрограммы</w:t>
      </w:r>
      <w:r w:rsidRPr="005B6074">
        <w:rPr>
          <w:rFonts w:ascii="PT Astra Serif" w:hAnsi="PT Astra Serif"/>
          <w:sz w:val="28"/>
          <w:szCs w:val="28"/>
        </w:rPr>
        <w:t xml:space="preserve"> осуществляется государственным заказчиком – органом исполнительной власти Ульяновской области, уполномоченным в сфере социального обслуживания и социальной защиты.</w:t>
      </w:r>
    </w:p>
    <w:p w:rsidR="006B54EB" w:rsidRPr="005B6074" w:rsidRDefault="006B54EB" w:rsidP="004F44CB">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t xml:space="preserve">Орган исполнительной власти Ульяновской области, уполномоченный </w:t>
      </w:r>
      <w:r w:rsidRPr="005B6074">
        <w:rPr>
          <w:rFonts w:ascii="PT Astra Serif" w:hAnsi="PT Astra Serif"/>
          <w:spacing w:val="-2"/>
          <w:sz w:val="28"/>
          <w:szCs w:val="28"/>
        </w:rPr>
        <w:br/>
        <w:t>в сфере социального обслуживания и социальной защиты, осуществляет упра</w:t>
      </w:r>
      <w:r w:rsidRPr="005B6074">
        <w:rPr>
          <w:rFonts w:ascii="PT Astra Serif" w:hAnsi="PT Astra Serif"/>
          <w:spacing w:val="-2"/>
          <w:sz w:val="28"/>
          <w:szCs w:val="28"/>
        </w:rPr>
        <w:t>в</w:t>
      </w:r>
      <w:r w:rsidRPr="005B6074">
        <w:rPr>
          <w:rFonts w:ascii="PT Astra Serif" w:hAnsi="PT Astra Serif"/>
          <w:spacing w:val="-2"/>
          <w:sz w:val="28"/>
          <w:szCs w:val="28"/>
        </w:rPr>
        <w:t>ление реализацией подпрограммы, контроль и оценку эффективности её реал</w:t>
      </w:r>
      <w:r w:rsidRPr="005B6074">
        <w:rPr>
          <w:rFonts w:ascii="PT Astra Serif" w:hAnsi="PT Astra Serif"/>
          <w:spacing w:val="-2"/>
          <w:sz w:val="28"/>
          <w:szCs w:val="28"/>
        </w:rPr>
        <w:t>и</w:t>
      </w:r>
      <w:r w:rsidRPr="005B6074">
        <w:rPr>
          <w:rFonts w:ascii="PT Astra Serif" w:hAnsi="PT Astra Serif"/>
          <w:spacing w:val="-2"/>
          <w:sz w:val="28"/>
          <w:szCs w:val="28"/>
        </w:rPr>
        <w:t>зации в соответствии с Правилами разработки, реализации и оценки эффекти</w:t>
      </w:r>
      <w:r w:rsidRPr="005B6074">
        <w:rPr>
          <w:rFonts w:ascii="PT Astra Serif" w:hAnsi="PT Astra Serif"/>
          <w:spacing w:val="-2"/>
          <w:sz w:val="28"/>
          <w:szCs w:val="28"/>
        </w:rPr>
        <w:t>в</w:t>
      </w:r>
      <w:r w:rsidRPr="005B6074">
        <w:rPr>
          <w:rFonts w:ascii="PT Astra Serif" w:hAnsi="PT Astra Serif"/>
          <w:spacing w:val="-2"/>
          <w:sz w:val="28"/>
          <w:szCs w:val="28"/>
        </w:rPr>
        <w:t>ности государственных программ Ульяновской области, а также осуществления контроля за ходом их реализации, утверждёнными постановлением Правител</w:t>
      </w:r>
      <w:r w:rsidRPr="005B6074">
        <w:rPr>
          <w:rFonts w:ascii="PT Astra Serif" w:hAnsi="PT Astra Serif"/>
          <w:spacing w:val="-2"/>
          <w:sz w:val="28"/>
          <w:szCs w:val="28"/>
        </w:rPr>
        <w:t>ь</w:t>
      </w:r>
      <w:r w:rsidRPr="005B6074">
        <w:rPr>
          <w:rFonts w:ascii="PT Astra Serif" w:hAnsi="PT Astra Serif"/>
          <w:spacing w:val="-2"/>
          <w:sz w:val="28"/>
          <w:szCs w:val="28"/>
        </w:rPr>
        <w:t>ства Ульяновской области от 13.09.2019 № 460-П «Об утверждении Правил ра</w:t>
      </w:r>
      <w:r w:rsidRPr="005B6074">
        <w:rPr>
          <w:rFonts w:ascii="PT Astra Serif" w:hAnsi="PT Astra Serif"/>
          <w:spacing w:val="-2"/>
          <w:sz w:val="28"/>
          <w:szCs w:val="28"/>
        </w:rPr>
        <w:t>з</w:t>
      </w:r>
      <w:r w:rsidRPr="005B6074">
        <w:rPr>
          <w:rFonts w:ascii="PT Astra Serif" w:hAnsi="PT Astra Serif"/>
          <w:spacing w:val="-2"/>
          <w:sz w:val="28"/>
          <w:szCs w:val="28"/>
        </w:rPr>
        <w:t>работки, реализации и оценки эффективности государственных программ Уль</w:t>
      </w:r>
      <w:r w:rsidRPr="005B6074">
        <w:rPr>
          <w:rFonts w:ascii="PT Astra Serif" w:hAnsi="PT Astra Serif"/>
          <w:spacing w:val="-2"/>
          <w:sz w:val="28"/>
          <w:szCs w:val="28"/>
        </w:rPr>
        <w:t>я</w:t>
      </w:r>
      <w:r w:rsidRPr="005B6074">
        <w:rPr>
          <w:rFonts w:ascii="PT Astra Serif" w:hAnsi="PT Astra Serif"/>
          <w:spacing w:val="-2"/>
          <w:sz w:val="28"/>
          <w:szCs w:val="28"/>
        </w:rPr>
        <w:t>новской области, а также осуществления контроля за ходом их реализации».</w:t>
      </w:r>
    </w:p>
    <w:p w:rsidR="007C29B3" w:rsidRPr="005B6074" w:rsidRDefault="007C29B3" w:rsidP="004F44CB">
      <w:pPr>
        <w:spacing w:after="0" w:line="240" w:lineRule="auto"/>
        <w:ind w:firstLine="709"/>
        <w:jc w:val="both"/>
        <w:rPr>
          <w:rFonts w:ascii="PT Astra Serif" w:hAnsi="PT Astra Serif"/>
        </w:rPr>
      </w:pPr>
      <w:r w:rsidRPr="005B6074">
        <w:rPr>
          <w:rFonts w:ascii="PT Astra Serif" w:hAnsi="PT Astra Serif"/>
          <w:sz w:val="28"/>
          <w:szCs w:val="28"/>
        </w:rPr>
        <w:t xml:space="preserve">Орган исполнительной власти Ульяновской области, уполномоченный </w:t>
      </w:r>
      <w:r w:rsidRPr="005B6074">
        <w:rPr>
          <w:rFonts w:ascii="PT Astra Serif" w:hAnsi="PT Astra Serif"/>
          <w:sz w:val="28"/>
          <w:szCs w:val="28"/>
        </w:rPr>
        <w:br/>
        <w:t>в сфере социального обслуживания и социальной защиты</w:t>
      </w:r>
      <w:r w:rsidR="00EC0DE5" w:rsidRPr="005B6074">
        <w:rPr>
          <w:rFonts w:ascii="PT Astra Serif" w:hAnsi="PT Astra Serif"/>
          <w:sz w:val="28"/>
          <w:szCs w:val="28"/>
        </w:rPr>
        <w:t>,</w:t>
      </w:r>
      <w:r w:rsidRPr="005B6074">
        <w:rPr>
          <w:rFonts w:ascii="PT Astra Serif" w:hAnsi="PT Astra Serif"/>
          <w:sz w:val="28"/>
          <w:szCs w:val="28"/>
        </w:rPr>
        <w:t xml:space="preserve"> вправе разрабат</w:t>
      </w:r>
      <w:r w:rsidRPr="005B6074">
        <w:rPr>
          <w:rFonts w:ascii="PT Astra Serif" w:hAnsi="PT Astra Serif"/>
          <w:sz w:val="28"/>
          <w:szCs w:val="28"/>
        </w:rPr>
        <w:t>ы</w:t>
      </w:r>
      <w:r w:rsidRPr="005B6074">
        <w:rPr>
          <w:rFonts w:ascii="PT Astra Serif" w:hAnsi="PT Astra Serif"/>
          <w:sz w:val="28"/>
          <w:szCs w:val="28"/>
        </w:rPr>
        <w:t xml:space="preserve">вать в пределах своей компетенции нормативные правовые акты, необходимые </w:t>
      </w:r>
      <w:r w:rsidRPr="005B6074">
        <w:rPr>
          <w:rFonts w:ascii="PT Astra Serif" w:hAnsi="PT Astra Serif"/>
          <w:sz w:val="28"/>
          <w:szCs w:val="28"/>
        </w:rPr>
        <w:br/>
        <w:t>для реализации подпрограммы.</w:t>
      </w:r>
    </w:p>
    <w:p w:rsidR="007C29B3" w:rsidRPr="005B6074" w:rsidRDefault="007C29B3" w:rsidP="004F44CB">
      <w:pPr>
        <w:pStyle w:val="ConsPlusNormal0"/>
        <w:ind w:firstLine="709"/>
        <w:jc w:val="both"/>
        <w:rPr>
          <w:rFonts w:ascii="PT Astra Serif" w:hAnsi="PT Astra Serif"/>
        </w:rPr>
      </w:pPr>
      <w:r w:rsidRPr="005B6074">
        <w:rPr>
          <w:rFonts w:ascii="PT Astra Serif" w:hAnsi="PT Astra Serif"/>
          <w:sz w:val="28"/>
          <w:szCs w:val="28"/>
        </w:rPr>
        <w:t xml:space="preserve">Для обеспечения управления </w:t>
      </w:r>
      <w:r w:rsidR="00EC0DE5" w:rsidRPr="005B6074">
        <w:rPr>
          <w:rFonts w:ascii="PT Astra Serif" w:hAnsi="PT Astra Serif"/>
          <w:sz w:val="28"/>
          <w:szCs w:val="28"/>
        </w:rPr>
        <w:t>реализацией</w:t>
      </w:r>
      <w:r w:rsidRPr="005B6074">
        <w:rPr>
          <w:rFonts w:ascii="PT Astra Serif" w:hAnsi="PT Astra Serif"/>
          <w:sz w:val="28"/>
          <w:szCs w:val="28"/>
        </w:rPr>
        <w:t xml:space="preserve"> подпрограмм</w:t>
      </w:r>
      <w:r w:rsidR="001B1912">
        <w:rPr>
          <w:rFonts w:ascii="PT Astra Serif" w:hAnsi="PT Astra Serif"/>
          <w:sz w:val="28"/>
          <w:szCs w:val="28"/>
        </w:rPr>
        <w:t>ы</w:t>
      </w:r>
      <w:r w:rsidRPr="005B6074">
        <w:rPr>
          <w:rFonts w:ascii="PT Astra Serif" w:hAnsi="PT Astra Serif"/>
          <w:sz w:val="28"/>
          <w:szCs w:val="28"/>
        </w:rPr>
        <w:t xml:space="preserve">, контроля </w:t>
      </w:r>
      <w:r w:rsidRPr="005B6074">
        <w:rPr>
          <w:rFonts w:ascii="PT Astra Serif" w:hAnsi="PT Astra Serif"/>
          <w:sz w:val="28"/>
          <w:szCs w:val="28"/>
        </w:rPr>
        <w:br/>
        <w:t xml:space="preserve">и оценки её реализации может быть создан координирующий рабочий орган, формируемый из представителей </w:t>
      </w:r>
      <w:r w:rsidR="00F435FB" w:rsidRPr="005B6074">
        <w:rPr>
          <w:rFonts w:ascii="PT Astra Serif" w:hAnsi="PT Astra Serif"/>
          <w:sz w:val="28"/>
          <w:szCs w:val="28"/>
        </w:rPr>
        <w:t>исполнительных органов</w:t>
      </w:r>
      <w:r w:rsidRPr="005B6074">
        <w:rPr>
          <w:rFonts w:ascii="PT Astra Serif" w:hAnsi="PT Astra Serif"/>
          <w:sz w:val="28"/>
          <w:szCs w:val="28"/>
        </w:rPr>
        <w:t>, органов местного самоуправления, участвующих в реализации подпрограммы, и общественных организаций инвалидов.</w:t>
      </w:r>
    </w:p>
    <w:p w:rsidR="007C29B3" w:rsidRPr="005B6074" w:rsidRDefault="00EC0DE5" w:rsidP="004F44CB">
      <w:pPr>
        <w:pStyle w:val="ConsPlusNormal0"/>
        <w:ind w:firstLine="709"/>
        <w:jc w:val="both"/>
        <w:rPr>
          <w:rFonts w:ascii="PT Astra Serif" w:hAnsi="PT Astra Serif"/>
        </w:rPr>
      </w:pPr>
      <w:r w:rsidRPr="005B6074">
        <w:rPr>
          <w:rFonts w:ascii="PT Astra Serif" w:hAnsi="PT Astra Serif"/>
          <w:sz w:val="28"/>
          <w:szCs w:val="28"/>
        </w:rPr>
        <w:t>И</w:t>
      </w:r>
      <w:r w:rsidR="00F435FB" w:rsidRPr="005B6074">
        <w:rPr>
          <w:rFonts w:ascii="PT Astra Serif" w:hAnsi="PT Astra Serif"/>
          <w:sz w:val="28"/>
          <w:szCs w:val="28"/>
        </w:rPr>
        <w:t>сполнительные органы</w:t>
      </w:r>
      <w:r w:rsidR="007C29B3" w:rsidRPr="005B6074">
        <w:rPr>
          <w:rFonts w:ascii="PT Astra Serif" w:hAnsi="PT Astra Serif"/>
          <w:sz w:val="28"/>
          <w:szCs w:val="28"/>
        </w:rPr>
        <w:t>, являющиеся соисполнителями подпрограммы:</w:t>
      </w:r>
    </w:p>
    <w:p w:rsidR="007C29B3" w:rsidRPr="005B6074" w:rsidRDefault="007C29B3" w:rsidP="004F44CB">
      <w:pPr>
        <w:pStyle w:val="ConsPlusNormal0"/>
        <w:ind w:firstLine="709"/>
        <w:jc w:val="both"/>
        <w:rPr>
          <w:rFonts w:ascii="PT Astra Serif" w:hAnsi="PT Astra Serif"/>
        </w:rPr>
      </w:pPr>
      <w:r w:rsidRPr="005B6074">
        <w:rPr>
          <w:rFonts w:ascii="PT Astra Serif" w:hAnsi="PT Astra Serif"/>
          <w:sz w:val="28"/>
          <w:szCs w:val="28"/>
        </w:rPr>
        <w:t>организуют исполнение мероприятий подпрограммы;</w:t>
      </w:r>
    </w:p>
    <w:p w:rsidR="007C29B3" w:rsidRPr="005B6074" w:rsidRDefault="007C29B3" w:rsidP="004F44CB">
      <w:pPr>
        <w:pStyle w:val="ConsPlusNormal0"/>
        <w:ind w:firstLine="709"/>
        <w:jc w:val="both"/>
        <w:rPr>
          <w:rFonts w:ascii="PT Astra Serif" w:hAnsi="PT Astra Serif"/>
        </w:rPr>
      </w:pPr>
      <w:r w:rsidRPr="005B6074">
        <w:rPr>
          <w:rFonts w:ascii="PT Astra Serif" w:hAnsi="PT Astra Serif"/>
          <w:sz w:val="28"/>
          <w:szCs w:val="28"/>
        </w:rPr>
        <w:t xml:space="preserve">осуществляют контроль за целевым и эффективным использованием субсидии подведомственными организациями и муниципальными </w:t>
      </w:r>
      <w:r w:rsidRPr="005B6074">
        <w:rPr>
          <w:rFonts w:ascii="PT Astra Serif" w:hAnsi="PT Astra Serif"/>
          <w:sz w:val="28"/>
          <w:szCs w:val="28"/>
        </w:rPr>
        <w:lastRenderedPageBreak/>
        <w:t xml:space="preserve">образованиями, местным бюджетам которых выделена субсидия </w:t>
      </w:r>
      <w:r w:rsidR="00E84072" w:rsidRPr="005B6074">
        <w:rPr>
          <w:rFonts w:ascii="PT Astra Serif" w:hAnsi="PT Astra Serif"/>
          <w:sz w:val="28"/>
          <w:szCs w:val="28"/>
        </w:rPr>
        <w:br/>
      </w:r>
      <w:r w:rsidRPr="005B6074">
        <w:rPr>
          <w:rFonts w:ascii="PT Astra Serif" w:hAnsi="PT Astra Serif"/>
          <w:sz w:val="28"/>
          <w:szCs w:val="28"/>
        </w:rPr>
        <w:t xml:space="preserve">на </w:t>
      </w:r>
      <w:proofErr w:type="spellStart"/>
      <w:r w:rsidRPr="005B6074">
        <w:rPr>
          <w:rFonts w:ascii="PT Astra Serif" w:hAnsi="PT Astra Serif"/>
          <w:sz w:val="28"/>
          <w:szCs w:val="28"/>
        </w:rPr>
        <w:t>софинансирование</w:t>
      </w:r>
      <w:proofErr w:type="spellEnd"/>
      <w:r w:rsidRPr="005B6074">
        <w:rPr>
          <w:rFonts w:ascii="PT Astra Serif" w:hAnsi="PT Astra Serif"/>
          <w:sz w:val="28"/>
          <w:szCs w:val="28"/>
        </w:rPr>
        <w:t xml:space="preserve"> расходных обязательств муниципальных образований </w:t>
      </w:r>
      <w:r w:rsidR="00E84072" w:rsidRPr="005B6074">
        <w:rPr>
          <w:rFonts w:ascii="PT Astra Serif" w:hAnsi="PT Astra Serif"/>
          <w:sz w:val="28"/>
          <w:szCs w:val="28"/>
        </w:rPr>
        <w:br/>
      </w:r>
      <w:r w:rsidRPr="005B6074">
        <w:rPr>
          <w:rFonts w:ascii="PT Astra Serif" w:hAnsi="PT Astra Serif"/>
          <w:sz w:val="28"/>
          <w:szCs w:val="28"/>
        </w:rPr>
        <w:t xml:space="preserve">по реализации мероприятий подпрограммы, исполнителем которых является </w:t>
      </w:r>
      <w:r w:rsidR="00EC0DE5" w:rsidRPr="005B6074">
        <w:rPr>
          <w:rFonts w:ascii="PT Astra Serif" w:hAnsi="PT Astra Serif"/>
          <w:sz w:val="28"/>
          <w:szCs w:val="28"/>
        </w:rPr>
        <w:t xml:space="preserve">соответствующий </w:t>
      </w:r>
      <w:r w:rsidR="00F435FB" w:rsidRPr="005B6074">
        <w:rPr>
          <w:rFonts w:ascii="PT Astra Serif" w:hAnsi="PT Astra Serif"/>
          <w:sz w:val="28"/>
          <w:szCs w:val="28"/>
        </w:rPr>
        <w:t>исполнительный орган</w:t>
      </w:r>
      <w:r w:rsidRPr="005B6074">
        <w:rPr>
          <w:rFonts w:ascii="PT Astra Serif" w:hAnsi="PT Astra Serif"/>
          <w:sz w:val="28"/>
          <w:szCs w:val="28"/>
        </w:rPr>
        <w:t xml:space="preserve"> в соответствии с порядком, установленным Правительством Ульяновской области; </w:t>
      </w:r>
    </w:p>
    <w:p w:rsidR="007C29B3" w:rsidRPr="005B6074" w:rsidRDefault="007C29B3" w:rsidP="00AE4AC4">
      <w:pPr>
        <w:pStyle w:val="ConsPlusNormal0"/>
        <w:spacing w:line="235" w:lineRule="auto"/>
        <w:ind w:firstLine="709"/>
        <w:jc w:val="both"/>
        <w:rPr>
          <w:rFonts w:ascii="PT Astra Serif" w:hAnsi="PT Astra Serif"/>
        </w:rPr>
      </w:pPr>
      <w:r w:rsidRPr="005B6074">
        <w:rPr>
          <w:rFonts w:ascii="PT Astra Serif" w:hAnsi="PT Astra Serif"/>
          <w:sz w:val="28"/>
          <w:szCs w:val="28"/>
        </w:rPr>
        <w:t>в установленные сроки представляют информацию об исполнении мероприятий подпрограммы органу исполнительной власти Ульяновской области, уполномоченн</w:t>
      </w:r>
      <w:r w:rsidR="00AE4AC4">
        <w:rPr>
          <w:rFonts w:ascii="PT Astra Serif" w:hAnsi="PT Astra Serif"/>
          <w:sz w:val="28"/>
          <w:szCs w:val="28"/>
        </w:rPr>
        <w:t>ому</w:t>
      </w:r>
      <w:r w:rsidRPr="005B6074">
        <w:rPr>
          <w:rFonts w:ascii="PT Astra Serif" w:hAnsi="PT Astra Serif"/>
          <w:sz w:val="28"/>
          <w:szCs w:val="28"/>
        </w:rPr>
        <w:t xml:space="preserve"> в сфере социального обслуживания и социальной защиты, а также при необходимости выступают инициаторами корректировки мероприятий, источников и объёмов их финансирования (с учётом результатов оценки эффективности подпрограммы).</w:t>
      </w:r>
    </w:p>
    <w:p w:rsidR="007C29B3" w:rsidRPr="005B6074" w:rsidRDefault="007C29B3" w:rsidP="00AE4AC4">
      <w:pPr>
        <w:pStyle w:val="ConsPlusNormal0"/>
        <w:spacing w:line="235" w:lineRule="auto"/>
        <w:ind w:firstLine="709"/>
        <w:jc w:val="both"/>
        <w:rPr>
          <w:rFonts w:ascii="PT Astra Serif" w:hAnsi="PT Astra Serif"/>
        </w:rPr>
      </w:pPr>
      <w:r w:rsidRPr="005B6074">
        <w:rPr>
          <w:rFonts w:ascii="PT Astra Serif" w:hAnsi="PT Astra Serif"/>
          <w:sz w:val="28"/>
          <w:szCs w:val="28"/>
        </w:rPr>
        <w:t xml:space="preserve">Организация исполнения мероприятий соисполнителями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w:t>
      </w:r>
      <w:r w:rsidRPr="005B6074">
        <w:rPr>
          <w:rFonts w:ascii="PT Astra Serif" w:hAnsi="PT Astra Serif"/>
          <w:sz w:val="28"/>
          <w:szCs w:val="28"/>
        </w:rPr>
        <w:br/>
        <w:t>от 18.07.2011 № 223-ФЗ «О закупках товаров, работ, услуг отдельными видами юридических лиц».</w:t>
      </w:r>
    </w:p>
    <w:p w:rsidR="007C29B3" w:rsidRPr="005B6074" w:rsidRDefault="007C29B3" w:rsidP="00AE4AC4">
      <w:pPr>
        <w:pStyle w:val="ConsPlusNormal0"/>
        <w:spacing w:line="235" w:lineRule="auto"/>
        <w:ind w:firstLine="709"/>
        <w:jc w:val="both"/>
        <w:rPr>
          <w:rFonts w:ascii="PT Astra Serif" w:hAnsi="PT Astra Serif"/>
        </w:rPr>
      </w:pPr>
      <w:r w:rsidRPr="005B6074">
        <w:rPr>
          <w:rFonts w:ascii="PT Astra Serif" w:hAnsi="PT Astra Serif"/>
          <w:sz w:val="28"/>
          <w:szCs w:val="28"/>
        </w:rPr>
        <w:t xml:space="preserve">В случае экономии бюджетных ассигнований, образовавшейся </w:t>
      </w:r>
      <w:r w:rsidRPr="005B6074">
        <w:rPr>
          <w:rFonts w:ascii="PT Astra Serif" w:hAnsi="PT Astra Serif"/>
          <w:sz w:val="28"/>
          <w:szCs w:val="28"/>
        </w:rPr>
        <w:br/>
        <w:t xml:space="preserve">в результате снижения начальной (максимальной) цены контракта (цены лота) </w:t>
      </w:r>
      <w:r w:rsidRPr="005B6074">
        <w:rPr>
          <w:rFonts w:ascii="PT Astra Serif" w:hAnsi="PT Astra Serif"/>
          <w:sz w:val="28"/>
          <w:szCs w:val="28"/>
        </w:rPr>
        <w:br/>
        <w:t xml:space="preserve">в рамках проведения конкурсных процедур на право заключения государственного контракта, денежные средства расходуются в размере </w:t>
      </w:r>
      <w:r w:rsidRPr="005B6074">
        <w:rPr>
          <w:rFonts w:ascii="PT Astra Serif" w:hAnsi="PT Astra Serif"/>
          <w:sz w:val="28"/>
          <w:szCs w:val="28"/>
        </w:rPr>
        <w:br/>
        <w:t xml:space="preserve">не менее 10 процентов и не более 20 процентов на одно направление реабилитации или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(социальная защита, труд и занятость, здравоохранение, образование, физическая культура и спорт, культура, информация и связь) инвалидов, в том числе детей-инвалидов, получателей услуг ранней помощи от общего объёма сэкономленных средств бюджета бюджетной системы Российской Федерации.</w:t>
      </w:r>
    </w:p>
    <w:p w:rsidR="007C29B3" w:rsidRPr="005B6074" w:rsidRDefault="007C29B3" w:rsidP="00AE4AC4">
      <w:pPr>
        <w:pStyle w:val="ConsPlusNormal0"/>
        <w:spacing w:line="235" w:lineRule="auto"/>
        <w:ind w:firstLine="709"/>
        <w:jc w:val="both"/>
        <w:rPr>
          <w:rFonts w:ascii="PT Astra Serif" w:hAnsi="PT Astra Serif"/>
        </w:rPr>
      </w:pPr>
      <w:r w:rsidRPr="005B6074">
        <w:rPr>
          <w:rFonts w:ascii="PT Astra Serif" w:hAnsi="PT Astra Serif"/>
          <w:sz w:val="28"/>
          <w:szCs w:val="28"/>
        </w:rPr>
        <w:t xml:space="preserve">Для оперативного контроля (мониторинга) исполнения подпрограммы соисполнители подпрограммы представляют информацию о выполнении мероприятий подпрограммы </w:t>
      </w:r>
      <w:r w:rsidR="00E84072" w:rsidRPr="005B6074">
        <w:rPr>
          <w:rFonts w:ascii="PT Astra Serif" w:hAnsi="PT Astra Serif"/>
          <w:sz w:val="28"/>
          <w:szCs w:val="28"/>
        </w:rPr>
        <w:t>органу исполнительной власти Ульяновской области, уполномоченн</w:t>
      </w:r>
      <w:r w:rsidR="00AE4AC4">
        <w:rPr>
          <w:rFonts w:ascii="PT Astra Serif" w:hAnsi="PT Astra Serif"/>
          <w:sz w:val="28"/>
          <w:szCs w:val="28"/>
        </w:rPr>
        <w:t>ому</w:t>
      </w:r>
      <w:r w:rsidR="00E84072" w:rsidRPr="005B6074">
        <w:rPr>
          <w:rFonts w:ascii="PT Astra Serif" w:hAnsi="PT Astra Serif"/>
          <w:sz w:val="28"/>
          <w:szCs w:val="28"/>
        </w:rPr>
        <w:t xml:space="preserve"> в сфере социального обслуживания и социальной защиты</w:t>
      </w:r>
      <w:r w:rsidR="00EC0DE5" w:rsidRPr="005B6074">
        <w:rPr>
          <w:rFonts w:ascii="PT Astra Serif" w:hAnsi="PT Astra Serif"/>
          <w:sz w:val="28"/>
          <w:szCs w:val="28"/>
        </w:rPr>
        <w:t>,</w:t>
      </w:r>
      <w:r w:rsidRPr="005B6074">
        <w:rPr>
          <w:rFonts w:ascii="PT Astra Serif" w:hAnsi="PT Astra Serif"/>
          <w:sz w:val="28"/>
          <w:szCs w:val="28"/>
        </w:rPr>
        <w:t xml:space="preserve"> в установленный им срок.</w:t>
      </w:r>
    </w:p>
    <w:p w:rsidR="007C29B3" w:rsidRPr="005B6074" w:rsidRDefault="00E84072" w:rsidP="00AE4AC4">
      <w:pPr>
        <w:pStyle w:val="ConsPlusNormal0"/>
        <w:spacing w:line="235" w:lineRule="auto"/>
        <w:ind w:firstLine="709"/>
        <w:jc w:val="both"/>
        <w:rPr>
          <w:rFonts w:ascii="PT Astra Serif" w:hAnsi="PT Astra Serif"/>
        </w:rPr>
      </w:pPr>
      <w:r w:rsidRPr="005B6074">
        <w:rPr>
          <w:rFonts w:ascii="PT Astra Serif" w:hAnsi="PT Astra Serif"/>
          <w:sz w:val="28"/>
          <w:szCs w:val="28"/>
        </w:rPr>
        <w:t xml:space="preserve">Орган исполнительной власти Ульяновской области, уполномоченный </w:t>
      </w:r>
      <w:r w:rsidRPr="005B6074">
        <w:rPr>
          <w:rFonts w:ascii="PT Astra Serif" w:hAnsi="PT Astra Serif"/>
          <w:sz w:val="28"/>
          <w:szCs w:val="28"/>
        </w:rPr>
        <w:br/>
        <w:t>в сфере социального обслуживания и социальной защиты</w:t>
      </w:r>
      <w:r w:rsidR="00EC0DE5" w:rsidRPr="005B6074">
        <w:rPr>
          <w:rFonts w:ascii="PT Astra Serif" w:hAnsi="PT Astra Serif"/>
          <w:sz w:val="28"/>
          <w:szCs w:val="28"/>
        </w:rPr>
        <w:t>,</w:t>
      </w:r>
      <w:r w:rsidR="007C29B3" w:rsidRPr="005B6074">
        <w:rPr>
          <w:rFonts w:ascii="PT Astra Serif" w:hAnsi="PT Astra Serif"/>
          <w:sz w:val="28"/>
          <w:szCs w:val="28"/>
        </w:rPr>
        <w:t xml:space="preserve"> представляет </w:t>
      </w:r>
      <w:r w:rsidRPr="005B6074">
        <w:rPr>
          <w:rFonts w:ascii="PT Astra Serif" w:hAnsi="PT Astra Serif"/>
          <w:sz w:val="28"/>
          <w:szCs w:val="28"/>
        </w:rPr>
        <w:br/>
      </w:r>
      <w:r w:rsidR="007C29B3" w:rsidRPr="005B6074">
        <w:rPr>
          <w:rFonts w:ascii="PT Astra Serif" w:hAnsi="PT Astra Serif"/>
          <w:spacing w:val="-2"/>
          <w:sz w:val="28"/>
          <w:szCs w:val="28"/>
        </w:rPr>
        <w:t>в Минтруд России в порядке, предусмотренном соглашением о предоставлении</w:t>
      </w:r>
      <w:r w:rsidR="007C29B3" w:rsidRPr="005B6074">
        <w:rPr>
          <w:rFonts w:ascii="PT Astra Serif" w:hAnsi="PT Astra Serif"/>
          <w:sz w:val="28"/>
          <w:szCs w:val="28"/>
        </w:rPr>
        <w:t xml:space="preserve"> субсидии из федерального бюджета областному бюджету Ульяновской области, заключённым между Правительством Ульяновской области и Минтрудом России:</w:t>
      </w:r>
    </w:p>
    <w:p w:rsidR="007C29B3" w:rsidRPr="005B6074" w:rsidRDefault="007C29B3" w:rsidP="00AE4AC4">
      <w:pPr>
        <w:pStyle w:val="ConsPlusNormal0"/>
        <w:spacing w:line="235" w:lineRule="auto"/>
        <w:ind w:firstLine="709"/>
        <w:jc w:val="both"/>
        <w:rPr>
          <w:rFonts w:ascii="PT Astra Serif" w:hAnsi="PT Astra Serif"/>
        </w:rPr>
      </w:pPr>
      <w:r w:rsidRPr="005B6074">
        <w:rPr>
          <w:rFonts w:ascii="PT Astra Serif" w:hAnsi="PT Astra Serif"/>
          <w:sz w:val="28"/>
          <w:szCs w:val="28"/>
        </w:rPr>
        <w:t xml:space="preserve">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w:t>
      </w:r>
      <w:r w:rsidR="00AE4AC4">
        <w:rPr>
          <w:rFonts w:ascii="PT Astra Serif" w:hAnsi="PT Astra Serif"/>
          <w:sz w:val="28"/>
          <w:szCs w:val="28"/>
        </w:rPr>
        <w:t>их описание</w:t>
      </w:r>
      <w:r w:rsidRPr="005B6074">
        <w:rPr>
          <w:rFonts w:ascii="PT Astra Serif" w:hAnsi="PT Astra Serif"/>
          <w:sz w:val="28"/>
          <w:szCs w:val="28"/>
        </w:rPr>
        <w:t>, или о невыполнении мероприятий;</w:t>
      </w:r>
    </w:p>
    <w:p w:rsidR="007C29B3" w:rsidRPr="005B6074" w:rsidRDefault="007C29B3" w:rsidP="00AE4AC4">
      <w:pPr>
        <w:pStyle w:val="ConsPlusNormal0"/>
        <w:spacing w:line="235" w:lineRule="auto"/>
        <w:ind w:firstLine="709"/>
        <w:jc w:val="both"/>
        <w:rPr>
          <w:rFonts w:ascii="PT Astra Serif" w:hAnsi="PT Astra Serif"/>
        </w:rPr>
      </w:pPr>
      <w:r w:rsidRPr="005B6074">
        <w:rPr>
          <w:rFonts w:ascii="PT Astra Serif" w:hAnsi="PT Astra Serif"/>
          <w:sz w:val="28"/>
          <w:szCs w:val="28"/>
        </w:rPr>
        <w:t xml:space="preserve">отчёт об осуществлении расходов областного бюджета Ульяновской </w:t>
      </w:r>
      <w:r w:rsidRPr="005B6074">
        <w:rPr>
          <w:rFonts w:ascii="PT Astra Serif" w:hAnsi="PT Astra Serif"/>
          <w:sz w:val="28"/>
          <w:szCs w:val="28"/>
        </w:rPr>
        <w:br/>
        <w:t xml:space="preserve">области, источником финансового обеспечения которых является субсидия </w:t>
      </w:r>
      <w:r w:rsidRPr="005B6074">
        <w:rPr>
          <w:rFonts w:ascii="PT Astra Serif" w:hAnsi="PT Astra Serif"/>
          <w:sz w:val="28"/>
          <w:szCs w:val="28"/>
        </w:rPr>
        <w:br/>
        <w:t xml:space="preserve">из федерального бюджета областному бюджету Ульяновской области </w:t>
      </w:r>
      <w:r w:rsidRPr="005B6074">
        <w:rPr>
          <w:rFonts w:ascii="PT Astra Serif" w:hAnsi="PT Astra Serif"/>
          <w:sz w:val="28"/>
          <w:szCs w:val="28"/>
        </w:rPr>
        <w:br/>
        <w:t xml:space="preserve">на </w:t>
      </w:r>
      <w:proofErr w:type="spellStart"/>
      <w:r w:rsidRPr="005B6074">
        <w:rPr>
          <w:rFonts w:ascii="PT Astra Serif" w:hAnsi="PT Astra Serif"/>
          <w:sz w:val="28"/>
          <w:szCs w:val="28"/>
        </w:rPr>
        <w:t>софинансирование</w:t>
      </w:r>
      <w:proofErr w:type="spellEnd"/>
      <w:r w:rsidRPr="005B6074">
        <w:rPr>
          <w:rFonts w:ascii="PT Astra Serif" w:hAnsi="PT Astra Serif"/>
          <w:sz w:val="28"/>
          <w:szCs w:val="28"/>
        </w:rPr>
        <w:t xml:space="preserve"> расходов по реализации мероприятий, включённых </w:t>
      </w:r>
      <w:r w:rsidRPr="005B6074">
        <w:rPr>
          <w:rFonts w:ascii="PT Astra Serif" w:hAnsi="PT Astra Serif"/>
          <w:sz w:val="28"/>
          <w:szCs w:val="28"/>
        </w:rPr>
        <w:br/>
        <w:t>в подпрограмму.</w:t>
      </w:r>
    </w:p>
    <w:p w:rsidR="007C29B3" w:rsidRPr="005B6074" w:rsidRDefault="007C29B3" w:rsidP="004F44CB">
      <w:pPr>
        <w:pStyle w:val="ConsPlusNormal0"/>
        <w:ind w:firstLine="709"/>
        <w:jc w:val="both"/>
        <w:rPr>
          <w:rFonts w:ascii="PT Astra Serif" w:hAnsi="PT Astra Serif"/>
          <w:sz w:val="28"/>
          <w:szCs w:val="28"/>
        </w:rPr>
      </w:pPr>
      <w:r w:rsidRPr="005B6074">
        <w:rPr>
          <w:rFonts w:ascii="PT Astra Serif" w:hAnsi="PT Astra Serif"/>
          <w:sz w:val="28"/>
          <w:szCs w:val="28"/>
        </w:rPr>
        <w:lastRenderedPageBreak/>
        <w:t>Внесение изменений в перечень мероприятий, в сроки реализации подпрограммы, в объёмы бюджетных ассигнований в пределах утверждённых лимитов бюджетных ассигнований на реализацию подпрограммы осуществляется по согласованию с Минтрудом России в порядке, установленном для разработки и реализации целевых программ в субъекте Российской Федерации.</w:t>
      </w:r>
    </w:p>
    <w:p w:rsidR="00CD7DB7" w:rsidRPr="005B6074" w:rsidRDefault="00CD7DB7" w:rsidP="004F44CB">
      <w:pPr>
        <w:pStyle w:val="ConsPlusNormal0"/>
        <w:ind w:firstLine="709"/>
        <w:jc w:val="both"/>
        <w:rPr>
          <w:rFonts w:ascii="PT Astra Serif" w:hAnsi="PT Astra Serif"/>
          <w:sz w:val="28"/>
          <w:szCs w:val="28"/>
        </w:rPr>
      </w:pPr>
      <w:r w:rsidRPr="005B6074">
        <w:rPr>
          <w:rFonts w:ascii="PT Astra Serif" w:hAnsi="PT Astra Serif"/>
          <w:sz w:val="28"/>
          <w:szCs w:val="28"/>
        </w:rPr>
        <w:t xml:space="preserve">Правила расходования средств областного бюджета Ульяновской области на реализацию мероприятий по формированию условий для развития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в том числе детей-инвалидов, а также ранней помощи на территории Ульяновской области предусмотрены нормативным правовым актом Правительства Ульяновской области.</w:t>
      </w:r>
    </w:p>
    <w:p w:rsidR="00B42CF4" w:rsidRPr="005B6074" w:rsidRDefault="00B42CF4" w:rsidP="004F44CB">
      <w:pPr>
        <w:pStyle w:val="ConsPlusTitle"/>
        <w:jc w:val="center"/>
        <w:rPr>
          <w:rFonts w:ascii="PT Astra Serif" w:hAnsi="PT Astra Serif" w:cs="Times New Roman"/>
          <w:sz w:val="28"/>
          <w:szCs w:val="28"/>
        </w:rPr>
      </w:pPr>
    </w:p>
    <w:p w:rsidR="007C29B3" w:rsidRPr="005B6074" w:rsidRDefault="007C29B3" w:rsidP="004F44CB">
      <w:pPr>
        <w:pStyle w:val="ConsPlusTitle"/>
        <w:jc w:val="center"/>
        <w:rPr>
          <w:rFonts w:ascii="PT Astra Serif" w:hAnsi="PT Astra Serif"/>
        </w:rPr>
      </w:pPr>
      <w:r w:rsidRPr="005B6074">
        <w:rPr>
          <w:rFonts w:ascii="PT Astra Serif" w:hAnsi="PT Astra Serif" w:cs="Times New Roman"/>
          <w:sz w:val="28"/>
          <w:szCs w:val="28"/>
        </w:rPr>
        <w:t>7.</w:t>
      </w:r>
      <w:r w:rsidR="00E84072" w:rsidRPr="005B6074">
        <w:rPr>
          <w:rFonts w:ascii="PT Astra Serif" w:hAnsi="PT Astra Serif" w:cs="Times New Roman"/>
          <w:sz w:val="28"/>
          <w:szCs w:val="28"/>
        </w:rPr>
        <w:t> </w:t>
      </w:r>
      <w:r w:rsidRPr="005B6074">
        <w:rPr>
          <w:rFonts w:ascii="PT Astra Serif" w:hAnsi="PT Astra Serif" w:cs="Times New Roman"/>
          <w:sz w:val="28"/>
          <w:szCs w:val="28"/>
        </w:rPr>
        <w:t>Оценка эффективности реализации подпрограммы</w:t>
      </w:r>
    </w:p>
    <w:p w:rsidR="008A4564" w:rsidRPr="005B6074" w:rsidRDefault="008A4564" w:rsidP="004F44CB">
      <w:pPr>
        <w:pStyle w:val="ConsPlusNormal0"/>
        <w:jc w:val="both"/>
        <w:rPr>
          <w:rFonts w:ascii="PT Astra Serif" w:hAnsi="PT Astra Serif"/>
          <w:sz w:val="28"/>
          <w:szCs w:val="28"/>
        </w:rPr>
      </w:pPr>
    </w:p>
    <w:p w:rsidR="007C29B3" w:rsidRPr="005B6074" w:rsidRDefault="007C29B3" w:rsidP="004F44CB">
      <w:pPr>
        <w:pStyle w:val="ConsPlusNormal0"/>
        <w:ind w:firstLine="709"/>
        <w:jc w:val="both"/>
        <w:rPr>
          <w:rFonts w:ascii="PT Astra Serif" w:hAnsi="PT Astra Serif"/>
        </w:rPr>
      </w:pPr>
      <w:r w:rsidRPr="005B6074">
        <w:rPr>
          <w:rFonts w:ascii="PT Astra Serif" w:hAnsi="PT Astra Serif"/>
          <w:sz w:val="28"/>
          <w:szCs w:val="28"/>
        </w:rPr>
        <w:t xml:space="preserve">Подпрограмма направлена на повышение уровня обеспеченности инвалидов, в том числе детей-инвалидов, реабилитационными </w:t>
      </w:r>
      <w:r w:rsidR="00E84072" w:rsidRPr="005B6074">
        <w:rPr>
          <w:rFonts w:ascii="PT Astra Serif" w:hAnsi="PT Astra Serif"/>
          <w:sz w:val="28"/>
          <w:szCs w:val="28"/>
        </w:rPr>
        <w:br/>
      </w:r>
      <w:r w:rsidRPr="005B6074">
        <w:rPr>
          <w:rFonts w:ascii="PT Astra Serif" w:hAnsi="PT Astra Serif"/>
          <w:sz w:val="28"/>
          <w:szCs w:val="28"/>
        </w:rPr>
        <w:t xml:space="preserve">и </w:t>
      </w:r>
      <w:proofErr w:type="spellStart"/>
      <w:r w:rsidRPr="005B6074">
        <w:rPr>
          <w:rFonts w:ascii="PT Astra Serif" w:hAnsi="PT Astra Serif"/>
          <w:sz w:val="28"/>
          <w:szCs w:val="28"/>
        </w:rPr>
        <w:t>абилитационными</w:t>
      </w:r>
      <w:proofErr w:type="spellEnd"/>
      <w:r w:rsidRPr="005B6074">
        <w:rPr>
          <w:rFonts w:ascii="PT Astra Serif" w:hAnsi="PT Astra Serif"/>
          <w:sz w:val="28"/>
          <w:szCs w:val="28"/>
        </w:rPr>
        <w:t xml:space="preserve"> услугами, ранней помощью, а также уровня профессионального развития и занятости инвалидов, в том числе детей-инвалидов, проживающих на территории Ульяновской области.</w:t>
      </w:r>
    </w:p>
    <w:p w:rsidR="007C29B3" w:rsidRPr="005B6074" w:rsidRDefault="007C29B3" w:rsidP="004F44CB">
      <w:pPr>
        <w:pStyle w:val="ConsPlusNormal0"/>
        <w:ind w:firstLine="709"/>
        <w:jc w:val="both"/>
        <w:outlineLvl w:val="1"/>
        <w:rPr>
          <w:rFonts w:ascii="PT Astra Serif" w:hAnsi="PT Astra Serif"/>
          <w:sz w:val="28"/>
          <w:szCs w:val="28"/>
        </w:rPr>
      </w:pPr>
      <w:r w:rsidRPr="005B6074">
        <w:rPr>
          <w:rFonts w:ascii="PT Astra Serif" w:hAnsi="PT Astra Serif"/>
          <w:sz w:val="28"/>
          <w:szCs w:val="28"/>
        </w:rPr>
        <w:t xml:space="preserve">При оценке эффективности подпрограммы учитывается социальная эффективность подпрограммы, которая должна выражаться в снижении </w:t>
      </w:r>
      <w:r w:rsidR="00EC0DE5" w:rsidRPr="005B6074">
        <w:rPr>
          <w:rFonts w:ascii="PT Astra Serif" w:hAnsi="PT Astra Serif"/>
          <w:sz w:val="28"/>
          <w:szCs w:val="28"/>
        </w:rPr>
        <w:t xml:space="preserve">уровня </w:t>
      </w:r>
      <w:r w:rsidRPr="005B6074">
        <w:rPr>
          <w:rFonts w:ascii="PT Astra Serif" w:hAnsi="PT Astra Serif"/>
          <w:sz w:val="28"/>
          <w:szCs w:val="28"/>
        </w:rPr>
        <w:t>социальной напряжённости в обществе за счёт:</w:t>
      </w:r>
    </w:p>
    <w:p w:rsidR="007C29B3" w:rsidRPr="005B6074" w:rsidRDefault="007C29B3" w:rsidP="004F44CB">
      <w:pPr>
        <w:pStyle w:val="ConsPlusNormal0"/>
        <w:ind w:firstLine="709"/>
        <w:jc w:val="both"/>
        <w:rPr>
          <w:rFonts w:ascii="PT Astra Serif" w:hAnsi="PT Astra Serif"/>
          <w:sz w:val="28"/>
          <w:szCs w:val="28"/>
        </w:rPr>
      </w:pPr>
      <w:r w:rsidRPr="005B6074">
        <w:rPr>
          <w:rFonts w:ascii="PT Astra Serif" w:hAnsi="PT Astra Serif"/>
          <w:sz w:val="28"/>
          <w:szCs w:val="28"/>
        </w:rPr>
        <w:t xml:space="preserve">повышения уровня и качества предоставляемых инвалидам, в том числе детям-инвалидам, реабилитационных и </w:t>
      </w:r>
      <w:proofErr w:type="spellStart"/>
      <w:r w:rsidRPr="005B6074">
        <w:rPr>
          <w:rFonts w:ascii="PT Astra Serif" w:hAnsi="PT Astra Serif"/>
          <w:sz w:val="28"/>
          <w:szCs w:val="28"/>
        </w:rPr>
        <w:t>абилитационных</w:t>
      </w:r>
      <w:proofErr w:type="spellEnd"/>
      <w:r w:rsidRPr="005B6074">
        <w:rPr>
          <w:rFonts w:ascii="PT Astra Serif" w:hAnsi="PT Astra Serif"/>
          <w:sz w:val="28"/>
          <w:szCs w:val="28"/>
        </w:rPr>
        <w:t xml:space="preserve"> услуг;</w:t>
      </w:r>
    </w:p>
    <w:p w:rsidR="007C29B3" w:rsidRPr="005B6074" w:rsidRDefault="007C29B3" w:rsidP="004F44CB">
      <w:pPr>
        <w:pStyle w:val="ConsPlusNormal0"/>
        <w:ind w:firstLine="709"/>
        <w:jc w:val="both"/>
        <w:rPr>
          <w:rFonts w:ascii="PT Astra Serif" w:hAnsi="PT Astra Serif"/>
          <w:sz w:val="28"/>
          <w:szCs w:val="28"/>
        </w:rPr>
      </w:pPr>
      <w:r w:rsidRPr="005B6074">
        <w:rPr>
          <w:rFonts w:ascii="PT Astra Serif" w:hAnsi="PT Astra Serif"/>
          <w:sz w:val="28"/>
          <w:szCs w:val="28"/>
        </w:rPr>
        <w:t>возвращения инвалидов к активной жизни за счёт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7C29B3" w:rsidRPr="005B6074" w:rsidRDefault="007C29B3" w:rsidP="004F44CB">
      <w:pPr>
        <w:pStyle w:val="ConsPlusNormal0"/>
        <w:ind w:firstLine="709"/>
        <w:jc w:val="both"/>
        <w:rPr>
          <w:rFonts w:ascii="PT Astra Serif" w:hAnsi="PT Astra Serif"/>
          <w:sz w:val="28"/>
          <w:szCs w:val="28"/>
        </w:rPr>
      </w:pPr>
      <w:r w:rsidRPr="005B6074">
        <w:rPr>
          <w:rFonts w:ascii="PT Astra Serif" w:hAnsi="PT Astra Serif"/>
          <w:sz w:val="28"/>
          <w:szCs w:val="28"/>
        </w:rPr>
        <w:t xml:space="preserve">увеличения уровня информированности инвалидов, получателей услуг ранней помощи о реабилитационных и </w:t>
      </w:r>
      <w:proofErr w:type="spellStart"/>
      <w:r w:rsidRPr="005B6074">
        <w:rPr>
          <w:rFonts w:ascii="PT Astra Serif" w:hAnsi="PT Astra Serif"/>
          <w:sz w:val="28"/>
          <w:szCs w:val="28"/>
        </w:rPr>
        <w:t>абилитационных</w:t>
      </w:r>
      <w:proofErr w:type="spellEnd"/>
      <w:r w:rsidRPr="005B6074">
        <w:rPr>
          <w:rFonts w:ascii="PT Astra Serif" w:hAnsi="PT Astra Serif"/>
          <w:sz w:val="28"/>
          <w:szCs w:val="28"/>
        </w:rPr>
        <w:t xml:space="preserve"> услугах, а также услугах ранней помощи, формате их предоставления;</w:t>
      </w:r>
    </w:p>
    <w:p w:rsidR="007C29B3" w:rsidRPr="005B6074" w:rsidRDefault="007C29B3" w:rsidP="004F44CB">
      <w:pPr>
        <w:pStyle w:val="ConsPlusNormal0"/>
        <w:ind w:firstLine="709"/>
        <w:jc w:val="both"/>
        <w:rPr>
          <w:rFonts w:ascii="PT Astra Serif" w:hAnsi="PT Astra Serif"/>
          <w:sz w:val="28"/>
          <w:szCs w:val="28"/>
        </w:rPr>
      </w:pPr>
      <w:r w:rsidRPr="005B6074">
        <w:rPr>
          <w:rFonts w:ascii="PT Astra Serif" w:hAnsi="PT Astra Serif"/>
          <w:sz w:val="28"/>
          <w:szCs w:val="28"/>
        </w:rPr>
        <w:t>преодоления социальной изоляции и включ</w:t>
      </w:r>
      <w:r w:rsidR="00EC0DE5" w:rsidRPr="005B6074">
        <w:rPr>
          <w:rFonts w:ascii="PT Astra Serif" w:hAnsi="PT Astra Serif"/>
          <w:sz w:val="28"/>
          <w:szCs w:val="28"/>
        </w:rPr>
        <w:t>ё</w:t>
      </w:r>
      <w:r w:rsidRPr="005B6074">
        <w:rPr>
          <w:rFonts w:ascii="PT Astra Serif" w:hAnsi="PT Astra Serif"/>
          <w:sz w:val="28"/>
          <w:szCs w:val="28"/>
        </w:rPr>
        <w:t>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7C29B3" w:rsidRPr="005B6074" w:rsidRDefault="009C058E" w:rsidP="004F44CB">
      <w:pPr>
        <w:pStyle w:val="ConsPlusNormal0"/>
        <w:ind w:firstLine="709"/>
        <w:jc w:val="both"/>
        <w:rPr>
          <w:rFonts w:ascii="PT Astra Serif" w:hAnsi="PT Astra Serif"/>
          <w:sz w:val="28"/>
          <w:szCs w:val="28"/>
        </w:rPr>
      </w:pPr>
      <w:r>
        <w:rPr>
          <w:rFonts w:ascii="PT Astra Serif" w:hAnsi="PT Astra Serif"/>
          <w:sz w:val="28"/>
          <w:szCs w:val="28"/>
        </w:rPr>
        <w:t xml:space="preserve">проведения </w:t>
      </w:r>
      <w:r w:rsidR="007C29B3" w:rsidRPr="005B6074">
        <w:rPr>
          <w:rFonts w:ascii="PT Astra Serif" w:hAnsi="PT Astra Serif"/>
          <w:sz w:val="28"/>
          <w:szCs w:val="28"/>
        </w:rPr>
        <w:t>информационных кампаний и акций средств массовой информации в освещении проблем инвалидов для граждан, не являющихся инвалидами.</w:t>
      </w:r>
    </w:p>
    <w:p w:rsidR="00072FAA" w:rsidRPr="005B6074" w:rsidRDefault="007C29B3" w:rsidP="004F44CB">
      <w:pPr>
        <w:spacing w:after="0" w:line="240" w:lineRule="auto"/>
        <w:ind w:firstLine="709"/>
        <w:jc w:val="both"/>
        <w:rPr>
          <w:rFonts w:ascii="PT Astra Serif" w:hAnsi="PT Astra Serif"/>
          <w:sz w:val="28"/>
          <w:szCs w:val="28"/>
        </w:rPr>
        <w:sectPr w:rsidR="00072FAA" w:rsidRPr="005B6074" w:rsidSect="00435D35">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pgNumType w:start="1"/>
          <w:cols w:space="720"/>
          <w:titlePg/>
          <w:docGrid w:linePitch="299" w:charSpace="4096"/>
        </w:sectPr>
      </w:pPr>
      <w:r w:rsidRPr="005B6074">
        <w:rPr>
          <w:rFonts w:ascii="PT Astra Serif" w:hAnsi="PT Astra Serif"/>
          <w:sz w:val="28"/>
          <w:szCs w:val="28"/>
        </w:rPr>
        <w:t>Экономическая эффективность подпрограммы обеспечивается путём р</w:t>
      </w:r>
      <w:r w:rsidRPr="005B6074">
        <w:rPr>
          <w:rFonts w:ascii="PT Astra Serif" w:hAnsi="PT Astra Serif"/>
          <w:sz w:val="28"/>
          <w:szCs w:val="28"/>
        </w:rPr>
        <w:t>а</w:t>
      </w:r>
      <w:r w:rsidRPr="005B6074">
        <w:rPr>
          <w:rFonts w:ascii="PT Astra Serif" w:hAnsi="PT Astra Serif"/>
          <w:sz w:val="28"/>
          <w:szCs w:val="28"/>
        </w:rPr>
        <w:t>ционального использования средств бюджетов бюджетной системы Российской Федерации, в том числе в результате перераспределения расходов.</w:t>
      </w:r>
    </w:p>
    <w:p w:rsidR="00072FAA" w:rsidRPr="005B6074" w:rsidRDefault="00072FAA" w:rsidP="00072FAA">
      <w:pPr>
        <w:pStyle w:val="ConsPlusNormal0"/>
        <w:tabs>
          <w:tab w:val="left" w:pos="7230"/>
        </w:tabs>
        <w:spacing w:line="245" w:lineRule="auto"/>
        <w:ind w:left="11340"/>
        <w:jc w:val="center"/>
        <w:rPr>
          <w:rFonts w:ascii="PT Astra Serif" w:hAnsi="PT Astra Serif"/>
        </w:rPr>
      </w:pPr>
      <w:r w:rsidRPr="005B6074">
        <w:rPr>
          <w:rFonts w:ascii="PT Astra Serif" w:hAnsi="PT Astra Serif"/>
          <w:sz w:val="28"/>
          <w:szCs w:val="28"/>
        </w:rPr>
        <w:lastRenderedPageBreak/>
        <w:t>ПРИЛОЖЕНИЕ № 1</w:t>
      </w:r>
    </w:p>
    <w:p w:rsidR="00072FAA" w:rsidRPr="005B6074" w:rsidRDefault="00072FAA" w:rsidP="00072FAA">
      <w:pPr>
        <w:pStyle w:val="ConsPlusNormal0"/>
        <w:tabs>
          <w:tab w:val="left" w:pos="7230"/>
        </w:tabs>
        <w:spacing w:line="245" w:lineRule="auto"/>
        <w:ind w:left="11340"/>
        <w:jc w:val="center"/>
        <w:rPr>
          <w:rFonts w:ascii="PT Astra Serif" w:hAnsi="PT Astra Serif"/>
          <w:sz w:val="28"/>
          <w:szCs w:val="28"/>
        </w:rPr>
      </w:pPr>
    </w:p>
    <w:p w:rsidR="00072FAA" w:rsidRPr="005B6074" w:rsidRDefault="00072FAA" w:rsidP="00072FAA">
      <w:pPr>
        <w:pStyle w:val="ConsPlusNormal0"/>
        <w:tabs>
          <w:tab w:val="left" w:pos="7230"/>
        </w:tabs>
        <w:spacing w:line="245" w:lineRule="auto"/>
        <w:ind w:left="11340"/>
        <w:jc w:val="center"/>
        <w:rPr>
          <w:rFonts w:ascii="PT Astra Serif" w:hAnsi="PT Astra Serif"/>
          <w:sz w:val="28"/>
          <w:szCs w:val="28"/>
        </w:rPr>
      </w:pPr>
      <w:r w:rsidRPr="005B6074">
        <w:rPr>
          <w:rFonts w:ascii="PT Astra Serif" w:hAnsi="PT Astra Serif"/>
          <w:sz w:val="28"/>
          <w:szCs w:val="28"/>
        </w:rPr>
        <w:t>к подпрограмме</w:t>
      </w:r>
    </w:p>
    <w:p w:rsidR="00072FAA" w:rsidRPr="005B6074" w:rsidRDefault="00072FAA" w:rsidP="00072FAA">
      <w:pPr>
        <w:pStyle w:val="ConsPlusNormal0"/>
        <w:tabs>
          <w:tab w:val="left" w:pos="7230"/>
        </w:tabs>
        <w:spacing w:line="245" w:lineRule="auto"/>
        <w:rPr>
          <w:rFonts w:ascii="PT Astra Serif" w:hAnsi="PT Astra Serif"/>
        </w:rPr>
      </w:pPr>
    </w:p>
    <w:p w:rsidR="00072FAA" w:rsidRPr="005B6074" w:rsidRDefault="00072FAA" w:rsidP="00072FAA">
      <w:pPr>
        <w:pStyle w:val="ConsPlusNormal0"/>
        <w:spacing w:line="245" w:lineRule="auto"/>
        <w:ind w:left="10490"/>
        <w:jc w:val="center"/>
        <w:rPr>
          <w:rFonts w:ascii="PT Astra Serif" w:hAnsi="PT Astra Serif"/>
          <w:sz w:val="24"/>
          <w:szCs w:val="24"/>
        </w:rPr>
      </w:pPr>
    </w:p>
    <w:p w:rsidR="00072FAA" w:rsidRPr="005B6074" w:rsidRDefault="00072FAA" w:rsidP="00072FAA">
      <w:pPr>
        <w:pStyle w:val="ConsPlusNormal0"/>
        <w:spacing w:line="245" w:lineRule="auto"/>
        <w:jc w:val="right"/>
        <w:rPr>
          <w:rFonts w:ascii="PT Astra Serif" w:hAnsi="PT Astra Serif"/>
          <w:sz w:val="24"/>
          <w:szCs w:val="24"/>
        </w:rPr>
      </w:pPr>
    </w:p>
    <w:p w:rsidR="00072FAA" w:rsidRPr="005B6074" w:rsidRDefault="00072FAA" w:rsidP="00072FAA">
      <w:pPr>
        <w:pStyle w:val="ConsPlusNormal0"/>
        <w:spacing w:line="245" w:lineRule="auto"/>
        <w:jc w:val="center"/>
        <w:rPr>
          <w:rFonts w:ascii="PT Astra Serif" w:hAnsi="PT Astra Serif"/>
          <w:sz w:val="24"/>
          <w:szCs w:val="24"/>
        </w:rPr>
      </w:pPr>
    </w:p>
    <w:p w:rsidR="00072FAA" w:rsidRPr="005B6074" w:rsidRDefault="00072FAA" w:rsidP="00072FAA">
      <w:pPr>
        <w:pStyle w:val="ConsPlusNormal0"/>
        <w:spacing w:line="245" w:lineRule="auto"/>
        <w:jc w:val="center"/>
        <w:rPr>
          <w:rFonts w:ascii="PT Astra Serif" w:hAnsi="PT Astra Serif"/>
        </w:rPr>
      </w:pPr>
      <w:r w:rsidRPr="005B6074">
        <w:rPr>
          <w:rFonts w:ascii="PT Astra Serif" w:hAnsi="PT Astra Serif"/>
          <w:b/>
          <w:sz w:val="28"/>
          <w:szCs w:val="28"/>
        </w:rPr>
        <w:t xml:space="preserve">ПЕРЕЧЕНЬ МЕРОПРИЯТИЙ </w:t>
      </w:r>
    </w:p>
    <w:p w:rsidR="00072FAA" w:rsidRPr="005B6074" w:rsidRDefault="00072FAA" w:rsidP="00072FAA">
      <w:pPr>
        <w:pStyle w:val="ConsPlusNormal0"/>
        <w:spacing w:line="245" w:lineRule="auto"/>
        <w:jc w:val="center"/>
        <w:rPr>
          <w:rFonts w:ascii="PT Astra Serif" w:hAnsi="PT Astra Serif"/>
        </w:rPr>
      </w:pPr>
      <w:r w:rsidRPr="005B6074">
        <w:rPr>
          <w:rFonts w:ascii="PT Astra Serif" w:hAnsi="PT Astra Serif"/>
          <w:b/>
          <w:sz w:val="28"/>
          <w:szCs w:val="28"/>
        </w:rPr>
        <w:t>по организации реализации</w:t>
      </w:r>
      <w:r w:rsidRPr="005B6074">
        <w:rPr>
          <w:rFonts w:ascii="PT Astra Serif" w:hAnsi="PT Astra Serif"/>
          <w:sz w:val="28"/>
          <w:szCs w:val="28"/>
        </w:rPr>
        <w:t xml:space="preserve"> </w:t>
      </w:r>
      <w:r w:rsidRPr="005B6074">
        <w:rPr>
          <w:rFonts w:ascii="PT Astra Serif" w:hAnsi="PT Astra Serif"/>
          <w:b/>
          <w:sz w:val="28"/>
          <w:szCs w:val="28"/>
        </w:rPr>
        <w:t xml:space="preserve">подпрограммы «Формирование системы </w:t>
      </w:r>
    </w:p>
    <w:p w:rsidR="00072FAA" w:rsidRPr="005B6074" w:rsidRDefault="00072FAA" w:rsidP="00072FAA">
      <w:pPr>
        <w:pStyle w:val="ConsPlusNormal0"/>
        <w:spacing w:line="245" w:lineRule="auto"/>
        <w:jc w:val="center"/>
        <w:rPr>
          <w:rFonts w:ascii="PT Astra Serif" w:hAnsi="PT Astra Serif"/>
        </w:rPr>
      </w:pPr>
      <w:r w:rsidRPr="005B6074">
        <w:rPr>
          <w:rFonts w:ascii="PT Astra Serif" w:hAnsi="PT Astra Serif"/>
          <w:b/>
          <w:sz w:val="28"/>
          <w:szCs w:val="28"/>
        </w:rPr>
        <w:t xml:space="preserve">комплексной реабилитации и </w:t>
      </w:r>
      <w:proofErr w:type="spellStart"/>
      <w:r w:rsidRPr="005B6074">
        <w:rPr>
          <w:rFonts w:ascii="PT Astra Serif" w:hAnsi="PT Astra Serif"/>
          <w:b/>
          <w:sz w:val="28"/>
          <w:szCs w:val="28"/>
        </w:rPr>
        <w:t>абилитации</w:t>
      </w:r>
      <w:proofErr w:type="spellEnd"/>
      <w:r w:rsidRPr="005B6074">
        <w:rPr>
          <w:rFonts w:ascii="PT Astra Serif" w:hAnsi="PT Astra Serif"/>
          <w:b/>
          <w:sz w:val="28"/>
          <w:szCs w:val="28"/>
        </w:rPr>
        <w:t xml:space="preserve"> инвалидов, в том числе детей-инвалидов»</w:t>
      </w:r>
    </w:p>
    <w:p w:rsidR="00072FAA" w:rsidRPr="005B6074" w:rsidRDefault="00072FAA" w:rsidP="00072FAA">
      <w:pPr>
        <w:pStyle w:val="ConsPlusNormal0"/>
        <w:spacing w:line="245" w:lineRule="auto"/>
        <w:jc w:val="center"/>
        <w:rPr>
          <w:rFonts w:ascii="PT Astra Serif" w:hAnsi="PT Astra Serif"/>
          <w:b/>
          <w:sz w:val="28"/>
          <w:szCs w:val="28"/>
        </w:rPr>
      </w:pPr>
    </w:p>
    <w:tbl>
      <w:tblPr>
        <w:tblW w:w="14837" w:type="dxa"/>
        <w:tblInd w:w="108" w:type="dxa"/>
        <w:tblLayout w:type="fixed"/>
        <w:tblLook w:val="0000" w:firstRow="0" w:lastRow="0" w:firstColumn="0" w:lastColumn="0" w:noHBand="0" w:noVBand="0"/>
      </w:tblPr>
      <w:tblGrid>
        <w:gridCol w:w="710"/>
        <w:gridCol w:w="4532"/>
        <w:gridCol w:w="2838"/>
        <w:gridCol w:w="4391"/>
        <w:gridCol w:w="2130"/>
        <w:gridCol w:w="236"/>
      </w:tblGrid>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 п/п</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Наименование основного мероприятия (мероприятия)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Ответственные исполнители мероприятия</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Наименование целевого индикатора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Срок реализации мероприятия</w:t>
            </w:r>
          </w:p>
        </w:tc>
        <w:tc>
          <w:tcPr>
            <w:tcW w:w="236" w:type="dxa"/>
            <w:tcBorders>
              <w:left w:val="single" w:sz="4" w:space="0" w:color="000000"/>
            </w:tcBorders>
            <w:shd w:val="clear" w:color="auto" w:fill="auto"/>
          </w:tcPr>
          <w:p w:rsidR="00072FAA" w:rsidRPr="005B6074" w:rsidRDefault="00072FAA" w:rsidP="00072FAA">
            <w:pPr>
              <w:pStyle w:val="32"/>
              <w:widowControl w:val="0"/>
              <w:spacing w:line="245" w:lineRule="auto"/>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2</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5</w:t>
            </w:r>
          </w:p>
        </w:tc>
        <w:tc>
          <w:tcPr>
            <w:tcW w:w="236" w:type="dxa"/>
            <w:tcBorders>
              <w:left w:val="single" w:sz="4" w:space="0" w:color="000000"/>
            </w:tcBorders>
            <w:shd w:val="clear" w:color="auto" w:fill="auto"/>
            <w:vAlign w:val="center"/>
          </w:tcPr>
          <w:p w:rsidR="00072FAA" w:rsidRPr="005B6074" w:rsidRDefault="00072FAA" w:rsidP="00072FAA">
            <w:pPr>
              <w:pStyle w:val="32"/>
              <w:widowControl w:val="0"/>
              <w:spacing w:line="245" w:lineRule="auto"/>
              <w:ind w:left="0"/>
              <w:jc w:val="center"/>
              <w:rPr>
                <w:rFonts w:ascii="PT Astra Serif" w:hAnsi="PT Astra Serif"/>
                <w:sz w:val="20"/>
                <w:szCs w:val="20"/>
              </w:rPr>
            </w:pPr>
          </w:p>
        </w:tc>
      </w:tr>
      <w:tr w:rsidR="00072FAA" w:rsidRPr="005B6074" w:rsidTr="00CA3C9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CA3C9F">
            <w:pPr>
              <w:pStyle w:val="ConsPlusNormal0"/>
              <w:spacing w:line="245" w:lineRule="auto"/>
              <w:jc w:val="center"/>
              <w:rPr>
                <w:rFonts w:ascii="PT Astra Serif" w:hAnsi="PT Astra Serif"/>
                <w:b/>
                <w:sz w:val="20"/>
                <w:szCs w:val="20"/>
              </w:rPr>
            </w:pPr>
            <w:r w:rsidRPr="005B6074">
              <w:rPr>
                <w:rFonts w:ascii="PT Astra Serif" w:hAnsi="PT Astra Serif"/>
                <w:b/>
                <w:sz w:val="20"/>
                <w:szCs w:val="20"/>
              </w:rPr>
              <w:t>1.</w:t>
            </w:r>
          </w:p>
        </w:tc>
        <w:tc>
          <w:tcPr>
            <w:tcW w:w="138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2FAA" w:rsidRPr="005B6074" w:rsidRDefault="00072FAA" w:rsidP="00072FAA">
            <w:pPr>
              <w:pStyle w:val="ConsPlusNormal0"/>
              <w:spacing w:line="245" w:lineRule="auto"/>
              <w:jc w:val="center"/>
              <w:rPr>
                <w:rFonts w:ascii="PT Astra Serif" w:hAnsi="PT Astra Serif"/>
                <w:b/>
                <w:sz w:val="20"/>
                <w:szCs w:val="20"/>
              </w:rPr>
            </w:pPr>
            <w:r w:rsidRPr="005B6074">
              <w:rPr>
                <w:rFonts w:ascii="PT Astra Serif" w:hAnsi="PT Astra Serif"/>
                <w:b/>
                <w:sz w:val="20"/>
                <w:szCs w:val="20"/>
                <w:lang w:eastAsia="en-US"/>
              </w:rPr>
              <w:t xml:space="preserve">Определение потребности в реабилитационных и </w:t>
            </w:r>
            <w:proofErr w:type="spellStart"/>
            <w:r w:rsidRPr="005B6074">
              <w:rPr>
                <w:rFonts w:ascii="PT Astra Serif" w:hAnsi="PT Astra Serif"/>
                <w:b/>
                <w:sz w:val="20"/>
                <w:szCs w:val="20"/>
                <w:lang w:eastAsia="en-US"/>
              </w:rPr>
              <w:t>абилитационных</w:t>
            </w:r>
            <w:proofErr w:type="spellEnd"/>
            <w:r w:rsidRPr="005B6074">
              <w:rPr>
                <w:rFonts w:ascii="PT Astra Serif" w:hAnsi="PT Astra Serif"/>
                <w:b/>
                <w:sz w:val="20"/>
                <w:szCs w:val="20"/>
                <w:lang w:eastAsia="en-US"/>
              </w:rPr>
              <w:t xml:space="preserve"> услугах, в услугах ранней помощи </w:t>
            </w:r>
          </w:p>
          <w:p w:rsidR="00072FAA" w:rsidRPr="005B6074" w:rsidRDefault="00072FAA" w:rsidP="00072FAA">
            <w:pPr>
              <w:pStyle w:val="ConsPlusNormal0"/>
              <w:spacing w:line="245" w:lineRule="auto"/>
              <w:jc w:val="center"/>
              <w:rPr>
                <w:rFonts w:ascii="PT Astra Serif" w:hAnsi="PT Astra Serif"/>
                <w:b/>
                <w:sz w:val="20"/>
                <w:szCs w:val="20"/>
              </w:rPr>
            </w:pPr>
            <w:r w:rsidRPr="005B6074">
              <w:rPr>
                <w:rFonts w:ascii="PT Astra Serif" w:hAnsi="PT Astra Serif"/>
                <w:b/>
                <w:sz w:val="20"/>
                <w:szCs w:val="20"/>
                <w:lang w:eastAsia="en-US"/>
              </w:rPr>
              <w:t>(не требуется дополнительного финансирования)</w:t>
            </w:r>
          </w:p>
        </w:tc>
        <w:tc>
          <w:tcPr>
            <w:tcW w:w="236" w:type="dxa"/>
            <w:tcBorders>
              <w:left w:val="single" w:sz="4" w:space="0" w:color="000000"/>
            </w:tcBorders>
            <w:shd w:val="clear" w:color="auto" w:fill="auto"/>
            <w:vAlign w:val="center"/>
          </w:tcPr>
          <w:p w:rsidR="00072FAA" w:rsidRPr="005B6074" w:rsidRDefault="00072FAA" w:rsidP="00072FAA">
            <w:pPr>
              <w:pStyle w:val="32"/>
              <w:widowControl w:val="0"/>
              <w:spacing w:line="245" w:lineRule="auto"/>
              <w:ind w:left="0"/>
              <w:jc w:val="center"/>
              <w:rPr>
                <w:rFonts w:ascii="PT Astra Serif" w:hAnsi="PT Astra Serif"/>
                <w:b/>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both"/>
              <w:rPr>
                <w:rFonts w:ascii="PT Astra Serif" w:hAnsi="PT Astra Serif"/>
                <w:sz w:val="20"/>
                <w:szCs w:val="20"/>
              </w:rPr>
            </w:pPr>
            <w:r w:rsidRPr="005B6074">
              <w:rPr>
                <w:rFonts w:ascii="PT Astra Serif" w:hAnsi="PT Astra Serif"/>
                <w:sz w:val="20"/>
                <w:szCs w:val="20"/>
                <w:lang w:eastAsia="en-US"/>
              </w:rPr>
              <w:t xml:space="preserve">Мероприятия по определению потребности в реабилитационных и </w:t>
            </w:r>
            <w:proofErr w:type="spellStart"/>
            <w:r w:rsidRPr="005B6074">
              <w:rPr>
                <w:rFonts w:ascii="PT Astra Serif" w:hAnsi="PT Astra Serif"/>
                <w:sz w:val="20"/>
                <w:szCs w:val="20"/>
                <w:lang w:eastAsia="en-US"/>
              </w:rPr>
              <w:t>абилитационных</w:t>
            </w:r>
            <w:proofErr w:type="spellEnd"/>
            <w:r w:rsidRPr="005B6074">
              <w:rPr>
                <w:rFonts w:ascii="PT Astra Serif" w:hAnsi="PT Astra Serif"/>
                <w:sz w:val="20"/>
                <w:szCs w:val="20"/>
                <w:lang w:eastAsia="en-US"/>
              </w:rPr>
              <w:t xml:space="preserve"> услугах</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Агентство,</w:t>
            </w:r>
          </w:p>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Министерство,</w:t>
            </w:r>
            <w:r w:rsidRPr="005B6074">
              <w:rPr>
                <w:rFonts w:ascii="PT Astra Serif" w:hAnsi="PT Astra Serif"/>
                <w:sz w:val="20"/>
                <w:szCs w:val="20"/>
              </w:rPr>
              <w:t xml:space="preserve"> </w:t>
            </w:r>
          </w:p>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Министерство образования</w:t>
            </w:r>
          </w:p>
        </w:tc>
        <w:tc>
          <w:tcPr>
            <w:tcW w:w="4391" w:type="dxa"/>
            <w:vMerge w:val="restart"/>
            <w:tcBorders>
              <w:top w:val="single" w:sz="4" w:space="0" w:color="000000"/>
              <w:left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pacing w:val="-2"/>
                <w:sz w:val="20"/>
                <w:szCs w:val="20"/>
              </w:rPr>
              <w:t xml:space="preserve">Доля инвалидов (совершеннолетних), </w:t>
            </w:r>
            <w:r w:rsidRPr="005B6074">
              <w:rPr>
                <w:rFonts w:ascii="PT Astra Serif" w:hAnsi="PT Astra Serif"/>
                <w:spacing w:val="-2"/>
                <w:sz w:val="20"/>
                <w:szCs w:val="20"/>
              </w:rPr>
              <w:br/>
              <w:t xml:space="preserve">в отношении которых осуществлялись мероприятия по реабилитации и (или)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w:t>
            </w:r>
          </w:p>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pacing w:val="-2"/>
                <w:sz w:val="20"/>
                <w:szCs w:val="20"/>
              </w:rPr>
              <w:t xml:space="preserve">доля инвалидов (несовершеннолетних), </w:t>
            </w:r>
            <w:r w:rsidRPr="005B6074">
              <w:rPr>
                <w:rFonts w:ascii="PT Astra Serif" w:hAnsi="PT Astra Serif"/>
                <w:spacing w:val="-2"/>
                <w:sz w:val="20"/>
                <w:szCs w:val="20"/>
              </w:rPr>
              <w:br/>
              <w:t xml:space="preserve">в отношении которых осуществлялись мероприятия по реабилитации и (или)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в общей численности</w:t>
            </w:r>
          </w:p>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pacing w:val="-2"/>
                <w:sz w:val="20"/>
                <w:szCs w:val="20"/>
              </w:rPr>
              <w:t xml:space="preserve">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5B6074">
              <w:rPr>
                <w:rFonts w:ascii="PT Astra Serif" w:hAnsi="PT Astra Serif"/>
                <w:spacing w:val="-2"/>
                <w:sz w:val="20"/>
                <w:szCs w:val="20"/>
              </w:rPr>
              <w:t>абилитации</w:t>
            </w:r>
            <w:proofErr w:type="spellEnd"/>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2020-2022 годы</w:t>
            </w:r>
          </w:p>
        </w:tc>
        <w:tc>
          <w:tcPr>
            <w:tcW w:w="236" w:type="dxa"/>
            <w:tcBorders>
              <w:left w:val="single" w:sz="4" w:space="0" w:color="000000"/>
            </w:tcBorders>
            <w:shd w:val="clear" w:color="auto" w:fill="auto"/>
          </w:tcPr>
          <w:p w:rsidR="00072FAA" w:rsidRPr="005B6074" w:rsidRDefault="00072FAA" w:rsidP="00072FAA">
            <w:pPr>
              <w:pStyle w:val="32"/>
              <w:widowControl w:val="0"/>
              <w:spacing w:line="245" w:lineRule="auto"/>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pacing w:val="-8"/>
                <w:sz w:val="20"/>
                <w:szCs w:val="20"/>
                <w:lang w:eastAsia="en-US"/>
              </w:rPr>
              <w:t>1.1.1.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both"/>
              <w:rPr>
                <w:rFonts w:ascii="PT Astra Serif" w:hAnsi="PT Astra Serif"/>
                <w:sz w:val="20"/>
                <w:szCs w:val="20"/>
              </w:rPr>
            </w:pPr>
            <w:r w:rsidRPr="005B6074">
              <w:rPr>
                <w:rFonts w:ascii="PT Astra Serif" w:hAnsi="PT Astra Serif"/>
                <w:spacing w:val="-2"/>
                <w:sz w:val="20"/>
                <w:szCs w:val="20"/>
                <w:lang w:eastAsia="en-US"/>
              </w:rPr>
              <w:t>Проведение опросов незанятых инвалидов трудоспособного возраста с целью выявления их потребности в трудоустройстве, открытии собственного дела</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Агентство</w:t>
            </w:r>
          </w:p>
        </w:tc>
        <w:tc>
          <w:tcPr>
            <w:tcW w:w="4391" w:type="dxa"/>
            <w:vMerge/>
            <w:tcBorders>
              <w:left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spacing w:after="0" w:line="245" w:lineRule="auto"/>
              <w:jc w:val="center"/>
              <w:rPr>
                <w:rFonts w:ascii="PT Astra Serif" w:hAnsi="PT Astra Serif"/>
                <w:sz w:val="20"/>
                <w:szCs w:val="20"/>
              </w:rPr>
            </w:pPr>
            <w:r w:rsidRPr="005B6074">
              <w:rPr>
                <w:rFonts w:ascii="PT Astra Serif" w:hAnsi="PT Astra Serif"/>
                <w:sz w:val="20"/>
                <w:szCs w:val="20"/>
              </w:rPr>
              <w:t>2020-2022 годы</w:t>
            </w:r>
          </w:p>
        </w:tc>
        <w:tc>
          <w:tcPr>
            <w:tcW w:w="236" w:type="dxa"/>
            <w:tcBorders>
              <w:left w:val="single" w:sz="4" w:space="0" w:color="000000"/>
            </w:tcBorders>
            <w:shd w:val="clear" w:color="auto" w:fill="auto"/>
          </w:tcPr>
          <w:p w:rsidR="00072FAA" w:rsidRPr="005B6074" w:rsidRDefault="00072FAA" w:rsidP="00072FAA">
            <w:pPr>
              <w:pStyle w:val="32"/>
              <w:widowControl w:val="0"/>
              <w:spacing w:line="245" w:lineRule="auto"/>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pacing w:val="-8"/>
                <w:sz w:val="20"/>
                <w:szCs w:val="20"/>
                <w:lang w:eastAsia="en-US"/>
              </w:rPr>
              <w:t>1.1.2.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both"/>
              <w:rPr>
                <w:rFonts w:ascii="PT Astra Serif" w:hAnsi="PT Astra Serif"/>
                <w:spacing w:val="2"/>
                <w:sz w:val="20"/>
                <w:szCs w:val="20"/>
              </w:rPr>
            </w:pPr>
            <w:r w:rsidRPr="005B6074">
              <w:rPr>
                <w:rFonts w:ascii="PT Astra Serif" w:hAnsi="PT Astra Serif"/>
                <w:spacing w:val="2"/>
                <w:sz w:val="20"/>
                <w:szCs w:val="20"/>
                <w:lang w:eastAsia="en-US"/>
              </w:rPr>
              <w:t xml:space="preserve">Проведение опроса инвалидов, родителей детей-инвалидов о потребности в реабилитационных </w:t>
            </w:r>
            <w:r w:rsidRPr="005B6074">
              <w:rPr>
                <w:rFonts w:ascii="PT Astra Serif" w:hAnsi="PT Astra Serif"/>
                <w:sz w:val="20"/>
                <w:szCs w:val="20"/>
                <w:lang w:eastAsia="en-US"/>
              </w:rPr>
              <w:t>услугах в организациях социального обслуживания</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Министерство</w:t>
            </w:r>
          </w:p>
        </w:tc>
        <w:tc>
          <w:tcPr>
            <w:tcW w:w="4391" w:type="dxa"/>
            <w:vMerge/>
            <w:tcBorders>
              <w:left w:val="single" w:sz="4" w:space="0" w:color="000000"/>
              <w:bottom w:val="single" w:sz="4" w:space="0" w:color="000000"/>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072FAA">
            <w:pPr>
              <w:spacing w:after="0" w:line="245" w:lineRule="auto"/>
              <w:jc w:val="center"/>
              <w:rPr>
                <w:rFonts w:ascii="PT Astra Serif" w:hAnsi="PT Astra Serif"/>
                <w:sz w:val="20"/>
                <w:szCs w:val="20"/>
              </w:rPr>
            </w:pPr>
            <w:r w:rsidRPr="005B6074">
              <w:rPr>
                <w:rFonts w:ascii="PT Astra Serif" w:hAnsi="PT Astra Serif"/>
                <w:sz w:val="20"/>
                <w:szCs w:val="20"/>
              </w:rPr>
              <w:t>2020-2022 годы</w:t>
            </w:r>
          </w:p>
        </w:tc>
        <w:tc>
          <w:tcPr>
            <w:tcW w:w="236" w:type="dxa"/>
            <w:tcBorders>
              <w:left w:val="single" w:sz="4" w:space="0" w:color="000000"/>
            </w:tcBorders>
            <w:shd w:val="clear" w:color="auto" w:fill="auto"/>
          </w:tcPr>
          <w:p w:rsidR="00072FAA" w:rsidRPr="005B6074" w:rsidRDefault="00072FAA" w:rsidP="00072FAA">
            <w:pPr>
              <w:pStyle w:val="32"/>
              <w:widowControl w:val="0"/>
              <w:spacing w:line="245" w:lineRule="auto"/>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auto"/>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lang w:eastAsia="en-US"/>
              </w:rPr>
              <w:t>1.2.</w:t>
            </w:r>
          </w:p>
        </w:tc>
        <w:tc>
          <w:tcPr>
            <w:tcW w:w="4532" w:type="dxa"/>
            <w:tcBorders>
              <w:top w:val="single" w:sz="4" w:space="0" w:color="000000"/>
              <w:left w:val="single" w:sz="4" w:space="0" w:color="000000"/>
              <w:bottom w:val="single" w:sz="4" w:space="0" w:color="auto"/>
              <w:right w:val="single" w:sz="4" w:space="0" w:color="000000"/>
            </w:tcBorders>
            <w:shd w:val="clear" w:color="auto" w:fill="auto"/>
          </w:tcPr>
          <w:p w:rsidR="00072FAA" w:rsidRPr="005B6074" w:rsidRDefault="00072FAA" w:rsidP="00072FAA">
            <w:pPr>
              <w:pStyle w:val="ConsPlusNormal0"/>
              <w:spacing w:line="245" w:lineRule="auto"/>
              <w:jc w:val="both"/>
              <w:rPr>
                <w:rFonts w:ascii="PT Astra Serif" w:hAnsi="PT Astra Serif"/>
                <w:sz w:val="20"/>
                <w:szCs w:val="20"/>
              </w:rPr>
            </w:pPr>
            <w:r w:rsidRPr="005B6074">
              <w:rPr>
                <w:rFonts w:ascii="PT Astra Serif" w:hAnsi="PT Astra Serif"/>
                <w:sz w:val="20"/>
                <w:szCs w:val="20"/>
                <w:lang w:eastAsia="en-US"/>
              </w:rPr>
              <w:t>Мероприятия по определению потребности в услугах ранней помощи</w:t>
            </w:r>
          </w:p>
        </w:tc>
        <w:tc>
          <w:tcPr>
            <w:tcW w:w="2838" w:type="dxa"/>
            <w:tcBorders>
              <w:top w:val="single" w:sz="4" w:space="0" w:color="000000"/>
              <w:left w:val="single" w:sz="4" w:space="0" w:color="000000"/>
              <w:bottom w:val="single" w:sz="4" w:space="0" w:color="auto"/>
              <w:right w:val="single" w:sz="4" w:space="0" w:color="000000"/>
            </w:tcBorders>
            <w:shd w:val="clear" w:color="auto" w:fill="auto"/>
          </w:tcPr>
          <w:p w:rsidR="00072FAA" w:rsidRPr="005B6074" w:rsidRDefault="00072FAA" w:rsidP="00072FAA">
            <w:pPr>
              <w:spacing w:after="0" w:line="245" w:lineRule="auto"/>
              <w:jc w:val="center"/>
              <w:rPr>
                <w:rFonts w:ascii="PT Astra Serif" w:hAnsi="PT Astra Serif"/>
                <w:sz w:val="20"/>
                <w:szCs w:val="20"/>
              </w:rPr>
            </w:pPr>
            <w:r w:rsidRPr="005B6074">
              <w:rPr>
                <w:rFonts w:ascii="PT Astra Serif" w:hAnsi="PT Astra Serif"/>
                <w:sz w:val="20"/>
                <w:szCs w:val="20"/>
              </w:rPr>
              <w:t>Министерство</w:t>
            </w:r>
          </w:p>
        </w:tc>
        <w:tc>
          <w:tcPr>
            <w:tcW w:w="4391" w:type="dxa"/>
            <w:tcBorders>
              <w:top w:val="single" w:sz="4" w:space="0" w:color="000000"/>
              <w:left w:val="single" w:sz="4" w:space="0" w:color="000000"/>
              <w:bottom w:val="single" w:sz="4" w:space="0" w:color="auto"/>
              <w:right w:val="single" w:sz="4" w:space="0" w:color="000000"/>
            </w:tcBorders>
            <w:shd w:val="clear" w:color="auto" w:fill="auto"/>
          </w:tcPr>
          <w:p w:rsidR="00072FAA" w:rsidRPr="005B6074" w:rsidRDefault="00072FAA" w:rsidP="00072FAA">
            <w:pPr>
              <w:pStyle w:val="ConsPlusNormal0"/>
              <w:spacing w:line="245" w:lineRule="auto"/>
              <w:jc w:val="center"/>
              <w:rPr>
                <w:rFonts w:ascii="PT Astra Serif" w:hAnsi="PT Astra Serif"/>
                <w:sz w:val="20"/>
                <w:szCs w:val="20"/>
              </w:rPr>
            </w:pPr>
            <w:r w:rsidRPr="005B6074">
              <w:rPr>
                <w:rFonts w:ascii="PT Astra Serif" w:hAnsi="PT Astra Serif"/>
                <w:sz w:val="20"/>
                <w:szCs w:val="20"/>
              </w:rPr>
              <w:t>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tc>
        <w:tc>
          <w:tcPr>
            <w:tcW w:w="2130" w:type="dxa"/>
            <w:tcBorders>
              <w:top w:val="single" w:sz="4" w:space="0" w:color="000000"/>
              <w:left w:val="single" w:sz="4" w:space="0" w:color="000000"/>
              <w:bottom w:val="single" w:sz="4" w:space="0" w:color="auto"/>
              <w:right w:val="single" w:sz="4" w:space="0" w:color="000000"/>
            </w:tcBorders>
            <w:shd w:val="clear" w:color="auto" w:fill="auto"/>
          </w:tcPr>
          <w:p w:rsidR="00072FAA" w:rsidRPr="005B6074" w:rsidRDefault="00072FAA" w:rsidP="00072FAA">
            <w:pPr>
              <w:spacing w:after="0" w:line="245" w:lineRule="auto"/>
              <w:jc w:val="center"/>
              <w:rPr>
                <w:rFonts w:ascii="PT Astra Serif" w:hAnsi="PT Astra Serif"/>
                <w:sz w:val="20"/>
                <w:szCs w:val="20"/>
              </w:rPr>
            </w:pPr>
            <w:r w:rsidRPr="005B6074">
              <w:rPr>
                <w:rFonts w:ascii="PT Astra Serif" w:hAnsi="PT Astra Serif"/>
                <w:sz w:val="20"/>
                <w:szCs w:val="20"/>
              </w:rPr>
              <w:t>2020-2022 годы</w:t>
            </w:r>
          </w:p>
        </w:tc>
        <w:tc>
          <w:tcPr>
            <w:tcW w:w="236" w:type="dxa"/>
            <w:tcBorders>
              <w:left w:val="single" w:sz="4" w:space="0" w:color="000000"/>
            </w:tcBorders>
            <w:shd w:val="clear" w:color="auto" w:fill="auto"/>
          </w:tcPr>
          <w:p w:rsidR="00072FAA" w:rsidRPr="005B6074" w:rsidRDefault="00072FAA" w:rsidP="00072FAA">
            <w:pPr>
              <w:pStyle w:val="32"/>
              <w:widowControl w:val="0"/>
              <w:spacing w:line="245" w:lineRule="auto"/>
              <w:ind w:left="0"/>
              <w:jc w:val="both"/>
              <w:rPr>
                <w:rFonts w:ascii="PT Astra Serif" w:hAnsi="PT Astra Serif"/>
                <w:sz w:val="20"/>
                <w:szCs w:val="20"/>
              </w:rPr>
            </w:pPr>
          </w:p>
        </w:tc>
      </w:tr>
      <w:tr w:rsidR="00072FAA" w:rsidRPr="005B6074" w:rsidTr="00EB5706">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lastRenderedPageBreak/>
              <w:t>1</w:t>
            </w:r>
          </w:p>
        </w:tc>
        <w:tc>
          <w:tcPr>
            <w:tcW w:w="4532" w:type="dxa"/>
            <w:tcBorders>
              <w:top w:val="single" w:sz="4" w:space="0" w:color="auto"/>
              <w:left w:val="single" w:sz="4" w:space="0" w:color="000000"/>
              <w:bottom w:val="single" w:sz="4" w:space="0" w:color="000000"/>
              <w:right w:val="single" w:sz="4" w:space="0" w:color="000000"/>
            </w:tcBorders>
            <w:shd w:val="clear" w:color="auto" w:fill="auto"/>
            <w:vAlign w:val="center"/>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w:t>
            </w:r>
          </w:p>
        </w:tc>
        <w:tc>
          <w:tcPr>
            <w:tcW w:w="2838" w:type="dxa"/>
            <w:tcBorders>
              <w:top w:val="single" w:sz="4" w:space="0" w:color="auto"/>
              <w:left w:val="single" w:sz="4" w:space="0" w:color="000000"/>
              <w:bottom w:val="single" w:sz="4" w:space="0" w:color="000000"/>
              <w:right w:val="single" w:sz="4" w:space="0" w:color="000000"/>
            </w:tcBorders>
            <w:shd w:val="clear" w:color="auto" w:fill="auto"/>
            <w:vAlign w:val="center"/>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3</w:t>
            </w:r>
          </w:p>
        </w:tc>
        <w:tc>
          <w:tcPr>
            <w:tcW w:w="4391" w:type="dxa"/>
            <w:tcBorders>
              <w:top w:val="single" w:sz="4" w:space="0" w:color="auto"/>
              <w:left w:val="single" w:sz="4" w:space="0" w:color="000000"/>
              <w:bottom w:val="single" w:sz="4" w:space="0" w:color="000000"/>
              <w:right w:val="single" w:sz="4" w:space="0" w:color="000000"/>
            </w:tcBorders>
            <w:shd w:val="clear" w:color="auto" w:fill="auto"/>
            <w:vAlign w:val="center"/>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4</w:t>
            </w:r>
          </w:p>
        </w:tc>
        <w:tc>
          <w:tcPr>
            <w:tcW w:w="2130" w:type="dxa"/>
            <w:tcBorders>
              <w:top w:val="single" w:sz="4" w:space="0" w:color="auto"/>
              <w:left w:val="single" w:sz="4" w:space="0" w:color="000000"/>
              <w:bottom w:val="single" w:sz="4" w:space="0" w:color="000000"/>
              <w:right w:val="single" w:sz="4" w:space="0" w:color="000000"/>
            </w:tcBorders>
            <w:shd w:val="clear" w:color="auto" w:fill="auto"/>
            <w:vAlign w:val="center"/>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5</w:t>
            </w:r>
          </w:p>
        </w:tc>
        <w:tc>
          <w:tcPr>
            <w:tcW w:w="236" w:type="dxa"/>
            <w:tcBorders>
              <w:left w:val="single" w:sz="4" w:space="0" w:color="000000"/>
            </w:tcBorders>
            <w:shd w:val="clear" w:color="auto" w:fill="auto"/>
            <w:vAlign w:val="center"/>
          </w:tcPr>
          <w:p w:rsidR="00072FAA" w:rsidRPr="005B6074" w:rsidRDefault="00072FAA" w:rsidP="00B21C22">
            <w:pPr>
              <w:pStyle w:val="32"/>
              <w:widowControl w:val="0"/>
              <w:ind w:left="0"/>
              <w:jc w:val="center"/>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pacing w:val="-8"/>
                <w:sz w:val="20"/>
                <w:szCs w:val="20"/>
                <w:lang w:eastAsia="en-US"/>
              </w:rPr>
              <w:t>1.2.1.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both"/>
              <w:rPr>
                <w:rFonts w:ascii="PT Astra Serif" w:hAnsi="PT Astra Serif"/>
                <w:sz w:val="20"/>
                <w:szCs w:val="20"/>
              </w:rPr>
            </w:pPr>
            <w:r w:rsidRPr="005B6074">
              <w:rPr>
                <w:rFonts w:ascii="PT Astra Serif" w:hAnsi="PT Astra Serif"/>
                <w:sz w:val="20"/>
                <w:szCs w:val="20"/>
                <w:lang w:eastAsia="en-US"/>
              </w:rPr>
              <w:t>Проведение опроса семей, воспитывающих детей-инвалидов, о потребности в услугах ранней помощи в Ульяновской области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Министерство</w:t>
            </w:r>
          </w:p>
        </w:tc>
        <w:tc>
          <w:tcPr>
            <w:tcW w:w="4391" w:type="dxa"/>
            <w:tcBorders>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ind w:left="1177"/>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2020-2022 годы</w:t>
            </w:r>
          </w:p>
        </w:tc>
        <w:tc>
          <w:tcPr>
            <w:tcW w:w="236" w:type="dxa"/>
            <w:tcBorders>
              <w:left w:val="single" w:sz="4" w:space="0" w:color="000000"/>
            </w:tcBorders>
            <w:shd w:val="clear" w:color="auto" w:fill="auto"/>
          </w:tcPr>
          <w:p w:rsidR="00072FAA" w:rsidRPr="005B6074" w:rsidRDefault="00072FAA" w:rsidP="00B21C22">
            <w:pPr>
              <w:pStyle w:val="32"/>
              <w:widowControl w:val="0"/>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b/>
                <w:sz w:val="20"/>
                <w:szCs w:val="20"/>
              </w:rPr>
            </w:pPr>
            <w:r w:rsidRPr="005B6074">
              <w:rPr>
                <w:rFonts w:ascii="PT Astra Serif" w:hAnsi="PT Astra Serif"/>
                <w:b/>
                <w:sz w:val="20"/>
                <w:szCs w:val="20"/>
                <w:lang w:eastAsia="en-US"/>
              </w:rPr>
              <w:t>2.</w:t>
            </w:r>
          </w:p>
        </w:tc>
        <w:tc>
          <w:tcPr>
            <w:tcW w:w="13891" w:type="dxa"/>
            <w:gridSpan w:val="4"/>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spacing w:after="0" w:line="240" w:lineRule="auto"/>
              <w:jc w:val="center"/>
              <w:rPr>
                <w:rFonts w:ascii="PT Astra Serif" w:hAnsi="PT Astra Serif"/>
                <w:b/>
                <w:sz w:val="20"/>
                <w:szCs w:val="20"/>
              </w:rPr>
            </w:pPr>
            <w:r w:rsidRPr="005B6074">
              <w:rPr>
                <w:rFonts w:ascii="PT Astra Serif" w:hAnsi="PT Astra Serif"/>
                <w:b/>
                <w:sz w:val="20"/>
                <w:szCs w:val="20"/>
              </w:rPr>
              <w:t xml:space="preserve">Формирование и поддержание в актуальном состоянии нормативной правовой и методической базы по организации системы </w:t>
            </w:r>
            <w:r w:rsidRPr="005B6074">
              <w:rPr>
                <w:rFonts w:ascii="PT Astra Serif" w:hAnsi="PT Astra Serif"/>
                <w:b/>
                <w:sz w:val="20"/>
                <w:szCs w:val="20"/>
              </w:rPr>
              <w:br/>
              <w:t xml:space="preserve">комплексной реабилитации и </w:t>
            </w:r>
            <w:proofErr w:type="spellStart"/>
            <w:r w:rsidRPr="005B6074">
              <w:rPr>
                <w:rFonts w:ascii="PT Astra Serif" w:hAnsi="PT Astra Serif"/>
                <w:b/>
                <w:sz w:val="20"/>
                <w:szCs w:val="20"/>
              </w:rPr>
              <w:t>абилитации</w:t>
            </w:r>
            <w:proofErr w:type="spellEnd"/>
            <w:r w:rsidRPr="005B6074">
              <w:rPr>
                <w:rFonts w:ascii="PT Astra Serif" w:hAnsi="PT Astra Serif"/>
                <w:b/>
                <w:sz w:val="20"/>
                <w:szCs w:val="20"/>
              </w:rPr>
              <w:t xml:space="preserve"> инвалидов, в том числе детей-инвалидов, а также ранней помощи на территории Ульяновской области </w:t>
            </w:r>
          </w:p>
          <w:p w:rsidR="00072FAA" w:rsidRPr="005B6074" w:rsidRDefault="00072FAA" w:rsidP="00B21C22">
            <w:pPr>
              <w:spacing w:after="0" w:line="240" w:lineRule="auto"/>
              <w:jc w:val="center"/>
              <w:rPr>
                <w:rFonts w:ascii="PT Astra Serif" w:hAnsi="PT Astra Serif"/>
                <w:b/>
                <w:sz w:val="20"/>
                <w:szCs w:val="20"/>
              </w:rPr>
            </w:pPr>
            <w:r w:rsidRPr="005B6074">
              <w:rPr>
                <w:rFonts w:ascii="PT Astra Serif" w:hAnsi="PT Astra Serif"/>
                <w:b/>
                <w:sz w:val="20"/>
                <w:szCs w:val="20"/>
              </w:rPr>
              <w:t>(не требуется дополнительного финансирования)</w:t>
            </w:r>
          </w:p>
        </w:tc>
        <w:tc>
          <w:tcPr>
            <w:tcW w:w="236" w:type="dxa"/>
            <w:tcBorders>
              <w:left w:val="single" w:sz="4" w:space="0" w:color="000000"/>
            </w:tcBorders>
            <w:shd w:val="clear" w:color="auto" w:fill="auto"/>
          </w:tcPr>
          <w:p w:rsidR="00072FAA" w:rsidRPr="005B6074" w:rsidRDefault="00072FAA" w:rsidP="00B21C22">
            <w:pPr>
              <w:pStyle w:val="32"/>
              <w:widowControl w:val="0"/>
              <w:ind w:left="0"/>
              <w:jc w:val="both"/>
              <w:rPr>
                <w:rFonts w:ascii="PT Astra Serif" w:hAnsi="PT Astra Serif"/>
                <w:b/>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both"/>
              <w:rPr>
                <w:rFonts w:ascii="PT Astra Serif" w:hAnsi="PT Astra Serif"/>
                <w:sz w:val="20"/>
                <w:szCs w:val="20"/>
              </w:rPr>
            </w:pPr>
            <w:r w:rsidRPr="005B6074">
              <w:rPr>
                <w:rFonts w:ascii="PT Astra Serif" w:hAnsi="PT Astra Serif"/>
                <w:sz w:val="20"/>
                <w:szCs w:val="20"/>
                <w:lang w:eastAsia="en-US"/>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5B6074">
              <w:rPr>
                <w:rFonts w:ascii="PT Astra Serif" w:hAnsi="PT Astra Serif"/>
                <w:sz w:val="20"/>
                <w:szCs w:val="20"/>
                <w:lang w:eastAsia="en-US"/>
              </w:rPr>
              <w:t>абилитации</w:t>
            </w:r>
            <w:proofErr w:type="spellEnd"/>
            <w:r w:rsidRPr="005B6074">
              <w:rPr>
                <w:rFonts w:ascii="PT Astra Serif" w:hAnsi="PT Astra Serif"/>
                <w:sz w:val="20"/>
                <w:szCs w:val="20"/>
                <w:lang w:eastAsia="en-US"/>
              </w:rPr>
              <w:t xml:space="preserve"> инвалидов, в том числе детей-инвалидов</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50A05" w:rsidRPr="005B6074" w:rsidRDefault="00072FAA" w:rsidP="00B21C2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 xml:space="preserve">Министерство, </w:t>
            </w:r>
          </w:p>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Министерство образования</w:t>
            </w:r>
          </w:p>
        </w:tc>
        <w:tc>
          <w:tcPr>
            <w:tcW w:w="4391" w:type="dxa"/>
            <w:vMerge w:val="restart"/>
            <w:tcBorders>
              <w:top w:val="single" w:sz="4" w:space="0" w:color="000000"/>
              <w:left w:val="single" w:sz="4" w:space="0" w:color="000000"/>
              <w:right w:val="single" w:sz="4" w:space="0" w:color="000000"/>
            </w:tcBorders>
            <w:shd w:val="clear" w:color="auto" w:fill="auto"/>
          </w:tcPr>
          <w:p w:rsidR="00CA3C9F" w:rsidRDefault="00072FAA" w:rsidP="00B21C22">
            <w:pPr>
              <w:pStyle w:val="ConsPlusNormal0"/>
              <w:jc w:val="center"/>
              <w:rPr>
                <w:rFonts w:ascii="PT Astra Serif" w:hAnsi="PT Astra Serif"/>
                <w:sz w:val="20"/>
                <w:szCs w:val="20"/>
              </w:rPr>
            </w:pPr>
            <w:r w:rsidRPr="005B6074">
              <w:rPr>
                <w:rFonts w:ascii="PT Astra Serif" w:hAnsi="PT Astra Serif"/>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w:t>
            </w:r>
          </w:p>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rPr>
              <w:t>Ульяновской области</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2020-2022 годы</w:t>
            </w:r>
          </w:p>
        </w:tc>
        <w:tc>
          <w:tcPr>
            <w:tcW w:w="236" w:type="dxa"/>
            <w:tcBorders>
              <w:left w:val="single" w:sz="4" w:space="0" w:color="000000"/>
            </w:tcBorders>
            <w:shd w:val="clear" w:color="auto" w:fill="auto"/>
          </w:tcPr>
          <w:p w:rsidR="00072FAA" w:rsidRPr="005B6074" w:rsidRDefault="00072FAA" w:rsidP="00B21C22">
            <w:pPr>
              <w:pStyle w:val="32"/>
              <w:widowControl w:val="0"/>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pacing w:val="-8"/>
                <w:sz w:val="20"/>
                <w:szCs w:val="20"/>
                <w:lang w:eastAsia="en-US"/>
              </w:rPr>
              <w:t>2.1.1.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both"/>
              <w:rPr>
                <w:rFonts w:ascii="PT Astra Serif" w:hAnsi="PT Astra Serif"/>
                <w:sz w:val="20"/>
                <w:szCs w:val="20"/>
              </w:rPr>
            </w:pPr>
            <w:r w:rsidRPr="005B6074">
              <w:rPr>
                <w:rFonts w:ascii="PT Astra Serif" w:hAnsi="PT Astra Serif"/>
                <w:sz w:val="20"/>
                <w:szCs w:val="20"/>
                <w:lang w:eastAsia="en-US"/>
              </w:rPr>
              <w:t>Разработка регламента межведомственного взаимодействия по вопросам реабилитации (</w:t>
            </w:r>
            <w:proofErr w:type="spellStart"/>
            <w:r w:rsidRPr="005B6074">
              <w:rPr>
                <w:rFonts w:ascii="PT Astra Serif" w:hAnsi="PT Astra Serif"/>
                <w:sz w:val="20"/>
                <w:szCs w:val="20"/>
                <w:lang w:eastAsia="en-US"/>
              </w:rPr>
              <w:t>абилитации</w:t>
            </w:r>
            <w:proofErr w:type="spellEnd"/>
            <w:r w:rsidRPr="005B6074">
              <w:rPr>
                <w:rFonts w:ascii="PT Astra Serif" w:hAnsi="PT Astra Serif"/>
                <w:sz w:val="20"/>
                <w:szCs w:val="20"/>
                <w:lang w:eastAsia="en-US"/>
              </w:rPr>
              <w:t>) инвалидов, в том числе детей-инвалидов</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образования</w:t>
            </w:r>
          </w:p>
        </w:tc>
        <w:tc>
          <w:tcPr>
            <w:tcW w:w="4391" w:type="dxa"/>
            <w:vMerge/>
            <w:tcBorders>
              <w:left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2020 год</w:t>
            </w:r>
          </w:p>
        </w:tc>
        <w:tc>
          <w:tcPr>
            <w:tcW w:w="236" w:type="dxa"/>
            <w:tcBorders>
              <w:left w:val="single" w:sz="4" w:space="0" w:color="000000"/>
            </w:tcBorders>
            <w:shd w:val="clear" w:color="auto" w:fill="auto"/>
          </w:tcPr>
          <w:p w:rsidR="00072FAA" w:rsidRPr="005B6074" w:rsidRDefault="00072FAA" w:rsidP="00B21C22">
            <w:pPr>
              <w:pStyle w:val="32"/>
              <w:widowControl w:val="0"/>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pacing w:val="-8"/>
                <w:sz w:val="20"/>
                <w:szCs w:val="20"/>
                <w:lang w:eastAsia="en-US"/>
              </w:rPr>
              <w:t>2.1.2.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both"/>
              <w:rPr>
                <w:rFonts w:ascii="PT Astra Serif" w:hAnsi="PT Astra Serif"/>
                <w:sz w:val="20"/>
                <w:szCs w:val="20"/>
              </w:rPr>
            </w:pPr>
            <w:r w:rsidRPr="005B6074">
              <w:rPr>
                <w:rFonts w:ascii="PT Astra Serif" w:hAnsi="PT Astra Serif"/>
                <w:spacing w:val="2"/>
                <w:sz w:val="20"/>
                <w:szCs w:val="20"/>
                <w:lang w:eastAsia="en-US"/>
              </w:rPr>
              <w:t xml:space="preserve">Формирование и ведение реестра </w:t>
            </w:r>
            <w:proofErr w:type="spellStart"/>
            <w:r w:rsidRPr="005B6074">
              <w:rPr>
                <w:rFonts w:ascii="PT Astra Serif" w:hAnsi="PT Astra Serif"/>
                <w:spacing w:val="2"/>
                <w:sz w:val="20"/>
                <w:szCs w:val="20"/>
                <w:lang w:eastAsia="en-US"/>
              </w:rPr>
              <w:t>реабилита</w:t>
            </w:r>
            <w:r w:rsidR="00850A05" w:rsidRPr="005B6074">
              <w:rPr>
                <w:rFonts w:ascii="PT Astra Serif" w:hAnsi="PT Astra Serif"/>
                <w:spacing w:val="2"/>
                <w:sz w:val="20"/>
                <w:szCs w:val="20"/>
                <w:lang w:eastAsia="en-US"/>
              </w:rPr>
              <w:t>-</w:t>
            </w:r>
            <w:r w:rsidRPr="005B6074">
              <w:rPr>
                <w:rFonts w:ascii="PT Astra Serif" w:hAnsi="PT Astra Serif"/>
                <w:spacing w:val="2"/>
                <w:sz w:val="20"/>
                <w:szCs w:val="20"/>
                <w:lang w:eastAsia="en-US"/>
              </w:rPr>
              <w:t>ционных</w:t>
            </w:r>
            <w:proofErr w:type="spellEnd"/>
            <w:r w:rsidRPr="005B6074">
              <w:rPr>
                <w:rFonts w:ascii="PT Astra Serif" w:hAnsi="PT Astra Serif"/>
                <w:spacing w:val="2"/>
                <w:sz w:val="20"/>
                <w:szCs w:val="20"/>
                <w:lang w:eastAsia="en-US"/>
              </w:rPr>
              <w:t xml:space="preserve">, </w:t>
            </w:r>
            <w:proofErr w:type="spellStart"/>
            <w:r w:rsidRPr="005B6074">
              <w:rPr>
                <w:rFonts w:ascii="PT Astra Serif" w:hAnsi="PT Astra Serif"/>
                <w:spacing w:val="2"/>
                <w:sz w:val="20"/>
                <w:szCs w:val="20"/>
                <w:lang w:eastAsia="en-US"/>
              </w:rPr>
              <w:t>абилитационных</w:t>
            </w:r>
            <w:proofErr w:type="spellEnd"/>
            <w:r w:rsidRPr="005B6074">
              <w:rPr>
                <w:rFonts w:ascii="PT Astra Serif" w:hAnsi="PT Astra Serif"/>
                <w:spacing w:val="2"/>
                <w:sz w:val="20"/>
                <w:szCs w:val="20"/>
                <w:lang w:eastAsia="en-US"/>
              </w:rPr>
              <w:t xml:space="preserve"> </w:t>
            </w:r>
            <w:r w:rsidRPr="005B6074">
              <w:rPr>
                <w:rFonts w:ascii="PT Astra Serif" w:hAnsi="PT Astra Serif"/>
                <w:sz w:val="20"/>
                <w:szCs w:val="20"/>
                <w:lang w:eastAsia="en-US"/>
              </w:rPr>
              <w:t xml:space="preserve">мероприятий, услуг сопровождения, а также организаций, </w:t>
            </w:r>
            <w:proofErr w:type="spellStart"/>
            <w:r w:rsidRPr="005B6074">
              <w:rPr>
                <w:rFonts w:ascii="PT Astra Serif" w:hAnsi="PT Astra Serif"/>
                <w:sz w:val="20"/>
                <w:szCs w:val="20"/>
                <w:lang w:eastAsia="en-US"/>
              </w:rPr>
              <w:t>предос</w:t>
            </w:r>
            <w:r w:rsidR="00850A05" w:rsidRPr="005B6074">
              <w:rPr>
                <w:rFonts w:ascii="PT Astra Serif" w:hAnsi="PT Astra Serif"/>
                <w:sz w:val="20"/>
                <w:szCs w:val="20"/>
                <w:lang w:eastAsia="en-US"/>
              </w:rPr>
              <w:t>-</w:t>
            </w:r>
            <w:r w:rsidRPr="005B6074">
              <w:rPr>
                <w:rFonts w:ascii="PT Astra Serif" w:hAnsi="PT Astra Serif"/>
                <w:sz w:val="20"/>
                <w:szCs w:val="20"/>
                <w:lang w:eastAsia="en-US"/>
              </w:rPr>
              <w:t>тавляющих</w:t>
            </w:r>
            <w:proofErr w:type="spellEnd"/>
            <w:r w:rsidRPr="005B6074">
              <w:rPr>
                <w:rFonts w:ascii="PT Astra Serif" w:hAnsi="PT Astra Serif"/>
                <w:sz w:val="20"/>
                <w:szCs w:val="20"/>
                <w:lang w:eastAsia="en-US"/>
              </w:rPr>
              <w:t xml:space="preserve"> указанные услуги инвалидам, в том числе детям-инвалидам</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образования</w:t>
            </w:r>
          </w:p>
        </w:tc>
        <w:tc>
          <w:tcPr>
            <w:tcW w:w="4391" w:type="dxa"/>
            <w:vMerge/>
            <w:tcBorders>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2020-2022 годы</w:t>
            </w:r>
          </w:p>
        </w:tc>
        <w:tc>
          <w:tcPr>
            <w:tcW w:w="236" w:type="dxa"/>
            <w:tcBorders>
              <w:left w:val="single" w:sz="4" w:space="0" w:color="000000"/>
            </w:tcBorders>
            <w:shd w:val="clear" w:color="auto" w:fill="auto"/>
          </w:tcPr>
          <w:p w:rsidR="00072FAA" w:rsidRPr="005B6074" w:rsidRDefault="00072FAA" w:rsidP="00B21C22">
            <w:pPr>
              <w:pStyle w:val="32"/>
              <w:widowControl w:val="0"/>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both"/>
              <w:rPr>
                <w:rFonts w:ascii="PT Astra Serif" w:hAnsi="PT Astra Serif"/>
                <w:sz w:val="20"/>
                <w:szCs w:val="20"/>
              </w:rPr>
            </w:pPr>
            <w:r w:rsidRPr="005B6074">
              <w:rPr>
                <w:rFonts w:ascii="PT Astra Serif" w:hAnsi="PT Astra Serif"/>
                <w:sz w:val="20"/>
                <w:szCs w:val="20"/>
                <w:lang w:eastAsia="en-US"/>
              </w:rPr>
              <w:t>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образования</w:t>
            </w:r>
          </w:p>
        </w:tc>
        <w:tc>
          <w:tcPr>
            <w:tcW w:w="4391" w:type="dxa"/>
            <w:vMerge w:val="restart"/>
            <w:tcBorders>
              <w:top w:val="single" w:sz="4" w:space="0" w:color="000000"/>
              <w:left w:val="single" w:sz="4" w:space="0" w:color="000000"/>
              <w:right w:val="single" w:sz="4" w:space="0" w:color="000000"/>
            </w:tcBorders>
            <w:shd w:val="clear" w:color="auto" w:fill="auto"/>
          </w:tcPr>
          <w:p w:rsidR="00CA3C9F" w:rsidRDefault="00072FAA" w:rsidP="00B21C22">
            <w:pPr>
              <w:pStyle w:val="ConsPlusNormal0"/>
              <w:jc w:val="center"/>
              <w:rPr>
                <w:rFonts w:ascii="PT Astra Serif" w:hAnsi="PT Astra Serif"/>
                <w:sz w:val="20"/>
                <w:szCs w:val="20"/>
              </w:rPr>
            </w:pPr>
            <w:r w:rsidRPr="005B6074">
              <w:rPr>
                <w:rFonts w:ascii="PT Astra Serif" w:hAnsi="PT Astra Serif"/>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w:t>
            </w:r>
          </w:p>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rPr>
              <w:t>Ульяновской области</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2020-2022 годы</w:t>
            </w:r>
          </w:p>
        </w:tc>
        <w:tc>
          <w:tcPr>
            <w:tcW w:w="236" w:type="dxa"/>
            <w:tcBorders>
              <w:left w:val="single" w:sz="4" w:space="0" w:color="000000"/>
            </w:tcBorders>
            <w:shd w:val="clear" w:color="auto" w:fill="auto"/>
          </w:tcPr>
          <w:p w:rsidR="00072FAA" w:rsidRPr="005B6074" w:rsidRDefault="00072FAA" w:rsidP="00B21C22">
            <w:pPr>
              <w:pStyle w:val="32"/>
              <w:widowControl w:val="0"/>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pacing w:val="-8"/>
                <w:sz w:val="20"/>
                <w:szCs w:val="20"/>
                <w:lang w:eastAsia="en-US"/>
              </w:rPr>
              <w:t>2.2.1.</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both"/>
              <w:rPr>
                <w:rFonts w:ascii="PT Astra Serif" w:hAnsi="PT Astra Serif"/>
                <w:sz w:val="20"/>
                <w:szCs w:val="20"/>
              </w:rPr>
            </w:pPr>
            <w:r w:rsidRPr="005B6074">
              <w:rPr>
                <w:rFonts w:ascii="PT Astra Serif" w:hAnsi="PT Astra Serif"/>
                <w:sz w:val="20"/>
                <w:szCs w:val="20"/>
                <w:lang w:eastAsia="en-US"/>
              </w:rPr>
              <w:t>Разработка регламента межведомственного взаимодействия по вопросам оказания ранней помощи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образования</w:t>
            </w:r>
          </w:p>
        </w:tc>
        <w:tc>
          <w:tcPr>
            <w:tcW w:w="4391" w:type="dxa"/>
            <w:vMerge/>
            <w:tcBorders>
              <w:left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2020 год</w:t>
            </w:r>
          </w:p>
        </w:tc>
        <w:tc>
          <w:tcPr>
            <w:tcW w:w="236" w:type="dxa"/>
            <w:tcBorders>
              <w:left w:val="single" w:sz="4" w:space="0" w:color="000000"/>
            </w:tcBorders>
            <w:shd w:val="clear" w:color="auto" w:fill="auto"/>
          </w:tcPr>
          <w:p w:rsidR="00072FAA" w:rsidRPr="005B6074" w:rsidRDefault="00072FAA" w:rsidP="00B21C22">
            <w:pPr>
              <w:pStyle w:val="32"/>
              <w:widowControl w:val="0"/>
              <w:ind w:left="0"/>
              <w:jc w:val="both"/>
              <w:rPr>
                <w:rFonts w:ascii="PT Astra Serif" w:hAnsi="PT Astra Serif"/>
                <w:sz w:val="20"/>
                <w:szCs w:val="20"/>
              </w:rPr>
            </w:pPr>
          </w:p>
        </w:tc>
      </w:tr>
      <w:tr w:rsidR="00072FAA" w:rsidRPr="005B6074" w:rsidTr="00EB570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pacing w:val="-8"/>
                <w:sz w:val="20"/>
                <w:szCs w:val="20"/>
                <w:lang w:eastAsia="en-US"/>
              </w:rPr>
              <w:t>2.2.2.</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both"/>
              <w:rPr>
                <w:rFonts w:ascii="PT Astra Serif" w:hAnsi="PT Astra Serif"/>
                <w:sz w:val="20"/>
                <w:szCs w:val="20"/>
              </w:rPr>
            </w:pPr>
            <w:r w:rsidRPr="005B6074">
              <w:rPr>
                <w:rFonts w:ascii="PT Astra Serif" w:hAnsi="PT Astra Serif"/>
                <w:sz w:val="20"/>
                <w:szCs w:val="20"/>
                <w:lang w:eastAsia="en-US"/>
              </w:rPr>
              <w:t>Формирование и ведение реестра услуг ранней помощи и организаций, предоставляющих услуги ранней помощи</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 xml:space="preserve">Министерство </w:t>
            </w:r>
          </w:p>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образования</w:t>
            </w:r>
          </w:p>
        </w:tc>
        <w:tc>
          <w:tcPr>
            <w:tcW w:w="4391" w:type="dxa"/>
            <w:vMerge/>
            <w:tcBorders>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lang w:eastAsia="en-US"/>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072FAA" w:rsidRPr="005B6074" w:rsidRDefault="00072FAA" w:rsidP="00B21C22">
            <w:pPr>
              <w:pStyle w:val="ConsPlusNormal0"/>
              <w:jc w:val="center"/>
              <w:rPr>
                <w:rFonts w:ascii="PT Astra Serif" w:hAnsi="PT Astra Serif"/>
                <w:sz w:val="20"/>
                <w:szCs w:val="20"/>
              </w:rPr>
            </w:pPr>
            <w:r w:rsidRPr="005B6074">
              <w:rPr>
                <w:rFonts w:ascii="PT Astra Serif" w:hAnsi="PT Astra Serif"/>
                <w:sz w:val="20"/>
                <w:szCs w:val="20"/>
                <w:lang w:eastAsia="en-US"/>
              </w:rPr>
              <w:t>2020-2022 годы</w:t>
            </w:r>
          </w:p>
        </w:tc>
        <w:tc>
          <w:tcPr>
            <w:tcW w:w="236" w:type="dxa"/>
            <w:tcBorders>
              <w:left w:val="single" w:sz="4" w:space="0" w:color="000000"/>
            </w:tcBorders>
            <w:shd w:val="clear" w:color="auto" w:fill="auto"/>
          </w:tcPr>
          <w:p w:rsidR="00072FAA" w:rsidRPr="005B6074" w:rsidRDefault="00072FAA" w:rsidP="00B21C22">
            <w:pPr>
              <w:pStyle w:val="ConsPlusNormal0"/>
              <w:rPr>
                <w:rFonts w:ascii="PT Astra Serif" w:hAnsi="PT Astra Serif"/>
                <w:sz w:val="20"/>
                <w:szCs w:val="20"/>
                <w:lang w:eastAsia="en-US"/>
              </w:rPr>
            </w:pPr>
          </w:p>
          <w:p w:rsidR="00072FAA" w:rsidRPr="005B6074" w:rsidRDefault="00072FAA" w:rsidP="00B21C22">
            <w:pPr>
              <w:pStyle w:val="ConsPlusNormal0"/>
              <w:rPr>
                <w:rFonts w:ascii="PT Astra Serif" w:hAnsi="PT Astra Serif"/>
                <w:sz w:val="20"/>
                <w:szCs w:val="20"/>
                <w:lang w:eastAsia="en-US"/>
              </w:rPr>
            </w:pPr>
          </w:p>
          <w:p w:rsidR="00072FAA" w:rsidRPr="005B6074" w:rsidRDefault="00072FAA" w:rsidP="00B21C22">
            <w:pPr>
              <w:pStyle w:val="ConsPlusNormal0"/>
              <w:rPr>
                <w:rFonts w:ascii="PT Astra Serif" w:hAnsi="PT Astra Serif"/>
                <w:sz w:val="20"/>
                <w:szCs w:val="20"/>
                <w:lang w:eastAsia="en-US"/>
              </w:rPr>
            </w:pPr>
          </w:p>
        </w:tc>
      </w:tr>
    </w:tbl>
    <w:p w:rsidR="00072FAA" w:rsidRPr="005B6074" w:rsidRDefault="00072FAA" w:rsidP="00072FAA">
      <w:pPr>
        <w:widowControl w:val="0"/>
        <w:autoSpaceDE w:val="0"/>
        <w:autoSpaceDN w:val="0"/>
        <w:adjustRightInd w:val="0"/>
        <w:spacing w:after="0" w:line="240" w:lineRule="auto"/>
        <w:ind w:firstLine="851"/>
        <w:jc w:val="both"/>
        <w:rPr>
          <w:rFonts w:ascii="PT Astra Serif" w:hAnsi="PT Astra Serif"/>
          <w:sz w:val="28"/>
          <w:szCs w:val="28"/>
          <w:lang w:eastAsia="ru-RU"/>
        </w:rPr>
      </w:pPr>
    </w:p>
    <w:p w:rsidR="00072FAA" w:rsidRPr="005B6074" w:rsidRDefault="00072FAA" w:rsidP="00072FAA">
      <w:pPr>
        <w:pStyle w:val="19"/>
        <w:tabs>
          <w:tab w:val="left" w:pos="2090"/>
        </w:tabs>
        <w:spacing w:before="0" w:after="0"/>
        <w:jc w:val="center"/>
        <w:rPr>
          <w:rFonts w:ascii="PT Astra Serif" w:hAnsi="PT Astra Serif"/>
        </w:rPr>
        <w:sectPr w:rsidR="00072FAA" w:rsidRPr="005B6074" w:rsidSect="00435D35">
          <w:pgSz w:w="16838" w:h="11906" w:orient="landscape" w:code="9"/>
          <w:pgMar w:top="1701" w:right="1134" w:bottom="567" w:left="1134" w:header="1134" w:footer="454" w:gutter="0"/>
          <w:cols w:space="720"/>
          <w:docGrid w:linePitch="100" w:charSpace="4096"/>
        </w:sectPr>
      </w:pPr>
    </w:p>
    <w:p w:rsidR="00072FAA" w:rsidRPr="005B6074" w:rsidRDefault="00072FAA" w:rsidP="006474EE">
      <w:pPr>
        <w:widowControl w:val="0"/>
        <w:spacing w:after="0" w:line="240" w:lineRule="auto"/>
        <w:ind w:left="5670"/>
        <w:jc w:val="center"/>
        <w:rPr>
          <w:rFonts w:ascii="PT Astra Serif" w:hAnsi="PT Astra Serif"/>
        </w:rPr>
      </w:pPr>
      <w:r w:rsidRPr="005B6074">
        <w:rPr>
          <w:rFonts w:ascii="PT Astra Serif" w:hAnsi="PT Astra Serif"/>
          <w:sz w:val="28"/>
          <w:szCs w:val="28"/>
        </w:rPr>
        <w:lastRenderedPageBreak/>
        <w:t>ПРИЛОЖЕНИЕ № 2</w:t>
      </w:r>
    </w:p>
    <w:p w:rsidR="00072FAA" w:rsidRPr="005B6074" w:rsidRDefault="00072FAA" w:rsidP="006474EE">
      <w:pPr>
        <w:widowControl w:val="0"/>
        <w:spacing w:after="0" w:line="240" w:lineRule="auto"/>
        <w:ind w:left="5670"/>
        <w:jc w:val="center"/>
        <w:rPr>
          <w:rFonts w:ascii="PT Astra Serif" w:hAnsi="PT Astra Serif"/>
          <w:sz w:val="28"/>
          <w:szCs w:val="28"/>
        </w:rPr>
      </w:pPr>
    </w:p>
    <w:p w:rsidR="00072FAA" w:rsidRPr="005B6074" w:rsidRDefault="00072FAA" w:rsidP="006474EE">
      <w:pPr>
        <w:widowControl w:val="0"/>
        <w:spacing w:after="0" w:line="240" w:lineRule="auto"/>
        <w:ind w:left="5670"/>
        <w:jc w:val="center"/>
        <w:textAlignment w:val="baseline"/>
        <w:rPr>
          <w:rFonts w:ascii="PT Astra Serif" w:hAnsi="PT Astra Serif"/>
          <w:sz w:val="28"/>
          <w:szCs w:val="28"/>
        </w:rPr>
      </w:pPr>
      <w:r w:rsidRPr="005B6074">
        <w:rPr>
          <w:rFonts w:ascii="PT Astra Serif" w:hAnsi="PT Astra Serif"/>
          <w:sz w:val="28"/>
          <w:szCs w:val="28"/>
        </w:rPr>
        <w:t xml:space="preserve">к подпрограмме </w:t>
      </w:r>
    </w:p>
    <w:p w:rsidR="00072FAA" w:rsidRPr="005B6074"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B6074"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B6074" w:rsidRDefault="00072FAA" w:rsidP="00072FAA">
      <w:pPr>
        <w:widowControl w:val="0"/>
        <w:spacing w:after="0" w:line="240" w:lineRule="auto"/>
        <w:ind w:firstLine="720"/>
        <w:jc w:val="center"/>
        <w:textAlignment w:val="baseline"/>
        <w:rPr>
          <w:rFonts w:ascii="PT Astra Serif" w:hAnsi="PT Astra Serif"/>
          <w:b/>
          <w:sz w:val="28"/>
          <w:szCs w:val="28"/>
          <w:lang w:eastAsia="ru-RU"/>
        </w:rPr>
      </w:pPr>
    </w:p>
    <w:p w:rsidR="00072FAA" w:rsidRPr="005B6074" w:rsidRDefault="00072FAA" w:rsidP="00072FAA">
      <w:pPr>
        <w:pStyle w:val="ConsPlusNormal0"/>
        <w:jc w:val="center"/>
        <w:rPr>
          <w:rFonts w:ascii="PT Astra Serif" w:hAnsi="PT Astra Serif"/>
        </w:rPr>
      </w:pPr>
      <w:r w:rsidRPr="005B6074">
        <w:rPr>
          <w:rFonts w:ascii="PT Astra Serif" w:hAnsi="PT Astra Serif"/>
          <w:b/>
          <w:sz w:val="28"/>
          <w:szCs w:val="28"/>
        </w:rPr>
        <w:t>ОБЪЁМ</w:t>
      </w:r>
    </w:p>
    <w:p w:rsidR="00072FAA" w:rsidRPr="005B6074" w:rsidRDefault="00072FAA" w:rsidP="00072FAA">
      <w:pPr>
        <w:widowControl w:val="0"/>
        <w:spacing w:after="0" w:line="240" w:lineRule="auto"/>
        <w:jc w:val="center"/>
        <w:textAlignment w:val="baseline"/>
        <w:rPr>
          <w:rFonts w:ascii="PT Astra Serif" w:hAnsi="PT Astra Serif"/>
        </w:rPr>
      </w:pPr>
      <w:r w:rsidRPr="005B6074">
        <w:rPr>
          <w:rFonts w:ascii="PT Astra Serif" w:hAnsi="PT Astra Serif"/>
          <w:b/>
          <w:sz w:val="28"/>
          <w:szCs w:val="28"/>
        </w:rPr>
        <w:t xml:space="preserve">ресурсного обеспечения подпрограммы «Формирование системы </w:t>
      </w:r>
    </w:p>
    <w:p w:rsidR="00072FAA" w:rsidRPr="005B6074" w:rsidRDefault="00072FAA" w:rsidP="00072FAA">
      <w:pPr>
        <w:widowControl w:val="0"/>
        <w:spacing w:after="0" w:line="240" w:lineRule="auto"/>
        <w:jc w:val="center"/>
        <w:textAlignment w:val="baseline"/>
        <w:rPr>
          <w:rFonts w:ascii="PT Astra Serif" w:hAnsi="PT Astra Serif"/>
        </w:rPr>
      </w:pPr>
      <w:r w:rsidRPr="005B6074">
        <w:rPr>
          <w:rFonts w:ascii="PT Astra Serif" w:hAnsi="PT Astra Serif"/>
          <w:b/>
          <w:sz w:val="28"/>
          <w:szCs w:val="28"/>
        </w:rPr>
        <w:t xml:space="preserve">комплексной реабилитации и </w:t>
      </w:r>
      <w:proofErr w:type="spellStart"/>
      <w:r w:rsidRPr="005B6074">
        <w:rPr>
          <w:rFonts w:ascii="PT Astra Serif" w:hAnsi="PT Astra Serif"/>
          <w:b/>
          <w:sz w:val="28"/>
          <w:szCs w:val="28"/>
        </w:rPr>
        <w:t>абилитации</w:t>
      </w:r>
      <w:proofErr w:type="spellEnd"/>
      <w:r w:rsidRPr="005B6074">
        <w:rPr>
          <w:rFonts w:ascii="PT Astra Serif" w:hAnsi="PT Astra Serif"/>
          <w:b/>
          <w:sz w:val="28"/>
          <w:szCs w:val="28"/>
        </w:rPr>
        <w:t xml:space="preserve"> инвалидов, </w:t>
      </w:r>
    </w:p>
    <w:p w:rsidR="00072FAA" w:rsidRPr="005B6074" w:rsidRDefault="00072FAA" w:rsidP="00072FAA">
      <w:pPr>
        <w:widowControl w:val="0"/>
        <w:spacing w:after="0" w:line="240" w:lineRule="auto"/>
        <w:jc w:val="center"/>
        <w:textAlignment w:val="baseline"/>
        <w:rPr>
          <w:rFonts w:ascii="PT Astra Serif" w:hAnsi="PT Astra Serif"/>
        </w:rPr>
      </w:pPr>
      <w:r w:rsidRPr="005B6074">
        <w:rPr>
          <w:rFonts w:ascii="PT Astra Serif" w:hAnsi="PT Astra Serif"/>
          <w:b/>
          <w:sz w:val="28"/>
          <w:szCs w:val="28"/>
        </w:rPr>
        <w:t>в том числе детей-инвалидов»</w:t>
      </w:r>
    </w:p>
    <w:p w:rsidR="00072FAA" w:rsidRPr="005B6074" w:rsidRDefault="00072FAA" w:rsidP="00072FAA">
      <w:pPr>
        <w:pStyle w:val="ConsPlusNormal0"/>
        <w:jc w:val="center"/>
        <w:rPr>
          <w:rFonts w:ascii="PT Astra Serif" w:hAnsi="PT Astra Serif"/>
          <w:sz w:val="28"/>
          <w:szCs w:val="28"/>
        </w:rPr>
      </w:pPr>
    </w:p>
    <w:p w:rsidR="00072FAA" w:rsidRPr="005B6074" w:rsidRDefault="00072FAA" w:rsidP="00072FAA">
      <w:pPr>
        <w:pStyle w:val="ConsPlusNormal0"/>
        <w:jc w:val="right"/>
        <w:rPr>
          <w:rFonts w:ascii="PT Astra Serif" w:hAnsi="PT Astra Serif"/>
        </w:rPr>
      </w:pPr>
    </w:p>
    <w:tbl>
      <w:tblPr>
        <w:tblW w:w="9498" w:type="dxa"/>
        <w:tblInd w:w="108" w:type="dxa"/>
        <w:tblLayout w:type="fixed"/>
        <w:tblLook w:val="04A0" w:firstRow="1" w:lastRow="0" w:firstColumn="1" w:lastColumn="0" w:noHBand="0" w:noVBand="1"/>
      </w:tblPr>
      <w:tblGrid>
        <w:gridCol w:w="3402"/>
        <w:gridCol w:w="2694"/>
        <w:gridCol w:w="1134"/>
        <w:gridCol w:w="1134"/>
        <w:gridCol w:w="1134"/>
      </w:tblGrid>
      <w:tr w:rsidR="00072FAA" w:rsidRPr="005B6074" w:rsidTr="00B21C22">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072FAA" w:rsidRPr="005B6074" w:rsidRDefault="00072FAA" w:rsidP="00B21C22">
            <w:pPr>
              <w:pStyle w:val="ConsPlusNormal0"/>
              <w:jc w:val="center"/>
              <w:rPr>
                <w:rFonts w:ascii="PT Astra Serif" w:hAnsi="PT Astra Serif"/>
              </w:rPr>
            </w:pPr>
            <w:r w:rsidRPr="005B6074">
              <w:rPr>
                <w:rFonts w:ascii="PT Astra Serif" w:hAnsi="PT Astra Serif"/>
                <w:sz w:val="28"/>
                <w:szCs w:val="28"/>
                <w:lang w:eastAsia="en-US"/>
              </w:rPr>
              <w:t>Источники</w:t>
            </w:r>
          </w:p>
          <w:p w:rsidR="00072FAA" w:rsidRPr="005B6074" w:rsidRDefault="00072FAA" w:rsidP="00B21C22">
            <w:pPr>
              <w:pStyle w:val="ConsPlusNormal0"/>
              <w:jc w:val="center"/>
              <w:rPr>
                <w:rFonts w:ascii="PT Astra Serif" w:hAnsi="PT Astra Serif"/>
              </w:rPr>
            </w:pPr>
            <w:r w:rsidRPr="005B6074">
              <w:rPr>
                <w:rFonts w:ascii="PT Astra Serif" w:hAnsi="PT Astra Serif"/>
                <w:sz w:val="28"/>
                <w:szCs w:val="28"/>
                <w:lang w:eastAsia="en-US"/>
              </w:rPr>
              <w:t>финансирования</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072FAA" w:rsidRPr="005B6074" w:rsidRDefault="00072FAA" w:rsidP="00B21C22">
            <w:pPr>
              <w:pStyle w:val="ConsPlusNormal0"/>
              <w:jc w:val="center"/>
              <w:rPr>
                <w:rFonts w:ascii="PT Astra Serif" w:hAnsi="PT Astra Serif"/>
                <w:sz w:val="28"/>
                <w:szCs w:val="28"/>
                <w:lang w:eastAsia="en-US"/>
              </w:rPr>
            </w:pPr>
            <w:r w:rsidRPr="005B6074">
              <w:rPr>
                <w:rFonts w:ascii="PT Astra Serif" w:hAnsi="PT Astra Serif"/>
                <w:sz w:val="28"/>
                <w:szCs w:val="28"/>
                <w:lang w:eastAsia="en-US"/>
              </w:rPr>
              <w:t xml:space="preserve">Объём финансового обеспечения на 2020-2022 годы, </w:t>
            </w:r>
          </w:p>
          <w:p w:rsidR="00072FAA" w:rsidRPr="005B6074" w:rsidRDefault="00072FAA" w:rsidP="00B21C22">
            <w:pPr>
              <w:pStyle w:val="ConsPlusNormal0"/>
              <w:jc w:val="center"/>
              <w:rPr>
                <w:rFonts w:ascii="PT Astra Serif" w:hAnsi="PT Astra Serif"/>
                <w:sz w:val="28"/>
                <w:szCs w:val="28"/>
                <w:lang w:eastAsia="en-US"/>
              </w:rPr>
            </w:pPr>
            <w:r w:rsidRPr="005B6074">
              <w:rPr>
                <w:rFonts w:ascii="PT Astra Serif" w:hAnsi="PT Astra Serif"/>
                <w:sz w:val="28"/>
                <w:szCs w:val="28"/>
              </w:rPr>
              <w:t>тыс. руб.</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072FAA" w:rsidRPr="005B6074" w:rsidRDefault="00850A05" w:rsidP="00B21C22">
            <w:pPr>
              <w:pStyle w:val="ConsPlusNormal0"/>
              <w:jc w:val="center"/>
              <w:rPr>
                <w:rFonts w:ascii="PT Astra Serif" w:hAnsi="PT Astra Serif"/>
                <w:sz w:val="28"/>
                <w:szCs w:val="28"/>
                <w:lang w:eastAsia="en-US"/>
              </w:rPr>
            </w:pPr>
            <w:r w:rsidRPr="005B6074">
              <w:rPr>
                <w:rFonts w:ascii="PT Astra Serif" w:hAnsi="PT Astra Serif"/>
                <w:sz w:val="28"/>
                <w:szCs w:val="28"/>
                <w:lang w:eastAsia="en-US"/>
              </w:rPr>
              <w:t>В том числе по годам</w:t>
            </w:r>
          </w:p>
        </w:tc>
      </w:tr>
      <w:tr w:rsidR="00072FAA" w:rsidRPr="005B6074" w:rsidTr="00B21C22">
        <w:tc>
          <w:tcPr>
            <w:tcW w:w="3402" w:type="dxa"/>
            <w:vMerge/>
            <w:tcBorders>
              <w:top w:val="single" w:sz="4" w:space="0" w:color="000000"/>
              <w:left w:val="single" w:sz="4" w:space="0" w:color="000000"/>
              <w:bottom w:val="single" w:sz="4" w:space="0" w:color="000000"/>
              <w:right w:val="single" w:sz="4" w:space="0" w:color="000000"/>
            </w:tcBorders>
            <w:vAlign w:val="center"/>
          </w:tcPr>
          <w:p w:rsidR="00072FAA" w:rsidRPr="005B6074" w:rsidRDefault="00072FAA" w:rsidP="00B21C22">
            <w:pPr>
              <w:spacing w:after="0" w:line="240" w:lineRule="auto"/>
              <w:jc w:val="center"/>
              <w:rPr>
                <w:rFonts w:ascii="PT Astra Serif" w:hAnsi="PT Astra Serif"/>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rsidR="00072FAA" w:rsidRPr="005B6074" w:rsidRDefault="00072FAA" w:rsidP="00B21C22">
            <w:pPr>
              <w:spacing w:after="0" w:line="240" w:lineRule="auto"/>
              <w:jc w:val="center"/>
              <w:rPr>
                <w:rFonts w:ascii="PT Astra Serif" w:hAnsi="PT Astra Serif"/>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72FAA" w:rsidRPr="005B6074" w:rsidRDefault="00072FAA" w:rsidP="00B21C22">
            <w:pPr>
              <w:pStyle w:val="ConsPlusNormal0"/>
              <w:jc w:val="center"/>
              <w:rPr>
                <w:rFonts w:ascii="PT Astra Serif" w:hAnsi="PT Astra Serif"/>
              </w:rPr>
            </w:pPr>
            <w:r w:rsidRPr="005B6074">
              <w:rPr>
                <w:rFonts w:ascii="PT Astra Serif" w:hAnsi="PT Astra Serif"/>
                <w:sz w:val="28"/>
                <w:szCs w:val="28"/>
                <w:lang w:eastAsia="en-US"/>
              </w:rPr>
              <w:t>2020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072FAA" w:rsidRPr="005B6074" w:rsidRDefault="00072FAA" w:rsidP="00B21C22">
            <w:pPr>
              <w:pStyle w:val="ConsPlusNormal0"/>
              <w:jc w:val="center"/>
              <w:rPr>
                <w:rFonts w:ascii="PT Astra Serif" w:hAnsi="PT Astra Serif"/>
              </w:rPr>
            </w:pPr>
            <w:r w:rsidRPr="005B6074">
              <w:rPr>
                <w:rFonts w:ascii="PT Astra Serif" w:hAnsi="PT Astra Serif"/>
                <w:sz w:val="28"/>
                <w:szCs w:val="28"/>
                <w:lang w:eastAsia="en-US"/>
              </w:rPr>
              <w:t>2021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072FAA" w:rsidRPr="005B6074" w:rsidRDefault="00072FAA" w:rsidP="00B21C22">
            <w:pPr>
              <w:pStyle w:val="ConsPlusNormal0"/>
              <w:jc w:val="center"/>
              <w:rPr>
                <w:rFonts w:ascii="PT Astra Serif" w:hAnsi="PT Astra Serif"/>
                <w:sz w:val="28"/>
                <w:szCs w:val="28"/>
                <w:lang w:eastAsia="en-US"/>
              </w:rPr>
            </w:pPr>
            <w:r w:rsidRPr="005B6074">
              <w:rPr>
                <w:rFonts w:ascii="PT Astra Serif" w:hAnsi="PT Astra Serif"/>
                <w:sz w:val="28"/>
                <w:szCs w:val="28"/>
                <w:lang w:eastAsia="en-US"/>
              </w:rPr>
              <w:t>2022</w:t>
            </w:r>
          </w:p>
          <w:p w:rsidR="00072FAA" w:rsidRPr="005B6074" w:rsidRDefault="00072FAA" w:rsidP="00B21C22">
            <w:pPr>
              <w:pStyle w:val="ConsPlusNormal0"/>
              <w:jc w:val="center"/>
              <w:rPr>
                <w:rFonts w:ascii="PT Astra Serif" w:hAnsi="PT Astra Serif"/>
                <w:sz w:val="28"/>
                <w:szCs w:val="28"/>
                <w:lang w:eastAsia="en-US"/>
              </w:rPr>
            </w:pPr>
            <w:r w:rsidRPr="005B6074">
              <w:rPr>
                <w:rFonts w:ascii="PT Astra Serif" w:hAnsi="PT Astra Serif"/>
                <w:sz w:val="28"/>
                <w:szCs w:val="28"/>
                <w:lang w:eastAsia="en-US"/>
              </w:rPr>
              <w:t>год</w:t>
            </w:r>
          </w:p>
        </w:tc>
      </w:tr>
      <w:tr w:rsidR="00072FAA" w:rsidRPr="005B6074" w:rsidTr="00B21C22">
        <w:tc>
          <w:tcPr>
            <w:tcW w:w="3402"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jc w:val="center"/>
              <w:rPr>
                <w:rFonts w:ascii="PT Astra Serif" w:hAnsi="PT Astra Serif"/>
                <w:sz w:val="28"/>
                <w:szCs w:val="28"/>
              </w:rPr>
            </w:pPr>
            <w:r w:rsidRPr="005B6074">
              <w:rPr>
                <w:rFonts w:ascii="PT Astra Serif" w:hAnsi="PT Astra Serif"/>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jc w:val="center"/>
              <w:rPr>
                <w:rFonts w:ascii="PT Astra Serif" w:hAnsi="PT Astra Serif"/>
                <w:sz w:val="28"/>
                <w:szCs w:val="28"/>
              </w:rPr>
            </w:pPr>
            <w:r w:rsidRPr="005B6074">
              <w:rPr>
                <w:rFonts w:ascii="PT Astra Serif" w:hAnsi="PT Astra Serif"/>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jc w:val="center"/>
              <w:rPr>
                <w:rFonts w:ascii="PT Astra Serif" w:hAnsi="PT Astra Serif"/>
                <w:sz w:val="28"/>
                <w:szCs w:val="28"/>
              </w:rPr>
            </w:pPr>
            <w:r w:rsidRPr="005B6074">
              <w:rPr>
                <w:rFonts w:ascii="PT Astra Serif" w:hAnsi="PT Astra Serif"/>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jc w:val="center"/>
              <w:rPr>
                <w:rFonts w:ascii="PT Astra Serif" w:hAnsi="PT Astra Serif"/>
                <w:sz w:val="28"/>
                <w:szCs w:val="28"/>
              </w:rPr>
            </w:pPr>
            <w:r w:rsidRPr="005B6074">
              <w:rPr>
                <w:rFonts w:ascii="PT Astra Serif" w:hAnsi="PT Astra Serif"/>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jc w:val="center"/>
              <w:rPr>
                <w:rFonts w:ascii="PT Astra Serif" w:hAnsi="PT Astra Serif"/>
                <w:sz w:val="28"/>
                <w:szCs w:val="28"/>
              </w:rPr>
            </w:pPr>
            <w:r w:rsidRPr="005B6074">
              <w:rPr>
                <w:rFonts w:ascii="PT Astra Serif" w:hAnsi="PT Astra Serif"/>
                <w:sz w:val="28"/>
                <w:szCs w:val="28"/>
              </w:rPr>
              <w:t>5</w:t>
            </w:r>
          </w:p>
        </w:tc>
      </w:tr>
      <w:tr w:rsidR="00072FAA" w:rsidRPr="005B6074" w:rsidTr="00B21C22">
        <w:tc>
          <w:tcPr>
            <w:tcW w:w="3402"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jc w:val="both"/>
              <w:rPr>
                <w:rFonts w:ascii="PT Astra Serif" w:hAnsi="PT Astra Serif"/>
              </w:rPr>
            </w:pPr>
            <w:r w:rsidRPr="005B6074">
              <w:rPr>
                <w:rFonts w:ascii="PT Astra Serif" w:hAnsi="PT Astra Serif"/>
                <w:sz w:val="28"/>
                <w:szCs w:val="28"/>
                <w:lang w:eastAsia="en-US"/>
              </w:rPr>
              <w:t xml:space="preserve">Всего </w:t>
            </w:r>
          </w:p>
        </w:tc>
        <w:tc>
          <w:tcPr>
            <w:tcW w:w="2694" w:type="dxa"/>
            <w:tcBorders>
              <w:top w:val="single" w:sz="4" w:space="0" w:color="000000"/>
              <w:left w:val="single" w:sz="4" w:space="0" w:color="000000"/>
              <w:bottom w:val="single" w:sz="4" w:space="0" w:color="000000"/>
              <w:right w:val="single" w:sz="4" w:space="0" w:color="000000"/>
            </w:tcBorders>
            <w:vAlign w:val="bottom"/>
          </w:tcPr>
          <w:p w:rsidR="00072FAA" w:rsidRPr="005B6074" w:rsidRDefault="00072FAA" w:rsidP="00B21C22">
            <w:pPr>
              <w:spacing w:after="0" w:line="240" w:lineRule="auto"/>
              <w:jc w:val="center"/>
              <w:rPr>
                <w:rFonts w:ascii="PT Astra Serif" w:hAnsi="PT Astra Serif"/>
                <w:sz w:val="28"/>
                <w:szCs w:val="28"/>
              </w:rPr>
            </w:pPr>
            <w:r w:rsidRPr="005B6074">
              <w:rPr>
                <w:rFonts w:ascii="PT Astra Serif" w:hAnsi="PT Astra Serif"/>
                <w:sz w:val="28"/>
                <w:szCs w:val="28"/>
              </w:rPr>
              <w:t>47849,8</w:t>
            </w:r>
          </w:p>
        </w:tc>
        <w:tc>
          <w:tcPr>
            <w:tcW w:w="1134" w:type="dxa"/>
            <w:tcBorders>
              <w:top w:val="single" w:sz="4" w:space="0" w:color="000000"/>
              <w:left w:val="single" w:sz="4" w:space="0" w:color="000000"/>
              <w:bottom w:val="single" w:sz="4" w:space="0" w:color="000000"/>
              <w:right w:val="single" w:sz="4" w:space="0" w:color="000000"/>
            </w:tcBorders>
            <w:vAlign w:val="bottom"/>
          </w:tcPr>
          <w:p w:rsidR="00072FAA" w:rsidRPr="005B6074" w:rsidRDefault="00072FAA" w:rsidP="00B21C22">
            <w:pPr>
              <w:spacing w:after="0" w:line="240" w:lineRule="auto"/>
              <w:jc w:val="center"/>
              <w:rPr>
                <w:rFonts w:ascii="PT Astra Serif" w:hAnsi="PT Astra Serif"/>
                <w:sz w:val="28"/>
                <w:szCs w:val="28"/>
              </w:rPr>
            </w:pPr>
            <w:r w:rsidRPr="005B6074">
              <w:rPr>
                <w:rFonts w:ascii="PT Astra Serif" w:hAnsi="PT Astra Serif"/>
                <w:sz w:val="28"/>
                <w:szCs w:val="28"/>
              </w:rPr>
              <w:t>16160,5</w:t>
            </w:r>
          </w:p>
        </w:tc>
        <w:tc>
          <w:tcPr>
            <w:tcW w:w="1134" w:type="dxa"/>
            <w:tcBorders>
              <w:top w:val="single" w:sz="4" w:space="0" w:color="000000"/>
              <w:left w:val="single" w:sz="4" w:space="0" w:color="000000"/>
              <w:bottom w:val="single" w:sz="4" w:space="0" w:color="000000"/>
              <w:right w:val="single" w:sz="4" w:space="0" w:color="000000"/>
            </w:tcBorders>
            <w:vAlign w:val="bottom"/>
          </w:tcPr>
          <w:p w:rsidR="00072FAA" w:rsidRPr="005B6074" w:rsidRDefault="00072FAA" w:rsidP="00B21C22">
            <w:pPr>
              <w:spacing w:after="0" w:line="240" w:lineRule="auto"/>
              <w:jc w:val="center"/>
              <w:rPr>
                <w:rFonts w:ascii="PT Astra Serif" w:hAnsi="PT Astra Serif"/>
              </w:rPr>
            </w:pPr>
            <w:r w:rsidRPr="005B6074">
              <w:rPr>
                <w:rFonts w:ascii="PT Astra Serif" w:hAnsi="PT Astra Serif"/>
                <w:sz w:val="28"/>
                <w:szCs w:val="28"/>
              </w:rPr>
              <w:t>15920,5</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8"/>
                <w:szCs w:val="28"/>
              </w:rPr>
            </w:pPr>
            <w:r w:rsidRPr="005B6074">
              <w:rPr>
                <w:rFonts w:ascii="PT Astra Serif" w:hAnsi="PT Astra Serif"/>
                <w:bCs/>
                <w:sz w:val="28"/>
                <w:szCs w:val="28"/>
              </w:rPr>
              <w:t>15768,8</w:t>
            </w:r>
          </w:p>
        </w:tc>
      </w:tr>
      <w:tr w:rsidR="00072FAA" w:rsidRPr="005B6074" w:rsidTr="00B21C22">
        <w:tc>
          <w:tcPr>
            <w:tcW w:w="3402"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jc w:val="both"/>
              <w:rPr>
                <w:rFonts w:ascii="PT Astra Serif" w:hAnsi="PT Astra Serif"/>
                <w:sz w:val="28"/>
                <w:szCs w:val="28"/>
                <w:lang w:eastAsia="en-US"/>
              </w:rPr>
            </w:pPr>
            <w:r w:rsidRPr="005B6074">
              <w:rPr>
                <w:rFonts w:ascii="PT Astra Serif" w:hAnsi="PT Astra Serif"/>
                <w:sz w:val="28"/>
                <w:szCs w:val="28"/>
                <w:lang w:eastAsia="en-US"/>
              </w:rPr>
              <w:t>в том числе:</w:t>
            </w:r>
          </w:p>
        </w:tc>
        <w:tc>
          <w:tcPr>
            <w:tcW w:w="2694" w:type="dxa"/>
            <w:tcBorders>
              <w:top w:val="single" w:sz="4" w:space="0" w:color="000000"/>
              <w:left w:val="single" w:sz="4" w:space="0" w:color="000000"/>
              <w:bottom w:val="single" w:sz="4" w:space="0" w:color="000000"/>
              <w:right w:val="single" w:sz="4" w:space="0" w:color="000000"/>
            </w:tcBorders>
            <w:vAlign w:val="bottom"/>
          </w:tcPr>
          <w:p w:rsidR="00072FAA" w:rsidRPr="005B6074" w:rsidRDefault="00072FAA" w:rsidP="00B21C22">
            <w:pPr>
              <w:spacing w:after="0" w:line="240" w:lineRule="auto"/>
              <w:jc w:val="center"/>
              <w:rPr>
                <w:rFonts w:ascii="PT Astra Serif" w:hAnsi="PT Astra Serif"/>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72FAA" w:rsidRPr="005B6074" w:rsidRDefault="00072FAA" w:rsidP="00B21C22">
            <w:pPr>
              <w:spacing w:after="0" w:line="240" w:lineRule="auto"/>
              <w:jc w:val="center"/>
              <w:rPr>
                <w:rFonts w:ascii="PT Astra Serif" w:hAnsi="PT Astra Serif"/>
                <w:bCs/>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072FAA" w:rsidRPr="005B6074" w:rsidRDefault="00072FAA" w:rsidP="00B21C22">
            <w:pPr>
              <w:spacing w:after="0" w:line="240" w:lineRule="auto"/>
              <w:jc w:val="center"/>
              <w:rPr>
                <w:rFonts w:ascii="PT Astra Serif" w:hAnsi="PT Astra Serif"/>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8"/>
                <w:szCs w:val="28"/>
              </w:rPr>
            </w:pPr>
          </w:p>
        </w:tc>
      </w:tr>
      <w:tr w:rsidR="00072FAA" w:rsidRPr="005B6074" w:rsidTr="00B21C22">
        <w:tc>
          <w:tcPr>
            <w:tcW w:w="3402"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suppressAutoHyphens w:val="0"/>
              <w:jc w:val="both"/>
              <w:rPr>
                <w:rFonts w:ascii="PT Astra Serif" w:hAnsi="PT Astra Serif"/>
                <w:spacing w:val="-2"/>
              </w:rPr>
            </w:pPr>
            <w:r w:rsidRPr="005B6074">
              <w:rPr>
                <w:rFonts w:ascii="PT Astra Serif" w:hAnsi="PT Astra Serif"/>
                <w:spacing w:val="-2"/>
                <w:sz w:val="28"/>
                <w:szCs w:val="28"/>
              </w:rPr>
              <w:t>бюджетные ассигнования областного бюджета Ул</w:t>
            </w:r>
            <w:r w:rsidRPr="005B6074">
              <w:rPr>
                <w:rFonts w:ascii="PT Astra Serif" w:hAnsi="PT Astra Serif"/>
                <w:spacing w:val="-2"/>
                <w:sz w:val="28"/>
                <w:szCs w:val="28"/>
              </w:rPr>
              <w:t>ь</w:t>
            </w:r>
            <w:r w:rsidRPr="005B6074">
              <w:rPr>
                <w:rFonts w:ascii="PT Astra Serif" w:hAnsi="PT Astra Serif"/>
                <w:spacing w:val="-2"/>
                <w:sz w:val="28"/>
                <w:szCs w:val="28"/>
              </w:rPr>
              <w:t>яновской области, исто</w:t>
            </w:r>
            <w:r w:rsidRPr="005B6074">
              <w:rPr>
                <w:rFonts w:ascii="PT Astra Serif" w:hAnsi="PT Astra Serif"/>
                <w:spacing w:val="-2"/>
                <w:sz w:val="28"/>
                <w:szCs w:val="28"/>
              </w:rPr>
              <w:t>ч</w:t>
            </w:r>
            <w:r w:rsidRPr="005B6074">
              <w:rPr>
                <w:rFonts w:ascii="PT Astra Serif" w:hAnsi="PT Astra Serif"/>
                <w:spacing w:val="-2"/>
                <w:sz w:val="28"/>
                <w:szCs w:val="28"/>
              </w:rPr>
              <w:t>ником которых являются субсидии из федерального бюджета</w:t>
            </w:r>
          </w:p>
        </w:tc>
        <w:tc>
          <w:tcPr>
            <w:tcW w:w="269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8"/>
                <w:szCs w:val="28"/>
              </w:rPr>
            </w:pPr>
            <w:r w:rsidRPr="005B6074">
              <w:rPr>
                <w:rFonts w:ascii="PT Astra Serif" w:hAnsi="PT Astra Serif"/>
                <w:sz w:val="28"/>
                <w:szCs w:val="28"/>
              </w:rPr>
              <w:t>37081,6</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8"/>
                <w:szCs w:val="28"/>
              </w:rPr>
            </w:pPr>
            <w:r w:rsidRPr="005B6074">
              <w:rPr>
                <w:rFonts w:ascii="PT Astra Serif" w:hAnsi="PT Astra Serif"/>
                <w:bCs/>
                <w:sz w:val="28"/>
                <w:szCs w:val="28"/>
              </w:rPr>
              <w:t>12502,6</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8"/>
                <w:szCs w:val="28"/>
              </w:rPr>
            </w:pPr>
            <w:r w:rsidRPr="005B6074">
              <w:rPr>
                <w:rFonts w:ascii="PT Astra Serif" w:hAnsi="PT Astra Serif"/>
                <w:bCs/>
                <w:sz w:val="28"/>
                <w:szCs w:val="28"/>
              </w:rPr>
              <w:t>12502,6</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8"/>
                <w:szCs w:val="28"/>
              </w:rPr>
            </w:pPr>
            <w:r w:rsidRPr="005B6074">
              <w:rPr>
                <w:rFonts w:ascii="PT Astra Serif" w:hAnsi="PT Astra Serif"/>
                <w:bCs/>
                <w:sz w:val="28"/>
                <w:szCs w:val="28"/>
              </w:rPr>
              <w:t>12076,4</w:t>
            </w:r>
          </w:p>
        </w:tc>
      </w:tr>
      <w:tr w:rsidR="00072FAA" w:rsidRPr="005B6074" w:rsidTr="00B21C22">
        <w:tc>
          <w:tcPr>
            <w:tcW w:w="3402"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pStyle w:val="ConsPlusNormal0"/>
              <w:suppressAutoHyphens w:val="0"/>
              <w:jc w:val="both"/>
              <w:rPr>
                <w:rFonts w:ascii="PT Astra Serif" w:hAnsi="PT Astra Serif"/>
              </w:rPr>
            </w:pPr>
            <w:r w:rsidRPr="005B6074">
              <w:rPr>
                <w:rFonts w:ascii="PT Astra Serif" w:hAnsi="PT Astra Serif"/>
                <w:sz w:val="28"/>
                <w:szCs w:val="28"/>
              </w:rPr>
              <w:t>бюджетные ассигнования областного бюджета Ул</w:t>
            </w:r>
            <w:r w:rsidRPr="005B6074">
              <w:rPr>
                <w:rFonts w:ascii="PT Astra Serif" w:hAnsi="PT Astra Serif"/>
                <w:sz w:val="28"/>
                <w:szCs w:val="28"/>
              </w:rPr>
              <w:t>ь</w:t>
            </w:r>
            <w:r w:rsidRPr="005B6074">
              <w:rPr>
                <w:rFonts w:ascii="PT Astra Serif" w:hAnsi="PT Astra Serif"/>
                <w:sz w:val="28"/>
                <w:szCs w:val="28"/>
              </w:rPr>
              <w:t>яновской области</w:t>
            </w:r>
          </w:p>
        </w:tc>
        <w:tc>
          <w:tcPr>
            <w:tcW w:w="269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rPr>
            </w:pPr>
            <w:r w:rsidRPr="005B6074">
              <w:rPr>
                <w:rFonts w:ascii="PT Astra Serif" w:hAnsi="PT Astra Serif"/>
                <w:sz w:val="28"/>
                <w:szCs w:val="28"/>
              </w:rPr>
              <w:t>10768,2</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rPr>
            </w:pPr>
            <w:r w:rsidRPr="005B6074">
              <w:rPr>
                <w:rFonts w:ascii="PT Astra Serif" w:hAnsi="PT Astra Serif"/>
                <w:bCs/>
                <w:sz w:val="28"/>
                <w:szCs w:val="28"/>
              </w:rPr>
              <w:t>3657,9</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8"/>
                <w:szCs w:val="28"/>
              </w:rPr>
            </w:pPr>
            <w:r w:rsidRPr="005B6074">
              <w:rPr>
                <w:rFonts w:ascii="PT Astra Serif" w:hAnsi="PT Astra Serif"/>
                <w:bCs/>
                <w:sz w:val="28"/>
                <w:szCs w:val="28"/>
              </w:rPr>
              <w:t>3417,9</w:t>
            </w:r>
          </w:p>
        </w:tc>
        <w:tc>
          <w:tcPr>
            <w:tcW w:w="1134"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8"/>
                <w:szCs w:val="28"/>
              </w:rPr>
            </w:pPr>
            <w:r w:rsidRPr="005B6074">
              <w:rPr>
                <w:rFonts w:ascii="PT Astra Serif" w:hAnsi="PT Astra Serif"/>
                <w:bCs/>
                <w:sz w:val="28"/>
                <w:szCs w:val="28"/>
              </w:rPr>
              <w:t>3692,4</w:t>
            </w:r>
          </w:p>
        </w:tc>
      </w:tr>
    </w:tbl>
    <w:p w:rsidR="00072FAA" w:rsidRPr="005B6074" w:rsidRDefault="00072FAA" w:rsidP="00072FAA">
      <w:pPr>
        <w:widowControl w:val="0"/>
        <w:spacing w:after="0" w:line="240" w:lineRule="auto"/>
        <w:jc w:val="center"/>
        <w:rPr>
          <w:rFonts w:ascii="PT Astra Serif" w:hAnsi="PT Astra Serif"/>
          <w:sz w:val="28"/>
          <w:szCs w:val="28"/>
        </w:rPr>
      </w:pPr>
    </w:p>
    <w:p w:rsidR="00072FAA" w:rsidRPr="005B6074" w:rsidRDefault="00072FAA" w:rsidP="00072FAA">
      <w:pPr>
        <w:widowControl w:val="0"/>
        <w:spacing w:after="0" w:line="240" w:lineRule="auto"/>
        <w:jc w:val="center"/>
        <w:rPr>
          <w:rFonts w:ascii="PT Astra Serif" w:hAnsi="PT Astra Serif"/>
          <w:sz w:val="28"/>
          <w:szCs w:val="28"/>
        </w:rPr>
      </w:pPr>
    </w:p>
    <w:p w:rsidR="00072FAA" w:rsidRPr="005B6074" w:rsidRDefault="00072FAA" w:rsidP="00072FAA">
      <w:pPr>
        <w:widowControl w:val="0"/>
        <w:spacing w:after="0" w:line="240" w:lineRule="auto"/>
        <w:jc w:val="center"/>
        <w:rPr>
          <w:rFonts w:ascii="PT Astra Serif" w:hAnsi="PT Astra Serif"/>
          <w:sz w:val="28"/>
          <w:szCs w:val="28"/>
        </w:rPr>
        <w:sectPr w:rsidR="00072FAA" w:rsidRPr="005B6074" w:rsidSect="00435D35">
          <w:pgSz w:w="11906" w:h="16838" w:code="9"/>
          <w:pgMar w:top="1134" w:right="567" w:bottom="1134" w:left="1701" w:header="709" w:footer="709" w:gutter="0"/>
          <w:cols w:space="720"/>
          <w:docGrid w:linePitch="299" w:charSpace="4096"/>
        </w:sectPr>
      </w:pPr>
    </w:p>
    <w:p w:rsidR="00072FAA" w:rsidRPr="005B6074" w:rsidRDefault="00072FAA" w:rsidP="00072FAA">
      <w:pPr>
        <w:pStyle w:val="ConsPlusNormal0"/>
        <w:ind w:left="9639"/>
        <w:jc w:val="center"/>
        <w:rPr>
          <w:rFonts w:ascii="PT Astra Serif" w:hAnsi="PT Astra Serif"/>
        </w:rPr>
      </w:pPr>
      <w:r w:rsidRPr="005B6074">
        <w:rPr>
          <w:rFonts w:ascii="PT Astra Serif" w:hAnsi="PT Astra Serif"/>
          <w:sz w:val="28"/>
          <w:szCs w:val="28"/>
        </w:rPr>
        <w:lastRenderedPageBreak/>
        <w:t>ПРИЛОЖЕНИЕ № 3</w:t>
      </w:r>
    </w:p>
    <w:p w:rsidR="00072FAA" w:rsidRPr="005B6074" w:rsidRDefault="00072FAA" w:rsidP="00072FAA">
      <w:pPr>
        <w:pStyle w:val="ConsPlusNormal0"/>
        <w:ind w:left="9639"/>
        <w:jc w:val="center"/>
        <w:rPr>
          <w:rFonts w:ascii="PT Astra Serif" w:hAnsi="PT Astra Serif"/>
          <w:sz w:val="28"/>
          <w:szCs w:val="28"/>
        </w:rPr>
      </w:pPr>
    </w:p>
    <w:p w:rsidR="00072FAA" w:rsidRPr="005B6074" w:rsidRDefault="00072FAA" w:rsidP="00072FAA">
      <w:pPr>
        <w:widowControl w:val="0"/>
        <w:spacing w:after="0" w:line="240" w:lineRule="auto"/>
        <w:ind w:left="9639"/>
        <w:jc w:val="center"/>
        <w:textAlignment w:val="baseline"/>
        <w:rPr>
          <w:rFonts w:ascii="PT Astra Serif" w:hAnsi="PT Astra Serif"/>
          <w:sz w:val="28"/>
          <w:szCs w:val="28"/>
        </w:rPr>
      </w:pPr>
      <w:r w:rsidRPr="005B6074">
        <w:rPr>
          <w:rFonts w:ascii="PT Astra Serif" w:hAnsi="PT Astra Serif"/>
          <w:sz w:val="28"/>
          <w:szCs w:val="28"/>
        </w:rPr>
        <w:t xml:space="preserve">к подпрограмме </w:t>
      </w:r>
    </w:p>
    <w:p w:rsidR="00072FAA" w:rsidRPr="005B6074" w:rsidRDefault="00072FAA" w:rsidP="00072FAA">
      <w:pPr>
        <w:pStyle w:val="ConsPlusNormal0"/>
        <w:tabs>
          <w:tab w:val="left" w:pos="10065"/>
        </w:tabs>
        <w:ind w:left="10206"/>
        <w:jc w:val="center"/>
        <w:rPr>
          <w:rFonts w:ascii="PT Astra Serif" w:hAnsi="PT Astra Serif"/>
          <w:sz w:val="28"/>
          <w:szCs w:val="28"/>
        </w:rPr>
      </w:pPr>
    </w:p>
    <w:p w:rsidR="00072FAA" w:rsidRPr="005B6074" w:rsidRDefault="00072FAA" w:rsidP="00072FAA">
      <w:pPr>
        <w:pStyle w:val="ConsPlusNormal0"/>
        <w:tabs>
          <w:tab w:val="left" w:pos="10065"/>
        </w:tabs>
        <w:ind w:left="10206"/>
        <w:jc w:val="center"/>
        <w:rPr>
          <w:rFonts w:ascii="PT Astra Serif" w:hAnsi="PT Astra Serif"/>
          <w:sz w:val="28"/>
          <w:szCs w:val="28"/>
        </w:rPr>
      </w:pPr>
    </w:p>
    <w:p w:rsidR="00072FAA" w:rsidRPr="005B6074" w:rsidRDefault="00072FAA" w:rsidP="00072FAA">
      <w:pPr>
        <w:pStyle w:val="ConsPlusNormal0"/>
        <w:tabs>
          <w:tab w:val="left" w:pos="10065"/>
        </w:tabs>
        <w:ind w:left="10206"/>
        <w:jc w:val="center"/>
        <w:rPr>
          <w:rFonts w:ascii="PT Astra Serif" w:hAnsi="PT Astra Serif"/>
          <w:sz w:val="28"/>
          <w:szCs w:val="28"/>
        </w:rPr>
      </w:pPr>
    </w:p>
    <w:p w:rsidR="00072FAA" w:rsidRPr="005B6074" w:rsidRDefault="00072FAA" w:rsidP="00072FAA">
      <w:pPr>
        <w:spacing w:after="0" w:line="240" w:lineRule="auto"/>
        <w:jc w:val="center"/>
        <w:rPr>
          <w:rFonts w:ascii="PT Astra Serif" w:hAnsi="PT Astra Serif"/>
        </w:rPr>
      </w:pPr>
      <w:r w:rsidRPr="005B6074">
        <w:rPr>
          <w:rFonts w:ascii="PT Astra Serif" w:hAnsi="PT Astra Serif"/>
          <w:b/>
          <w:bCs/>
          <w:sz w:val="28"/>
          <w:szCs w:val="28"/>
          <w:lang w:eastAsia="ru-RU"/>
        </w:rPr>
        <w:t xml:space="preserve">СВЕДЕНИЯ </w:t>
      </w:r>
    </w:p>
    <w:p w:rsidR="00072FAA" w:rsidRPr="005B6074" w:rsidRDefault="00072FAA" w:rsidP="00072FAA">
      <w:pPr>
        <w:spacing w:after="0" w:line="240" w:lineRule="auto"/>
        <w:jc w:val="center"/>
        <w:rPr>
          <w:rFonts w:ascii="PT Astra Serif" w:hAnsi="PT Astra Serif"/>
          <w:b/>
          <w:bCs/>
          <w:sz w:val="28"/>
          <w:szCs w:val="28"/>
          <w:lang w:eastAsia="ru-RU"/>
        </w:rPr>
      </w:pPr>
      <w:r w:rsidRPr="005B6074">
        <w:rPr>
          <w:rFonts w:ascii="PT Astra Serif" w:hAnsi="PT Astra Serif"/>
          <w:b/>
          <w:bCs/>
          <w:sz w:val="28"/>
          <w:szCs w:val="28"/>
          <w:lang w:eastAsia="ru-RU"/>
        </w:rPr>
        <w:t xml:space="preserve">о планируемом распределении бюджетных ассигнований на 2020-2022 годы по направлениям реабилитации </w:t>
      </w:r>
    </w:p>
    <w:p w:rsidR="00072FAA" w:rsidRPr="005B6074" w:rsidRDefault="00072FAA" w:rsidP="00072FAA">
      <w:pPr>
        <w:spacing w:after="0" w:line="240" w:lineRule="auto"/>
        <w:jc w:val="center"/>
        <w:rPr>
          <w:rFonts w:ascii="PT Astra Serif" w:hAnsi="PT Astra Serif"/>
        </w:rPr>
      </w:pPr>
      <w:r w:rsidRPr="005B6074">
        <w:rPr>
          <w:rFonts w:ascii="PT Astra Serif" w:hAnsi="PT Astra Serif"/>
          <w:b/>
          <w:bCs/>
          <w:sz w:val="28"/>
          <w:szCs w:val="28"/>
          <w:lang w:eastAsia="ru-RU"/>
        </w:rPr>
        <w:t>(</w:t>
      </w:r>
      <w:proofErr w:type="spellStart"/>
      <w:r w:rsidRPr="005B6074">
        <w:rPr>
          <w:rFonts w:ascii="PT Astra Serif" w:hAnsi="PT Astra Serif"/>
          <w:b/>
          <w:bCs/>
          <w:sz w:val="28"/>
          <w:szCs w:val="28"/>
          <w:lang w:eastAsia="ru-RU"/>
        </w:rPr>
        <w:t>абилитации</w:t>
      </w:r>
      <w:proofErr w:type="spellEnd"/>
      <w:r w:rsidRPr="005B6074">
        <w:rPr>
          <w:rFonts w:ascii="PT Astra Serif" w:hAnsi="PT Astra Serif"/>
          <w:b/>
          <w:bCs/>
          <w:sz w:val="28"/>
          <w:szCs w:val="28"/>
          <w:lang w:eastAsia="ru-RU"/>
        </w:rPr>
        <w:t xml:space="preserve">) </w:t>
      </w:r>
      <w:r w:rsidRPr="005B6074">
        <w:rPr>
          <w:rFonts w:ascii="PT Astra Serif" w:hAnsi="PT Astra Serif"/>
          <w:b/>
          <w:sz w:val="28"/>
          <w:szCs w:val="28"/>
        </w:rPr>
        <w:t xml:space="preserve">подпрограммы «Формирование системы комплексной реабилитации и </w:t>
      </w:r>
      <w:proofErr w:type="spellStart"/>
      <w:r w:rsidRPr="005B6074">
        <w:rPr>
          <w:rFonts w:ascii="PT Astra Serif" w:hAnsi="PT Astra Serif"/>
          <w:b/>
          <w:sz w:val="28"/>
          <w:szCs w:val="28"/>
        </w:rPr>
        <w:t>абилитации</w:t>
      </w:r>
      <w:proofErr w:type="spellEnd"/>
      <w:r w:rsidRPr="005B6074">
        <w:rPr>
          <w:rFonts w:ascii="PT Astra Serif" w:hAnsi="PT Astra Serif"/>
          <w:b/>
          <w:sz w:val="28"/>
          <w:szCs w:val="28"/>
        </w:rPr>
        <w:t xml:space="preserve"> инвалидов, </w:t>
      </w:r>
    </w:p>
    <w:p w:rsidR="00072FAA" w:rsidRPr="005B6074" w:rsidRDefault="00072FAA" w:rsidP="00072FAA">
      <w:pPr>
        <w:widowControl w:val="0"/>
        <w:spacing w:after="0" w:line="240" w:lineRule="auto"/>
        <w:jc w:val="center"/>
        <w:textAlignment w:val="baseline"/>
        <w:rPr>
          <w:rFonts w:ascii="PT Astra Serif" w:hAnsi="PT Astra Serif"/>
        </w:rPr>
      </w:pPr>
      <w:r w:rsidRPr="005B6074">
        <w:rPr>
          <w:rFonts w:ascii="PT Astra Serif" w:hAnsi="PT Astra Serif"/>
          <w:b/>
          <w:sz w:val="28"/>
          <w:szCs w:val="28"/>
        </w:rPr>
        <w:t>в том числе детей-инвалидов»</w:t>
      </w:r>
    </w:p>
    <w:p w:rsidR="003A0014" w:rsidRPr="005B6074" w:rsidRDefault="003A0014" w:rsidP="00072FAA">
      <w:pPr>
        <w:spacing w:after="0" w:line="240" w:lineRule="auto"/>
        <w:jc w:val="center"/>
        <w:rPr>
          <w:rFonts w:ascii="PT Astra Serif" w:hAnsi="PT Astra Serif"/>
        </w:rPr>
      </w:pPr>
    </w:p>
    <w:tbl>
      <w:tblPr>
        <w:tblW w:w="14945" w:type="dxa"/>
        <w:tblInd w:w="-210" w:type="dxa"/>
        <w:tblLayout w:type="fixed"/>
        <w:tblLook w:val="0000" w:firstRow="0" w:lastRow="0" w:firstColumn="0" w:lastColumn="0" w:noHBand="0" w:noVBand="0"/>
      </w:tblPr>
      <w:tblGrid>
        <w:gridCol w:w="568"/>
        <w:gridCol w:w="1701"/>
        <w:gridCol w:w="1418"/>
        <w:gridCol w:w="1417"/>
        <w:gridCol w:w="992"/>
        <w:gridCol w:w="1275"/>
        <w:gridCol w:w="1986"/>
        <w:gridCol w:w="1559"/>
        <w:gridCol w:w="1763"/>
        <w:gridCol w:w="2266"/>
      </w:tblGrid>
      <w:tr w:rsidR="003A0014" w:rsidRPr="005B6074" w:rsidTr="00EB5706">
        <w:tc>
          <w:tcPr>
            <w:tcW w:w="568" w:type="dxa"/>
            <w:vMerge w:val="restart"/>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 п/п</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 xml:space="preserve">Наименование направления реабилитации или </w:t>
            </w:r>
            <w:proofErr w:type="spellStart"/>
            <w:r w:rsidRPr="005B6074">
              <w:rPr>
                <w:rFonts w:ascii="PT Astra Serif" w:hAnsi="PT Astra Serif"/>
                <w:bCs/>
                <w:sz w:val="20"/>
                <w:szCs w:val="20"/>
                <w:lang w:eastAsia="ru-RU"/>
              </w:rPr>
              <w:t>абилитации</w:t>
            </w:r>
            <w:proofErr w:type="spellEnd"/>
          </w:p>
        </w:tc>
        <w:tc>
          <w:tcPr>
            <w:tcW w:w="3827" w:type="dxa"/>
            <w:gridSpan w:val="3"/>
            <w:tcBorders>
              <w:top w:val="single" w:sz="4" w:space="0" w:color="000000"/>
              <w:bottom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Объём финансирования мероприятий, тыс. руб.</w:t>
            </w:r>
          </w:p>
        </w:tc>
        <w:tc>
          <w:tcPr>
            <w:tcW w:w="1275" w:type="dxa"/>
            <w:vMerge w:val="restart"/>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 xml:space="preserve">Объём </w:t>
            </w:r>
          </w:p>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финансов</w:t>
            </w:r>
            <w:r w:rsidRPr="005B6074">
              <w:rPr>
                <w:rFonts w:ascii="PT Astra Serif" w:hAnsi="PT Astra Serif"/>
                <w:bCs/>
                <w:sz w:val="20"/>
                <w:szCs w:val="20"/>
                <w:lang w:eastAsia="ru-RU"/>
              </w:rPr>
              <w:t>о</w:t>
            </w:r>
            <w:r w:rsidRPr="005B6074">
              <w:rPr>
                <w:rFonts w:ascii="PT Astra Serif" w:hAnsi="PT Astra Serif"/>
                <w:bCs/>
                <w:sz w:val="20"/>
                <w:szCs w:val="20"/>
                <w:lang w:eastAsia="ru-RU"/>
              </w:rPr>
              <w:t>го обесп</w:t>
            </w:r>
            <w:r w:rsidRPr="005B6074">
              <w:rPr>
                <w:rFonts w:ascii="PT Astra Serif" w:hAnsi="PT Astra Serif"/>
                <w:bCs/>
                <w:sz w:val="20"/>
                <w:szCs w:val="20"/>
                <w:lang w:eastAsia="ru-RU"/>
              </w:rPr>
              <w:t>е</w:t>
            </w:r>
            <w:r w:rsidRPr="005B6074">
              <w:rPr>
                <w:rFonts w:ascii="PT Astra Serif" w:hAnsi="PT Astra Serif"/>
                <w:bCs/>
                <w:sz w:val="20"/>
                <w:szCs w:val="20"/>
                <w:lang w:eastAsia="ru-RU"/>
              </w:rPr>
              <w:t>чения, пр</w:t>
            </w:r>
            <w:r w:rsidRPr="005B6074">
              <w:rPr>
                <w:rFonts w:ascii="PT Astra Serif" w:hAnsi="PT Astra Serif"/>
                <w:bCs/>
                <w:sz w:val="20"/>
                <w:szCs w:val="20"/>
                <w:lang w:eastAsia="ru-RU"/>
              </w:rPr>
              <w:t>о</w:t>
            </w:r>
            <w:r w:rsidRPr="005B6074">
              <w:rPr>
                <w:rFonts w:ascii="PT Astra Serif" w:hAnsi="PT Astra Serif"/>
                <w:bCs/>
                <w:sz w:val="20"/>
                <w:szCs w:val="20"/>
                <w:lang w:eastAsia="ru-RU"/>
              </w:rPr>
              <w:t>центов</w:t>
            </w:r>
          </w:p>
        </w:tc>
        <w:tc>
          <w:tcPr>
            <w:tcW w:w="1986" w:type="dxa"/>
            <w:vMerge w:val="restart"/>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Объём финансового обеспечения реал</w:t>
            </w:r>
            <w:r w:rsidRPr="005B6074">
              <w:rPr>
                <w:rFonts w:ascii="PT Astra Serif" w:hAnsi="PT Astra Serif"/>
                <w:bCs/>
                <w:sz w:val="20"/>
                <w:szCs w:val="20"/>
                <w:lang w:eastAsia="ru-RU"/>
              </w:rPr>
              <w:t>и</w:t>
            </w:r>
            <w:r w:rsidRPr="005B6074">
              <w:rPr>
                <w:rFonts w:ascii="PT Astra Serif" w:hAnsi="PT Astra Serif"/>
                <w:bCs/>
                <w:sz w:val="20"/>
                <w:szCs w:val="20"/>
                <w:lang w:eastAsia="ru-RU"/>
              </w:rPr>
              <w:t>зации мероприятий в других програ</w:t>
            </w:r>
            <w:r w:rsidRPr="005B6074">
              <w:rPr>
                <w:rFonts w:ascii="PT Astra Serif" w:hAnsi="PT Astra Serif"/>
                <w:bCs/>
                <w:sz w:val="20"/>
                <w:szCs w:val="20"/>
                <w:lang w:eastAsia="ru-RU"/>
              </w:rPr>
              <w:t>м</w:t>
            </w:r>
            <w:r w:rsidRPr="005B6074">
              <w:rPr>
                <w:rFonts w:ascii="PT Astra Serif" w:hAnsi="PT Astra Serif"/>
                <w:bCs/>
                <w:sz w:val="20"/>
                <w:szCs w:val="20"/>
                <w:lang w:eastAsia="ru-RU"/>
              </w:rPr>
              <w:t>мах Ульяновской области (госуда</w:t>
            </w:r>
            <w:r w:rsidRPr="005B6074">
              <w:rPr>
                <w:rFonts w:ascii="PT Astra Serif" w:hAnsi="PT Astra Serif"/>
                <w:bCs/>
                <w:sz w:val="20"/>
                <w:szCs w:val="20"/>
                <w:lang w:eastAsia="ru-RU"/>
              </w:rPr>
              <w:t>р</w:t>
            </w:r>
            <w:r w:rsidRPr="005B6074">
              <w:rPr>
                <w:rFonts w:ascii="PT Astra Serif" w:hAnsi="PT Astra Serif"/>
                <w:bCs/>
                <w:sz w:val="20"/>
                <w:szCs w:val="20"/>
                <w:lang w:eastAsia="ru-RU"/>
              </w:rPr>
              <w:t>ственных програ</w:t>
            </w:r>
            <w:r w:rsidRPr="005B6074">
              <w:rPr>
                <w:rFonts w:ascii="PT Astra Serif" w:hAnsi="PT Astra Serif"/>
                <w:bCs/>
                <w:sz w:val="20"/>
                <w:szCs w:val="20"/>
                <w:lang w:eastAsia="ru-RU"/>
              </w:rPr>
              <w:t>м</w:t>
            </w:r>
            <w:r w:rsidRPr="005B6074">
              <w:rPr>
                <w:rFonts w:ascii="PT Astra Serif" w:hAnsi="PT Astra Serif"/>
                <w:bCs/>
                <w:sz w:val="20"/>
                <w:szCs w:val="20"/>
                <w:lang w:eastAsia="ru-RU"/>
              </w:rPr>
              <w:t>мах), тыс. руб.</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Объём фина</w:t>
            </w:r>
            <w:r w:rsidRPr="005B6074">
              <w:rPr>
                <w:rFonts w:ascii="PT Astra Serif" w:hAnsi="PT Astra Serif"/>
                <w:bCs/>
                <w:sz w:val="20"/>
                <w:szCs w:val="20"/>
                <w:lang w:eastAsia="ru-RU"/>
              </w:rPr>
              <w:t>н</w:t>
            </w:r>
            <w:r w:rsidRPr="005B6074">
              <w:rPr>
                <w:rFonts w:ascii="PT Astra Serif" w:hAnsi="PT Astra Serif"/>
                <w:bCs/>
                <w:sz w:val="20"/>
                <w:szCs w:val="20"/>
                <w:lang w:eastAsia="ru-RU"/>
              </w:rPr>
              <w:t>сового обесп</w:t>
            </w:r>
            <w:r w:rsidRPr="005B6074">
              <w:rPr>
                <w:rFonts w:ascii="PT Astra Serif" w:hAnsi="PT Astra Serif"/>
                <w:bCs/>
                <w:sz w:val="20"/>
                <w:szCs w:val="20"/>
                <w:lang w:eastAsia="ru-RU"/>
              </w:rPr>
              <w:t>е</w:t>
            </w:r>
            <w:r w:rsidRPr="005B6074">
              <w:rPr>
                <w:rFonts w:ascii="PT Astra Serif" w:hAnsi="PT Astra Serif"/>
                <w:bCs/>
                <w:sz w:val="20"/>
                <w:szCs w:val="20"/>
                <w:lang w:eastAsia="ru-RU"/>
              </w:rPr>
              <w:t xml:space="preserve">чения по направлениям реабилитации и </w:t>
            </w:r>
            <w:proofErr w:type="spellStart"/>
            <w:r w:rsidRPr="005B6074">
              <w:rPr>
                <w:rFonts w:ascii="PT Astra Serif" w:hAnsi="PT Astra Serif"/>
                <w:bCs/>
                <w:sz w:val="20"/>
                <w:szCs w:val="20"/>
                <w:lang w:eastAsia="ru-RU"/>
              </w:rPr>
              <w:t>абилитации</w:t>
            </w:r>
            <w:proofErr w:type="spellEnd"/>
            <w:r w:rsidRPr="005B6074">
              <w:rPr>
                <w:rFonts w:ascii="PT Astra Serif" w:hAnsi="PT Astra Serif"/>
                <w:bCs/>
                <w:sz w:val="20"/>
                <w:szCs w:val="20"/>
                <w:lang w:eastAsia="ru-RU"/>
              </w:rPr>
              <w:t xml:space="preserve"> </w:t>
            </w:r>
            <w:r w:rsidR="006474EE">
              <w:rPr>
                <w:rFonts w:ascii="PT Astra Serif" w:hAnsi="PT Astra Serif"/>
                <w:bCs/>
                <w:sz w:val="20"/>
                <w:szCs w:val="20"/>
                <w:lang w:eastAsia="ru-RU"/>
              </w:rPr>
              <w:br/>
            </w:r>
            <w:r w:rsidRPr="005B6074">
              <w:rPr>
                <w:rFonts w:ascii="PT Astra Serif" w:hAnsi="PT Astra Serif"/>
                <w:bCs/>
                <w:sz w:val="20"/>
                <w:szCs w:val="20"/>
                <w:lang w:eastAsia="ru-RU"/>
              </w:rPr>
              <w:t>с учётом всех источников, тыс. руб.</w:t>
            </w:r>
          </w:p>
        </w:tc>
        <w:tc>
          <w:tcPr>
            <w:tcW w:w="1763" w:type="dxa"/>
            <w:vMerge w:val="restart"/>
            <w:tcBorders>
              <w:top w:val="single" w:sz="4" w:space="0" w:color="000000"/>
              <w:left w:val="single" w:sz="4" w:space="0" w:color="000000"/>
              <w:right w:val="single" w:sz="4" w:space="0" w:color="000000"/>
            </w:tcBorders>
            <w:shd w:val="clear" w:color="auto" w:fill="auto"/>
            <w:vAlign w:val="center"/>
          </w:tcPr>
          <w:p w:rsidR="006474EE" w:rsidRDefault="003A0014" w:rsidP="003A0014">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Объём финанс</w:t>
            </w:r>
            <w:r w:rsidRPr="005B6074">
              <w:rPr>
                <w:rFonts w:ascii="PT Astra Serif" w:hAnsi="PT Astra Serif"/>
                <w:bCs/>
                <w:sz w:val="20"/>
                <w:szCs w:val="20"/>
                <w:lang w:eastAsia="ru-RU"/>
              </w:rPr>
              <w:t>о</w:t>
            </w:r>
            <w:r w:rsidRPr="005B6074">
              <w:rPr>
                <w:rFonts w:ascii="PT Astra Serif" w:hAnsi="PT Astra Serif"/>
                <w:bCs/>
                <w:sz w:val="20"/>
                <w:szCs w:val="20"/>
                <w:lang w:eastAsia="ru-RU"/>
              </w:rPr>
              <w:t xml:space="preserve">вого обеспечения по направлениям реабилитации и </w:t>
            </w:r>
            <w:proofErr w:type="spellStart"/>
            <w:r w:rsidRPr="005B6074">
              <w:rPr>
                <w:rFonts w:ascii="PT Astra Serif" w:hAnsi="PT Astra Serif"/>
                <w:bCs/>
                <w:sz w:val="20"/>
                <w:szCs w:val="20"/>
                <w:lang w:eastAsia="ru-RU"/>
              </w:rPr>
              <w:t>абилитации</w:t>
            </w:r>
            <w:proofErr w:type="spellEnd"/>
            <w:r w:rsidRPr="005B6074">
              <w:rPr>
                <w:rFonts w:ascii="PT Astra Serif" w:hAnsi="PT Astra Serif"/>
                <w:bCs/>
                <w:sz w:val="20"/>
                <w:szCs w:val="20"/>
                <w:lang w:eastAsia="ru-RU"/>
              </w:rPr>
              <w:t xml:space="preserve"> с учётом всех и</w:t>
            </w:r>
            <w:r w:rsidRPr="005B6074">
              <w:rPr>
                <w:rFonts w:ascii="PT Astra Serif" w:hAnsi="PT Astra Serif"/>
                <w:bCs/>
                <w:sz w:val="20"/>
                <w:szCs w:val="20"/>
                <w:lang w:eastAsia="ru-RU"/>
              </w:rPr>
              <w:t>с</w:t>
            </w:r>
            <w:r w:rsidRPr="005B6074">
              <w:rPr>
                <w:rFonts w:ascii="PT Astra Serif" w:hAnsi="PT Astra Serif"/>
                <w:bCs/>
                <w:sz w:val="20"/>
                <w:szCs w:val="20"/>
                <w:lang w:eastAsia="ru-RU"/>
              </w:rPr>
              <w:t xml:space="preserve">точников, </w:t>
            </w:r>
          </w:p>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процентов</w:t>
            </w:r>
          </w:p>
        </w:tc>
        <w:tc>
          <w:tcPr>
            <w:tcW w:w="2266" w:type="dxa"/>
            <w:vMerge w:val="restart"/>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Примечания</w:t>
            </w:r>
          </w:p>
        </w:tc>
      </w:tr>
      <w:tr w:rsidR="003A0014" w:rsidRPr="005B6074" w:rsidTr="00EB5706">
        <w:tc>
          <w:tcPr>
            <w:tcW w:w="568" w:type="dxa"/>
            <w:vMerge/>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spacing w:after="0" w:line="240" w:lineRule="auto"/>
              <w:rPr>
                <w:rFonts w:ascii="PT Astra Serif" w:hAnsi="PT Astra Serif"/>
                <w:bCs/>
                <w:sz w:val="20"/>
                <w:szCs w:val="20"/>
                <w:lang w:eastAsia="ru-RU"/>
              </w:rPr>
            </w:pPr>
          </w:p>
        </w:tc>
        <w:tc>
          <w:tcPr>
            <w:tcW w:w="1701" w:type="dxa"/>
            <w:vMerge/>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spacing w:after="0" w:line="240" w:lineRule="auto"/>
              <w:rPr>
                <w:rFonts w:ascii="PT Astra Serif" w:hAnsi="PT Astra Serif"/>
                <w:bCs/>
                <w:sz w:val="20"/>
                <w:szCs w:val="20"/>
                <w:lang w:eastAsia="ru-RU"/>
              </w:rPr>
            </w:pPr>
          </w:p>
        </w:tc>
        <w:tc>
          <w:tcPr>
            <w:tcW w:w="1418" w:type="dxa"/>
            <w:tcBorders>
              <w:top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pacing w:val="-4"/>
                <w:sz w:val="20"/>
                <w:szCs w:val="20"/>
                <w:lang w:eastAsia="ru-RU"/>
              </w:rPr>
              <w:t>из областного бюджета Ул</w:t>
            </w:r>
            <w:r w:rsidRPr="005B6074">
              <w:rPr>
                <w:rFonts w:ascii="PT Astra Serif" w:hAnsi="PT Astra Serif"/>
                <w:bCs/>
                <w:spacing w:val="-4"/>
                <w:sz w:val="20"/>
                <w:szCs w:val="20"/>
                <w:lang w:eastAsia="ru-RU"/>
              </w:rPr>
              <w:t>ь</w:t>
            </w:r>
            <w:r w:rsidRPr="005B6074">
              <w:rPr>
                <w:rFonts w:ascii="PT Astra Serif" w:hAnsi="PT Astra Serif"/>
                <w:bCs/>
                <w:spacing w:val="-4"/>
                <w:sz w:val="20"/>
                <w:szCs w:val="20"/>
                <w:lang w:eastAsia="ru-RU"/>
              </w:rPr>
              <w:t>яновской о</w:t>
            </w:r>
            <w:r w:rsidRPr="005B6074">
              <w:rPr>
                <w:rFonts w:ascii="PT Astra Serif" w:hAnsi="PT Astra Serif"/>
                <w:bCs/>
                <w:spacing w:val="-4"/>
                <w:sz w:val="20"/>
                <w:szCs w:val="20"/>
                <w:lang w:eastAsia="ru-RU"/>
              </w:rPr>
              <w:t>б</w:t>
            </w:r>
            <w:r w:rsidRPr="005B6074">
              <w:rPr>
                <w:rFonts w:ascii="PT Astra Serif" w:hAnsi="PT Astra Serif"/>
                <w:bCs/>
                <w:spacing w:val="-4"/>
                <w:sz w:val="20"/>
                <w:szCs w:val="20"/>
                <w:lang w:eastAsia="ru-RU"/>
              </w:rPr>
              <w:t>ласти</w:t>
            </w:r>
          </w:p>
        </w:tc>
        <w:tc>
          <w:tcPr>
            <w:tcW w:w="1417" w:type="dxa"/>
            <w:tcBorders>
              <w:top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из федерал</w:t>
            </w:r>
            <w:r w:rsidRPr="005B6074">
              <w:rPr>
                <w:rFonts w:ascii="PT Astra Serif" w:hAnsi="PT Astra Serif"/>
                <w:bCs/>
                <w:sz w:val="20"/>
                <w:szCs w:val="20"/>
                <w:lang w:eastAsia="ru-RU"/>
              </w:rPr>
              <w:t>ь</w:t>
            </w:r>
            <w:r w:rsidRPr="005B6074">
              <w:rPr>
                <w:rFonts w:ascii="PT Astra Serif" w:hAnsi="PT Astra Serif"/>
                <w:bCs/>
                <w:sz w:val="20"/>
                <w:szCs w:val="20"/>
                <w:lang w:eastAsia="ru-RU"/>
              </w:rPr>
              <w:t>ного бюджета</w:t>
            </w:r>
          </w:p>
        </w:tc>
        <w:tc>
          <w:tcPr>
            <w:tcW w:w="992" w:type="dxa"/>
            <w:tcBorders>
              <w:top w:val="single" w:sz="4" w:space="0" w:color="000000"/>
              <w:right w:val="single" w:sz="4" w:space="0" w:color="000000"/>
            </w:tcBorders>
            <w:shd w:val="clear" w:color="auto" w:fill="auto"/>
            <w:vAlign w:val="center"/>
          </w:tcPr>
          <w:p w:rsidR="003A0014" w:rsidRPr="005B6074" w:rsidRDefault="003A0014" w:rsidP="003A0014">
            <w:pPr>
              <w:widowControl w:val="0"/>
              <w:spacing w:after="0" w:line="240" w:lineRule="auto"/>
              <w:jc w:val="center"/>
              <w:rPr>
                <w:rFonts w:ascii="PT Astra Serif" w:hAnsi="PT Astra Serif"/>
                <w:sz w:val="20"/>
                <w:szCs w:val="20"/>
              </w:rPr>
            </w:pPr>
            <w:r w:rsidRPr="005B6074">
              <w:rPr>
                <w:rFonts w:ascii="PT Astra Serif" w:hAnsi="PT Astra Serif"/>
                <w:bCs/>
                <w:sz w:val="20"/>
                <w:szCs w:val="20"/>
                <w:lang w:eastAsia="ru-RU"/>
              </w:rPr>
              <w:t>всего</w:t>
            </w:r>
          </w:p>
        </w:tc>
        <w:tc>
          <w:tcPr>
            <w:tcW w:w="1275" w:type="dxa"/>
            <w:vMerge/>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spacing w:after="0" w:line="240" w:lineRule="auto"/>
              <w:rPr>
                <w:rFonts w:ascii="PT Astra Serif" w:hAnsi="PT Astra Serif"/>
                <w:bCs/>
                <w:sz w:val="20"/>
                <w:szCs w:val="20"/>
                <w:lang w:eastAsia="ru-RU"/>
              </w:rPr>
            </w:pPr>
          </w:p>
        </w:tc>
        <w:tc>
          <w:tcPr>
            <w:tcW w:w="1986" w:type="dxa"/>
            <w:vMerge/>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spacing w:after="0" w:line="240" w:lineRule="auto"/>
              <w:rPr>
                <w:rFonts w:ascii="PT Astra Serif" w:hAnsi="PT Astra Serif"/>
                <w:bCs/>
                <w:sz w:val="20"/>
                <w:szCs w:val="20"/>
                <w:lang w:eastAsia="ru-RU"/>
              </w:rPr>
            </w:pPr>
          </w:p>
        </w:tc>
        <w:tc>
          <w:tcPr>
            <w:tcW w:w="1559" w:type="dxa"/>
            <w:vMerge/>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spacing w:after="0" w:line="240" w:lineRule="auto"/>
              <w:rPr>
                <w:rFonts w:ascii="PT Astra Serif" w:hAnsi="PT Astra Serif"/>
                <w:bCs/>
                <w:sz w:val="20"/>
                <w:szCs w:val="20"/>
                <w:lang w:eastAsia="ru-RU"/>
              </w:rPr>
            </w:pPr>
          </w:p>
        </w:tc>
        <w:tc>
          <w:tcPr>
            <w:tcW w:w="1763" w:type="dxa"/>
            <w:vMerge/>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spacing w:after="0" w:line="240" w:lineRule="auto"/>
              <w:rPr>
                <w:rFonts w:ascii="PT Astra Serif" w:hAnsi="PT Astra Serif"/>
                <w:bCs/>
                <w:sz w:val="20"/>
                <w:szCs w:val="20"/>
                <w:lang w:eastAsia="ru-RU"/>
              </w:rPr>
            </w:pPr>
          </w:p>
        </w:tc>
        <w:tc>
          <w:tcPr>
            <w:tcW w:w="2266" w:type="dxa"/>
            <w:vMerge/>
            <w:tcBorders>
              <w:top w:val="single" w:sz="4" w:space="0" w:color="000000"/>
              <w:left w:val="single" w:sz="4" w:space="0" w:color="000000"/>
              <w:right w:val="single" w:sz="4" w:space="0" w:color="000000"/>
            </w:tcBorders>
            <w:shd w:val="clear" w:color="auto" w:fill="auto"/>
            <w:vAlign w:val="center"/>
          </w:tcPr>
          <w:p w:rsidR="003A0014" w:rsidRPr="005B6074" w:rsidRDefault="003A0014" w:rsidP="003A0014">
            <w:pPr>
              <w:spacing w:after="0" w:line="240" w:lineRule="auto"/>
              <w:rPr>
                <w:rFonts w:ascii="PT Astra Serif" w:hAnsi="PT Astra Serif"/>
                <w:bCs/>
                <w:sz w:val="20"/>
                <w:szCs w:val="20"/>
                <w:lang w:eastAsia="ru-RU"/>
              </w:rPr>
            </w:pPr>
          </w:p>
        </w:tc>
      </w:tr>
    </w:tbl>
    <w:p w:rsidR="003A0014" w:rsidRPr="005B6074" w:rsidRDefault="003A0014" w:rsidP="003A0014">
      <w:pPr>
        <w:spacing w:after="0" w:line="14" w:lineRule="auto"/>
        <w:jc w:val="center"/>
        <w:rPr>
          <w:rFonts w:ascii="PT Astra Serif" w:hAnsi="PT Astra Serif"/>
          <w:sz w:val="2"/>
          <w:szCs w:val="2"/>
        </w:rPr>
      </w:pPr>
    </w:p>
    <w:p w:rsidR="006474EE" w:rsidRPr="006474EE" w:rsidRDefault="006474EE" w:rsidP="006474EE">
      <w:pPr>
        <w:spacing w:after="0" w:line="14" w:lineRule="auto"/>
        <w:rPr>
          <w:sz w:val="2"/>
          <w:szCs w:val="2"/>
        </w:rPr>
      </w:pPr>
    </w:p>
    <w:tbl>
      <w:tblPr>
        <w:tblW w:w="14958" w:type="dxa"/>
        <w:tblInd w:w="-210" w:type="dxa"/>
        <w:tblLayout w:type="fixed"/>
        <w:tblLook w:val="04A0" w:firstRow="1" w:lastRow="0" w:firstColumn="1" w:lastColumn="0" w:noHBand="0" w:noVBand="1"/>
      </w:tblPr>
      <w:tblGrid>
        <w:gridCol w:w="568"/>
        <w:gridCol w:w="1701"/>
        <w:gridCol w:w="1418"/>
        <w:gridCol w:w="1417"/>
        <w:gridCol w:w="992"/>
        <w:gridCol w:w="1275"/>
        <w:gridCol w:w="1986"/>
        <w:gridCol w:w="1559"/>
        <w:gridCol w:w="1763"/>
        <w:gridCol w:w="2266"/>
        <w:gridCol w:w="13"/>
      </w:tblGrid>
      <w:tr w:rsidR="00072FAA" w:rsidRPr="005B6074" w:rsidTr="003A0014">
        <w:trPr>
          <w:gridAfter w:val="1"/>
          <w:wAfter w:w="13" w:type="dxa"/>
          <w:tblHeader/>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lang w:eastAsia="ru-RU"/>
              </w:rPr>
            </w:pPr>
            <w:r w:rsidRPr="005B6074">
              <w:rPr>
                <w:rFonts w:ascii="PT Astra Serif" w:hAnsi="PT Astra Serif"/>
                <w:sz w:val="20"/>
                <w:szCs w:val="20"/>
                <w:lang w:eastAsia="ru-RU"/>
              </w:rPr>
              <w:t>1</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2</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3</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4</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5</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6</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7</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8</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9</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10</w:t>
            </w:r>
          </w:p>
        </w:tc>
      </w:tr>
      <w:tr w:rsidR="00072FAA" w:rsidRPr="005B6074" w:rsidTr="003A0014">
        <w:tc>
          <w:tcPr>
            <w:tcW w:w="14958" w:type="dxa"/>
            <w:gridSpan w:val="11"/>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spacing w:val="-2"/>
                <w:sz w:val="20"/>
                <w:szCs w:val="20"/>
              </w:rPr>
            </w:pPr>
            <w:r w:rsidRPr="005B6074">
              <w:rPr>
                <w:rFonts w:ascii="PT Astra Serif" w:hAnsi="PT Astra Serif"/>
                <w:b/>
                <w:spacing w:val="-2"/>
                <w:sz w:val="20"/>
                <w:szCs w:val="20"/>
              </w:rPr>
              <w:t>2020 год</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1.</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widowControl w:val="0"/>
              <w:spacing w:after="0" w:line="240" w:lineRule="auto"/>
              <w:jc w:val="both"/>
              <w:rPr>
                <w:rFonts w:ascii="PT Astra Serif" w:hAnsi="PT Astra Serif"/>
                <w:sz w:val="20"/>
                <w:szCs w:val="20"/>
              </w:rPr>
            </w:pPr>
            <w:r w:rsidRPr="005B6074">
              <w:rPr>
                <w:rFonts w:ascii="PT Astra Serif" w:hAnsi="PT Astra Serif"/>
                <w:bCs/>
                <w:sz w:val="20"/>
                <w:szCs w:val="20"/>
              </w:rPr>
              <w:t>Профессионал</w:t>
            </w:r>
            <w:r w:rsidRPr="005B6074">
              <w:rPr>
                <w:rFonts w:ascii="PT Astra Serif" w:hAnsi="PT Astra Serif"/>
                <w:bCs/>
                <w:sz w:val="20"/>
                <w:szCs w:val="20"/>
              </w:rPr>
              <w:t>ь</w:t>
            </w:r>
            <w:r w:rsidRPr="005B6074">
              <w:rPr>
                <w:rFonts w:ascii="PT Astra Serif" w:hAnsi="PT Astra Serif"/>
                <w:bCs/>
                <w:sz w:val="20"/>
                <w:szCs w:val="20"/>
              </w:rPr>
              <w:t>ная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bCs/>
                <w:sz w:val="20"/>
                <w:szCs w:val="20"/>
              </w:rPr>
              <w:t>781,2</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491,3</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1272,5</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8</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1319,0</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2591,5</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z w:val="20"/>
                <w:szCs w:val="20"/>
              </w:rPr>
            </w:pPr>
            <w:r w:rsidRPr="005B6074">
              <w:rPr>
                <w:rFonts w:ascii="PT Astra Serif" w:hAnsi="PT Astra Serif"/>
                <w:sz w:val="20"/>
                <w:szCs w:val="20"/>
              </w:rPr>
              <w:t>15</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3A0014">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В рамках реализации пункта 7 подпрограммы «Активная политика занятости населения и социальная поддержка безработных граждан» государственной пр</w:t>
            </w:r>
            <w:r w:rsidRPr="005B6074">
              <w:rPr>
                <w:rFonts w:ascii="PT Astra Serif" w:hAnsi="PT Astra Serif"/>
                <w:spacing w:val="-2"/>
                <w:sz w:val="20"/>
                <w:szCs w:val="20"/>
              </w:rPr>
              <w:t>о</w:t>
            </w:r>
            <w:r w:rsidRPr="005B6074">
              <w:rPr>
                <w:rFonts w:ascii="PT Astra Serif" w:hAnsi="PT Astra Serif"/>
                <w:spacing w:val="-2"/>
                <w:sz w:val="20"/>
                <w:szCs w:val="20"/>
              </w:rPr>
              <w:t>граммы Ульяновской области «Содействие занятости населения и развитие трудовых р</w:t>
            </w:r>
            <w:r w:rsidRPr="005B6074">
              <w:rPr>
                <w:rFonts w:ascii="PT Astra Serif" w:hAnsi="PT Astra Serif"/>
                <w:spacing w:val="-2"/>
                <w:sz w:val="20"/>
                <w:szCs w:val="20"/>
              </w:rPr>
              <w:t>е</w:t>
            </w:r>
            <w:r w:rsidRPr="005B6074">
              <w:rPr>
                <w:rFonts w:ascii="PT Astra Serif" w:hAnsi="PT Astra Serif"/>
                <w:spacing w:val="-2"/>
                <w:sz w:val="20"/>
                <w:szCs w:val="20"/>
              </w:rPr>
              <w:t xml:space="preserve">сурсов Ульяновской области» (далее </w:t>
            </w:r>
            <w:r w:rsidR="00850A05" w:rsidRPr="005B6074">
              <w:rPr>
                <w:rFonts w:ascii="PT Astra Serif" w:hAnsi="PT Astra Serif"/>
                <w:spacing w:val="-2"/>
                <w:sz w:val="20"/>
                <w:szCs w:val="20"/>
              </w:rPr>
              <w:t>–</w:t>
            </w:r>
            <w:r w:rsidRPr="005B6074">
              <w:rPr>
                <w:rFonts w:ascii="PT Astra Serif" w:hAnsi="PT Astra Serif"/>
                <w:spacing w:val="-2"/>
                <w:sz w:val="20"/>
                <w:szCs w:val="20"/>
              </w:rPr>
              <w:t xml:space="preserve"> По</w:t>
            </w:r>
            <w:r w:rsidRPr="005B6074">
              <w:rPr>
                <w:rFonts w:ascii="PT Astra Serif" w:hAnsi="PT Astra Serif"/>
                <w:spacing w:val="-2"/>
                <w:sz w:val="20"/>
                <w:szCs w:val="20"/>
              </w:rPr>
              <w:t>д</w:t>
            </w:r>
            <w:r w:rsidR="00EB5706" w:rsidRPr="005B6074">
              <w:rPr>
                <w:rFonts w:ascii="PT Astra Serif" w:hAnsi="PT Astra Serif"/>
                <w:spacing w:val="-2"/>
                <w:sz w:val="20"/>
                <w:szCs w:val="20"/>
              </w:rPr>
              <w:t>программа на возмещ</w:t>
            </w:r>
            <w:r w:rsidR="00EB5706" w:rsidRPr="005B6074">
              <w:rPr>
                <w:rFonts w:ascii="PT Astra Serif" w:hAnsi="PT Astra Serif"/>
                <w:spacing w:val="-2"/>
                <w:sz w:val="20"/>
                <w:szCs w:val="20"/>
              </w:rPr>
              <w:t>е</w:t>
            </w:r>
            <w:r w:rsidR="00EB5706" w:rsidRPr="005B6074">
              <w:rPr>
                <w:rFonts w:ascii="PT Astra Serif" w:hAnsi="PT Astra Serif"/>
                <w:spacing w:val="-2"/>
                <w:sz w:val="20"/>
                <w:szCs w:val="20"/>
              </w:rPr>
              <w:t xml:space="preserve">ние работодателю части </w:t>
            </w:r>
            <w:r w:rsidR="00EB5706" w:rsidRPr="005B6074">
              <w:rPr>
                <w:rFonts w:ascii="PT Astra Serif" w:hAnsi="PT Astra Serif"/>
                <w:spacing w:val="-2"/>
                <w:sz w:val="20"/>
                <w:szCs w:val="20"/>
              </w:rPr>
              <w:lastRenderedPageBreak/>
              <w:t>затрат труда инвалидов-выпускников професс</w:t>
            </w:r>
            <w:r w:rsidR="00EB5706" w:rsidRPr="005B6074">
              <w:rPr>
                <w:rFonts w:ascii="PT Astra Serif" w:hAnsi="PT Astra Serif"/>
                <w:spacing w:val="-2"/>
                <w:sz w:val="20"/>
                <w:szCs w:val="20"/>
              </w:rPr>
              <w:t>и</w:t>
            </w:r>
            <w:r w:rsidR="00EB5706" w:rsidRPr="005B6074">
              <w:rPr>
                <w:rFonts w:ascii="PT Astra Serif" w:hAnsi="PT Astra Serif"/>
                <w:spacing w:val="-2"/>
                <w:sz w:val="20"/>
                <w:szCs w:val="20"/>
              </w:rPr>
              <w:t>ональных образов</w:t>
            </w:r>
            <w:r w:rsidR="00EB5706" w:rsidRPr="005B6074">
              <w:rPr>
                <w:rFonts w:ascii="PT Astra Serif" w:hAnsi="PT Astra Serif"/>
                <w:spacing w:val="-2"/>
                <w:sz w:val="20"/>
                <w:szCs w:val="20"/>
              </w:rPr>
              <w:t>а</w:t>
            </w:r>
            <w:r w:rsidR="00EB5706" w:rsidRPr="005B6074">
              <w:rPr>
                <w:rFonts w:ascii="PT Astra Serif" w:hAnsi="PT Astra Serif"/>
                <w:spacing w:val="-2"/>
                <w:sz w:val="20"/>
                <w:szCs w:val="20"/>
              </w:rPr>
              <w:t>тельных организаций и образовательных орг</w:t>
            </w:r>
            <w:r w:rsidR="00EB5706" w:rsidRPr="005B6074">
              <w:rPr>
                <w:rFonts w:ascii="PT Astra Serif" w:hAnsi="PT Astra Serif"/>
                <w:spacing w:val="-2"/>
                <w:sz w:val="20"/>
                <w:szCs w:val="20"/>
              </w:rPr>
              <w:t>а</w:t>
            </w:r>
            <w:r w:rsidR="00EB5706" w:rsidRPr="005B6074">
              <w:rPr>
                <w:rFonts w:ascii="PT Astra Serif" w:hAnsi="PT Astra Serif"/>
                <w:spacing w:val="-2"/>
                <w:sz w:val="20"/>
                <w:szCs w:val="20"/>
              </w:rPr>
              <w:t>низаций высшего обр</w:t>
            </w:r>
            <w:r w:rsidR="00EB5706" w:rsidRPr="005B6074">
              <w:rPr>
                <w:rFonts w:ascii="PT Astra Serif" w:hAnsi="PT Astra Serif"/>
                <w:spacing w:val="-2"/>
                <w:sz w:val="20"/>
                <w:szCs w:val="20"/>
              </w:rPr>
              <w:t>а</w:t>
            </w:r>
            <w:r w:rsidR="00EB5706" w:rsidRPr="005B6074">
              <w:rPr>
                <w:rFonts w:ascii="PT Astra Serif" w:hAnsi="PT Astra Serif"/>
                <w:spacing w:val="-2"/>
                <w:sz w:val="20"/>
                <w:szCs w:val="20"/>
              </w:rPr>
              <w:t xml:space="preserve">зования в 2020 году предусмотрено </w:t>
            </w:r>
            <w:r w:rsidR="006474EE">
              <w:rPr>
                <w:rFonts w:ascii="PT Astra Serif" w:hAnsi="PT Astra Serif"/>
                <w:spacing w:val="-2"/>
                <w:sz w:val="20"/>
                <w:szCs w:val="20"/>
              </w:rPr>
              <w:br/>
            </w:r>
            <w:r w:rsidR="00EB5706" w:rsidRPr="005B6074">
              <w:rPr>
                <w:rFonts w:ascii="PT Astra Serif" w:hAnsi="PT Astra Serif"/>
                <w:spacing w:val="-2"/>
                <w:sz w:val="20"/>
                <w:szCs w:val="20"/>
              </w:rPr>
              <w:t>1319,0 тыс. рублей</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lastRenderedPageBreak/>
              <w:t>2.</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both"/>
              <w:rPr>
                <w:rFonts w:ascii="PT Astra Serif" w:hAnsi="PT Astra Serif"/>
                <w:sz w:val="20"/>
                <w:szCs w:val="20"/>
              </w:rPr>
            </w:pPr>
            <w:r w:rsidRPr="005B6074">
              <w:rPr>
                <w:rFonts w:ascii="PT Astra Serif" w:hAnsi="PT Astra Serif"/>
                <w:bCs/>
                <w:sz w:val="20"/>
                <w:szCs w:val="20"/>
              </w:rPr>
              <w:t>Социальная (б</w:t>
            </w:r>
            <w:r w:rsidRPr="005B6074">
              <w:rPr>
                <w:rFonts w:ascii="PT Astra Serif" w:hAnsi="PT Astra Serif"/>
                <w:bCs/>
                <w:sz w:val="20"/>
                <w:szCs w:val="20"/>
              </w:rPr>
              <w:t>ы</w:t>
            </w:r>
            <w:r w:rsidRPr="005B6074">
              <w:rPr>
                <w:rFonts w:ascii="PT Astra Serif" w:hAnsi="PT Astra Serif"/>
                <w:bCs/>
                <w:sz w:val="20"/>
                <w:szCs w:val="20"/>
              </w:rPr>
              <w:t>товая, средовая)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442,5</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1901,1</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2343,6</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15</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2343,6</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14</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3.</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both"/>
              <w:rPr>
                <w:rFonts w:ascii="PT Astra Serif" w:hAnsi="PT Astra Serif"/>
                <w:sz w:val="20"/>
                <w:szCs w:val="20"/>
              </w:rPr>
            </w:pPr>
            <w:r w:rsidRPr="005B6074">
              <w:rPr>
                <w:rFonts w:ascii="PT Astra Serif" w:hAnsi="PT Astra Serif"/>
                <w:bCs/>
                <w:sz w:val="20"/>
                <w:szCs w:val="20"/>
              </w:rPr>
              <w:t>Психолого-</w:t>
            </w:r>
            <w:proofErr w:type="spellStart"/>
            <w:r w:rsidRPr="005B6074">
              <w:rPr>
                <w:rFonts w:ascii="PT Astra Serif" w:hAnsi="PT Astra Serif"/>
                <w:bCs/>
                <w:sz w:val="20"/>
                <w:szCs w:val="20"/>
              </w:rPr>
              <w:t>педа</w:t>
            </w:r>
            <w:proofErr w:type="spellEnd"/>
            <w:r w:rsidR="006474EE">
              <w:rPr>
                <w:rFonts w:ascii="PT Astra Serif" w:hAnsi="PT Astra Serif"/>
                <w:bCs/>
                <w:sz w:val="20"/>
                <w:szCs w:val="20"/>
              </w:rPr>
              <w:t>-</w:t>
            </w:r>
            <w:proofErr w:type="spellStart"/>
            <w:r w:rsidRPr="005B6074">
              <w:rPr>
                <w:rFonts w:ascii="PT Astra Serif" w:hAnsi="PT Astra Serif"/>
                <w:bCs/>
                <w:sz w:val="20"/>
                <w:szCs w:val="20"/>
              </w:rPr>
              <w:t>гогическая</w:t>
            </w:r>
            <w:proofErr w:type="spellEnd"/>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467,6</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2130,3</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2597,9</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17</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2597,9</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16</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4.</w:t>
            </w:r>
          </w:p>
        </w:tc>
        <w:tc>
          <w:tcPr>
            <w:tcW w:w="1701" w:type="dxa"/>
            <w:tcBorders>
              <w:top w:val="single" w:sz="4" w:space="0" w:color="000000"/>
              <w:left w:val="nil"/>
              <w:bottom w:val="single" w:sz="4" w:space="0" w:color="000000"/>
              <w:right w:val="single" w:sz="4" w:space="0" w:color="000000"/>
            </w:tcBorders>
          </w:tcPr>
          <w:p w:rsidR="00072FAA" w:rsidRPr="006474EE" w:rsidRDefault="00072FAA" w:rsidP="00A040EF">
            <w:pPr>
              <w:spacing w:after="0" w:line="240" w:lineRule="auto"/>
              <w:jc w:val="both"/>
              <w:rPr>
                <w:rFonts w:ascii="PT Astra Serif" w:hAnsi="PT Astra Serif"/>
                <w:spacing w:val="-4"/>
                <w:sz w:val="20"/>
                <w:szCs w:val="20"/>
              </w:rPr>
            </w:pPr>
            <w:r w:rsidRPr="006474EE">
              <w:rPr>
                <w:rFonts w:ascii="PT Astra Serif" w:hAnsi="PT Astra Serif"/>
                <w:bCs/>
                <w:spacing w:val="-4"/>
                <w:sz w:val="20"/>
                <w:szCs w:val="20"/>
              </w:rPr>
              <w:t>Социокульту</w:t>
            </w:r>
            <w:r w:rsidR="006474EE" w:rsidRPr="006474EE">
              <w:rPr>
                <w:rFonts w:ascii="PT Astra Serif" w:hAnsi="PT Astra Serif"/>
                <w:bCs/>
                <w:spacing w:val="-4"/>
                <w:sz w:val="20"/>
                <w:szCs w:val="20"/>
              </w:rPr>
              <w:t>р</w:t>
            </w:r>
            <w:r w:rsidRPr="006474EE">
              <w:rPr>
                <w:rFonts w:ascii="PT Astra Serif" w:hAnsi="PT Astra Serif"/>
                <w:bCs/>
                <w:spacing w:val="-4"/>
                <w:sz w:val="20"/>
                <w:szCs w:val="20"/>
              </w:rPr>
              <w:t>ная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365,3</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1664,6</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2029,9</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13</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2029,9</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12</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5.</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both"/>
              <w:rPr>
                <w:rFonts w:ascii="PT Astra Serif" w:hAnsi="PT Astra Serif"/>
                <w:sz w:val="20"/>
                <w:szCs w:val="20"/>
              </w:rPr>
            </w:pPr>
            <w:r w:rsidRPr="005B6074">
              <w:rPr>
                <w:rFonts w:ascii="PT Astra Serif" w:hAnsi="PT Astra Serif"/>
                <w:bCs/>
                <w:spacing w:val="-2"/>
                <w:sz w:val="20"/>
                <w:szCs w:val="20"/>
              </w:rPr>
              <w:t>Адаптивная ф</w:t>
            </w:r>
            <w:r w:rsidRPr="005B6074">
              <w:rPr>
                <w:rFonts w:ascii="PT Astra Serif" w:hAnsi="PT Astra Serif"/>
                <w:bCs/>
                <w:spacing w:val="-2"/>
                <w:sz w:val="20"/>
                <w:szCs w:val="20"/>
              </w:rPr>
              <w:t>и</w:t>
            </w:r>
            <w:r w:rsidRPr="005B6074">
              <w:rPr>
                <w:rFonts w:ascii="PT Astra Serif" w:hAnsi="PT Astra Serif"/>
                <w:bCs/>
                <w:spacing w:val="-2"/>
                <w:sz w:val="20"/>
                <w:szCs w:val="20"/>
              </w:rPr>
              <w:t>зическая культ</w:t>
            </w:r>
            <w:r w:rsidRPr="005B6074">
              <w:rPr>
                <w:rFonts w:ascii="PT Astra Serif" w:hAnsi="PT Astra Serif"/>
                <w:bCs/>
                <w:spacing w:val="-2"/>
                <w:sz w:val="20"/>
                <w:szCs w:val="20"/>
              </w:rPr>
              <w:t>у</w:t>
            </w:r>
            <w:r w:rsidRPr="005B6074">
              <w:rPr>
                <w:rFonts w:ascii="PT Astra Serif" w:hAnsi="PT Astra Serif"/>
                <w:bCs/>
                <w:spacing w:val="-2"/>
                <w:sz w:val="20"/>
                <w:szCs w:val="20"/>
              </w:rPr>
              <w:t>ра и спорт</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380,3</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1732,2</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2112,5</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14</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2112,5</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13</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6.</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both"/>
              <w:rPr>
                <w:rFonts w:ascii="PT Astra Serif" w:hAnsi="PT Astra Serif"/>
                <w:sz w:val="20"/>
                <w:szCs w:val="20"/>
              </w:rPr>
            </w:pPr>
            <w:r w:rsidRPr="005B6074">
              <w:rPr>
                <w:rFonts w:ascii="PT Astra Serif" w:hAnsi="PT Astra Serif"/>
                <w:bCs/>
                <w:sz w:val="20"/>
                <w:szCs w:val="20"/>
              </w:rPr>
              <w:t>Ранняя помощь</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763,8</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2499,9</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3263,7</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21</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3263,7</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20</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lang w:eastAsia="ru-RU"/>
              </w:rPr>
            </w:pPr>
            <w:r w:rsidRPr="005B6074">
              <w:rPr>
                <w:rFonts w:ascii="PT Astra Serif" w:hAnsi="PT Astra Serif"/>
                <w:sz w:val="20"/>
                <w:szCs w:val="20"/>
                <w:lang w:eastAsia="ru-RU"/>
              </w:rPr>
              <w:t>7.</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rPr>
                <w:rFonts w:ascii="PT Astra Serif" w:hAnsi="PT Astra Serif"/>
                <w:sz w:val="20"/>
                <w:szCs w:val="20"/>
              </w:rPr>
            </w:pPr>
            <w:r w:rsidRPr="005B6074">
              <w:rPr>
                <w:rFonts w:ascii="PT Astra Serif" w:hAnsi="PT Astra Serif"/>
                <w:bCs/>
                <w:sz w:val="20"/>
                <w:szCs w:val="20"/>
              </w:rPr>
              <w:t>Медицинская реабилитация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322,6</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1469,8</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bCs/>
                <w:sz w:val="20"/>
                <w:szCs w:val="20"/>
              </w:rPr>
              <w:t>1792,4</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12</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1792,4</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z w:val="20"/>
                <w:szCs w:val="20"/>
              </w:rPr>
            </w:pPr>
            <w:r w:rsidRPr="005B6074">
              <w:rPr>
                <w:rFonts w:ascii="PT Astra Serif" w:hAnsi="PT Astra Serif"/>
                <w:sz w:val="20"/>
                <w:szCs w:val="20"/>
              </w:rPr>
              <w:t>11</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2269" w:type="dxa"/>
            <w:gridSpan w:val="2"/>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spacing w:after="0" w:line="240" w:lineRule="auto"/>
              <w:jc w:val="both"/>
              <w:rPr>
                <w:rFonts w:ascii="PT Astra Serif" w:hAnsi="PT Astra Serif"/>
                <w:b/>
                <w:sz w:val="20"/>
                <w:szCs w:val="20"/>
              </w:rPr>
            </w:pPr>
            <w:r w:rsidRPr="005B6074">
              <w:rPr>
                <w:rFonts w:ascii="PT Astra Serif" w:hAnsi="PT Astra Serif"/>
                <w:b/>
                <w:bCs/>
                <w:sz w:val="20"/>
                <w:szCs w:val="20"/>
              </w:rPr>
              <w:t>ИТОГО</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bCs/>
                <w:sz w:val="20"/>
                <w:szCs w:val="20"/>
              </w:rPr>
              <w:t>3523,3</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sz w:val="20"/>
                <w:szCs w:val="20"/>
              </w:rPr>
              <w:t>11889,2</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sz w:val="20"/>
                <w:szCs w:val="20"/>
              </w:rPr>
              <w:t>15412,5</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sz w:val="20"/>
                <w:szCs w:val="20"/>
              </w:rPr>
              <w:t>100</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sz w:val="20"/>
                <w:szCs w:val="20"/>
              </w:rPr>
              <w:t>1319,0</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sz w:val="20"/>
                <w:szCs w:val="20"/>
              </w:rPr>
              <w:t>16731,5</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sz w:val="20"/>
                <w:szCs w:val="20"/>
              </w:rPr>
              <w:t>100</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sz w:val="20"/>
                <w:szCs w:val="20"/>
              </w:rPr>
              <w:t>-</w:t>
            </w:r>
          </w:p>
        </w:tc>
      </w:tr>
      <w:tr w:rsidR="00072FAA" w:rsidRPr="005B6074" w:rsidTr="003A0014">
        <w:tc>
          <w:tcPr>
            <w:tcW w:w="14958" w:type="dxa"/>
            <w:gridSpan w:val="11"/>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
                <w:sz w:val="20"/>
                <w:szCs w:val="20"/>
              </w:rPr>
            </w:pPr>
            <w:r w:rsidRPr="005B6074">
              <w:rPr>
                <w:rFonts w:ascii="PT Astra Serif" w:hAnsi="PT Astra Serif"/>
                <w:b/>
                <w:sz w:val="20"/>
                <w:szCs w:val="20"/>
              </w:rPr>
              <w:t>2021 год</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1.</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A040EF">
            <w:pPr>
              <w:widowControl w:val="0"/>
              <w:spacing w:after="0" w:line="240" w:lineRule="auto"/>
              <w:jc w:val="both"/>
              <w:rPr>
                <w:rFonts w:ascii="PT Astra Serif" w:hAnsi="PT Astra Serif"/>
                <w:sz w:val="20"/>
                <w:szCs w:val="20"/>
              </w:rPr>
            </w:pPr>
            <w:r w:rsidRPr="005B6074">
              <w:rPr>
                <w:rFonts w:ascii="PT Astra Serif" w:hAnsi="PT Astra Serif"/>
                <w:bCs/>
                <w:sz w:val="20"/>
                <w:szCs w:val="20"/>
              </w:rPr>
              <w:t>Профессионал</w:t>
            </w:r>
            <w:r w:rsidRPr="005B6074">
              <w:rPr>
                <w:rFonts w:ascii="PT Astra Serif" w:hAnsi="PT Astra Serif"/>
                <w:bCs/>
                <w:sz w:val="20"/>
                <w:szCs w:val="20"/>
              </w:rPr>
              <w:t>ь</w:t>
            </w:r>
            <w:r w:rsidRPr="005B6074">
              <w:rPr>
                <w:rFonts w:ascii="PT Astra Serif" w:hAnsi="PT Astra Serif"/>
                <w:bCs/>
                <w:sz w:val="20"/>
                <w:szCs w:val="20"/>
              </w:rPr>
              <w:t>ная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781,2</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491,3</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1272,5</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8</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1319,0</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2591,5</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16</w:t>
            </w:r>
          </w:p>
        </w:tc>
        <w:tc>
          <w:tcPr>
            <w:tcW w:w="2266" w:type="dxa"/>
            <w:tcBorders>
              <w:top w:val="single" w:sz="4" w:space="0" w:color="000000"/>
              <w:left w:val="nil"/>
              <w:bottom w:val="single" w:sz="4" w:space="0" w:color="000000"/>
              <w:right w:val="single" w:sz="4" w:space="0" w:color="000000"/>
            </w:tcBorders>
          </w:tcPr>
          <w:p w:rsidR="00850A05"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 xml:space="preserve">В рамках реализации пункта 7 </w:t>
            </w:r>
            <w:r w:rsidR="00850A05" w:rsidRPr="005B6074">
              <w:rPr>
                <w:rFonts w:ascii="PT Astra Serif" w:hAnsi="PT Astra Serif"/>
                <w:spacing w:val="-2"/>
                <w:sz w:val="20"/>
                <w:szCs w:val="20"/>
              </w:rPr>
              <w:t>П</w:t>
            </w:r>
            <w:r w:rsidRPr="005B6074">
              <w:rPr>
                <w:rFonts w:ascii="PT Astra Serif" w:hAnsi="PT Astra Serif"/>
                <w:spacing w:val="-2"/>
                <w:sz w:val="20"/>
                <w:szCs w:val="20"/>
              </w:rPr>
              <w:t>одпрогра</w:t>
            </w:r>
            <w:r w:rsidRPr="005B6074">
              <w:rPr>
                <w:rFonts w:ascii="PT Astra Serif" w:hAnsi="PT Astra Serif"/>
                <w:spacing w:val="-2"/>
                <w:sz w:val="20"/>
                <w:szCs w:val="20"/>
              </w:rPr>
              <w:t>м</w:t>
            </w:r>
            <w:r w:rsidRPr="005B6074">
              <w:rPr>
                <w:rFonts w:ascii="PT Astra Serif" w:hAnsi="PT Astra Serif"/>
                <w:spacing w:val="-2"/>
                <w:sz w:val="20"/>
                <w:szCs w:val="20"/>
              </w:rPr>
              <w:t>мы на возмещение р</w:t>
            </w:r>
            <w:r w:rsidRPr="005B6074">
              <w:rPr>
                <w:rFonts w:ascii="PT Astra Serif" w:hAnsi="PT Astra Serif"/>
                <w:spacing w:val="-2"/>
                <w:sz w:val="20"/>
                <w:szCs w:val="20"/>
              </w:rPr>
              <w:t>а</w:t>
            </w:r>
            <w:r w:rsidRPr="005B6074">
              <w:rPr>
                <w:rFonts w:ascii="PT Astra Serif" w:hAnsi="PT Astra Serif"/>
                <w:spacing w:val="-2"/>
                <w:sz w:val="20"/>
                <w:szCs w:val="20"/>
              </w:rPr>
              <w:t>ботодателю части з</w:t>
            </w:r>
            <w:r w:rsidRPr="005B6074">
              <w:rPr>
                <w:rFonts w:ascii="PT Astra Serif" w:hAnsi="PT Astra Serif"/>
                <w:spacing w:val="-2"/>
                <w:sz w:val="20"/>
                <w:szCs w:val="20"/>
              </w:rPr>
              <w:t>а</w:t>
            </w:r>
            <w:r w:rsidRPr="005B6074">
              <w:rPr>
                <w:rFonts w:ascii="PT Astra Serif" w:hAnsi="PT Astra Serif"/>
                <w:spacing w:val="-2"/>
                <w:sz w:val="20"/>
                <w:szCs w:val="20"/>
              </w:rPr>
              <w:t>трат труда инвалидов-выпускников професс</w:t>
            </w:r>
            <w:r w:rsidRPr="005B6074">
              <w:rPr>
                <w:rFonts w:ascii="PT Astra Serif" w:hAnsi="PT Astra Serif"/>
                <w:spacing w:val="-2"/>
                <w:sz w:val="20"/>
                <w:szCs w:val="20"/>
              </w:rPr>
              <w:t>и</w:t>
            </w:r>
            <w:r w:rsidRPr="005B6074">
              <w:rPr>
                <w:rFonts w:ascii="PT Astra Serif" w:hAnsi="PT Astra Serif"/>
                <w:spacing w:val="-2"/>
                <w:sz w:val="20"/>
                <w:szCs w:val="20"/>
              </w:rPr>
              <w:t>ональных образов</w:t>
            </w:r>
            <w:r w:rsidRPr="005B6074">
              <w:rPr>
                <w:rFonts w:ascii="PT Astra Serif" w:hAnsi="PT Astra Serif"/>
                <w:spacing w:val="-2"/>
                <w:sz w:val="20"/>
                <w:szCs w:val="20"/>
              </w:rPr>
              <w:t>а</w:t>
            </w:r>
            <w:r w:rsidRPr="005B6074">
              <w:rPr>
                <w:rFonts w:ascii="PT Astra Serif" w:hAnsi="PT Astra Serif"/>
                <w:spacing w:val="-2"/>
                <w:sz w:val="20"/>
                <w:szCs w:val="20"/>
              </w:rPr>
              <w:t>тельных организаций и образовательных орг</w:t>
            </w:r>
            <w:r w:rsidRPr="005B6074">
              <w:rPr>
                <w:rFonts w:ascii="PT Astra Serif" w:hAnsi="PT Astra Serif"/>
                <w:spacing w:val="-2"/>
                <w:sz w:val="20"/>
                <w:szCs w:val="20"/>
              </w:rPr>
              <w:t>а</w:t>
            </w:r>
            <w:r w:rsidRPr="005B6074">
              <w:rPr>
                <w:rFonts w:ascii="PT Astra Serif" w:hAnsi="PT Astra Serif"/>
                <w:spacing w:val="-2"/>
                <w:sz w:val="20"/>
                <w:szCs w:val="20"/>
              </w:rPr>
              <w:t>низаций высшего обр</w:t>
            </w:r>
            <w:r w:rsidRPr="005B6074">
              <w:rPr>
                <w:rFonts w:ascii="PT Astra Serif" w:hAnsi="PT Astra Serif"/>
                <w:spacing w:val="-2"/>
                <w:sz w:val="20"/>
                <w:szCs w:val="20"/>
              </w:rPr>
              <w:t>а</w:t>
            </w:r>
            <w:r w:rsidRPr="005B6074">
              <w:rPr>
                <w:rFonts w:ascii="PT Astra Serif" w:hAnsi="PT Astra Serif"/>
                <w:spacing w:val="-2"/>
                <w:sz w:val="20"/>
                <w:szCs w:val="20"/>
              </w:rPr>
              <w:t xml:space="preserve">зования в 2021 году предусмотрено </w:t>
            </w:r>
          </w:p>
          <w:p w:rsidR="00072FAA" w:rsidRPr="005B6074" w:rsidRDefault="00A040EF" w:rsidP="00A040EF">
            <w:pPr>
              <w:spacing w:after="0" w:line="240" w:lineRule="auto"/>
              <w:jc w:val="center"/>
              <w:rPr>
                <w:rFonts w:ascii="PT Astra Serif" w:hAnsi="PT Astra Serif"/>
                <w:spacing w:val="-2"/>
                <w:sz w:val="20"/>
                <w:szCs w:val="20"/>
              </w:rPr>
            </w:pPr>
            <w:r>
              <w:rPr>
                <w:rFonts w:ascii="PT Astra Serif" w:hAnsi="PT Astra Serif"/>
                <w:spacing w:val="-2"/>
                <w:sz w:val="20"/>
                <w:szCs w:val="20"/>
              </w:rPr>
              <w:t>1319,0 тыс. рублей</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2.</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both"/>
              <w:rPr>
                <w:rFonts w:ascii="PT Astra Serif" w:hAnsi="PT Astra Serif"/>
                <w:sz w:val="20"/>
                <w:szCs w:val="20"/>
              </w:rPr>
            </w:pPr>
            <w:r w:rsidRPr="005B6074">
              <w:rPr>
                <w:rFonts w:ascii="PT Astra Serif" w:hAnsi="PT Astra Serif"/>
                <w:bCs/>
                <w:sz w:val="20"/>
                <w:szCs w:val="20"/>
              </w:rPr>
              <w:t>Социальная (б</w:t>
            </w:r>
            <w:r w:rsidRPr="005B6074">
              <w:rPr>
                <w:rFonts w:ascii="PT Astra Serif" w:hAnsi="PT Astra Serif"/>
                <w:bCs/>
                <w:sz w:val="20"/>
                <w:szCs w:val="20"/>
              </w:rPr>
              <w:t>ы</w:t>
            </w:r>
            <w:r w:rsidRPr="005B6074">
              <w:rPr>
                <w:rFonts w:ascii="PT Astra Serif" w:hAnsi="PT Astra Serif"/>
                <w:bCs/>
                <w:sz w:val="20"/>
                <w:szCs w:val="20"/>
              </w:rPr>
              <w:t>товая, средовая)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417,4</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1901,1</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2318,5</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15</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2318,5</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14</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A040EF">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3.</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both"/>
              <w:rPr>
                <w:rFonts w:ascii="PT Astra Serif" w:hAnsi="PT Astra Serif"/>
                <w:sz w:val="20"/>
                <w:szCs w:val="20"/>
              </w:rPr>
            </w:pPr>
            <w:r w:rsidRPr="005B6074">
              <w:rPr>
                <w:rFonts w:ascii="PT Astra Serif" w:hAnsi="PT Astra Serif"/>
                <w:bCs/>
                <w:sz w:val="20"/>
                <w:szCs w:val="20"/>
              </w:rPr>
              <w:t>Психолого-педагогическая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467,6</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2130,3</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2597,9</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17</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2597,9</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bCs/>
                <w:sz w:val="20"/>
                <w:szCs w:val="20"/>
              </w:rPr>
            </w:pPr>
            <w:r w:rsidRPr="005B6074">
              <w:rPr>
                <w:rFonts w:ascii="PT Astra Serif" w:hAnsi="PT Astra Serif"/>
                <w:bCs/>
                <w:sz w:val="20"/>
                <w:szCs w:val="20"/>
              </w:rPr>
              <w:t>16</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A040EF">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lastRenderedPageBreak/>
              <w:t>4.</w:t>
            </w:r>
          </w:p>
        </w:tc>
        <w:tc>
          <w:tcPr>
            <w:tcW w:w="1701" w:type="dxa"/>
            <w:tcBorders>
              <w:top w:val="single" w:sz="4" w:space="0" w:color="000000"/>
              <w:left w:val="nil"/>
              <w:bottom w:val="single" w:sz="4" w:space="0" w:color="000000"/>
              <w:right w:val="single" w:sz="4" w:space="0" w:color="000000"/>
            </w:tcBorders>
          </w:tcPr>
          <w:p w:rsidR="00072FAA" w:rsidRPr="00A040EF" w:rsidRDefault="00072FAA" w:rsidP="00B21C22">
            <w:pPr>
              <w:spacing w:after="0" w:line="240" w:lineRule="auto"/>
              <w:jc w:val="both"/>
              <w:rPr>
                <w:rFonts w:ascii="PT Astra Serif" w:hAnsi="PT Astra Serif"/>
                <w:spacing w:val="-4"/>
                <w:sz w:val="20"/>
                <w:szCs w:val="20"/>
              </w:rPr>
            </w:pPr>
            <w:r w:rsidRPr="00A040EF">
              <w:rPr>
                <w:rFonts w:ascii="PT Astra Serif" w:hAnsi="PT Astra Serif"/>
                <w:bCs/>
                <w:spacing w:val="-4"/>
                <w:sz w:val="20"/>
                <w:szCs w:val="20"/>
              </w:rPr>
              <w:t>Социокультурная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365,3</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1664,6</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2029,9</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13</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2029,9</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12</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5.</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sz w:val="20"/>
                <w:szCs w:val="20"/>
              </w:rPr>
            </w:pPr>
            <w:r w:rsidRPr="005B6074">
              <w:rPr>
                <w:rFonts w:ascii="PT Astra Serif" w:hAnsi="PT Astra Serif"/>
                <w:bCs/>
                <w:spacing w:val="-2"/>
                <w:sz w:val="20"/>
                <w:szCs w:val="20"/>
              </w:rPr>
              <w:t>Адаптивная ф</w:t>
            </w:r>
            <w:r w:rsidRPr="005B6074">
              <w:rPr>
                <w:rFonts w:ascii="PT Astra Serif" w:hAnsi="PT Astra Serif"/>
                <w:bCs/>
                <w:spacing w:val="-2"/>
                <w:sz w:val="20"/>
                <w:szCs w:val="20"/>
              </w:rPr>
              <w:t>и</w:t>
            </w:r>
            <w:r w:rsidRPr="005B6074">
              <w:rPr>
                <w:rFonts w:ascii="PT Astra Serif" w:hAnsi="PT Astra Serif"/>
                <w:bCs/>
                <w:spacing w:val="-2"/>
                <w:sz w:val="20"/>
                <w:szCs w:val="20"/>
              </w:rPr>
              <w:t>зическая культ</w:t>
            </w:r>
            <w:r w:rsidRPr="005B6074">
              <w:rPr>
                <w:rFonts w:ascii="PT Astra Serif" w:hAnsi="PT Astra Serif"/>
                <w:bCs/>
                <w:spacing w:val="-2"/>
                <w:sz w:val="20"/>
                <w:szCs w:val="20"/>
              </w:rPr>
              <w:t>у</w:t>
            </w:r>
            <w:r w:rsidRPr="005B6074">
              <w:rPr>
                <w:rFonts w:ascii="PT Astra Serif" w:hAnsi="PT Astra Serif"/>
                <w:bCs/>
                <w:spacing w:val="-2"/>
                <w:sz w:val="20"/>
                <w:szCs w:val="20"/>
              </w:rPr>
              <w:t>ра и спорт</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380,3</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1732,2</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2112,5</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14</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2112,5</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13</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6.</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sz w:val="20"/>
                <w:szCs w:val="20"/>
              </w:rPr>
            </w:pPr>
            <w:r w:rsidRPr="005B6074">
              <w:rPr>
                <w:rFonts w:ascii="PT Astra Serif" w:hAnsi="PT Astra Serif"/>
                <w:bCs/>
                <w:sz w:val="20"/>
                <w:szCs w:val="20"/>
              </w:rPr>
              <w:t>Ранняя помощь</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526,9</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2400,0</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2926,9</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19</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2926,9</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18</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lang w:eastAsia="ru-RU"/>
              </w:rPr>
            </w:pPr>
            <w:r w:rsidRPr="005B6074">
              <w:rPr>
                <w:rFonts w:ascii="PT Astra Serif" w:hAnsi="PT Astra Serif"/>
                <w:sz w:val="20"/>
                <w:szCs w:val="20"/>
                <w:lang w:eastAsia="ru-RU"/>
              </w:rPr>
              <w:t>7.</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rPr>
                <w:rFonts w:ascii="PT Astra Serif" w:hAnsi="PT Astra Serif"/>
                <w:sz w:val="20"/>
                <w:szCs w:val="20"/>
              </w:rPr>
            </w:pPr>
            <w:r w:rsidRPr="005B6074">
              <w:rPr>
                <w:rFonts w:ascii="PT Astra Serif" w:hAnsi="PT Astra Serif"/>
                <w:bCs/>
                <w:sz w:val="20"/>
                <w:szCs w:val="20"/>
              </w:rPr>
              <w:t>Медицинская реабилитация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344,6</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1569,7</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1914,3</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13</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1914,3</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12</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2269" w:type="dxa"/>
            <w:gridSpan w:val="2"/>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b/>
                <w:sz w:val="20"/>
                <w:szCs w:val="20"/>
              </w:rPr>
            </w:pPr>
            <w:r w:rsidRPr="005B6074">
              <w:rPr>
                <w:rFonts w:ascii="PT Astra Serif" w:hAnsi="PT Astra Serif"/>
                <w:b/>
                <w:bCs/>
                <w:sz w:val="20"/>
                <w:szCs w:val="20"/>
              </w:rPr>
              <w:t>ИТОГО</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3283,3</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11889,2</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15172,5</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100</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1319,0</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16491,5</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100</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sz w:val="20"/>
                <w:szCs w:val="20"/>
              </w:rPr>
            </w:pPr>
            <w:r w:rsidRPr="005B6074">
              <w:rPr>
                <w:rFonts w:ascii="PT Astra Serif" w:hAnsi="PT Astra Serif"/>
                <w:b/>
                <w:sz w:val="20"/>
                <w:szCs w:val="20"/>
              </w:rPr>
              <w:t>-</w:t>
            </w:r>
          </w:p>
        </w:tc>
      </w:tr>
      <w:tr w:rsidR="00072FAA" w:rsidRPr="005B6074" w:rsidTr="003A0014">
        <w:tc>
          <w:tcPr>
            <w:tcW w:w="14958" w:type="dxa"/>
            <w:gridSpan w:val="11"/>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sz w:val="20"/>
                <w:szCs w:val="20"/>
              </w:rPr>
            </w:pPr>
            <w:r w:rsidRPr="005B6074">
              <w:rPr>
                <w:rFonts w:ascii="PT Astra Serif" w:hAnsi="PT Astra Serif"/>
                <w:b/>
                <w:sz w:val="20"/>
                <w:szCs w:val="20"/>
              </w:rPr>
              <w:t>2022 год</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1.</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widowControl w:val="0"/>
              <w:spacing w:after="0" w:line="240" w:lineRule="auto"/>
              <w:jc w:val="both"/>
              <w:rPr>
                <w:rFonts w:ascii="PT Astra Serif" w:hAnsi="PT Astra Serif"/>
                <w:sz w:val="20"/>
                <w:szCs w:val="20"/>
              </w:rPr>
            </w:pPr>
            <w:r w:rsidRPr="005B6074">
              <w:rPr>
                <w:rFonts w:ascii="PT Astra Serif" w:hAnsi="PT Astra Serif"/>
                <w:bCs/>
                <w:sz w:val="20"/>
                <w:szCs w:val="20"/>
              </w:rPr>
              <w:t>Профессионал</w:t>
            </w:r>
            <w:r w:rsidRPr="005B6074">
              <w:rPr>
                <w:rFonts w:ascii="PT Astra Serif" w:hAnsi="PT Astra Serif"/>
                <w:bCs/>
                <w:sz w:val="20"/>
                <w:szCs w:val="20"/>
              </w:rPr>
              <w:t>ь</w:t>
            </w:r>
            <w:r w:rsidRPr="005B6074">
              <w:rPr>
                <w:rFonts w:ascii="PT Astra Serif" w:hAnsi="PT Astra Serif"/>
                <w:bCs/>
                <w:sz w:val="20"/>
                <w:szCs w:val="20"/>
              </w:rPr>
              <w:t>ная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773,3</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400,0</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1173,3</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8</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1319,0</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2492,3</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15</w:t>
            </w:r>
          </w:p>
        </w:tc>
        <w:tc>
          <w:tcPr>
            <w:tcW w:w="2266" w:type="dxa"/>
            <w:tcBorders>
              <w:top w:val="single" w:sz="4" w:space="0" w:color="000000"/>
              <w:left w:val="nil"/>
              <w:bottom w:val="single" w:sz="4" w:space="0" w:color="000000"/>
              <w:right w:val="single" w:sz="4" w:space="0" w:color="000000"/>
            </w:tcBorders>
          </w:tcPr>
          <w:p w:rsidR="00850A05"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В рамках реализации пункта 7 Подпрогра</w:t>
            </w:r>
            <w:r w:rsidRPr="005B6074">
              <w:rPr>
                <w:rFonts w:ascii="PT Astra Serif" w:hAnsi="PT Astra Serif"/>
                <w:spacing w:val="-2"/>
                <w:sz w:val="20"/>
                <w:szCs w:val="20"/>
              </w:rPr>
              <w:t>м</w:t>
            </w:r>
            <w:r w:rsidRPr="005B6074">
              <w:rPr>
                <w:rFonts w:ascii="PT Astra Serif" w:hAnsi="PT Astra Serif"/>
                <w:spacing w:val="-2"/>
                <w:sz w:val="20"/>
                <w:szCs w:val="20"/>
              </w:rPr>
              <w:t>мы на возмещение р</w:t>
            </w:r>
            <w:r w:rsidRPr="005B6074">
              <w:rPr>
                <w:rFonts w:ascii="PT Astra Serif" w:hAnsi="PT Astra Serif"/>
                <w:spacing w:val="-2"/>
                <w:sz w:val="20"/>
                <w:szCs w:val="20"/>
              </w:rPr>
              <w:t>а</w:t>
            </w:r>
            <w:r w:rsidRPr="005B6074">
              <w:rPr>
                <w:rFonts w:ascii="PT Astra Serif" w:hAnsi="PT Astra Serif"/>
                <w:spacing w:val="-2"/>
                <w:sz w:val="20"/>
                <w:szCs w:val="20"/>
              </w:rPr>
              <w:t>ботодателю части з</w:t>
            </w:r>
            <w:r w:rsidRPr="005B6074">
              <w:rPr>
                <w:rFonts w:ascii="PT Astra Serif" w:hAnsi="PT Astra Serif"/>
                <w:spacing w:val="-2"/>
                <w:sz w:val="20"/>
                <w:szCs w:val="20"/>
              </w:rPr>
              <w:t>а</w:t>
            </w:r>
            <w:r w:rsidRPr="005B6074">
              <w:rPr>
                <w:rFonts w:ascii="PT Astra Serif" w:hAnsi="PT Astra Serif"/>
                <w:spacing w:val="-2"/>
                <w:sz w:val="20"/>
                <w:szCs w:val="20"/>
              </w:rPr>
              <w:t>трат труда инвалидов-выпускников професс</w:t>
            </w:r>
            <w:r w:rsidRPr="005B6074">
              <w:rPr>
                <w:rFonts w:ascii="PT Astra Serif" w:hAnsi="PT Astra Serif"/>
                <w:spacing w:val="-2"/>
                <w:sz w:val="20"/>
                <w:szCs w:val="20"/>
              </w:rPr>
              <w:t>и</w:t>
            </w:r>
            <w:r w:rsidRPr="005B6074">
              <w:rPr>
                <w:rFonts w:ascii="PT Astra Serif" w:hAnsi="PT Astra Serif"/>
                <w:spacing w:val="-2"/>
                <w:sz w:val="20"/>
                <w:szCs w:val="20"/>
              </w:rPr>
              <w:t>ональных образов</w:t>
            </w:r>
            <w:r w:rsidRPr="005B6074">
              <w:rPr>
                <w:rFonts w:ascii="PT Astra Serif" w:hAnsi="PT Astra Serif"/>
                <w:spacing w:val="-2"/>
                <w:sz w:val="20"/>
                <w:szCs w:val="20"/>
              </w:rPr>
              <w:t>а</w:t>
            </w:r>
            <w:r w:rsidRPr="005B6074">
              <w:rPr>
                <w:rFonts w:ascii="PT Astra Serif" w:hAnsi="PT Astra Serif"/>
                <w:spacing w:val="-2"/>
                <w:sz w:val="20"/>
                <w:szCs w:val="20"/>
              </w:rPr>
              <w:t>тельных организаций и образовательных орг</w:t>
            </w:r>
            <w:r w:rsidRPr="005B6074">
              <w:rPr>
                <w:rFonts w:ascii="PT Astra Serif" w:hAnsi="PT Astra Serif"/>
                <w:spacing w:val="-2"/>
                <w:sz w:val="20"/>
                <w:szCs w:val="20"/>
              </w:rPr>
              <w:t>а</w:t>
            </w:r>
            <w:r w:rsidRPr="005B6074">
              <w:rPr>
                <w:rFonts w:ascii="PT Astra Serif" w:hAnsi="PT Astra Serif"/>
                <w:spacing w:val="-2"/>
                <w:sz w:val="20"/>
                <w:szCs w:val="20"/>
              </w:rPr>
              <w:t>низаций высшего обр</w:t>
            </w:r>
            <w:r w:rsidRPr="005B6074">
              <w:rPr>
                <w:rFonts w:ascii="PT Astra Serif" w:hAnsi="PT Astra Serif"/>
                <w:spacing w:val="-2"/>
                <w:sz w:val="20"/>
                <w:szCs w:val="20"/>
              </w:rPr>
              <w:t>а</w:t>
            </w:r>
            <w:r w:rsidRPr="005B6074">
              <w:rPr>
                <w:rFonts w:ascii="PT Astra Serif" w:hAnsi="PT Astra Serif"/>
                <w:spacing w:val="-2"/>
                <w:sz w:val="20"/>
                <w:szCs w:val="20"/>
              </w:rPr>
              <w:t xml:space="preserve">зования в 2022 году предусмотрено </w:t>
            </w:r>
          </w:p>
          <w:p w:rsidR="00072FAA" w:rsidRPr="005B6074" w:rsidRDefault="00F0061E" w:rsidP="00B21C22">
            <w:pPr>
              <w:spacing w:after="0" w:line="240" w:lineRule="auto"/>
              <w:jc w:val="center"/>
              <w:rPr>
                <w:rFonts w:ascii="PT Astra Serif" w:hAnsi="PT Astra Serif"/>
                <w:spacing w:val="-2"/>
                <w:sz w:val="20"/>
                <w:szCs w:val="20"/>
              </w:rPr>
            </w:pPr>
            <w:r>
              <w:rPr>
                <w:rFonts w:ascii="PT Astra Serif" w:hAnsi="PT Astra Serif"/>
                <w:spacing w:val="-2"/>
                <w:sz w:val="20"/>
                <w:szCs w:val="20"/>
              </w:rPr>
              <w:t>1319,0 тыс. рублей</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2.</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sz w:val="20"/>
                <w:szCs w:val="20"/>
              </w:rPr>
            </w:pPr>
            <w:r w:rsidRPr="005B6074">
              <w:rPr>
                <w:rFonts w:ascii="PT Astra Serif" w:hAnsi="PT Astra Serif"/>
                <w:bCs/>
                <w:sz w:val="20"/>
                <w:szCs w:val="20"/>
              </w:rPr>
              <w:t>Социальная (б</w:t>
            </w:r>
            <w:r w:rsidRPr="005B6074">
              <w:rPr>
                <w:rFonts w:ascii="PT Astra Serif" w:hAnsi="PT Astra Serif"/>
                <w:bCs/>
                <w:sz w:val="20"/>
                <w:szCs w:val="20"/>
              </w:rPr>
              <w:t>ы</w:t>
            </w:r>
            <w:r w:rsidRPr="005B6074">
              <w:rPr>
                <w:rFonts w:ascii="PT Astra Serif" w:hAnsi="PT Astra Serif"/>
                <w:bCs/>
                <w:sz w:val="20"/>
                <w:szCs w:val="20"/>
              </w:rPr>
              <w:t>товая, средовая)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350,0</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1400,0</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1750,0</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12</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1750,0</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11</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3.</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sz w:val="20"/>
                <w:szCs w:val="20"/>
              </w:rPr>
            </w:pPr>
            <w:r w:rsidRPr="005B6074">
              <w:rPr>
                <w:rFonts w:ascii="PT Astra Serif" w:hAnsi="PT Astra Serif"/>
                <w:bCs/>
                <w:sz w:val="20"/>
                <w:szCs w:val="20"/>
              </w:rPr>
              <w:t>Психолого-педагогическая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562,9</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2251,5</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2814,4</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19</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2814,4</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17</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4.</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sz w:val="20"/>
                <w:szCs w:val="20"/>
              </w:rPr>
            </w:pPr>
            <w:r w:rsidRPr="005B6074">
              <w:rPr>
                <w:rFonts w:ascii="PT Astra Serif" w:hAnsi="PT Astra Serif"/>
                <w:bCs/>
                <w:sz w:val="20"/>
                <w:szCs w:val="20"/>
              </w:rPr>
              <w:t>Социокульту</w:t>
            </w:r>
            <w:r w:rsidRPr="005B6074">
              <w:rPr>
                <w:rFonts w:ascii="PT Astra Serif" w:hAnsi="PT Astra Serif"/>
                <w:bCs/>
                <w:sz w:val="20"/>
                <w:szCs w:val="20"/>
              </w:rPr>
              <w:t>р</w:t>
            </w:r>
            <w:r w:rsidRPr="005B6074">
              <w:rPr>
                <w:rFonts w:ascii="PT Astra Serif" w:hAnsi="PT Astra Serif"/>
                <w:bCs/>
                <w:sz w:val="20"/>
                <w:szCs w:val="20"/>
              </w:rPr>
              <w:t>ная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402,0</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1607,9</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2009,9</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13</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2009,9</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12</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5.</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sz w:val="20"/>
                <w:szCs w:val="20"/>
              </w:rPr>
            </w:pPr>
            <w:r w:rsidRPr="005B6074">
              <w:rPr>
                <w:rFonts w:ascii="PT Astra Serif" w:hAnsi="PT Astra Serif"/>
                <w:bCs/>
                <w:spacing w:val="-2"/>
                <w:sz w:val="20"/>
                <w:szCs w:val="20"/>
              </w:rPr>
              <w:t>Адаптивная ф</w:t>
            </w:r>
            <w:r w:rsidRPr="005B6074">
              <w:rPr>
                <w:rFonts w:ascii="PT Astra Serif" w:hAnsi="PT Astra Serif"/>
                <w:bCs/>
                <w:spacing w:val="-2"/>
                <w:sz w:val="20"/>
                <w:szCs w:val="20"/>
              </w:rPr>
              <w:t>и</w:t>
            </w:r>
            <w:r w:rsidRPr="005B6074">
              <w:rPr>
                <w:rFonts w:ascii="PT Astra Serif" w:hAnsi="PT Astra Serif"/>
                <w:bCs/>
                <w:spacing w:val="-2"/>
                <w:sz w:val="20"/>
                <w:szCs w:val="20"/>
              </w:rPr>
              <w:t>зическая культ</w:t>
            </w:r>
            <w:r w:rsidRPr="005B6074">
              <w:rPr>
                <w:rFonts w:ascii="PT Astra Serif" w:hAnsi="PT Astra Serif"/>
                <w:bCs/>
                <w:spacing w:val="-2"/>
                <w:sz w:val="20"/>
                <w:szCs w:val="20"/>
              </w:rPr>
              <w:t>у</w:t>
            </w:r>
            <w:r w:rsidRPr="005B6074">
              <w:rPr>
                <w:rFonts w:ascii="PT Astra Serif" w:hAnsi="PT Astra Serif"/>
                <w:bCs/>
                <w:spacing w:val="-2"/>
                <w:sz w:val="20"/>
                <w:szCs w:val="20"/>
              </w:rPr>
              <w:t>ра и спорт</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418,1</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1672,3</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2090,4</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14</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2090,4</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13</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rPr>
            </w:pPr>
            <w:r w:rsidRPr="005B6074">
              <w:rPr>
                <w:rFonts w:ascii="PT Astra Serif" w:hAnsi="PT Astra Serif"/>
                <w:sz w:val="20"/>
                <w:szCs w:val="20"/>
                <w:lang w:eastAsia="ru-RU"/>
              </w:rPr>
              <w:t>6.</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sz w:val="20"/>
                <w:szCs w:val="20"/>
              </w:rPr>
            </w:pPr>
            <w:r w:rsidRPr="005B6074">
              <w:rPr>
                <w:rFonts w:ascii="PT Astra Serif" w:hAnsi="PT Astra Serif"/>
                <w:bCs/>
                <w:sz w:val="20"/>
                <w:szCs w:val="20"/>
              </w:rPr>
              <w:t>Ранняя помощь</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594,5</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2378,1</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2972,6</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20</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2972,6</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18</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568" w:type="dxa"/>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widowControl w:val="0"/>
              <w:spacing w:after="0" w:line="240" w:lineRule="auto"/>
              <w:jc w:val="center"/>
              <w:rPr>
                <w:rFonts w:ascii="PT Astra Serif" w:hAnsi="PT Astra Serif"/>
                <w:sz w:val="20"/>
                <w:szCs w:val="20"/>
                <w:lang w:eastAsia="ru-RU"/>
              </w:rPr>
            </w:pPr>
            <w:r w:rsidRPr="005B6074">
              <w:rPr>
                <w:rFonts w:ascii="PT Astra Serif" w:hAnsi="PT Astra Serif"/>
                <w:sz w:val="20"/>
                <w:szCs w:val="20"/>
                <w:lang w:eastAsia="ru-RU"/>
              </w:rPr>
              <w:t>7.</w:t>
            </w:r>
          </w:p>
        </w:tc>
        <w:tc>
          <w:tcPr>
            <w:tcW w:w="1701"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rPr>
                <w:rFonts w:ascii="PT Astra Serif" w:hAnsi="PT Astra Serif"/>
                <w:sz w:val="20"/>
                <w:szCs w:val="20"/>
              </w:rPr>
            </w:pPr>
            <w:r w:rsidRPr="005B6074">
              <w:rPr>
                <w:rFonts w:ascii="PT Astra Serif" w:hAnsi="PT Astra Serif"/>
                <w:bCs/>
                <w:sz w:val="20"/>
                <w:szCs w:val="20"/>
              </w:rPr>
              <w:t>Медицинская реабилитация</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450,6</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1802,6</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2253,2</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15</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2253,2</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Cs/>
                <w:sz w:val="20"/>
                <w:szCs w:val="20"/>
              </w:rPr>
            </w:pPr>
            <w:r w:rsidRPr="005B6074">
              <w:rPr>
                <w:rFonts w:ascii="PT Astra Serif" w:hAnsi="PT Astra Serif"/>
                <w:bCs/>
                <w:sz w:val="20"/>
                <w:szCs w:val="20"/>
              </w:rPr>
              <w:t>14</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spacing w:val="-2"/>
                <w:sz w:val="20"/>
                <w:szCs w:val="20"/>
              </w:rPr>
            </w:pPr>
            <w:r w:rsidRPr="005B6074">
              <w:rPr>
                <w:rFonts w:ascii="PT Astra Serif" w:hAnsi="PT Astra Serif"/>
                <w:spacing w:val="-2"/>
                <w:sz w:val="20"/>
                <w:szCs w:val="20"/>
              </w:rPr>
              <w:t>-</w:t>
            </w:r>
          </w:p>
        </w:tc>
      </w:tr>
      <w:tr w:rsidR="00072FAA" w:rsidRPr="005B6074" w:rsidTr="003A0014">
        <w:trPr>
          <w:gridAfter w:val="1"/>
          <w:wAfter w:w="13" w:type="dxa"/>
        </w:trPr>
        <w:tc>
          <w:tcPr>
            <w:tcW w:w="2269" w:type="dxa"/>
            <w:gridSpan w:val="2"/>
            <w:tcBorders>
              <w:top w:val="single" w:sz="4" w:space="0" w:color="000000"/>
              <w:left w:val="single" w:sz="4" w:space="0" w:color="000000"/>
              <w:bottom w:val="single" w:sz="4" w:space="0" w:color="000000"/>
              <w:right w:val="single" w:sz="4" w:space="0" w:color="000000"/>
            </w:tcBorders>
          </w:tcPr>
          <w:p w:rsidR="00072FAA" w:rsidRPr="005B6074" w:rsidRDefault="00072FAA" w:rsidP="00B21C22">
            <w:pPr>
              <w:spacing w:after="0" w:line="240" w:lineRule="auto"/>
              <w:jc w:val="both"/>
              <w:rPr>
                <w:rFonts w:ascii="PT Astra Serif" w:hAnsi="PT Astra Serif"/>
                <w:b/>
                <w:sz w:val="20"/>
                <w:szCs w:val="20"/>
              </w:rPr>
            </w:pPr>
            <w:r w:rsidRPr="005B6074">
              <w:rPr>
                <w:rFonts w:ascii="PT Astra Serif" w:hAnsi="PT Astra Serif"/>
                <w:b/>
                <w:bCs/>
                <w:sz w:val="20"/>
                <w:szCs w:val="20"/>
              </w:rPr>
              <w:t>ИТОГО</w:t>
            </w:r>
          </w:p>
        </w:tc>
        <w:tc>
          <w:tcPr>
            <w:tcW w:w="1418"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3551,4</w:t>
            </w:r>
          </w:p>
        </w:tc>
        <w:tc>
          <w:tcPr>
            <w:tcW w:w="1417"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11512,4</w:t>
            </w:r>
          </w:p>
        </w:tc>
        <w:tc>
          <w:tcPr>
            <w:tcW w:w="992"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15063,8</w:t>
            </w:r>
          </w:p>
        </w:tc>
        <w:tc>
          <w:tcPr>
            <w:tcW w:w="1275"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100</w:t>
            </w:r>
          </w:p>
        </w:tc>
        <w:tc>
          <w:tcPr>
            <w:tcW w:w="198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1319,0</w:t>
            </w:r>
          </w:p>
        </w:tc>
        <w:tc>
          <w:tcPr>
            <w:tcW w:w="1559"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16382,8</w:t>
            </w:r>
          </w:p>
        </w:tc>
        <w:tc>
          <w:tcPr>
            <w:tcW w:w="1763"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bCs/>
                <w:sz w:val="20"/>
                <w:szCs w:val="20"/>
              </w:rPr>
            </w:pPr>
            <w:r w:rsidRPr="005B6074">
              <w:rPr>
                <w:rFonts w:ascii="PT Astra Serif" w:hAnsi="PT Astra Serif"/>
                <w:b/>
                <w:bCs/>
                <w:sz w:val="20"/>
                <w:szCs w:val="20"/>
              </w:rPr>
              <w:t>100</w:t>
            </w:r>
          </w:p>
        </w:tc>
        <w:tc>
          <w:tcPr>
            <w:tcW w:w="2266" w:type="dxa"/>
            <w:tcBorders>
              <w:top w:val="single" w:sz="4" w:space="0" w:color="000000"/>
              <w:left w:val="nil"/>
              <w:bottom w:val="single" w:sz="4" w:space="0" w:color="000000"/>
              <w:right w:val="single" w:sz="4" w:space="0" w:color="000000"/>
            </w:tcBorders>
          </w:tcPr>
          <w:p w:rsidR="00072FAA" w:rsidRPr="005B6074" w:rsidRDefault="00072FAA" w:rsidP="00B21C22">
            <w:pPr>
              <w:spacing w:after="0" w:line="240" w:lineRule="auto"/>
              <w:jc w:val="center"/>
              <w:rPr>
                <w:rFonts w:ascii="PT Astra Serif" w:hAnsi="PT Astra Serif"/>
                <w:b/>
                <w:sz w:val="20"/>
                <w:szCs w:val="20"/>
              </w:rPr>
            </w:pPr>
            <w:r w:rsidRPr="005B6074">
              <w:rPr>
                <w:rFonts w:ascii="PT Astra Serif" w:hAnsi="PT Astra Serif"/>
                <w:b/>
                <w:sz w:val="20"/>
                <w:szCs w:val="20"/>
              </w:rPr>
              <w:t>-</w:t>
            </w:r>
          </w:p>
        </w:tc>
      </w:tr>
    </w:tbl>
    <w:p w:rsidR="00072FAA" w:rsidRPr="005B6074" w:rsidRDefault="00072FAA" w:rsidP="004F44CB">
      <w:pPr>
        <w:spacing w:after="0" w:line="240" w:lineRule="auto"/>
        <w:ind w:firstLine="709"/>
        <w:jc w:val="both"/>
        <w:rPr>
          <w:rFonts w:ascii="PT Astra Serif" w:hAnsi="PT Astra Serif"/>
          <w:sz w:val="28"/>
          <w:szCs w:val="28"/>
        </w:rPr>
        <w:sectPr w:rsidR="00072FAA" w:rsidRPr="005B6074" w:rsidSect="00435D35">
          <w:pgSz w:w="16838" w:h="11906" w:orient="landscape" w:code="9"/>
          <w:pgMar w:top="1701" w:right="1134" w:bottom="567" w:left="1134" w:header="1134" w:footer="454" w:gutter="0"/>
          <w:cols w:space="720"/>
          <w:docGrid w:linePitch="299" w:charSpace="4096"/>
        </w:sectPr>
      </w:pPr>
    </w:p>
    <w:p w:rsidR="00AE616A" w:rsidRDefault="00662F97" w:rsidP="004F44CB">
      <w:pPr>
        <w:spacing w:after="0" w:line="240" w:lineRule="auto"/>
        <w:jc w:val="center"/>
        <w:rPr>
          <w:rFonts w:ascii="PT Astra Serif" w:hAnsi="PT Astra Serif"/>
          <w:b/>
          <w:sz w:val="28"/>
          <w:szCs w:val="28"/>
        </w:rPr>
      </w:pPr>
      <w:r w:rsidRPr="005B6074">
        <w:rPr>
          <w:rFonts w:ascii="PT Astra Serif" w:hAnsi="PT Astra Serif"/>
          <w:b/>
          <w:sz w:val="28"/>
          <w:szCs w:val="28"/>
        </w:rPr>
        <w:lastRenderedPageBreak/>
        <w:t>Подпрограмм</w:t>
      </w:r>
      <w:r w:rsidR="00A94130" w:rsidRPr="005B6074">
        <w:rPr>
          <w:rFonts w:ascii="PT Astra Serif" w:hAnsi="PT Astra Serif"/>
          <w:b/>
          <w:sz w:val="28"/>
          <w:szCs w:val="28"/>
        </w:rPr>
        <w:t>а</w:t>
      </w:r>
      <w:r w:rsidRPr="005B6074">
        <w:rPr>
          <w:rFonts w:ascii="PT Astra Serif" w:hAnsi="PT Astra Serif"/>
          <w:b/>
          <w:sz w:val="28"/>
          <w:szCs w:val="28"/>
        </w:rPr>
        <w:t xml:space="preserve"> </w:t>
      </w:r>
    </w:p>
    <w:p w:rsidR="00662F97" w:rsidRPr="005B6074" w:rsidRDefault="00662F97" w:rsidP="004F44CB">
      <w:pPr>
        <w:spacing w:after="0" w:line="240" w:lineRule="auto"/>
        <w:jc w:val="center"/>
        <w:rPr>
          <w:rFonts w:ascii="PT Astra Serif" w:hAnsi="PT Astra Serif"/>
          <w:sz w:val="28"/>
          <w:szCs w:val="28"/>
        </w:rPr>
      </w:pPr>
      <w:r w:rsidRPr="005B6074">
        <w:rPr>
          <w:rFonts w:ascii="PT Astra Serif" w:hAnsi="PT Astra Serif"/>
          <w:b/>
          <w:sz w:val="28"/>
          <w:szCs w:val="28"/>
        </w:rPr>
        <w:t>«Обеспечение реализации государственной программы»</w:t>
      </w:r>
    </w:p>
    <w:p w:rsidR="00662F97" w:rsidRPr="005B6074" w:rsidRDefault="00662F97" w:rsidP="004F44CB">
      <w:pPr>
        <w:spacing w:after="0" w:line="240" w:lineRule="auto"/>
        <w:jc w:val="center"/>
        <w:rPr>
          <w:rFonts w:ascii="PT Astra Serif" w:hAnsi="PT Astra Serif"/>
          <w:b/>
          <w:sz w:val="28"/>
          <w:szCs w:val="28"/>
        </w:rPr>
      </w:pP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t>ПАСПОРТ</w:t>
      </w: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t xml:space="preserve">подпрограммы </w:t>
      </w:r>
    </w:p>
    <w:p w:rsidR="008A4564" w:rsidRPr="005B6074" w:rsidRDefault="008A4564" w:rsidP="004F44CB">
      <w:pPr>
        <w:spacing w:after="0" w:line="240" w:lineRule="auto"/>
        <w:rPr>
          <w:rFonts w:ascii="PT Astra Serif" w:hAnsi="PT Astra Serif"/>
          <w:sz w:val="28"/>
          <w:szCs w:val="28"/>
        </w:rPr>
      </w:pPr>
    </w:p>
    <w:tbl>
      <w:tblPr>
        <w:tblW w:w="0" w:type="auto"/>
        <w:tblInd w:w="108" w:type="dxa"/>
        <w:tblLayout w:type="fixed"/>
        <w:tblLook w:val="0000" w:firstRow="0" w:lastRow="0" w:firstColumn="0" w:lastColumn="0" w:noHBand="0" w:noVBand="0"/>
      </w:tblPr>
      <w:tblGrid>
        <w:gridCol w:w="4076"/>
        <w:gridCol w:w="356"/>
        <w:gridCol w:w="5207"/>
      </w:tblGrid>
      <w:tr w:rsidR="008A4564" w:rsidRPr="005B6074" w:rsidTr="00AE616A">
        <w:tc>
          <w:tcPr>
            <w:tcW w:w="407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 xml:space="preserve">Наименование подпрограммы </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76A10" w:rsidP="004F44CB">
            <w:pPr>
              <w:spacing w:after="0" w:line="240" w:lineRule="auto"/>
              <w:jc w:val="both"/>
              <w:rPr>
                <w:rFonts w:ascii="PT Astra Serif" w:hAnsi="PT Astra Serif"/>
                <w:sz w:val="28"/>
                <w:szCs w:val="28"/>
              </w:rPr>
            </w:pPr>
            <w:r w:rsidRPr="005B6074">
              <w:rPr>
                <w:rFonts w:ascii="PT Astra Serif" w:hAnsi="PT Astra Serif"/>
                <w:sz w:val="28"/>
                <w:szCs w:val="28"/>
              </w:rPr>
              <w:t>«</w:t>
            </w:r>
            <w:r w:rsidR="008A4564" w:rsidRPr="005B6074">
              <w:rPr>
                <w:rFonts w:ascii="PT Astra Serif" w:hAnsi="PT Astra Serif"/>
                <w:sz w:val="28"/>
                <w:szCs w:val="28"/>
              </w:rPr>
              <w:t>Обеспечение реализации государстве</w:t>
            </w:r>
            <w:r w:rsidR="008A4564" w:rsidRPr="005B6074">
              <w:rPr>
                <w:rFonts w:ascii="PT Astra Serif" w:hAnsi="PT Astra Serif"/>
                <w:sz w:val="28"/>
                <w:szCs w:val="28"/>
              </w:rPr>
              <w:t>н</w:t>
            </w:r>
            <w:r w:rsidR="008A4564" w:rsidRPr="005B6074">
              <w:rPr>
                <w:rFonts w:ascii="PT Astra Serif" w:hAnsi="PT Astra Serif"/>
                <w:sz w:val="28"/>
                <w:szCs w:val="28"/>
              </w:rPr>
              <w:t>ной программы</w:t>
            </w:r>
            <w:r w:rsidRPr="005B6074">
              <w:rPr>
                <w:rFonts w:ascii="PT Astra Serif" w:hAnsi="PT Astra Serif"/>
                <w:sz w:val="28"/>
                <w:szCs w:val="28"/>
              </w:rPr>
              <w:t>»</w:t>
            </w:r>
            <w:r w:rsidR="007C0411" w:rsidRPr="005B6074">
              <w:rPr>
                <w:rFonts w:ascii="PT Astra Serif" w:hAnsi="PT Astra Serif"/>
                <w:sz w:val="28"/>
                <w:szCs w:val="28"/>
              </w:rPr>
              <w:t xml:space="preserve"> (далее – подпрограмма)</w:t>
            </w:r>
            <w:r w:rsidR="008A4564" w:rsidRPr="005B6074">
              <w:rPr>
                <w:rFonts w:ascii="PT Astra Serif" w:hAnsi="PT Astra Serif"/>
                <w:sz w:val="28"/>
                <w:szCs w:val="28"/>
              </w:rPr>
              <w:t>.</w:t>
            </w:r>
          </w:p>
          <w:p w:rsidR="00A94130" w:rsidRPr="005B6074" w:rsidRDefault="00A94130" w:rsidP="004F44CB">
            <w:pPr>
              <w:spacing w:after="0" w:line="240" w:lineRule="auto"/>
              <w:jc w:val="both"/>
              <w:rPr>
                <w:rFonts w:ascii="PT Astra Serif" w:hAnsi="PT Astra Serif"/>
              </w:rPr>
            </w:pPr>
          </w:p>
        </w:tc>
      </w:tr>
      <w:tr w:rsidR="008A4564" w:rsidRPr="005B6074" w:rsidTr="00AE616A">
        <w:tc>
          <w:tcPr>
            <w:tcW w:w="4076" w:type="dxa"/>
            <w:shd w:val="clear" w:color="auto" w:fill="auto"/>
          </w:tcPr>
          <w:p w:rsidR="00750B56" w:rsidRPr="005B6074" w:rsidRDefault="008A4564" w:rsidP="004F44CB">
            <w:pPr>
              <w:spacing w:after="0" w:line="240" w:lineRule="auto"/>
              <w:rPr>
                <w:rFonts w:ascii="PT Astra Serif" w:hAnsi="PT Astra Serif"/>
              </w:rPr>
            </w:pPr>
            <w:r w:rsidRPr="005B6074">
              <w:rPr>
                <w:rFonts w:ascii="PT Astra Serif" w:hAnsi="PT Astra Serif"/>
                <w:sz w:val="28"/>
                <w:szCs w:val="28"/>
              </w:rPr>
              <w:t xml:space="preserve">Государственный заказчик подпрограммы </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A94130" w:rsidP="004F44CB">
            <w:pPr>
              <w:spacing w:after="0" w:line="240" w:lineRule="auto"/>
              <w:jc w:val="both"/>
              <w:rPr>
                <w:rFonts w:ascii="PT Astra Serif" w:hAnsi="PT Astra Serif"/>
                <w:spacing w:val="-4"/>
                <w:sz w:val="28"/>
                <w:szCs w:val="28"/>
              </w:rPr>
            </w:pPr>
            <w:r w:rsidRPr="005B6074">
              <w:rPr>
                <w:rFonts w:ascii="PT Astra Serif" w:hAnsi="PT Astra Serif"/>
                <w:spacing w:val="-4"/>
                <w:sz w:val="28"/>
                <w:szCs w:val="28"/>
              </w:rPr>
              <w:t>орган исполнительной власти Ульяно</w:t>
            </w:r>
            <w:r w:rsidRPr="005B6074">
              <w:rPr>
                <w:rFonts w:ascii="PT Astra Serif" w:hAnsi="PT Astra Serif"/>
                <w:spacing w:val="-4"/>
                <w:sz w:val="28"/>
                <w:szCs w:val="28"/>
              </w:rPr>
              <w:t>в</w:t>
            </w:r>
            <w:r w:rsidRPr="005B6074">
              <w:rPr>
                <w:rFonts w:ascii="PT Astra Serif" w:hAnsi="PT Astra Serif"/>
                <w:spacing w:val="-4"/>
                <w:sz w:val="28"/>
                <w:szCs w:val="28"/>
              </w:rPr>
              <w:t>ской области, уполномоченный в сфере социального обслуживания и социальной защиты</w:t>
            </w:r>
            <w:r w:rsidR="008A4564" w:rsidRPr="005B6074">
              <w:rPr>
                <w:rFonts w:ascii="PT Astra Serif" w:hAnsi="PT Astra Serif"/>
                <w:spacing w:val="-4"/>
                <w:sz w:val="28"/>
                <w:szCs w:val="28"/>
              </w:rPr>
              <w:t>.</w:t>
            </w:r>
          </w:p>
          <w:p w:rsidR="00A94130" w:rsidRPr="005B6074" w:rsidRDefault="00A94130" w:rsidP="004F44CB">
            <w:pPr>
              <w:spacing w:after="0" w:line="240" w:lineRule="auto"/>
              <w:jc w:val="both"/>
              <w:rPr>
                <w:rFonts w:ascii="PT Astra Serif" w:hAnsi="PT Astra Serif"/>
                <w:spacing w:val="-4"/>
              </w:rPr>
            </w:pPr>
          </w:p>
        </w:tc>
      </w:tr>
      <w:tr w:rsidR="008A4564" w:rsidRPr="005B6074" w:rsidTr="00AE616A">
        <w:tc>
          <w:tcPr>
            <w:tcW w:w="407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 xml:space="preserve">Соисполнители подпрограммы </w:t>
            </w:r>
          </w:p>
        </w:tc>
        <w:tc>
          <w:tcPr>
            <w:tcW w:w="356" w:type="dxa"/>
            <w:shd w:val="clear" w:color="auto" w:fill="auto"/>
          </w:tcPr>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CF10A3" w:rsidP="004F44CB">
            <w:pPr>
              <w:tabs>
                <w:tab w:val="left" w:pos="0"/>
              </w:tabs>
              <w:spacing w:after="0" w:line="240" w:lineRule="auto"/>
              <w:jc w:val="both"/>
              <w:rPr>
                <w:rFonts w:ascii="PT Astra Serif" w:hAnsi="PT Astra Serif"/>
                <w:sz w:val="28"/>
                <w:szCs w:val="28"/>
              </w:rPr>
            </w:pPr>
            <w:r w:rsidRPr="005B6074">
              <w:rPr>
                <w:rFonts w:ascii="PT Astra Serif" w:hAnsi="PT Astra Serif"/>
                <w:sz w:val="28"/>
                <w:szCs w:val="28"/>
              </w:rPr>
              <w:t>Министерство строительства</w:t>
            </w:r>
            <w:r w:rsidR="008A4564" w:rsidRPr="005B6074">
              <w:rPr>
                <w:rFonts w:ascii="PT Astra Serif" w:hAnsi="PT Astra Serif"/>
                <w:sz w:val="28"/>
                <w:szCs w:val="28"/>
              </w:rPr>
              <w:t>.</w:t>
            </w:r>
          </w:p>
          <w:p w:rsidR="00CF10A3" w:rsidRPr="005B6074" w:rsidRDefault="00CF10A3" w:rsidP="004F44CB">
            <w:pPr>
              <w:tabs>
                <w:tab w:val="left" w:pos="0"/>
              </w:tabs>
              <w:spacing w:after="0" w:line="240" w:lineRule="auto"/>
              <w:jc w:val="both"/>
              <w:rPr>
                <w:rFonts w:ascii="PT Astra Serif" w:hAnsi="PT Astra Serif"/>
              </w:rPr>
            </w:pPr>
          </w:p>
        </w:tc>
      </w:tr>
      <w:tr w:rsidR="008A4564" w:rsidRPr="005B6074" w:rsidTr="00AE616A">
        <w:tc>
          <w:tcPr>
            <w:tcW w:w="4076" w:type="dxa"/>
            <w:shd w:val="clear" w:color="auto" w:fill="auto"/>
          </w:tcPr>
          <w:p w:rsidR="00CF10A3"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Проекты, реализуемые </w:t>
            </w:r>
          </w:p>
          <w:p w:rsidR="00750B56"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в составе подпрограммы </w:t>
            </w:r>
          </w:p>
          <w:p w:rsidR="00A94130" w:rsidRPr="005B6074" w:rsidRDefault="00A94130" w:rsidP="004F44CB">
            <w:pPr>
              <w:spacing w:after="0" w:line="240" w:lineRule="auto"/>
              <w:jc w:val="both"/>
              <w:rPr>
                <w:rFonts w:ascii="PT Astra Serif" w:hAnsi="PT Astra Serif"/>
              </w:rPr>
            </w:pP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не предусмотрены.</w:t>
            </w:r>
          </w:p>
        </w:tc>
      </w:tr>
      <w:tr w:rsidR="008A4564" w:rsidRPr="005B6074" w:rsidTr="00AE616A">
        <w:tc>
          <w:tcPr>
            <w:tcW w:w="407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Цели и задачи</w:t>
            </w:r>
            <w:r w:rsidRPr="005B6074">
              <w:rPr>
                <w:rFonts w:ascii="PT Astra Serif" w:hAnsi="PT Astra Serif"/>
                <w:sz w:val="20"/>
                <w:szCs w:val="20"/>
              </w:rPr>
              <w:t xml:space="preserve"> </w:t>
            </w:r>
            <w:r w:rsidRPr="005B6074">
              <w:rPr>
                <w:rFonts w:ascii="PT Astra Serif" w:hAnsi="PT Astra Serif"/>
                <w:sz w:val="28"/>
                <w:szCs w:val="28"/>
              </w:rPr>
              <w:t xml:space="preserve">подпрограммы </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9D6E15" w:rsidRPr="005B6074" w:rsidRDefault="009D6E15" w:rsidP="004F44CB">
            <w:pPr>
              <w:shd w:val="clear" w:color="auto" w:fill="FFFFFF"/>
              <w:spacing w:after="0" w:line="240" w:lineRule="auto"/>
              <w:jc w:val="both"/>
              <w:rPr>
                <w:rFonts w:ascii="PT Astra Serif" w:hAnsi="PT Astra Serif"/>
                <w:sz w:val="28"/>
                <w:szCs w:val="28"/>
              </w:rPr>
            </w:pPr>
            <w:r w:rsidRPr="005B6074">
              <w:rPr>
                <w:rFonts w:ascii="PT Astra Serif" w:hAnsi="PT Astra Serif"/>
                <w:sz w:val="28"/>
                <w:szCs w:val="28"/>
              </w:rPr>
              <w:t xml:space="preserve">целями подпрограммы являются: </w:t>
            </w:r>
          </w:p>
          <w:p w:rsidR="008A4564" w:rsidRPr="005B6074" w:rsidRDefault="008A4564" w:rsidP="004F44CB">
            <w:pPr>
              <w:shd w:val="clear" w:color="auto" w:fill="FFFFFF"/>
              <w:spacing w:after="0" w:line="240" w:lineRule="auto"/>
              <w:jc w:val="both"/>
              <w:rPr>
                <w:rFonts w:ascii="PT Astra Serif" w:hAnsi="PT Astra Serif"/>
              </w:rPr>
            </w:pPr>
            <w:r w:rsidRPr="005B6074">
              <w:rPr>
                <w:rFonts w:ascii="PT Astra Serif" w:hAnsi="PT Astra Serif"/>
                <w:sz w:val="28"/>
                <w:szCs w:val="28"/>
              </w:rPr>
              <w:t>увеличение периода активного долгол</w:t>
            </w:r>
            <w:r w:rsidRPr="005B6074">
              <w:rPr>
                <w:rFonts w:ascii="PT Astra Serif" w:hAnsi="PT Astra Serif"/>
                <w:sz w:val="28"/>
                <w:szCs w:val="28"/>
              </w:rPr>
              <w:t>е</w:t>
            </w:r>
            <w:r w:rsidRPr="005B6074">
              <w:rPr>
                <w:rFonts w:ascii="PT Astra Serif" w:hAnsi="PT Astra Serif"/>
                <w:sz w:val="28"/>
                <w:szCs w:val="28"/>
              </w:rPr>
              <w:t>тия и продолжительности здоровой жи</w:t>
            </w:r>
            <w:r w:rsidRPr="005B6074">
              <w:rPr>
                <w:rFonts w:ascii="PT Astra Serif" w:hAnsi="PT Astra Serif"/>
                <w:sz w:val="28"/>
                <w:szCs w:val="28"/>
              </w:rPr>
              <w:t>з</w:t>
            </w:r>
            <w:r w:rsidRPr="005B6074">
              <w:rPr>
                <w:rFonts w:ascii="PT Astra Serif" w:hAnsi="PT Astra Serif"/>
                <w:sz w:val="28"/>
                <w:szCs w:val="28"/>
              </w:rPr>
              <w:t>ни;</w:t>
            </w:r>
          </w:p>
          <w:p w:rsidR="008A4564" w:rsidRPr="005B6074" w:rsidRDefault="008A4564" w:rsidP="004F44CB">
            <w:pPr>
              <w:shd w:val="clear" w:color="auto" w:fill="FFFFFF"/>
              <w:spacing w:after="0" w:line="240" w:lineRule="auto"/>
              <w:jc w:val="both"/>
              <w:rPr>
                <w:rFonts w:ascii="PT Astra Serif" w:hAnsi="PT Astra Serif"/>
              </w:rPr>
            </w:pPr>
            <w:r w:rsidRPr="005B6074">
              <w:rPr>
                <w:rFonts w:ascii="PT Astra Serif" w:hAnsi="PT Astra Serif"/>
                <w:sz w:val="28"/>
                <w:szCs w:val="28"/>
              </w:rPr>
              <w:t>обеспечение взаимодействия с социально ориентированными некоммерческими организациями, осуществляющими де</w:t>
            </w:r>
            <w:r w:rsidRPr="005B6074">
              <w:rPr>
                <w:rFonts w:ascii="PT Astra Serif" w:hAnsi="PT Astra Serif"/>
                <w:sz w:val="28"/>
                <w:szCs w:val="28"/>
              </w:rPr>
              <w:t>я</w:t>
            </w:r>
            <w:r w:rsidRPr="005B6074">
              <w:rPr>
                <w:rFonts w:ascii="PT Astra Serif" w:hAnsi="PT Astra Serif"/>
                <w:sz w:val="28"/>
                <w:szCs w:val="28"/>
              </w:rPr>
              <w:t xml:space="preserve">тельность на территории </w:t>
            </w:r>
            <w:r w:rsidR="005A7800" w:rsidRPr="005B6074">
              <w:rPr>
                <w:rFonts w:ascii="PT Astra Serif" w:hAnsi="PT Astra Serif"/>
                <w:sz w:val="28"/>
                <w:szCs w:val="28"/>
              </w:rPr>
              <w:t xml:space="preserve">Ульяновской </w:t>
            </w:r>
            <w:r w:rsidRPr="005B6074">
              <w:rPr>
                <w:rFonts w:ascii="PT Astra Serif" w:hAnsi="PT Astra Serif"/>
                <w:sz w:val="28"/>
                <w:szCs w:val="28"/>
              </w:rPr>
              <w:t>области.</w:t>
            </w:r>
          </w:p>
          <w:p w:rsidR="009D6E15" w:rsidRPr="005B6074" w:rsidRDefault="009D6E15" w:rsidP="004F44CB">
            <w:pPr>
              <w:spacing w:after="0" w:line="240" w:lineRule="auto"/>
              <w:jc w:val="both"/>
              <w:rPr>
                <w:rFonts w:ascii="PT Astra Serif" w:hAnsi="PT Astra Serif"/>
                <w:sz w:val="28"/>
                <w:szCs w:val="28"/>
              </w:rPr>
            </w:pPr>
            <w:r w:rsidRPr="005B6074">
              <w:rPr>
                <w:rFonts w:ascii="PT Astra Serif" w:hAnsi="PT Astra Serif"/>
                <w:sz w:val="28"/>
                <w:szCs w:val="28"/>
              </w:rPr>
              <w:t>Для достижения целей подпрограммы необходимо решение следующих задач:</w:t>
            </w:r>
          </w:p>
          <w:p w:rsidR="008A4564" w:rsidRPr="005B6074" w:rsidRDefault="00E06215" w:rsidP="004F44CB">
            <w:pPr>
              <w:spacing w:after="0" w:line="240" w:lineRule="auto"/>
              <w:jc w:val="both"/>
              <w:rPr>
                <w:rFonts w:ascii="PT Astra Serif" w:hAnsi="PT Astra Serif"/>
              </w:rPr>
            </w:pPr>
            <w:r w:rsidRPr="005B6074">
              <w:rPr>
                <w:rFonts w:ascii="PT Astra Serif" w:hAnsi="PT Astra Serif"/>
                <w:sz w:val="28"/>
                <w:szCs w:val="28"/>
              </w:rPr>
              <w:t>п</w:t>
            </w:r>
            <w:r w:rsidR="008A4564" w:rsidRPr="005B6074">
              <w:rPr>
                <w:rFonts w:ascii="PT Astra Serif" w:hAnsi="PT Astra Serif"/>
                <w:sz w:val="28"/>
                <w:szCs w:val="28"/>
              </w:rPr>
              <w:t>овышение</w:t>
            </w:r>
            <w:r w:rsidRPr="005B6074">
              <w:rPr>
                <w:rFonts w:ascii="PT Astra Serif" w:hAnsi="PT Astra Serif"/>
                <w:sz w:val="28"/>
                <w:szCs w:val="28"/>
              </w:rPr>
              <w:t xml:space="preserve"> уровня</w:t>
            </w:r>
            <w:r w:rsidR="008A4564" w:rsidRPr="005B6074">
              <w:rPr>
                <w:rFonts w:ascii="PT Astra Serif" w:hAnsi="PT Astra Serif"/>
                <w:sz w:val="28"/>
                <w:szCs w:val="28"/>
              </w:rPr>
              <w:t xml:space="preserve"> социального благ</w:t>
            </w:r>
            <w:r w:rsidR="008A4564" w:rsidRPr="005B6074">
              <w:rPr>
                <w:rFonts w:ascii="PT Astra Serif" w:hAnsi="PT Astra Serif"/>
                <w:sz w:val="28"/>
                <w:szCs w:val="28"/>
              </w:rPr>
              <w:t>о</w:t>
            </w:r>
            <w:r w:rsidR="008A4564" w:rsidRPr="005B6074">
              <w:rPr>
                <w:rFonts w:ascii="PT Astra Serif" w:hAnsi="PT Astra Serif"/>
                <w:sz w:val="28"/>
                <w:szCs w:val="28"/>
              </w:rPr>
              <w:t>получия граждан пожилого возраста и развитие системы долговременного ух</w:t>
            </w:r>
            <w:r w:rsidR="008A4564" w:rsidRPr="005B6074">
              <w:rPr>
                <w:rFonts w:ascii="PT Astra Serif" w:hAnsi="PT Astra Serif"/>
                <w:sz w:val="28"/>
                <w:szCs w:val="28"/>
              </w:rPr>
              <w:t>о</w:t>
            </w:r>
            <w:r w:rsidR="008A4564" w:rsidRPr="005B6074">
              <w:rPr>
                <w:rFonts w:ascii="PT Astra Serif" w:hAnsi="PT Astra Serif"/>
                <w:sz w:val="28"/>
                <w:szCs w:val="28"/>
              </w:rPr>
              <w:t>да за гражданами пожилого возраста и инвалидами;</w:t>
            </w:r>
          </w:p>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обеспечение потребности граждан пож</w:t>
            </w:r>
            <w:r w:rsidRPr="005B6074">
              <w:rPr>
                <w:rFonts w:ascii="PT Astra Serif" w:hAnsi="PT Astra Serif"/>
                <w:sz w:val="28"/>
                <w:szCs w:val="28"/>
              </w:rPr>
              <w:t>и</w:t>
            </w:r>
            <w:r w:rsidRPr="005B6074">
              <w:rPr>
                <w:rFonts w:ascii="PT Astra Serif" w:hAnsi="PT Astra Serif"/>
                <w:sz w:val="28"/>
                <w:szCs w:val="28"/>
              </w:rPr>
              <w:t>лого возраста и инвалидов в услугах с</w:t>
            </w:r>
            <w:r w:rsidRPr="005B6074">
              <w:rPr>
                <w:rFonts w:ascii="PT Astra Serif" w:hAnsi="PT Astra Serif"/>
                <w:sz w:val="28"/>
                <w:szCs w:val="28"/>
              </w:rPr>
              <w:t>о</w:t>
            </w:r>
            <w:r w:rsidRPr="005B6074">
              <w:rPr>
                <w:rFonts w:ascii="PT Astra Serif" w:hAnsi="PT Astra Serif"/>
                <w:sz w:val="28"/>
                <w:szCs w:val="28"/>
              </w:rPr>
              <w:t>циального обслуживания;</w:t>
            </w:r>
          </w:p>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развитие и укрепление материальной б</w:t>
            </w:r>
            <w:r w:rsidRPr="005B6074">
              <w:rPr>
                <w:rFonts w:ascii="PT Astra Serif" w:hAnsi="PT Astra Serif"/>
                <w:sz w:val="28"/>
                <w:szCs w:val="28"/>
              </w:rPr>
              <w:t>а</w:t>
            </w:r>
            <w:r w:rsidRPr="005B6074">
              <w:rPr>
                <w:rFonts w:ascii="PT Astra Serif" w:hAnsi="PT Astra Serif"/>
                <w:sz w:val="28"/>
                <w:szCs w:val="28"/>
              </w:rPr>
              <w:t>зы организаций социального обслужив</w:t>
            </w:r>
            <w:r w:rsidRPr="005B6074">
              <w:rPr>
                <w:rFonts w:ascii="PT Astra Serif" w:hAnsi="PT Astra Serif"/>
                <w:sz w:val="28"/>
                <w:szCs w:val="28"/>
              </w:rPr>
              <w:t>а</w:t>
            </w:r>
            <w:r w:rsidRPr="005B6074">
              <w:rPr>
                <w:rFonts w:ascii="PT Astra Serif" w:hAnsi="PT Astra Serif"/>
                <w:sz w:val="28"/>
                <w:szCs w:val="28"/>
              </w:rPr>
              <w:t>ния, находящихся на территории Уль</w:t>
            </w:r>
            <w:r w:rsidRPr="005B6074">
              <w:rPr>
                <w:rFonts w:ascii="PT Astra Serif" w:hAnsi="PT Astra Serif"/>
                <w:sz w:val="28"/>
                <w:szCs w:val="28"/>
              </w:rPr>
              <w:t>я</w:t>
            </w:r>
            <w:r w:rsidRPr="005B6074">
              <w:rPr>
                <w:rFonts w:ascii="PT Astra Serif" w:hAnsi="PT Astra Serif"/>
                <w:sz w:val="28"/>
                <w:szCs w:val="28"/>
              </w:rPr>
              <w:t>новской области;</w:t>
            </w:r>
          </w:p>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реализация мероприятий по энергосб</w:t>
            </w:r>
            <w:r w:rsidRPr="005B6074">
              <w:rPr>
                <w:rFonts w:ascii="PT Astra Serif" w:hAnsi="PT Astra Serif"/>
                <w:sz w:val="28"/>
                <w:szCs w:val="28"/>
              </w:rPr>
              <w:t>е</w:t>
            </w:r>
            <w:r w:rsidRPr="005B6074">
              <w:rPr>
                <w:rFonts w:ascii="PT Astra Serif" w:hAnsi="PT Astra Serif"/>
                <w:sz w:val="28"/>
                <w:szCs w:val="28"/>
              </w:rPr>
              <w:t>режению, повышению энергетической эффективности и пожарной безопасн</w:t>
            </w:r>
            <w:r w:rsidRPr="005B6074">
              <w:rPr>
                <w:rFonts w:ascii="PT Astra Serif" w:hAnsi="PT Astra Serif"/>
                <w:sz w:val="28"/>
                <w:szCs w:val="28"/>
              </w:rPr>
              <w:t>о</w:t>
            </w:r>
            <w:r w:rsidRPr="005B6074">
              <w:rPr>
                <w:rFonts w:ascii="PT Astra Serif" w:hAnsi="PT Astra Serif"/>
                <w:sz w:val="28"/>
                <w:szCs w:val="28"/>
              </w:rPr>
              <w:t>сти;</w:t>
            </w:r>
          </w:p>
          <w:p w:rsidR="008A4564" w:rsidRPr="005B6074" w:rsidRDefault="008A4564" w:rsidP="004F44CB">
            <w:pPr>
              <w:shd w:val="clear" w:color="auto" w:fill="FFFFFF"/>
              <w:spacing w:after="0" w:line="240" w:lineRule="auto"/>
              <w:jc w:val="both"/>
              <w:rPr>
                <w:rFonts w:ascii="PT Astra Serif" w:hAnsi="PT Astra Serif"/>
              </w:rPr>
            </w:pPr>
            <w:r w:rsidRPr="005B6074">
              <w:rPr>
                <w:rFonts w:ascii="PT Astra Serif" w:hAnsi="PT Astra Serif"/>
                <w:sz w:val="28"/>
                <w:szCs w:val="28"/>
              </w:rPr>
              <w:lastRenderedPageBreak/>
              <w:t>повышение роли сектора негосуда</w:t>
            </w:r>
            <w:r w:rsidRPr="005B6074">
              <w:rPr>
                <w:rFonts w:ascii="PT Astra Serif" w:hAnsi="PT Astra Serif"/>
                <w:sz w:val="28"/>
                <w:szCs w:val="28"/>
              </w:rPr>
              <w:t>р</w:t>
            </w:r>
            <w:r w:rsidRPr="005B6074">
              <w:rPr>
                <w:rFonts w:ascii="PT Astra Serif" w:hAnsi="PT Astra Serif"/>
                <w:sz w:val="28"/>
                <w:szCs w:val="28"/>
              </w:rPr>
              <w:t>ственных некоммерческих организаций в предоставлении социальных услуг;</w:t>
            </w:r>
          </w:p>
          <w:p w:rsidR="008A4564" w:rsidRPr="005B6074" w:rsidRDefault="008A4564" w:rsidP="004F44CB">
            <w:pPr>
              <w:shd w:val="clear" w:color="auto" w:fill="FFFFFF"/>
              <w:spacing w:after="0" w:line="240" w:lineRule="auto"/>
              <w:jc w:val="both"/>
              <w:rPr>
                <w:rFonts w:ascii="PT Astra Serif" w:hAnsi="PT Astra Serif"/>
              </w:rPr>
            </w:pPr>
            <w:r w:rsidRPr="005B6074">
              <w:rPr>
                <w:rFonts w:ascii="PT Astra Serif" w:hAnsi="PT Astra Serif"/>
                <w:sz w:val="28"/>
                <w:szCs w:val="28"/>
              </w:rPr>
              <w:t>организация социальной реабилитации и ресоциализации лиц, потребляющих наркотические средства и психотропные вещества в немедицинс</w:t>
            </w:r>
            <w:r w:rsidR="00752B82" w:rsidRPr="005B6074">
              <w:rPr>
                <w:rFonts w:ascii="PT Astra Serif" w:hAnsi="PT Astra Serif"/>
                <w:sz w:val="28"/>
                <w:szCs w:val="28"/>
              </w:rPr>
              <w:t>к</w:t>
            </w:r>
            <w:r w:rsidRPr="005B6074">
              <w:rPr>
                <w:rFonts w:ascii="PT Astra Serif" w:hAnsi="PT Astra Serif"/>
                <w:sz w:val="28"/>
                <w:szCs w:val="28"/>
              </w:rPr>
              <w:t>их целях, на территории Ульяновской области;</w:t>
            </w:r>
          </w:p>
          <w:p w:rsidR="008A4564"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обеспечение деятельности </w:t>
            </w:r>
            <w:r w:rsidR="00E06215" w:rsidRPr="005B6074">
              <w:rPr>
                <w:rFonts w:ascii="PT Astra Serif" w:hAnsi="PT Astra Serif"/>
                <w:spacing w:val="-4"/>
                <w:sz w:val="28"/>
                <w:szCs w:val="28"/>
              </w:rPr>
              <w:t>органа испо</w:t>
            </w:r>
            <w:r w:rsidR="00E06215" w:rsidRPr="005B6074">
              <w:rPr>
                <w:rFonts w:ascii="PT Astra Serif" w:hAnsi="PT Astra Serif"/>
                <w:spacing w:val="-4"/>
                <w:sz w:val="28"/>
                <w:szCs w:val="28"/>
              </w:rPr>
              <w:t>л</w:t>
            </w:r>
            <w:r w:rsidR="00E06215" w:rsidRPr="005B6074">
              <w:rPr>
                <w:rFonts w:ascii="PT Astra Serif" w:hAnsi="PT Astra Serif"/>
                <w:spacing w:val="-4"/>
                <w:sz w:val="28"/>
                <w:szCs w:val="28"/>
              </w:rPr>
              <w:t>нительной власти Ульяновской области, уполномоченного в сфере социального обслуживания и социальной защиты</w:t>
            </w:r>
            <w:r w:rsidRPr="005B6074">
              <w:rPr>
                <w:rFonts w:ascii="PT Astra Serif" w:hAnsi="PT Astra Serif"/>
                <w:sz w:val="28"/>
                <w:szCs w:val="28"/>
              </w:rPr>
              <w:t>, те</w:t>
            </w:r>
            <w:r w:rsidRPr="005B6074">
              <w:rPr>
                <w:rFonts w:ascii="PT Astra Serif" w:hAnsi="PT Astra Serif"/>
                <w:sz w:val="28"/>
                <w:szCs w:val="28"/>
              </w:rPr>
              <w:t>р</w:t>
            </w:r>
            <w:r w:rsidRPr="005B6074">
              <w:rPr>
                <w:rFonts w:ascii="PT Astra Serif" w:hAnsi="PT Astra Serif"/>
                <w:sz w:val="28"/>
                <w:szCs w:val="28"/>
              </w:rPr>
              <w:t>риториального органа, организаций с</w:t>
            </w:r>
            <w:r w:rsidRPr="005B6074">
              <w:rPr>
                <w:rFonts w:ascii="PT Astra Serif" w:hAnsi="PT Astra Serif"/>
                <w:sz w:val="28"/>
                <w:szCs w:val="28"/>
              </w:rPr>
              <w:t>о</w:t>
            </w:r>
            <w:r w:rsidRPr="005B6074">
              <w:rPr>
                <w:rFonts w:ascii="PT Astra Serif" w:hAnsi="PT Astra Serif"/>
                <w:sz w:val="28"/>
                <w:szCs w:val="28"/>
              </w:rPr>
              <w:t>циального о</w:t>
            </w:r>
            <w:r w:rsidR="00F522B8" w:rsidRPr="005B6074">
              <w:rPr>
                <w:rFonts w:ascii="PT Astra Serif" w:hAnsi="PT Astra Serif"/>
                <w:sz w:val="28"/>
                <w:szCs w:val="28"/>
              </w:rPr>
              <w:t>бслуживания и социальной защиты</w:t>
            </w:r>
            <w:r w:rsidRPr="005B6074">
              <w:rPr>
                <w:rFonts w:ascii="PT Astra Serif" w:hAnsi="PT Astra Serif"/>
                <w:sz w:val="28"/>
                <w:szCs w:val="28"/>
              </w:rPr>
              <w:t>.</w:t>
            </w:r>
          </w:p>
          <w:p w:rsidR="00E06215" w:rsidRPr="005B6074" w:rsidRDefault="00E06215" w:rsidP="004F44CB">
            <w:pPr>
              <w:spacing w:after="0" w:line="240" w:lineRule="auto"/>
              <w:jc w:val="both"/>
              <w:rPr>
                <w:rFonts w:ascii="PT Astra Serif" w:hAnsi="PT Astra Serif"/>
              </w:rPr>
            </w:pPr>
          </w:p>
        </w:tc>
      </w:tr>
      <w:tr w:rsidR="008A4564" w:rsidRPr="005B6074" w:rsidTr="00AE616A">
        <w:tc>
          <w:tcPr>
            <w:tcW w:w="4076" w:type="dxa"/>
            <w:shd w:val="clear" w:color="auto" w:fill="auto"/>
          </w:tcPr>
          <w:p w:rsidR="00E06215" w:rsidRPr="005B6074" w:rsidRDefault="008A4564" w:rsidP="004F44CB">
            <w:pPr>
              <w:spacing w:after="0" w:line="240" w:lineRule="auto"/>
              <w:rPr>
                <w:rFonts w:ascii="PT Astra Serif" w:hAnsi="PT Astra Serif"/>
                <w:sz w:val="28"/>
                <w:szCs w:val="28"/>
              </w:rPr>
            </w:pPr>
            <w:r w:rsidRPr="005B6074">
              <w:rPr>
                <w:rFonts w:ascii="PT Astra Serif" w:hAnsi="PT Astra Serif"/>
                <w:sz w:val="28"/>
                <w:szCs w:val="28"/>
              </w:rPr>
              <w:lastRenderedPageBreak/>
              <w:t xml:space="preserve">Целевые индикаторы </w:t>
            </w:r>
          </w:p>
          <w:p w:rsidR="008A4564" w:rsidRPr="005B6074" w:rsidRDefault="008A4564" w:rsidP="004F44CB">
            <w:pPr>
              <w:spacing w:after="0" w:line="240" w:lineRule="auto"/>
              <w:rPr>
                <w:rFonts w:ascii="PT Astra Serif" w:hAnsi="PT Astra Serif"/>
              </w:rPr>
            </w:pPr>
            <w:r w:rsidRPr="005B6074">
              <w:rPr>
                <w:rFonts w:ascii="PT Astra Serif" w:hAnsi="PT Astra Serif"/>
                <w:sz w:val="28"/>
                <w:szCs w:val="28"/>
              </w:rPr>
              <w:t xml:space="preserve">подпрограммы </w:t>
            </w:r>
          </w:p>
        </w:tc>
        <w:tc>
          <w:tcPr>
            <w:tcW w:w="356" w:type="dxa"/>
            <w:shd w:val="clear" w:color="auto" w:fill="auto"/>
          </w:tcPr>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E06215" w:rsidP="004F44CB">
            <w:pPr>
              <w:tabs>
                <w:tab w:val="left" w:pos="0"/>
              </w:tabs>
              <w:spacing w:after="0" w:line="240" w:lineRule="auto"/>
              <w:jc w:val="both"/>
              <w:rPr>
                <w:rFonts w:ascii="PT Astra Serif" w:hAnsi="PT Astra Serif"/>
              </w:rPr>
            </w:pPr>
            <w:r w:rsidRPr="005B6074">
              <w:rPr>
                <w:rFonts w:ascii="PT Astra Serif" w:hAnsi="PT Astra Serif"/>
                <w:sz w:val="28"/>
                <w:szCs w:val="28"/>
              </w:rPr>
              <w:t>д</w:t>
            </w:r>
            <w:r w:rsidR="008A4564" w:rsidRPr="005B6074">
              <w:rPr>
                <w:rFonts w:ascii="PT Astra Serif" w:hAnsi="PT Astra Serif"/>
                <w:sz w:val="28"/>
                <w:szCs w:val="28"/>
              </w:rPr>
              <w:t>оля граждан, получивших социальные услуги в организациях социального о</w:t>
            </w:r>
            <w:r w:rsidR="008A4564" w:rsidRPr="005B6074">
              <w:rPr>
                <w:rFonts w:ascii="PT Astra Serif" w:hAnsi="PT Astra Serif"/>
                <w:sz w:val="28"/>
                <w:szCs w:val="28"/>
              </w:rPr>
              <w:t>б</w:t>
            </w:r>
            <w:r w:rsidR="008A4564" w:rsidRPr="005B6074">
              <w:rPr>
                <w:rFonts w:ascii="PT Astra Serif" w:hAnsi="PT Astra Serif"/>
                <w:sz w:val="28"/>
                <w:szCs w:val="28"/>
              </w:rPr>
              <w:t>служивания, в общей численности гра</w:t>
            </w:r>
            <w:r w:rsidR="008A4564" w:rsidRPr="005B6074">
              <w:rPr>
                <w:rFonts w:ascii="PT Astra Serif" w:hAnsi="PT Astra Serif"/>
                <w:sz w:val="28"/>
                <w:szCs w:val="28"/>
              </w:rPr>
              <w:t>ж</w:t>
            </w:r>
            <w:r w:rsidR="008A4564" w:rsidRPr="005B6074">
              <w:rPr>
                <w:rFonts w:ascii="PT Astra Serif" w:hAnsi="PT Astra Serif"/>
                <w:sz w:val="28"/>
                <w:szCs w:val="28"/>
              </w:rPr>
              <w:t>дан, обратившихся за получением соц</w:t>
            </w:r>
            <w:r w:rsidR="008A4564" w:rsidRPr="005B6074">
              <w:rPr>
                <w:rFonts w:ascii="PT Astra Serif" w:hAnsi="PT Astra Serif"/>
                <w:sz w:val="28"/>
                <w:szCs w:val="28"/>
              </w:rPr>
              <w:t>и</w:t>
            </w:r>
            <w:r w:rsidR="008A4564" w:rsidRPr="005B6074">
              <w:rPr>
                <w:rFonts w:ascii="PT Astra Serif" w:hAnsi="PT Astra Serif"/>
                <w:sz w:val="28"/>
                <w:szCs w:val="28"/>
              </w:rPr>
              <w:t>альных услуг в организации социального обслуживания;</w:t>
            </w:r>
          </w:p>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охват системой долговременного ухода граждан пожилого возраста и инвалидов, признанных нуждающимися в социал</w:t>
            </w:r>
            <w:r w:rsidRPr="005B6074">
              <w:rPr>
                <w:rFonts w:ascii="PT Astra Serif" w:hAnsi="PT Astra Serif"/>
                <w:sz w:val="28"/>
                <w:szCs w:val="28"/>
              </w:rPr>
              <w:t>ь</w:t>
            </w:r>
            <w:r w:rsidRPr="005B6074">
              <w:rPr>
                <w:rFonts w:ascii="PT Astra Serif" w:hAnsi="PT Astra Serif"/>
                <w:sz w:val="28"/>
                <w:szCs w:val="28"/>
              </w:rPr>
              <w:t>ном обслуживани</w:t>
            </w:r>
            <w:r w:rsidR="005E6C45" w:rsidRPr="005B6074">
              <w:rPr>
                <w:rFonts w:ascii="PT Astra Serif" w:hAnsi="PT Astra Serif"/>
                <w:sz w:val="28"/>
                <w:szCs w:val="28"/>
              </w:rPr>
              <w:t>и</w:t>
            </w:r>
            <w:r w:rsidRPr="005B6074">
              <w:rPr>
                <w:rFonts w:ascii="PT Astra Serif" w:hAnsi="PT Astra Serif"/>
                <w:sz w:val="28"/>
                <w:szCs w:val="28"/>
              </w:rPr>
              <w:t>;</w:t>
            </w:r>
          </w:p>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удельный вес зданий стационарных о</w:t>
            </w:r>
            <w:r w:rsidRPr="005B6074">
              <w:rPr>
                <w:rFonts w:ascii="PT Astra Serif" w:hAnsi="PT Astra Serif"/>
                <w:sz w:val="28"/>
                <w:szCs w:val="28"/>
              </w:rPr>
              <w:t>р</w:t>
            </w:r>
            <w:r w:rsidRPr="005B6074">
              <w:rPr>
                <w:rFonts w:ascii="PT Astra Serif" w:hAnsi="PT Astra Serif"/>
                <w:sz w:val="28"/>
                <w:szCs w:val="28"/>
              </w:rPr>
              <w:t>ганизаций социального обслуживания граждан пожилого возраста, инвалидов (взрослых и детей) и лиц без определё</w:t>
            </w:r>
            <w:r w:rsidRPr="005B6074">
              <w:rPr>
                <w:rFonts w:ascii="PT Astra Serif" w:hAnsi="PT Astra Serif"/>
                <w:sz w:val="28"/>
                <w:szCs w:val="28"/>
              </w:rPr>
              <w:t>н</w:t>
            </w:r>
            <w:r w:rsidRPr="005B6074">
              <w:rPr>
                <w:rFonts w:ascii="PT Astra Serif" w:hAnsi="PT Astra Serif"/>
                <w:sz w:val="28"/>
                <w:szCs w:val="28"/>
              </w:rPr>
              <w:t>ного места жительства и занятий, треб</w:t>
            </w:r>
            <w:r w:rsidRPr="005B6074">
              <w:rPr>
                <w:rFonts w:ascii="PT Astra Serif" w:hAnsi="PT Astra Serif"/>
                <w:sz w:val="28"/>
                <w:szCs w:val="28"/>
              </w:rPr>
              <w:t>у</w:t>
            </w:r>
            <w:r w:rsidR="00974152">
              <w:rPr>
                <w:rFonts w:ascii="PT Astra Serif" w:hAnsi="PT Astra Serif"/>
                <w:sz w:val="28"/>
                <w:szCs w:val="28"/>
              </w:rPr>
              <w:t>ющих ре</w:t>
            </w:r>
            <w:r w:rsidRPr="005B6074">
              <w:rPr>
                <w:rFonts w:ascii="PT Astra Serif" w:hAnsi="PT Astra Serif"/>
                <w:sz w:val="28"/>
                <w:szCs w:val="28"/>
              </w:rPr>
              <w:t>конструкции, зданий, наход</w:t>
            </w:r>
            <w:r w:rsidRPr="005B6074">
              <w:rPr>
                <w:rFonts w:ascii="PT Astra Serif" w:hAnsi="PT Astra Serif"/>
                <w:sz w:val="28"/>
                <w:szCs w:val="28"/>
              </w:rPr>
              <w:t>я</w:t>
            </w:r>
            <w:r w:rsidRPr="005B6074">
              <w:rPr>
                <w:rFonts w:ascii="PT Astra Serif" w:hAnsi="PT Astra Serif"/>
                <w:sz w:val="28"/>
                <w:szCs w:val="28"/>
              </w:rPr>
              <w:t>щихся в аварийном состоянии, и ветхих зданий в общем количестве зданий ст</w:t>
            </w:r>
            <w:r w:rsidRPr="005B6074">
              <w:rPr>
                <w:rFonts w:ascii="PT Astra Serif" w:hAnsi="PT Astra Serif"/>
                <w:sz w:val="28"/>
                <w:szCs w:val="28"/>
              </w:rPr>
              <w:t>а</w:t>
            </w:r>
            <w:r w:rsidRPr="005B6074">
              <w:rPr>
                <w:rFonts w:ascii="PT Astra Serif" w:hAnsi="PT Astra Serif"/>
                <w:sz w:val="28"/>
                <w:szCs w:val="28"/>
              </w:rPr>
              <w:t>ционарных организаций социального о</w:t>
            </w:r>
            <w:r w:rsidRPr="005B6074">
              <w:rPr>
                <w:rFonts w:ascii="PT Astra Serif" w:hAnsi="PT Astra Serif"/>
                <w:sz w:val="28"/>
                <w:szCs w:val="28"/>
              </w:rPr>
              <w:t>б</w:t>
            </w:r>
            <w:r w:rsidRPr="005B6074">
              <w:rPr>
                <w:rFonts w:ascii="PT Astra Serif" w:hAnsi="PT Astra Serif"/>
                <w:sz w:val="28"/>
                <w:szCs w:val="28"/>
              </w:rPr>
              <w:t>служивания граждан пожилого возраста, инвалидов (взрослых и детей) и лиц без определённого места жительства и зан</w:t>
            </w:r>
            <w:r w:rsidRPr="005B6074">
              <w:rPr>
                <w:rFonts w:ascii="PT Astra Serif" w:hAnsi="PT Astra Serif"/>
                <w:sz w:val="28"/>
                <w:szCs w:val="28"/>
              </w:rPr>
              <w:t>я</w:t>
            </w:r>
            <w:r w:rsidRPr="005B6074">
              <w:rPr>
                <w:rFonts w:ascii="PT Astra Serif" w:hAnsi="PT Astra Serif"/>
                <w:sz w:val="28"/>
                <w:szCs w:val="28"/>
              </w:rPr>
              <w:t>тий;</w:t>
            </w:r>
          </w:p>
          <w:p w:rsidR="008A4564" w:rsidRPr="005B6074" w:rsidRDefault="008A4564" w:rsidP="004F44CB">
            <w:pPr>
              <w:tabs>
                <w:tab w:val="left" w:pos="0"/>
              </w:tabs>
              <w:spacing w:after="0" w:line="240" w:lineRule="auto"/>
              <w:jc w:val="both"/>
              <w:rPr>
                <w:rFonts w:ascii="PT Astra Serif" w:hAnsi="PT Astra Serif"/>
                <w:spacing w:val="-2"/>
              </w:rPr>
            </w:pPr>
            <w:r w:rsidRPr="005B6074">
              <w:rPr>
                <w:rFonts w:ascii="PT Astra Serif" w:hAnsi="PT Astra Serif"/>
                <w:spacing w:val="-2"/>
                <w:sz w:val="28"/>
                <w:szCs w:val="28"/>
              </w:rPr>
              <w:t xml:space="preserve">удельный вес граждан пожилого возраста </w:t>
            </w:r>
            <w:r w:rsidR="00E06215" w:rsidRPr="005B6074">
              <w:rPr>
                <w:rFonts w:ascii="PT Astra Serif" w:hAnsi="PT Astra Serif"/>
                <w:spacing w:val="-2"/>
                <w:sz w:val="28"/>
                <w:szCs w:val="28"/>
              </w:rPr>
              <w:br/>
            </w:r>
            <w:r w:rsidRPr="005B6074">
              <w:rPr>
                <w:rFonts w:ascii="PT Astra Serif" w:hAnsi="PT Astra Serif"/>
                <w:spacing w:val="-2"/>
                <w:sz w:val="28"/>
                <w:szCs w:val="28"/>
              </w:rPr>
              <w:t>и инвалидов, получивших услуги в нег</w:t>
            </w:r>
            <w:r w:rsidRPr="005B6074">
              <w:rPr>
                <w:rFonts w:ascii="PT Astra Serif" w:hAnsi="PT Astra Serif"/>
                <w:spacing w:val="-2"/>
                <w:sz w:val="28"/>
                <w:szCs w:val="28"/>
              </w:rPr>
              <w:t>о</w:t>
            </w:r>
            <w:r w:rsidRPr="005B6074">
              <w:rPr>
                <w:rFonts w:ascii="PT Astra Serif" w:hAnsi="PT Astra Serif"/>
                <w:spacing w:val="-2"/>
                <w:sz w:val="28"/>
                <w:szCs w:val="28"/>
              </w:rPr>
              <w:t>сударственных организациях социального обслуживания, в общей численности граждан пожилого возраста и инвалидов, получивших услуги в организациях соц</w:t>
            </w:r>
            <w:r w:rsidRPr="005B6074">
              <w:rPr>
                <w:rFonts w:ascii="PT Astra Serif" w:hAnsi="PT Astra Serif"/>
                <w:spacing w:val="-2"/>
                <w:sz w:val="28"/>
                <w:szCs w:val="28"/>
              </w:rPr>
              <w:t>и</w:t>
            </w:r>
            <w:r w:rsidRPr="005B6074">
              <w:rPr>
                <w:rFonts w:ascii="PT Astra Serif" w:hAnsi="PT Astra Serif"/>
                <w:spacing w:val="-2"/>
                <w:sz w:val="28"/>
                <w:szCs w:val="28"/>
              </w:rPr>
              <w:lastRenderedPageBreak/>
              <w:t>ального обслуживания всех форм со</w:t>
            </w:r>
            <w:r w:rsidRPr="005B6074">
              <w:rPr>
                <w:rFonts w:ascii="PT Astra Serif" w:hAnsi="PT Astra Serif"/>
                <w:spacing w:val="-2"/>
                <w:sz w:val="28"/>
                <w:szCs w:val="28"/>
              </w:rPr>
              <w:t>б</w:t>
            </w:r>
            <w:r w:rsidRPr="005B6074">
              <w:rPr>
                <w:rFonts w:ascii="PT Astra Serif" w:hAnsi="PT Astra Serif"/>
                <w:spacing w:val="-2"/>
                <w:sz w:val="28"/>
                <w:szCs w:val="28"/>
              </w:rPr>
              <w:t>ственности;</w:t>
            </w:r>
          </w:p>
          <w:p w:rsidR="008A4564" w:rsidRPr="005B6074" w:rsidRDefault="008A4564" w:rsidP="004F44CB">
            <w:pPr>
              <w:tabs>
                <w:tab w:val="left" w:pos="0"/>
              </w:tabs>
              <w:spacing w:after="0" w:line="240" w:lineRule="auto"/>
              <w:jc w:val="both"/>
              <w:rPr>
                <w:rFonts w:ascii="PT Astra Serif" w:hAnsi="PT Astra Serif"/>
                <w:sz w:val="28"/>
                <w:szCs w:val="28"/>
              </w:rPr>
            </w:pPr>
            <w:r w:rsidRPr="005B6074">
              <w:rPr>
                <w:rFonts w:ascii="PT Astra Serif" w:hAnsi="PT Astra Serif"/>
                <w:sz w:val="28"/>
                <w:szCs w:val="28"/>
              </w:rPr>
              <w:t xml:space="preserve">удельный вес </w:t>
            </w:r>
            <w:r w:rsidR="00A33A9E" w:rsidRPr="005B6074">
              <w:rPr>
                <w:rFonts w:ascii="PT Astra Serif" w:hAnsi="PT Astra Serif"/>
                <w:sz w:val="28"/>
                <w:szCs w:val="28"/>
              </w:rPr>
              <w:t>организаци</w:t>
            </w:r>
            <w:r w:rsidRPr="005B6074">
              <w:rPr>
                <w:rFonts w:ascii="PT Astra Serif" w:hAnsi="PT Astra Serif"/>
                <w:sz w:val="28"/>
                <w:szCs w:val="28"/>
              </w:rPr>
              <w:t>й социального обслуживания, основанных на иных формах собственности, в общем колич</w:t>
            </w:r>
            <w:r w:rsidRPr="005B6074">
              <w:rPr>
                <w:rFonts w:ascii="PT Astra Serif" w:hAnsi="PT Astra Serif"/>
                <w:sz w:val="28"/>
                <w:szCs w:val="28"/>
              </w:rPr>
              <w:t>е</w:t>
            </w:r>
            <w:r w:rsidRPr="005B6074">
              <w:rPr>
                <w:rFonts w:ascii="PT Astra Serif" w:hAnsi="PT Astra Serif"/>
                <w:sz w:val="28"/>
                <w:szCs w:val="28"/>
              </w:rPr>
              <w:t xml:space="preserve">стве </w:t>
            </w:r>
            <w:r w:rsidR="00A33A9E" w:rsidRPr="005B6074">
              <w:rPr>
                <w:rFonts w:ascii="PT Astra Serif" w:hAnsi="PT Astra Serif"/>
                <w:sz w:val="28"/>
                <w:szCs w:val="28"/>
              </w:rPr>
              <w:t>организац</w:t>
            </w:r>
            <w:r w:rsidRPr="005B6074">
              <w:rPr>
                <w:rFonts w:ascii="PT Astra Serif" w:hAnsi="PT Astra Serif"/>
                <w:sz w:val="28"/>
                <w:szCs w:val="28"/>
              </w:rPr>
              <w:t>ий социального обслуж</w:t>
            </w:r>
            <w:r w:rsidRPr="005B6074">
              <w:rPr>
                <w:rFonts w:ascii="PT Astra Serif" w:hAnsi="PT Astra Serif"/>
                <w:sz w:val="28"/>
                <w:szCs w:val="28"/>
              </w:rPr>
              <w:t>и</w:t>
            </w:r>
            <w:r w:rsidRPr="005B6074">
              <w:rPr>
                <w:rFonts w:ascii="PT Astra Serif" w:hAnsi="PT Astra Serif"/>
                <w:sz w:val="28"/>
                <w:szCs w:val="28"/>
              </w:rPr>
              <w:t>вания всех форм собственности;</w:t>
            </w:r>
          </w:p>
          <w:p w:rsidR="00A97207" w:rsidRPr="005B6074" w:rsidRDefault="00A97207" w:rsidP="004F44CB">
            <w:pPr>
              <w:tabs>
                <w:tab w:val="left" w:pos="0"/>
              </w:tabs>
              <w:spacing w:after="0" w:line="240" w:lineRule="auto"/>
              <w:jc w:val="both"/>
              <w:rPr>
                <w:rFonts w:ascii="PT Astra Serif" w:hAnsi="PT Astra Serif"/>
                <w:sz w:val="28"/>
                <w:szCs w:val="28"/>
              </w:rPr>
            </w:pPr>
            <w:r w:rsidRPr="005B6074">
              <w:rPr>
                <w:rFonts w:ascii="PT Astra Serif" w:hAnsi="PT Astra Serif"/>
                <w:sz w:val="28"/>
                <w:szCs w:val="28"/>
              </w:rPr>
              <w:t>численность членов профсоюзных орг</w:t>
            </w:r>
            <w:r w:rsidRPr="005B6074">
              <w:rPr>
                <w:rFonts w:ascii="PT Astra Serif" w:hAnsi="PT Astra Serif"/>
                <w:sz w:val="28"/>
                <w:szCs w:val="28"/>
              </w:rPr>
              <w:t>а</w:t>
            </w:r>
            <w:r w:rsidRPr="005B6074">
              <w:rPr>
                <w:rFonts w:ascii="PT Astra Serif" w:hAnsi="PT Astra Serif"/>
                <w:sz w:val="28"/>
                <w:szCs w:val="28"/>
              </w:rPr>
              <w:t>низаций Ульяновской области, получи</w:t>
            </w:r>
            <w:r w:rsidRPr="005B6074">
              <w:rPr>
                <w:rFonts w:ascii="PT Astra Serif" w:hAnsi="PT Astra Serif"/>
                <w:sz w:val="28"/>
                <w:szCs w:val="28"/>
              </w:rPr>
              <w:t>в</w:t>
            </w:r>
            <w:r w:rsidRPr="005B6074">
              <w:rPr>
                <w:rFonts w:ascii="PT Astra Serif" w:hAnsi="PT Astra Serif"/>
                <w:sz w:val="28"/>
                <w:szCs w:val="28"/>
              </w:rPr>
              <w:t>ших льготное оздоровление</w:t>
            </w:r>
            <w:r w:rsidR="00850A05" w:rsidRPr="005B6074">
              <w:rPr>
                <w:rFonts w:ascii="PT Astra Serif" w:hAnsi="PT Astra Serif"/>
                <w:sz w:val="28"/>
                <w:szCs w:val="28"/>
              </w:rPr>
              <w:t>;</w:t>
            </w:r>
          </w:p>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удельный расход электроэнергии в ра</w:t>
            </w:r>
            <w:r w:rsidRPr="005B6074">
              <w:rPr>
                <w:rFonts w:ascii="PT Astra Serif" w:hAnsi="PT Astra Serif"/>
                <w:sz w:val="28"/>
                <w:szCs w:val="28"/>
              </w:rPr>
              <w:t>с</w:t>
            </w:r>
            <w:r w:rsidRPr="005B6074">
              <w:rPr>
                <w:rFonts w:ascii="PT Astra Serif" w:hAnsi="PT Astra Serif"/>
                <w:sz w:val="28"/>
                <w:szCs w:val="28"/>
              </w:rPr>
              <w:t>чёте на 1 кв. м общей площади помещ</w:t>
            </w:r>
            <w:r w:rsidRPr="005B6074">
              <w:rPr>
                <w:rFonts w:ascii="PT Astra Serif" w:hAnsi="PT Astra Serif"/>
                <w:sz w:val="28"/>
                <w:szCs w:val="28"/>
              </w:rPr>
              <w:t>е</w:t>
            </w:r>
            <w:r w:rsidRPr="005B6074">
              <w:rPr>
                <w:rFonts w:ascii="PT Astra Serif" w:hAnsi="PT Astra Serif"/>
                <w:sz w:val="28"/>
                <w:szCs w:val="28"/>
              </w:rPr>
              <w:t xml:space="preserve">ний, занимаемых </w:t>
            </w:r>
            <w:r w:rsidR="00E06215" w:rsidRPr="005B6074">
              <w:rPr>
                <w:rFonts w:ascii="PT Astra Serif" w:hAnsi="PT Astra Serif"/>
                <w:sz w:val="28"/>
                <w:szCs w:val="28"/>
              </w:rPr>
              <w:t xml:space="preserve">подведомственными </w:t>
            </w:r>
            <w:r w:rsidRPr="005B6074">
              <w:rPr>
                <w:rFonts w:ascii="PT Astra Serif" w:hAnsi="PT Astra Serif"/>
                <w:sz w:val="28"/>
                <w:szCs w:val="28"/>
              </w:rPr>
              <w:t>организациями;</w:t>
            </w:r>
          </w:p>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удельный расход тепловой энергии в расчёте на 1 кв. м общей площади пом</w:t>
            </w:r>
            <w:r w:rsidRPr="005B6074">
              <w:rPr>
                <w:rFonts w:ascii="PT Astra Serif" w:hAnsi="PT Astra Serif"/>
                <w:sz w:val="28"/>
                <w:szCs w:val="28"/>
              </w:rPr>
              <w:t>е</w:t>
            </w:r>
            <w:r w:rsidRPr="005B6074">
              <w:rPr>
                <w:rFonts w:ascii="PT Astra Serif" w:hAnsi="PT Astra Serif"/>
                <w:sz w:val="28"/>
                <w:szCs w:val="28"/>
              </w:rPr>
              <w:t>щений, занимаемых подведомственными организациями;</w:t>
            </w:r>
          </w:p>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удельный расход природного газа в ра</w:t>
            </w:r>
            <w:r w:rsidRPr="005B6074">
              <w:rPr>
                <w:rFonts w:ascii="PT Astra Serif" w:hAnsi="PT Astra Serif"/>
                <w:sz w:val="28"/>
                <w:szCs w:val="28"/>
              </w:rPr>
              <w:t>с</w:t>
            </w:r>
            <w:r w:rsidRPr="005B6074">
              <w:rPr>
                <w:rFonts w:ascii="PT Astra Serif" w:hAnsi="PT Astra Serif"/>
                <w:sz w:val="28"/>
                <w:szCs w:val="28"/>
              </w:rPr>
              <w:t>чёте на 1 кв. м общей площади помещ</w:t>
            </w:r>
            <w:r w:rsidRPr="005B6074">
              <w:rPr>
                <w:rFonts w:ascii="PT Astra Serif" w:hAnsi="PT Astra Serif"/>
                <w:sz w:val="28"/>
                <w:szCs w:val="28"/>
              </w:rPr>
              <w:t>е</w:t>
            </w:r>
            <w:r w:rsidRPr="005B6074">
              <w:rPr>
                <w:rFonts w:ascii="PT Astra Serif" w:hAnsi="PT Astra Serif"/>
                <w:sz w:val="28"/>
                <w:szCs w:val="28"/>
              </w:rPr>
              <w:t>ний, занимаемых подведомственными организациями;</w:t>
            </w:r>
          </w:p>
          <w:p w:rsidR="008A4564" w:rsidRPr="005B6074" w:rsidRDefault="008A4564" w:rsidP="004F44CB">
            <w:pPr>
              <w:tabs>
                <w:tab w:val="left" w:pos="0"/>
              </w:tabs>
              <w:spacing w:after="0" w:line="240" w:lineRule="auto"/>
              <w:jc w:val="both"/>
              <w:rPr>
                <w:rFonts w:ascii="PT Astra Serif" w:hAnsi="PT Astra Serif"/>
              </w:rPr>
            </w:pPr>
            <w:r w:rsidRPr="005B6074">
              <w:rPr>
                <w:rFonts w:ascii="PT Astra Serif" w:hAnsi="PT Astra Serif"/>
                <w:sz w:val="28"/>
                <w:szCs w:val="28"/>
              </w:rPr>
              <w:t>удельный расход воды в расчёте на 1 кв. м общей площади помещений, занима</w:t>
            </w:r>
            <w:r w:rsidRPr="005B6074">
              <w:rPr>
                <w:rFonts w:ascii="PT Astra Serif" w:hAnsi="PT Astra Serif"/>
                <w:sz w:val="28"/>
                <w:szCs w:val="28"/>
              </w:rPr>
              <w:t>е</w:t>
            </w:r>
            <w:r w:rsidRPr="005B6074">
              <w:rPr>
                <w:rFonts w:ascii="PT Astra Serif" w:hAnsi="PT Astra Serif"/>
                <w:sz w:val="28"/>
                <w:szCs w:val="28"/>
              </w:rPr>
              <w:t>мых подведомственными организаци</w:t>
            </w:r>
            <w:r w:rsidRPr="005B6074">
              <w:rPr>
                <w:rFonts w:ascii="PT Astra Serif" w:hAnsi="PT Astra Serif"/>
                <w:sz w:val="28"/>
                <w:szCs w:val="28"/>
              </w:rPr>
              <w:t>я</w:t>
            </w:r>
            <w:r w:rsidRPr="005B6074">
              <w:rPr>
                <w:rFonts w:ascii="PT Astra Serif" w:hAnsi="PT Astra Serif"/>
                <w:sz w:val="28"/>
                <w:szCs w:val="28"/>
              </w:rPr>
              <w:t>ми;</w:t>
            </w:r>
          </w:p>
          <w:p w:rsidR="008A4564"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отношение средней заработной платы социальных работников, включая соц</w:t>
            </w:r>
            <w:r w:rsidRPr="005B6074">
              <w:rPr>
                <w:rFonts w:ascii="PT Astra Serif" w:hAnsi="PT Astra Serif"/>
                <w:sz w:val="28"/>
                <w:szCs w:val="28"/>
              </w:rPr>
              <w:t>и</w:t>
            </w:r>
            <w:r w:rsidRPr="005B6074">
              <w:rPr>
                <w:rFonts w:ascii="PT Astra Serif" w:hAnsi="PT Astra Serif"/>
                <w:sz w:val="28"/>
                <w:szCs w:val="28"/>
              </w:rPr>
              <w:t>альных работников медицинских орган</w:t>
            </w:r>
            <w:r w:rsidRPr="005B6074">
              <w:rPr>
                <w:rFonts w:ascii="PT Astra Serif" w:hAnsi="PT Astra Serif"/>
                <w:sz w:val="28"/>
                <w:szCs w:val="28"/>
              </w:rPr>
              <w:t>и</w:t>
            </w:r>
            <w:r w:rsidRPr="005B6074">
              <w:rPr>
                <w:rFonts w:ascii="PT Astra Serif" w:hAnsi="PT Astra Serif"/>
                <w:sz w:val="28"/>
                <w:szCs w:val="28"/>
              </w:rPr>
              <w:t>заций, к среднемесячному доходу от трудовой деятельности по Ульяновской области.</w:t>
            </w:r>
          </w:p>
          <w:p w:rsidR="00850A05" w:rsidRPr="005B6074" w:rsidRDefault="00850A05" w:rsidP="004F44CB">
            <w:pPr>
              <w:spacing w:after="0" w:line="240" w:lineRule="auto"/>
              <w:jc w:val="both"/>
              <w:rPr>
                <w:rFonts w:ascii="PT Astra Serif" w:hAnsi="PT Astra Serif"/>
              </w:rPr>
            </w:pPr>
          </w:p>
        </w:tc>
      </w:tr>
      <w:tr w:rsidR="008A4564" w:rsidRPr="005B6074" w:rsidTr="00AE616A">
        <w:tc>
          <w:tcPr>
            <w:tcW w:w="4076" w:type="dxa"/>
            <w:shd w:val="clear" w:color="auto" w:fill="auto"/>
          </w:tcPr>
          <w:p w:rsidR="00E06215"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lastRenderedPageBreak/>
              <w:t xml:space="preserve">Сроки и этапы </w:t>
            </w:r>
          </w:p>
          <w:p w:rsidR="003813DD"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реализации подпрограммы </w:t>
            </w:r>
          </w:p>
          <w:p w:rsidR="00A94130" w:rsidRPr="005B6074" w:rsidRDefault="00A94130" w:rsidP="004F44CB">
            <w:pPr>
              <w:spacing w:after="0" w:line="240" w:lineRule="auto"/>
              <w:jc w:val="both"/>
              <w:rPr>
                <w:rFonts w:ascii="PT Astra Serif" w:hAnsi="PT Astra Serif"/>
              </w:rPr>
            </w:pP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2020-2024 годы.</w:t>
            </w:r>
          </w:p>
        </w:tc>
      </w:tr>
      <w:tr w:rsidR="008A4564" w:rsidRPr="005B6074" w:rsidTr="00AE616A">
        <w:tc>
          <w:tcPr>
            <w:tcW w:w="407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Ресурсное обеспечение подпр</w:t>
            </w:r>
            <w:r w:rsidRPr="005B6074">
              <w:rPr>
                <w:rFonts w:ascii="PT Astra Serif" w:hAnsi="PT Astra Serif"/>
                <w:sz w:val="28"/>
                <w:szCs w:val="28"/>
              </w:rPr>
              <w:t>о</w:t>
            </w:r>
            <w:r w:rsidRPr="005B6074">
              <w:rPr>
                <w:rFonts w:ascii="PT Astra Serif" w:hAnsi="PT Astra Serif"/>
                <w:sz w:val="28"/>
                <w:szCs w:val="28"/>
              </w:rPr>
              <w:t>граммы с разбивкой по этапам и годам реализации</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 xml:space="preserve">общий объём бюджетных ассигнований на финансовое обеспечение реализации </w:t>
            </w:r>
            <w:r w:rsidR="005A7800" w:rsidRPr="005B6074">
              <w:rPr>
                <w:rFonts w:ascii="PT Astra Serif" w:hAnsi="PT Astra Serif"/>
                <w:sz w:val="28"/>
                <w:szCs w:val="28"/>
              </w:rPr>
              <w:t>под</w:t>
            </w:r>
            <w:r w:rsidRPr="005B6074">
              <w:rPr>
                <w:rFonts w:ascii="PT Astra Serif" w:hAnsi="PT Astra Serif"/>
                <w:sz w:val="28"/>
                <w:szCs w:val="28"/>
              </w:rPr>
              <w:t xml:space="preserve">программы </w:t>
            </w:r>
            <w:r w:rsidR="00E06215" w:rsidRPr="005B6074">
              <w:rPr>
                <w:rFonts w:ascii="PT Astra Serif" w:hAnsi="PT Astra Serif"/>
                <w:sz w:val="28"/>
                <w:szCs w:val="28"/>
              </w:rPr>
              <w:t>за счёт бюджетных а</w:t>
            </w:r>
            <w:r w:rsidR="00E06215" w:rsidRPr="005B6074">
              <w:rPr>
                <w:rFonts w:ascii="PT Astra Serif" w:hAnsi="PT Astra Serif"/>
                <w:sz w:val="28"/>
                <w:szCs w:val="28"/>
              </w:rPr>
              <w:t>с</w:t>
            </w:r>
            <w:r w:rsidR="00E06215" w:rsidRPr="005B6074">
              <w:rPr>
                <w:rFonts w:ascii="PT Astra Serif" w:hAnsi="PT Astra Serif"/>
                <w:sz w:val="28"/>
                <w:szCs w:val="28"/>
              </w:rPr>
              <w:t>сигнований областного бюджета Уль</w:t>
            </w:r>
            <w:r w:rsidR="00E06215" w:rsidRPr="005B6074">
              <w:rPr>
                <w:rFonts w:ascii="PT Astra Serif" w:hAnsi="PT Astra Serif"/>
                <w:sz w:val="28"/>
                <w:szCs w:val="28"/>
              </w:rPr>
              <w:t>я</w:t>
            </w:r>
            <w:r w:rsidR="00E06215" w:rsidRPr="005B6074">
              <w:rPr>
                <w:rFonts w:ascii="PT Astra Serif" w:hAnsi="PT Astra Serif"/>
                <w:sz w:val="28"/>
                <w:szCs w:val="28"/>
              </w:rPr>
              <w:t xml:space="preserve">новской области </w:t>
            </w:r>
            <w:r w:rsidRPr="005B6074">
              <w:rPr>
                <w:rFonts w:ascii="PT Astra Serif" w:hAnsi="PT Astra Serif"/>
                <w:sz w:val="28"/>
                <w:szCs w:val="28"/>
              </w:rPr>
              <w:t>в 2020-2024 годах с</w:t>
            </w:r>
            <w:r w:rsidRPr="005B6074">
              <w:rPr>
                <w:rFonts w:ascii="PT Astra Serif" w:hAnsi="PT Astra Serif"/>
                <w:sz w:val="28"/>
                <w:szCs w:val="28"/>
              </w:rPr>
              <w:t>о</w:t>
            </w:r>
            <w:r w:rsidRPr="005B6074">
              <w:rPr>
                <w:rFonts w:ascii="PT Astra Serif" w:hAnsi="PT Astra Serif"/>
                <w:sz w:val="28"/>
                <w:szCs w:val="28"/>
              </w:rPr>
              <w:t>ставит 11332384,4 тыс. рублей, в том числе по годам:</w:t>
            </w:r>
          </w:p>
          <w:p w:rsidR="008A4564" w:rsidRPr="005B6074" w:rsidRDefault="00F522B8"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2020 год</w:t>
            </w:r>
            <w:r w:rsidRPr="005B6074">
              <w:rPr>
                <w:rFonts w:ascii="PT Astra Serif" w:hAnsi="PT Astra Serif"/>
                <w:sz w:val="28"/>
                <w:szCs w:val="28"/>
              </w:rPr>
              <w:t>у</w:t>
            </w:r>
            <w:r w:rsidR="008A4564" w:rsidRPr="005B6074">
              <w:rPr>
                <w:rFonts w:ascii="PT Astra Serif" w:hAnsi="PT Astra Serif"/>
                <w:sz w:val="28"/>
                <w:szCs w:val="28"/>
              </w:rPr>
              <w:t xml:space="preserve"> – 2384606,8 тыс. рублей;</w:t>
            </w:r>
          </w:p>
          <w:p w:rsidR="008A4564" w:rsidRPr="005B6074" w:rsidRDefault="00F522B8"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2021 год</w:t>
            </w:r>
            <w:r w:rsidRPr="005B6074">
              <w:rPr>
                <w:rFonts w:ascii="PT Astra Serif" w:hAnsi="PT Astra Serif"/>
                <w:sz w:val="28"/>
                <w:szCs w:val="28"/>
              </w:rPr>
              <w:t>у</w:t>
            </w:r>
            <w:r w:rsidR="008A4564" w:rsidRPr="005B6074">
              <w:rPr>
                <w:rFonts w:ascii="PT Astra Serif" w:hAnsi="PT Astra Serif"/>
                <w:sz w:val="28"/>
                <w:szCs w:val="28"/>
              </w:rPr>
              <w:t xml:space="preserve"> – 2726126,5 тыс. рублей;</w:t>
            </w:r>
          </w:p>
          <w:p w:rsidR="008A4564" w:rsidRPr="005B6074" w:rsidRDefault="00F522B8" w:rsidP="004F44CB">
            <w:pPr>
              <w:spacing w:after="0" w:line="240" w:lineRule="auto"/>
              <w:jc w:val="both"/>
              <w:rPr>
                <w:rFonts w:ascii="PT Astra Serif" w:hAnsi="PT Astra Serif"/>
              </w:rPr>
            </w:pPr>
            <w:r w:rsidRPr="005B6074">
              <w:rPr>
                <w:rFonts w:ascii="PT Astra Serif" w:hAnsi="PT Astra Serif"/>
                <w:sz w:val="28"/>
                <w:szCs w:val="28"/>
              </w:rPr>
              <w:lastRenderedPageBreak/>
              <w:t xml:space="preserve">в </w:t>
            </w:r>
            <w:r w:rsidR="008A4564" w:rsidRPr="005B6074">
              <w:rPr>
                <w:rFonts w:ascii="PT Astra Serif" w:hAnsi="PT Astra Serif"/>
                <w:sz w:val="28"/>
                <w:szCs w:val="28"/>
              </w:rPr>
              <w:t>2022 год</w:t>
            </w:r>
            <w:r w:rsidRPr="005B6074">
              <w:rPr>
                <w:rFonts w:ascii="PT Astra Serif" w:hAnsi="PT Astra Serif"/>
                <w:sz w:val="28"/>
                <w:szCs w:val="28"/>
              </w:rPr>
              <w:t>у</w:t>
            </w:r>
            <w:r w:rsidR="008A4564" w:rsidRPr="005B6074">
              <w:rPr>
                <w:rFonts w:ascii="PT Astra Serif" w:hAnsi="PT Astra Serif"/>
                <w:sz w:val="28"/>
                <w:szCs w:val="28"/>
              </w:rPr>
              <w:t xml:space="preserve"> – 2073883,7 тыс. рублей;</w:t>
            </w:r>
          </w:p>
          <w:p w:rsidR="008A4564" w:rsidRPr="005B6074" w:rsidRDefault="00F522B8" w:rsidP="004F44CB">
            <w:pPr>
              <w:spacing w:after="0" w:line="240" w:lineRule="auto"/>
              <w:jc w:val="both"/>
              <w:rPr>
                <w:rFonts w:ascii="PT Astra Serif" w:hAnsi="PT Astra Serif"/>
              </w:rPr>
            </w:pPr>
            <w:r w:rsidRPr="005B6074">
              <w:rPr>
                <w:rFonts w:ascii="PT Astra Serif" w:hAnsi="PT Astra Serif"/>
                <w:sz w:val="28"/>
                <w:szCs w:val="28"/>
              </w:rPr>
              <w:t xml:space="preserve">в </w:t>
            </w:r>
            <w:r w:rsidR="008A4564" w:rsidRPr="005B6074">
              <w:rPr>
                <w:rFonts w:ascii="PT Astra Serif" w:hAnsi="PT Astra Serif"/>
                <w:sz w:val="28"/>
                <w:szCs w:val="28"/>
              </w:rPr>
              <w:t>2023 год</w:t>
            </w:r>
            <w:r w:rsidRPr="005B6074">
              <w:rPr>
                <w:rFonts w:ascii="PT Astra Serif" w:hAnsi="PT Astra Serif"/>
                <w:sz w:val="28"/>
                <w:szCs w:val="28"/>
              </w:rPr>
              <w:t>у</w:t>
            </w:r>
            <w:r w:rsidR="008A4564" w:rsidRPr="005B6074">
              <w:rPr>
                <w:rFonts w:ascii="PT Astra Serif" w:hAnsi="PT Astra Serif"/>
                <w:sz w:val="28"/>
                <w:szCs w:val="28"/>
              </w:rPr>
              <w:t xml:space="preserve"> – 2073883,7 тыс. рублей;</w:t>
            </w:r>
          </w:p>
          <w:p w:rsidR="008A4564" w:rsidRPr="005B6074" w:rsidRDefault="00F522B8"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в </w:t>
            </w:r>
            <w:r w:rsidR="008A4564" w:rsidRPr="005B6074">
              <w:rPr>
                <w:rFonts w:ascii="PT Astra Serif" w:hAnsi="PT Astra Serif"/>
                <w:sz w:val="28"/>
                <w:szCs w:val="28"/>
              </w:rPr>
              <w:t>2024 год</w:t>
            </w:r>
            <w:r w:rsidRPr="005B6074">
              <w:rPr>
                <w:rFonts w:ascii="PT Astra Serif" w:hAnsi="PT Astra Serif"/>
                <w:sz w:val="28"/>
                <w:szCs w:val="28"/>
              </w:rPr>
              <w:t>у</w:t>
            </w:r>
            <w:r w:rsidR="008A4564" w:rsidRPr="005B6074">
              <w:rPr>
                <w:rFonts w:ascii="PT Astra Serif" w:hAnsi="PT Astra Serif"/>
                <w:sz w:val="28"/>
                <w:szCs w:val="28"/>
              </w:rPr>
              <w:t xml:space="preserve"> – 2073883,7 тыс. рублей.</w:t>
            </w:r>
          </w:p>
          <w:p w:rsidR="00E06215" w:rsidRPr="005B6074" w:rsidRDefault="00E06215" w:rsidP="004F44CB">
            <w:pPr>
              <w:spacing w:after="0" w:line="240" w:lineRule="auto"/>
              <w:jc w:val="both"/>
              <w:rPr>
                <w:rFonts w:ascii="PT Astra Serif" w:hAnsi="PT Astra Serif"/>
              </w:rPr>
            </w:pPr>
          </w:p>
        </w:tc>
      </w:tr>
      <w:tr w:rsidR="008A4564" w:rsidRPr="005B6074" w:rsidTr="00AE616A">
        <w:tc>
          <w:tcPr>
            <w:tcW w:w="4076" w:type="dxa"/>
            <w:shd w:val="clear" w:color="auto" w:fill="auto"/>
          </w:tcPr>
          <w:p w:rsidR="00075AE8"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lastRenderedPageBreak/>
              <w:t xml:space="preserve">Ресурсное обеспечение </w:t>
            </w:r>
          </w:p>
          <w:p w:rsidR="00075AE8"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проектов, реализуемых </w:t>
            </w:r>
          </w:p>
          <w:p w:rsidR="003813DD"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в составе подпрограммы </w:t>
            </w:r>
          </w:p>
          <w:p w:rsidR="00DF45A4" w:rsidRPr="005B6074" w:rsidRDefault="00DF45A4" w:rsidP="004F44CB">
            <w:pPr>
              <w:spacing w:after="0" w:line="240" w:lineRule="auto"/>
              <w:jc w:val="both"/>
              <w:rPr>
                <w:rFonts w:ascii="PT Astra Serif" w:hAnsi="PT Astra Serif"/>
              </w:rPr>
            </w:pP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не предусмотрено.</w:t>
            </w:r>
          </w:p>
        </w:tc>
      </w:tr>
      <w:tr w:rsidR="008A4564" w:rsidRPr="005B6074" w:rsidTr="00AE616A">
        <w:tc>
          <w:tcPr>
            <w:tcW w:w="4076" w:type="dxa"/>
            <w:shd w:val="clear" w:color="auto" w:fill="auto"/>
          </w:tcPr>
          <w:p w:rsidR="00E06215" w:rsidRPr="005B6074" w:rsidRDefault="008A4564" w:rsidP="004F44CB">
            <w:pPr>
              <w:spacing w:after="0" w:line="240" w:lineRule="auto"/>
              <w:jc w:val="both"/>
              <w:rPr>
                <w:rFonts w:ascii="PT Astra Serif" w:hAnsi="PT Astra Serif"/>
                <w:sz w:val="28"/>
                <w:szCs w:val="28"/>
              </w:rPr>
            </w:pPr>
            <w:r w:rsidRPr="005B6074">
              <w:rPr>
                <w:rFonts w:ascii="PT Astra Serif" w:hAnsi="PT Astra Serif"/>
                <w:sz w:val="28"/>
                <w:szCs w:val="28"/>
              </w:rPr>
              <w:t xml:space="preserve">Ожидаемый эффект </w:t>
            </w:r>
          </w:p>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 xml:space="preserve">от реализации подпрограммы </w:t>
            </w:r>
          </w:p>
        </w:tc>
        <w:tc>
          <w:tcPr>
            <w:tcW w:w="356" w:type="dxa"/>
            <w:shd w:val="clear" w:color="auto" w:fill="auto"/>
          </w:tcPr>
          <w:p w:rsidR="008A4564" w:rsidRPr="005B6074" w:rsidRDefault="008A4564" w:rsidP="004F44CB">
            <w:pPr>
              <w:spacing w:after="0" w:line="240" w:lineRule="auto"/>
              <w:jc w:val="both"/>
              <w:rPr>
                <w:rFonts w:ascii="PT Astra Serif" w:hAnsi="PT Astra Serif"/>
              </w:rPr>
            </w:pPr>
            <w:r w:rsidRPr="005B6074">
              <w:rPr>
                <w:rFonts w:ascii="PT Astra Serif" w:hAnsi="PT Astra Serif"/>
                <w:sz w:val="28"/>
                <w:szCs w:val="28"/>
              </w:rPr>
              <w:t>–</w:t>
            </w:r>
          </w:p>
        </w:tc>
        <w:tc>
          <w:tcPr>
            <w:tcW w:w="5207" w:type="dxa"/>
            <w:shd w:val="clear" w:color="auto" w:fill="auto"/>
          </w:tcPr>
          <w:p w:rsidR="008A4564" w:rsidRPr="005B6074" w:rsidRDefault="009D6E15" w:rsidP="00850A05">
            <w:pPr>
              <w:spacing w:after="0" w:line="240" w:lineRule="auto"/>
              <w:jc w:val="both"/>
              <w:rPr>
                <w:rFonts w:ascii="PT Astra Serif" w:hAnsi="PT Astra Serif"/>
              </w:rPr>
            </w:pPr>
            <w:r w:rsidRPr="005B6074">
              <w:rPr>
                <w:rFonts w:ascii="PT Astra Serif" w:hAnsi="PT Astra Serif"/>
                <w:sz w:val="28"/>
                <w:szCs w:val="28"/>
              </w:rPr>
              <w:t>в результате реал</w:t>
            </w:r>
            <w:r w:rsidR="00E06215" w:rsidRPr="005B6074">
              <w:rPr>
                <w:rFonts w:ascii="PT Astra Serif" w:hAnsi="PT Astra Serif"/>
                <w:sz w:val="28"/>
                <w:szCs w:val="28"/>
              </w:rPr>
              <w:t xml:space="preserve">изации подпрограммы планируется </w:t>
            </w:r>
            <w:r w:rsidR="00190F9B" w:rsidRPr="005B6074">
              <w:rPr>
                <w:rFonts w:ascii="PT Astra Serif" w:hAnsi="PT Astra Serif"/>
                <w:sz w:val="28"/>
                <w:szCs w:val="28"/>
              </w:rPr>
              <w:t>сохранение доли граждан, получивших социальные услуги в орг</w:t>
            </w:r>
            <w:r w:rsidR="00190F9B" w:rsidRPr="005B6074">
              <w:rPr>
                <w:rFonts w:ascii="PT Astra Serif" w:hAnsi="PT Astra Serif"/>
                <w:sz w:val="28"/>
                <w:szCs w:val="28"/>
              </w:rPr>
              <w:t>а</w:t>
            </w:r>
            <w:r w:rsidR="00190F9B" w:rsidRPr="005B6074">
              <w:rPr>
                <w:rFonts w:ascii="PT Astra Serif" w:hAnsi="PT Astra Serif"/>
                <w:sz w:val="28"/>
                <w:szCs w:val="28"/>
              </w:rPr>
              <w:t>низациях социального обслуживания, в общей численности граждан, обрати</w:t>
            </w:r>
            <w:r w:rsidR="00190F9B" w:rsidRPr="005B6074">
              <w:rPr>
                <w:rFonts w:ascii="PT Astra Serif" w:hAnsi="PT Astra Serif"/>
                <w:sz w:val="28"/>
                <w:szCs w:val="28"/>
              </w:rPr>
              <w:t>в</w:t>
            </w:r>
            <w:r w:rsidR="00190F9B" w:rsidRPr="005B6074">
              <w:rPr>
                <w:rFonts w:ascii="PT Astra Serif" w:hAnsi="PT Astra Serif"/>
                <w:sz w:val="28"/>
                <w:szCs w:val="28"/>
              </w:rPr>
              <w:t>шихся за получением социальных услуг в организации социального обслужив</w:t>
            </w:r>
            <w:r w:rsidR="00190F9B" w:rsidRPr="005B6074">
              <w:rPr>
                <w:rFonts w:ascii="PT Astra Serif" w:hAnsi="PT Astra Serif"/>
                <w:sz w:val="28"/>
                <w:szCs w:val="28"/>
              </w:rPr>
              <w:t>а</w:t>
            </w:r>
            <w:r w:rsidR="00190F9B" w:rsidRPr="005B6074">
              <w:rPr>
                <w:rFonts w:ascii="PT Astra Serif" w:hAnsi="PT Astra Serif"/>
                <w:sz w:val="28"/>
                <w:szCs w:val="28"/>
              </w:rPr>
              <w:t>ния</w:t>
            </w:r>
            <w:r w:rsidR="00850A05" w:rsidRPr="005B6074">
              <w:rPr>
                <w:rFonts w:ascii="PT Astra Serif" w:hAnsi="PT Astra Serif"/>
                <w:sz w:val="28"/>
                <w:szCs w:val="28"/>
              </w:rPr>
              <w:t>,</w:t>
            </w:r>
            <w:r w:rsidR="00190F9B" w:rsidRPr="005B6074">
              <w:rPr>
                <w:rFonts w:ascii="PT Astra Serif" w:hAnsi="PT Astra Serif"/>
                <w:sz w:val="28"/>
                <w:szCs w:val="28"/>
              </w:rPr>
              <w:t xml:space="preserve"> на уровне 100 процентов.</w:t>
            </w:r>
          </w:p>
        </w:tc>
      </w:tr>
    </w:tbl>
    <w:p w:rsidR="008A4564" w:rsidRPr="005B6074" w:rsidRDefault="008A4564" w:rsidP="004F44CB">
      <w:pPr>
        <w:spacing w:after="0" w:line="240" w:lineRule="auto"/>
        <w:rPr>
          <w:rFonts w:ascii="PT Astra Serif" w:hAnsi="PT Astra Serif"/>
          <w:sz w:val="28"/>
          <w:szCs w:val="28"/>
        </w:rPr>
      </w:pP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t>1. Введение</w:t>
      </w:r>
    </w:p>
    <w:p w:rsidR="008A4564" w:rsidRPr="005B6074" w:rsidRDefault="008A4564" w:rsidP="004F44CB">
      <w:pPr>
        <w:spacing w:after="0" w:line="240" w:lineRule="auto"/>
        <w:jc w:val="both"/>
        <w:rPr>
          <w:rFonts w:ascii="PT Astra Serif" w:hAnsi="PT Astra Serif"/>
          <w:sz w:val="28"/>
          <w:szCs w:val="28"/>
        </w:rPr>
      </w:pPr>
    </w:p>
    <w:p w:rsidR="00974152" w:rsidRDefault="00974152" w:rsidP="004F44CB">
      <w:pPr>
        <w:spacing w:after="0" w:line="240" w:lineRule="auto"/>
        <w:ind w:firstLine="709"/>
        <w:jc w:val="both"/>
        <w:rPr>
          <w:rFonts w:ascii="PT Astra Serif" w:hAnsi="PT Astra Serif"/>
          <w:sz w:val="28"/>
          <w:szCs w:val="28"/>
        </w:rPr>
      </w:pPr>
      <w:r>
        <w:rPr>
          <w:rFonts w:ascii="PT Astra Serif" w:hAnsi="PT Astra Serif"/>
          <w:sz w:val="28"/>
          <w:szCs w:val="28"/>
        </w:rPr>
        <w:t xml:space="preserve">Федеральным </w:t>
      </w:r>
      <w:proofErr w:type="spellStart"/>
      <w:r>
        <w:rPr>
          <w:rFonts w:ascii="PT Astra Serif" w:hAnsi="PT Astra Serif"/>
          <w:sz w:val="28"/>
          <w:szCs w:val="28"/>
        </w:rPr>
        <w:t>заком</w:t>
      </w:r>
      <w:proofErr w:type="spellEnd"/>
      <w:r w:rsidR="00E16065" w:rsidRPr="005B6074">
        <w:rPr>
          <w:rFonts w:ascii="PT Astra Serif" w:hAnsi="PT Astra Serif"/>
          <w:sz w:val="28"/>
          <w:szCs w:val="28"/>
        </w:rPr>
        <w:t xml:space="preserve"> от 28.12.2013 № 442-ФЗ «Об основах социального обслуживания граждан в Российской Федерации» </w:t>
      </w:r>
      <w:r>
        <w:rPr>
          <w:rFonts w:ascii="PT Astra Serif" w:hAnsi="PT Astra Serif"/>
          <w:sz w:val="28"/>
          <w:szCs w:val="28"/>
        </w:rPr>
        <w:t>предусмотрено</w:t>
      </w:r>
      <w:r w:rsidR="00D94A84" w:rsidRPr="005B6074">
        <w:rPr>
          <w:rFonts w:ascii="PT Astra Serif" w:hAnsi="PT Astra Serif"/>
          <w:sz w:val="28"/>
          <w:szCs w:val="28"/>
        </w:rPr>
        <w:t xml:space="preserve"> повы</w:t>
      </w:r>
      <w:r>
        <w:rPr>
          <w:rFonts w:ascii="PT Astra Serif" w:hAnsi="PT Astra Serif"/>
          <w:sz w:val="28"/>
          <w:szCs w:val="28"/>
        </w:rPr>
        <w:t>шение</w:t>
      </w:r>
      <w:r w:rsidR="00D94A84" w:rsidRPr="005B6074">
        <w:rPr>
          <w:rFonts w:ascii="PT Astra Serif" w:hAnsi="PT Astra Serif"/>
          <w:sz w:val="28"/>
          <w:szCs w:val="28"/>
        </w:rPr>
        <w:t xml:space="preserve"> каче</w:t>
      </w:r>
      <w:r>
        <w:rPr>
          <w:rFonts w:ascii="PT Astra Serif" w:hAnsi="PT Astra Serif"/>
          <w:sz w:val="28"/>
          <w:szCs w:val="28"/>
        </w:rPr>
        <w:t>ства</w:t>
      </w:r>
      <w:r w:rsidR="00D94A84" w:rsidRPr="005B6074">
        <w:rPr>
          <w:rFonts w:ascii="PT Astra Serif" w:hAnsi="PT Astra Serif"/>
          <w:sz w:val="28"/>
          <w:szCs w:val="28"/>
        </w:rPr>
        <w:t xml:space="preserve"> </w:t>
      </w:r>
      <w:r>
        <w:rPr>
          <w:rFonts w:ascii="PT Astra Serif" w:hAnsi="PT Astra Serif"/>
          <w:sz w:val="28"/>
          <w:szCs w:val="28"/>
        </w:rPr>
        <w:t>и эффективности</w:t>
      </w:r>
      <w:r w:rsidR="00D94A84" w:rsidRPr="005B6074">
        <w:rPr>
          <w:rFonts w:ascii="PT Astra Serif" w:hAnsi="PT Astra Serif"/>
          <w:sz w:val="28"/>
          <w:szCs w:val="28"/>
        </w:rPr>
        <w:t xml:space="preserve"> предоставления социальных услуг, </w:t>
      </w:r>
      <w:r>
        <w:rPr>
          <w:rFonts w:ascii="PT Astra Serif" w:hAnsi="PT Astra Serif"/>
          <w:sz w:val="28"/>
          <w:szCs w:val="28"/>
        </w:rPr>
        <w:t>а также повыш</w:t>
      </w:r>
      <w:r>
        <w:rPr>
          <w:rFonts w:ascii="PT Astra Serif" w:hAnsi="PT Astra Serif"/>
          <w:sz w:val="28"/>
          <w:szCs w:val="28"/>
        </w:rPr>
        <w:t>е</w:t>
      </w:r>
      <w:r>
        <w:rPr>
          <w:rFonts w:ascii="PT Astra Serif" w:hAnsi="PT Astra Serif"/>
          <w:sz w:val="28"/>
          <w:szCs w:val="28"/>
        </w:rPr>
        <w:t>ние</w:t>
      </w:r>
      <w:r w:rsidR="00D94A84" w:rsidRPr="005B6074">
        <w:rPr>
          <w:rFonts w:ascii="PT Astra Serif" w:hAnsi="PT Astra Serif"/>
          <w:sz w:val="28"/>
          <w:szCs w:val="28"/>
        </w:rPr>
        <w:t xml:space="preserve"> </w:t>
      </w:r>
      <w:r w:rsidR="00573456">
        <w:rPr>
          <w:rFonts w:ascii="PT Astra Serif" w:hAnsi="PT Astra Serif"/>
          <w:sz w:val="28"/>
          <w:szCs w:val="28"/>
        </w:rPr>
        <w:t xml:space="preserve">уровня открытости и доступности для всех граждан </w:t>
      </w:r>
      <w:r w:rsidR="00D94A84" w:rsidRPr="005B6074">
        <w:rPr>
          <w:rFonts w:ascii="PT Astra Serif" w:hAnsi="PT Astra Serif"/>
          <w:sz w:val="28"/>
          <w:szCs w:val="28"/>
        </w:rPr>
        <w:t>систе</w:t>
      </w:r>
      <w:r>
        <w:rPr>
          <w:rFonts w:ascii="PT Astra Serif" w:hAnsi="PT Astra Serif"/>
          <w:sz w:val="28"/>
          <w:szCs w:val="28"/>
        </w:rPr>
        <w:t>мы</w:t>
      </w:r>
      <w:r w:rsidR="00D94A84" w:rsidRPr="005B6074">
        <w:rPr>
          <w:rFonts w:ascii="PT Astra Serif" w:hAnsi="PT Astra Serif"/>
          <w:sz w:val="28"/>
          <w:szCs w:val="28"/>
        </w:rPr>
        <w:t xml:space="preserve"> социального обслуживания</w:t>
      </w:r>
      <w:r>
        <w:rPr>
          <w:rFonts w:ascii="PT Astra Serif" w:hAnsi="PT Astra Serif"/>
          <w:sz w:val="28"/>
          <w:szCs w:val="28"/>
        </w:rPr>
        <w:t>.</w:t>
      </w:r>
      <w:r w:rsidR="00D94A84" w:rsidRPr="005B6074">
        <w:rPr>
          <w:rFonts w:ascii="PT Astra Serif" w:hAnsi="PT Astra Serif"/>
          <w:sz w:val="28"/>
          <w:szCs w:val="28"/>
        </w:rPr>
        <w:t xml:space="preserve"> </w:t>
      </w:r>
    </w:p>
    <w:p w:rsidR="00B0173A" w:rsidRPr="005B6074" w:rsidRDefault="00B0173A"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Эффективное функционирование системы социальной поддержки и соц</w:t>
      </w:r>
      <w:r w:rsidRPr="005B6074">
        <w:rPr>
          <w:rFonts w:ascii="PT Astra Serif" w:hAnsi="PT Astra Serif"/>
          <w:sz w:val="28"/>
          <w:szCs w:val="28"/>
        </w:rPr>
        <w:t>и</w:t>
      </w:r>
      <w:r w:rsidRPr="005B6074">
        <w:rPr>
          <w:rFonts w:ascii="PT Astra Serif" w:hAnsi="PT Astra Serif"/>
          <w:sz w:val="28"/>
          <w:szCs w:val="28"/>
        </w:rPr>
        <w:t>ального обслуживания населения Ульяновской области невозможно без прим</w:t>
      </w:r>
      <w:r w:rsidRPr="005B6074">
        <w:rPr>
          <w:rFonts w:ascii="PT Astra Serif" w:hAnsi="PT Astra Serif"/>
          <w:sz w:val="28"/>
          <w:szCs w:val="28"/>
        </w:rPr>
        <w:t>е</w:t>
      </w:r>
      <w:r w:rsidRPr="005B6074">
        <w:rPr>
          <w:rFonts w:ascii="PT Astra Serif" w:hAnsi="PT Astra Serif"/>
          <w:sz w:val="28"/>
          <w:szCs w:val="28"/>
        </w:rPr>
        <w:t xml:space="preserve">нения современных информационных технологий и развития материально-технической базы для выполнения требований, обеспечивающих безопасность жизни и здоровья людей, а также повышения качества оказываемых услуг </w:t>
      </w:r>
      <w:r w:rsidRPr="005B6074">
        <w:rPr>
          <w:rFonts w:ascii="PT Astra Serif" w:hAnsi="PT Astra Serif"/>
          <w:sz w:val="28"/>
          <w:szCs w:val="28"/>
        </w:rPr>
        <w:br/>
        <w:t xml:space="preserve">и </w:t>
      </w:r>
      <w:r w:rsidR="007639DB" w:rsidRPr="005B6074">
        <w:rPr>
          <w:rFonts w:ascii="PT Astra Serif" w:hAnsi="PT Astra Serif"/>
          <w:sz w:val="28"/>
          <w:szCs w:val="28"/>
        </w:rPr>
        <w:t xml:space="preserve">уровня </w:t>
      </w:r>
      <w:r w:rsidRPr="005B6074">
        <w:rPr>
          <w:rFonts w:ascii="PT Astra Serif" w:hAnsi="PT Astra Serif"/>
          <w:sz w:val="28"/>
          <w:szCs w:val="28"/>
        </w:rPr>
        <w:t xml:space="preserve">удовлетворённости граждан оказанными услугами. </w:t>
      </w:r>
      <w:r w:rsidR="007639DB" w:rsidRPr="005B6074">
        <w:rPr>
          <w:rFonts w:ascii="PT Astra Serif" w:hAnsi="PT Astra Serif"/>
          <w:sz w:val="28"/>
          <w:szCs w:val="28"/>
        </w:rPr>
        <w:t xml:space="preserve">На сегодняшний день </w:t>
      </w:r>
      <w:r w:rsidR="00573456">
        <w:rPr>
          <w:rFonts w:ascii="PT Astra Serif" w:hAnsi="PT Astra Serif"/>
          <w:sz w:val="28"/>
          <w:szCs w:val="28"/>
        </w:rPr>
        <w:t xml:space="preserve">в регионе </w:t>
      </w:r>
      <w:r w:rsidR="007639DB" w:rsidRPr="005B6074">
        <w:rPr>
          <w:rFonts w:ascii="PT Astra Serif" w:hAnsi="PT Astra Serif"/>
          <w:sz w:val="28"/>
          <w:szCs w:val="28"/>
        </w:rPr>
        <w:t>о</w:t>
      </w:r>
      <w:r w:rsidR="00E16065" w:rsidRPr="005B6074">
        <w:rPr>
          <w:rFonts w:ascii="PT Astra Serif" w:hAnsi="PT Astra Serif"/>
          <w:sz w:val="28"/>
          <w:szCs w:val="28"/>
        </w:rPr>
        <w:t xml:space="preserve">стро стоит вопрос </w:t>
      </w:r>
      <w:r w:rsidR="00573456">
        <w:rPr>
          <w:rFonts w:ascii="PT Astra Serif" w:hAnsi="PT Astra Serif"/>
          <w:sz w:val="28"/>
          <w:szCs w:val="28"/>
        </w:rPr>
        <w:t>укрепления</w:t>
      </w:r>
      <w:r w:rsidR="00E16065" w:rsidRPr="005B6074">
        <w:rPr>
          <w:rFonts w:ascii="PT Astra Serif" w:hAnsi="PT Astra Serif"/>
          <w:sz w:val="28"/>
          <w:szCs w:val="28"/>
        </w:rPr>
        <w:t xml:space="preserve"> материально-технической ба</w:t>
      </w:r>
      <w:r w:rsidR="00573456">
        <w:rPr>
          <w:rFonts w:ascii="PT Astra Serif" w:hAnsi="PT Astra Serif"/>
          <w:sz w:val="28"/>
          <w:szCs w:val="28"/>
        </w:rPr>
        <w:t>зы</w:t>
      </w:r>
      <w:r w:rsidR="00E16065" w:rsidRPr="005B6074">
        <w:rPr>
          <w:rFonts w:ascii="PT Astra Serif" w:hAnsi="PT Astra Serif"/>
          <w:sz w:val="28"/>
          <w:szCs w:val="28"/>
        </w:rPr>
        <w:t xml:space="preserve"> подведомственных ор</w:t>
      </w:r>
      <w:r w:rsidR="00573456">
        <w:rPr>
          <w:rFonts w:ascii="PT Astra Serif" w:hAnsi="PT Astra Serif"/>
          <w:sz w:val="28"/>
          <w:szCs w:val="28"/>
        </w:rPr>
        <w:t>ганизаций</w:t>
      </w:r>
      <w:r w:rsidR="007639DB" w:rsidRPr="005B6074">
        <w:rPr>
          <w:rFonts w:ascii="PT Astra Serif" w:hAnsi="PT Astra Serif"/>
          <w:sz w:val="28"/>
          <w:szCs w:val="28"/>
        </w:rPr>
        <w:t>, в</w:t>
      </w:r>
      <w:r w:rsidR="00E06215" w:rsidRPr="005B6074">
        <w:rPr>
          <w:rFonts w:ascii="PT Astra Serif" w:hAnsi="PT Astra Serif"/>
          <w:sz w:val="28"/>
          <w:szCs w:val="28"/>
        </w:rPr>
        <w:t xml:space="preserve"> связи с этим мероприятия подпрограммы направлены на о</w:t>
      </w:r>
      <w:r w:rsidRPr="005B6074">
        <w:rPr>
          <w:rFonts w:ascii="PT Astra Serif" w:hAnsi="PT Astra Serif"/>
          <w:sz w:val="28"/>
          <w:szCs w:val="28"/>
        </w:rPr>
        <w:t xml:space="preserve">беспечение реализации </w:t>
      </w:r>
      <w:r w:rsidR="00573456">
        <w:rPr>
          <w:rFonts w:ascii="PT Astra Serif" w:hAnsi="PT Astra Serif"/>
          <w:sz w:val="28"/>
          <w:szCs w:val="28"/>
        </w:rPr>
        <w:t>указанного</w:t>
      </w:r>
      <w:r w:rsidRPr="005B6074">
        <w:rPr>
          <w:rFonts w:ascii="PT Astra Serif" w:hAnsi="PT Astra Serif"/>
          <w:sz w:val="28"/>
          <w:szCs w:val="28"/>
        </w:rPr>
        <w:t xml:space="preserve"> направле</w:t>
      </w:r>
      <w:r w:rsidR="00573456">
        <w:rPr>
          <w:rFonts w:ascii="PT Astra Serif" w:hAnsi="PT Astra Serif"/>
          <w:sz w:val="28"/>
          <w:szCs w:val="28"/>
        </w:rPr>
        <w:t>ния</w:t>
      </w:r>
      <w:r w:rsidRPr="005B6074">
        <w:rPr>
          <w:rFonts w:ascii="PT Astra Serif" w:hAnsi="PT Astra Serif"/>
          <w:sz w:val="28"/>
          <w:szCs w:val="28"/>
        </w:rPr>
        <w:t>.</w:t>
      </w:r>
    </w:p>
    <w:p w:rsidR="00B0173A" w:rsidRPr="005B6074" w:rsidRDefault="003E7175"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В </w:t>
      </w:r>
      <w:r w:rsidR="007639DB" w:rsidRPr="005B6074">
        <w:rPr>
          <w:rFonts w:ascii="PT Astra Serif" w:hAnsi="PT Astra Serif"/>
          <w:sz w:val="28"/>
          <w:szCs w:val="28"/>
        </w:rPr>
        <w:t>результате</w:t>
      </w:r>
      <w:r w:rsidRPr="005B6074">
        <w:rPr>
          <w:rFonts w:ascii="PT Astra Serif" w:hAnsi="PT Astra Serif"/>
          <w:sz w:val="28"/>
          <w:szCs w:val="28"/>
        </w:rPr>
        <w:t xml:space="preserve"> </w:t>
      </w:r>
      <w:r w:rsidR="00CF7F7E" w:rsidRPr="005B6074">
        <w:rPr>
          <w:rFonts w:ascii="PT Astra Serif" w:hAnsi="PT Astra Serif"/>
          <w:sz w:val="28"/>
          <w:szCs w:val="28"/>
        </w:rPr>
        <w:t xml:space="preserve">решения проблем по </w:t>
      </w:r>
      <w:r w:rsidRPr="005B6074">
        <w:rPr>
          <w:rFonts w:ascii="PT Astra Serif" w:hAnsi="PT Astra Serif"/>
          <w:sz w:val="28"/>
          <w:szCs w:val="28"/>
        </w:rPr>
        <w:t>укреплени</w:t>
      </w:r>
      <w:r w:rsidR="00CF7F7E" w:rsidRPr="005B6074">
        <w:rPr>
          <w:rFonts w:ascii="PT Astra Serif" w:hAnsi="PT Astra Serif"/>
          <w:sz w:val="28"/>
          <w:szCs w:val="28"/>
        </w:rPr>
        <w:t>ю</w:t>
      </w:r>
      <w:r w:rsidR="00B0173A" w:rsidRPr="005B6074">
        <w:rPr>
          <w:rFonts w:ascii="PT Astra Serif" w:hAnsi="PT Astra Serif"/>
          <w:sz w:val="28"/>
          <w:szCs w:val="28"/>
        </w:rPr>
        <w:t xml:space="preserve"> материально-технической базы улучш</w:t>
      </w:r>
      <w:r w:rsidR="00920F09" w:rsidRPr="005B6074">
        <w:rPr>
          <w:rFonts w:ascii="PT Astra Serif" w:hAnsi="PT Astra Serif"/>
          <w:sz w:val="28"/>
          <w:szCs w:val="28"/>
        </w:rPr>
        <w:t>а</w:t>
      </w:r>
      <w:r w:rsidR="00B0173A" w:rsidRPr="005B6074">
        <w:rPr>
          <w:rFonts w:ascii="PT Astra Serif" w:hAnsi="PT Astra Serif"/>
          <w:sz w:val="28"/>
          <w:szCs w:val="28"/>
        </w:rPr>
        <w:t>т</w:t>
      </w:r>
      <w:r w:rsidR="00920F09" w:rsidRPr="005B6074">
        <w:rPr>
          <w:rFonts w:ascii="PT Astra Serif" w:hAnsi="PT Astra Serif"/>
          <w:sz w:val="28"/>
          <w:szCs w:val="28"/>
        </w:rPr>
        <w:t>ся</w:t>
      </w:r>
      <w:r w:rsidR="00B0173A" w:rsidRPr="005B6074">
        <w:rPr>
          <w:rFonts w:ascii="PT Astra Serif" w:hAnsi="PT Astra Serif"/>
          <w:sz w:val="28"/>
          <w:szCs w:val="28"/>
        </w:rPr>
        <w:t xml:space="preserve"> условия проживания </w:t>
      </w:r>
      <w:r w:rsidR="00A65BFD" w:rsidRPr="005B6074">
        <w:rPr>
          <w:rFonts w:ascii="PT Astra Serif" w:hAnsi="PT Astra Serif"/>
          <w:sz w:val="28"/>
          <w:szCs w:val="28"/>
        </w:rPr>
        <w:t xml:space="preserve">в подведомственных организациях </w:t>
      </w:r>
      <w:r w:rsidR="00B0173A" w:rsidRPr="005B6074">
        <w:rPr>
          <w:rFonts w:ascii="PT Astra Serif" w:hAnsi="PT Astra Serif"/>
          <w:sz w:val="28"/>
          <w:szCs w:val="28"/>
        </w:rPr>
        <w:t>гра</w:t>
      </w:r>
      <w:r w:rsidR="00B0173A" w:rsidRPr="005B6074">
        <w:rPr>
          <w:rFonts w:ascii="PT Astra Serif" w:hAnsi="PT Astra Serif"/>
          <w:sz w:val="28"/>
          <w:szCs w:val="28"/>
        </w:rPr>
        <w:t>ж</w:t>
      </w:r>
      <w:r w:rsidR="00B0173A" w:rsidRPr="005B6074">
        <w:rPr>
          <w:rFonts w:ascii="PT Astra Serif" w:hAnsi="PT Astra Serif"/>
          <w:sz w:val="28"/>
          <w:szCs w:val="28"/>
        </w:rPr>
        <w:t xml:space="preserve">дан пожилого возраста, инвалидов </w:t>
      </w:r>
      <w:r w:rsidR="00E5669A">
        <w:rPr>
          <w:rFonts w:ascii="PT Astra Serif" w:hAnsi="PT Astra Serif"/>
          <w:sz w:val="28"/>
          <w:szCs w:val="28"/>
        </w:rPr>
        <w:t>и детей,</w:t>
      </w:r>
      <w:r w:rsidR="00B0173A" w:rsidRPr="005B6074">
        <w:rPr>
          <w:rFonts w:ascii="PT Astra Serif" w:hAnsi="PT Astra Serif"/>
          <w:sz w:val="28"/>
          <w:szCs w:val="28"/>
        </w:rPr>
        <w:t xml:space="preserve"> </w:t>
      </w:r>
      <w:r w:rsidR="007639DB" w:rsidRPr="005B6074">
        <w:rPr>
          <w:rFonts w:ascii="PT Astra Serif" w:hAnsi="PT Astra Serif"/>
          <w:sz w:val="28"/>
          <w:szCs w:val="28"/>
        </w:rPr>
        <w:t xml:space="preserve">будут </w:t>
      </w:r>
      <w:r w:rsidR="00B0173A" w:rsidRPr="005B6074">
        <w:rPr>
          <w:rFonts w:ascii="PT Astra Serif" w:hAnsi="PT Astra Serif"/>
          <w:sz w:val="28"/>
          <w:szCs w:val="28"/>
        </w:rPr>
        <w:t>созда</w:t>
      </w:r>
      <w:r w:rsidR="007639DB" w:rsidRPr="005B6074">
        <w:rPr>
          <w:rFonts w:ascii="PT Astra Serif" w:hAnsi="PT Astra Serif"/>
          <w:sz w:val="28"/>
          <w:szCs w:val="28"/>
        </w:rPr>
        <w:t>ны</w:t>
      </w:r>
      <w:r w:rsidR="00B0173A" w:rsidRPr="005B6074">
        <w:rPr>
          <w:rFonts w:ascii="PT Astra Serif" w:hAnsi="PT Astra Serif"/>
          <w:sz w:val="28"/>
          <w:szCs w:val="28"/>
        </w:rPr>
        <w:t xml:space="preserve"> более комфортные, приближ</w:t>
      </w:r>
      <w:r w:rsidR="007639DB" w:rsidRPr="005B6074">
        <w:rPr>
          <w:rFonts w:ascii="PT Astra Serif" w:hAnsi="PT Astra Serif"/>
          <w:sz w:val="28"/>
          <w:szCs w:val="28"/>
        </w:rPr>
        <w:t>ё</w:t>
      </w:r>
      <w:r w:rsidR="00B0173A" w:rsidRPr="005B6074">
        <w:rPr>
          <w:rFonts w:ascii="PT Astra Serif" w:hAnsi="PT Astra Serif"/>
          <w:sz w:val="28"/>
          <w:szCs w:val="28"/>
        </w:rPr>
        <w:t>нные к домашним условия проживания, а также обеспеч</w:t>
      </w:r>
      <w:r w:rsidR="007639DB" w:rsidRPr="005B6074">
        <w:rPr>
          <w:rFonts w:ascii="PT Astra Serif" w:hAnsi="PT Astra Serif"/>
          <w:sz w:val="28"/>
          <w:szCs w:val="28"/>
        </w:rPr>
        <w:t>ено</w:t>
      </w:r>
      <w:r w:rsidR="00B0173A" w:rsidRPr="005B6074">
        <w:rPr>
          <w:rFonts w:ascii="PT Astra Serif" w:hAnsi="PT Astra Serif"/>
          <w:sz w:val="28"/>
          <w:szCs w:val="28"/>
        </w:rPr>
        <w:t xml:space="preserve"> благ</w:t>
      </w:r>
      <w:r w:rsidR="00B0173A" w:rsidRPr="005B6074">
        <w:rPr>
          <w:rFonts w:ascii="PT Astra Serif" w:hAnsi="PT Astra Serif"/>
          <w:sz w:val="28"/>
          <w:szCs w:val="28"/>
        </w:rPr>
        <w:t>о</w:t>
      </w:r>
      <w:r w:rsidR="00B0173A" w:rsidRPr="005B6074">
        <w:rPr>
          <w:rFonts w:ascii="PT Astra Serif" w:hAnsi="PT Astra Serif"/>
          <w:sz w:val="28"/>
          <w:szCs w:val="28"/>
        </w:rPr>
        <w:t>устроенное и безопасное пребывани</w:t>
      </w:r>
      <w:r w:rsidR="007639DB" w:rsidRPr="005B6074">
        <w:rPr>
          <w:rFonts w:ascii="PT Astra Serif" w:hAnsi="PT Astra Serif"/>
          <w:sz w:val="28"/>
          <w:szCs w:val="28"/>
        </w:rPr>
        <w:t>е</w:t>
      </w:r>
      <w:r w:rsidR="00B0173A" w:rsidRPr="005B6074">
        <w:rPr>
          <w:rFonts w:ascii="PT Astra Serif" w:hAnsi="PT Astra Serif"/>
          <w:sz w:val="28"/>
          <w:szCs w:val="28"/>
        </w:rPr>
        <w:t xml:space="preserve"> получателей социальных услуг в орган</w:t>
      </w:r>
      <w:r w:rsidR="00B0173A" w:rsidRPr="005B6074">
        <w:rPr>
          <w:rFonts w:ascii="PT Astra Serif" w:hAnsi="PT Astra Serif"/>
          <w:sz w:val="28"/>
          <w:szCs w:val="28"/>
        </w:rPr>
        <w:t>и</w:t>
      </w:r>
      <w:r w:rsidR="00B0173A" w:rsidRPr="005B6074">
        <w:rPr>
          <w:rFonts w:ascii="PT Astra Serif" w:hAnsi="PT Astra Serif"/>
          <w:sz w:val="28"/>
          <w:szCs w:val="28"/>
        </w:rPr>
        <w:t>зациях социальной защиты населения.</w:t>
      </w:r>
    </w:p>
    <w:p w:rsidR="00B0173A" w:rsidRPr="005B6074" w:rsidRDefault="007639DB"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Ещё </w:t>
      </w:r>
      <w:r w:rsidR="00920F09" w:rsidRPr="005B6074">
        <w:rPr>
          <w:rFonts w:ascii="PT Astra Serif" w:hAnsi="PT Astra Serif"/>
          <w:sz w:val="28"/>
          <w:szCs w:val="28"/>
        </w:rPr>
        <w:t>одной проблем</w:t>
      </w:r>
      <w:r w:rsidRPr="005B6074">
        <w:rPr>
          <w:rFonts w:ascii="PT Astra Serif" w:hAnsi="PT Astra Serif"/>
          <w:sz w:val="28"/>
          <w:szCs w:val="28"/>
        </w:rPr>
        <w:t>ой</w:t>
      </w:r>
      <w:r w:rsidR="00920F09" w:rsidRPr="005B6074">
        <w:rPr>
          <w:rFonts w:ascii="PT Astra Serif" w:hAnsi="PT Astra Serif"/>
          <w:sz w:val="28"/>
          <w:szCs w:val="28"/>
        </w:rPr>
        <w:t xml:space="preserve"> </w:t>
      </w:r>
      <w:r w:rsidR="00B0173A" w:rsidRPr="005B6074">
        <w:rPr>
          <w:rFonts w:ascii="PT Astra Serif" w:hAnsi="PT Astra Serif"/>
          <w:sz w:val="28"/>
          <w:szCs w:val="28"/>
        </w:rPr>
        <w:t xml:space="preserve">является </w:t>
      </w:r>
      <w:r w:rsidR="00A65BFD">
        <w:rPr>
          <w:rFonts w:ascii="PT Astra Serif" w:hAnsi="PT Astra Serif"/>
          <w:sz w:val="28"/>
          <w:szCs w:val="28"/>
        </w:rPr>
        <w:t xml:space="preserve">проблема </w:t>
      </w:r>
      <w:r w:rsidR="00B0173A" w:rsidRPr="005B6074">
        <w:rPr>
          <w:rFonts w:ascii="PT Astra Serif" w:hAnsi="PT Astra Serif"/>
          <w:sz w:val="28"/>
          <w:szCs w:val="28"/>
        </w:rPr>
        <w:t>обеспечени</w:t>
      </w:r>
      <w:r w:rsidRPr="005B6074">
        <w:rPr>
          <w:rFonts w:ascii="PT Astra Serif" w:hAnsi="PT Astra Serif"/>
          <w:sz w:val="28"/>
          <w:szCs w:val="28"/>
        </w:rPr>
        <w:t>я</w:t>
      </w:r>
      <w:r w:rsidR="00B0173A" w:rsidRPr="005B6074">
        <w:rPr>
          <w:rFonts w:ascii="PT Astra Serif" w:hAnsi="PT Astra Serif"/>
          <w:sz w:val="28"/>
          <w:szCs w:val="28"/>
        </w:rPr>
        <w:t xml:space="preserve"> противопожарной безопасности, санитарно-эпидемиологического состояния</w:t>
      </w:r>
      <w:r w:rsidR="004A08A5" w:rsidRPr="005B6074">
        <w:rPr>
          <w:rFonts w:ascii="PT Astra Serif" w:hAnsi="PT Astra Serif"/>
          <w:sz w:val="28"/>
          <w:szCs w:val="28"/>
        </w:rPr>
        <w:t xml:space="preserve"> в зданиях </w:t>
      </w:r>
      <w:r w:rsidR="00A65BFD" w:rsidRPr="005B6074">
        <w:rPr>
          <w:rFonts w:ascii="PT Astra Serif" w:hAnsi="PT Astra Serif"/>
          <w:sz w:val="28"/>
          <w:szCs w:val="28"/>
        </w:rPr>
        <w:t>подведо</w:t>
      </w:r>
      <w:r w:rsidR="00A65BFD" w:rsidRPr="005B6074">
        <w:rPr>
          <w:rFonts w:ascii="PT Astra Serif" w:hAnsi="PT Astra Serif"/>
          <w:sz w:val="28"/>
          <w:szCs w:val="28"/>
        </w:rPr>
        <w:t>м</w:t>
      </w:r>
      <w:r w:rsidR="00A65BFD" w:rsidRPr="005B6074">
        <w:rPr>
          <w:rFonts w:ascii="PT Astra Serif" w:hAnsi="PT Astra Serif"/>
          <w:sz w:val="28"/>
          <w:szCs w:val="28"/>
        </w:rPr>
        <w:t xml:space="preserve">ственных </w:t>
      </w:r>
      <w:r w:rsidR="004A08A5" w:rsidRPr="005B6074">
        <w:rPr>
          <w:rFonts w:ascii="PT Astra Serif" w:hAnsi="PT Astra Serif"/>
          <w:sz w:val="28"/>
          <w:szCs w:val="28"/>
        </w:rPr>
        <w:t>организаций</w:t>
      </w:r>
      <w:r w:rsidRPr="005B6074">
        <w:rPr>
          <w:rFonts w:ascii="PT Astra Serif" w:hAnsi="PT Astra Serif"/>
          <w:sz w:val="28"/>
          <w:szCs w:val="28"/>
        </w:rPr>
        <w:t>, что может повлиять на бесперебойное функциониров</w:t>
      </w:r>
      <w:r w:rsidRPr="005B6074">
        <w:rPr>
          <w:rFonts w:ascii="PT Astra Serif" w:hAnsi="PT Astra Serif"/>
          <w:sz w:val="28"/>
          <w:szCs w:val="28"/>
        </w:rPr>
        <w:t>а</w:t>
      </w:r>
      <w:r w:rsidRPr="005B6074">
        <w:rPr>
          <w:rFonts w:ascii="PT Astra Serif" w:hAnsi="PT Astra Serif"/>
          <w:sz w:val="28"/>
          <w:szCs w:val="28"/>
        </w:rPr>
        <w:t xml:space="preserve">ние </w:t>
      </w:r>
      <w:r w:rsidR="00A65BFD" w:rsidRPr="005B6074">
        <w:rPr>
          <w:rFonts w:ascii="PT Astra Serif" w:hAnsi="PT Astra Serif"/>
          <w:sz w:val="28"/>
          <w:szCs w:val="28"/>
        </w:rPr>
        <w:t xml:space="preserve">указанных </w:t>
      </w:r>
      <w:r w:rsidRPr="005B6074">
        <w:rPr>
          <w:rFonts w:ascii="PT Astra Serif" w:hAnsi="PT Astra Serif"/>
          <w:sz w:val="28"/>
          <w:szCs w:val="28"/>
        </w:rPr>
        <w:t>организаций</w:t>
      </w:r>
      <w:r w:rsidR="00B0173A" w:rsidRPr="005B6074">
        <w:rPr>
          <w:rFonts w:ascii="PT Astra Serif" w:hAnsi="PT Astra Serif"/>
          <w:sz w:val="28"/>
          <w:szCs w:val="28"/>
        </w:rPr>
        <w:t>.</w:t>
      </w:r>
    </w:p>
    <w:p w:rsidR="00B0173A" w:rsidRPr="005B6074" w:rsidRDefault="00920F09" w:rsidP="004F44CB">
      <w:pPr>
        <w:spacing w:after="0" w:line="240" w:lineRule="auto"/>
        <w:ind w:firstLine="709"/>
        <w:jc w:val="both"/>
        <w:rPr>
          <w:rFonts w:ascii="PT Astra Serif" w:hAnsi="PT Astra Serif"/>
        </w:rPr>
      </w:pPr>
      <w:r w:rsidRPr="005B6074">
        <w:rPr>
          <w:rFonts w:ascii="PT Astra Serif" w:hAnsi="PT Astra Serif"/>
          <w:sz w:val="28"/>
          <w:szCs w:val="28"/>
        </w:rPr>
        <w:t>В</w:t>
      </w:r>
      <w:r w:rsidR="003E7175" w:rsidRPr="005B6074">
        <w:rPr>
          <w:rFonts w:ascii="PT Astra Serif" w:hAnsi="PT Astra Serif"/>
          <w:sz w:val="28"/>
          <w:szCs w:val="28"/>
        </w:rPr>
        <w:t xml:space="preserve"> целях решения проблем </w:t>
      </w:r>
      <w:r w:rsidR="004A08A5" w:rsidRPr="005B6074">
        <w:rPr>
          <w:rFonts w:ascii="PT Astra Serif" w:hAnsi="PT Astra Serif"/>
          <w:sz w:val="28"/>
          <w:szCs w:val="28"/>
        </w:rPr>
        <w:t>по устранению нарушений, выявленных ко</w:t>
      </w:r>
      <w:r w:rsidR="004A08A5" w:rsidRPr="005B6074">
        <w:rPr>
          <w:rFonts w:ascii="PT Astra Serif" w:hAnsi="PT Astra Serif"/>
          <w:sz w:val="28"/>
          <w:szCs w:val="28"/>
        </w:rPr>
        <w:t>н</w:t>
      </w:r>
      <w:r w:rsidR="004A08A5" w:rsidRPr="005B6074">
        <w:rPr>
          <w:rFonts w:ascii="PT Astra Serif" w:hAnsi="PT Astra Serif"/>
          <w:sz w:val="28"/>
          <w:szCs w:val="28"/>
        </w:rPr>
        <w:t xml:space="preserve">трольно-надзорными органами в </w:t>
      </w:r>
      <w:r w:rsidR="00F45A57" w:rsidRPr="005B6074">
        <w:rPr>
          <w:rFonts w:ascii="PT Astra Serif" w:hAnsi="PT Astra Serif"/>
          <w:sz w:val="28"/>
          <w:szCs w:val="28"/>
        </w:rPr>
        <w:t>ходе проверки деятельности психоневролог</w:t>
      </w:r>
      <w:r w:rsidR="00F45A57" w:rsidRPr="005B6074">
        <w:rPr>
          <w:rFonts w:ascii="PT Astra Serif" w:hAnsi="PT Astra Serif"/>
          <w:sz w:val="28"/>
          <w:szCs w:val="28"/>
        </w:rPr>
        <w:t>и</w:t>
      </w:r>
      <w:r w:rsidR="00F45A57" w:rsidRPr="005B6074">
        <w:rPr>
          <w:rFonts w:ascii="PT Astra Serif" w:hAnsi="PT Astra Serif"/>
          <w:sz w:val="28"/>
          <w:szCs w:val="28"/>
        </w:rPr>
        <w:lastRenderedPageBreak/>
        <w:t>ческих интернатов в соответ</w:t>
      </w:r>
      <w:r w:rsidR="00A65BFD">
        <w:rPr>
          <w:rFonts w:ascii="PT Astra Serif" w:hAnsi="PT Astra Serif"/>
          <w:sz w:val="28"/>
          <w:szCs w:val="28"/>
        </w:rPr>
        <w:t>ствии с планами Минтруда России</w:t>
      </w:r>
      <w:r w:rsidR="00F45A57" w:rsidRPr="005B6074">
        <w:rPr>
          <w:rFonts w:ascii="PT Astra Serif" w:hAnsi="PT Astra Serif"/>
          <w:sz w:val="28"/>
          <w:szCs w:val="28"/>
        </w:rPr>
        <w:t xml:space="preserve"> в </w:t>
      </w:r>
      <w:r w:rsidR="004A08A5" w:rsidRPr="005B6074">
        <w:rPr>
          <w:rFonts w:ascii="PT Astra Serif" w:hAnsi="PT Astra Serif"/>
          <w:sz w:val="28"/>
          <w:szCs w:val="28"/>
        </w:rPr>
        <w:t xml:space="preserve">подпрограмме предусмотрены средства областного бюджета </w:t>
      </w:r>
      <w:r w:rsidR="00B42E55" w:rsidRPr="005B6074">
        <w:rPr>
          <w:rFonts w:ascii="PT Astra Serif" w:hAnsi="PT Astra Serif"/>
          <w:sz w:val="28"/>
          <w:szCs w:val="28"/>
        </w:rPr>
        <w:t xml:space="preserve">Ульяновской области </w:t>
      </w:r>
      <w:r w:rsidR="004A08A5" w:rsidRPr="005B6074">
        <w:rPr>
          <w:rFonts w:ascii="PT Astra Serif" w:hAnsi="PT Astra Serif"/>
          <w:sz w:val="28"/>
          <w:szCs w:val="28"/>
        </w:rPr>
        <w:t xml:space="preserve">на </w:t>
      </w:r>
      <w:r w:rsidR="00B0173A" w:rsidRPr="005B6074">
        <w:rPr>
          <w:rFonts w:ascii="PT Astra Serif" w:hAnsi="PT Astra Serif"/>
          <w:sz w:val="28"/>
          <w:szCs w:val="28"/>
        </w:rPr>
        <w:t>ремон</w:t>
      </w:r>
      <w:r w:rsidR="00B0173A" w:rsidRPr="005B6074">
        <w:rPr>
          <w:rFonts w:ascii="PT Astra Serif" w:hAnsi="PT Astra Serif"/>
          <w:sz w:val="28"/>
          <w:szCs w:val="28"/>
        </w:rPr>
        <w:t>т</w:t>
      </w:r>
      <w:r w:rsidR="00B0173A" w:rsidRPr="005B6074">
        <w:rPr>
          <w:rFonts w:ascii="PT Astra Serif" w:hAnsi="PT Astra Serif"/>
          <w:sz w:val="28"/>
          <w:szCs w:val="28"/>
        </w:rPr>
        <w:t>ные работы, приобретение мебели</w:t>
      </w:r>
      <w:r w:rsidR="007639DB" w:rsidRPr="005B6074">
        <w:rPr>
          <w:rFonts w:ascii="PT Astra Serif" w:hAnsi="PT Astra Serif"/>
          <w:sz w:val="28"/>
          <w:szCs w:val="28"/>
        </w:rPr>
        <w:t xml:space="preserve"> и</w:t>
      </w:r>
      <w:r w:rsidR="00B0173A" w:rsidRPr="005B6074">
        <w:rPr>
          <w:rFonts w:ascii="PT Astra Serif" w:hAnsi="PT Astra Serif"/>
          <w:sz w:val="28"/>
          <w:szCs w:val="28"/>
        </w:rPr>
        <w:t xml:space="preserve"> специального оборудования, обеспечение дублирования текстовых сообщений голосовыми сообщениями, </w:t>
      </w:r>
      <w:r w:rsidR="007639DB" w:rsidRPr="005B6074">
        <w:rPr>
          <w:rFonts w:ascii="PT Astra Serif" w:hAnsi="PT Astra Serif"/>
          <w:sz w:val="28"/>
          <w:szCs w:val="28"/>
        </w:rPr>
        <w:t>работы по п</w:t>
      </w:r>
      <w:r w:rsidR="007639DB" w:rsidRPr="005B6074">
        <w:rPr>
          <w:rFonts w:ascii="PT Astra Serif" w:hAnsi="PT Astra Serif"/>
          <w:sz w:val="28"/>
          <w:szCs w:val="28"/>
        </w:rPr>
        <w:t>о</w:t>
      </w:r>
      <w:r w:rsidR="007639DB" w:rsidRPr="005B6074">
        <w:rPr>
          <w:rFonts w:ascii="PT Astra Serif" w:hAnsi="PT Astra Serif"/>
          <w:sz w:val="28"/>
          <w:szCs w:val="28"/>
        </w:rPr>
        <w:t>вышению уровня</w:t>
      </w:r>
      <w:r w:rsidR="00B42E55" w:rsidRPr="005B6074">
        <w:rPr>
          <w:rFonts w:ascii="PT Astra Serif" w:hAnsi="PT Astra Serif"/>
          <w:sz w:val="28"/>
          <w:szCs w:val="28"/>
        </w:rPr>
        <w:t xml:space="preserve"> </w:t>
      </w:r>
      <w:r w:rsidR="00B0173A" w:rsidRPr="005B6074">
        <w:rPr>
          <w:rFonts w:ascii="PT Astra Serif" w:hAnsi="PT Astra Serif"/>
          <w:sz w:val="28"/>
          <w:szCs w:val="28"/>
        </w:rPr>
        <w:t>доступност</w:t>
      </w:r>
      <w:r w:rsidR="00B42E55" w:rsidRPr="005B6074">
        <w:rPr>
          <w:rFonts w:ascii="PT Astra Serif" w:hAnsi="PT Astra Serif"/>
          <w:sz w:val="28"/>
          <w:szCs w:val="28"/>
        </w:rPr>
        <w:t>и</w:t>
      </w:r>
      <w:r w:rsidR="00B0173A" w:rsidRPr="005B6074">
        <w:rPr>
          <w:rFonts w:ascii="PT Astra Serif" w:hAnsi="PT Astra Serif"/>
          <w:sz w:val="28"/>
          <w:szCs w:val="28"/>
        </w:rPr>
        <w:t xml:space="preserve"> </w:t>
      </w:r>
      <w:r w:rsidR="00F45A57" w:rsidRPr="005B6074">
        <w:rPr>
          <w:rFonts w:ascii="PT Astra Serif" w:hAnsi="PT Astra Serif"/>
          <w:sz w:val="28"/>
          <w:szCs w:val="28"/>
        </w:rPr>
        <w:t xml:space="preserve">информационно-телекоммуникационной </w:t>
      </w:r>
      <w:r w:rsidR="00B0173A" w:rsidRPr="005B6074">
        <w:rPr>
          <w:rFonts w:ascii="PT Astra Serif" w:hAnsi="PT Astra Serif"/>
          <w:sz w:val="28"/>
          <w:szCs w:val="28"/>
        </w:rPr>
        <w:t>сети «Интернет».</w:t>
      </w:r>
    </w:p>
    <w:p w:rsidR="003E7175" w:rsidRPr="005B6074" w:rsidRDefault="00647C42"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В условиях увеличения тарифов и цен на энергоносители </w:t>
      </w:r>
      <w:r w:rsidR="00346910" w:rsidRPr="005B6074">
        <w:rPr>
          <w:rFonts w:ascii="PT Astra Serif" w:hAnsi="PT Astra Serif"/>
          <w:sz w:val="28"/>
          <w:szCs w:val="28"/>
        </w:rPr>
        <w:t xml:space="preserve">недопустимо </w:t>
      </w:r>
      <w:r w:rsidRPr="005B6074">
        <w:rPr>
          <w:rFonts w:ascii="PT Astra Serif" w:hAnsi="PT Astra Serif"/>
          <w:sz w:val="28"/>
          <w:szCs w:val="28"/>
        </w:rPr>
        <w:t xml:space="preserve">их расточительное и неэффективное использование. </w:t>
      </w:r>
      <w:r w:rsidR="003E7175" w:rsidRPr="005B6074">
        <w:rPr>
          <w:rFonts w:ascii="PT Astra Serif" w:hAnsi="PT Astra Serif"/>
          <w:sz w:val="28"/>
          <w:szCs w:val="28"/>
        </w:rPr>
        <w:t xml:space="preserve">В рамках решения проблем </w:t>
      </w:r>
      <w:r w:rsidR="002B1E18" w:rsidRPr="005B6074">
        <w:rPr>
          <w:rFonts w:ascii="PT Astra Serif" w:hAnsi="PT Astra Serif"/>
          <w:sz w:val="28"/>
          <w:szCs w:val="28"/>
        </w:rPr>
        <w:t>эффективно</w:t>
      </w:r>
      <w:r w:rsidR="003E7175" w:rsidRPr="005B6074">
        <w:rPr>
          <w:rFonts w:ascii="PT Astra Serif" w:hAnsi="PT Astra Serif"/>
          <w:sz w:val="28"/>
          <w:szCs w:val="28"/>
        </w:rPr>
        <w:t>го</w:t>
      </w:r>
      <w:r w:rsidR="002B1E18" w:rsidRPr="005B6074">
        <w:rPr>
          <w:rFonts w:ascii="PT Astra Serif" w:hAnsi="PT Astra Serif"/>
          <w:sz w:val="28"/>
          <w:szCs w:val="28"/>
        </w:rPr>
        <w:t xml:space="preserve"> использования энергетических ресурсов </w:t>
      </w:r>
      <w:r w:rsidR="003E7175" w:rsidRPr="005B6074">
        <w:rPr>
          <w:rFonts w:ascii="PT Astra Serif" w:hAnsi="PT Astra Serif"/>
          <w:sz w:val="28"/>
          <w:szCs w:val="28"/>
        </w:rPr>
        <w:t>планируется</w:t>
      </w:r>
      <w:r w:rsidR="00B40897" w:rsidRPr="005B6074">
        <w:rPr>
          <w:rFonts w:ascii="PT Astra Serif" w:hAnsi="PT Astra Serif"/>
          <w:sz w:val="28"/>
          <w:szCs w:val="28"/>
        </w:rPr>
        <w:t xml:space="preserve"> проведение работ по </w:t>
      </w:r>
      <w:r w:rsidR="00DF2E2A">
        <w:rPr>
          <w:rFonts w:ascii="PT Astra Serif" w:hAnsi="PT Astra Serif"/>
          <w:sz w:val="28"/>
          <w:szCs w:val="28"/>
        </w:rPr>
        <w:t>повышению тепловой защиты зданий</w:t>
      </w:r>
      <w:r w:rsidR="00DF2E2A" w:rsidRPr="00DF2E2A">
        <w:rPr>
          <w:rFonts w:ascii="PT Astra Serif" w:hAnsi="PT Astra Serif"/>
          <w:sz w:val="28"/>
          <w:szCs w:val="28"/>
        </w:rPr>
        <w:t xml:space="preserve"> </w:t>
      </w:r>
      <w:r w:rsidR="00DF2E2A" w:rsidRPr="005B6074">
        <w:rPr>
          <w:rFonts w:ascii="PT Astra Serif" w:hAnsi="PT Astra Serif"/>
          <w:sz w:val="28"/>
          <w:szCs w:val="28"/>
        </w:rPr>
        <w:t>подведомственных организаций</w:t>
      </w:r>
      <w:r w:rsidR="00B40897" w:rsidRPr="005B6074">
        <w:rPr>
          <w:rFonts w:ascii="PT Astra Serif" w:hAnsi="PT Astra Serif"/>
          <w:sz w:val="28"/>
          <w:szCs w:val="28"/>
        </w:rPr>
        <w:t>: уста</w:t>
      </w:r>
      <w:r w:rsidR="00B8425B">
        <w:rPr>
          <w:rFonts w:ascii="PT Astra Serif" w:hAnsi="PT Astra Serif"/>
          <w:sz w:val="28"/>
          <w:szCs w:val="28"/>
        </w:rPr>
        <w:t>новка тройного остекления</w:t>
      </w:r>
      <w:r w:rsidR="00B40897" w:rsidRPr="005B6074">
        <w:rPr>
          <w:rFonts w:ascii="PT Astra Serif" w:hAnsi="PT Astra Serif"/>
          <w:sz w:val="28"/>
          <w:szCs w:val="28"/>
        </w:rPr>
        <w:t>, модернизация систем наружного и внутреннего освещения с установкой энергосбере</w:t>
      </w:r>
      <w:r w:rsidR="00B8425B">
        <w:rPr>
          <w:rFonts w:ascii="PT Astra Serif" w:hAnsi="PT Astra Serif"/>
          <w:sz w:val="28"/>
          <w:szCs w:val="28"/>
        </w:rPr>
        <w:t xml:space="preserve">гающих светильников, утепление </w:t>
      </w:r>
      <w:r w:rsidR="00B40897" w:rsidRPr="005B6074">
        <w:rPr>
          <w:rFonts w:ascii="PT Astra Serif" w:hAnsi="PT Astra Serif"/>
          <w:sz w:val="28"/>
          <w:szCs w:val="28"/>
        </w:rPr>
        <w:t>стен, входов, окон, подвалов, у</w:t>
      </w:r>
      <w:r w:rsidR="00F45A57" w:rsidRPr="005B6074">
        <w:rPr>
          <w:rFonts w:ascii="PT Astra Serif" w:hAnsi="PT Astra Serif"/>
          <w:sz w:val="28"/>
          <w:szCs w:val="28"/>
        </w:rPr>
        <w:t xml:space="preserve">становка оконных блоков </w:t>
      </w:r>
      <w:r w:rsidR="00DF2E2A">
        <w:rPr>
          <w:rFonts w:ascii="PT Astra Serif" w:hAnsi="PT Astra Serif"/>
          <w:sz w:val="28"/>
          <w:szCs w:val="28"/>
        </w:rPr>
        <w:t>и т.д.</w:t>
      </w:r>
    </w:p>
    <w:p w:rsidR="008A4564" w:rsidRPr="005B6074" w:rsidRDefault="00546F8B"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Для решения проблемы </w:t>
      </w:r>
      <w:r w:rsidR="008A4564" w:rsidRPr="005B6074">
        <w:rPr>
          <w:rFonts w:ascii="PT Astra Serif" w:hAnsi="PT Astra Serif"/>
          <w:sz w:val="28"/>
          <w:szCs w:val="28"/>
        </w:rPr>
        <w:t>расширени</w:t>
      </w:r>
      <w:r w:rsidRPr="005B6074">
        <w:rPr>
          <w:rFonts w:ascii="PT Astra Serif" w:hAnsi="PT Astra Serif"/>
          <w:sz w:val="28"/>
          <w:szCs w:val="28"/>
        </w:rPr>
        <w:t>я</w:t>
      </w:r>
      <w:r w:rsidR="008A4564" w:rsidRPr="005B6074">
        <w:rPr>
          <w:rFonts w:ascii="PT Astra Serif" w:hAnsi="PT Astra Serif"/>
          <w:sz w:val="28"/>
          <w:szCs w:val="28"/>
        </w:rPr>
        <w:t xml:space="preserve"> участия некоммерческих организ</w:t>
      </w:r>
      <w:r w:rsidR="008A4564" w:rsidRPr="005B6074">
        <w:rPr>
          <w:rFonts w:ascii="PT Astra Serif" w:hAnsi="PT Astra Serif"/>
          <w:sz w:val="28"/>
          <w:szCs w:val="28"/>
        </w:rPr>
        <w:t>а</w:t>
      </w:r>
      <w:r w:rsidR="008A4564" w:rsidRPr="005B6074">
        <w:rPr>
          <w:rFonts w:ascii="PT Astra Serif" w:hAnsi="PT Astra Serif"/>
          <w:sz w:val="28"/>
          <w:szCs w:val="28"/>
        </w:rPr>
        <w:t>ций в оказании населению услуг в социальной сфере</w:t>
      </w:r>
      <w:r w:rsidRPr="005B6074">
        <w:rPr>
          <w:rFonts w:ascii="PT Astra Serif" w:hAnsi="PT Astra Serif"/>
          <w:sz w:val="28"/>
          <w:szCs w:val="28"/>
        </w:rPr>
        <w:t xml:space="preserve"> реализуются меры, направленные на поддержку и </w:t>
      </w:r>
      <w:r w:rsidR="001E4672" w:rsidRPr="005B6074">
        <w:rPr>
          <w:rFonts w:ascii="PT Astra Serif" w:hAnsi="PT Astra Serif"/>
          <w:sz w:val="28"/>
          <w:szCs w:val="28"/>
        </w:rPr>
        <w:t>стимулировани</w:t>
      </w:r>
      <w:r w:rsidR="00F45A57" w:rsidRPr="005B6074">
        <w:rPr>
          <w:rFonts w:ascii="PT Astra Serif" w:hAnsi="PT Astra Serif"/>
          <w:sz w:val="28"/>
          <w:szCs w:val="28"/>
        </w:rPr>
        <w:t>е</w:t>
      </w:r>
      <w:r w:rsidRPr="005B6074">
        <w:rPr>
          <w:rFonts w:ascii="PT Astra Serif" w:hAnsi="PT Astra Serif"/>
          <w:sz w:val="28"/>
          <w:szCs w:val="28"/>
        </w:rPr>
        <w:t xml:space="preserve"> конкурентно</w:t>
      </w:r>
      <w:r w:rsidR="001E4672" w:rsidRPr="005B6074">
        <w:rPr>
          <w:rFonts w:ascii="PT Astra Serif" w:hAnsi="PT Astra Serif"/>
          <w:sz w:val="28"/>
          <w:szCs w:val="28"/>
        </w:rPr>
        <w:t>й среды</w:t>
      </w:r>
      <w:r w:rsidR="008A4564" w:rsidRPr="005B6074">
        <w:rPr>
          <w:rFonts w:ascii="PT Astra Serif" w:hAnsi="PT Astra Serif"/>
          <w:sz w:val="28"/>
          <w:szCs w:val="28"/>
        </w:rPr>
        <w:t>. Социал</w:t>
      </w:r>
      <w:r w:rsidR="008A4564" w:rsidRPr="005B6074">
        <w:rPr>
          <w:rFonts w:ascii="PT Astra Serif" w:hAnsi="PT Astra Serif"/>
          <w:sz w:val="28"/>
          <w:szCs w:val="28"/>
        </w:rPr>
        <w:t>ь</w:t>
      </w:r>
      <w:r w:rsidR="008A4564" w:rsidRPr="005B6074">
        <w:rPr>
          <w:rFonts w:ascii="PT Astra Serif" w:hAnsi="PT Astra Serif"/>
          <w:sz w:val="28"/>
          <w:szCs w:val="28"/>
        </w:rPr>
        <w:t>но ориентированные некоммерческие организации рассматриваются не только как объекты поддержки со стороны государства, но и как субъекты взаимоде</w:t>
      </w:r>
      <w:r w:rsidR="008A4564" w:rsidRPr="005B6074">
        <w:rPr>
          <w:rFonts w:ascii="PT Astra Serif" w:hAnsi="PT Astra Serif"/>
          <w:sz w:val="28"/>
          <w:szCs w:val="28"/>
        </w:rPr>
        <w:t>й</w:t>
      </w:r>
      <w:r w:rsidR="008A4564" w:rsidRPr="005B6074">
        <w:rPr>
          <w:rFonts w:ascii="PT Astra Serif" w:hAnsi="PT Astra Serif"/>
          <w:sz w:val="28"/>
          <w:szCs w:val="28"/>
        </w:rPr>
        <w:t xml:space="preserve">ствия с государством, способные оказать по ряду направлений услуги более эффективно и более высокого качества по сравнению с государственными </w:t>
      </w:r>
      <w:r w:rsidR="00346910">
        <w:rPr>
          <w:rFonts w:ascii="PT Astra Serif" w:hAnsi="PT Astra Serif"/>
          <w:sz w:val="28"/>
          <w:szCs w:val="28"/>
        </w:rPr>
        <w:br/>
      </w:r>
      <w:r w:rsidR="008A4564" w:rsidRPr="005B6074">
        <w:rPr>
          <w:rFonts w:ascii="PT Astra Serif" w:hAnsi="PT Astra Serif"/>
          <w:sz w:val="28"/>
          <w:szCs w:val="28"/>
        </w:rPr>
        <w:t xml:space="preserve">и муниципальными </w:t>
      </w:r>
      <w:r w:rsidR="00A33A9E" w:rsidRPr="005B6074">
        <w:rPr>
          <w:rFonts w:ascii="PT Astra Serif" w:hAnsi="PT Astra Serif"/>
          <w:sz w:val="28"/>
          <w:szCs w:val="28"/>
        </w:rPr>
        <w:t>организац</w:t>
      </w:r>
      <w:r w:rsidR="008A4564" w:rsidRPr="005B6074">
        <w:rPr>
          <w:rFonts w:ascii="PT Astra Serif" w:hAnsi="PT Astra Serif"/>
          <w:sz w:val="28"/>
          <w:szCs w:val="28"/>
        </w:rPr>
        <w:t>иями.</w:t>
      </w:r>
    </w:p>
    <w:p w:rsidR="008A4564" w:rsidRPr="005B6074" w:rsidRDefault="00182E1D"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Для </w:t>
      </w:r>
      <w:r w:rsidR="00621D23" w:rsidRPr="005B6074">
        <w:rPr>
          <w:rFonts w:ascii="PT Astra Serif" w:hAnsi="PT Astra Serif"/>
          <w:sz w:val="28"/>
          <w:szCs w:val="28"/>
        </w:rPr>
        <w:t>восстановлени</w:t>
      </w:r>
      <w:r w:rsidRPr="005B6074">
        <w:rPr>
          <w:rFonts w:ascii="PT Astra Serif" w:hAnsi="PT Astra Serif"/>
          <w:sz w:val="28"/>
          <w:szCs w:val="28"/>
        </w:rPr>
        <w:t>я</w:t>
      </w:r>
      <w:r w:rsidR="00621D23" w:rsidRPr="005B6074">
        <w:rPr>
          <w:rFonts w:ascii="PT Astra Serif" w:hAnsi="PT Astra Serif"/>
          <w:sz w:val="28"/>
          <w:szCs w:val="28"/>
        </w:rPr>
        <w:t xml:space="preserve"> и развити</w:t>
      </w:r>
      <w:r w:rsidRPr="005B6074">
        <w:rPr>
          <w:rFonts w:ascii="PT Astra Serif" w:hAnsi="PT Astra Serif"/>
          <w:sz w:val="28"/>
          <w:szCs w:val="28"/>
        </w:rPr>
        <w:t>я</w:t>
      </w:r>
      <w:r w:rsidR="00621D23" w:rsidRPr="005B6074">
        <w:rPr>
          <w:rFonts w:ascii="PT Astra Serif" w:hAnsi="PT Astra Serif"/>
          <w:sz w:val="28"/>
          <w:szCs w:val="28"/>
        </w:rPr>
        <w:t xml:space="preserve"> уровня </w:t>
      </w:r>
      <w:r w:rsidRPr="005B6074">
        <w:rPr>
          <w:rFonts w:ascii="PT Astra Serif" w:hAnsi="PT Astra Serif"/>
          <w:sz w:val="28"/>
          <w:szCs w:val="28"/>
        </w:rPr>
        <w:t xml:space="preserve">функциональных способностей </w:t>
      </w:r>
      <w:r w:rsidRPr="005B6074">
        <w:rPr>
          <w:rFonts w:ascii="PT Astra Serif" w:hAnsi="PT Astra Serif"/>
          <w:sz w:val="28"/>
          <w:szCs w:val="28"/>
        </w:rPr>
        <w:br/>
        <w:t>в быту и социуме, восстановления разрушенных или утраченных семейных, общественных связей и отношений лиц, попавших в трудную жизненную сит</w:t>
      </w:r>
      <w:r w:rsidRPr="005B6074">
        <w:rPr>
          <w:rFonts w:ascii="PT Astra Serif" w:hAnsi="PT Astra Serif"/>
          <w:sz w:val="28"/>
          <w:szCs w:val="28"/>
        </w:rPr>
        <w:t>у</w:t>
      </w:r>
      <w:r w:rsidRPr="005B6074">
        <w:rPr>
          <w:rFonts w:ascii="PT Astra Serif" w:hAnsi="PT Astra Serif"/>
          <w:sz w:val="28"/>
          <w:szCs w:val="28"/>
        </w:rPr>
        <w:t>ацию в связи с употреблением психоактивных веществ</w:t>
      </w:r>
      <w:r w:rsidR="00B40897" w:rsidRPr="005B6074">
        <w:rPr>
          <w:rFonts w:ascii="PT Astra Serif" w:hAnsi="PT Astra Serif"/>
          <w:sz w:val="28"/>
          <w:szCs w:val="28"/>
        </w:rPr>
        <w:t>, а также в</w:t>
      </w:r>
      <w:r w:rsidR="00B36C44" w:rsidRPr="005B6074">
        <w:rPr>
          <w:rFonts w:ascii="PT Astra Serif" w:hAnsi="PT Astra Serif"/>
          <w:sz w:val="28"/>
          <w:szCs w:val="28"/>
        </w:rPr>
        <w:t xml:space="preserve"> целях </w:t>
      </w:r>
      <w:r w:rsidR="002B1E18" w:rsidRPr="005B6074">
        <w:rPr>
          <w:rFonts w:ascii="PT Astra Serif" w:hAnsi="PT Astra Serif"/>
          <w:sz w:val="28"/>
          <w:szCs w:val="28"/>
        </w:rPr>
        <w:t>испо</w:t>
      </w:r>
      <w:r w:rsidR="002B1E18" w:rsidRPr="005B6074">
        <w:rPr>
          <w:rFonts w:ascii="PT Astra Serif" w:hAnsi="PT Astra Serif"/>
          <w:sz w:val="28"/>
          <w:szCs w:val="28"/>
        </w:rPr>
        <w:t>л</w:t>
      </w:r>
      <w:r w:rsidR="002B1E18" w:rsidRPr="005B6074">
        <w:rPr>
          <w:rFonts w:ascii="PT Astra Serif" w:hAnsi="PT Astra Serif"/>
          <w:sz w:val="28"/>
          <w:szCs w:val="28"/>
        </w:rPr>
        <w:t>нения постановлений судов, обязывающих наркопотребителей к прохождению курсов социальной реабилитации и ресоциализации</w:t>
      </w:r>
      <w:r w:rsidR="00F45A57" w:rsidRPr="005B6074">
        <w:rPr>
          <w:rFonts w:ascii="PT Astra Serif" w:hAnsi="PT Astra Serif"/>
          <w:sz w:val="28"/>
          <w:szCs w:val="28"/>
        </w:rPr>
        <w:t>,</w:t>
      </w:r>
      <w:r w:rsidR="00B36C44" w:rsidRPr="005B6074">
        <w:rPr>
          <w:rFonts w:ascii="PT Astra Serif" w:hAnsi="PT Astra Serif"/>
          <w:sz w:val="28"/>
          <w:szCs w:val="28"/>
        </w:rPr>
        <w:t xml:space="preserve"> в рамках подпрограммы </w:t>
      </w:r>
      <w:r w:rsidR="008A4564" w:rsidRPr="005B6074">
        <w:rPr>
          <w:rFonts w:ascii="PT Astra Serif" w:hAnsi="PT Astra Serif"/>
          <w:sz w:val="28"/>
          <w:szCs w:val="28"/>
        </w:rPr>
        <w:t>реализ</w:t>
      </w:r>
      <w:r w:rsidR="00B36C44" w:rsidRPr="005B6074">
        <w:rPr>
          <w:rFonts w:ascii="PT Astra Serif" w:hAnsi="PT Astra Serif"/>
          <w:sz w:val="28"/>
          <w:szCs w:val="28"/>
        </w:rPr>
        <w:t>уются</w:t>
      </w:r>
      <w:r w:rsidR="008A4564" w:rsidRPr="005B6074">
        <w:rPr>
          <w:rFonts w:ascii="PT Astra Serif" w:hAnsi="PT Astra Serif"/>
          <w:sz w:val="28"/>
          <w:szCs w:val="28"/>
        </w:rPr>
        <w:t xml:space="preserve"> мероприяти</w:t>
      </w:r>
      <w:r w:rsidR="00B36C44" w:rsidRPr="005B6074">
        <w:rPr>
          <w:rFonts w:ascii="PT Astra Serif" w:hAnsi="PT Astra Serif"/>
          <w:sz w:val="28"/>
          <w:szCs w:val="28"/>
        </w:rPr>
        <w:t>я</w:t>
      </w:r>
      <w:r w:rsidR="008A4564" w:rsidRPr="005B6074">
        <w:rPr>
          <w:rFonts w:ascii="PT Astra Serif" w:hAnsi="PT Astra Serif"/>
          <w:sz w:val="28"/>
          <w:szCs w:val="28"/>
        </w:rPr>
        <w:t>, направленн</w:t>
      </w:r>
      <w:r w:rsidR="00B36C44" w:rsidRPr="005B6074">
        <w:rPr>
          <w:rFonts w:ascii="PT Astra Serif" w:hAnsi="PT Astra Serif"/>
          <w:sz w:val="28"/>
          <w:szCs w:val="28"/>
        </w:rPr>
        <w:t>ы</w:t>
      </w:r>
      <w:r w:rsidR="008A4564" w:rsidRPr="005B6074">
        <w:rPr>
          <w:rFonts w:ascii="PT Astra Serif" w:hAnsi="PT Astra Serif"/>
          <w:sz w:val="28"/>
          <w:szCs w:val="28"/>
        </w:rPr>
        <w:t>е на организацию социальной реабил</w:t>
      </w:r>
      <w:r w:rsidR="008A4564" w:rsidRPr="005B6074">
        <w:rPr>
          <w:rFonts w:ascii="PT Astra Serif" w:hAnsi="PT Astra Serif"/>
          <w:sz w:val="28"/>
          <w:szCs w:val="28"/>
        </w:rPr>
        <w:t>и</w:t>
      </w:r>
      <w:r w:rsidR="008A4564" w:rsidRPr="005B6074">
        <w:rPr>
          <w:rFonts w:ascii="PT Astra Serif" w:hAnsi="PT Astra Serif"/>
          <w:sz w:val="28"/>
          <w:szCs w:val="28"/>
        </w:rPr>
        <w:t xml:space="preserve">тации и ресоциализации лиц, потребляющих наркотические средства </w:t>
      </w:r>
      <w:r w:rsidR="00B40897" w:rsidRPr="005B6074">
        <w:rPr>
          <w:rFonts w:ascii="PT Astra Serif" w:hAnsi="PT Astra Serif"/>
          <w:sz w:val="28"/>
          <w:szCs w:val="28"/>
        </w:rPr>
        <w:br/>
      </w:r>
      <w:r w:rsidR="008A4564" w:rsidRPr="005B6074">
        <w:rPr>
          <w:rFonts w:ascii="PT Astra Serif" w:hAnsi="PT Astra Serif"/>
          <w:sz w:val="28"/>
          <w:szCs w:val="28"/>
        </w:rPr>
        <w:t>и психотропные вещества в немедицинских целях, на территории Ульяновской области.</w:t>
      </w:r>
    </w:p>
    <w:p w:rsidR="008A4564" w:rsidRPr="005B6074" w:rsidRDefault="00A719E9"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 xml:space="preserve">До 2024 года в рамках </w:t>
      </w:r>
      <w:r w:rsidR="006F116E" w:rsidRPr="005B6074">
        <w:rPr>
          <w:rFonts w:ascii="PT Astra Serif" w:hAnsi="PT Astra Serif"/>
          <w:sz w:val="28"/>
          <w:szCs w:val="28"/>
        </w:rPr>
        <w:t>под</w:t>
      </w:r>
      <w:r w:rsidRPr="005B6074">
        <w:rPr>
          <w:rFonts w:ascii="PT Astra Serif" w:hAnsi="PT Astra Serif"/>
          <w:sz w:val="28"/>
          <w:szCs w:val="28"/>
        </w:rPr>
        <w:t xml:space="preserve">программы будут реализованы мероприятия, направленные на совершенствование системы предоставления государственных услуг гражданам, модернизацию и развитие сектора социальных услуг в сфере социального обслуживания, повышение благосостояния граждан и снижение </w:t>
      </w:r>
      <w:r w:rsidR="006F116E" w:rsidRPr="005B6074">
        <w:rPr>
          <w:rFonts w:ascii="PT Astra Serif" w:hAnsi="PT Astra Serif"/>
          <w:sz w:val="28"/>
          <w:szCs w:val="28"/>
        </w:rPr>
        <w:t xml:space="preserve">уровня </w:t>
      </w:r>
      <w:r w:rsidRPr="005B6074">
        <w:rPr>
          <w:rFonts w:ascii="PT Astra Serif" w:hAnsi="PT Astra Serif"/>
          <w:sz w:val="28"/>
          <w:szCs w:val="28"/>
        </w:rPr>
        <w:t>бедности.</w:t>
      </w:r>
    </w:p>
    <w:p w:rsidR="00BA166E" w:rsidRPr="005B6074" w:rsidRDefault="00BA166E" w:rsidP="004F44CB">
      <w:pPr>
        <w:spacing w:after="0" w:line="240" w:lineRule="auto"/>
        <w:ind w:firstLine="709"/>
        <w:jc w:val="both"/>
        <w:rPr>
          <w:rFonts w:ascii="PT Astra Serif" w:hAnsi="PT Astra Serif"/>
          <w:sz w:val="28"/>
          <w:szCs w:val="28"/>
        </w:rPr>
      </w:pPr>
    </w:p>
    <w:p w:rsidR="008A4564" w:rsidRPr="005B6074" w:rsidRDefault="008A4564" w:rsidP="004F44CB">
      <w:pPr>
        <w:spacing w:after="0" w:line="240" w:lineRule="auto"/>
        <w:jc w:val="center"/>
        <w:rPr>
          <w:rFonts w:ascii="PT Astra Serif" w:hAnsi="PT Astra Serif"/>
        </w:rPr>
      </w:pPr>
      <w:r w:rsidRPr="005B6074">
        <w:rPr>
          <w:rFonts w:ascii="PT Astra Serif" w:hAnsi="PT Astra Serif"/>
          <w:b/>
          <w:sz w:val="28"/>
          <w:szCs w:val="28"/>
        </w:rPr>
        <w:t>2. </w:t>
      </w:r>
      <w:r w:rsidR="000E0782" w:rsidRPr="005B6074">
        <w:rPr>
          <w:rFonts w:ascii="PT Astra Serif" w:hAnsi="PT Astra Serif"/>
          <w:b/>
          <w:sz w:val="28"/>
          <w:szCs w:val="28"/>
        </w:rPr>
        <w:t>Организация управления реализацией подпрограммы</w:t>
      </w:r>
    </w:p>
    <w:p w:rsidR="008A4564" w:rsidRPr="005B6074" w:rsidRDefault="008A4564" w:rsidP="004F44CB">
      <w:pPr>
        <w:spacing w:after="0" w:line="240" w:lineRule="auto"/>
        <w:rPr>
          <w:rFonts w:ascii="PT Astra Serif" w:hAnsi="PT Astra Serif"/>
          <w:sz w:val="28"/>
          <w:szCs w:val="28"/>
        </w:rPr>
      </w:pPr>
    </w:p>
    <w:p w:rsidR="006E74EE" w:rsidRPr="005B6074" w:rsidRDefault="006E74EE"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Организация управления реализацией подпрограмм</w:t>
      </w:r>
      <w:r w:rsidR="006F116E" w:rsidRPr="005B6074">
        <w:rPr>
          <w:rFonts w:ascii="PT Astra Serif" w:hAnsi="PT Astra Serif"/>
          <w:sz w:val="28"/>
          <w:szCs w:val="28"/>
        </w:rPr>
        <w:t>ы</w:t>
      </w:r>
      <w:r w:rsidRPr="005B6074">
        <w:rPr>
          <w:rFonts w:ascii="PT Astra Serif" w:hAnsi="PT Astra Serif"/>
          <w:sz w:val="28"/>
          <w:szCs w:val="28"/>
        </w:rPr>
        <w:t xml:space="preserve"> осуществляется государственным заказчиком – органом исполнительной власти Ульяновской области, уполномоченным в сфере социального обслуживания и социальной защиты.</w:t>
      </w:r>
    </w:p>
    <w:p w:rsidR="006B54EB" w:rsidRPr="005B6074" w:rsidRDefault="006B54EB" w:rsidP="004F44CB">
      <w:pPr>
        <w:spacing w:after="0" w:line="240" w:lineRule="auto"/>
        <w:ind w:firstLine="709"/>
        <w:jc w:val="both"/>
        <w:rPr>
          <w:rFonts w:ascii="PT Astra Serif" w:hAnsi="PT Astra Serif"/>
          <w:spacing w:val="-2"/>
          <w:sz w:val="28"/>
          <w:szCs w:val="28"/>
        </w:rPr>
      </w:pPr>
      <w:r w:rsidRPr="005B6074">
        <w:rPr>
          <w:rFonts w:ascii="PT Astra Serif" w:hAnsi="PT Astra Serif"/>
          <w:spacing w:val="-2"/>
          <w:sz w:val="28"/>
          <w:szCs w:val="28"/>
        </w:rPr>
        <w:t xml:space="preserve">Орган исполнительной власти Ульяновской области, уполномоченный </w:t>
      </w:r>
      <w:r w:rsidRPr="005B6074">
        <w:rPr>
          <w:rFonts w:ascii="PT Astra Serif" w:hAnsi="PT Astra Serif"/>
          <w:spacing w:val="-2"/>
          <w:sz w:val="28"/>
          <w:szCs w:val="28"/>
        </w:rPr>
        <w:br/>
        <w:t>в сфере социального обслуживания и социальной защиты, осуществляет упра</w:t>
      </w:r>
      <w:r w:rsidRPr="005B6074">
        <w:rPr>
          <w:rFonts w:ascii="PT Astra Serif" w:hAnsi="PT Astra Serif"/>
          <w:spacing w:val="-2"/>
          <w:sz w:val="28"/>
          <w:szCs w:val="28"/>
        </w:rPr>
        <w:t>в</w:t>
      </w:r>
      <w:r w:rsidRPr="005B6074">
        <w:rPr>
          <w:rFonts w:ascii="PT Astra Serif" w:hAnsi="PT Astra Serif"/>
          <w:spacing w:val="-2"/>
          <w:sz w:val="28"/>
          <w:szCs w:val="28"/>
        </w:rPr>
        <w:lastRenderedPageBreak/>
        <w:t>ление реализацией подпрограммы, контроль и оценку эффективности её реал</w:t>
      </w:r>
      <w:r w:rsidRPr="005B6074">
        <w:rPr>
          <w:rFonts w:ascii="PT Astra Serif" w:hAnsi="PT Astra Serif"/>
          <w:spacing w:val="-2"/>
          <w:sz w:val="28"/>
          <w:szCs w:val="28"/>
        </w:rPr>
        <w:t>и</w:t>
      </w:r>
      <w:r w:rsidRPr="005B6074">
        <w:rPr>
          <w:rFonts w:ascii="PT Astra Serif" w:hAnsi="PT Astra Serif"/>
          <w:spacing w:val="-2"/>
          <w:sz w:val="28"/>
          <w:szCs w:val="28"/>
        </w:rPr>
        <w:t>зации в соответствии с Правилами разработки, реализации и оценки эффекти</w:t>
      </w:r>
      <w:r w:rsidRPr="005B6074">
        <w:rPr>
          <w:rFonts w:ascii="PT Astra Serif" w:hAnsi="PT Astra Serif"/>
          <w:spacing w:val="-2"/>
          <w:sz w:val="28"/>
          <w:szCs w:val="28"/>
        </w:rPr>
        <w:t>в</w:t>
      </w:r>
      <w:r w:rsidRPr="005B6074">
        <w:rPr>
          <w:rFonts w:ascii="PT Astra Serif" w:hAnsi="PT Astra Serif"/>
          <w:spacing w:val="-2"/>
          <w:sz w:val="28"/>
          <w:szCs w:val="28"/>
        </w:rPr>
        <w:t>ности государственных программ Ульяновской области, а также осуществления контроля за ходом их реализации, утверждёнными постановлением Правител</w:t>
      </w:r>
      <w:r w:rsidRPr="005B6074">
        <w:rPr>
          <w:rFonts w:ascii="PT Astra Serif" w:hAnsi="PT Astra Serif"/>
          <w:spacing w:val="-2"/>
          <w:sz w:val="28"/>
          <w:szCs w:val="28"/>
        </w:rPr>
        <w:t>ь</w:t>
      </w:r>
      <w:r w:rsidRPr="005B6074">
        <w:rPr>
          <w:rFonts w:ascii="PT Astra Serif" w:hAnsi="PT Astra Serif"/>
          <w:spacing w:val="-2"/>
          <w:sz w:val="28"/>
          <w:szCs w:val="28"/>
        </w:rPr>
        <w:t>ства Ульяновской области от 13.09.2019 № 460-П «Об утверждении Правил ра</w:t>
      </w:r>
      <w:r w:rsidRPr="005B6074">
        <w:rPr>
          <w:rFonts w:ascii="PT Astra Serif" w:hAnsi="PT Astra Serif"/>
          <w:spacing w:val="-2"/>
          <w:sz w:val="28"/>
          <w:szCs w:val="28"/>
        </w:rPr>
        <w:t>з</w:t>
      </w:r>
      <w:r w:rsidRPr="005B6074">
        <w:rPr>
          <w:rFonts w:ascii="PT Astra Serif" w:hAnsi="PT Astra Serif"/>
          <w:spacing w:val="-2"/>
          <w:sz w:val="28"/>
          <w:szCs w:val="28"/>
        </w:rPr>
        <w:t>работки, реализации и оценки эффективности государственных программ Уль</w:t>
      </w:r>
      <w:r w:rsidRPr="005B6074">
        <w:rPr>
          <w:rFonts w:ascii="PT Astra Serif" w:hAnsi="PT Astra Serif"/>
          <w:spacing w:val="-2"/>
          <w:sz w:val="28"/>
          <w:szCs w:val="28"/>
        </w:rPr>
        <w:t>я</w:t>
      </w:r>
      <w:r w:rsidRPr="005B6074">
        <w:rPr>
          <w:rFonts w:ascii="PT Astra Serif" w:hAnsi="PT Astra Serif"/>
          <w:spacing w:val="-2"/>
          <w:sz w:val="28"/>
          <w:szCs w:val="28"/>
        </w:rPr>
        <w:t>новской области, а также осуществления контроля за ходом их реализации».</w:t>
      </w:r>
    </w:p>
    <w:p w:rsidR="003813DD" w:rsidRPr="005B6074" w:rsidRDefault="00786138" w:rsidP="004F44CB">
      <w:pPr>
        <w:spacing w:after="0" w:line="240" w:lineRule="auto"/>
        <w:ind w:firstLine="709"/>
        <w:jc w:val="both"/>
        <w:rPr>
          <w:rFonts w:ascii="PT Astra Serif" w:hAnsi="PT Astra Serif"/>
          <w:spacing w:val="-6"/>
          <w:sz w:val="28"/>
          <w:szCs w:val="28"/>
        </w:rPr>
      </w:pPr>
      <w:r w:rsidRPr="005B6074">
        <w:rPr>
          <w:rFonts w:ascii="PT Astra Serif" w:hAnsi="PT Astra Serif"/>
          <w:spacing w:val="-6"/>
          <w:sz w:val="28"/>
          <w:szCs w:val="28"/>
        </w:rPr>
        <w:t xml:space="preserve">В рамках </w:t>
      </w:r>
      <w:r w:rsidR="003813DD" w:rsidRPr="005B6074">
        <w:rPr>
          <w:rFonts w:ascii="PT Astra Serif" w:hAnsi="PT Astra Serif"/>
          <w:spacing w:val="-6"/>
          <w:sz w:val="28"/>
          <w:szCs w:val="28"/>
        </w:rPr>
        <w:t>подпрограммы</w:t>
      </w:r>
      <w:r w:rsidR="00AE4BE0" w:rsidRPr="005B6074">
        <w:rPr>
          <w:rFonts w:ascii="PT Astra Serif" w:hAnsi="PT Astra Serif"/>
          <w:spacing w:val="-6"/>
          <w:sz w:val="28"/>
          <w:szCs w:val="28"/>
        </w:rPr>
        <w:t xml:space="preserve"> </w:t>
      </w:r>
      <w:r w:rsidRPr="005B6074">
        <w:rPr>
          <w:rFonts w:ascii="PT Astra Serif" w:hAnsi="PT Astra Serif"/>
          <w:sz w:val="28"/>
          <w:szCs w:val="28"/>
        </w:rPr>
        <w:t xml:space="preserve">из областного бюджета Ульяновской области </w:t>
      </w:r>
      <w:r w:rsidR="008A4564" w:rsidRPr="005B6074">
        <w:rPr>
          <w:rFonts w:ascii="PT Astra Serif" w:hAnsi="PT Astra Serif"/>
          <w:spacing w:val="-6"/>
          <w:sz w:val="28"/>
          <w:szCs w:val="28"/>
        </w:rPr>
        <w:t>предоставля</w:t>
      </w:r>
      <w:r w:rsidR="00AE4BE0" w:rsidRPr="005B6074">
        <w:rPr>
          <w:rFonts w:ascii="PT Astra Serif" w:hAnsi="PT Astra Serif"/>
          <w:spacing w:val="-6"/>
          <w:sz w:val="28"/>
          <w:szCs w:val="28"/>
        </w:rPr>
        <w:t>ются</w:t>
      </w:r>
      <w:r w:rsidR="003813DD" w:rsidRPr="005B6074">
        <w:rPr>
          <w:rFonts w:ascii="PT Astra Serif" w:hAnsi="PT Astra Serif"/>
          <w:spacing w:val="-6"/>
          <w:sz w:val="28"/>
          <w:szCs w:val="28"/>
        </w:rPr>
        <w:t xml:space="preserve"> следующие субсидии:</w:t>
      </w:r>
    </w:p>
    <w:p w:rsidR="00AE4BE0" w:rsidRPr="005B6074" w:rsidRDefault="008A456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юридическим лицам, не являющимся государственными (муниципальн</w:t>
      </w:r>
      <w:r w:rsidRPr="005B6074">
        <w:rPr>
          <w:rFonts w:ascii="PT Astra Serif" w:hAnsi="PT Astra Serif"/>
          <w:sz w:val="28"/>
          <w:szCs w:val="28"/>
        </w:rPr>
        <w:t>ы</w:t>
      </w:r>
      <w:r w:rsidRPr="005B6074">
        <w:rPr>
          <w:rFonts w:ascii="PT Astra Serif" w:hAnsi="PT Astra Serif"/>
          <w:sz w:val="28"/>
          <w:szCs w:val="28"/>
        </w:rPr>
        <w:t>ми) учреждениями, индивидуальным предпринимателям, оказывающим со</w:t>
      </w:r>
      <w:r w:rsidR="006B1ECB" w:rsidRPr="005B6074">
        <w:rPr>
          <w:rFonts w:ascii="PT Astra Serif" w:hAnsi="PT Astra Serif"/>
          <w:sz w:val="28"/>
          <w:szCs w:val="28"/>
        </w:rPr>
        <w:t>ц</w:t>
      </w:r>
      <w:r w:rsidR="006B1ECB" w:rsidRPr="005B6074">
        <w:rPr>
          <w:rFonts w:ascii="PT Astra Serif" w:hAnsi="PT Astra Serif"/>
          <w:sz w:val="28"/>
          <w:szCs w:val="28"/>
        </w:rPr>
        <w:t>и</w:t>
      </w:r>
      <w:r w:rsidR="006B1ECB" w:rsidRPr="005B6074">
        <w:rPr>
          <w:rFonts w:ascii="PT Astra Serif" w:hAnsi="PT Astra Serif"/>
          <w:sz w:val="28"/>
          <w:szCs w:val="28"/>
        </w:rPr>
        <w:t>альные услуги, в целях финансового обеспечения части затрат в связи с оказ</w:t>
      </w:r>
      <w:r w:rsidR="006B1ECB" w:rsidRPr="005B6074">
        <w:rPr>
          <w:rFonts w:ascii="PT Astra Serif" w:hAnsi="PT Astra Serif"/>
          <w:sz w:val="28"/>
          <w:szCs w:val="28"/>
        </w:rPr>
        <w:t>а</w:t>
      </w:r>
      <w:r w:rsidR="006B1ECB" w:rsidRPr="005B6074">
        <w:rPr>
          <w:rFonts w:ascii="PT Astra Serif" w:hAnsi="PT Astra Serif"/>
          <w:sz w:val="28"/>
          <w:szCs w:val="28"/>
        </w:rPr>
        <w:t>нием ими социальных услуг</w:t>
      </w:r>
      <w:r w:rsidR="003813DD" w:rsidRPr="005B6074">
        <w:rPr>
          <w:rFonts w:ascii="PT Astra Serif" w:hAnsi="PT Astra Serif"/>
          <w:sz w:val="28"/>
          <w:szCs w:val="28"/>
        </w:rPr>
        <w:t>;</w:t>
      </w:r>
    </w:p>
    <w:p w:rsidR="006B1ECB" w:rsidRPr="005B6074" w:rsidRDefault="008A456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индивидуальным предпринимателям и организациям, предоставляющим на территории Ульяновской области услуги по социальной реабилитации и р</w:t>
      </w:r>
      <w:r w:rsidRPr="005B6074">
        <w:rPr>
          <w:rFonts w:ascii="PT Astra Serif" w:hAnsi="PT Astra Serif"/>
          <w:sz w:val="28"/>
          <w:szCs w:val="28"/>
        </w:rPr>
        <w:t>е</w:t>
      </w:r>
      <w:r w:rsidRPr="005B6074">
        <w:rPr>
          <w:rFonts w:ascii="PT Astra Serif" w:hAnsi="PT Astra Serif"/>
          <w:sz w:val="28"/>
          <w:szCs w:val="28"/>
        </w:rPr>
        <w:t>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 целях возмещения з</w:t>
      </w:r>
      <w:r w:rsidRPr="005B6074">
        <w:rPr>
          <w:rFonts w:ascii="PT Astra Serif" w:hAnsi="PT Astra Serif"/>
          <w:sz w:val="28"/>
          <w:szCs w:val="28"/>
        </w:rPr>
        <w:t>а</w:t>
      </w:r>
      <w:r w:rsidRPr="005B6074">
        <w:rPr>
          <w:rFonts w:ascii="PT Astra Serif" w:hAnsi="PT Astra Serif"/>
          <w:sz w:val="28"/>
          <w:szCs w:val="28"/>
        </w:rPr>
        <w:t>трат, связанных с оказанием услуг по социальной реабилитации и ресоциализ</w:t>
      </w:r>
      <w:r w:rsidRPr="005B6074">
        <w:rPr>
          <w:rFonts w:ascii="PT Astra Serif" w:hAnsi="PT Astra Serif"/>
          <w:sz w:val="28"/>
          <w:szCs w:val="28"/>
        </w:rPr>
        <w:t>а</w:t>
      </w:r>
      <w:r w:rsidRPr="005B6074">
        <w:rPr>
          <w:rFonts w:ascii="PT Astra Serif" w:hAnsi="PT Astra Serif"/>
          <w:sz w:val="28"/>
          <w:szCs w:val="28"/>
        </w:rPr>
        <w:t>ции лиц, признанных больными наркоманией либо потребляющими наркотич</w:t>
      </w:r>
      <w:r w:rsidRPr="005B6074">
        <w:rPr>
          <w:rFonts w:ascii="PT Astra Serif" w:hAnsi="PT Astra Serif"/>
          <w:sz w:val="28"/>
          <w:szCs w:val="28"/>
        </w:rPr>
        <w:t>е</w:t>
      </w:r>
      <w:r w:rsidRPr="005B6074">
        <w:rPr>
          <w:rFonts w:ascii="PT Astra Serif" w:hAnsi="PT Astra Serif"/>
          <w:sz w:val="28"/>
          <w:szCs w:val="28"/>
        </w:rPr>
        <w:t>ские средства или психотропные вещества без назначения врача либо новые п</w:t>
      </w:r>
      <w:r w:rsidRPr="005B6074">
        <w:rPr>
          <w:rFonts w:ascii="PT Astra Serif" w:hAnsi="PT Astra Serif"/>
          <w:sz w:val="28"/>
          <w:szCs w:val="28"/>
        </w:rPr>
        <w:t>о</w:t>
      </w:r>
      <w:r w:rsidRPr="005B6074">
        <w:rPr>
          <w:rFonts w:ascii="PT Astra Serif" w:hAnsi="PT Astra Serif"/>
          <w:sz w:val="28"/>
          <w:szCs w:val="28"/>
        </w:rPr>
        <w:t xml:space="preserve">тенциально </w:t>
      </w:r>
      <w:r w:rsidR="003813DD" w:rsidRPr="005B6074">
        <w:rPr>
          <w:rFonts w:ascii="PT Astra Serif" w:hAnsi="PT Astra Serif"/>
          <w:sz w:val="28"/>
          <w:szCs w:val="28"/>
        </w:rPr>
        <w:t>опасные психоактивные вещества;</w:t>
      </w:r>
    </w:p>
    <w:p w:rsidR="008A4564" w:rsidRPr="005B6074" w:rsidRDefault="008A4564" w:rsidP="004F44CB">
      <w:pPr>
        <w:spacing w:after="0" w:line="240" w:lineRule="auto"/>
        <w:ind w:firstLine="709"/>
        <w:jc w:val="both"/>
        <w:rPr>
          <w:rFonts w:ascii="PT Astra Serif" w:hAnsi="PT Astra Serif"/>
          <w:sz w:val="28"/>
          <w:szCs w:val="28"/>
        </w:rPr>
      </w:pPr>
      <w:r w:rsidRPr="005B6074">
        <w:rPr>
          <w:rFonts w:ascii="PT Astra Serif" w:hAnsi="PT Astra Serif"/>
          <w:sz w:val="28"/>
          <w:szCs w:val="28"/>
        </w:rPr>
        <w:t>Областному союзу «Федерация профсоюзов Ульяновской области» в ц</w:t>
      </w:r>
      <w:r w:rsidRPr="005B6074">
        <w:rPr>
          <w:rFonts w:ascii="PT Astra Serif" w:hAnsi="PT Astra Serif"/>
          <w:sz w:val="28"/>
          <w:szCs w:val="28"/>
        </w:rPr>
        <w:t>е</w:t>
      </w:r>
      <w:r w:rsidRPr="005B6074">
        <w:rPr>
          <w:rFonts w:ascii="PT Astra Serif" w:hAnsi="PT Astra Serif"/>
          <w:sz w:val="28"/>
          <w:szCs w:val="28"/>
        </w:rPr>
        <w:t>лях финансового обеспечения его затрат в связи с реализацией мероприятий, направленных на оздоровление граждан, являющихся членами профсоюзных организаций</w:t>
      </w:r>
      <w:r w:rsidR="003813DD" w:rsidRPr="005B6074">
        <w:rPr>
          <w:rFonts w:ascii="PT Astra Serif" w:hAnsi="PT Astra Serif"/>
          <w:sz w:val="28"/>
          <w:szCs w:val="28"/>
        </w:rPr>
        <w:t>;</w:t>
      </w:r>
    </w:p>
    <w:p w:rsidR="003813DD" w:rsidRPr="005B6074" w:rsidRDefault="003813DD" w:rsidP="004F44CB">
      <w:pPr>
        <w:widowControl w:val="0"/>
        <w:autoSpaceDE w:val="0"/>
        <w:autoSpaceDN w:val="0"/>
        <w:adjustRightInd w:val="0"/>
        <w:spacing w:after="0" w:line="240" w:lineRule="auto"/>
        <w:ind w:firstLine="851"/>
        <w:jc w:val="both"/>
        <w:rPr>
          <w:rFonts w:ascii="PT Astra Serif" w:hAnsi="PT Astra Serif"/>
          <w:sz w:val="28"/>
          <w:szCs w:val="28"/>
          <w:lang w:eastAsia="ru-RU"/>
        </w:rPr>
      </w:pPr>
      <w:r w:rsidRPr="005B6074">
        <w:rPr>
          <w:rFonts w:ascii="PT Astra Serif" w:hAnsi="PT Astra Serif"/>
          <w:sz w:val="28"/>
          <w:szCs w:val="28"/>
          <w:lang w:eastAsia="ru-RU"/>
        </w:rPr>
        <w:t>Ульяновской областной общественной организации Общероссийской общественной организации «Всероссийское общество инвалидов» в целях обеспечения граждан с инвалидностью техническими средствами реабилит</w:t>
      </w:r>
      <w:r w:rsidRPr="005B6074">
        <w:rPr>
          <w:rFonts w:ascii="PT Astra Serif" w:hAnsi="PT Astra Serif"/>
          <w:sz w:val="28"/>
          <w:szCs w:val="28"/>
          <w:lang w:eastAsia="ru-RU"/>
        </w:rPr>
        <w:t>а</w:t>
      </w:r>
      <w:r w:rsidRPr="005B6074">
        <w:rPr>
          <w:rFonts w:ascii="PT Astra Serif" w:hAnsi="PT Astra Serif"/>
          <w:sz w:val="28"/>
          <w:szCs w:val="28"/>
          <w:lang w:eastAsia="ru-RU"/>
        </w:rPr>
        <w:t>ции, не вошедшими в федеральный перечень реабилитационных мероприятий, технических средств реабилитации и услуг, предоставляемых инвалиду;</w:t>
      </w:r>
    </w:p>
    <w:p w:rsidR="003813DD" w:rsidRPr="005B6074" w:rsidRDefault="003813DD" w:rsidP="004F44CB">
      <w:pPr>
        <w:widowControl w:val="0"/>
        <w:autoSpaceDE w:val="0"/>
        <w:autoSpaceDN w:val="0"/>
        <w:adjustRightInd w:val="0"/>
        <w:spacing w:after="0" w:line="240" w:lineRule="auto"/>
        <w:ind w:firstLine="851"/>
        <w:jc w:val="both"/>
        <w:rPr>
          <w:rFonts w:ascii="PT Astra Serif" w:hAnsi="PT Astra Serif"/>
          <w:sz w:val="28"/>
          <w:szCs w:val="28"/>
          <w:lang w:eastAsia="ru-RU"/>
        </w:rPr>
      </w:pPr>
      <w:r w:rsidRPr="005B6074">
        <w:rPr>
          <w:rFonts w:ascii="PT Astra Serif" w:hAnsi="PT Astra Serif"/>
          <w:sz w:val="28"/>
          <w:szCs w:val="28"/>
          <w:lang w:eastAsia="ru-RU"/>
        </w:rPr>
        <w:t>Ульяновскому региональному отделению Общероссийской обществе</w:t>
      </w:r>
      <w:r w:rsidRPr="005B6074">
        <w:rPr>
          <w:rFonts w:ascii="PT Astra Serif" w:hAnsi="PT Astra Serif"/>
          <w:sz w:val="28"/>
          <w:szCs w:val="28"/>
          <w:lang w:eastAsia="ru-RU"/>
        </w:rPr>
        <w:t>н</w:t>
      </w:r>
      <w:r w:rsidRPr="005B6074">
        <w:rPr>
          <w:rFonts w:ascii="PT Astra Serif" w:hAnsi="PT Astra Serif"/>
          <w:sz w:val="28"/>
          <w:szCs w:val="28"/>
          <w:lang w:eastAsia="ru-RU"/>
        </w:rPr>
        <w:t>ной организации инва</w:t>
      </w:r>
      <w:r w:rsidR="001E21C8" w:rsidRPr="005B6074">
        <w:rPr>
          <w:rFonts w:ascii="PT Astra Serif" w:hAnsi="PT Astra Serif"/>
          <w:sz w:val="28"/>
          <w:szCs w:val="28"/>
          <w:lang w:eastAsia="ru-RU"/>
        </w:rPr>
        <w:t>лидов «</w:t>
      </w:r>
      <w:r w:rsidRPr="005B6074">
        <w:rPr>
          <w:rFonts w:ascii="PT Astra Serif" w:hAnsi="PT Astra Serif"/>
          <w:sz w:val="28"/>
          <w:szCs w:val="28"/>
          <w:lang w:eastAsia="ru-RU"/>
        </w:rPr>
        <w:t>Всероссийское общество глухих</w:t>
      </w:r>
      <w:r w:rsidR="001E21C8" w:rsidRPr="005B6074">
        <w:rPr>
          <w:rFonts w:ascii="PT Astra Serif" w:hAnsi="PT Astra Serif"/>
          <w:sz w:val="28"/>
          <w:szCs w:val="28"/>
          <w:lang w:eastAsia="ru-RU"/>
        </w:rPr>
        <w:t>» в целях обесп</w:t>
      </w:r>
      <w:r w:rsidR="001E21C8" w:rsidRPr="005B6074">
        <w:rPr>
          <w:rFonts w:ascii="PT Astra Serif" w:hAnsi="PT Astra Serif"/>
          <w:sz w:val="28"/>
          <w:szCs w:val="28"/>
          <w:lang w:eastAsia="ru-RU"/>
        </w:rPr>
        <w:t>е</w:t>
      </w:r>
      <w:r w:rsidR="001E21C8" w:rsidRPr="005B6074">
        <w:rPr>
          <w:rFonts w:ascii="PT Astra Serif" w:hAnsi="PT Astra Serif"/>
          <w:sz w:val="28"/>
          <w:szCs w:val="28"/>
          <w:lang w:eastAsia="ru-RU"/>
        </w:rPr>
        <w:t>чения граждан с инвалидностью техническими средствами реабилитации, не вошедшими в федеральный перечень реабилитационных мероприятий, техн</w:t>
      </w:r>
      <w:r w:rsidR="001E21C8" w:rsidRPr="005B6074">
        <w:rPr>
          <w:rFonts w:ascii="PT Astra Serif" w:hAnsi="PT Astra Serif"/>
          <w:sz w:val="28"/>
          <w:szCs w:val="28"/>
          <w:lang w:eastAsia="ru-RU"/>
        </w:rPr>
        <w:t>и</w:t>
      </w:r>
      <w:r w:rsidR="001E21C8" w:rsidRPr="005B6074">
        <w:rPr>
          <w:rFonts w:ascii="PT Astra Serif" w:hAnsi="PT Astra Serif"/>
          <w:sz w:val="28"/>
          <w:szCs w:val="28"/>
          <w:lang w:eastAsia="ru-RU"/>
        </w:rPr>
        <w:t>ческих средств реабилитации и услуг, предоставляемых инвалиду;</w:t>
      </w:r>
    </w:p>
    <w:p w:rsidR="00CB1A71" w:rsidRPr="005B6074" w:rsidRDefault="001E21C8" w:rsidP="004F44CB">
      <w:pPr>
        <w:widowControl w:val="0"/>
        <w:autoSpaceDE w:val="0"/>
        <w:autoSpaceDN w:val="0"/>
        <w:adjustRightInd w:val="0"/>
        <w:spacing w:after="0" w:line="240" w:lineRule="auto"/>
        <w:ind w:firstLine="851"/>
        <w:jc w:val="both"/>
        <w:rPr>
          <w:rFonts w:ascii="PT Astra Serif" w:hAnsi="PT Astra Serif"/>
          <w:sz w:val="28"/>
          <w:szCs w:val="28"/>
          <w:lang w:eastAsia="ru-RU"/>
        </w:rPr>
      </w:pPr>
      <w:r w:rsidRPr="005B6074">
        <w:rPr>
          <w:rFonts w:ascii="PT Astra Serif" w:hAnsi="PT Astra Serif"/>
          <w:sz w:val="28"/>
          <w:szCs w:val="28"/>
        </w:rPr>
        <w:t xml:space="preserve">Ульяновской областной </w:t>
      </w:r>
      <w:r w:rsidR="00786138" w:rsidRPr="005B6074">
        <w:rPr>
          <w:rFonts w:ascii="PT Astra Serif" w:hAnsi="PT Astra Serif"/>
          <w:sz w:val="28"/>
          <w:szCs w:val="28"/>
        </w:rPr>
        <w:t xml:space="preserve">общественной </w:t>
      </w:r>
      <w:r w:rsidRPr="005B6074">
        <w:rPr>
          <w:rFonts w:ascii="PT Astra Serif" w:hAnsi="PT Astra Serif"/>
          <w:sz w:val="28"/>
          <w:szCs w:val="28"/>
        </w:rPr>
        <w:t>организации Общероссийской общественной организации инвалидов «Всероссийское ордена Трудового Кра</w:t>
      </w:r>
      <w:r w:rsidRPr="005B6074">
        <w:rPr>
          <w:rFonts w:ascii="PT Astra Serif" w:hAnsi="PT Astra Serif"/>
          <w:sz w:val="28"/>
          <w:szCs w:val="28"/>
        </w:rPr>
        <w:t>с</w:t>
      </w:r>
      <w:r w:rsidRPr="005B6074">
        <w:rPr>
          <w:rFonts w:ascii="PT Astra Serif" w:hAnsi="PT Astra Serif"/>
          <w:sz w:val="28"/>
          <w:szCs w:val="28"/>
        </w:rPr>
        <w:t>ного Знамени общество слепых</w:t>
      </w:r>
      <w:r w:rsidRPr="005B6074">
        <w:rPr>
          <w:rFonts w:ascii="PT Astra Serif" w:hAnsi="PT Astra Serif"/>
          <w:sz w:val="28"/>
          <w:szCs w:val="28"/>
          <w:lang w:eastAsia="ru-RU"/>
        </w:rPr>
        <w:t>» в целях обеспечения граждан с инвалидностью техническими средствами реабилитации, не вошедшими в федеральный пер</w:t>
      </w:r>
      <w:r w:rsidRPr="005B6074">
        <w:rPr>
          <w:rFonts w:ascii="PT Astra Serif" w:hAnsi="PT Astra Serif"/>
          <w:sz w:val="28"/>
          <w:szCs w:val="28"/>
          <w:lang w:eastAsia="ru-RU"/>
        </w:rPr>
        <w:t>е</w:t>
      </w:r>
      <w:r w:rsidRPr="005B6074">
        <w:rPr>
          <w:rFonts w:ascii="PT Astra Serif" w:hAnsi="PT Astra Serif"/>
          <w:sz w:val="28"/>
          <w:szCs w:val="28"/>
          <w:lang w:eastAsia="ru-RU"/>
        </w:rPr>
        <w:t xml:space="preserve">чень реабилитационных мероприятий, технических средств реабилитации </w:t>
      </w:r>
      <w:r w:rsidR="00B710CE">
        <w:rPr>
          <w:rFonts w:ascii="PT Astra Serif" w:hAnsi="PT Astra Serif"/>
          <w:sz w:val="28"/>
          <w:szCs w:val="28"/>
          <w:lang w:eastAsia="ru-RU"/>
        </w:rPr>
        <w:br/>
      </w:r>
      <w:r w:rsidRPr="005B6074">
        <w:rPr>
          <w:rFonts w:ascii="PT Astra Serif" w:hAnsi="PT Astra Serif"/>
          <w:sz w:val="28"/>
          <w:szCs w:val="28"/>
          <w:lang w:eastAsia="ru-RU"/>
        </w:rPr>
        <w:t>и услуг, предоставляемых инвалиду.</w:t>
      </w:r>
    </w:p>
    <w:p w:rsidR="00B42E55" w:rsidRPr="005B6074" w:rsidRDefault="00B42E55" w:rsidP="004F44CB">
      <w:pPr>
        <w:widowControl w:val="0"/>
        <w:autoSpaceDE w:val="0"/>
        <w:autoSpaceDN w:val="0"/>
        <w:adjustRightInd w:val="0"/>
        <w:spacing w:after="0" w:line="240" w:lineRule="auto"/>
        <w:ind w:firstLine="851"/>
        <w:jc w:val="both"/>
        <w:rPr>
          <w:rFonts w:ascii="PT Astra Serif" w:hAnsi="PT Astra Serif"/>
          <w:sz w:val="28"/>
          <w:szCs w:val="28"/>
          <w:lang w:eastAsia="ru-RU"/>
        </w:rPr>
      </w:pPr>
    </w:p>
    <w:p w:rsidR="00B42E55" w:rsidRPr="005B6074" w:rsidRDefault="00B42E55" w:rsidP="004F44CB">
      <w:pPr>
        <w:widowControl w:val="0"/>
        <w:autoSpaceDE w:val="0"/>
        <w:autoSpaceDN w:val="0"/>
        <w:adjustRightInd w:val="0"/>
        <w:spacing w:after="0" w:line="240" w:lineRule="auto"/>
        <w:ind w:firstLine="851"/>
        <w:jc w:val="both"/>
        <w:rPr>
          <w:rFonts w:ascii="PT Astra Serif" w:hAnsi="PT Astra Serif"/>
          <w:sz w:val="28"/>
          <w:szCs w:val="28"/>
          <w:lang w:eastAsia="ru-RU"/>
        </w:rPr>
      </w:pPr>
    </w:p>
    <w:p w:rsidR="00B42E55" w:rsidRPr="005B6074" w:rsidRDefault="00B42E55" w:rsidP="00B42E55">
      <w:pPr>
        <w:widowControl w:val="0"/>
        <w:autoSpaceDE w:val="0"/>
        <w:autoSpaceDN w:val="0"/>
        <w:adjustRightInd w:val="0"/>
        <w:spacing w:after="0" w:line="240" w:lineRule="auto"/>
        <w:ind w:firstLine="851"/>
        <w:jc w:val="center"/>
        <w:rPr>
          <w:rFonts w:ascii="PT Astra Serif" w:hAnsi="PT Astra Serif"/>
          <w:sz w:val="28"/>
          <w:szCs w:val="28"/>
          <w:lang w:eastAsia="ru-RU"/>
        </w:rPr>
      </w:pPr>
      <w:r w:rsidRPr="005B6074">
        <w:rPr>
          <w:rFonts w:ascii="PT Astra Serif" w:hAnsi="PT Astra Serif"/>
          <w:sz w:val="28"/>
          <w:szCs w:val="28"/>
          <w:lang w:eastAsia="ru-RU"/>
        </w:rPr>
        <w:t>_________________</w:t>
      </w:r>
    </w:p>
    <w:p w:rsidR="00CB1A71" w:rsidRPr="005B6074" w:rsidRDefault="00CB1A71" w:rsidP="004F44CB">
      <w:pPr>
        <w:widowControl w:val="0"/>
        <w:autoSpaceDE w:val="0"/>
        <w:autoSpaceDN w:val="0"/>
        <w:adjustRightInd w:val="0"/>
        <w:spacing w:after="0" w:line="240" w:lineRule="auto"/>
        <w:ind w:firstLine="851"/>
        <w:jc w:val="both"/>
        <w:rPr>
          <w:rFonts w:ascii="PT Astra Serif" w:hAnsi="PT Astra Serif"/>
          <w:sz w:val="28"/>
          <w:szCs w:val="28"/>
          <w:lang w:eastAsia="ru-RU"/>
        </w:rPr>
        <w:sectPr w:rsidR="00CB1A71" w:rsidRPr="005B6074" w:rsidSect="00435D35">
          <w:pgSz w:w="11906" w:h="16838" w:code="9"/>
          <w:pgMar w:top="1134" w:right="567" w:bottom="1134" w:left="1701" w:header="709" w:footer="709" w:gutter="0"/>
          <w:cols w:space="720"/>
          <w:docGrid w:linePitch="299" w:charSpace="4096"/>
        </w:sectPr>
      </w:pPr>
    </w:p>
    <w:p w:rsidR="008A4564" w:rsidRPr="005B6074" w:rsidRDefault="008A4564" w:rsidP="004F44CB">
      <w:pPr>
        <w:tabs>
          <w:tab w:val="left" w:pos="2090"/>
        </w:tabs>
        <w:spacing w:after="0" w:line="240" w:lineRule="auto"/>
        <w:ind w:left="10230"/>
        <w:jc w:val="center"/>
        <w:rPr>
          <w:rFonts w:ascii="PT Astra Serif" w:hAnsi="PT Astra Serif"/>
        </w:rPr>
      </w:pPr>
      <w:r w:rsidRPr="005B6074">
        <w:rPr>
          <w:rFonts w:ascii="PT Astra Serif" w:hAnsi="PT Astra Serif"/>
          <w:sz w:val="28"/>
          <w:szCs w:val="28"/>
        </w:rPr>
        <w:lastRenderedPageBreak/>
        <w:t>ПРИЛОЖЕНИЕ № 1</w:t>
      </w:r>
    </w:p>
    <w:p w:rsidR="008A4564" w:rsidRPr="005B6074" w:rsidRDefault="008A4564" w:rsidP="004F44CB">
      <w:pPr>
        <w:tabs>
          <w:tab w:val="left" w:pos="2090"/>
        </w:tabs>
        <w:spacing w:after="0" w:line="240" w:lineRule="auto"/>
        <w:ind w:left="10230"/>
        <w:jc w:val="center"/>
        <w:rPr>
          <w:rFonts w:ascii="PT Astra Serif" w:hAnsi="PT Astra Serif"/>
          <w:sz w:val="28"/>
          <w:szCs w:val="28"/>
        </w:rPr>
      </w:pPr>
    </w:p>
    <w:p w:rsidR="008A4564" w:rsidRPr="005B6074" w:rsidRDefault="008A4564" w:rsidP="004F44CB">
      <w:pPr>
        <w:tabs>
          <w:tab w:val="left" w:pos="2090"/>
        </w:tabs>
        <w:spacing w:after="0" w:line="240" w:lineRule="auto"/>
        <w:ind w:left="10230"/>
        <w:jc w:val="center"/>
        <w:rPr>
          <w:rFonts w:ascii="PT Astra Serif" w:hAnsi="PT Astra Serif"/>
        </w:rPr>
      </w:pPr>
      <w:r w:rsidRPr="005B6074">
        <w:rPr>
          <w:rFonts w:ascii="PT Astra Serif" w:hAnsi="PT Astra Serif"/>
          <w:sz w:val="28"/>
          <w:szCs w:val="28"/>
        </w:rPr>
        <w:t xml:space="preserve">к государственной программе </w:t>
      </w:r>
    </w:p>
    <w:p w:rsidR="008A4564" w:rsidRPr="005B6074" w:rsidRDefault="008A4564" w:rsidP="004F44CB">
      <w:pPr>
        <w:tabs>
          <w:tab w:val="left" w:pos="2090"/>
        </w:tabs>
        <w:spacing w:after="0" w:line="240" w:lineRule="auto"/>
        <w:ind w:left="10230"/>
        <w:jc w:val="center"/>
        <w:rPr>
          <w:rFonts w:ascii="PT Astra Serif" w:hAnsi="PT Astra Serif"/>
          <w:sz w:val="28"/>
          <w:szCs w:val="28"/>
        </w:rPr>
      </w:pPr>
    </w:p>
    <w:p w:rsidR="002849E5" w:rsidRPr="005B6074" w:rsidRDefault="002849E5" w:rsidP="004F44CB">
      <w:pPr>
        <w:tabs>
          <w:tab w:val="left" w:pos="2090"/>
        </w:tabs>
        <w:spacing w:after="0" w:line="240" w:lineRule="auto"/>
        <w:ind w:left="10230"/>
        <w:jc w:val="center"/>
        <w:rPr>
          <w:rFonts w:ascii="PT Astra Serif" w:hAnsi="PT Astra Serif"/>
          <w:sz w:val="28"/>
          <w:szCs w:val="28"/>
        </w:rPr>
      </w:pPr>
    </w:p>
    <w:p w:rsidR="008A4564" w:rsidRDefault="008A4564" w:rsidP="004F44CB">
      <w:pPr>
        <w:tabs>
          <w:tab w:val="left" w:pos="2090"/>
        </w:tabs>
        <w:spacing w:after="0" w:line="240" w:lineRule="auto"/>
        <w:ind w:left="10230"/>
        <w:jc w:val="center"/>
        <w:rPr>
          <w:rFonts w:ascii="PT Astra Serif" w:hAnsi="PT Astra Serif"/>
          <w:sz w:val="28"/>
          <w:szCs w:val="28"/>
        </w:rPr>
      </w:pPr>
    </w:p>
    <w:p w:rsidR="00B07B18" w:rsidRPr="005B6074" w:rsidRDefault="00B07B18" w:rsidP="004F44CB">
      <w:pPr>
        <w:tabs>
          <w:tab w:val="left" w:pos="2090"/>
        </w:tabs>
        <w:spacing w:after="0" w:line="240" w:lineRule="auto"/>
        <w:ind w:left="10230"/>
        <w:jc w:val="center"/>
        <w:rPr>
          <w:rFonts w:ascii="PT Astra Serif" w:hAnsi="PT Astra Serif"/>
          <w:sz w:val="28"/>
          <w:szCs w:val="28"/>
        </w:rPr>
      </w:pPr>
    </w:p>
    <w:p w:rsidR="008A4564" w:rsidRPr="005B6074" w:rsidRDefault="008A4564" w:rsidP="004F44CB">
      <w:pPr>
        <w:tabs>
          <w:tab w:val="left" w:pos="2090"/>
        </w:tabs>
        <w:spacing w:after="0" w:line="240" w:lineRule="auto"/>
        <w:jc w:val="center"/>
        <w:rPr>
          <w:rFonts w:ascii="PT Astra Serif" w:hAnsi="PT Astra Serif"/>
          <w:b/>
        </w:rPr>
      </w:pPr>
      <w:r w:rsidRPr="005B6074">
        <w:rPr>
          <w:rFonts w:ascii="PT Astra Serif" w:hAnsi="PT Astra Serif"/>
          <w:b/>
          <w:sz w:val="28"/>
          <w:szCs w:val="28"/>
        </w:rPr>
        <w:t>ПЕРЕЧЕНЬ ЦЕЛЕВЫХ ИНДИКАТОРОВ</w:t>
      </w:r>
    </w:p>
    <w:p w:rsidR="008A4564" w:rsidRPr="005B6074" w:rsidRDefault="008A4564" w:rsidP="004F44CB">
      <w:pPr>
        <w:tabs>
          <w:tab w:val="left" w:pos="2090"/>
        </w:tabs>
        <w:spacing w:after="0" w:line="240" w:lineRule="auto"/>
        <w:jc w:val="center"/>
        <w:rPr>
          <w:rFonts w:ascii="PT Astra Serif" w:hAnsi="PT Astra Serif"/>
          <w:b/>
        </w:rPr>
      </w:pPr>
      <w:r w:rsidRPr="005B6074">
        <w:rPr>
          <w:rFonts w:ascii="PT Astra Serif" w:hAnsi="PT Astra Serif"/>
          <w:b/>
          <w:sz w:val="28"/>
          <w:szCs w:val="28"/>
        </w:rPr>
        <w:t xml:space="preserve">государственной программы Ульяновской области </w:t>
      </w:r>
    </w:p>
    <w:p w:rsidR="008A4564" w:rsidRPr="005B6074" w:rsidRDefault="008A4564" w:rsidP="004F44CB">
      <w:pPr>
        <w:tabs>
          <w:tab w:val="left" w:pos="2090"/>
        </w:tabs>
        <w:spacing w:after="0" w:line="240" w:lineRule="auto"/>
        <w:jc w:val="center"/>
        <w:rPr>
          <w:rFonts w:ascii="PT Astra Serif" w:hAnsi="PT Astra Serif"/>
          <w:b/>
        </w:rPr>
      </w:pPr>
      <w:r w:rsidRPr="005B6074">
        <w:rPr>
          <w:rFonts w:ascii="PT Astra Serif" w:hAnsi="PT Astra Serif"/>
          <w:b/>
          <w:sz w:val="28"/>
          <w:szCs w:val="28"/>
        </w:rPr>
        <w:t>«</w:t>
      </w:r>
      <w:r w:rsidR="00A61F4D" w:rsidRPr="005B6074">
        <w:rPr>
          <w:rFonts w:ascii="PT Astra Serif" w:hAnsi="PT Astra Serif"/>
          <w:b/>
          <w:sz w:val="28"/>
          <w:szCs w:val="28"/>
        </w:rPr>
        <w:t>Социальная поддержка и защита населения на территории Ульяновской области</w:t>
      </w:r>
      <w:r w:rsidRPr="005B6074">
        <w:rPr>
          <w:rFonts w:ascii="PT Astra Serif" w:hAnsi="PT Astra Serif"/>
          <w:b/>
          <w:sz w:val="28"/>
          <w:szCs w:val="28"/>
        </w:rPr>
        <w:t>»</w:t>
      </w:r>
    </w:p>
    <w:p w:rsidR="008A4564" w:rsidRPr="005B6074" w:rsidRDefault="008A4564" w:rsidP="004F44CB">
      <w:pPr>
        <w:tabs>
          <w:tab w:val="left" w:pos="2090"/>
        </w:tabs>
        <w:spacing w:after="0" w:line="240" w:lineRule="auto"/>
        <w:ind w:left="10230"/>
        <w:jc w:val="center"/>
        <w:rPr>
          <w:rFonts w:ascii="PT Astra Serif" w:hAnsi="PT Astra Serif"/>
          <w:sz w:val="28"/>
          <w:szCs w:val="28"/>
        </w:rPr>
      </w:pPr>
    </w:p>
    <w:p w:rsidR="008A4564" w:rsidRPr="005B6074" w:rsidRDefault="008A4564" w:rsidP="004F44CB">
      <w:pPr>
        <w:tabs>
          <w:tab w:val="left" w:pos="2090"/>
        </w:tabs>
        <w:spacing w:after="0" w:line="240" w:lineRule="auto"/>
        <w:rPr>
          <w:rFonts w:ascii="PT Astra Serif" w:hAnsi="PT Astra Serif"/>
          <w:strike/>
          <w:sz w:val="2"/>
          <w:szCs w:val="2"/>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7"/>
        <w:gridCol w:w="5704"/>
        <w:gridCol w:w="1134"/>
        <w:gridCol w:w="1701"/>
        <w:gridCol w:w="1276"/>
        <w:gridCol w:w="1134"/>
        <w:gridCol w:w="1134"/>
        <w:gridCol w:w="1134"/>
        <w:gridCol w:w="1276"/>
      </w:tblGrid>
      <w:tr w:rsidR="00751A72" w:rsidRPr="005B6074" w:rsidTr="0094056F">
        <w:tc>
          <w:tcPr>
            <w:tcW w:w="425" w:type="dxa"/>
            <w:tcBorders>
              <w:top w:val="nil"/>
              <w:left w:val="nil"/>
              <w:bottom w:val="nil"/>
              <w:right w:val="single" w:sz="4" w:space="0" w:color="auto"/>
            </w:tcBorders>
            <w:shd w:val="clear" w:color="auto" w:fill="auto"/>
          </w:tcPr>
          <w:p w:rsidR="00751A72" w:rsidRPr="005B6074" w:rsidRDefault="00751A72" w:rsidP="004F44CB">
            <w:pPr>
              <w:widowControl w:val="0"/>
              <w:tabs>
                <w:tab w:val="left" w:pos="2090"/>
              </w:tabs>
              <w:spacing w:after="0" w:line="240" w:lineRule="auto"/>
              <w:jc w:val="center"/>
              <w:rPr>
                <w:rFonts w:ascii="PT Astra Serif" w:hAnsi="PT Astra Serif"/>
                <w:b/>
                <w:bCs/>
                <w:sz w:val="20"/>
                <w:szCs w:val="20"/>
              </w:rPr>
            </w:pPr>
          </w:p>
        </w:tc>
        <w:tc>
          <w:tcPr>
            <w:tcW w:w="567"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widowControl w:val="0"/>
              <w:tabs>
                <w:tab w:val="left" w:pos="2090"/>
              </w:tabs>
              <w:spacing w:after="0" w:line="235" w:lineRule="auto"/>
              <w:jc w:val="center"/>
              <w:rPr>
                <w:rFonts w:ascii="PT Astra Serif" w:hAnsi="PT Astra Serif"/>
              </w:rPr>
            </w:pPr>
            <w:r w:rsidRPr="005B6074">
              <w:rPr>
                <w:rFonts w:ascii="PT Astra Serif" w:hAnsi="PT Astra Serif"/>
                <w:bCs/>
                <w:sz w:val="20"/>
                <w:szCs w:val="20"/>
              </w:rPr>
              <w:t>№ п/п</w:t>
            </w:r>
          </w:p>
        </w:tc>
        <w:tc>
          <w:tcPr>
            <w:tcW w:w="5704"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widowControl w:val="0"/>
              <w:tabs>
                <w:tab w:val="left" w:pos="2090"/>
              </w:tabs>
              <w:spacing w:after="0" w:line="235" w:lineRule="auto"/>
              <w:jc w:val="center"/>
              <w:rPr>
                <w:rFonts w:ascii="PT Astra Serif" w:hAnsi="PT Astra Serif"/>
              </w:rPr>
            </w:pPr>
            <w:r w:rsidRPr="005B6074">
              <w:rPr>
                <w:rFonts w:ascii="PT Astra Serif" w:hAnsi="PT Astra Serif"/>
                <w:bCs/>
                <w:sz w:val="20"/>
                <w:szCs w:val="20"/>
              </w:rPr>
              <w:t>Наименование целевого индикатора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widowControl w:val="0"/>
              <w:tabs>
                <w:tab w:val="left" w:pos="2090"/>
              </w:tabs>
              <w:spacing w:after="0" w:line="235" w:lineRule="auto"/>
              <w:jc w:val="center"/>
              <w:rPr>
                <w:rFonts w:ascii="PT Astra Serif" w:hAnsi="PT Astra Serif"/>
              </w:rPr>
            </w:pPr>
            <w:r w:rsidRPr="005B6074">
              <w:rPr>
                <w:rFonts w:ascii="PT Astra Serif" w:hAnsi="PT Astra Serif"/>
                <w:bCs/>
                <w:sz w:val="20"/>
                <w:szCs w:val="20"/>
                <w:lang w:eastAsia="ru-RU"/>
              </w:rPr>
              <w:t>Единица измерения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A93A76" w:rsidRPr="005B6074" w:rsidRDefault="00751A72" w:rsidP="00807E6A">
            <w:pPr>
              <w:widowControl w:val="0"/>
              <w:tabs>
                <w:tab w:val="left" w:pos="2090"/>
              </w:tabs>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 xml:space="preserve">Базовое значение целевого </w:t>
            </w:r>
          </w:p>
          <w:p w:rsidR="00751A72" w:rsidRPr="005B6074" w:rsidRDefault="0094056F" w:rsidP="00807E6A">
            <w:pPr>
              <w:widowControl w:val="0"/>
              <w:tabs>
                <w:tab w:val="left" w:pos="2090"/>
              </w:tabs>
              <w:spacing w:after="0" w:line="235" w:lineRule="auto"/>
              <w:jc w:val="center"/>
              <w:rPr>
                <w:rFonts w:ascii="PT Astra Serif" w:hAnsi="PT Astra Serif"/>
              </w:rPr>
            </w:pPr>
            <w:r w:rsidRPr="005B6074">
              <w:rPr>
                <w:rFonts w:ascii="PT Astra Serif" w:hAnsi="PT Astra Serif"/>
                <w:bCs/>
                <w:sz w:val="20"/>
                <w:szCs w:val="20"/>
                <w:lang w:eastAsia="ru-RU"/>
              </w:rPr>
              <w:t>И</w:t>
            </w:r>
            <w:r w:rsidR="00751A72" w:rsidRPr="005B6074">
              <w:rPr>
                <w:rFonts w:ascii="PT Astra Serif" w:hAnsi="PT Astra Serif"/>
                <w:bCs/>
                <w:sz w:val="20"/>
                <w:szCs w:val="20"/>
                <w:lang w:eastAsia="ru-RU"/>
              </w:rPr>
              <w:t>ндикатора</w:t>
            </w:r>
          </w:p>
        </w:tc>
        <w:tc>
          <w:tcPr>
            <w:tcW w:w="59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1A72" w:rsidRPr="005B6074" w:rsidRDefault="00751A72" w:rsidP="00807E6A">
            <w:pPr>
              <w:pStyle w:val="ConsPlusNormal0"/>
              <w:tabs>
                <w:tab w:val="left" w:pos="2090"/>
              </w:tabs>
              <w:spacing w:line="235" w:lineRule="auto"/>
              <w:jc w:val="center"/>
              <w:rPr>
                <w:rFonts w:ascii="PT Astra Serif" w:hAnsi="PT Astra Serif"/>
              </w:rPr>
            </w:pPr>
            <w:r w:rsidRPr="005B6074">
              <w:rPr>
                <w:rFonts w:ascii="PT Astra Serif" w:hAnsi="PT Astra Serif"/>
                <w:sz w:val="20"/>
                <w:szCs w:val="20"/>
              </w:rPr>
              <w:t>Значени</w:t>
            </w:r>
            <w:r w:rsidR="001F543C" w:rsidRPr="005B6074">
              <w:rPr>
                <w:rFonts w:ascii="PT Astra Serif" w:hAnsi="PT Astra Serif"/>
                <w:sz w:val="20"/>
                <w:szCs w:val="20"/>
              </w:rPr>
              <w:t>я</w:t>
            </w:r>
            <w:r w:rsidRPr="005B6074">
              <w:rPr>
                <w:rFonts w:ascii="PT Astra Serif" w:hAnsi="PT Astra Serif"/>
                <w:sz w:val="20"/>
                <w:szCs w:val="20"/>
              </w:rPr>
              <w:t xml:space="preserve"> целевого индикатора</w:t>
            </w:r>
          </w:p>
        </w:tc>
      </w:tr>
      <w:tr w:rsidR="00751A72" w:rsidRPr="005B6074" w:rsidTr="0094056F">
        <w:tc>
          <w:tcPr>
            <w:tcW w:w="425" w:type="dxa"/>
            <w:tcBorders>
              <w:top w:val="nil"/>
              <w:left w:val="nil"/>
              <w:bottom w:val="nil"/>
              <w:right w:val="single" w:sz="4" w:space="0" w:color="auto"/>
            </w:tcBorders>
            <w:shd w:val="clear" w:color="auto" w:fill="auto"/>
          </w:tcPr>
          <w:p w:rsidR="00751A72" w:rsidRPr="005B6074" w:rsidRDefault="00751A72" w:rsidP="004F44CB">
            <w:pPr>
              <w:widowControl w:val="0"/>
              <w:tabs>
                <w:tab w:val="left" w:pos="2090"/>
              </w:tabs>
              <w:spacing w:after="0" w:line="240" w:lineRule="auto"/>
              <w:jc w:val="center"/>
              <w:rPr>
                <w:rFonts w:ascii="PT Astra Serif" w:hAnsi="PT Astra Serif"/>
                <w:b/>
                <w:bCs/>
                <w:sz w:val="20"/>
                <w:szCs w:val="20"/>
              </w:rPr>
            </w:pPr>
          </w:p>
        </w:tc>
        <w:tc>
          <w:tcPr>
            <w:tcW w:w="567" w:type="dxa"/>
            <w:vMerge/>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widowControl w:val="0"/>
              <w:tabs>
                <w:tab w:val="left" w:pos="2090"/>
              </w:tabs>
              <w:spacing w:after="0" w:line="235" w:lineRule="auto"/>
              <w:jc w:val="center"/>
              <w:rPr>
                <w:rFonts w:ascii="PT Astra Serif" w:hAnsi="PT Astra Serif"/>
                <w:bCs/>
                <w:sz w:val="20"/>
                <w:szCs w:val="20"/>
              </w:rPr>
            </w:pPr>
          </w:p>
        </w:tc>
        <w:tc>
          <w:tcPr>
            <w:tcW w:w="5704" w:type="dxa"/>
            <w:vMerge/>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widowControl w:val="0"/>
              <w:tabs>
                <w:tab w:val="left" w:pos="2090"/>
              </w:tabs>
              <w:spacing w:after="0" w:line="235" w:lineRule="auto"/>
              <w:jc w:val="center"/>
              <w:rPr>
                <w:rFonts w:ascii="PT Astra Serif" w:hAnsi="PT Astra Serif"/>
                <w:bCs/>
                <w:sz w:val="20"/>
                <w:szCs w:val="20"/>
              </w:rPr>
            </w:pPr>
          </w:p>
        </w:tc>
        <w:tc>
          <w:tcPr>
            <w:tcW w:w="1134" w:type="dxa"/>
            <w:vMerge/>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widowControl w:val="0"/>
              <w:tabs>
                <w:tab w:val="left" w:pos="2090"/>
              </w:tabs>
              <w:spacing w:after="0" w:line="235" w:lineRule="auto"/>
              <w:jc w:val="center"/>
              <w:rPr>
                <w:rFonts w:ascii="PT Astra Serif" w:hAnsi="PT Astra Serif"/>
                <w:bCs/>
                <w:sz w:val="20"/>
                <w:szCs w:val="20"/>
                <w:lang w:eastAsia="ru-RU"/>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widowControl w:val="0"/>
              <w:tabs>
                <w:tab w:val="left" w:pos="2090"/>
              </w:tabs>
              <w:spacing w:after="0" w:line="235" w:lineRule="auto"/>
              <w:jc w:val="center"/>
              <w:rPr>
                <w:rFonts w:ascii="PT Astra Serif" w:hAnsi="PT Astra Serif"/>
                <w:bCs/>
                <w:sz w:val="20"/>
                <w:szCs w:val="20"/>
                <w:lang w:eastAsia="ru-RU"/>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pStyle w:val="ConsPlusNormal0"/>
              <w:tabs>
                <w:tab w:val="left" w:pos="2090"/>
              </w:tabs>
              <w:spacing w:line="235" w:lineRule="auto"/>
              <w:jc w:val="center"/>
              <w:rPr>
                <w:rFonts w:ascii="PT Astra Serif" w:hAnsi="PT Astra Serif"/>
              </w:rPr>
            </w:pPr>
            <w:r w:rsidRPr="005B6074">
              <w:rPr>
                <w:rFonts w:ascii="PT Astra Serif" w:hAnsi="PT Astra Serif"/>
                <w:sz w:val="20"/>
                <w:szCs w:val="20"/>
              </w:rPr>
              <w:t>2020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pStyle w:val="ConsPlusNormal0"/>
              <w:tabs>
                <w:tab w:val="left" w:pos="2090"/>
              </w:tabs>
              <w:spacing w:line="235" w:lineRule="auto"/>
              <w:jc w:val="center"/>
              <w:rPr>
                <w:rFonts w:ascii="PT Astra Serif" w:hAnsi="PT Astra Serif"/>
              </w:rPr>
            </w:pPr>
            <w:r w:rsidRPr="005B6074">
              <w:rPr>
                <w:rFonts w:ascii="PT Astra Serif" w:hAnsi="PT Astra Serif"/>
                <w:sz w:val="20"/>
                <w:szCs w:val="20"/>
              </w:rPr>
              <w:t>2021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pStyle w:val="ConsPlusNormal0"/>
              <w:tabs>
                <w:tab w:val="left" w:pos="2090"/>
              </w:tabs>
              <w:spacing w:line="235" w:lineRule="auto"/>
              <w:jc w:val="center"/>
              <w:rPr>
                <w:rFonts w:ascii="PT Astra Serif" w:hAnsi="PT Astra Serif"/>
              </w:rPr>
            </w:pPr>
            <w:r w:rsidRPr="005B6074">
              <w:rPr>
                <w:rFonts w:ascii="PT Astra Serif" w:hAnsi="PT Astra Serif"/>
                <w:sz w:val="20"/>
                <w:szCs w:val="20"/>
              </w:rPr>
              <w:t>2022 год</w:t>
            </w:r>
          </w:p>
        </w:tc>
        <w:tc>
          <w:tcPr>
            <w:tcW w:w="1134" w:type="dxa"/>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pStyle w:val="ConsPlusNormal0"/>
              <w:tabs>
                <w:tab w:val="left" w:pos="2090"/>
              </w:tabs>
              <w:spacing w:line="235" w:lineRule="auto"/>
              <w:jc w:val="center"/>
              <w:rPr>
                <w:rFonts w:ascii="PT Astra Serif" w:hAnsi="PT Astra Serif"/>
              </w:rPr>
            </w:pPr>
            <w:r w:rsidRPr="005B6074">
              <w:rPr>
                <w:rFonts w:ascii="PT Astra Serif" w:hAnsi="PT Astra Serif"/>
                <w:sz w:val="20"/>
                <w:szCs w:val="20"/>
              </w:rPr>
              <w:t>2023 год</w:t>
            </w:r>
          </w:p>
        </w:tc>
        <w:tc>
          <w:tcPr>
            <w:tcW w:w="1276" w:type="dxa"/>
            <w:tcBorders>
              <w:top w:val="single" w:sz="4" w:space="0" w:color="auto"/>
              <w:left w:val="single" w:sz="4" w:space="0" w:color="auto"/>
              <w:bottom w:val="nil"/>
              <w:right w:val="single" w:sz="4" w:space="0" w:color="auto"/>
            </w:tcBorders>
            <w:shd w:val="clear" w:color="auto" w:fill="auto"/>
            <w:vAlign w:val="center"/>
          </w:tcPr>
          <w:p w:rsidR="00751A72" w:rsidRPr="005B6074" w:rsidRDefault="00751A72" w:rsidP="00807E6A">
            <w:pPr>
              <w:pStyle w:val="ConsPlusNormal0"/>
              <w:tabs>
                <w:tab w:val="left" w:pos="2090"/>
              </w:tabs>
              <w:spacing w:line="235" w:lineRule="auto"/>
              <w:jc w:val="center"/>
              <w:rPr>
                <w:rFonts w:ascii="PT Astra Serif" w:hAnsi="PT Astra Serif"/>
              </w:rPr>
            </w:pPr>
            <w:r w:rsidRPr="005B6074">
              <w:rPr>
                <w:rFonts w:ascii="PT Astra Serif" w:hAnsi="PT Astra Serif"/>
                <w:sz w:val="20"/>
                <w:szCs w:val="20"/>
              </w:rPr>
              <w:t>2024 год</w:t>
            </w:r>
          </w:p>
        </w:tc>
      </w:tr>
    </w:tbl>
    <w:p w:rsidR="008A4564" w:rsidRPr="005B6074" w:rsidRDefault="008A4564" w:rsidP="0094056F">
      <w:pPr>
        <w:spacing w:after="0" w:line="14" w:lineRule="auto"/>
        <w:rPr>
          <w:rFonts w:ascii="PT Astra Serif" w:hAnsi="PT Astra Serif"/>
          <w:sz w:val="2"/>
          <w:szCs w:val="2"/>
        </w:rPr>
      </w:pPr>
    </w:p>
    <w:tbl>
      <w:tblPr>
        <w:tblW w:w="0" w:type="auto"/>
        <w:tblInd w:w="-351" w:type="dxa"/>
        <w:tblLayout w:type="fixed"/>
        <w:tblLook w:val="0000" w:firstRow="0" w:lastRow="0" w:firstColumn="0" w:lastColumn="0" w:noHBand="0" w:noVBand="0"/>
      </w:tblPr>
      <w:tblGrid>
        <w:gridCol w:w="425"/>
        <w:gridCol w:w="567"/>
        <w:gridCol w:w="5704"/>
        <w:gridCol w:w="1134"/>
        <w:gridCol w:w="1701"/>
        <w:gridCol w:w="1276"/>
        <w:gridCol w:w="1134"/>
        <w:gridCol w:w="1134"/>
        <w:gridCol w:w="1134"/>
        <w:gridCol w:w="1276"/>
      </w:tblGrid>
      <w:tr w:rsidR="00751A72" w:rsidRPr="005B6074" w:rsidTr="0094056F">
        <w:trPr>
          <w:tblHeader/>
        </w:trPr>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widowControl w:val="0"/>
              <w:spacing w:after="0" w:line="235" w:lineRule="auto"/>
              <w:jc w:val="center"/>
              <w:rPr>
                <w:rFonts w:ascii="PT Astra Serif" w:hAnsi="PT Astra Serif"/>
              </w:rPr>
            </w:pPr>
            <w:r w:rsidRPr="005B6074">
              <w:rPr>
                <w:rFonts w:ascii="PT Astra Serif" w:hAnsi="PT Astra Serif"/>
                <w:bCs/>
                <w:sz w:val="20"/>
                <w:szCs w:val="20"/>
              </w:rPr>
              <w:t>9</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15060" w:type="dxa"/>
            <w:gridSpan w:val="9"/>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807E6A">
            <w:pPr>
              <w:pStyle w:val="ConsPlusNormal0"/>
              <w:suppressAutoHyphens w:val="0"/>
              <w:spacing w:line="235" w:lineRule="auto"/>
              <w:jc w:val="center"/>
              <w:rPr>
                <w:rFonts w:ascii="PT Astra Serif" w:hAnsi="PT Astra Serif"/>
                <w:b/>
                <w:sz w:val="20"/>
                <w:szCs w:val="20"/>
              </w:rPr>
            </w:pPr>
            <w:r w:rsidRPr="005B6074">
              <w:rPr>
                <w:rFonts w:ascii="PT Astra Serif" w:hAnsi="PT Astra Serif"/>
                <w:b/>
                <w:sz w:val="20"/>
                <w:szCs w:val="20"/>
              </w:rPr>
              <w:t>Подпрограмма «Развитие мер социальной поддержки отдельных категорий граждан»</w:t>
            </w:r>
          </w:p>
        </w:tc>
      </w:tr>
      <w:tr w:rsidR="00526C9B" w:rsidRPr="005B6074" w:rsidTr="0094056F">
        <w:tc>
          <w:tcPr>
            <w:tcW w:w="425" w:type="dxa"/>
            <w:tcBorders>
              <w:right w:val="single" w:sz="4" w:space="0" w:color="000000"/>
            </w:tcBorders>
            <w:shd w:val="clear" w:color="auto" w:fill="auto"/>
          </w:tcPr>
          <w:p w:rsidR="00526C9B" w:rsidRPr="005B6074" w:rsidRDefault="00526C9B"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Доля пожилых малоимущих граждан, имеющих доход ниже черты бедности, являющихся получателями государственной социальной помощи на основании социального контракта, в общей численности пожилых граждан, имеющих доход ниже черты бедности, обратившихся за государственной социальной помощью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7E533D" w:rsidP="00807E6A">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55,0</w:t>
            </w:r>
          </w:p>
        </w:tc>
      </w:tr>
      <w:tr w:rsidR="00526C9B" w:rsidRPr="005B6074" w:rsidTr="0094056F">
        <w:tc>
          <w:tcPr>
            <w:tcW w:w="425" w:type="dxa"/>
            <w:tcBorders>
              <w:right w:val="single" w:sz="4" w:space="0" w:color="000000"/>
            </w:tcBorders>
            <w:shd w:val="clear" w:color="auto" w:fill="auto"/>
          </w:tcPr>
          <w:p w:rsidR="00526C9B" w:rsidRPr="005B6074" w:rsidRDefault="00526C9B"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Доля малоимущих семей с детьми,</w:t>
            </w:r>
            <w:r w:rsidRPr="005B6074">
              <w:rPr>
                <w:rFonts w:ascii="PT Astra Serif" w:hAnsi="PT Astra Serif"/>
              </w:rPr>
              <w:t xml:space="preserve"> </w:t>
            </w:r>
            <w:r w:rsidRPr="005B6074">
              <w:rPr>
                <w:rFonts w:ascii="PT Astra Serif" w:hAnsi="PT Astra Serif"/>
                <w:bCs/>
                <w:sz w:val="20"/>
                <w:szCs w:val="20"/>
              </w:rPr>
              <w:t>имеющих доход ниже черты бедности, являющихся получателями государственной соц</w:t>
            </w:r>
            <w:r w:rsidRPr="005B6074">
              <w:rPr>
                <w:rFonts w:ascii="PT Astra Serif" w:hAnsi="PT Astra Serif"/>
                <w:bCs/>
                <w:sz w:val="20"/>
                <w:szCs w:val="20"/>
              </w:rPr>
              <w:t>и</w:t>
            </w:r>
            <w:r w:rsidRPr="005B6074">
              <w:rPr>
                <w:rFonts w:ascii="PT Astra Serif" w:hAnsi="PT Astra Serif"/>
                <w:bCs/>
                <w:sz w:val="20"/>
                <w:szCs w:val="20"/>
              </w:rPr>
              <w:t>альной помощи на основании социального контракта, в общей численности малоимущих семей с детьми,</w:t>
            </w:r>
            <w:r w:rsidRPr="005B6074">
              <w:rPr>
                <w:rFonts w:ascii="PT Astra Serif" w:hAnsi="PT Astra Serif"/>
              </w:rPr>
              <w:t xml:space="preserve"> </w:t>
            </w:r>
            <w:r w:rsidRPr="005B6074">
              <w:rPr>
                <w:rFonts w:ascii="PT Astra Serif" w:hAnsi="PT Astra Serif"/>
                <w:bCs/>
                <w:sz w:val="20"/>
                <w:szCs w:val="20"/>
              </w:rPr>
              <w:t>имеющих доход н</w:t>
            </w:r>
            <w:r w:rsidRPr="005B6074">
              <w:rPr>
                <w:rFonts w:ascii="PT Astra Serif" w:hAnsi="PT Astra Serif"/>
                <w:bCs/>
                <w:sz w:val="20"/>
                <w:szCs w:val="20"/>
              </w:rPr>
              <w:t>и</w:t>
            </w:r>
            <w:r w:rsidRPr="005B6074">
              <w:rPr>
                <w:rFonts w:ascii="PT Astra Serif" w:hAnsi="PT Astra Serif"/>
                <w:bCs/>
                <w:sz w:val="20"/>
                <w:szCs w:val="20"/>
              </w:rPr>
              <w:t>же черты бедности, обратившихся за государственной соц</w:t>
            </w:r>
            <w:r w:rsidRPr="005B6074">
              <w:rPr>
                <w:rFonts w:ascii="PT Astra Serif" w:hAnsi="PT Astra Serif"/>
                <w:bCs/>
                <w:sz w:val="20"/>
                <w:szCs w:val="20"/>
              </w:rPr>
              <w:t>и</w:t>
            </w:r>
            <w:r w:rsidRPr="005B6074">
              <w:rPr>
                <w:rFonts w:ascii="PT Astra Serif" w:hAnsi="PT Astra Serif"/>
                <w:bCs/>
                <w:sz w:val="20"/>
                <w:szCs w:val="20"/>
              </w:rPr>
              <w:t>альной помощью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7E533D" w:rsidP="00807E6A">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55,0</w:t>
            </w:r>
          </w:p>
        </w:tc>
      </w:tr>
      <w:tr w:rsidR="00526C9B" w:rsidRPr="005B6074" w:rsidTr="0094056F">
        <w:tc>
          <w:tcPr>
            <w:tcW w:w="425" w:type="dxa"/>
            <w:tcBorders>
              <w:right w:val="single" w:sz="4" w:space="0" w:color="000000"/>
            </w:tcBorders>
            <w:shd w:val="clear" w:color="auto" w:fill="auto"/>
          </w:tcPr>
          <w:p w:rsidR="00526C9B" w:rsidRPr="005B6074" w:rsidRDefault="00526C9B"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3.</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 xml:space="preserve">Доля пожилых граждан, </w:t>
            </w:r>
            <w:r w:rsidR="00F91F08" w:rsidRPr="005B6074">
              <w:rPr>
                <w:rFonts w:ascii="PT Astra Serif" w:hAnsi="PT Astra Serif"/>
                <w:bCs/>
                <w:sz w:val="20"/>
                <w:szCs w:val="20"/>
              </w:rPr>
              <w:t>имевших</w:t>
            </w:r>
            <w:r w:rsidRPr="005B6074">
              <w:rPr>
                <w:rFonts w:ascii="PT Astra Serif" w:hAnsi="PT Astra Serif"/>
                <w:bCs/>
                <w:sz w:val="20"/>
                <w:szCs w:val="20"/>
              </w:rPr>
              <w:t xml:space="preserve"> доход ниже черты бедности, получивших государственную социальную помощь на основ</w:t>
            </w:r>
            <w:r w:rsidRPr="005B6074">
              <w:rPr>
                <w:rFonts w:ascii="PT Astra Serif" w:hAnsi="PT Astra Serif"/>
                <w:bCs/>
                <w:sz w:val="20"/>
                <w:szCs w:val="20"/>
              </w:rPr>
              <w:t>а</w:t>
            </w:r>
            <w:r w:rsidRPr="005B6074">
              <w:rPr>
                <w:rFonts w:ascii="PT Astra Serif" w:hAnsi="PT Astra Serif"/>
                <w:bCs/>
                <w:sz w:val="20"/>
                <w:szCs w:val="20"/>
              </w:rPr>
              <w:t>нии социального контракта, преодолевших черту бедности, в общей численности пожилых граждан, получивших госуда</w:t>
            </w:r>
            <w:r w:rsidRPr="005B6074">
              <w:rPr>
                <w:rFonts w:ascii="PT Astra Serif" w:hAnsi="PT Astra Serif"/>
                <w:bCs/>
                <w:sz w:val="20"/>
                <w:szCs w:val="20"/>
              </w:rPr>
              <w:t>р</w:t>
            </w:r>
            <w:r w:rsidRPr="005B6074">
              <w:rPr>
                <w:rFonts w:ascii="PT Astra Serif" w:hAnsi="PT Astra Serif"/>
                <w:bCs/>
                <w:sz w:val="20"/>
                <w:szCs w:val="20"/>
              </w:rPr>
              <w:t>ственную социальную помощь на основании социального ко</w:t>
            </w:r>
            <w:r w:rsidRPr="005B6074">
              <w:rPr>
                <w:rFonts w:ascii="PT Astra Serif" w:hAnsi="PT Astra Serif"/>
                <w:bCs/>
                <w:sz w:val="20"/>
                <w:szCs w:val="20"/>
              </w:rPr>
              <w:t>н</w:t>
            </w:r>
            <w:r w:rsidRPr="005B6074">
              <w:rPr>
                <w:rFonts w:ascii="PT Astra Serif" w:hAnsi="PT Astra Serif"/>
                <w:bCs/>
                <w:sz w:val="20"/>
                <w:szCs w:val="20"/>
              </w:rPr>
              <w:t>тракта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7E533D" w:rsidP="00807E6A">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6,0</w:t>
            </w:r>
          </w:p>
        </w:tc>
      </w:tr>
      <w:tr w:rsidR="00526C9B" w:rsidRPr="005B6074" w:rsidTr="0094056F">
        <w:tc>
          <w:tcPr>
            <w:tcW w:w="425" w:type="dxa"/>
            <w:tcBorders>
              <w:right w:val="single" w:sz="4" w:space="0" w:color="000000"/>
            </w:tcBorders>
            <w:shd w:val="clear" w:color="auto" w:fill="auto"/>
          </w:tcPr>
          <w:p w:rsidR="00526C9B" w:rsidRPr="005B6074" w:rsidRDefault="00526C9B"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4.</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Доля семей с детьми,</w:t>
            </w:r>
            <w:r w:rsidRPr="005B6074">
              <w:rPr>
                <w:rFonts w:ascii="PT Astra Serif" w:hAnsi="PT Astra Serif"/>
              </w:rPr>
              <w:t xml:space="preserve"> </w:t>
            </w:r>
            <w:r w:rsidRPr="005B6074">
              <w:rPr>
                <w:rFonts w:ascii="PT Astra Serif" w:hAnsi="PT Astra Serif"/>
                <w:bCs/>
                <w:sz w:val="20"/>
                <w:szCs w:val="20"/>
              </w:rPr>
              <w:t>имевших доход ниже черты бедности,  получивших государственную социальную помощь на основ</w:t>
            </w:r>
            <w:r w:rsidRPr="005B6074">
              <w:rPr>
                <w:rFonts w:ascii="PT Astra Serif" w:hAnsi="PT Astra Serif"/>
                <w:bCs/>
                <w:sz w:val="20"/>
                <w:szCs w:val="20"/>
              </w:rPr>
              <w:t>а</w:t>
            </w:r>
            <w:r w:rsidRPr="005B6074">
              <w:rPr>
                <w:rFonts w:ascii="PT Astra Serif" w:hAnsi="PT Astra Serif"/>
                <w:bCs/>
                <w:sz w:val="20"/>
                <w:szCs w:val="20"/>
              </w:rPr>
              <w:t xml:space="preserve">нии социального контракта, преодолевших черту бедности, в </w:t>
            </w:r>
            <w:r w:rsidRPr="005B6074">
              <w:rPr>
                <w:rFonts w:ascii="PT Astra Serif" w:hAnsi="PT Astra Serif"/>
                <w:bCs/>
                <w:sz w:val="20"/>
                <w:szCs w:val="20"/>
              </w:rPr>
              <w:lastRenderedPageBreak/>
              <w:t>общей численности семей с детьми, получивших государстве</w:t>
            </w:r>
            <w:r w:rsidRPr="005B6074">
              <w:rPr>
                <w:rFonts w:ascii="PT Astra Serif" w:hAnsi="PT Astra Serif"/>
                <w:bCs/>
                <w:sz w:val="20"/>
                <w:szCs w:val="20"/>
              </w:rPr>
              <w:t>н</w:t>
            </w:r>
            <w:r w:rsidRPr="005B6074">
              <w:rPr>
                <w:rFonts w:ascii="PT Astra Serif" w:hAnsi="PT Astra Serif"/>
                <w:bCs/>
                <w:sz w:val="20"/>
                <w:szCs w:val="20"/>
              </w:rPr>
              <w:t>ную социальную помощь на основании социального контракта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7E533D" w:rsidP="00807E6A">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lastRenderedPageBreak/>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26C9B" w:rsidRPr="005B6074" w:rsidRDefault="00526C9B" w:rsidP="00807E6A">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6,0</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15060" w:type="dxa"/>
            <w:gridSpan w:val="9"/>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b/>
                <w:sz w:val="20"/>
                <w:szCs w:val="20"/>
              </w:rPr>
              <w:t>Подпрограмма «Семья и дети»</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1</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Суммарный коэффициент рождаемости в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единиц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1,533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1,557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1,597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1,613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1,635</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2</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Коэффициент рождаемости в возрастной группе 25-29 лет в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единиц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102,1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108,4</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3</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Коэффициент рождаемости в возрастной группе 30-34 лет в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единиц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79,4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83,5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87,4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91,8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95,7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100,2</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4</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 xml:space="preserve">Количество нуждающихся семей Ульяновской области, </w:t>
            </w:r>
            <w:r w:rsidR="00936A2F" w:rsidRPr="005B6074">
              <w:rPr>
                <w:rFonts w:ascii="PT Astra Serif" w:hAnsi="PT Astra Serif"/>
                <w:bCs/>
                <w:sz w:val="20"/>
                <w:szCs w:val="20"/>
              </w:rPr>
              <w:t>зарег</w:t>
            </w:r>
            <w:r w:rsidR="00936A2F" w:rsidRPr="005B6074">
              <w:rPr>
                <w:rFonts w:ascii="PT Astra Serif" w:hAnsi="PT Astra Serif"/>
                <w:bCs/>
                <w:sz w:val="20"/>
                <w:szCs w:val="20"/>
              </w:rPr>
              <w:t>и</w:t>
            </w:r>
            <w:r w:rsidR="00936A2F" w:rsidRPr="005B6074">
              <w:rPr>
                <w:rFonts w:ascii="PT Astra Serif" w:hAnsi="PT Astra Serif"/>
                <w:bCs/>
                <w:sz w:val="20"/>
                <w:szCs w:val="20"/>
              </w:rPr>
              <w:t>стрированны</w:t>
            </w:r>
            <w:r w:rsidR="00C142C5" w:rsidRPr="005B6074">
              <w:rPr>
                <w:rFonts w:ascii="PT Astra Serif" w:hAnsi="PT Astra Serif"/>
                <w:bCs/>
                <w:sz w:val="20"/>
                <w:szCs w:val="20"/>
              </w:rPr>
              <w:t>х</w:t>
            </w:r>
            <w:r w:rsidRPr="005B6074">
              <w:rPr>
                <w:rFonts w:ascii="PT Astra Serif" w:hAnsi="PT Astra Serif"/>
                <w:bCs/>
                <w:sz w:val="20"/>
                <w:szCs w:val="20"/>
              </w:rPr>
              <w:t xml:space="preserve"> в </w:t>
            </w:r>
            <w:r w:rsidR="00C142C5" w:rsidRPr="005B6074">
              <w:rPr>
                <w:rFonts w:ascii="PT Astra Serif" w:hAnsi="PT Astra Serif"/>
                <w:bCs/>
                <w:sz w:val="20"/>
                <w:szCs w:val="20"/>
              </w:rPr>
              <w:t>а</w:t>
            </w:r>
            <w:r w:rsidRPr="005B6074">
              <w:rPr>
                <w:rFonts w:ascii="PT Astra Serif" w:hAnsi="PT Astra Serif"/>
                <w:bCs/>
                <w:sz w:val="20"/>
                <w:szCs w:val="20"/>
              </w:rPr>
              <w:t>втоматизированной информационной системе «</w:t>
            </w:r>
            <w:proofErr w:type="spellStart"/>
            <w:r w:rsidRPr="005B6074">
              <w:rPr>
                <w:rFonts w:ascii="PT Astra Serif" w:hAnsi="PT Astra Serif"/>
                <w:bCs/>
                <w:sz w:val="20"/>
                <w:szCs w:val="20"/>
              </w:rPr>
              <w:t>Sitex</w:t>
            </w:r>
            <w:proofErr w:type="spellEnd"/>
            <w:r w:rsidRPr="005B6074">
              <w:rPr>
                <w:rFonts w:ascii="PT Astra Serif" w:hAnsi="PT Astra Serif"/>
                <w:bCs/>
                <w:sz w:val="20"/>
                <w:szCs w:val="20"/>
              </w:rPr>
              <w:t>» в качестве получателей ежемесячной выплаты в связи с рождением (усыновлением) первого ребёнка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единиц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1900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1770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1570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1190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1060</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5</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 xml:space="preserve">Количество семей Ульяновской области, </w:t>
            </w:r>
            <w:r w:rsidR="00936A2F" w:rsidRPr="005B6074">
              <w:rPr>
                <w:rFonts w:ascii="PT Astra Serif" w:hAnsi="PT Astra Serif"/>
                <w:bCs/>
                <w:sz w:val="20"/>
                <w:szCs w:val="20"/>
              </w:rPr>
              <w:t>зарегистрированны</w:t>
            </w:r>
            <w:r w:rsidR="00C142C5" w:rsidRPr="005B6074">
              <w:rPr>
                <w:rFonts w:ascii="PT Astra Serif" w:hAnsi="PT Astra Serif"/>
                <w:bCs/>
                <w:sz w:val="20"/>
                <w:szCs w:val="20"/>
              </w:rPr>
              <w:t>х</w:t>
            </w:r>
            <w:r w:rsidRPr="005B6074">
              <w:rPr>
                <w:rFonts w:ascii="PT Astra Serif" w:hAnsi="PT Astra Serif"/>
                <w:bCs/>
                <w:sz w:val="20"/>
                <w:szCs w:val="20"/>
              </w:rPr>
              <w:t xml:space="preserve"> в </w:t>
            </w:r>
            <w:r w:rsidR="00C142C5" w:rsidRPr="005B6074">
              <w:rPr>
                <w:rFonts w:ascii="PT Astra Serif" w:hAnsi="PT Astra Serif"/>
                <w:bCs/>
                <w:sz w:val="20"/>
                <w:szCs w:val="20"/>
              </w:rPr>
              <w:t>а</w:t>
            </w:r>
            <w:r w:rsidRPr="005B6074">
              <w:rPr>
                <w:rFonts w:ascii="PT Astra Serif" w:hAnsi="PT Astra Serif"/>
                <w:bCs/>
                <w:sz w:val="20"/>
                <w:szCs w:val="20"/>
              </w:rPr>
              <w:t>втоматизированной информационной системе «</w:t>
            </w:r>
            <w:proofErr w:type="spellStart"/>
            <w:r w:rsidRPr="005B6074">
              <w:rPr>
                <w:rFonts w:ascii="PT Astra Serif" w:hAnsi="PT Astra Serif"/>
                <w:bCs/>
                <w:sz w:val="20"/>
                <w:szCs w:val="20"/>
              </w:rPr>
              <w:t>Sitex</w:t>
            </w:r>
            <w:proofErr w:type="spellEnd"/>
            <w:r w:rsidRPr="005B6074">
              <w:rPr>
                <w:rFonts w:ascii="PT Astra Serif" w:hAnsi="PT Astra Serif"/>
                <w:bCs/>
                <w:sz w:val="20"/>
                <w:szCs w:val="20"/>
              </w:rPr>
              <w:t>» в кач</w:t>
            </w:r>
            <w:r w:rsidRPr="005B6074">
              <w:rPr>
                <w:rFonts w:ascii="PT Astra Serif" w:hAnsi="PT Astra Serif"/>
                <w:bCs/>
                <w:sz w:val="20"/>
                <w:szCs w:val="20"/>
              </w:rPr>
              <w:t>е</w:t>
            </w:r>
            <w:r w:rsidRPr="005B6074">
              <w:rPr>
                <w:rFonts w:ascii="PT Astra Serif" w:hAnsi="PT Astra Serif"/>
                <w:bCs/>
                <w:sz w:val="20"/>
                <w:szCs w:val="20"/>
              </w:rPr>
              <w:t>стве получателей ежемесячной денежной выплаты, назнача</w:t>
            </w:r>
            <w:r w:rsidRPr="005B6074">
              <w:rPr>
                <w:rFonts w:ascii="PT Astra Serif" w:hAnsi="PT Astra Serif"/>
                <w:bCs/>
                <w:sz w:val="20"/>
                <w:szCs w:val="20"/>
              </w:rPr>
              <w:t>е</w:t>
            </w:r>
            <w:r w:rsidRPr="005B6074">
              <w:rPr>
                <w:rFonts w:ascii="PT Astra Serif" w:hAnsi="PT Astra Serif"/>
                <w:bCs/>
                <w:sz w:val="20"/>
                <w:szCs w:val="20"/>
              </w:rPr>
              <w:t xml:space="preserve">мой в случае </w:t>
            </w:r>
            <w:bookmarkStart w:id="0" w:name="_GoBack"/>
            <w:bookmarkEnd w:id="0"/>
            <w:r w:rsidRPr="005B6074">
              <w:rPr>
                <w:rFonts w:ascii="PT Astra Serif" w:hAnsi="PT Astra Serif"/>
                <w:bCs/>
                <w:sz w:val="20"/>
                <w:szCs w:val="20"/>
              </w:rPr>
              <w:t>рождения третьего ребёнка или последующих детей до достижения ребёнком возраста трёх лет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единиц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6690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6770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6870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6910</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6</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Доля детей-сирот и детей, оставшихся без попечения родит</w:t>
            </w:r>
            <w:r w:rsidRPr="005B6074">
              <w:rPr>
                <w:rFonts w:ascii="PT Astra Serif" w:hAnsi="PT Astra Serif"/>
                <w:bCs/>
                <w:sz w:val="20"/>
                <w:szCs w:val="20"/>
              </w:rPr>
              <w:t>е</w:t>
            </w:r>
            <w:r w:rsidRPr="005B6074">
              <w:rPr>
                <w:rFonts w:ascii="PT Astra Serif" w:hAnsi="PT Astra Serif"/>
                <w:bCs/>
                <w:sz w:val="20"/>
                <w:szCs w:val="20"/>
              </w:rPr>
              <w:t>лей, переданных на воспитание в семьи граждан Российской Федерации, проживающих на территории Ульяновской обл</w:t>
            </w:r>
            <w:r w:rsidRPr="005B6074">
              <w:rPr>
                <w:rFonts w:ascii="PT Astra Serif" w:hAnsi="PT Astra Serif"/>
                <w:bCs/>
                <w:sz w:val="20"/>
                <w:szCs w:val="20"/>
              </w:rPr>
              <w:t>а</w:t>
            </w:r>
            <w:r w:rsidRPr="005B6074">
              <w:rPr>
                <w:rFonts w:ascii="PT Astra Serif" w:hAnsi="PT Astra Serif"/>
                <w:bCs/>
                <w:sz w:val="20"/>
                <w:szCs w:val="20"/>
              </w:rPr>
              <w:t>сти, в общей численности детей-сирот и детей, оставшихся без попечения родителей, проживающих на территории Ульяно</w:t>
            </w:r>
            <w:r w:rsidRPr="005B6074">
              <w:rPr>
                <w:rFonts w:ascii="PT Astra Serif" w:hAnsi="PT Astra Serif"/>
                <w:bCs/>
                <w:sz w:val="20"/>
                <w:szCs w:val="20"/>
              </w:rPr>
              <w:t>в</w:t>
            </w:r>
            <w:r w:rsidRPr="005B6074">
              <w:rPr>
                <w:rFonts w:ascii="PT Astra Serif" w:hAnsi="PT Astra Serif"/>
                <w:bCs/>
                <w:sz w:val="20"/>
                <w:szCs w:val="20"/>
              </w:rPr>
              <w:t>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90,5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91,5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92</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15060" w:type="dxa"/>
            <w:gridSpan w:val="9"/>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b/>
                <w:sz w:val="20"/>
                <w:szCs w:val="20"/>
              </w:rPr>
              <w:t>Подпрограмма «Доступная среда»</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3D5349" w:rsidP="0094056F">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1</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Доля доступных для граждан пожилого возраста и инвалидов организаций социального обслуживания в общем количестве организаций социального обслуживания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100</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3D5349" w:rsidP="0094056F">
            <w:pPr>
              <w:widowControl w:val="0"/>
              <w:spacing w:after="0" w:line="235" w:lineRule="auto"/>
              <w:jc w:val="center"/>
              <w:rPr>
                <w:rFonts w:ascii="PT Astra Serif" w:hAnsi="PT Astra Serif"/>
                <w:bCs/>
                <w:sz w:val="20"/>
                <w:szCs w:val="20"/>
              </w:rPr>
            </w:pPr>
            <w:r w:rsidRPr="005B6074">
              <w:rPr>
                <w:rFonts w:ascii="PT Astra Serif" w:hAnsi="PT Astra Serif"/>
                <w:bCs/>
                <w:sz w:val="20"/>
                <w:szCs w:val="20"/>
              </w:rPr>
              <w:t>2</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15683" w:rsidP="0094056F">
            <w:pPr>
              <w:widowControl w:val="0"/>
              <w:spacing w:after="0" w:line="235" w:lineRule="auto"/>
              <w:jc w:val="both"/>
              <w:rPr>
                <w:rFonts w:ascii="PT Astra Serif" w:hAnsi="PT Astra Serif"/>
                <w:bCs/>
                <w:sz w:val="20"/>
                <w:szCs w:val="20"/>
              </w:rPr>
            </w:pPr>
            <w:r w:rsidRPr="005B6074">
              <w:rPr>
                <w:rFonts w:ascii="PT Astra Serif" w:hAnsi="PT Astra Serif"/>
                <w:bCs/>
                <w:sz w:val="20"/>
                <w:szCs w:val="20"/>
              </w:rPr>
              <w:t>Доля граждан старшего поколения, вовлечённых в активное долголетие, в общей численности граждан, проживающих на территории Ульяновской области, за исключением граждан старше 80 лет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Cs/>
                <w:sz w:val="20"/>
                <w:szCs w:val="20"/>
                <w:lang w:eastAsia="ru-RU"/>
              </w:rPr>
            </w:pPr>
            <w:r w:rsidRPr="005B6074">
              <w:rPr>
                <w:rFonts w:ascii="PT Astra Serif" w:hAnsi="PT Astra Serif"/>
                <w:bCs/>
                <w:sz w:val="20"/>
                <w:szCs w:val="20"/>
                <w:lang w:eastAsia="ru-RU"/>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sz w:val="20"/>
                <w:szCs w:val="20"/>
              </w:rPr>
            </w:pPr>
            <w:r w:rsidRPr="005B6074">
              <w:rPr>
                <w:rFonts w:ascii="PT Astra Serif" w:hAnsi="PT Astra Serif"/>
                <w:sz w:val="20"/>
                <w:szCs w:val="20"/>
              </w:rPr>
              <w:t>80</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35" w:lineRule="auto"/>
              <w:jc w:val="center"/>
              <w:rPr>
                <w:rFonts w:ascii="PT Astra Serif" w:hAnsi="PT Astra Serif"/>
                <w:b/>
                <w:bCs/>
                <w:sz w:val="20"/>
                <w:szCs w:val="20"/>
              </w:rPr>
            </w:pPr>
          </w:p>
        </w:tc>
        <w:tc>
          <w:tcPr>
            <w:tcW w:w="15060" w:type="dxa"/>
            <w:gridSpan w:val="9"/>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spacing w:line="235" w:lineRule="auto"/>
              <w:jc w:val="center"/>
              <w:rPr>
                <w:rFonts w:ascii="PT Astra Serif" w:hAnsi="PT Astra Serif"/>
                <w:b/>
                <w:sz w:val="20"/>
                <w:szCs w:val="20"/>
              </w:rPr>
            </w:pPr>
            <w:r w:rsidRPr="005B6074">
              <w:rPr>
                <w:rFonts w:ascii="PT Astra Serif" w:hAnsi="PT Astra Serif"/>
                <w:b/>
                <w:sz w:val="20"/>
                <w:szCs w:val="20"/>
              </w:rPr>
              <w:t xml:space="preserve">Подпрограмма «Формирование системы комплексной реабилитации и </w:t>
            </w:r>
            <w:proofErr w:type="spellStart"/>
            <w:r w:rsidRPr="005B6074">
              <w:rPr>
                <w:rFonts w:ascii="PT Astra Serif" w:hAnsi="PT Astra Serif"/>
                <w:b/>
                <w:sz w:val="20"/>
                <w:szCs w:val="20"/>
              </w:rPr>
              <w:t>абилитации</w:t>
            </w:r>
            <w:proofErr w:type="spellEnd"/>
            <w:r w:rsidRPr="005B6074">
              <w:rPr>
                <w:rFonts w:ascii="PT Astra Serif" w:hAnsi="PT Astra Serif"/>
                <w:b/>
                <w:sz w:val="20"/>
                <w:szCs w:val="20"/>
              </w:rPr>
              <w:t xml:space="preserve"> инвалидов, в том числе детей-инвалидов»</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35" w:lineRule="auto"/>
              <w:jc w:val="center"/>
              <w:rPr>
                <w:rFonts w:ascii="PT Astra Serif" w:hAnsi="PT Astra Serif"/>
              </w:rPr>
            </w:pPr>
            <w:r w:rsidRPr="005B6074">
              <w:rPr>
                <w:rFonts w:ascii="PT Astra Serif" w:hAnsi="PT Astra Serif"/>
                <w:bCs/>
                <w:sz w:val="20"/>
                <w:szCs w:val="20"/>
              </w:rPr>
              <w:t>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35" w:lineRule="auto"/>
              <w:jc w:val="both"/>
              <w:rPr>
                <w:rFonts w:ascii="PT Astra Serif" w:hAnsi="PT Astra Serif"/>
              </w:rPr>
            </w:pPr>
            <w:r w:rsidRPr="005B6074">
              <w:rPr>
                <w:rFonts w:ascii="PT Astra Serif" w:hAnsi="PT Astra Serif"/>
                <w:bCs/>
                <w:sz w:val="20"/>
                <w:szCs w:val="20"/>
              </w:rPr>
              <w:t>Доля инвалидов (совершеннолетни</w:t>
            </w:r>
            <w:r w:rsidR="00687A45" w:rsidRPr="005B6074">
              <w:rPr>
                <w:rFonts w:ascii="PT Astra Serif" w:hAnsi="PT Astra Serif"/>
                <w:bCs/>
                <w:sz w:val="20"/>
                <w:szCs w:val="20"/>
              </w:rPr>
              <w:t>х</w:t>
            </w:r>
            <w:r w:rsidRPr="005B6074">
              <w:rPr>
                <w:rFonts w:ascii="PT Astra Serif" w:hAnsi="PT Astra Serif"/>
                <w:bCs/>
                <w:sz w:val="20"/>
                <w:szCs w:val="20"/>
              </w:rPr>
              <w:t xml:space="preserve">), в отношении которых осуществлялись мероприятия по реабилитации и (или) </w:t>
            </w:r>
            <w:proofErr w:type="spellStart"/>
            <w:r w:rsidRPr="005B6074">
              <w:rPr>
                <w:rFonts w:ascii="PT Astra Serif" w:hAnsi="PT Astra Serif"/>
                <w:bCs/>
                <w:sz w:val="20"/>
                <w:szCs w:val="20"/>
              </w:rPr>
              <w:t>абил</w:t>
            </w:r>
            <w:r w:rsidRPr="005B6074">
              <w:rPr>
                <w:rFonts w:ascii="PT Astra Serif" w:hAnsi="PT Astra Serif"/>
                <w:bCs/>
                <w:sz w:val="20"/>
                <w:szCs w:val="20"/>
              </w:rPr>
              <w:t>и</w:t>
            </w:r>
            <w:r w:rsidRPr="005B6074">
              <w:rPr>
                <w:rFonts w:ascii="PT Astra Serif" w:hAnsi="PT Astra Serif"/>
                <w:bCs/>
                <w:sz w:val="20"/>
                <w:szCs w:val="20"/>
              </w:rPr>
              <w:t>тации</w:t>
            </w:r>
            <w:proofErr w:type="spellEnd"/>
            <w:r w:rsidRPr="005B6074">
              <w:rPr>
                <w:rFonts w:ascii="PT Astra Serif" w:hAnsi="PT Astra Serif"/>
                <w:bCs/>
                <w:sz w:val="20"/>
                <w:szCs w:val="20"/>
              </w:rPr>
              <w:t>, в общей численности инвалидов, проживающих на те</w:t>
            </w:r>
            <w:r w:rsidRPr="005B6074">
              <w:rPr>
                <w:rFonts w:ascii="PT Astra Serif" w:hAnsi="PT Astra Serif"/>
                <w:bCs/>
                <w:sz w:val="20"/>
                <w:szCs w:val="20"/>
              </w:rPr>
              <w:t>р</w:t>
            </w:r>
            <w:r w:rsidRPr="005B6074">
              <w:rPr>
                <w:rFonts w:ascii="PT Astra Serif" w:hAnsi="PT Astra Serif"/>
                <w:bCs/>
                <w:sz w:val="20"/>
                <w:szCs w:val="20"/>
              </w:rPr>
              <w:t xml:space="preserve">ритории Ульяновской области, имеющих такие рекомендации в индивидуальной программе реабилитации или </w:t>
            </w:r>
            <w:proofErr w:type="spellStart"/>
            <w:r w:rsidRPr="005B6074">
              <w:rPr>
                <w:rFonts w:ascii="PT Astra Serif" w:hAnsi="PT Astra Serif"/>
                <w:bCs/>
                <w:sz w:val="20"/>
                <w:szCs w:val="20"/>
              </w:rPr>
              <w:t>абилитации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after="0" w:line="235"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56,5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rPr>
            </w:pPr>
            <w:r w:rsidRPr="005B6074">
              <w:rPr>
                <w:rFonts w:ascii="PT Astra Serif" w:hAnsi="PT Astra Serif"/>
                <w:sz w:val="20"/>
                <w:szCs w:val="20"/>
              </w:rPr>
              <w:t>72,9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rPr>
            </w:pPr>
            <w:r w:rsidRPr="005B6074">
              <w:rPr>
                <w:rFonts w:ascii="PT Astra Serif" w:hAnsi="PT Astra Serif"/>
                <w:sz w:val="20"/>
                <w:szCs w:val="20"/>
              </w:rPr>
              <w:t>73,9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35"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35" w:lineRule="auto"/>
              <w:jc w:val="center"/>
              <w:rPr>
                <w:rFonts w:ascii="PT Astra Serif" w:hAnsi="PT Astra Serif"/>
              </w:rPr>
            </w:pPr>
            <w:r w:rsidRPr="005B6074">
              <w:rPr>
                <w:rFonts w:ascii="PT Astra Serif" w:hAnsi="PT Astra Serif"/>
                <w:bCs/>
                <w:sz w:val="20"/>
                <w:szCs w:val="20"/>
              </w:rPr>
              <w:t>2</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35" w:lineRule="auto"/>
              <w:jc w:val="both"/>
              <w:rPr>
                <w:rFonts w:ascii="PT Astra Serif" w:hAnsi="PT Astra Serif"/>
              </w:rPr>
            </w:pPr>
            <w:r w:rsidRPr="005B6074">
              <w:rPr>
                <w:rFonts w:ascii="PT Astra Serif" w:hAnsi="PT Astra Serif"/>
                <w:bCs/>
                <w:sz w:val="20"/>
                <w:szCs w:val="20"/>
              </w:rPr>
              <w:t>Доля инвалидов (несовершеннолетни</w:t>
            </w:r>
            <w:r w:rsidR="00687A45" w:rsidRPr="005B6074">
              <w:rPr>
                <w:rFonts w:ascii="PT Astra Serif" w:hAnsi="PT Astra Serif"/>
                <w:bCs/>
                <w:sz w:val="20"/>
                <w:szCs w:val="20"/>
              </w:rPr>
              <w:t>х</w:t>
            </w:r>
            <w:r w:rsidRPr="005B6074">
              <w:rPr>
                <w:rFonts w:ascii="PT Astra Serif" w:hAnsi="PT Astra Serif"/>
                <w:bCs/>
                <w:sz w:val="20"/>
                <w:szCs w:val="20"/>
              </w:rPr>
              <w:t xml:space="preserve">), в отношении которых осуществлялись мероприятия по реабилитации и (или) </w:t>
            </w:r>
            <w:proofErr w:type="spellStart"/>
            <w:r w:rsidRPr="005B6074">
              <w:rPr>
                <w:rFonts w:ascii="PT Astra Serif" w:hAnsi="PT Astra Serif"/>
                <w:bCs/>
                <w:sz w:val="20"/>
                <w:szCs w:val="20"/>
              </w:rPr>
              <w:t>абил</w:t>
            </w:r>
            <w:r w:rsidRPr="005B6074">
              <w:rPr>
                <w:rFonts w:ascii="PT Astra Serif" w:hAnsi="PT Astra Serif"/>
                <w:bCs/>
                <w:sz w:val="20"/>
                <w:szCs w:val="20"/>
              </w:rPr>
              <w:t>и</w:t>
            </w:r>
            <w:r w:rsidRPr="005B6074">
              <w:rPr>
                <w:rFonts w:ascii="PT Astra Serif" w:hAnsi="PT Astra Serif"/>
                <w:bCs/>
                <w:sz w:val="20"/>
                <w:szCs w:val="20"/>
              </w:rPr>
              <w:lastRenderedPageBreak/>
              <w:t>тации</w:t>
            </w:r>
            <w:proofErr w:type="spellEnd"/>
            <w:r w:rsidRPr="005B6074">
              <w:rPr>
                <w:rFonts w:ascii="PT Astra Serif" w:hAnsi="PT Astra Serif"/>
                <w:bCs/>
                <w:sz w:val="20"/>
                <w:szCs w:val="20"/>
              </w:rPr>
              <w:t>, в общей численности инвалидов, проживающих на те</w:t>
            </w:r>
            <w:r w:rsidRPr="005B6074">
              <w:rPr>
                <w:rFonts w:ascii="PT Astra Serif" w:hAnsi="PT Astra Serif"/>
                <w:bCs/>
                <w:sz w:val="20"/>
                <w:szCs w:val="20"/>
              </w:rPr>
              <w:t>р</w:t>
            </w:r>
            <w:r w:rsidRPr="005B6074">
              <w:rPr>
                <w:rFonts w:ascii="PT Astra Serif" w:hAnsi="PT Astra Serif"/>
                <w:bCs/>
                <w:sz w:val="20"/>
                <w:szCs w:val="20"/>
              </w:rPr>
              <w:t xml:space="preserve">ритории Ульяновской области, имеющих такие рекомендации в индивидуальной программе реабилитации или </w:t>
            </w:r>
            <w:proofErr w:type="spellStart"/>
            <w:r w:rsidRPr="005B6074">
              <w:rPr>
                <w:rFonts w:ascii="PT Astra Serif" w:hAnsi="PT Astra Serif"/>
                <w:bCs/>
                <w:sz w:val="20"/>
                <w:szCs w:val="20"/>
              </w:rPr>
              <w:t>абилитации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after="0" w:line="235" w:lineRule="auto"/>
              <w:jc w:val="center"/>
              <w:rPr>
                <w:rFonts w:ascii="PT Astra Serif" w:hAnsi="PT Astra Serif"/>
              </w:rPr>
            </w:pPr>
            <w:r w:rsidRPr="005B6074">
              <w:rPr>
                <w:rFonts w:ascii="PT Astra Serif" w:hAnsi="PT Astra Serif"/>
                <w:bCs/>
                <w:sz w:val="20"/>
                <w:szCs w:val="20"/>
                <w:lang w:eastAsia="ru-RU"/>
              </w:rPr>
              <w:lastRenderedPageBreak/>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69,3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rPr>
            </w:pPr>
            <w:r w:rsidRPr="005B6074">
              <w:rPr>
                <w:rFonts w:ascii="PT Astra Serif" w:hAnsi="PT Astra Serif"/>
                <w:sz w:val="20"/>
                <w:szCs w:val="20"/>
              </w:rPr>
              <w:t>74,8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rPr>
            </w:pPr>
            <w:r w:rsidRPr="005B6074">
              <w:rPr>
                <w:rFonts w:ascii="PT Astra Serif" w:hAnsi="PT Astra Serif"/>
              </w:rPr>
              <w:t>75,8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spacing w:line="235" w:lineRule="auto"/>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rPr>
            </w:pPr>
            <w:r w:rsidRPr="005B6074">
              <w:rPr>
                <w:rFonts w:ascii="PT Astra Serif" w:hAnsi="PT Astra Serif"/>
                <w:bCs/>
                <w:sz w:val="20"/>
                <w:szCs w:val="20"/>
              </w:rPr>
              <w:t>3</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z w:val="20"/>
                <w:szCs w:val="20"/>
              </w:rPr>
              <w:t>Доля детей целевой группы, получивших услуги ранней пом</w:t>
            </w:r>
            <w:r w:rsidRPr="005B6074">
              <w:rPr>
                <w:rFonts w:ascii="PT Astra Serif" w:hAnsi="PT Astra Serif"/>
                <w:sz w:val="20"/>
                <w:szCs w:val="20"/>
              </w:rPr>
              <w:t>о</w:t>
            </w:r>
            <w:r w:rsidRPr="005B6074">
              <w:rPr>
                <w:rFonts w:ascii="PT Astra Serif" w:hAnsi="PT Astra Serif"/>
                <w:sz w:val="20"/>
                <w:szCs w:val="20"/>
              </w:rPr>
              <w:t>щи, в общей численности детей, проживающих на территории Ульяновской области, нуждающихся в получении таких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after="0" w:line="240"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48,0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rPr>
            </w:pPr>
            <w:r w:rsidRPr="005B6074">
              <w:rPr>
                <w:rFonts w:ascii="PT Astra Serif" w:hAnsi="PT Astra Serif"/>
                <w:bCs/>
                <w:sz w:val="20"/>
                <w:szCs w:val="20"/>
              </w:rPr>
              <w:t>4</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pacing w:val="-6"/>
                <w:sz w:val="20"/>
                <w:szCs w:val="20"/>
              </w:rPr>
              <w:t>Доля выпускников-инвалидов 9-х и 11-х классов, охваченных пр</w:t>
            </w:r>
            <w:r w:rsidRPr="005B6074">
              <w:rPr>
                <w:rFonts w:ascii="PT Astra Serif" w:hAnsi="PT Astra Serif"/>
                <w:spacing w:val="-6"/>
                <w:sz w:val="20"/>
                <w:szCs w:val="20"/>
              </w:rPr>
              <w:t>о</w:t>
            </w:r>
            <w:r w:rsidRPr="005B6074">
              <w:rPr>
                <w:rFonts w:ascii="PT Astra Serif" w:hAnsi="PT Astra Serif"/>
                <w:spacing w:val="-6"/>
                <w:sz w:val="20"/>
                <w:szCs w:val="20"/>
              </w:rPr>
              <w:t>фориентационной работой, в общей численности выпускников-инвалидов 9-х и 11-х классов в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after="0" w:line="240"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95,0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rPr>
            </w:pPr>
            <w:r w:rsidRPr="005B6074">
              <w:rPr>
                <w:rFonts w:ascii="PT Astra Serif" w:hAnsi="PT Astra Serif"/>
                <w:bCs/>
                <w:sz w:val="20"/>
                <w:szCs w:val="20"/>
              </w:rPr>
              <w:t>5</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pacing w:val="-4"/>
                <w:sz w:val="20"/>
                <w:szCs w:val="20"/>
              </w:rPr>
              <w:t>Доля занятых инвалидов трудоспособного возраста в общей чи</w:t>
            </w:r>
            <w:r w:rsidRPr="005B6074">
              <w:rPr>
                <w:rFonts w:ascii="PT Astra Serif" w:hAnsi="PT Astra Serif"/>
                <w:spacing w:val="-4"/>
                <w:sz w:val="20"/>
                <w:szCs w:val="20"/>
              </w:rPr>
              <w:t>с</w:t>
            </w:r>
            <w:r w:rsidRPr="005B6074">
              <w:rPr>
                <w:rFonts w:ascii="PT Astra Serif" w:hAnsi="PT Astra Serif"/>
                <w:spacing w:val="-4"/>
                <w:sz w:val="20"/>
                <w:szCs w:val="20"/>
              </w:rPr>
              <w:t>ленности инвалидов трудоспособного возраста, проживающих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line="240"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37,6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42,3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44,7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rPr>
            </w:pPr>
            <w:r w:rsidRPr="005B6074">
              <w:rPr>
                <w:rFonts w:ascii="PT Astra Serif" w:hAnsi="PT Astra Serif"/>
                <w:bCs/>
                <w:sz w:val="20"/>
                <w:szCs w:val="20"/>
              </w:rPr>
              <w:t>6</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z w:val="20"/>
                <w:szCs w:val="20"/>
              </w:rPr>
              <w:t>Доля трудоустроенных инвалидов в общей численности инв</w:t>
            </w:r>
            <w:r w:rsidRPr="005B6074">
              <w:rPr>
                <w:rFonts w:ascii="PT Astra Serif" w:hAnsi="PT Astra Serif"/>
                <w:sz w:val="20"/>
                <w:szCs w:val="20"/>
              </w:rPr>
              <w:t>а</w:t>
            </w:r>
            <w:r w:rsidRPr="005B6074">
              <w:rPr>
                <w:rFonts w:ascii="PT Astra Serif" w:hAnsi="PT Astra Serif"/>
                <w:sz w:val="20"/>
                <w:szCs w:val="20"/>
              </w:rPr>
              <w:t xml:space="preserve">лидов, проживающих на территории Ульяновской области, нуждающихся в трудоустройстве, сведения о которых в виде выписок из индивидуальных </w:t>
            </w:r>
            <w:r w:rsidRPr="005B6074">
              <w:rPr>
                <w:rFonts w:ascii="PT Astra Serif" w:hAnsi="PT Astra Serif"/>
                <w:spacing w:val="-4"/>
                <w:sz w:val="20"/>
                <w:szCs w:val="20"/>
              </w:rPr>
              <w:t xml:space="preserve">программ реабилитации или </w:t>
            </w:r>
            <w:proofErr w:type="spellStart"/>
            <w:r w:rsidRPr="005B6074">
              <w:rPr>
                <w:rFonts w:ascii="PT Astra Serif" w:hAnsi="PT Astra Serif"/>
                <w:spacing w:val="-4"/>
                <w:sz w:val="20"/>
                <w:szCs w:val="20"/>
              </w:rPr>
              <w:t>абил</w:t>
            </w:r>
            <w:r w:rsidRPr="005B6074">
              <w:rPr>
                <w:rFonts w:ascii="PT Astra Serif" w:hAnsi="PT Astra Serif"/>
                <w:spacing w:val="-4"/>
                <w:sz w:val="20"/>
                <w:szCs w:val="20"/>
              </w:rPr>
              <w:t>и</w:t>
            </w:r>
            <w:r w:rsidRPr="005B6074">
              <w:rPr>
                <w:rFonts w:ascii="PT Astra Serif" w:hAnsi="PT Astra Serif"/>
                <w:spacing w:val="-4"/>
                <w:sz w:val="20"/>
                <w:szCs w:val="20"/>
              </w:rPr>
              <w:t>тации</w:t>
            </w:r>
            <w:proofErr w:type="spellEnd"/>
            <w:r w:rsidRPr="005B6074">
              <w:rPr>
                <w:rFonts w:ascii="PT Astra Serif" w:hAnsi="PT Astra Serif"/>
                <w:spacing w:val="-4"/>
                <w:sz w:val="20"/>
                <w:szCs w:val="20"/>
              </w:rPr>
              <w:t xml:space="preserve"> инвалидов представлены в организацию, подведомстве</w:t>
            </w:r>
            <w:r w:rsidRPr="005B6074">
              <w:rPr>
                <w:rFonts w:ascii="PT Astra Serif" w:hAnsi="PT Astra Serif"/>
                <w:spacing w:val="-4"/>
                <w:sz w:val="20"/>
                <w:szCs w:val="20"/>
              </w:rPr>
              <w:t>н</w:t>
            </w:r>
            <w:r w:rsidRPr="005B6074">
              <w:rPr>
                <w:rFonts w:ascii="PT Astra Serif" w:hAnsi="PT Astra Serif"/>
                <w:spacing w:val="-4"/>
                <w:sz w:val="20"/>
                <w:szCs w:val="20"/>
              </w:rPr>
              <w:t>ную органу исполнительной власти Ульяновской области, упо</w:t>
            </w:r>
            <w:r w:rsidRPr="005B6074">
              <w:rPr>
                <w:rFonts w:ascii="PT Astra Serif" w:hAnsi="PT Astra Serif"/>
                <w:spacing w:val="-4"/>
                <w:sz w:val="20"/>
                <w:szCs w:val="20"/>
              </w:rPr>
              <w:t>л</w:t>
            </w:r>
            <w:r w:rsidRPr="005B6074">
              <w:rPr>
                <w:rFonts w:ascii="PT Astra Serif" w:hAnsi="PT Astra Serif"/>
                <w:spacing w:val="-4"/>
                <w:sz w:val="20"/>
                <w:szCs w:val="20"/>
              </w:rPr>
              <w:t>номоченному в сфере труда, занятости населения и социального партнёрства, в отчётном периоде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line="240"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rPr>
              <w:t>61</w:t>
            </w:r>
            <w:r w:rsidR="00E461C0" w:rsidRPr="005B6074">
              <w:rPr>
                <w:rFonts w:ascii="PT Astra Serif" w:hAnsi="PT Astra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rPr>
              <w:t>62</w:t>
            </w:r>
            <w:r w:rsidR="00E461C0" w:rsidRPr="005B6074">
              <w:rPr>
                <w:rFonts w:ascii="PT Astra Serif" w:hAnsi="PT Astra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rPr>
            </w:pPr>
            <w:r w:rsidRPr="005B6074">
              <w:rPr>
                <w:rFonts w:ascii="PT Astra Serif" w:hAnsi="PT Astra Serif"/>
                <w:bCs/>
                <w:sz w:val="20"/>
                <w:szCs w:val="20"/>
              </w:rPr>
              <w:t>7</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pacing w:val="-4"/>
                <w:sz w:val="20"/>
                <w:szCs w:val="20"/>
              </w:rPr>
              <w:t>Доля трудоустроенных инвалидов в общей численности выпус</w:t>
            </w:r>
            <w:r w:rsidRPr="005B6074">
              <w:rPr>
                <w:rFonts w:ascii="PT Astra Serif" w:hAnsi="PT Astra Serif"/>
                <w:spacing w:val="-4"/>
                <w:sz w:val="20"/>
                <w:szCs w:val="20"/>
              </w:rPr>
              <w:t>к</w:t>
            </w:r>
            <w:r w:rsidRPr="005B6074">
              <w:rPr>
                <w:rFonts w:ascii="PT Astra Serif" w:hAnsi="PT Astra Serif"/>
                <w:spacing w:val="-4"/>
                <w:sz w:val="20"/>
                <w:szCs w:val="20"/>
              </w:rPr>
              <w:t>ников-инвалидов профессиональных образовательных организ</w:t>
            </w:r>
            <w:r w:rsidRPr="005B6074">
              <w:rPr>
                <w:rFonts w:ascii="PT Astra Serif" w:hAnsi="PT Astra Serif"/>
                <w:spacing w:val="-4"/>
                <w:sz w:val="20"/>
                <w:szCs w:val="20"/>
              </w:rPr>
              <w:t>а</w:t>
            </w:r>
            <w:r w:rsidRPr="005B6074">
              <w:rPr>
                <w:rFonts w:ascii="PT Astra Serif" w:hAnsi="PT Astra Serif"/>
                <w:spacing w:val="-4"/>
                <w:sz w:val="20"/>
                <w:szCs w:val="20"/>
              </w:rPr>
              <w:t>ций, обратившихся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line="240"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rPr>
              <w:t>76</w:t>
            </w:r>
            <w:r w:rsidR="00E461C0" w:rsidRPr="005B6074">
              <w:rPr>
                <w:rFonts w:ascii="PT Astra Serif" w:hAnsi="PT Astra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rPr>
              <w:t>80</w:t>
            </w:r>
            <w:r w:rsidR="00E461C0" w:rsidRPr="005B6074">
              <w:rPr>
                <w:rFonts w:ascii="PT Astra Serif" w:hAnsi="PT Astra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rPr>
            </w:pPr>
            <w:r w:rsidRPr="005B6074">
              <w:rPr>
                <w:rFonts w:ascii="PT Astra Serif" w:hAnsi="PT Astra Serif"/>
                <w:bCs/>
                <w:sz w:val="20"/>
                <w:szCs w:val="20"/>
              </w:rPr>
              <w:t>8</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pacing w:val="-4"/>
                <w:sz w:val="20"/>
                <w:szCs w:val="20"/>
              </w:rPr>
              <w:t>Доля трудоустроенных инвалидов в общей численности граждан, проживающих на территории Ульяновской области, впервые пр</w:t>
            </w:r>
            <w:r w:rsidRPr="005B6074">
              <w:rPr>
                <w:rFonts w:ascii="PT Astra Serif" w:hAnsi="PT Astra Serif"/>
                <w:spacing w:val="-4"/>
                <w:sz w:val="20"/>
                <w:szCs w:val="20"/>
              </w:rPr>
              <w:t>и</w:t>
            </w:r>
            <w:r w:rsidRPr="005B6074">
              <w:rPr>
                <w:rFonts w:ascii="PT Astra Serif" w:hAnsi="PT Astra Serif"/>
                <w:spacing w:val="-4"/>
                <w:sz w:val="20"/>
                <w:szCs w:val="20"/>
              </w:rPr>
              <w:t>знанных инвалидами и обратившихся в организацию, подведо</w:t>
            </w:r>
            <w:r w:rsidRPr="005B6074">
              <w:rPr>
                <w:rFonts w:ascii="PT Astra Serif" w:hAnsi="PT Astra Serif"/>
                <w:spacing w:val="-4"/>
                <w:sz w:val="20"/>
                <w:szCs w:val="20"/>
              </w:rPr>
              <w:t>м</w:t>
            </w:r>
            <w:r w:rsidRPr="005B6074">
              <w:rPr>
                <w:rFonts w:ascii="PT Astra Serif" w:hAnsi="PT Astra Serif"/>
                <w:spacing w:val="-4"/>
                <w:sz w:val="20"/>
                <w:szCs w:val="20"/>
              </w:rPr>
              <w:t>ственную органу исполнительной власти Ульяновской области, уполномоченному в сфере труда, занятости населения и социал</w:t>
            </w:r>
            <w:r w:rsidRPr="005B6074">
              <w:rPr>
                <w:rFonts w:ascii="PT Astra Serif" w:hAnsi="PT Astra Serif"/>
                <w:spacing w:val="-4"/>
                <w:sz w:val="20"/>
                <w:szCs w:val="20"/>
              </w:rPr>
              <w:t>ь</w:t>
            </w:r>
            <w:r w:rsidRPr="005B6074">
              <w:rPr>
                <w:rFonts w:ascii="PT Astra Serif" w:hAnsi="PT Astra Serif"/>
                <w:spacing w:val="-4"/>
                <w:sz w:val="20"/>
                <w:szCs w:val="20"/>
              </w:rPr>
              <w:t>ного партнёрства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line="240"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rPr>
              <w:t>81</w:t>
            </w:r>
            <w:r w:rsidR="00E461C0" w:rsidRPr="005B6074">
              <w:rPr>
                <w:rFonts w:ascii="PT Astra Serif" w:hAnsi="PT Astra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rPr>
              <w:t>82</w:t>
            </w:r>
            <w:r w:rsidR="00E461C0" w:rsidRPr="005B6074">
              <w:rPr>
                <w:rFonts w:ascii="PT Astra Serif" w:hAnsi="PT Astra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rPr>
            </w:pPr>
            <w:r w:rsidRPr="005B6074">
              <w:rPr>
                <w:rFonts w:ascii="PT Astra Serif" w:hAnsi="PT Astra Serif"/>
                <w:bCs/>
                <w:sz w:val="20"/>
                <w:szCs w:val="20"/>
              </w:rPr>
              <w:t>9</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pacing w:val="-4"/>
                <w:sz w:val="20"/>
                <w:szCs w:val="20"/>
              </w:rPr>
              <w:t xml:space="preserve">Доля реабилитационных организаций, подлежащих включению в региональную систему комплексной реабилитации и </w:t>
            </w:r>
            <w:proofErr w:type="spellStart"/>
            <w:r w:rsidRPr="005B6074">
              <w:rPr>
                <w:rFonts w:ascii="PT Astra Serif" w:hAnsi="PT Astra Serif"/>
                <w:spacing w:val="-4"/>
                <w:sz w:val="20"/>
                <w:szCs w:val="20"/>
              </w:rPr>
              <w:t>абилитации</w:t>
            </w:r>
            <w:proofErr w:type="spellEnd"/>
            <w:r w:rsidRPr="005B6074">
              <w:rPr>
                <w:rFonts w:ascii="PT Astra Serif" w:hAnsi="PT Astra Serif"/>
                <w:spacing w:val="-4"/>
                <w:sz w:val="20"/>
                <w:szCs w:val="20"/>
              </w:rPr>
              <w:t xml:space="preserve"> инвалидов, в том числе детей-инвалидов, проживающих на терр</w:t>
            </w:r>
            <w:r w:rsidRPr="005B6074">
              <w:rPr>
                <w:rFonts w:ascii="PT Astra Serif" w:hAnsi="PT Astra Serif"/>
                <w:spacing w:val="-4"/>
                <w:sz w:val="20"/>
                <w:szCs w:val="20"/>
              </w:rPr>
              <w:t>и</w:t>
            </w:r>
            <w:r w:rsidRPr="005B6074">
              <w:rPr>
                <w:rFonts w:ascii="PT Astra Serif" w:hAnsi="PT Astra Serif"/>
                <w:spacing w:val="-4"/>
                <w:sz w:val="20"/>
                <w:szCs w:val="20"/>
              </w:rPr>
              <w:t>тории Ульяновской области, в общем числе реабилитационных организаций, расположенных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line="240"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66,0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rPr>
            </w:pPr>
            <w:r w:rsidRPr="005B6074">
              <w:rPr>
                <w:rFonts w:ascii="PT Astra Serif" w:hAnsi="PT Astra Serif"/>
                <w:bCs/>
                <w:sz w:val="20"/>
                <w:szCs w:val="20"/>
              </w:rPr>
              <w:t>10</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pacing w:val="-4"/>
                <w:sz w:val="20"/>
                <w:szCs w:val="20"/>
              </w:rPr>
              <w:t>Доля семей, проживающих на территории Ульяновской области, включённых в программы ранней помощи, удовлетворённых к</w:t>
            </w:r>
            <w:r w:rsidRPr="005B6074">
              <w:rPr>
                <w:rFonts w:ascii="PT Astra Serif" w:hAnsi="PT Astra Serif"/>
                <w:spacing w:val="-4"/>
                <w:sz w:val="20"/>
                <w:szCs w:val="20"/>
              </w:rPr>
              <w:t>а</w:t>
            </w:r>
            <w:r w:rsidRPr="005B6074">
              <w:rPr>
                <w:rFonts w:ascii="PT Astra Serif" w:hAnsi="PT Astra Serif"/>
                <w:spacing w:val="-4"/>
                <w:sz w:val="20"/>
                <w:szCs w:val="20"/>
              </w:rPr>
              <w:lastRenderedPageBreak/>
              <w:t>чеством услуг ранней помощи, в общем количестве семей, вкл</w:t>
            </w:r>
            <w:r w:rsidRPr="005B6074">
              <w:rPr>
                <w:rFonts w:ascii="PT Astra Serif" w:hAnsi="PT Astra Serif"/>
                <w:spacing w:val="-4"/>
                <w:sz w:val="20"/>
                <w:szCs w:val="20"/>
              </w:rPr>
              <w:t>ю</w:t>
            </w:r>
            <w:r w:rsidRPr="005B6074">
              <w:rPr>
                <w:rFonts w:ascii="PT Astra Serif" w:hAnsi="PT Astra Serif"/>
                <w:spacing w:val="-4"/>
                <w:sz w:val="20"/>
                <w:szCs w:val="20"/>
              </w:rPr>
              <w:t>чённых в программу ранней помощи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line="240" w:lineRule="auto"/>
              <w:jc w:val="center"/>
              <w:rPr>
                <w:rFonts w:ascii="PT Astra Serif" w:hAnsi="PT Astra Serif"/>
              </w:rPr>
            </w:pPr>
            <w:r w:rsidRPr="005B6074">
              <w:rPr>
                <w:rFonts w:ascii="PT Astra Serif" w:hAnsi="PT Astra Serif"/>
                <w:bCs/>
                <w:sz w:val="20"/>
                <w:szCs w:val="20"/>
                <w:lang w:eastAsia="ru-RU"/>
              </w:rPr>
              <w:lastRenderedPageBreak/>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88,0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0635E4" w:rsidRPr="005B6074" w:rsidTr="0094056F">
        <w:tc>
          <w:tcPr>
            <w:tcW w:w="425" w:type="dxa"/>
            <w:tcBorders>
              <w:right w:val="single" w:sz="4" w:space="0" w:color="000000"/>
            </w:tcBorders>
            <w:shd w:val="clear" w:color="auto" w:fill="auto"/>
          </w:tcPr>
          <w:p w:rsidR="000635E4" w:rsidRPr="005B6074" w:rsidRDefault="000635E4"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11</w:t>
            </w:r>
            <w:r w:rsidR="000635E4"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widowControl w:val="0"/>
              <w:spacing w:after="0" w:line="240" w:lineRule="auto"/>
              <w:jc w:val="both"/>
              <w:rPr>
                <w:rFonts w:ascii="PT Astra Serif" w:hAnsi="PT Astra Serif"/>
              </w:rPr>
            </w:pPr>
            <w:r w:rsidRPr="005B6074">
              <w:rPr>
                <w:rFonts w:ascii="PT Astra Serif" w:hAnsi="PT Astra Serif"/>
                <w:spacing w:val="-4"/>
                <w:sz w:val="20"/>
                <w:szCs w:val="20"/>
              </w:rPr>
              <w:t xml:space="preserve">Доля специалистов, проживающих на территории Ульяновской области, обеспечивающих оказание реабилитационных и (или) </w:t>
            </w:r>
            <w:proofErr w:type="spellStart"/>
            <w:r w:rsidRPr="005B6074">
              <w:rPr>
                <w:rFonts w:ascii="PT Astra Serif" w:hAnsi="PT Astra Serif"/>
                <w:spacing w:val="-4"/>
                <w:sz w:val="20"/>
                <w:szCs w:val="20"/>
              </w:rPr>
              <w:t>абилитационных</w:t>
            </w:r>
            <w:proofErr w:type="spellEnd"/>
            <w:r w:rsidRPr="005B6074">
              <w:rPr>
                <w:rFonts w:ascii="PT Astra Serif" w:hAnsi="PT Astra Serif"/>
                <w:spacing w:val="-4"/>
                <w:sz w:val="20"/>
                <w:szCs w:val="20"/>
              </w:rPr>
              <w:t xml:space="preserve"> мероприятий инвалидам, в том числе детям-инвалидам, прошедших обучение по программам повышения кв</w:t>
            </w:r>
            <w:r w:rsidRPr="005B6074">
              <w:rPr>
                <w:rFonts w:ascii="PT Astra Serif" w:hAnsi="PT Astra Serif"/>
                <w:spacing w:val="-4"/>
                <w:sz w:val="20"/>
                <w:szCs w:val="20"/>
              </w:rPr>
              <w:t>а</w:t>
            </w:r>
            <w:r w:rsidRPr="005B6074">
              <w:rPr>
                <w:rFonts w:ascii="PT Astra Serif" w:hAnsi="PT Astra Serif"/>
                <w:spacing w:val="-4"/>
                <w:sz w:val="20"/>
                <w:szCs w:val="20"/>
              </w:rPr>
              <w:t xml:space="preserve">лификации и профессиональной переподготовки специалистов, в том числе по применению методик по реабилитации и </w:t>
            </w:r>
            <w:proofErr w:type="spellStart"/>
            <w:r w:rsidRPr="005B6074">
              <w:rPr>
                <w:rFonts w:ascii="PT Astra Serif" w:hAnsi="PT Astra Serif"/>
                <w:spacing w:val="-4"/>
                <w:sz w:val="20"/>
                <w:szCs w:val="20"/>
              </w:rPr>
              <w:t>абилитации</w:t>
            </w:r>
            <w:proofErr w:type="spellEnd"/>
            <w:r w:rsidRPr="005B6074">
              <w:rPr>
                <w:rFonts w:ascii="PT Astra Serif" w:hAnsi="PT Astra Serif"/>
                <w:spacing w:val="-4"/>
                <w:sz w:val="20"/>
                <w:szCs w:val="20"/>
              </w:rPr>
              <w:t xml:space="preserve"> инвалидов, в общей численности таких специалистов, прожива</w:t>
            </w:r>
            <w:r w:rsidRPr="005B6074">
              <w:rPr>
                <w:rFonts w:ascii="PT Astra Serif" w:hAnsi="PT Astra Serif"/>
                <w:spacing w:val="-4"/>
                <w:sz w:val="20"/>
                <w:szCs w:val="20"/>
              </w:rPr>
              <w:t>ю</w:t>
            </w:r>
            <w:r w:rsidRPr="005B6074">
              <w:rPr>
                <w:rFonts w:ascii="PT Astra Serif" w:hAnsi="PT Astra Serif"/>
                <w:spacing w:val="-4"/>
                <w:sz w:val="20"/>
                <w:szCs w:val="20"/>
              </w:rPr>
              <w:t>щих на территории Ульяновской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7E533D" w:rsidP="0094056F">
            <w:pPr>
              <w:widowControl w:val="0"/>
              <w:spacing w:line="240" w:lineRule="auto"/>
              <w:jc w:val="center"/>
              <w:rPr>
                <w:rFonts w:ascii="PT Astra Serif" w:hAnsi="PT Astra Serif"/>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spacing w:line="240" w:lineRule="auto"/>
              <w:jc w:val="center"/>
              <w:rPr>
                <w:rFonts w:ascii="PT Astra Serif" w:hAnsi="PT Astra Serif"/>
                <w:sz w:val="20"/>
                <w:szCs w:val="20"/>
              </w:rPr>
            </w:pPr>
            <w:r w:rsidRPr="005B6074">
              <w:rPr>
                <w:rFonts w:ascii="PT Astra Serif" w:hAnsi="PT Astra Serif"/>
                <w:sz w:val="20"/>
                <w:szCs w:val="20"/>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635E4" w:rsidRPr="005B6074" w:rsidRDefault="000635E4" w:rsidP="0094056F">
            <w:pPr>
              <w:pStyle w:val="ConsPlusNormal0"/>
              <w:suppressAutoHyphens w:val="0"/>
              <w:jc w:val="center"/>
              <w:rPr>
                <w:rFonts w:ascii="PT Astra Serif" w:hAnsi="PT Astra Serif"/>
              </w:rPr>
            </w:pPr>
            <w:r w:rsidRPr="005B6074">
              <w:rPr>
                <w:rFonts w:ascii="PT Astra Serif" w:hAnsi="PT Astra Serif"/>
                <w:sz w:val="20"/>
                <w:szCs w:val="20"/>
              </w:rPr>
              <w:t>-</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15060" w:type="dxa"/>
            <w:gridSpan w:val="9"/>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b/>
                <w:sz w:val="20"/>
                <w:szCs w:val="20"/>
              </w:rPr>
            </w:pPr>
            <w:r w:rsidRPr="005B6074">
              <w:rPr>
                <w:rFonts w:ascii="PT Astra Serif" w:hAnsi="PT Astra Serif"/>
                <w:b/>
                <w:sz w:val="20"/>
                <w:szCs w:val="20"/>
              </w:rPr>
              <w:t>Подпрограмма «Обеспечение реализации государственной программы»</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1</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Доля граждан, получивших социальные услуги в организациях социального обслуживания, в общей численности граждан, обр</w:t>
            </w:r>
            <w:r w:rsidRPr="005B6074">
              <w:rPr>
                <w:rFonts w:ascii="PT Astra Serif" w:hAnsi="PT Astra Serif"/>
                <w:spacing w:val="-4"/>
                <w:sz w:val="20"/>
                <w:szCs w:val="20"/>
              </w:rPr>
              <w:t>а</w:t>
            </w:r>
            <w:r w:rsidRPr="005B6074">
              <w:rPr>
                <w:rFonts w:ascii="PT Astra Serif" w:hAnsi="PT Astra Serif"/>
                <w:spacing w:val="-4"/>
                <w:sz w:val="20"/>
                <w:szCs w:val="20"/>
              </w:rPr>
              <w:t>тившихся за получением социальных услуг в организации соц</w:t>
            </w:r>
            <w:r w:rsidRPr="005B6074">
              <w:rPr>
                <w:rFonts w:ascii="PT Astra Serif" w:hAnsi="PT Astra Serif"/>
                <w:spacing w:val="-4"/>
                <w:sz w:val="20"/>
                <w:szCs w:val="20"/>
              </w:rPr>
              <w:t>и</w:t>
            </w:r>
            <w:r w:rsidRPr="005B6074">
              <w:rPr>
                <w:rFonts w:ascii="PT Astra Serif" w:hAnsi="PT Astra Serif"/>
                <w:spacing w:val="-4"/>
                <w:sz w:val="20"/>
                <w:szCs w:val="20"/>
              </w:rPr>
              <w:t>ального обслуживания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spacing w:after="0" w:line="240" w:lineRule="auto"/>
              <w:jc w:val="center"/>
              <w:rPr>
                <w:rFonts w:ascii="PT Astra Serif" w:hAnsi="PT Astra Serif"/>
                <w:sz w:val="20"/>
                <w:szCs w:val="20"/>
              </w:rPr>
            </w:pPr>
            <w:r w:rsidRPr="005B6074">
              <w:rPr>
                <w:rFonts w:ascii="PT Astra Serif" w:hAnsi="PT Astra Serif"/>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100</w:t>
            </w:r>
          </w:p>
        </w:tc>
      </w:tr>
      <w:tr w:rsidR="00654A4F"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F91F08"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О</w:t>
            </w:r>
            <w:r w:rsidR="00751A72" w:rsidRPr="005B6074">
              <w:rPr>
                <w:rFonts w:ascii="PT Astra Serif" w:hAnsi="PT Astra Serif"/>
                <w:spacing w:val="-4"/>
                <w:sz w:val="20"/>
                <w:szCs w:val="20"/>
              </w:rPr>
              <w:t>хват системой долговременного ухода граждан пожилого во</w:t>
            </w:r>
            <w:r w:rsidR="00751A72" w:rsidRPr="005B6074">
              <w:rPr>
                <w:rFonts w:ascii="PT Astra Serif" w:hAnsi="PT Astra Serif"/>
                <w:spacing w:val="-4"/>
                <w:sz w:val="20"/>
                <w:szCs w:val="20"/>
              </w:rPr>
              <w:t>з</w:t>
            </w:r>
            <w:r w:rsidR="00751A72" w:rsidRPr="005B6074">
              <w:rPr>
                <w:rFonts w:ascii="PT Astra Serif" w:hAnsi="PT Astra Serif"/>
                <w:spacing w:val="-4"/>
                <w:sz w:val="20"/>
                <w:szCs w:val="20"/>
              </w:rPr>
              <w:t>раста и инвалидов, признанных нуждающимися в социальном обслуживании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spacing w:after="0" w:line="240" w:lineRule="auto"/>
              <w:jc w:val="center"/>
              <w:rPr>
                <w:rFonts w:ascii="PT Astra Serif" w:hAnsi="PT Astra Serif"/>
                <w:sz w:val="20"/>
                <w:szCs w:val="20"/>
              </w:rPr>
            </w:pPr>
            <w:r w:rsidRPr="005B6074">
              <w:rPr>
                <w:rFonts w:ascii="PT Astra Serif" w:hAnsi="PT Astra Serif"/>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70</w:t>
            </w:r>
          </w:p>
        </w:tc>
      </w:tr>
      <w:tr w:rsidR="00A93A76"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3</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вес зданий стационарных организаций социального обслуживания граждан пожилого возраста, инвалидов (взрослых и детей) и лиц без определённого места жительства и занятий, тр</w:t>
            </w:r>
            <w:r w:rsidRPr="005B6074">
              <w:rPr>
                <w:rFonts w:ascii="PT Astra Serif" w:hAnsi="PT Astra Serif"/>
                <w:spacing w:val="-4"/>
                <w:sz w:val="20"/>
                <w:szCs w:val="20"/>
              </w:rPr>
              <w:t>е</w:t>
            </w:r>
            <w:r w:rsidRPr="005B6074">
              <w:rPr>
                <w:rFonts w:ascii="PT Astra Serif" w:hAnsi="PT Astra Serif"/>
                <w:spacing w:val="-4"/>
                <w:sz w:val="20"/>
                <w:szCs w:val="20"/>
              </w:rPr>
              <w:t>бующих реконструкции, зданий, находящихся в аварийном сост</w:t>
            </w:r>
            <w:r w:rsidRPr="005B6074">
              <w:rPr>
                <w:rFonts w:ascii="PT Astra Serif" w:hAnsi="PT Astra Serif"/>
                <w:spacing w:val="-4"/>
                <w:sz w:val="20"/>
                <w:szCs w:val="20"/>
              </w:rPr>
              <w:t>о</w:t>
            </w:r>
            <w:r w:rsidRPr="005B6074">
              <w:rPr>
                <w:rFonts w:ascii="PT Astra Serif" w:hAnsi="PT Astra Serif"/>
                <w:spacing w:val="-4"/>
                <w:sz w:val="20"/>
                <w:szCs w:val="20"/>
              </w:rPr>
              <w:t>янии, и ветхих зданий в общем количестве зданий стационарных организаций социального обслуживания граждан пожилого во</w:t>
            </w:r>
            <w:r w:rsidRPr="005B6074">
              <w:rPr>
                <w:rFonts w:ascii="PT Astra Serif" w:hAnsi="PT Astra Serif"/>
                <w:spacing w:val="-4"/>
                <w:sz w:val="20"/>
                <w:szCs w:val="20"/>
              </w:rPr>
              <w:t>з</w:t>
            </w:r>
            <w:r w:rsidRPr="005B6074">
              <w:rPr>
                <w:rFonts w:ascii="PT Astra Serif" w:hAnsi="PT Astra Serif"/>
                <w:spacing w:val="-4"/>
                <w:sz w:val="20"/>
                <w:szCs w:val="20"/>
              </w:rPr>
              <w:t>раста, инвалидов (взрослых и детей) и лиц без определённого м</w:t>
            </w:r>
            <w:r w:rsidRPr="005B6074">
              <w:rPr>
                <w:rFonts w:ascii="PT Astra Serif" w:hAnsi="PT Astra Serif"/>
                <w:spacing w:val="-4"/>
                <w:sz w:val="20"/>
                <w:szCs w:val="20"/>
              </w:rPr>
              <w:t>е</w:t>
            </w:r>
            <w:r w:rsidRPr="005B6074">
              <w:rPr>
                <w:rFonts w:ascii="PT Astra Serif" w:hAnsi="PT Astra Serif"/>
                <w:spacing w:val="-4"/>
                <w:sz w:val="20"/>
                <w:szCs w:val="20"/>
              </w:rPr>
              <w:t>ста жительства и занятий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11E1E" w:rsidP="0094056F">
            <w:pPr>
              <w:spacing w:after="0" w:line="240" w:lineRule="auto"/>
              <w:jc w:val="center"/>
              <w:rPr>
                <w:rFonts w:ascii="PT Astra Serif" w:hAnsi="PT Astra Serif"/>
                <w:sz w:val="20"/>
                <w:szCs w:val="20"/>
              </w:rPr>
            </w:pPr>
            <w:r w:rsidRPr="005B6074">
              <w:rPr>
                <w:rFonts w:ascii="PT Astra Serif" w:hAnsi="PT Astra Serif"/>
                <w:sz w:val="20"/>
                <w:szCs w:val="20"/>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11E1E" w:rsidP="0094056F">
            <w:pPr>
              <w:spacing w:after="0" w:line="240" w:lineRule="auto"/>
              <w:jc w:val="center"/>
              <w:rPr>
                <w:rFonts w:ascii="PT Astra Serif" w:hAnsi="PT Astra Serif"/>
                <w:sz w:val="20"/>
                <w:szCs w:val="20"/>
              </w:rPr>
            </w:pPr>
            <w:r w:rsidRPr="005B6074">
              <w:rPr>
                <w:rFonts w:ascii="PT Astra Serif" w:hAnsi="PT Astra Serif"/>
                <w:sz w:val="20"/>
                <w:szCs w:val="2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11E1E"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11E1E"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11E1E"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11E1E"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4</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вес граждан пожилого возраста и инвалидов, получи</w:t>
            </w:r>
            <w:r w:rsidRPr="005B6074">
              <w:rPr>
                <w:rFonts w:ascii="PT Astra Serif" w:hAnsi="PT Astra Serif"/>
                <w:spacing w:val="-4"/>
                <w:sz w:val="20"/>
                <w:szCs w:val="20"/>
              </w:rPr>
              <w:t>в</w:t>
            </w:r>
            <w:r w:rsidRPr="005B6074">
              <w:rPr>
                <w:rFonts w:ascii="PT Astra Serif" w:hAnsi="PT Astra Serif"/>
                <w:spacing w:val="-4"/>
                <w:sz w:val="20"/>
                <w:szCs w:val="20"/>
              </w:rPr>
              <w:t>ших услуги в негосударственных организациях социального о</w:t>
            </w:r>
            <w:r w:rsidRPr="005B6074">
              <w:rPr>
                <w:rFonts w:ascii="PT Astra Serif" w:hAnsi="PT Astra Serif"/>
                <w:spacing w:val="-4"/>
                <w:sz w:val="20"/>
                <w:szCs w:val="20"/>
              </w:rPr>
              <w:t>б</w:t>
            </w:r>
            <w:r w:rsidRPr="005B6074">
              <w:rPr>
                <w:rFonts w:ascii="PT Astra Serif" w:hAnsi="PT Astra Serif"/>
                <w:spacing w:val="-4"/>
                <w:sz w:val="20"/>
                <w:szCs w:val="20"/>
              </w:rPr>
              <w:t>служивания, в общей численности граждан пожилого возраста и инвалидов, получивших услуги в организациях социального о</w:t>
            </w:r>
            <w:r w:rsidRPr="005B6074">
              <w:rPr>
                <w:rFonts w:ascii="PT Astra Serif" w:hAnsi="PT Astra Serif"/>
                <w:spacing w:val="-4"/>
                <w:sz w:val="20"/>
                <w:szCs w:val="20"/>
              </w:rPr>
              <w:t>б</w:t>
            </w:r>
            <w:r w:rsidRPr="005B6074">
              <w:rPr>
                <w:rFonts w:ascii="PT Astra Serif" w:hAnsi="PT Astra Serif"/>
                <w:spacing w:val="-4"/>
                <w:sz w:val="20"/>
                <w:szCs w:val="20"/>
              </w:rPr>
              <w:t>служивания всех форм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302208" w:rsidP="0094056F">
            <w:pPr>
              <w:spacing w:after="0" w:line="240" w:lineRule="auto"/>
              <w:jc w:val="center"/>
              <w:rPr>
                <w:rFonts w:ascii="PT Astra Serif" w:hAnsi="PT Astra Serif"/>
                <w:sz w:val="20"/>
                <w:szCs w:val="20"/>
              </w:rPr>
            </w:pPr>
            <w:r w:rsidRPr="005B6074">
              <w:rPr>
                <w:rFonts w:ascii="PT Astra Serif" w:hAnsi="PT Astra Serif"/>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spacing w:after="0" w:line="240" w:lineRule="auto"/>
              <w:jc w:val="center"/>
              <w:rPr>
                <w:rFonts w:ascii="PT Astra Serif" w:hAnsi="PT Astra Serif"/>
                <w:sz w:val="20"/>
                <w:szCs w:val="20"/>
              </w:rPr>
            </w:pPr>
            <w:r w:rsidRPr="005B6074">
              <w:rPr>
                <w:rFonts w:ascii="PT Astra Serif" w:hAnsi="PT Astra Serif"/>
                <w:sz w:val="20"/>
                <w:szCs w:val="20"/>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10,5</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5</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 xml:space="preserve">Удельный вес </w:t>
            </w:r>
            <w:r w:rsidR="00A33A9E" w:rsidRPr="005B6074">
              <w:rPr>
                <w:rFonts w:ascii="PT Astra Serif" w:hAnsi="PT Astra Serif"/>
                <w:spacing w:val="-4"/>
                <w:sz w:val="20"/>
                <w:szCs w:val="20"/>
              </w:rPr>
              <w:t>организац</w:t>
            </w:r>
            <w:r w:rsidRPr="005B6074">
              <w:rPr>
                <w:rFonts w:ascii="PT Astra Serif" w:hAnsi="PT Astra Serif"/>
                <w:spacing w:val="-4"/>
                <w:sz w:val="20"/>
                <w:szCs w:val="20"/>
              </w:rPr>
              <w:t>ий социального обслуживания, основа</w:t>
            </w:r>
            <w:r w:rsidRPr="005B6074">
              <w:rPr>
                <w:rFonts w:ascii="PT Astra Serif" w:hAnsi="PT Astra Serif"/>
                <w:spacing w:val="-4"/>
                <w:sz w:val="20"/>
                <w:szCs w:val="20"/>
              </w:rPr>
              <w:t>н</w:t>
            </w:r>
            <w:r w:rsidRPr="005B6074">
              <w:rPr>
                <w:rFonts w:ascii="PT Astra Serif" w:hAnsi="PT Astra Serif"/>
                <w:spacing w:val="-4"/>
                <w:sz w:val="20"/>
                <w:szCs w:val="20"/>
              </w:rPr>
              <w:t xml:space="preserve">ных на иных формах собственности, в общем количестве </w:t>
            </w:r>
            <w:r w:rsidR="00A33A9E" w:rsidRPr="005B6074">
              <w:rPr>
                <w:rFonts w:ascii="PT Astra Serif" w:hAnsi="PT Astra Serif"/>
                <w:spacing w:val="-4"/>
                <w:sz w:val="20"/>
                <w:szCs w:val="20"/>
              </w:rPr>
              <w:t>орган</w:t>
            </w:r>
            <w:r w:rsidR="00A33A9E" w:rsidRPr="005B6074">
              <w:rPr>
                <w:rFonts w:ascii="PT Astra Serif" w:hAnsi="PT Astra Serif"/>
                <w:spacing w:val="-4"/>
                <w:sz w:val="20"/>
                <w:szCs w:val="20"/>
              </w:rPr>
              <w:t>и</w:t>
            </w:r>
            <w:r w:rsidR="00A33A9E" w:rsidRPr="005B6074">
              <w:rPr>
                <w:rFonts w:ascii="PT Astra Serif" w:hAnsi="PT Astra Serif"/>
                <w:spacing w:val="-4"/>
                <w:sz w:val="20"/>
                <w:szCs w:val="20"/>
              </w:rPr>
              <w:t>зац</w:t>
            </w:r>
            <w:r w:rsidRPr="005B6074">
              <w:rPr>
                <w:rFonts w:ascii="PT Astra Serif" w:hAnsi="PT Astra Serif"/>
                <w:spacing w:val="-4"/>
                <w:sz w:val="20"/>
                <w:szCs w:val="20"/>
              </w:rPr>
              <w:t>ий социального обслуживания всех форм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spacing w:after="0" w:line="240" w:lineRule="auto"/>
              <w:jc w:val="center"/>
              <w:rPr>
                <w:rFonts w:ascii="PT Astra Serif" w:hAnsi="PT Astra Serif"/>
                <w:sz w:val="20"/>
                <w:szCs w:val="20"/>
              </w:rPr>
            </w:pPr>
            <w:r w:rsidRPr="005B6074">
              <w:rPr>
                <w:rFonts w:ascii="PT Astra Serif" w:hAnsi="PT Astra Serif"/>
                <w:sz w:val="20"/>
                <w:szCs w:val="20"/>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spacing w:after="0" w:line="240" w:lineRule="auto"/>
              <w:jc w:val="center"/>
              <w:rPr>
                <w:rFonts w:ascii="PT Astra Serif" w:hAnsi="PT Astra Serif"/>
                <w:sz w:val="20"/>
                <w:szCs w:val="20"/>
              </w:rPr>
            </w:pPr>
            <w:r w:rsidRPr="005B6074">
              <w:rPr>
                <w:rFonts w:ascii="PT Astra Serif" w:hAnsi="PT Astra Serif"/>
                <w:sz w:val="20"/>
                <w:szCs w:val="2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9858CB"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42</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6</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6468A1"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Численность членов профсоюзных организаций Ульяновской о</w:t>
            </w:r>
            <w:r w:rsidRPr="005B6074">
              <w:rPr>
                <w:rFonts w:ascii="PT Astra Serif" w:hAnsi="PT Astra Serif"/>
                <w:spacing w:val="-4"/>
                <w:sz w:val="20"/>
                <w:szCs w:val="20"/>
              </w:rPr>
              <w:t>б</w:t>
            </w:r>
            <w:r w:rsidRPr="005B6074">
              <w:rPr>
                <w:rFonts w:ascii="PT Astra Serif" w:hAnsi="PT Astra Serif"/>
                <w:spacing w:val="-4"/>
                <w:sz w:val="20"/>
                <w:szCs w:val="20"/>
              </w:rPr>
              <w:t>ласти, получивших льготное оздоровление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человек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7</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расход электроэнергии в расчёте на 1 кв. м общей пл</w:t>
            </w:r>
            <w:r w:rsidRPr="005B6074">
              <w:rPr>
                <w:rFonts w:ascii="PT Astra Serif" w:hAnsi="PT Astra Serif"/>
                <w:spacing w:val="-4"/>
                <w:sz w:val="20"/>
                <w:szCs w:val="20"/>
              </w:rPr>
              <w:t>о</w:t>
            </w:r>
            <w:r w:rsidRPr="005B6074">
              <w:rPr>
                <w:rFonts w:ascii="PT Astra Serif" w:hAnsi="PT Astra Serif"/>
                <w:spacing w:val="-4"/>
                <w:sz w:val="20"/>
                <w:szCs w:val="20"/>
              </w:rPr>
              <w:t>щади помещений, занимаемых организациями,</w:t>
            </w:r>
            <w:r w:rsidR="0094056F" w:rsidRPr="005B6074">
              <w:rPr>
                <w:rFonts w:ascii="PT Astra Serif" w:hAnsi="PT Astra Serif"/>
                <w:spacing w:val="-4"/>
                <w:sz w:val="20"/>
                <w:szCs w:val="20"/>
              </w:rPr>
              <w:t xml:space="preserve"> </w:t>
            </w:r>
            <w:r w:rsidRPr="005B6074">
              <w:rPr>
                <w:rFonts w:ascii="PT Astra Serif" w:hAnsi="PT Astra Serif"/>
                <w:spacing w:val="-4"/>
                <w:sz w:val="20"/>
                <w:szCs w:val="20"/>
              </w:rPr>
              <w:t>подведомственны</w:t>
            </w:r>
            <w:r w:rsidR="0094056F" w:rsidRPr="005B6074">
              <w:rPr>
                <w:rFonts w:ascii="PT Astra Serif" w:hAnsi="PT Astra Serif"/>
                <w:spacing w:val="-4"/>
                <w:sz w:val="20"/>
                <w:szCs w:val="20"/>
              </w:rPr>
              <w:t>-</w:t>
            </w:r>
            <w:r w:rsidRPr="005B6074">
              <w:rPr>
                <w:rFonts w:ascii="PT Astra Serif" w:hAnsi="PT Astra Serif"/>
                <w:spacing w:val="-4"/>
                <w:sz w:val="20"/>
                <w:szCs w:val="20"/>
              </w:rPr>
              <w:lastRenderedPageBreak/>
              <w:t>ми органу исполнительной власти Ульяновской области, уполн</w:t>
            </w:r>
            <w:r w:rsidRPr="005B6074">
              <w:rPr>
                <w:rFonts w:ascii="PT Astra Serif" w:hAnsi="PT Astra Serif"/>
                <w:spacing w:val="-4"/>
                <w:sz w:val="20"/>
                <w:szCs w:val="20"/>
              </w:rPr>
              <w:t>о</w:t>
            </w:r>
            <w:r w:rsidRPr="005B6074">
              <w:rPr>
                <w:rFonts w:ascii="PT Astra Serif" w:hAnsi="PT Astra Serif"/>
                <w:spacing w:val="-4"/>
                <w:sz w:val="20"/>
                <w:szCs w:val="20"/>
              </w:rPr>
              <w:t>моченному в сфере социального обслуживания и социальной з</w:t>
            </w:r>
            <w:r w:rsidRPr="005B6074">
              <w:rPr>
                <w:rFonts w:ascii="PT Astra Serif" w:hAnsi="PT Astra Serif"/>
                <w:spacing w:val="-4"/>
                <w:sz w:val="20"/>
                <w:szCs w:val="20"/>
              </w:rPr>
              <w:t>а</w:t>
            </w:r>
            <w:r w:rsidRPr="005B6074">
              <w:rPr>
                <w:rFonts w:ascii="PT Astra Serif" w:hAnsi="PT Astra Serif"/>
                <w:spacing w:val="-4"/>
                <w:sz w:val="20"/>
                <w:szCs w:val="20"/>
              </w:rPr>
              <w:t>щиты (далее – подведомственные организации)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E6A" w:rsidRDefault="00B05375"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lastRenderedPageBreak/>
              <w:t xml:space="preserve">кВт/ч / </w:t>
            </w:r>
          </w:p>
          <w:p w:rsidR="00751A72" w:rsidRPr="005B6074" w:rsidRDefault="00B05375"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кв. 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42,48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47,68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47,2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46,96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46,73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46,49</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8</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расход тепловой энергии в расчёте на 1 кв. м общей площади помещений, занимаемых подведомственными организ</w:t>
            </w:r>
            <w:r w:rsidRPr="005B6074">
              <w:rPr>
                <w:rFonts w:ascii="PT Astra Serif" w:hAnsi="PT Astra Serif"/>
                <w:spacing w:val="-4"/>
                <w:sz w:val="20"/>
                <w:szCs w:val="20"/>
              </w:rPr>
              <w:t>а</w:t>
            </w:r>
            <w:r w:rsidRPr="005B6074">
              <w:rPr>
                <w:rFonts w:ascii="PT Astra Serif" w:hAnsi="PT Astra Serif"/>
                <w:spacing w:val="-4"/>
                <w:sz w:val="20"/>
                <w:szCs w:val="20"/>
              </w:rPr>
              <w:t>циями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7E6A" w:rsidRDefault="00B05375"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 xml:space="preserve">Гкал / </w:t>
            </w:r>
          </w:p>
          <w:p w:rsidR="00751A72" w:rsidRPr="005B6074" w:rsidRDefault="00B05375"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кв. 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0,113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0,122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0,121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0,1194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0,1188</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9</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расход природного газа в расчёте на 1 кв. м общей площади помещений, занимаемых подведомственными организ</w:t>
            </w:r>
            <w:r w:rsidRPr="005B6074">
              <w:rPr>
                <w:rFonts w:ascii="PT Astra Serif" w:hAnsi="PT Astra Serif"/>
                <w:spacing w:val="-4"/>
                <w:sz w:val="20"/>
                <w:szCs w:val="20"/>
              </w:rPr>
              <w:t>а</w:t>
            </w:r>
            <w:r w:rsidRPr="005B6074">
              <w:rPr>
                <w:rFonts w:ascii="PT Astra Serif" w:hAnsi="PT Astra Serif"/>
                <w:spacing w:val="-4"/>
                <w:sz w:val="20"/>
                <w:szCs w:val="20"/>
              </w:rPr>
              <w:t>циями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B05375"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тыс. куб. м / кв. 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10,8276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10,666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10,666</w:t>
            </w:r>
          </w:p>
        </w:tc>
      </w:tr>
      <w:tr w:rsidR="00751A72"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10</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расход воды в расчёте на 1 кв. м общей площади пом</w:t>
            </w:r>
            <w:r w:rsidRPr="005B6074">
              <w:rPr>
                <w:rFonts w:ascii="PT Astra Serif" w:hAnsi="PT Astra Serif"/>
                <w:spacing w:val="-4"/>
                <w:sz w:val="20"/>
                <w:szCs w:val="20"/>
              </w:rPr>
              <w:t>е</w:t>
            </w:r>
            <w:r w:rsidRPr="005B6074">
              <w:rPr>
                <w:rFonts w:ascii="PT Astra Serif" w:hAnsi="PT Astra Serif"/>
                <w:spacing w:val="-4"/>
                <w:sz w:val="20"/>
                <w:szCs w:val="20"/>
              </w:rPr>
              <w:t>щений, занимаемых подведомственными организациями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B05375"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тыс. куб. м / кв. 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0,821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1,0931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1,077</w:t>
            </w:r>
          </w:p>
        </w:tc>
      </w:tr>
      <w:tr w:rsidR="00C475B7" w:rsidRPr="005B6074" w:rsidTr="0094056F">
        <w:tc>
          <w:tcPr>
            <w:tcW w:w="425" w:type="dxa"/>
            <w:tcBorders>
              <w:right w:val="single" w:sz="4" w:space="0" w:color="000000"/>
            </w:tcBorders>
            <w:shd w:val="clear" w:color="auto" w:fill="auto"/>
          </w:tcPr>
          <w:p w:rsidR="00751A72" w:rsidRPr="005B6074" w:rsidRDefault="00751A72" w:rsidP="0094056F">
            <w:pPr>
              <w:widowControl w:val="0"/>
              <w:spacing w:after="0" w:line="240" w:lineRule="auto"/>
              <w:jc w:val="center"/>
              <w:rPr>
                <w:rFonts w:ascii="PT Astra Serif" w:hAnsi="PT Astra Serif"/>
                <w:b/>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497B3F" w:rsidP="0094056F">
            <w:pPr>
              <w:widowControl w:val="0"/>
              <w:spacing w:after="0" w:line="240" w:lineRule="auto"/>
              <w:jc w:val="center"/>
              <w:rPr>
                <w:rFonts w:ascii="PT Astra Serif" w:hAnsi="PT Astra Serif"/>
                <w:bCs/>
                <w:sz w:val="20"/>
                <w:szCs w:val="20"/>
              </w:rPr>
            </w:pPr>
            <w:r w:rsidRPr="005B6074">
              <w:rPr>
                <w:rFonts w:ascii="PT Astra Serif" w:hAnsi="PT Astra Serif"/>
                <w:bCs/>
                <w:sz w:val="20"/>
                <w:szCs w:val="20"/>
              </w:rPr>
              <w:t>11</w:t>
            </w:r>
            <w:r w:rsidR="00751A72" w:rsidRPr="005B6074">
              <w:rPr>
                <w:rFonts w:ascii="PT Astra Serif" w:hAnsi="PT Astra Serif"/>
                <w:bCs/>
                <w:sz w:val="20"/>
                <w:szCs w:val="2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Ульяно</w:t>
            </w:r>
            <w:r w:rsidRPr="005B6074">
              <w:rPr>
                <w:rFonts w:ascii="PT Astra Serif" w:hAnsi="PT Astra Serif"/>
                <w:spacing w:val="-4"/>
                <w:sz w:val="20"/>
                <w:szCs w:val="20"/>
              </w:rPr>
              <w:t>в</w:t>
            </w:r>
            <w:r w:rsidRPr="005B6074">
              <w:rPr>
                <w:rFonts w:ascii="PT Astra Serif" w:hAnsi="PT Astra Serif"/>
                <w:spacing w:val="-4"/>
                <w:sz w:val="20"/>
                <w:szCs w:val="20"/>
              </w:rPr>
              <w:t>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E533D" w:rsidP="0094056F">
            <w:pPr>
              <w:widowControl w:val="0"/>
              <w:spacing w:after="0" w:line="240" w:lineRule="auto"/>
              <w:jc w:val="center"/>
              <w:rPr>
                <w:rFonts w:ascii="PT Astra Serif" w:hAnsi="PT Astra Serif"/>
                <w:bCs/>
                <w:sz w:val="20"/>
                <w:szCs w:val="20"/>
                <w:lang w:eastAsia="ru-RU"/>
              </w:rPr>
            </w:pPr>
            <w:r w:rsidRPr="005B6074">
              <w:rPr>
                <w:rFonts w:ascii="PT Astra Serif" w:hAnsi="PT Astra Serif"/>
                <w:bCs/>
                <w:sz w:val="20"/>
                <w:szCs w:val="20"/>
                <w:lang w:eastAsia="ru-RU"/>
              </w:rPr>
              <w:t>процентов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spacing w:after="0" w:line="240" w:lineRule="auto"/>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A72" w:rsidRPr="005B6074" w:rsidRDefault="00751A72" w:rsidP="0094056F">
            <w:pPr>
              <w:pStyle w:val="ConsPlusNormal0"/>
              <w:suppressAutoHyphens w:val="0"/>
              <w:jc w:val="center"/>
              <w:rPr>
                <w:rFonts w:ascii="PT Astra Serif" w:hAnsi="PT Astra Serif"/>
                <w:sz w:val="20"/>
                <w:szCs w:val="20"/>
              </w:rPr>
            </w:pPr>
            <w:r w:rsidRPr="005B6074">
              <w:rPr>
                <w:rFonts w:ascii="PT Astra Serif" w:hAnsi="PT Astra Serif"/>
                <w:sz w:val="20"/>
                <w:szCs w:val="20"/>
              </w:rPr>
              <w:t>100</w:t>
            </w:r>
          </w:p>
        </w:tc>
      </w:tr>
    </w:tbl>
    <w:p w:rsidR="001B2BB2" w:rsidRDefault="001B2BB2" w:rsidP="004F44CB">
      <w:pPr>
        <w:widowControl w:val="0"/>
        <w:spacing w:after="0" w:line="240" w:lineRule="auto"/>
        <w:ind w:left="10915"/>
        <w:jc w:val="center"/>
        <w:rPr>
          <w:rFonts w:ascii="PT Astra Serif" w:hAnsi="PT Astra Serif"/>
          <w:sz w:val="28"/>
          <w:szCs w:val="28"/>
        </w:rPr>
      </w:pPr>
    </w:p>
    <w:p w:rsidR="00807E6A" w:rsidRDefault="00807E6A" w:rsidP="004F44CB">
      <w:pPr>
        <w:widowControl w:val="0"/>
        <w:spacing w:after="0" w:line="240" w:lineRule="auto"/>
        <w:ind w:left="10915"/>
        <w:jc w:val="center"/>
        <w:rPr>
          <w:rFonts w:ascii="PT Astra Serif" w:hAnsi="PT Astra Serif"/>
          <w:sz w:val="28"/>
          <w:szCs w:val="28"/>
        </w:rPr>
      </w:pPr>
    </w:p>
    <w:p w:rsidR="00807E6A" w:rsidRPr="005B6074" w:rsidRDefault="00807E6A" w:rsidP="00807E6A">
      <w:pPr>
        <w:widowControl w:val="0"/>
        <w:spacing w:after="0" w:line="240" w:lineRule="auto"/>
        <w:jc w:val="center"/>
        <w:rPr>
          <w:rFonts w:ascii="PT Astra Serif" w:hAnsi="PT Astra Serif"/>
          <w:sz w:val="28"/>
          <w:szCs w:val="28"/>
        </w:rPr>
      </w:pPr>
      <w:r>
        <w:rPr>
          <w:rFonts w:ascii="PT Astra Serif" w:hAnsi="PT Astra Serif"/>
          <w:sz w:val="28"/>
          <w:szCs w:val="28"/>
        </w:rPr>
        <w:t>__________________________</w:t>
      </w:r>
    </w:p>
    <w:p w:rsidR="00CF50F6" w:rsidRPr="005B6074" w:rsidRDefault="00CF50F6" w:rsidP="004F44CB">
      <w:pPr>
        <w:pStyle w:val="ConsPlusNormal0"/>
        <w:ind w:left="10773"/>
        <w:jc w:val="center"/>
        <w:outlineLvl w:val="1"/>
        <w:rPr>
          <w:rFonts w:ascii="PT Astra Serif" w:hAnsi="PT Astra Serif"/>
          <w:sz w:val="28"/>
          <w:szCs w:val="28"/>
        </w:rPr>
        <w:sectPr w:rsidR="00CF50F6" w:rsidRPr="005B6074" w:rsidSect="00435D35">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701" w:right="1134" w:bottom="567" w:left="1134" w:header="1134" w:footer="454" w:gutter="0"/>
          <w:pgNumType w:start="1"/>
          <w:cols w:space="720"/>
          <w:titlePg/>
          <w:docGrid w:linePitch="360" w:charSpace="4096"/>
        </w:sectPr>
      </w:pPr>
    </w:p>
    <w:p w:rsidR="00300020" w:rsidRPr="005B6074" w:rsidRDefault="00300020" w:rsidP="00300020">
      <w:pPr>
        <w:pStyle w:val="ConsPlusNormal0"/>
        <w:ind w:left="10773"/>
        <w:jc w:val="center"/>
        <w:outlineLvl w:val="1"/>
        <w:rPr>
          <w:rFonts w:ascii="PT Astra Serif" w:hAnsi="PT Astra Serif"/>
          <w:sz w:val="28"/>
          <w:szCs w:val="28"/>
        </w:rPr>
      </w:pPr>
      <w:r w:rsidRPr="005B6074">
        <w:rPr>
          <w:rFonts w:ascii="PT Astra Serif" w:hAnsi="PT Astra Serif"/>
          <w:sz w:val="28"/>
          <w:szCs w:val="28"/>
        </w:rPr>
        <w:lastRenderedPageBreak/>
        <w:t xml:space="preserve">ПРИЛОЖЕНИЕ № </w:t>
      </w:r>
      <w:r w:rsidR="0051288E" w:rsidRPr="005B6074">
        <w:rPr>
          <w:rFonts w:ascii="PT Astra Serif" w:hAnsi="PT Astra Serif"/>
          <w:sz w:val="28"/>
          <w:szCs w:val="28"/>
        </w:rPr>
        <w:t>2</w:t>
      </w:r>
    </w:p>
    <w:p w:rsidR="00300020" w:rsidRPr="005B6074" w:rsidRDefault="00300020" w:rsidP="00300020">
      <w:pPr>
        <w:pStyle w:val="ConsPlusNormal0"/>
        <w:ind w:left="10773"/>
        <w:jc w:val="center"/>
        <w:outlineLvl w:val="1"/>
        <w:rPr>
          <w:rFonts w:ascii="PT Astra Serif" w:hAnsi="PT Astra Serif"/>
          <w:sz w:val="28"/>
          <w:szCs w:val="28"/>
        </w:rPr>
      </w:pPr>
    </w:p>
    <w:p w:rsidR="00300020" w:rsidRPr="005B6074" w:rsidRDefault="007C06A0" w:rsidP="007C06A0">
      <w:pPr>
        <w:pStyle w:val="ConsPlusNormal0"/>
        <w:ind w:left="10773"/>
        <w:jc w:val="both"/>
        <w:rPr>
          <w:rFonts w:ascii="PT Astra Serif" w:hAnsi="PT Astra Serif"/>
          <w:sz w:val="28"/>
          <w:szCs w:val="28"/>
        </w:rPr>
      </w:pPr>
      <w:r w:rsidRPr="005B6074">
        <w:rPr>
          <w:rFonts w:ascii="PT Astra Serif" w:hAnsi="PT Astra Serif"/>
          <w:sz w:val="28"/>
          <w:szCs w:val="28"/>
        </w:rPr>
        <w:t>к государственной программе</w:t>
      </w:r>
    </w:p>
    <w:p w:rsidR="007C06A0" w:rsidRPr="005B6074" w:rsidRDefault="007C06A0" w:rsidP="00300020">
      <w:pPr>
        <w:pStyle w:val="ConsPlusNormal0"/>
        <w:jc w:val="both"/>
        <w:rPr>
          <w:rFonts w:ascii="PT Astra Serif" w:hAnsi="PT Astra Serif"/>
          <w:sz w:val="28"/>
          <w:szCs w:val="28"/>
        </w:rPr>
      </w:pPr>
    </w:p>
    <w:p w:rsidR="002849E5" w:rsidRPr="005B6074" w:rsidRDefault="002849E5" w:rsidP="00300020">
      <w:pPr>
        <w:pStyle w:val="ConsPlusNormal0"/>
        <w:jc w:val="both"/>
        <w:rPr>
          <w:rFonts w:ascii="PT Astra Serif" w:hAnsi="PT Astra Serif"/>
          <w:sz w:val="28"/>
          <w:szCs w:val="28"/>
        </w:rPr>
      </w:pPr>
    </w:p>
    <w:p w:rsidR="007C06A0" w:rsidRPr="003C3C6D" w:rsidRDefault="007C06A0" w:rsidP="00300020">
      <w:pPr>
        <w:pStyle w:val="ConsPlusNormal0"/>
        <w:jc w:val="both"/>
        <w:rPr>
          <w:rFonts w:ascii="PT Astra Serif" w:hAnsi="PT Astra Serif"/>
          <w:sz w:val="24"/>
          <w:szCs w:val="28"/>
        </w:rPr>
      </w:pPr>
    </w:p>
    <w:p w:rsidR="00765B2F" w:rsidRPr="003C3C6D" w:rsidRDefault="00765B2F" w:rsidP="00300020">
      <w:pPr>
        <w:pStyle w:val="ConsPlusNormal0"/>
        <w:jc w:val="both"/>
        <w:rPr>
          <w:rFonts w:ascii="PT Astra Serif" w:hAnsi="PT Astra Serif"/>
          <w:sz w:val="28"/>
          <w:szCs w:val="28"/>
        </w:rPr>
      </w:pPr>
    </w:p>
    <w:p w:rsidR="00300020" w:rsidRPr="005B6074" w:rsidRDefault="00300020" w:rsidP="00300020">
      <w:pPr>
        <w:pStyle w:val="ConsPlusNormal0"/>
        <w:jc w:val="center"/>
        <w:rPr>
          <w:rFonts w:ascii="PT Astra Serif" w:hAnsi="PT Astra Serif"/>
          <w:b/>
          <w:sz w:val="28"/>
          <w:szCs w:val="28"/>
        </w:rPr>
      </w:pPr>
      <w:bookmarkStart w:id="1" w:name="P345"/>
      <w:bookmarkEnd w:id="1"/>
      <w:r w:rsidRPr="005B6074">
        <w:rPr>
          <w:rFonts w:ascii="PT Astra Serif" w:hAnsi="PT Astra Serif"/>
          <w:b/>
          <w:sz w:val="28"/>
          <w:szCs w:val="28"/>
        </w:rPr>
        <w:t>СИСТЕМА МЕРОПРИЯТИЙ</w:t>
      </w:r>
    </w:p>
    <w:p w:rsidR="00300020" w:rsidRPr="005B6074" w:rsidRDefault="00300020" w:rsidP="00300020">
      <w:pPr>
        <w:pStyle w:val="ConsPlusNormal0"/>
        <w:jc w:val="center"/>
        <w:rPr>
          <w:rFonts w:ascii="PT Astra Serif" w:hAnsi="PT Astra Serif"/>
          <w:b/>
          <w:sz w:val="28"/>
          <w:szCs w:val="28"/>
        </w:rPr>
      </w:pPr>
      <w:r w:rsidRPr="005B6074">
        <w:rPr>
          <w:rFonts w:ascii="PT Astra Serif" w:hAnsi="PT Astra Serif"/>
          <w:b/>
          <w:sz w:val="28"/>
          <w:szCs w:val="28"/>
        </w:rPr>
        <w:t>государственной программы Ульяновской области</w:t>
      </w:r>
    </w:p>
    <w:p w:rsidR="00300020" w:rsidRPr="005B6074" w:rsidRDefault="00815E20" w:rsidP="00300020">
      <w:pPr>
        <w:pStyle w:val="ConsPlusNormal0"/>
        <w:jc w:val="center"/>
        <w:rPr>
          <w:rFonts w:ascii="PT Astra Serif" w:hAnsi="PT Astra Serif"/>
          <w:b/>
          <w:sz w:val="28"/>
          <w:szCs w:val="28"/>
        </w:rPr>
      </w:pPr>
      <w:r w:rsidRPr="005B6074">
        <w:rPr>
          <w:rFonts w:ascii="PT Astra Serif" w:hAnsi="PT Astra Serif"/>
          <w:b/>
          <w:sz w:val="28"/>
          <w:szCs w:val="28"/>
        </w:rPr>
        <w:t>«Социальная поддержка и защита населения на территории Ульяновской области»</w:t>
      </w:r>
    </w:p>
    <w:p w:rsidR="00815E20" w:rsidRPr="005B6074" w:rsidRDefault="00815E20" w:rsidP="00300020">
      <w:pPr>
        <w:pStyle w:val="ConsPlusNormal0"/>
        <w:jc w:val="center"/>
        <w:rPr>
          <w:rFonts w:ascii="PT Astra Serif" w:hAnsi="PT Astra Serif"/>
          <w:b/>
          <w:sz w:val="24"/>
          <w:szCs w:val="28"/>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701"/>
        <w:gridCol w:w="1559"/>
        <w:gridCol w:w="709"/>
        <w:gridCol w:w="709"/>
        <w:gridCol w:w="992"/>
        <w:gridCol w:w="850"/>
        <w:gridCol w:w="1418"/>
        <w:gridCol w:w="1276"/>
        <w:gridCol w:w="1134"/>
        <w:gridCol w:w="992"/>
        <w:gridCol w:w="992"/>
        <w:gridCol w:w="992"/>
        <w:gridCol w:w="993"/>
        <w:gridCol w:w="850"/>
      </w:tblGrid>
      <w:tr w:rsidR="00C475B7" w:rsidRPr="005B6074" w:rsidTr="0094056F">
        <w:tc>
          <w:tcPr>
            <w:tcW w:w="56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B6074" w:rsidRDefault="00300020">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 п/п</w:t>
            </w:r>
          </w:p>
        </w:tc>
        <w:tc>
          <w:tcPr>
            <w:tcW w:w="1701"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Наименование проекта, основного мероприятия (мероприятия)</w:t>
            </w:r>
          </w:p>
        </w:tc>
        <w:tc>
          <w:tcPr>
            <w:tcW w:w="155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B6074" w:rsidRDefault="00300020" w:rsidP="000909D4">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Ответственные исполнители мероприяти</w:t>
            </w:r>
            <w:r w:rsidR="000909D4" w:rsidRPr="005B6074">
              <w:rPr>
                <w:rFonts w:ascii="PT Astra Serif" w:hAnsi="PT Astra Serif"/>
                <w:sz w:val="20"/>
                <w:szCs w:val="20"/>
                <w:lang w:eastAsia="en-US"/>
              </w:rPr>
              <w:t>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Срок </w:t>
            </w:r>
            <w:r w:rsidRPr="005B6074">
              <w:rPr>
                <w:rFonts w:ascii="PT Astra Serif" w:hAnsi="PT Astra Serif"/>
                <w:sz w:val="20"/>
                <w:szCs w:val="20"/>
                <w:lang w:eastAsia="en-US"/>
              </w:rPr>
              <w:br/>
              <w:t>реализации</w:t>
            </w:r>
          </w:p>
        </w:tc>
        <w:tc>
          <w:tcPr>
            <w:tcW w:w="992"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B6074" w:rsidRDefault="00300020">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Кон</w:t>
            </w:r>
            <w:r w:rsidRPr="005B6074">
              <w:rPr>
                <w:rFonts w:ascii="PT Astra Serif" w:hAnsi="PT Astra Serif"/>
                <w:sz w:val="20"/>
                <w:szCs w:val="20"/>
                <w:lang w:eastAsia="en-US"/>
              </w:rPr>
              <w:softHyphen/>
              <w:t>трольное событие</w:t>
            </w:r>
          </w:p>
        </w:tc>
        <w:tc>
          <w:tcPr>
            <w:tcW w:w="850"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B6074" w:rsidRDefault="00300020">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Дата насту</w:t>
            </w:r>
            <w:r w:rsidRPr="005B6074">
              <w:rPr>
                <w:rFonts w:ascii="PT Astra Serif" w:hAnsi="PT Astra Serif"/>
                <w:sz w:val="20"/>
                <w:szCs w:val="20"/>
                <w:lang w:eastAsia="en-US"/>
              </w:rPr>
              <w:softHyphen/>
              <w:t>пления кон</w:t>
            </w:r>
            <w:r w:rsidRPr="005B6074">
              <w:rPr>
                <w:rFonts w:ascii="PT Astra Serif" w:hAnsi="PT Astra Serif"/>
                <w:sz w:val="20"/>
                <w:szCs w:val="20"/>
                <w:lang w:eastAsia="en-US"/>
              </w:rPr>
              <w:softHyphen/>
              <w:t>троль</w:t>
            </w:r>
            <w:r w:rsidR="00356FF2" w:rsidRPr="005B6074">
              <w:rPr>
                <w:rFonts w:ascii="PT Astra Serif" w:hAnsi="PT Astra Serif"/>
                <w:sz w:val="20"/>
                <w:szCs w:val="20"/>
                <w:lang w:eastAsia="en-US"/>
              </w:rPr>
              <w:t>-</w:t>
            </w:r>
            <w:proofErr w:type="spellStart"/>
            <w:r w:rsidRPr="005B6074">
              <w:rPr>
                <w:rFonts w:ascii="PT Astra Serif" w:hAnsi="PT Astra Serif"/>
                <w:sz w:val="20"/>
                <w:szCs w:val="20"/>
                <w:lang w:eastAsia="en-US"/>
              </w:rPr>
              <w:t>ного</w:t>
            </w:r>
            <w:proofErr w:type="spellEnd"/>
            <w:r w:rsidRPr="005B6074">
              <w:rPr>
                <w:rFonts w:ascii="PT Astra Serif" w:hAnsi="PT Astra Serif"/>
                <w:sz w:val="20"/>
                <w:szCs w:val="20"/>
                <w:lang w:eastAsia="en-US"/>
              </w:rPr>
              <w:t xml:space="preserve"> события</w:t>
            </w:r>
          </w:p>
        </w:tc>
        <w:tc>
          <w:tcPr>
            <w:tcW w:w="141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764EB2"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Наименование целевого </w:t>
            </w:r>
          </w:p>
          <w:p w:rsidR="00300020"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индикатора</w:t>
            </w:r>
          </w:p>
        </w:tc>
        <w:tc>
          <w:tcPr>
            <w:tcW w:w="1276"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Источник финансового обеспечения</w:t>
            </w:r>
          </w:p>
        </w:tc>
        <w:tc>
          <w:tcPr>
            <w:tcW w:w="5953" w:type="dxa"/>
            <w:gridSpan w:val="6"/>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1F543C"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Объём</w:t>
            </w:r>
            <w:r w:rsidR="00300020" w:rsidRPr="005B6074">
              <w:rPr>
                <w:rFonts w:ascii="PT Astra Serif" w:hAnsi="PT Astra Serif"/>
                <w:sz w:val="20"/>
                <w:szCs w:val="20"/>
                <w:lang w:eastAsia="en-US"/>
              </w:rPr>
              <w:t xml:space="preserve"> финансового обесп</w:t>
            </w:r>
            <w:r w:rsidR="00764EB2" w:rsidRPr="005B6074">
              <w:rPr>
                <w:rFonts w:ascii="PT Astra Serif" w:hAnsi="PT Astra Serif"/>
                <w:sz w:val="20"/>
                <w:szCs w:val="20"/>
                <w:lang w:eastAsia="en-US"/>
              </w:rPr>
              <w:t xml:space="preserve">ечения </w:t>
            </w:r>
            <w:r w:rsidR="00764EB2" w:rsidRPr="005B6074">
              <w:rPr>
                <w:rFonts w:ascii="PT Astra Serif" w:hAnsi="PT Astra Serif"/>
                <w:sz w:val="20"/>
                <w:szCs w:val="20"/>
                <w:lang w:eastAsia="en-US"/>
              </w:rPr>
              <w:br/>
              <w:t>реализации мероприятий</w:t>
            </w:r>
            <w:r w:rsidRPr="005B6074">
              <w:rPr>
                <w:rFonts w:ascii="PT Astra Serif" w:hAnsi="PT Astra Serif"/>
                <w:sz w:val="20"/>
                <w:szCs w:val="20"/>
                <w:lang w:eastAsia="en-US"/>
              </w:rPr>
              <w:t xml:space="preserve"> по годам</w:t>
            </w:r>
            <w:r w:rsidR="00300020" w:rsidRPr="005B6074">
              <w:rPr>
                <w:rFonts w:ascii="PT Astra Serif" w:hAnsi="PT Astra Serif"/>
                <w:sz w:val="20"/>
                <w:szCs w:val="20"/>
                <w:lang w:eastAsia="en-US"/>
              </w:rPr>
              <w:t>, тыс. руб.</w:t>
            </w:r>
          </w:p>
        </w:tc>
      </w:tr>
      <w:tr w:rsidR="00C475B7" w:rsidRPr="005B6074" w:rsidTr="0094056F">
        <w:tc>
          <w:tcPr>
            <w:tcW w:w="568" w:type="dxa"/>
            <w:vMerge/>
            <w:tcBorders>
              <w:top w:val="single" w:sz="4" w:space="0" w:color="auto"/>
              <w:left w:val="single" w:sz="4" w:space="0" w:color="auto"/>
              <w:bottom w:val="nil"/>
              <w:right w:val="single" w:sz="4" w:space="0" w:color="auto"/>
            </w:tcBorders>
            <w:vAlign w:val="center"/>
          </w:tcPr>
          <w:p w:rsidR="00300020" w:rsidRPr="005B6074" w:rsidRDefault="00300020">
            <w:pPr>
              <w:rPr>
                <w:rFonts w:ascii="PT Astra Serif" w:hAnsi="PT Astra Serif"/>
                <w:sz w:val="20"/>
                <w:szCs w:val="20"/>
              </w:rPr>
            </w:pPr>
          </w:p>
        </w:tc>
        <w:tc>
          <w:tcPr>
            <w:tcW w:w="1701" w:type="dxa"/>
            <w:vMerge/>
            <w:tcBorders>
              <w:top w:val="single" w:sz="4" w:space="0" w:color="auto"/>
              <w:left w:val="single" w:sz="4" w:space="0" w:color="auto"/>
              <w:bottom w:val="nil"/>
              <w:right w:val="single" w:sz="4" w:space="0" w:color="auto"/>
            </w:tcBorders>
            <w:vAlign w:val="center"/>
          </w:tcPr>
          <w:p w:rsidR="00300020" w:rsidRPr="005B6074" w:rsidRDefault="00300020">
            <w:pPr>
              <w:rPr>
                <w:rFonts w:ascii="PT Astra Serif" w:hAnsi="PT Astra Serif"/>
                <w:sz w:val="20"/>
                <w:szCs w:val="20"/>
              </w:rPr>
            </w:pPr>
          </w:p>
        </w:tc>
        <w:tc>
          <w:tcPr>
            <w:tcW w:w="1559" w:type="dxa"/>
            <w:vMerge/>
            <w:tcBorders>
              <w:top w:val="single" w:sz="4" w:space="0" w:color="auto"/>
              <w:left w:val="single" w:sz="4" w:space="0" w:color="auto"/>
              <w:bottom w:val="nil"/>
              <w:right w:val="single" w:sz="4" w:space="0" w:color="auto"/>
            </w:tcBorders>
            <w:vAlign w:val="center"/>
          </w:tcPr>
          <w:p w:rsidR="00300020" w:rsidRPr="005B6074" w:rsidRDefault="00300020">
            <w:pPr>
              <w:rPr>
                <w:rFonts w:ascii="PT Astra Serif" w:hAnsi="PT Astra Serif"/>
                <w:sz w:val="20"/>
                <w:szCs w:val="20"/>
              </w:rPr>
            </w:pPr>
          </w:p>
        </w:tc>
        <w:tc>
          <w:tcPr>
            <w:tcW w:w="709" w:type="dxa"/>
            <w:tcBorders>
              <w:top w:val="single" w:sz="4" w:space="0" w:color="auto"/>
              <w:left w:val="single" w:sz="4" w:space="0" w:color="auto"/>
              <w:bottom w:val="nil"/>
              <w:right w:val="single" w:sz="4" w:space="0" w:color="auto"/>
            </w:tcBorders>
            <w:vAlign w:val="center"/>
          </w:tcPr>
          <w:p w:rsidR="00300020" w:rsidRPr="005B6074" w:rsidRDefault="00300020">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начала</w:t>
            </w:r>
          </w:p>
        </w:tc>
        <w:tc>
          <w:tcPr>
            <w:tcW w:w="709" w:type="dxa"/>
            <w:tcBorders>
              <w:top w:val="single" w:sz="4" w:space="0" w:color="auto"/>
              <w:left w:val="single" w:sz="4" w:space="0" w:color="auto"/>
              <w:bottom w:val="nil"/>
              <w:right w:val="single" w:sz="4" w:space="0" w:color="auto"/>
            </w:tcBorders>
            <w:vAlign w:val="center"/>
          </w:tcPr>
          <w:p w:rsidR="00300020" w:rsidRPr="005B6074" w:rsidRDefault="00300020" w:rsidP="000909D4">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окон</w:t>
            </w:r>
            <w:r w:rsidRPr="005B6074">
              <w:rPr>
                <w:rFonts w:ascii="PT Astra Serif" w:hAnsi="PT Astra Serif"/>
                <w:sz w:val="20"/>
                <w:szCs w:val="20"/>
                <w:lang w:eastAsia="en-US"/>
              </w:rPr>
              <w:softHyphen/>
              <w:t>чани</w:t>
            </w:r>
            <w:r w:rsidR="000909D4" w:rsidRPr="005B6074">
              <w:rPr>
                <w:rFonts w:ascii="PT Astra Serif" w:hAnsi="PT Astra Serif"/>
                <w:sz w:val="20"/>
                <w:szCs w:val="20"/>
                <w:lang w:eastAsia="en-US"/>
              </w:rPr>
              <w:t>я</w:t>
            </w:r>
          </w:p>
        </w:tc>
        <w:tc>
          <w:tcPr>
            <w:tcW w:w="992" w:type="dxa"/>
            <w:vMerge/>
            <w:tcBorders>
              <w:top w:val="single" w:sz="4" w:space="0" w:color="auto"/>
              <w:left w:val="single" w:sz="4" w:space="0" w:color="auto"/>
              <w:bottom w:val="nil"/>
              <w:right w:val="single" w:sz="4" w:space="0" w:color="auto"/>
            </w:tcBorders>
            <w:vAlign w:val="center"/>
          </w:tcPr>
          <w:p w:rsidR="00300020" w:rsidRPr="005B6074" w:rsidRDefault="00300020">
            <w:pPr>
              <w:rPr>
                <w:rFonts w:ascii="PT Astra Serif" w:hAnsi="PT Astra Serif"/>
                <w:sz w:val="20"/>
                <w:szCs w:val="20"/>
              </w:rPr>
            </w:pPr>
          </w:p>
        </w:tc>
        <w:tc>
          <w:tcPr>
            <w:tcW w:w="850" w:type="dxa"/>
            <w:vMerge/>
            <w:tcBorders>
              <w:top w:val="single" w:sz="4" w:space="0" w:color="auto"/>
              <w:left w:val="single" w:sz="4" w:space="0" w:color="auto"/>
              <w:bottom w:val="nil"/>
              <w:right w:val="single" w:sz="4" w:space="0" w:color="auto"/>
            </w:tcBorders>
            <w:vAlign w:val="center"/>
          </w:tcPr>
          <w:p w:rsidR="00300020" w:rsidRPr="005B6074" w:rsidRDefault="00300020">
            <w:pPr>
              <w:rPr>
                <w:rFonts w:ascii="PT Astra Serif" w:hAnsi="PT Astra Serif"/>
                <w:sz w:val="20"/>
                <w:szCs w:val="20"/>
              </w:rPr>
            </w:pPr>
          </w:p>
        </w:tc>
        <w:tc>
          <w:tcPr>
            <w:tcW w:w="1418" w:type="dxa"/>
            <w:vMerge/>
            <w:tcBorders>
              <w:top w:val="single" w:sz="4" w:space="0" w:color="auto"/>
              <w:left w:val="single" w:sz="4" w:space="0" w:color="auto"/>
              <w:bottom w:val="nil"/>
              <w:right w:val="single" w:sz="4" w:space="0" w:color="auto"/>
            </w:tcBorders>
            <w:vAlign w:val="center"/>
          </w:tcPr>
          <w:p w:rsidR="00300020" w:rsidRPr="005B6074" w:rsidRDefault="00300020">
            <w:pPr>
              <w:rPr>
                <w:rFonts w:ascii="PT Astra Serif" w:hAnsi="PT Astra Serif"/>
                <w:sz w:val="20"/>
                <w:szCs w:val="20"/>
              </w:rPr>
            </w:pPr>
          </w:p>
        </w:tc>
        <w:tc>
          <w:tcPr>
            <w:tcW w:w="1276" w:type="dxa"/>
            <w:vMerge/>
            <w:tcBorders>
              <w:top w:val="single" w:sz="4" w:space="0" w:color="auto"/>
              <w:left w:val="single" w:sz="4" w:space="0" w:color="auto"/>
              <w:bottom w:val="nil"/>
              <w:right w:val="single" w:sz="4" w:space="0" w:color="auto"/>
            </w:tcBorders>
            <w:vAlign w:val="center"/>
          </w:tcPr>
          <w:p w:rsidR="00300020" w:rsidRPr="005B6074" w:rsidRDefault="00300020">
            <w:pPr>
              <w:rPr>
                <w:rFonts w:ascii="PT Astra Serif" w:hAnsi="PT Astra Serif"/>
                <w:sz w:val="20"/>
                <w:szCs w:val="20"/>
              </w:rPr>
            </w:pPr>
          </w:p>
        </w:tc>
        <w:tc>
          <w:tcPr>
            <w:tcW w:w="1134"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B6074" w:rsidRDefault="00300020">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всего</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B6074" w:rsidRDefault="00764EB2"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2020</w:t>
            </w:r>
            <w:r w:rsidR="00300020" w:rsidRPr="005B6074">
              <w:rPr>
                <w:rFonts w:ascii="PT Astra Serif" w:hAnsi="PT Astra Serif"/>
                <w:sz w:val="20"/>
                <w:szCs w:val="20"/>
                <w:lang w:eastAsia="en-US"/>
              </w:rPr>
              <w:t xml:space="preserve"> </w:t>
            </w:r>
          </w:p>
          <w:p w:rsidR="00300020"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717777" w:rsidRPr="005B6074" w:rsidRDefault="00300020" w:rsidP="00717777">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20</w:t>
            </w:r>
            <w:r w:rsidR="00764EB2" w:rsidRPr="005B6074">
              <w:rPr>
                <w:rFonts w:ascii="PT Astra Serif" w:hAnsi="PT Astra Serif"/>
                <w:sz w:val="20"/>
                <w:szCs w:val="20"/>
                <w:lang w:eastAsia="en-US"/>
              </w:rPr>
              <w:t>21</w:t>
            </w:r>
            <w:r w:rsidRPr="005B6074">
              <w:rPr>
                <w:rFonts w:ascii="PT Astra Serif" w:hAnsi="PT Astra Serif"/>
                <w:sz w:val="20"/>
                <w:szCs w:val="20"/>
                <w:lang w:eastAsia="en-US"/>
              </w:rPr>
              <w:t xml:space="preserve"> </w:t>
            </w:r>
          </w:p>
          <w:p w:rsidR="00300020" w:rsidRPr="005B6074" w:rsidRDefault="00300020" w:rsidP="00717777">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20</w:t>
            </w:r>
            <w:r w:rsidR="00764EB2" w:rsidRPr="005B6074">
              <w:rPr>
                <w:rFonts w:ascii="PT Astra Serif" w:hAnsi="PT Astra Serif"/>
                <w:sz w:val="20"/>
                <w:szCs w:val="20"/>
                <w:lang w:eastAsia="en-US"/>
              </w:rPr>
              <w:t>22</w:t>
            </w:r>
            <w:r w:rsidRPr="005B6074">
              <w:rPr>
                <w:rFonts w:ascii="PT Astra Serif" w:hAnsi="PT Astra Serif"/>
                <w:sz w:val="20"/>
                <w:szCs w:val="20"/>
                <w:lang w:eastAsia="en-US"/>
              </w:rPr>
              <w:t xml:space="preserve"> </w:t>
            </w:r>
          </w:p>
          <w:p w:rsidR="00300020"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993"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1D0EFF"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20</w:t>
            </w:r>
            <w:r w:rsidR="00764EB2" w:rsidRPr="005B6074">
              <w:rPr>
                <w:rFonts w:ascii="PT Astra Serif" w:hAnsi="PT Astra Serif"/>
                <w:sz w:val="20"/>
                <w:szCs w:val="20"/>
                <w:lang w:eastAsia="en-US"/>
              </w:rPr>
              <w:t xml:space="preserve">23 </w:t>
            </w:r>
          </w:p>
          <w:p w:rsidR="00300020" w:rsidRPr="005B6074" w:rsidRDefault="00300020"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vAlign w:val="center"/>
          </w:tcPr>
          <w:p w:rsidR="00300020" w:rsidRPr="005B6074" w:rsidRDefault="00764EB2" w:rsidP="00764EB2">
            <w:pPr>
              <w:pStyle w:val="ConsPlusNorm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2024 год</w:t>
            </w:r>
          </w:p>
        </w:tc>
      </w:tr>
    </w:tbl>
    <w:p w:rsidR="00300020" w:rsidRPr="005B6074" w:rsidRDefault="00300020" w:rsidP="00300020">
      <w:pPr>
        <w:pStyle w:val="ConsPlusNormal0"/>
        <w:spacing w:line="12" w:lineRule="auto"/>
        <w:jc w:val="both"/>
        <w:rPr>
          <w:rFonts w:ascii="PT Astra Serif" w:hAnsi="PT Astra Serif"/>
          <w:sz w:val="20"/>
          <w:szCs w:val="20"/>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1701"/>
        <w:gridCol w:w="1559"/>
        <w:gridCol w:w="709"/>
        <w:gridCol w:w="709"/>
        <w:gridCol w:w="992"/>
        <w:gridCol w:w="850"/>
        <w:gridCol w:w="1418"/>
        <w:gridCol w:w="1276"/>
        <w:gridCol w:w="1134"/>
        <w:gridCol w:w="992"/>
        <w:gridCol w:w="992"/>
        <w:gridCol w:w="992"/>
        <w:gridCol w:w="993"/>
        <w:gridCol w:w="850"/>
      </w:tblGrid>
      <w:tr w:rsidR="00C475B7" w:rsidRPr="005B6074" w:rsidTr="000E5AEC">
        <w:trPr>
          <w:tblHeader/>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7</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13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14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764EB2" w:rsidP="00764EB2">
            <w:pPr>
              <w:pStyle w:val="ConsPlusNormal0"/>
              <w:jc w:val="center"/>
              <w:rPr>
                <w:rFonts w:ascii="PT Astra Serif" w:hAnsi="PT Astra Serif"/>
                <w:sz w:val="20"/>
                <w:szCs w:val="20"/>
                <w:lang w:eastAsia="en-US"/>
              </w:rPr>
            </w:pPr>
            <w:r w:rsidRPr="005B6074">
              <w:rPr>
                <w:rFonts w:ascii="PT Astra Serif" w:hAnsi="PT Astra Serif"/>
                <w:sz w:val="20"/>
                <w:szCs w:val="20"/>
                <w:lang w:eastAsia="en-US"/>
              </w:rPr>
              <w:t>15</w:t>
            </w:r>
          </w:p>
        </w:tc>
      </w:tr>
      <w:tr w:rsidR="00C475B7"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00020" w:rsidRPr="005B6074" w:rsidRDefault="00300020" w:rsidP="00145FED">
            <w:pPr>
              <w:pStyle w:val="ConsPlusNormal0"/>
              <w:spacing w:line="238" w:lineRule="auto"/>
              <w:jc w:val="center"/>
              <w:rPr>
                <w:rFonts w:ascii="PT Astra Serif" w:hAnsi="PT Astra Serif"/>
                <w:b/>
                <w:sz w:val="20"/>
                <w:szCs w:val="20"/>
                <w:lang w:eastAsia="en-US"/>
              </w:rPr>
            </w:pPr>
            <w:r w:rsidRPr="005B6074">
              <w:rPr>
                <w:rFonts w:ascii="PT Astra Serif" w:hAnsi="PT Astra Serif"/>
                <w:b/>
                <w:sz w:val="20"/>
                <w:szCs w:val="20"/>
                <w:lang w:eastAsia="en-US"/>
              </w:rPr>
              <w:t>Подпрограмма «</w:t>
            </w:r>
            <w:r w:rsidR="00A949C1" w:rsidRPr="005B6074">
              <w:rPr>
                <w:rFonts w:ascii="PT Astra Serif" w:hAnsi="PT Astra Serif"/>
                <w:b/>
                <w:sz w:val="20"/>
                <w:szCs w:val="20"/>
                <w:lang w:eastAsia="en-US"/>
              </w:rPr>
              <w:t>Развитие мер социальной поддержки отдельных категорий граждан</w:t>
            </w:r>
            <w:r w:rsidRPr="005B6074">
              <w:rPr>
                <w:rFonts w:ascii="PT Astra Serif" w:hAnsi="PT Astra Serif"/>
                <w:b/>
                <w:sz w:val="20"/>
                <w:szCs w:val="20"/>
                <w:lang w:eastAsia="en-US"/>
              </w:rPr>
              <w:t>»</w:t>
            </w:r>
          </w:p>
        </w:tc>
      </w:tr>
      <w:tr w:rsidR="00C475B7"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305FD" w:rsidRPr="005B6074" w:rsidRDefault="00300020" w:rsidP="00145FED">
            <w:pPr>
              <w:pStyle w:val="ConsPlusNorm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Цел</w:t>
            </w:r>
            <w:r w:rsidR="00836FD6" w:rsidRPr="005B6074">
              <w:rPr>
                <w:rFonts w:ascii="PT Astra Serif" w:hAnsi="PT Astra Serif"/>
                <w:sz w:val="20"/>
                <w:szCs w:val="20"/>
                <w:lang w:eastAsia="en-US"/>
              </w:rPr>
              <w:t>и</w:t>
            </w:r>
            <w:r w:rsidR="00E305FD" w:rsidRPr="005B6074">
              <w:rPr>
                <w:rFonts w:ascii="PT Astra Serif" w:hAnsi="PT Astra Serif"/>
                <w:sz w:val="20"/>
                <w:szCs w:val="20"/>
                <w:lang w:eastAsia="en-US"/>
              </w:rPr>
              <w:t xml:space="preserve"> подпрограммы</w:t>
            </w:r>
            <w:r w:rsidR="00836FD6" w:rsidRPr="005B6074">
              <w:rPr>
                <w:rFonts w:ascii="PT Astra Serif" w:hAnsi="PT Astra Serif"/>
                <w:sz w:val="20"/>
                <w:szCs w:val="20"/>
                <w:lang w:eastAsia="en-US"/>
              </w:rPr>
              <w:t>:</w:t>
            </w:r>
            <w:r w:rsidR="00E305FD" w:rsidRPr="005B6074">
              <w:rPr>
                <w:rFonts w:ascii="PT Astra Serif" w:hAnsi="PT Astra Serif"/>
                <w:sz w:val="20"/>
                <w:szCs w:val="20"/>
                <w:lang w:eastAsia="en-US"/>
              </w:rPr>
              <w:t xml:space="preserve"> </w:t>
            </w:r>
            <w:r w:rsidR="00836FD6" w:rsidRPr="005B6074">
              <w:rPr>
                <w:rFonts w:ascii="PT Astra Serif" w:hAnsi="PT Astra Serif"/>
                <w:sz w:val="20"/>
                <w:szCs w:val="20"/>
                <w:lang w:eastAsia="en-US"/>
              </w:rPr>
              <w:t xml:space="preserve">повышение качества жизни </w:t>
            </w:r>
            <w:r w:rsidR="00C31034" w:rsidRPr="005B6074">
              <w:rPr>
                <w:rFonts w:ascii="PT Astra Serif" w:hAnsi="PT Astra Serif"/>
                <w:sz w:val="20"/>
                <w:szCs w:val="20"/>
                <w:lang w:eastAsia="en-US"/>
              </w:rPr>
              <w:t>жителей</w:t>
            </w:r>
            <w:r w:rsidR="00836FD6" w:rsidRPr="005B6074">
              <w:rPr>
                <w:rFonts w:ascii="PT Astra Serif" w:hAnsi="PT Astra Serif"/>
                <w:sz w:val="20"/>
                <w:szCs w:val="20"/>
                <w:lang w:eastAsia="en-US"/>
              </w:rPr>
              <w:t xml:space="preserve"> Ульяновской области, в отношении которых </w:t>
            </w:r>
          </w:p>
          <w:p w:rsidR="00836FD6" w:rsidRPr="005B6074" w:rsidRDefault="00836FD6" w:rsidP="00145FED">
            <w:pPr>
              <w:pStyle w:val="ConsPlusNorm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законодательно установлены обязательства государства по предоставлению мер социальной поддержки;</w:t>
            </w:r>
          </w:p>
          <w:p w:rsidR="00300020" w:rsidRPr="005B6074" w:rsidRDefault="00836FD6" w:rsidP="00145FED">
            <w:pPr>
              <w:pStyle w:val="ConsPlusNorm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создание условий для роста благосостояния граждан – получателей мер социальной поддержки</w:t>
            </w:r>
          </w:p>
        </w:tc>
      </w:tr>
      <w:tr w:rsidR="00C475B7"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36FD6" w:rsidRPr="005B6074" w:rsidRDefault="00836FD6" w:rsidP="00145FED">
            <w:pPr>
              <w:pStyle w:val="ConsPlusNorm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Задачи</w:t>
            </w:r>
            <w:r w:rsidR="00145FED" w:rsidRPr="005B6074">
              <w:rPr>
                <w:rFonts w:ascii="PT Astra Serif" w:hAnsi="PT Astra Serif"/>
                <w:sz w:val="20"/>
                <w:szCs w:val="20"/>
                <w:lang w:eastAsia="en-US"/>
              </w:rPr>
              <w:t xml:space="preserve"> подпрограммы</w:t>
            </w:r>
            <w:r w:rsidRPr="005B6074">
              <w:rPr>
                <w:rFonts w:ascii="PT Astra Serif" w:hAnsi="PT Astra Serif"/>
                <w:sz w:val="20"/>
                <w:szCs w:val="20"/>
                <w:lang w:eastAsia="en-US"/>
              </w:rPr>
              <w:t>:</w:t>
            </w:r>
            <w:r w:rsidR="00E305FD" w:rsidRPr="005B6074">
              <w:rPr>
                <w:rFonts w:ascii="PT Astra Serif" w:hAnsi="PT Astra Serif"/>
                <w:sz w:val="20"/>
                <w:szCs w:val="20"/>
                <w:lang w:eastAsia="en-US"/>
              </w:rPr>
              <w:t xml:space="preserve"> </w:t>
            </w:r>
            <w:r w:rsidRPr="005B6074">
              <w:rPr>
                <w:rFonts w:ascii="PT Astra Serif" w:hAnsi="PT Astra Serif"/>
                <w:sz w:val="20"/>
                <w:szCs w:val="20"/>
                <w:lang w:eastAsia="en-US"/>
              </w:rPr>
              <w:t>сокращение бедности среди населения Ульяновской области;</w:t>
            </w:r>
          </w:p>
          <w:p w:rsidR="00836FD6" w:rsidRPr="005B6074" w:rsidRDefault="00836FD6" w:rsidP="00145FED">
            <w:pPr>
              <w:pStyle w:val="ConsPlusNorm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соблюдение принципа адресности при предоставлении мер социальной поддержки;</w:t>
            </w:r>
          </w:p>
          <w:p w:rsidR="00300020" w:rsidRPr="005B6074" w:rsidRDefault="00836FD6" w:rsidP="00145FED">
            <w:pPr>
              <w:pStyle w:val="ConsPlusNorm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организация своевременного и в полном объёме предоставления мер социальной поддержки отдельным категориям граждан</w:t>
            </w:r>
          </w:p>
        </w:tc>
      </w:tr>
      <w:tr w:rsidR="003C3C6D" w:rsidRPr="005B6074" w:rsidTr="000E5AEC">
        <w:tc>
          <w:tcPr>
            <w:tcW w:w="568"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1.</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both"/>
              <w:rPr>
                <w:rFonts w:ascii="PT Astra Serif" w:hAnsi="PT Astra Serif"/>
                <w:sz w:val="20"/>
                <w:szCs w:val="20"/>
                <w:lang w:eastAsia="en-US"/>
              </w:rPr>
            </w:pPr>
            <w:r w:rsidRPr="005B6074">
              <w:rPr>
                <w:rFonts w:ascii="PT Astra Serif" w:hAnsi="PT Astra Serif"/>
                <w:sz w:val="20"/>
                <w:szCs w:val="20"/>
                <w:lang w:eastAsia="en-US"/>
              </w:rPr>
              <w:t>Основное мер</w:t>
            </w:r>
            <w:r w:rsidRPr="005B6074">
              <w:rPr>
                <w:rFonts w:ascii="PT Astra Serif" w:hAnsi="PT Astra Serif"/>
                <w:sz w:val="20"/>
                <w:szCs w:val="20"/>
                <w:lang w:eastAsia="en-US"/>
              </w:rPr>
              <w:t>о</w:t>
            </w:r>
            <w:r w:rsidRPr="005B6074">
              <w:rPr>
                <w:rFonts w:ascii="PT Astra Serif" w:hAnsi="PT Astra Serif"/>
                <w:sz w:val="20"/>
                <w:szCs w:val="20"/>
                <w:lang w:eastAsia="en-US"/>
              </w:rPr>
              <w:t>приятие «Пред</w:t>
            </w:r>
            <w:r w:rsidRPr="005B6074">
              <w:rPr>
                <w:rFonts w:ascii="PT Astra Serif" w:hAnsi="PT Astra Serif"/>
                <w:sz w:val="20"/>
                <w:szCs w:val="20"/>
                <w:lang w:eastAsia="en-US"/>
              </w:rPr>
              <w:t>о</w:t>
            </w:r>
            <w:r w:rsidRPr="005B6074">
              <w:rPr>
                <w:rFonts w:ascii="PT Astra Serif" w:hAnsi="PT Astra Serif"/>
                <w:sz w:val="20"/>
                <w:szCs w:val="20"/>
                <w:lang w:eastAsia="en-US"/>
              </w:rPr>
              <w:t>ставление мер социальной по</w:t>
            </w:r>
            <w:r w:rsidRPr="005B6074">
              <w:rPr>
                <w:rFonts w:ascii="PT Astra Serif" w:hAnsi="PT Astra Serif"/>
                <w:sz w:val="20"/>
                <w:szCs w:val="20"/>
                <w:lang w:eastAsia="en-US"/>
              </w:rPr>
              <w:t>д</w:t>
            </w:r>
            <w:r w:rsidRPr="005B6074">
              <w:rPr>
                <w:rFonts w:ascii="PT Astra Serif" w:hAnsi="PT Astra Serif"/>
                <w:sz w:val="20"/>
                <w:szCs w:val="20"/>
                <w:lang w:eastAsia="en-US"/>
              </w:rPr>
              <w:t>держки»</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ind w:right="18"/>
              <w:jc w:val="center"/>
              <w:rPr>
                <w:rFonts w:ascii="PT Astra Serif" w:hAnsi="PT Astra Serif"/>
                <w:sz w:val="20"/>
                <w:szCs w:val="20"/>
                <w:lang w:eastAsia="en-US"/>
              </w:rPr>
            </w:pPr>
            <w:r w:rsidRPr="005B6074">
              <w:rPr>
                <w:rFonts w:ascii="PT Astra Serif" w:hAnsi="PT Astra Serif"/>
                <w:sz w:val="20"/>
                <w:szCs w:val="20"/>
                <w:lang w:eastAsia="en-US"/>
              </w:rPr>
              <w:t>Министерство семейной, дем</w:t>
            </w:r>
            <w:r w:rsidRPr="005B6074">
              <w:rPr>
                <w:rFonts w:ascii="PT Astra Serif" w:hAnsi="PT Astra Serif"/>
                <w:sz w:val="20"/>
                <w:szCs w:val="20"/>
                <w:lang w:eastAsia="en-US"/>
              </w:rPr>
              <w:t>о</w:t>
            </w:r>
            <w:r w:rsidRPr="005B6074">
              <w:rPr>
                <w:rFonts w:ascii="PT Astra Serif" w:hAnsi="PT Astra Serif"/>
                <w:sz w:val="20"/>
                <w:szCs w:val="20"/>
                <w:lang w:eastAsia="en-US"/>
              </w:rPr>
              <w:t>графической политики и с</w:t>
            </w:r>
            <w:r w:rsidRPr="005B6074">
              <w:rPr>
                <w:rFonts w:ascii="PT Astra Serif" w:hAnsi="PT Astra Serif"/>
                <w:sz w:val="20"/>
                <w:szCs w:val="20"/>
                <w:lang w:eastAsia="en-US"/>
              </w:rPr>
              <w:t>о</w:t>
            </w:r>
            <w:r w:rsidRPr="005B6074">
              <w:rPr>
                <w:rFonts w:ascii="PT Astra Serif" w:hAnsi="PT Astra Serif"/>
                <w:sz w:val="20"/>
                <w:szCs w:val="20"/>
                <w:lang w:eastAsia="en-US"/>
              </w:rPr>
              <w:t>циального бл</w:t>
            </w:r>
            <w:r w:rsidRPr="005B6074">
              <w:rPr>
                <w:rFonts w:ascii="PT Astra Serif" w:hAnsi="PT Astra Serif"/>
                <w:sz w:val="20"/>
                <w:szCs w:val="20"/>
                <w:lang w:eastAsia="en-US"/>
              </w:rPr>
              <w:t>а</w:t>
            </w:r>
            <w:r w:rsidRPr="005B6074">
              <w:rPr>
                <w:rFonts w:ascii="PT Astra Serif" w:hAnsi="PT Astra Serif"/>
                <w:sz w:val="20"/>
                <w:szCs w:val="20"/>
                <w:lang w:eastAsia="en-US"/>
              </w:rPr>
              <w:t>гополучия Ул</w:t>
            </w:r>
            <w:r w:rsidRPr="005B6074">
              <w:rPr>
                <w:rFonts w:ascii="PT Astra Serif" w:hAnsi="PT Astra Serif"/>
                <w:sz w:val="20"/>
                <w:szCs w:val="20"/>
                <w:lang w:eastAsia="en-US"/>
              </w:rPr>
              <w:t>ь</w:t>
            </w:r>
            <w:r w:rsidRPr="005B6074">
              <w:rPr>
                <w:rFonts w:ascii="PT Astra Serif" w:hAnsi="PT Astra Serif"/>
                <w:sz w:val="20"/>
                <w:szCs w:val="20"/>
                <w:lang w:eastAsia="en-US"/>
              </w:rPr>
              <w:t>яновской обл</w:t>
            </w:r>
            <w:r w:rsidRPr="005B6074">
              <w:rPr>
                <w:rFonts w:ascii="PT Astra Serif" w:hAnsi="PT Astra Serif"/>
                <w:sz w:val="20"/>
                <w:szCs w:val="20"/>
                <w:lang w:eastAsia="en-US"/>
              </w:rPr>
              <w:t>а</w:t>
            </w:r>
            <w:r w:rsidRPr="005B6074">
              <w:rPr>
                <w:rFonts w:ascii="PT Astra Serif" w:hAnsi="PT Astra Serif"/>
                <w:sz w:val="20"/>
                <w:szCs w:val="20"/>
                <w:lang w:eastAsia="en-US"/>
              </w:rPr>
              <w:t>сти (далее – 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2024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pacing w:line="238" w:lineRule="auto"/>
              <w:jc w:val="center"/>
              <w:rPr>
                <w:rFonts w:ascii="PT Astra Serif" w:hAnsi="PT Astra Serif"/>
                <w:sz w:val="20"/>
                <w:szCs w:val="20"/>
                <w:lang w:eastAsia="en-US"/>
              </w:rPr>
            </w:pPr>
            <w:r w:rsidRPr="005B6074">
              <w:rPr>
                <w:rFonts w:ascii="PT Astra Serif" w:hAnsi="PT Astra Serif"/>
                <w:spacing w:val="-4"/>
                <w:sz w:val="20"/>
                <w:szCs w:val="20"/>
                <w:lang w:eastAsia="en-US"/>
              </w:rPr>
              <w:t xml:space="preserve">Доля малоимущих семей и малоимущих одиноко проживающих граждан, являющихся получателями </w:t>
            </w:r>
            <w:r w:rsidRPr="005B6074">
              <w:rPr>
                <w:rFonts w:ascii="PT Astra Serif" w:hAnsi="PT Astra Serif"/>
                <w:spacing w:val="-10"/>
                <w:sz w:val="20"/>
                <w:szCs w:val="20"/>
                <w:lang w:eastAsia="en-US"/>
              </w:rPr>
              <w:t>государственной</w:t>
            </w:r>
            <w:r w:rsidRPr="005B6074">
              <w:rPr>
                <w:rFonts w:ascii="PT Astra Serif" w:hAnsi="PT Astra Serif"/>
                <w:spacing w:val="-4"/>
                <w:sz w:val="20"/>
                <w:szCs w:val="20"/>
                <w:lang w:eastAsia="en-US"/>
              </w:rPr>
              <w:t xml:space="preserve"> </w:t>
            </w:r>
            <w:r w:rsidRPr="005B6074">
              <w:rPr>
                <w:rFonts w:ascii="PT Astra Serif" w:hAnsi="PT Astra Serif"/>
                <w:spacing w:val="-4"/>
                <w:sz w:val="20"/>
                <w:szCs w:val="20"/>
                <w:lang w:eastAsia="en-US"/>
              </w:rPr>
              <w:lastRenderedPageBreak/>
              <w:t>социальной</w:t>
            </w:r>
            <w:r w:rsidRPr="005B6074">
              <w:rPr>
                <w:rFonts w:ascii="PT Astra Serif" w:hAnsi="PT Astra Serif"/>
                <w:sz w:val="20"/>
                <w:szCs w:val="20"/>
                <w:lang w:eastAsia="en-US"/>
              </w:rPr>
              <w:t xml:space="preserve"> </w:t>
            </w:r>
          </w:p>
          <w:p w:rsidR="003C3C6D" w:rsidRPr="005B6074" w:rsidRDefault="003C3C6D" w:rsidP="003C3C6D">
            <w:pPr>
              <w:pStyle w:val="ConsPlusNormal0"/>
              <w:suppressAutoHyphens w:val="0"/>
              <w:spacing w:line="230" w:lineRule="auto"/>
              <w:jc w:val="center"/>
              <w:rPr>
                <w:rFonts w:ascii="PT Astra Serif" w:hAnsi="PT Astra Serif"/>
                <w:spacing w:val="-2"/>
                <w:sz w:val="20"/>
                <w:szCs w:val="20"/>
                <w:lang w:eastAsia="en-US"/>
              </w:rPr>
            </w:pPr>
            <w:r w:rsidRPr="005B6074">
              <w:rPr>
                <w:rFonts w:ascii="PT Astra Serif" w:hAnsi="PT Astra Serif"/>
                <w:spacing w:val="-2"/>
                <w:sz w:val="20"/>
                <w:szCs w:val="20"/>
                <w:lang w:eastAsia="en-US"/>
              </w:rPr>
              <w:t xml:space="preserve">помощи на основании </w:t>
            </w:r>
          </w:p>
          <w:p w:rsidR="003C3C6D" w:rsidRPr="005B6074" w:rsidRDefault="003C3C6D" w:rsidP="003C3C6D">
            <w:pPr>
              <w:pStyle w:val="ConsPlusNormal0"/>
              <w:suppressAutoHyphens w:val="0"/>
              <w:spacing w:line="230" w:lineRule="auto"/>
              <w:jc w:val="center"/>
              <w:rPr>
                <w:rFonts w:ascii="PT Astra Serif" w:hAnsi="PT Astra Serif"/>
                <w:spacing w:val="-2"/>
                <w:sz w:val="20"/>
                <w:szCs w:val="20"/>
                <w:lang w:eastAsia="en-US"/>
              </w:rPr>
            </w:pPr>
            <w:r w:rsidRPr="005B6074">
              <w:rPr>
                <w:rFonts w:ascii="PT Astra Serif" w:hAnsi="PT Astra Serif"/>
                <w:spacing w:val="-2"/>
                <w:sz w:val="20"/>
                <w:szCs w:val="20"/>
                <w:lang w:eastAsia="en-US"/>
              </w:rPr>
              <w:t>социального контракта, в общей числе</w:t>
            </w:r>
            <w:r w:rsidRPr="005B6074">
              <w:rPr>
                <w:rFonts w:ascii="PT Astra Serif" w:hAnsi="PT Astra Serif"/>
                <w:spacing w:val="-2"/>
                <w:sz w:val="20"/>
                <w:szCs w:val="20"/>
                <w:lang w:eastAsia="en-US"/>
              </w:rPr>
              <w:t>н</w:t>
            </w:r>
            <w:r w:rsidRPr="005B6074">
              <w:rPr>
                <w:rFonts w:ascii="PT Astra Serif" w:hAnsi="PT Astra Serif"/>
                <w:spacing w:val="-2"/>
                <w:sz w:val="20"/>
                <w:szCs w:val="20"/>
                <w:lang w:eastAsia="en-US"/>
              </w:rPr>
              <w:t>ности мал</w:t>
            </w:r>
            <w:r w:rsidRPr="005B6074">
              <w:rPr>
                <w:rFonts w:ascii="PT Astra Serif" w:hAnsi="PT Astra Serif"/>
                <w:spacing w:val="-2"/>
                <w:sz w:val="20"/>
                <w:szCs w:val="20"/>
                <w:lang w:eastAsia="en-US"/>
              </w:rPr>
              <w:t>о</w:t>
            </w:r>
            <w:r w:rsidRPr="005B6074">
              <w:rPr>
                <w:rFonts w:ascii="PT Astra Serif" w:hAnsi="PT Astra Serif"/>
                <w:spacing w:val="-2"/>
                <w:sz w:val="20"/>
                <w:szCs w:val="20"/>
                <w:lang w:eastAsia="en-US"/>
              </w:rPr>
              <w:t>имущих семей и малоимущих одиноко пр</w:t>
            </w:r>
            <w:r w:rsidRPr="005B6074">
              <w:rPr>
                <w:rFonts w:ascii="PT Astra Serif" w:hAnsi="PT Astra Serif"/>
                <w:spacing w:val="-2"/>
                <w:sz w:val="20"/>
                <w:szCs w:val="20"/>
                <w:lang w:eastAsia="en-US"/>
              </w:rPr>
              <w:t>о</w:t>
            </w:r>
            <w:r w:rsidRPr="005B6074">
              <w:rPr>
                <w:rFonts w:ascii="PT Astra Serif" w:hAnsi="PT Astra Serif"/>
                <w:spacing w:val="-2"/>
                <w:sz w:val="20"/>
                <w:szCs w:val="20"/>
                <w:lang w:eastAsia="en-US"/>
              </w:rPr>
              <w:t>живающих граждан, обр</w:t>
            </w:r>
            <w:r w:rsidRPr="005B6074">
              <w:rPr>
                <w:rFonts w:ascii="PT Astra Serif" w:hAnsi="PT Astra Serif"/>
                <w:spacing w:val="-2"/>
                <w:sz w:val="20"/>
                <w:szCs w:val="20"/>
                <w:lang w:eastAsia="en-US"/>
              </w:rPr>
              <w:t>а</w:t>
            </w:r>
            <w:r w:rsidRPr="005B6074">
              <w:rPr>
                <w:rFonts w:ascii="PT Astra Serif" w:hAnsi="PT Astra Serif"/>
                <w:spacing w:val="-2"/>
                <w:sz w:val="20"/>
                <w:szCs w:val="20"/>
                <w:lang w:eastAsia="en-US"/>
              </w:rPr>
              <w:t>тившихся за государстве</w:t>
            </w:r>
            <w:r w:rsidRPr="005B6074">
              <w:rPr>
                <w:rFonts w:ascii="PT Astra Serif" w:hAnsi="PT Astra Serif"/>
                <w:spacing w:val="-2"/>
                <w:sz w:val="20"/>
                <w:szCs w:val="20"/>
                <w:lang w:eastAsia="en-US"/>
              </w:rPr>
              <w:t>н</w:t>
            </w:r>
            <w:r w:rsidRPr="005B6074">
              <w:rPr>
                <w:rFonts w:ascii="PT Astra Serif" w:hAnsi="PT Astra Serif"/>
                <w:spacing w:val="-2"/>
                <w:sz w:val="20"/>
                <w:szCs w:val="20"/>
                <w:lang w:eastAsia="en-US"/>
              </w:rPr>
              <w:t>ной социал</w:t>
            </w:r>
            <w:r w:rsidRPr="005B6074">
              <w:rPr>
                <w:rFonts w:ascii="PT Astra Serif" w:hAnsi="PT Astra Serif"/>
                <w:spacing w:val="-2"/>
                <w:sz w:val="20"/>
                <w:szCs w:val="20"/>
                <w:lang w:eastAsia="en-US"/>
              </w:rPr>
              <w:t>ь</w:t>
            </w:r>
            <w:r w:rsidRPr="005B6074">
              <w:rPr>
                <w:rFonts w:ascii="PT Astra Serif" w:hAnsi="PT Astra Serif"/>
                <w:spacing w:val="-2"/>
                <w:sz w:val="20"/>
                <w:szCs w:val="20"/>
                <w:lang w:eastAsia="en-US"/>
              </w:rPr>
              <w:t>ной помощью;</w:t>
            </w:r>
          </w:p>
          <w:p w:rsidR="003C3C6D" w:rsidRPr="005B6074" w:rsidRDefault="003C3C6D" w:rsidP="003C3C6D">
            <w:pPr>
              <w:pStyle w:val="ConsPlusNormal0"/>
              <w:spacing w:line="230" w:lineRule="auto"/>
              <w:jc w:val="center"/>
              <w:rPr>
                <w:rFonts w:ascii="PT Astra Serif" w:hAnsi="PT Astra Serif"/>
                <w:sz w:val="20"/>
                <w:szCs w:val="20"/>
                <w:lang w:eastAsia="en-US"/>
              </w:rPr>
            </w:pPr>
            <w:r w:rsidRPr="005B6074">
              <w:rPr>
                <w:rFonts w:ascii="PT Astra Serif" w:hAnsi="PT Astra Serif"/>
                <w:spacing w:val="-2"/>
                <w:sz w:val="20"/>
                <w:szCs w:val="20"/>
                <w:lang w:eastAsia="en-US"/>
              </w:rPr>
              <w:t xml:space="preserve">доля граждан, получивших </w:t>
            </w:r>
            <w:proofErr w:type="spellStart"/>
            <w:r w:rsidRPr="005B6074">
              <w:rPr>
                <w:rFonts w:ascii="PT Astra Serif" w:hAnsi="PT Astra Serif"/>
                <w:spacing w:val="-2"/>
                <w:sz w:val="20"/>
                <w:szCs w:val="20"/>
                <w:lang w:eastAsia="en-US"/>
              </w:rPr>
              <w:t>государствен-ную</w:t>
            </w:r>
            <w:proofErr w:type="spellEnd"/>
            <w:r w:rsidRPr="005B6074">
              <w:rPr>
                <w:rFonts w:ascii="PT Astra Serif" w:hAnsi="PT Astra Serif"/>
                <w:spacing w:val="-2"/>
                <w:sz w:val="20"/>
                <w:szCs w:val="20"/>
                <w:lang w:eastAsia="en-US"/>
              </w:rPr>
              <w:t xml:space="preserve"> социальную помощь на основании социального контракта, преодолевших трудную жизненную ситуацию, в общей численности граждан, получивших </w:t>
            </w:r>
            <w:proofErr w:type="spellStart"/>
            <w:r w:rsidRPr="005B6074">
              <w:rPr>
                <w:rFonts w:ascii="PT Astra Serif" w:hAnsi="PT Astra Serif"/>
                <w:spacing w:val="-2"/>
                <w:sz w:val="20"/>
                <w:szCs w:val="20"/>
                <w:lang w:eastAsia="en-US"/>
              </w:rPr>
              <w:t>государствен-ную</w:t>
            </w:r>
            <w:proofErr w:type="spellEnd"/>
            <w:r w:rsidRPr="005B6074">
              <w:rPr>
                <w:rFonts w:ascii="PT Astra Serif" w:hAnsi="PT Astra Serif"/>
                <w:spacing w:val="-2"/>
                <w:sz w:val="20"/>
                <w:szCs w:val="20"/>
                <w:lang w:eastAsia="en-US"/>
              </w:rPr>
              <w:t xml:space="preserve"> социальную помощь на основании социального контракта</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lastRenderedPageBreak/>
              <w:t xml:space="preserve">Всего, </w:t>
            </w:r>
            <w:r w:rsidRPr="005B6074">
              <w:rPr>
                <w:rFonts w:ascii="PT Astra Serif" w:hAnsi="PT Astra Serif"/>
                <w:sz w:val="20"/>
                <w:szCs w:val="20"/>
                <w:lang w:eastAsia="en-US"/>
              </w:rPr>
              <w:br/>
              <w:t>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pacing w:val="-2"/>
                <w:sz w:val="20"/>
                <w:szCs w:val="20"/>
                <w:lang w:eastAsia="en-US"/>
              </w:rPr>
            </w:pPr>
            <w:r w:rsidRPr="005B6074">
              <w:rPr>
                <w:rFonts w:ascii="PT Astra Serif" w:hAnsi="PT Astra Serif"/>
                <w:spacing w:val="-2"/>
                <w:sz w:val="20"/>
                <w:szCs w:val="20"/>
                <w:lang w:eastAsia="en-US"/>
              </w:rPr>
              <w:t>31241107,7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pacing w:val="-4"/>
                <w:sz w:val="20"/>
                <w:szCs w:val="20"/>
                <w:lang w:eastAsia="en-US"/>
              </w:rPr>
            </w:pPr>
            <w:r w:rsidRPr="005B6074">
              <w:rPr>
                <w:rFonts w:ascii="PT Astra Serif" w:hAnsi="PT Astra Serif"/>
                <w:spacing w:val="-4"/>
                <w:sz w:val="20"/>
                <w:szCs w:val="20"/>
                <w:lang w:eastAsia="en-US"/>
              </w:rPr>
              <w:t>5870864,6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pacing w:val="-4"/>
                <w:sz w:val="20"/>
                <w:szCs w:val="20"/>
                <w:lang w:eastAsia="en-US"/>
              </w:rPr>
            </w:pPr>
            <w:r w:rsidRPr="005B6074">
              <w:rPr>
                <w:rFonts w:ascii="PT Astra Serif" w:hAnsi="PT Astra Serif"/>
                <w:spacing w:val="-4"/>
                <w:sz w:val="20"/>
                <w:szCs w:val="20"/>
                <w:lang w:eastAsia="en-US"/>
              </w:rPr>
              <w:t>5989585,4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pacing w:val="-4"/>
                <w:sz w:val="20"/>
                <w:szCs w:val="20"/>
                <w:lang w:eastAsia="en-US"/>
              </w:rPr>
            </w:pPr>
            <w:r w:rsidRPr="005B6074">
              <w:rPr>
                <w:rFonts w:ascii="PT Astra Serif" w:hAnsi="PT Astra Serif"/>
                <w:spacing w:val="-4"/>
                <w:sz w:val="20"/>
                <w:szCs w:val="20"/>
                <w:lang w:eastAsia="en-US"/>
              </w:rPr>
              <w:t>6458673,5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pacing w:val="-4"/>
                <w:sz w:val="20"/>
                <w:szCs w:val="20"/>
                <w:lang w:eastAsia="en-US"/>
              </w:rPr>
            </w:pPr>
            <w:r w:rsidRPr="005B6074">
              <w:rPr>
                <w:rFonts w:ascii="PT Astra Serif" w:hAnsi="PT Astra Serif"/>
                <w:spacing w:val="-4"/>
                <w:sz w:val="20"/>
                <w:szCs w:val="20"/>
                <w:lang w:eastAsia="en-US"/>
              </w:rPr>
              <w:t>6460992,1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6460992,1</w:t>
            </w:r>
          </w:p>
        </w:tc>
      </w:tr>
      <w:tr w:rsidR="003C3C6D" w:rsidRPr="005B6074" w:rsidTr="000E5AEC">
        <w:tc>
          <w:tcPr>
            <w:tcW w:w="568"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both"/>
              <w:rPr>
                <w:rFonts w:ascii="PT Astra Serif" w:hAnsi="PT Astra Serif"/>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ind w:right="18"/>
              <w:jc w:val="center"/>
              <w:rPr>
                <w:rFonts w:ascii="PT Astra Serif" w:hAnsi="PT Astra Serif"/>
                <w:sz w:val="20"/>
                <w:szCs w:val="20"/>
                <w:lang w:eastAsia="en-US"/>
              </w:rPr>
            </w:pPr>
          </w:p>
        </w:tc>
        <w:tc>
          <w:tcPr>
            <w:tcW w:w="709"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p>
        </w:tc>
        <w:tc>
          <w:tcPr>
            <w:tcW w:w="709"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p>
        </w:tc>
        <w:tc>
          <w:tcPr>
            <w:tcW w:w="992"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p>
        </w:tc>
        <w:tc>
          <w:tcPr>
            <w:tcW w:w="850"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p>
        </w:tc>
        <w:tc>
          <w:tcPr>
            <w:tcW w:w="1418"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A921CE">
            <w:pPr>
              <w:pStyle w:val="ConsPlusNormal0"/>
              <w:spacing w:line="238"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бюджетные ассигнования областного бюджета Ульяновской </w:t>
            </w:r>
            <w:r w:rsidRPr="005B6074">
              <w:rPr>
                <w:rFonts w:ascii="PT Astra Serif" w:hAnsi="PT Astra Serif"/>
                <w:sz w:val="20"/>
                <w:szCs w:val="20"/>
                <w:lang w:eastAsia="en-US"/>
              </w:rPr>
              <w:br/>
              <w:t>области (д</w:t>
            </w:r>
            <w:r w:rsidRPr="005B6074">
              <w:rPr>
                <w:rFonts w:ascii="PT Astra Serif" w:hAnsi="PT Astra Serif"/>
                <w:sz w:val="20"/>
                <w:szCs w:val="20"/>
                <w:lang w:eastAsia="en-US"/>
              </w:rPr>
              <w:t>а</w:t>
            </w:r>
            <w:r w:rsidRPr="005B6074">
              <w:rPr>
                <w:rFonts w:ascii="PT Astra Serif" w:hAnsi="PT Astra Serif"/>
                <w:sz w:val="20"/>
                <w:szCs w:val="20"/>
                <w:lang w:eastAsia="en-US"/>
              </w:rPr>
              <w:t>лее – облас</w:t>
            </w:r>
            <w:r w:rsidRPr="005B6074">
              <w:rPr>
                <w:rFonts w:ascii="PT Astra Serif" w:hAnsi="PT Astra Serif"/>
                <w:sz w:val="20"/>
                <w:szCs w:val="20"/>
                <w:lang w:eastAsia="en-US"/>
              </w:rPr>
              <w:t>т</w:t>
            </w:r>
            <w:r w:rsidRPr="005B6074">
              <w:rPr>
                <w:rFonts w:ascii="PT Astra Serif" w:hAnsi="PT Astra Serif"/>
                <w:sz w:val="20"/>
                <w:szCs w:val="20"/>
                <w:lang w:eastAsia="en-US"/>
              </w:rPr>
              <w:t>ной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contextualSpacing/>
              <w:jc w:val="center"/>
              <w:rPr>
                <w:rFonts w:ascii="PT Astra Serif" w:hAnsi="PT Astra Serif"/>
                <w:sz w:val="20"/>
                <w:szCs w:val="20"/>
                <w:lang w:eastAsia="en-US"/>
              </w:rPr>
            </w:pPr>
            <w:r w:rsidRPr="005B6074">
              <w:rPr>
                <w:rFonts w:ascii="PT Astra Serif" w:hAnsi="PT Astra Serif"/>
                <w:sz w:val="20"/>
                <w:szCs w:val="20"/>
                <w:lang w:eastAsia="en-US"/>
              </w:rPr>
              <w:t>25504516,7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contextualSpacing/>
              <w:jc w:val="center"/>
              <w:rPr>
                <w:rFonts w:ascii="PT Astra Serif" w:hAnsi="PT Astra Serif"/>
                <w:sz w:val="20"/>
                <w:szCs w:val="20"/>
                <w:lang w:eastAsia="en-US"/>
              </w:rPr>
            </w:pPr>
            <w:r w:rsidRPr="005B6074">
              <w:rPr>
                <w:rFonts w:ascii="PT Astra Serif" w:hAnsi="PT Astra Serif"/>
                <w:sz w:val="20"/>
                <w:szCs w:val="20"/>
                <w:lang w:eastAsia="en-US"/>
              </w:rPr>
              <w:t>4729669,6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contextualSpacing/>
              <w:jc w:val="center"/>
              <w:rPr>
                <w:rFonts w:ascii="PT Astra Serif" w:hAnsi="PT Astra Serif"/>
                <w:sz w:val="20"/>
                <w:szCs w:val="20"/>
                <w:lang w:eastAsia="en-US"/>
              </w:rPr>
            </w:pPr>
            <w:r w:rsidRPr="005B6074">
              <w:rPr>
                <w:rFonts w:ascii="PT Astra Serif" w:hAnsi="PT Astra Serif"/>
                <w:sz w:val="20"/>
                <w:szCs w:val="20"/>
                <w:lang w:eastAsia="en-US"/>
              </w:rPr>
              <w:t>4840736,4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contextualSpacing/>
              <w:jc w:val="center"/>
              <w:rPr>
                <w:rFonts w:ascii="PT Astra Serif" w:hAnsi="PT Astra Serif"/>
                <w:sz w:val="20"/>
                <w:szCs w:val="20"/>
                <w:lang w:eastAsia="en-US"/>
              </w:rPr>
            </w:pPr>
            <w:r w:rsidRPr="005B6074">
              <w:rPr>
                <w:rFonts w:ascii="PT Astra Serif" w:hAnsi="PT Astra Serif"/>
                <w:sz w:val="20"/>
                <w:szCs w:val="20"/>
                <w:lang w:eastAsia="en-US"/>
              </w:rPr>
              <w:t>5309824,5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contextualSpacing/>
              <w:jc w:val="center"/>
              <w:rPr>
                <w:rFonts w:ascii="PT Astra Serif" w:hAnsi="PT Astra Serif"/>
                <w:sz w:val="20"/>
                <w:szCs w:val="20"/>
                <w:lang w:eastAsia="en-US"/>
              </w:rPr>
            </w:pPr>
            <w:r w:rsidRPr="005B6074">
              <w:rPr>
                <w:rFonts w:ascii="PT Astra Serif" w:hAnsi="PT Astra Serif"/>
                <w:sz w:val="20"/>
                <w:szCs w:val="20"/>
                <w:lang w:eastAsia="en-US"/>
              </w:rPr>
              <w:t>5312143,1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145FED">
            <w:pPr>
              <w:pStyle w:val="ConsPlusNormal0"/>
              <w:suppressAutoHyphens w:val="0"/>
              <w:spacing w:line="238" w:lineRule="auto"/>
              <w:ind w:left="-62"/>
              <w:contextualSpacing/>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5312143,1</w:t>
            </w:r>
          </w:p>
        </w:tc>
      </w:tr>
      <w:tr w:rsidR="003C3C6D" w:rsidRPr="005B6074" w:rsidTr="000E5AEC">
        <w:tc>
          <w:tcPr>
            <w:tcW w:w="568"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28" w:lineRule="auto"/>
              <w:jc w:val="center"/>
              <w:rPr>
                <w:rFonts w:ascii="PT Astra Serif" w:hAnsi="PT Astra Serif"/>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28" w:lineRule="auto"/>
              <w:jc w:val="both"/>
              <w:rPr>
                <w:rFonts w:ascii="PT Astra Serif" w:hAnsi="PT Astra Serif"/>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28" w:lineRule="auto"/>
              <w:ind w:right="18"/>
              <w:jc w:val="center"/>
              <w:rPr>
                <w:rFonts w:ascii="PT Astra Serif" w:hAnsi="PT Astra Serif"/>
                <w:sz w:val="20"/>
                <w:szCs w:val="20"/>
                <w:lang w:eastAsia="en-US"/>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28" w:lineRule="auto"/>
              <w:jc w:val="center"/>
              <w:rPr>
                <w:rFonts w:ascii="PT Astra Serif" w:hAnsi="PT Astra Serif"/>
                <w:sz w:val="20"/>
                <w:szCs w:val="20"/>
                <w:lang w:eastAsia="en-US"/>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28" w:lineRule="auto"/>
              <w:jc w:val="center"/>
              <w:rPr>
                <w:rFonts w:ascii="PT Astra Serif" w:hAnsi="PT Astra Serif"/>
                <w:sz w:val="20"/>
                <w:szCs w:val="20"/>
                <w:lang w:eastAsia="en-US"/>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28" w:lineRule="auto"/>
              <w:jc w:val="center"/>
              <w:rPr>
                <w:rFonts w:ascii="PT Astra Serif" w:hAnsi="PT Astra Serif"/>
                <w:sz w:val="20"/>
                <w:szCs w:val="20"/>
                <w:lang w:eastAsia="en-US"/>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28" w:lineRule="auto"/>
              <w:jc w:val="center"/>
              <w:rPr>
                <w:rFonts w:ascii="PT Astra Serif" w:hAnsi="PT Astra Serif"/>
                <w:sz w:val="20"/>
                <w:szCs w:val="20"/>
                <w:lang w:eastAsia="en-US"/>
              </w:rPr>
            </w:pPr>
          </w:p>
        </w:tc>
        <w:tc>
          <w:tcPr>
            <w:tcW w:w="1418"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A921CE">
            <w:pPr>
              <w:pStyle w:val="ConsPlusNormal0"/>
              <w:spacing w:line="238" w:lineRule="auto"/>
              <w:jc w:val="center"/>
              <w:rPr>
                <w:rFonts w:ascii="PT Astra Serif" w:hAnsi="PT Astra Serif"/>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jc w:val="center"/>
              <w:rPr>
                <w:rFonts w:ascii="PT Astra Serif" w:hAnsi="PT Astra Serif"/>
                <w:sz w:val="20"/>
                <w:szCs w:val="20"/>
                <w:lang w:eastAsia="en-US"/>
              </w:rPr>
            </w:pPr>
            <w:r w:rsidRPr="005B6074">
              <w:rPr>
                <w:rFonts w:ascii="PT Astra Serif" w:hAnsi="PT Astra Serif"/>
                <w:spacing w:val="-4"/>
                <w:sz w:val="20"/>
                <w:szCs w:val="20"/>
                <w:lang w:eastAsia="en-US"/>
              </w:rPr>
              <w:t>бюджетные ассигнования федерального</w:t>
            </w:r>
            <w:r w:rsidRPr="005B6074">
              <w:rPr>
                <w:rFonts w:ascii="PT Astra Serif" w:hAnsi="PT Astra Serif"/>
                <w:sz w:val="20"/>
                <w:szCs w:val="20"/>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5736591,0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1141195,0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1148849,0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1148849,0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1148849,0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1148849,0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both"/>
              <w:rPr>
                <w:rFonts w:ascii="PT Astra Serif" w:hAnsi="PT Astra Serif"/>
                <w:spacing w:val="-4"/>
              </w:rPr>
            </w:pPr>
            <w:r w:rsidRPr="005B6074">
              <w:rPr>
                <w:rFonts w:ascii="PT Astra Serif" w:hAnsi="PT Astra Serif"/>
                <w:bCs/>
                <w:spacing w:val="-4"/>
                <w:sz w:val="20"/>
                <w:szCs w:val="20"/>
              </w:rPr>
              <w:t>Предоставление субсидий на опл</w:t>
            </w:r>
            <w:r w:rsidRPr="005B6074">
              <w:rPr>
                <w:rFonts w:ascii="PT Astra Serif" w:hAnsi="PT Astra Serif"/>
                <w:bCs/>
                <w:spacing w:val="-4"/>
                <w:sz w:val="20"/>
                <w:szCs w:val="20"/>
              </w:rPr>
              <w:t>а</w:t>
            </w:r>
            <w:r w:rsidRPr="005B6074">
              <w:rPr>
                <w:rFonts w:ascii="PT Astra Serif" w:hAnsi="PT Astra Serif"/>
                <w:bCs/>
                <w:spacing w:val="-4"/>
                <w:sz w:val="20"/>
                <w:szCs w:val="20"/>
              </w:rPr>
              <w:t>ту жилого пом</w:t>
            </w:r>
            <w:r w:rsidRPr="005B6074">
              <w:rPr>
                <w:rFonts w:ascii="PT Astra Serif" w:hAnsi="PT Astra Serif"/>
                <w:bCs/>
                <w:spacing w:val="-4"/>
                <w:sz w:val="20"/>
                <w:szCs w:val="20"/>
              </w:rPr>
              <w:t>е</w:t>
            </w:r>
            <w:r w:rsidRPr="005B6074">
              <w:rPr>
                <w:rFonts w:ascii="PT Astra Serif" w:hAnsi="PT Astra Serif"/>
                <w:bCs/>
                <w:spacing w:val="-4"/>
                <w:sz w:val="20"/>
                <w:szCs w:val="20"/>
              </w:rPr>
              <w:t>щения и комм</w:t>
            </w:r>
            <w:r w:rsidRPr="005B6074">
              <w:rPr>
                <w:rFonts w:ascii="PT Astra Serif" w:hAnsi="PT Astra Serif"/>
                <w:bCs/>
                <w:spacing w:val="-4"/>
                <w:sz w:val="20"/>
                <w:szCs w:val="20"/>
              </w:rPr>
              <w:t>у</w:t>
            </w:r>
            <w:r w:rsidRPr="005B6074">
              <w:rPr>
                <w:rFonts w:ascii="PT Astra Serif" w:hAnsi="PT Astra Serif"/>
                <w:bCs/>
                <w:spacing w:val="-4"/>
                <w:sz w:val="20"/>
                <w:szCs w:val="20"/>
              </w:rPr>
              <w:t>нальных услуг</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t>1940900,0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t>380180,0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390180,0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390180,0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390180,0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ind w:left="-62"/>
              <w:jc w:val="center"/>
              <w:rPr>
                <w:rFonts w:ascii="PT Astra Serif" w:hAnsi="PT Astra Serif"/>
                <w:sz w:val="20"/>
                <w:szCs w:val="20"/>
                <w:lang w:eastAsia="en-US"/>
              </w:rPr>
            </w:pPr>
            <w:r w:rsidRPr="005B6074">
              <w:rPr>
                <w:rFonts w:ascii="PT Astra Serif" w:hAnsi="PT Astra Serif"/>
                <w:sz w:val="20"/>
                <w:szCs w:val="20"/>
                <w:lang w:eastAsia="en-US"/>
              </w:rPr>
              <w:t>390180,0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1.2.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both"/>
              <w:rPr>
                <w:rFonts w:ascii="PT Astra Serif" w:hAnsi="PT Astra Serif"/>
                <w:spacing w:val="-4"/>
              </w:rPr>
            </w:pPr>
            <w:r w:rsidRPr="005B6074">
              <w:rPr>
                <w:rFonts w:ascii="PT Astra Serif" w:hAnsi="PT Astra Serif"/>
                <w:bCs/>
                <w:spacing w:val="-4"/>
                <w:sz w:val="20"/>
                <w:szCs w:val="20"/>
              </w:rPr>
              <w:t>Предоставление компенсаций по оплате жилого помещения и ко</w:t>
            </w:r>
            <w:r w:rsidRPr="005B6074">
              <w:rPr>
                <w:rFonts w:ascii="PT Astra Serif" w:hAnsi="PT Astra Serif"/>
                <w:bCs/>
                <w:spacing w:val="-4"/>
                <w:sz w:val="20"/>
                <w:szCs w:val="20"/>
              </w:rPr>
              <w:t>м</w:t>
            </w:r>
            <w:r w:rsidRPr="005B6074">
              <w:rPr>
                <w:rFonts w:ascii="PT Astra Serif" w:hAnsi="PT Astra Serif"/>
                <w:bCs/>
                <w:spacing w:val="-4"/>
                <w:sz w:val="20"/>
                <w:szCs w:val="20"/>
              </w:rPr>
              <w:t>мунальных услуг</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3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t>607500,0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t>121500,0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121500,0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121500,0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121500,0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ind w:left="-62"/>
              <w:jc w:val="center"/>
              <w:rPr>
                <w:rFonts w:ascii="PT Astra Serif" w:hAnsi="PT Astra Serif"/>
                <w:sz w:val="20"/>
                <w:szCs w:val="20"/>
                <w:lang w:eastAsia="en-US"/>
              </w:rPr>
            </w:pPr>
            <w:r w:rsidRPr="005B6074">
              <w:rPr>
                <w:rFonts w:ascii="PT Astra Serif" w:hAnsi="PT Astra Serif"/>
                <w:sz w:val="20"/>
                <w:szCs w:val="20"/>
                <w:lang w:eastAsia="en-US"/>
              </w:rPr>
              <w:t>121500,0</w:t>
            </w:r>
          </w:p>
        </w:tc>
      </w:tr>
      <w:tr w:rsidR="004A0CBD" w:rsidRPr="005B6074" w:rsidTr="000E5AEC">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1.3.</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both"/>
              <w:rPr>
                <w:rFonts w:ascii="PT Astra Serif" w:hAnsi="PT Astra Serif"/>
              </w:rPr>
            </w:pPr>
            <w:r w:rsidRPr="005B6074">
              <w:rPr>
                <w:rFonts w:ascii="PT Astra Serif" w:hAnsi="PT Astra Serif"/>
                <w:bCs/>
                <w:sz w:val="20"/>
                <w:szCs w:val="20"/>
              </w:rPr>
              <w:t>Предоставление адресной матер</w:t>
            </w:r>
            <w:r w:rsidRPr="005B6074">
              <w:rPr>
                <w:rFonts w:ascii="PT Astra Serif" w:hAnsi="PT Astra Serif"/>
                <w:bCs/>
                <w:sz w:val="20"/>
                <w:szCs w:val="20"/>
              </w:rPr>
              <w:t>и</w:t>
            </w:r>
            <w:r w:rsidRPr="005B6074">
              <w:rPr>
                <w:rFonts w:ascii="PT Astra Serif" w:hAnsi="PT Astra Serif"/>
                <w:bCs/>
                <w:sz w:val="20"/>
                <w:szCs w:val="20"/>
              </w:rPr>
              <w:t>альной помощи гражданам, ок</w:t>
            </w:r>
            <w:r w:rsidRPr="005B6074">
              <w:rPr>
                <w:rFonts w:ascii="PT Astra Serif" w:hAnsi="PT Astra Serif"/>
                <w:bCs/>
                <w:sz w:val="20"/>
                <w:szCs w:val="20"/>
              </w:rPr>
              <w:t>а</w:t>
            </w:r>
            <w:r w:rsidRPr="005B6074">
              <w:rPr>
                <w:rFonts w:ascii="PT Astra Serif" w:hAnsi="PT Astra Serif"/>
                <w:bCs/>
                <w:sz w:val="20"/>
                <w:szCs w:val="20"/>
              </w:rPr>
              <w:t>завшимся в тру</w:t>
            </w:r>
            <w:r w:rsidRPr="005B6074">
              <w:rPr>
                <w:rFonts w:ascii="PT Astra Serif" w:hAnsi="PT Astra Serif"/>
                <w:bCs/>
                <w:sz w:val="20"/>
                <w:szCs w:val="20"/>
              </w:rPr>
              <w:t>д</w:t>
            </w:r>
            <w:r w:rsidRPr="005B6074">
              <w:rPr>
                <w:rFonts w:ascii="PT Astra Serif" w:hAnsi="PT Astra Serif"/>
                <w:bCs/>
                <w:sz w:val="20"/>
                <w:szCs w:val="20"/>
              </w:rPr>
              <w:t>ной жизненной ситуации, нераб</w:t>
            </w:r>
            <w:r w:rsidRPr="005B6074">
              <w:rPr>
                <w:rFonts w:ascii="PT Astra Serif" w:hAnsi="PT Astra Serif"/>
                <w:bCs/>
                <w:sz w:val="20"/>
                <w:szCs w:val="20"/>
              </w:rPr>
              <w:t>о</w:t>
            </w:r>
            <w:r w:rsidRPr="005B6074">
              <w:rPr>
                <w:rFonts w:ascii="PT Astra Serif" w:hAnsi="PT Astra Serif"/>
                <w:bCs/>
                <w:sz w:val="20"/>
                <w:szCs w:val="20"/>
              </w:rPr>
              <w:t>тающим пенси</w:t>
            </w:r>
            <w:r w:rsidRPr="005B6074">
              <w:rPr>
                <w:rFonts w:ascii="PT Astra Serif" w:hAnsi="PT Astra Serif"/>
                <w:bCs/>
                <w:sz w:val="20"/>
                <w:szCs w:val="20"/>
              </w:rPr>
              <w:t>о</w:t>
            </w:r>
            <w:r w:rsidRPr="005B6074">
              <w:rPr>
                <w:rFonts w:ascii="PT Astra Serif" w:hAnsi="PT Astra Serif"/>
                <w:bCs/>
                <w:sz w:val="20"/>
                <w:szCs w:val="20"/>
              </w:rPr>
              <w:t>нерам, явля</w:t>
            </w:r>
            <w:r w:rsidRPr="005B6074">
              <w:rPr>
                <w:rFonts w:ascii="PT Astra Serif" w:hAnsi="PT Astra Serif"/>
                <w:bCs/>
                <w:sz w:val="20"/>
                <w:szCs w:val="20"/>
              </w:rPr>
              <w:t>ю</w:t>
            </w:r>
            <w:r w:rsidRPr="005B6074">
              <w:rPr>
                <w:rFonts w:ascii="PT Astra Serif" w:hAnsi="PT Astra Serif"/>
                <w:bCs/>
                <w:sz w:val="20"/>
                <w:szCs w:val="20"/>
              </w:rPr>
              <w:t>щимся получат</w:t>
            </w:r>
            <w:r w:rsidRPr="005B6074">
              <w:rPr>
                <w:rFonts w:ascii="PT Astra Serif" w:hAnsi="PT Astra Serif"/>
                <w:bCs/>
                <w:sz w:val="20"/>
                <w:szCs w:val="20"/>
              </w:rPr>
              <w:t>е</w:t>
            </w:r>
            <w:r w:rsidRPr="005B6074">
              <w:rPr>
                <w:rFonts w:ascii="PT Astra Serif" w:hAnsi="PT Astra Serif"/>
                <w:bCs/>
                <w:sz w:val="20"/>
                <w:szCs w:val="20"/>
              </w:rPr>
              <w:t>лями страховых пенсий по стар</w:t>
            </w:r>
            <w:r w:rsidRPr="005B6074">
              <w:rPr>
                <w:rFonts w:ascii="PT Astra Serif" w:hAnsi="PT Astra Serif"/>
                <w:bCs/>
                <w:sz w:val="20"/>
                <w:szCs w:val="20"/>
              </w:rPr>
              <w:t>о</w:t>
            </w:r>
            <w:r w:rsidRPr="005B6074">
              <w:rPr>
                <w:rFonts w:ascii="PT Astra Serif" w:hAnsi="PT Astra Serif"/>
                <w:bCs/>
                <w:sz w:val="20"/>
                <w:szCs w:val="20"/>
              </w:rPr>
              <w:t>сти и по инвали</w:t>
            </w:r>
            <w:r w:rsidRPr="005B6074">
              <w:rPr>
                <w:rFonts w:ascii="PT Astra Serif" w:hAnsi="PT Astra Serif"/>
                <w:bCs/>
                <w:sz w:val="20"/>
                <w:szCs w:val="20"/>
              </w:rPr>
              <w:t>д</w:t>
            </w:r>
            <w:r w:rsidRPr="005B6074">
              <w:rPr>
                <w:rFonts w:ascii="PT Astra Serif" w:hAnsi="PT Astra Serif"/>
                <w:bCs/>
                <w:sz w:val="20"/>
                <w:szCs w:val="20"/>
              </w:rPr>
              <w:t>ности, гражданам, которым пред</w:t>
            </w:r>
            <w:r w:rsidRPr="005B6074">
              <w:rPr>
                <w:rFonts w:ascii="PT Astra Serif" w:hAnsi="PT Astra Serif"/>
                <w:bCs/>
                <w:sz w:val="20"/>
                <w:szCs w:val="20"/>
              </w:rPr>
              <w:t>о</w:t>
            </w:r>
            <w:r w:rsidRPr="005B6074">
              <w:rPr>
                <w:rFonts w:ascii="PT Astra Serif" w:hAnsi="PT Astra Serif"/>
                <w:bCs/>
                <w:sz w:val="20"/>
                <w:szCs w:val="20"/>
              </w:rPr>
              <w:t>ставляется леч</w:t>
            </w:r>
            <w:r w:rsidRPr="005B6074">
              <w:rPr>
                <w:rFonts w:ascii="PT Astra Serif" w:hAnsi="PT Astra Serif"/>
                <w:bCs/>
                <w:sz w:val="20"/>
                <w:szCs w:val="20"/>
              </w:rPr>
              <w:t>е</w:t>
            </w:r>
            <w:r w:rsidRPr="005B6074">
              <w:rPr>
                <w:rFonts w:ascii="PT Astra Serif" w:hAnsi="PT Astra Serif"/>
                <w:bCs/>
                <w:sz w:val="20"/>
                <w:szCs w:val="20"/>
              </w:rPr>
              <w:t>ние методом пр</w:t>
            </w:r>
            <w:r w:rsidRPr="005B6074">
              <w:rPr>
                <w:rFonts w:ascii="PT Astra Serif" w:hAnsi="PT Astra Serif"/>
                <w:bCs/>
                <w:sz w:val="20"/>
                <w:szCs w:val="20"/>
              </w:rPr>
              <w:t>о</w:t>
            </w:r>
            <w:r w:rsidRPr="005B6074">
              <w:rPr>
                <w:rFonts w:ascii="PT Astra Serif" w:hAnsi="PT Astra Serif"/>
                <w:bCs/>
                <w:sz w:val="20"/>
                <w:szCs w:val="20"/>
              </w:rPr>
              <w:t>граммного с</w:t>
            </w:r>
            <w:r w:rsidRPr="005B6074">
              <w:rPr>
                <w:rFonts w:ascii="PT Astra Serif" w:hAnsi="PT Astra Serif"/>
                <w:bCs/>
                <w:sz w:val="20"/>
                <w:szCs w:val="20"/>
              </w:rPr>
              <w:t>и</w:t>
            </w:r>
            <w:r w:rsidRPr="005B6074">
              <w:rPr>
                <w:rFonts w:ascii="PT Astra Serif" w:hAnsi="PT Astra Serif"/>
                <w:bCs/>
                <w:sz w:val="20"/>
                <w:szCs w:val="20"/>
              </w:rPr>
              <w:t>стемного гемод</w:t>
            </w:r>
            <w:r w:rsidRPr="005B6074">
              <w:rPr>
                <w:rFonts w:ascii="PT Astra Serif" w:hAnsi="PT Astra Serif"/>
                <w:bCs/>
                <w:sz w:val="20"/>
                <w:szCs w:val="20"/>
              </w:rPr>
              <w:t>и</w:t>
            </w:r>
            <w:r w:rsidRPr="005B6074">
              <w:rPr>
                <w:rFonts w:ascii="PT Astra Serif" w:hAnsi="PT Astra Serif"/>
                <w:bCs/>
                <w:sz w:val="20"/>
                <w:szCs w:val="20"/>
              </w:rPr>
              <w:t>ализа</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3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t>889000,0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t>203000,0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170000,0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172000,0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172000,0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ind w:left="-62"/>
              <w:jc w:val="center"/>
              <w:rPr>
                <w:rFonts w:ascii="PT Astra Serif" w:hAnsi="PT Astra Serif"/>
                <w:sz w:val="20"/>
                <w:szCs w:val="20"/>
                <w:lang w:eastAsia="en-US"/>
              </w:rPr>
            </w:pPr>
            <w:r w:rsidRPr="005B6074">
              <w:rPr>
                <w:rFonts w:ascii="PT Astra Serif" w:hAnsi="PT Astra Serif"/>
                <w:sz w:val="20"/>
                <w:szCs w:val="20"/>
                <w:lang w:eastAsia="en-US"/>
              </w:rPr>
              <w:t>172000,0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1.4.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3C3C6D" w:rsidRDefault="004A0CBD" w:rsidP="003C3C6D">
            <w:pPr>
              <w:widowControl w:val="0"/>
              <w:spacing w:after="0" w:line="230" w:lineRule="auto"/>
              <w:jc w:val="both"/>
              <w:rPr>
                <w:rFonts w:ascii="PT Astra Serif" w:hAnsi="PT Astra Serif"/>
                <w:spacing w:val="-4"/>
              </w:rPr>
            </w:pPr>
            <w:r w:rsidRPr="003C3C6D">
              <w:rPr>
                <w:rFonts w:ascii="PT Astra Serif" w:hAnsi="PT Astra Serif"/>
                <w:bCs/>
                <w:spacing w:val="-4"/>
                <w:sz w:val="20"/>
                <w:szCs w:val="20"/>
              </w:rPr>
              <w:t>Предоставление государственной социальной пом</w:t>
            </w:r>
            <w:r w:rsidRPr="003C3C6D">
              <w:rPr>
                <w:rFonts w:ascii="PT Astra Serif" w:hAnsi="PT Astra Serif"/>
                <w:bCs/>
                <w:spacing w:val="-4"/>
                <w:sz w:val="20"/>
                <w:szCs w:val="20"/>
              </w:rPr>
              <w:t>о</w:t>
            </w:r>
            <w:r w:rsidRPr="003C3C6D">
              <w:rPr>
                <w:rFonts w:ascii="PT Astra Serif" w:hAnsi="PT Astra Serif"/>
                <w:bCs/>
                <w:spacing w:val="-4"/>
                <w:sz w:val="20"/>
                <w:szCs w:val="20"/>
              </w:rPr>
              <w:t>щи, в том числе на основании соц</w:t>
            </w:r>
            <w:r w:rsidRPr="003C3C6D">
              <w:rPr>
                <w:rFonts w:ascii="PT Astra Serif" w:hAnsi="PT Astra Serif"/>
                <w:bCs/>
                <w:spacing w:val="-4"/>
                <w:sz w:val="20"/>
                <w:szCs w:val="20"/>
              </w:rPr>
              <w:t>и</w:t>
            </w:r>
            <w:r w:rsidRPr="003C3C6D">
              <w:rPr>
                <w:rFonts w:ascii="PT Astra Serif" w:hAnsi="PT Astra Serif"/>
                <w:bCs/>
                <w:spacing w:val="-4"/>
                <w:sz w:val="20"/>
                <w:szCs w:val="20"/>
              </w:rPr>
              <w:t>ального контракта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3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t>384633,3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30" w:lineRule="auto"/>
              <w:jc w:val="center"/>
              <w:rPr>
                <w:rFonts w:ascii="PT Astra Serif" w:hAnsi="PT Astra Serif"/>
                <w:sz w:val="20"/>
                <w:szCs w:val="20"/>
              </w:rPr>
            </w:pPr>
            <w:r w:rsidRPr="005B6074">
              <w:rPr>
                <w:rFonts w:ascii="PT Astra Serif" w:hAnsi="PT Astra Serif"/>
                <w:sz w:val="20"/>
                <w:szCs w:val="20"/>
              </w:rPr>
              <w:t>69851,5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75933,8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79616,0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79616,0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79616,0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lastRenderedPageBreak/>
              <w:t>1.5.</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both"/>
              <w:rPr>
                <w:rFonts w:ascii="PT Astra Serif" w:hAnsi="PT Astra Serif"/>
              </w:rPr>
            </w:pPr>
            <w:r w:rsidRPr="005B6074">
              <w:rPr>
                <w:rFonts w:ascii="PT Astra Serif" w:hAnsi="PT Astra Serif"/>
                <w:bCs/>
                <w:sz w:val="20"/>
                <w:szCs w:val="20"/>
              </w:rPr>
              <w:t>Приобретение и ремонт протезно-ортопедических изделий лицам, не имеющим инв</w:t>
            </w:r>
            <w:r w:rsidRPr="005B6074">
              <w:rPr>
                <w:rFonts w:ascii="PT Astra Serif" w:hAnsi="PT Astra Serif"/>
                <w:bCs/>
                <w:sz w:val="20"/>
                <w:szCs w:val="20"/>
              </w:rPr>
              <w:t>а</w:t>
            </w:r>
            <w:r w:rsidRPr="005B6074">
              <w:rPr>
                <w:rFonts w:ascii="PT Astra Serif" w:hAnsi="PT Astra Serif"/>
                <w:bCs/>
                <w:sz w:val="20"/>
                <w:szCs w:val="20"/>
              </w:rPr>
              <w:t>лидности, но по медицинским п</w:t>
            </w:r>
            <w:r w:rsidRPr="005B6074">
              <w:rPr>
                <w:rFonts w:ascii="PT Astra Serif" w:hAnsi="PT Astra Serif"/>
                <w:bCs/>
                <w:sz w:val="20"/>
                <w:szCs w:val="20"/>
              </w:rPr>
              <w:t>о</w:t>
            </w:r>
            <w:r w:rsidRPr="005B6074">
              <w:rPr>
                <w:rFonts w:ascii="PT Astra Serif" w:hAnsi="PT Astra Serif"/>
                <w:bCs/>
                <w:sz w:val="20"/>
                <w:szCs w:val="20"/>
              </w:rPr>
              <w:t>казаниям нужд</w:t>
            </w:r>
            <w:r w:rsidRPr="005B6074">
              <w:rPr>
                <w:rFonts w:ascii="PT Astra Serif" w:hAnsi="PT Astra Serif"/>
                <w:bCs/>
                <w:sz w:val="20"/>
                <w:szCs w:val="20"/>
              </w:rPr>
              <w:t>а</w:t>
            </w:r>
            <w:r w:rsidRPr="005B6074">
              <w:rPr>
                <w:rFonts w:ascii="PT Astra Serif" w:hAnsi="PT Astra Serif"/>
                <w:bCs/>
                <w:sz w:val="20"/>
                <w:szCs w:val="20"/>
              </w:rPr>
              <w:t>ющимся в них</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5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122000,0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30000,0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23000,0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23000,0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23000,0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23000,0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1.6.</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both"/>
              <w:rPr>
                <w:rFonts w:ascii="PT Astra Serif" w:hAnsi="PT Astra Serif"/>
              </w:rPr>
            </w:pPr>
            <w:r w:rsidRPr="005B6074">
              <w:rPr>
                <w:rFonts w:ascii="PT Astra Serif" w:hAnsi="PT Astra Serif"/>
                <w:bCs/>
                <w:iCs/>
                <w:sz w:val="20"/>
                <w:szCs w:val="20"/>
              </w:rPr>
              <w:t>Обеспечение мер социальной по</w:t>
            </w:r>
            <w:r w:rsidRPr="005B6074">
              <w:rPr>
                <w:rFonts w:ascii="PT Astra Serif" w:hAnsi="PT Astra Serif"/>
                <w:bCs/>
                <w:iCs/>
                <w:sz w:val="20"/>
                <w:szCs w:val="20"/>
              </w:rPr>
              <w:t>д</w:t>
            </w:r>
            <w:r w:rsidRPr="005B6074">
              <w:rPr>
                <w:rFonts w:ascii="PT Astra Serif" w:hAnsi="PT Astra Serif"/>
                <w:bCs/>
                <w:iCs/>
                <w:sz w:val="20"/>
                <w:szCs w:val="20"/>
              </w:rPr>
              <w:t>держки ветеранов труда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5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8968051,9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1632500,0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1907870,5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1807681,4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1810000,0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1810000,0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1.7.</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both"/>
              <w:rPr>
                <w:rFonts w:ascii="PT Astra Serif" w:hAnsi="PT Astra Serif"/>
              </w:rPr>
            </w:pPr>
            <w:r w:rsidRPr="005B6074">
              <w:rPr>
                <w:rFonts w:ascii="PT Astra Serif" w:hAnsi="PT Astra Serif"/>
                <w:bCs/>
                <w:iCs/>
                <w:sz w:val="20"/>
                <w:szCs w:val="20"/>
              </w:rPr>
              <w:t xml:space="preserve">Обеспечение мер социальной </w:t>
            </w:r>
            <w:r w:rsidRPr="005B6074">
              <w:rPr>
                <w:rFonts w:ascii="PT Astra Serif" w:hAnsi="PT Astra Serif"/>
                <w:bCs/>
                <w:iCs/>
                <w:spacing w:val="-6"/>
                <w:sz w:val="20"/>
                <w:szCs w:val="20"/>
              </w:rPr>
              <w:t>по</w:t>
            </w:r>
            <w:r w:rsidRPr="005B6074">
              <w:rPr>
                <w:rFonts w:ascii="PT Astra Serif" w:hAnsi="PT Astra Serif"/>
                <w:bCs/>
                <w:iCs/>
                <w:spacing w:val="-6"/>
                <w:sz w:val="20"/>
                <w:szCs w:val="20"/>
              </w:rPr>
              <w:t>д</w:t>
            </w:r>
            <w:r w:rsidRPr="005B6074">
              <w:rPr>
                <w:rFonts w:ascii="PT Astra Serif" w:hAnsi="PT Astra Serif"/>
                <w:bCs/>
                <w:iCs/>
                <w:spacing w:val="-6"/>
                <w:sz w:val="20"/>
                <w:szCs w:val="20"/>
              </w:rPr>
              <w:t>держки тружен</w:t>
            </w:r>
            <w:r w:rsidRPr="005B6074">
              <w:rPr>
                <w:rFonts w:ascii="PT Astra Serif" w:hAnsi="PT Astra Serif"/>
                <w:bCs/>
                <w:iCs/>
                <w:spacing w:val="-6"/>
                <w:sz w:val="20"/>
                <w:szCs w:val="20"/>
              </w:rPr>
              <w:t>и</w:t>
            </w:r>
            <w:r w:rsidRPr="005B6074">
              <w:rPr>
                <w:rFonts w:ascii="PT Astra Serif" w:hAnsi="PT Astra Serif"/>
                <w:bCs/>
                <w:iCs/>
                <w:spacing w:val="-6"/>
                <w:sz w:val="20"/>
                <w:szCs w:val="20"/>
              </w:rPr>
              <w:t>ков тыла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5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6500,0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1300,0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1300,0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1300,0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1300,0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1300,0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1.8.</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both"/>
              <w:rPr>
                <w:rFonts w:ascii="PT Astra Serif" w:hAnsi="PT Astra Serif"/>
              </w:rPr>
            </w:pPr>
            <w:r w:rsidRPr="005B6074">
              <w:rPr>
                <w:rFonts w:ascii="PT Astra Serif" w:hAnsi="PT Astra Serif"/>
                <w:bCs/>
                <w:iCs/>
                <w:sz w:val="20"/>
                <w:szCs w:val="20"/>
              </w:rPr>
              <w:t>Обеспечение мер социальной по</w:t>
            </w:r>
            <w:r w:rsidRPr="005B6074">
              <w:rPr>
                <w:rFonts w:ascii="PT Astra Serif" w:hAnsi="PT Astra Serif"/>
                <w:bCs/>
                <w:iCs/>
                <w:sz w:val="20"/>
                <w:szCs w:val="20"/>
              </w:rPr>
              <w:t>д</w:t>
            </w:r>
            <w:r w:rsidRPr="005B6074">
              <w:rPr>
                <w:rFonts w:ascii="PT Astra Serif" w:hAnsi="PT Astra Serif"/>
                <w:bCs/>
                <w:iCs/>
                <w:sz w:val="20"/>
                <w:szCs w:val="20"/>
              </w:rPr>
              <w:t>держки реабил</w:t>
            </w:r>
            <w:r w:rsidRPr="005B6074">
              <w:rPr>
                <w:rFonts w:ascii="PT Astra Serif" w:hAnsi="PT Astra Serif"/>
                <w:bCs/>
                <w:iCs/>
                <w:sz w:val="20"/>
                <w:szCs w:val="20"/>
              </w:rPr>
              <w:t>и</w:t>
            </w:r>
            <w:r w:rsidRPr="005B6074">
              <w:rPr>
                <w:rFonts w:ascii="PT Astra Serif" w:hAnsi="PT Astra Serif"/>
                <w:bCs/>
                <w:iCs/>
                <w:sz w:val="20"/>
                <w:szCs w:val="20"/>
              </w:rPr>
              <w:t>тированных лиц и лиц, признанных пострадавшими от политических репрессий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5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115120,0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26000,0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22280,0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22280,0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22280,0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22280,0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1.9.</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both"/>
              <w:rPr>
                <w:rFonts w:ascii="PT Astra Serif" w:hAnsi="PT Astra Serif"/>
              </w:rPr>
            </w:pPr>
            <w:r w:rsidRPr="005B6074">
              <w:rPr>
                <w:rFonts w:ascii="PT Astra Serif" w:hAnsi="PT Astra Serif"/>
                <w:bCs/>
                <w:iCs/>
                <w:sz w:val="20"/>
                <w:szCs w:val="20"/>
              </w:rPr>
              <w:t>Обеспечение мер социальной по</w:t>
            </w:r>
            <w:r w:rsidRPr="005B6074">
              <w:rPr>
                <w:rFonts w:ascii="PT Astra Serif" w:hAnsi="PT Astra Serif"/>
                <w:bCs/>
                <w:iCs/>
                <w:sz w:val="20"/>
                <w:szCs w:val="20"/>
              </w:rPr>
              <w:t>д</w:t>
            </w:r>
            <w:r w:rsidRPr="005B6074">
              <w:rPr>
                <w:rFonts w:ascii="PT Astra Serif" w:hAnsi="PT Astra Serif"/>
                <w:bCs/>
                <w:iCs/>
                <w:sz w:val="20"/>
                <w:szCs w:val="20"/>
              </w:rPr>
              <w:t>держки ветеранов труда Ульяно</w:t>
            </w:r>
            <w:r w:rsidRPr="005B6074">
              <w:rPr>
                <w:rFonts w:ascii="PT Astra Serif" w:hAnsi="PT Astra Serif"/>
                <w:bCs/>
                <w:iCs/>
                <w:sz w:val="20"/>
                <w:szCs w:val="20"/>
              </w:rPr>
              <w:t>в</w:t>
            </w:r>
            <w:r w:rsidRPr="005B6074">
              <w:rPr>
                <w:rFonts w:ascii="PT Astra Serif" w:hAnsi="PT Astra Serif"/>
                <w:bCs/>
                <w:iCs/>
                <w:sz w:val="20"/>
                <w:szCs w:val="20"/>
              </w:rPr>
              <w:t>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5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8472525,6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1401159,4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1345725,2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1908547,0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1908547,0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1908547,0</w:t>
            </w:r>
          </w:p>
        </w:tc>
      </w:tr>
      <w:tr w:rsidR="003C3C6D" w:rsidRPr="005B6074" w:rsidTr="000E5AEC">
        <w:trPr>
          <w:trHeight w:val="1529"/>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rPr>
            </w:pPr>
            <w:r w:rsidRPr="005B6074">
              <w:rPr>
                <w:rFonts w:ascii="PT Astra Serif" w:hAnsi="PT Astra Serif"/>
                <w:sz w:val="20"/>
                <w:szCs w:val="20"/>
              </w:rPr>
              <w:t>1.10.</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both"/>
              <w:rPr>
                <w:rFonts w:ascii="PT Astra Serif" w:hAnsi="PT Astra Serif"/>
                <w:spacing w:val="-4"/>
              </w:rPr>
            </w:pPr>
            <w:r w:rsidRPr="005B6074">
              <w:rPr>
                <w:rFonts w:ascii="PT Astra Serif" w:hAnsi="PT Astra Serif"/>
                <w:bCs/>
                <w:iCs/>
                <w:spacing w:val="-4"/>
                <w:sz w:val="20"/>
                <w:szCs w:val="20"/>
              </w:rPr>
              <w:t>Обеспечение д</w:t>
            </w:r>
            <w:r w:rsidRPr="005B6074">
              <w:rPr>
                <w:rFonts w:ascii="PT Astra Serif" w:hAnsi="PT Astra Serif"/>
                <w:bCs/>
                <w:iCs/>
                <w:spacing w:val="-4"/>
                <w:sz w:val="20"/>
                <w:szCs w:val="20"/>
              </w:rPr>
              <w:t>о</w:t>
            </w:r>
            <w:r w:rsidRPr="005B6074">
              <w:rPr>
                <w:rFonts w:ascii="PT Astra Serif" w:hAnsi="PT Astra Serif"/>
                <w:bCs/>
                <w:iCs/>
                <w:spacing w:val="-4"/>
                <w:sz w:val="20"/>
                <w:szCs w:val="20"/>
              </w:rPr>
              <w:t>платы к пенсиям государственным служащим, пол</w:t>
            </w:r>
            <w:r w:rsidRPr="005B6074">
              <w:rPr>
                <w:rFonts w:ascii="PT Astra Serif" w:hAnsi="PT Astra Serif"/>
                <w:bCs/>
                <w:iCs/>
                <w:spacing w:val="-4"/>
                <w:sz w:val="20"/>
                <w:szCs w:val="20"/>
              </w:rPr>
              <w:t>у</w:t>
            </w:r>
            <w:r w:rsidRPr="005B6074">
              <w:rPr>
                <w:rFonts w:ascii="PT Astra Serif" w:hAnsi="PT Astra Serif"/>
                <w:bCs/>
                <w:iCs/>
                <w:spacing w:val="-4"/>
                <w:sz w:val="20"/>
                <w:szCs w:val="20"/>
              </w:rPr>
              <w:t>чающим пенсию в соответствии с законодательством</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ассигнования</w:t>
            </w:r>
          </w:p>
          <w:p w:rsidR="003C3C6D" w:rsidRPr="005B6074" w:rsidRDefault="003C3C6D" w:rsidP="003C3C6D">
            <w:pPr>
              <w:widowControl w:val="0"/>
              <w:spacing w:after="0" w:line="250" w:lineRule="auto"/>
              <w:jc w:val="center"/>
              <w:rPr>
                <w:rFonts w:ascii="PT Astra Serif" w:hAnsi="PT Astra Serif"/>
              </w:rPr>
            </w:pPr>
            <w:r w:rsidRPr="005B6074">
              <w:rPr>
                <w:rFonts w:ascii="PT Astra Serif" w:hAnsi="PT Astra Serif"/>
                <w:sz w:val="20"/>
                <w:szCs w:val="20"/>
              </w:rPr>
              <w:t xml:space="preserve"> 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719000,0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159000,0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140000,0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140000,0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140000,0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3C3C6D">
            <w:pPr>
              <w:pStyle w:val="ConsPlusNormal0"/>
              <w:suppressAutoHyphens w:val="0"/>
              <w:spacing w:line="250" w:lineRule="auto"/>
              <w:ind w:left="-62"/>
              <w:jc w:val="center"/>
              <w:rPr>
                <w:rFonts w:ascii="PT Astra Serif" w:hAnsi="PT Astra Serif"/>
                <w:sz w:val="20"/>
                <w:szCs w:val="20"/>
                <w:lang w:eastAsia="en-US"/>
              </w:rPr>
            </w:pPr>
            <w:r w:rsidRPr="005B6074">
              <w:rPr>
                <w:rFonts w:ascii="PT Astra Serif" w:hAnsi="PT Astra Serif"/>
                <w:sz w:val="20"/>
                <w:szCs w:val="20"/>
                <w:lang w:eastAsia="en-US"/>
              </w:rPr>
              <w:t>140000,0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lastRenderedPageBreak/>
              <w:t>1.11.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both"/>
              <w:rPr>
                <w:rFonts w:ascii="PT Astra Serif" w:hAnsi="PT Astra Serif"/>
              </w:rPr>
            </w:pPr>
            <w:r w:rsidRPr="005B6074">
              <w:rPr>
                <w:rFonts w:ascii="PT Astra Serif" w:hAnsi="PT Astra Serif"/>
                <w:bCs/>
                <w:iCs/>
                <w:sz w:val="20"/>
                <w:szCs w:val="20"/>
              </w:rPr>
              <w:t>Предоставление услуг по погреб</w:t>
            </w:r>
            <w:r w:rsidRPr="005B6074">
              <w:rPr>
                <w:rFonts w:ascii="PT Astra Serif" w:hAnsi="PT Astra Serif"/>
                <w:bCs/>
                <w:iCs/>
                <w:sz w:val="20"/>
                <w:szCs w:val="20"/>
              </w:rPr>
              <w:t>е</w:t>
            </w:r>
            <w:r w:rsidRPr="005B6074">
              <w:rPr>
                <w:rFonts w:ascii="PT Astra Serif" w:hAnsi="PT Astra Serif"/>
                <w:bCs/>
                <w:iCs/>
                <w:sz w:val="20"/>
                <w:szCs w:val="20"/>
              </w:rPr>
              <w:t>нию отдельных категорий гра</w:t>
            </w:r>
            <w:r w:rsidRPr="005B6074">
              <w:rPr>
                <w:rFonts w:ascii="PT Astra Serif" w:hAnsi="PT Astra Serif"/>
                <w:bCs/>
                <w:iCs/>
                <w:sz w:val="20"/>
                <w:szCs w:val="20"/>
              </w:rPr>
              <w:t>ж</w:t>
            </w:r>
            <w:r w:rsidRPr="005B6074">
              <w:rPr>
                <w:rFonts w:ascii="PT Astra Serif" w:hAnsi="PT Astra Serif"/>
                <w:bCs/>
                <w:iCs/>
                <w:sz w:val="20"/>
                <w:szCs w:val="20"/>
              </w:rPr>
              <w:t>дан</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5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41345,0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50" w:lineRule="auto"/>
              <w:jc w:val="center"/>
              <w:rPr>
                <w:rFonts w:ascii="PT Astra Serif" w:hAnsi="PT Astra Serif"/>
                <w:sz w:val="20"/>
                <w:szCs w:val="20"/>
              </w:rPr>
            </w:pPr>
            <w:r w:rsidRPr="005B6074">
              <w:rPr>
                <w:rFonts w:ascii="PT Astra Serif" w:hAnsi="PT Astra Serif"/>
                <w:sz w:val="20"/>
                <w:szCs w:val="20"/>
              </w:rPr>
              <w:t>8269,0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8269,0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8269,0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8269,0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8269,0</w:t>
            </w:r>
          </w:p>
        </w:tc>
      </w:tr>
      <w:tr w:rsidR="003C3C6D" w:rsidRPr="005B6074" w:rsidTr="000E5AEC">
        <w:trPr>
          <w:trHeight w:val="7762"/>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28" w:lineRule="auto"/>
              <w:jc w:val="center"/>
              <w:rPr>
                <w:rFonts w:ascii="PT Astra Serif" w:hAnsi="PT Astra Serif"/>
              </w:rPr>
            </w:pPr>
            <w:r w:rsidRPr="005B6074">
              <w:rPr>
                <w:rFonts w:ascii="PT Astra Serif" w:hAnsi="PT Astra Serif"/>
                <w:sz w:val="20"/>
                <w:szCs w:val="20"/>
              </w:rPr>
              <w:t>1.12.</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25" w:lineRule="auto"/>
              <w:jc w:val="both"/>
              <w:rPr>
                <w:rFonts w:ascii="PT Astra Serif" w:hAnsi="PT Astra Serif"/>
                <w:spacing w:val="-4"/>
              </w:rPr>
            </w:pPr>
            <w:r w:rsidRPr="005B6074">
              <w:rPr>
                <w:rFonts w:ascii="PT Astra Serif" w:hAnsi="PT Astra Serif"/>
                <w:bCs/>
                <w:iCs/>
                <w:spacing w:val="-4"/>
                <w:sz w:val="20"/>
                <w:szCs w:val="20"/>
              </w:rPr>
              <w:t>Предоставление дополнительных мер социальной поддержки супр</w:t>
            </w:r>
            <w:r w:rsidRPr="005B6074">
              <w:rPr>
                <w:rFonts w:ascii="PT Astra Serif" w:hAnsi="PT Astra Serif"/>
                <w:bCs/>
                <w:iCs/>
                <w:spacing w:val="-4"/>
                <w:sz w:val="20"/>
                <w:szCs w:val="20"/>
              </w:rPr>
              <w:t>у</w:t>
            </w:r>
            <w:r w:rsidRPr="005B6074">
              <w:rPr>
                <w:rFonts w:ascii="PT Astra Serif" w:hAnsi="PT Astra Serif"/>
                <w:bCs/>
                <w:iCs/>
                <w:spacing w:val="-4"/>
                <w:sz w:val="20"/>
                <w:szCs w:val="20"/>
              </w:rPr>
              <w:t>гам, детям и род</w:t>
            </w:r>
            <w:r w:rsidRPr="005B6074">
              <w:rPr>
                <w:rFonts w:ascii="PT Astra Serif" w:hAnsi="PT Astra Serif"/>
                <w:bCs/>
                <w:iCs/>
                <w:spacing w:val="-4"/>
                <w:sz w:val="20"/>
                <w:szCs w:val="20"/>
              </w:rPr>
              <w:t>и</w:t>
            </w:r>
            <w:r w:rsidRPr="005B6074">
              <w:rPr>
                <w:rFonts w:ascii="PT Astra Serif" w:hAnsi="PT Astra Serif"/>
                <w:bCs/>
                <w:iCs/>
                <w:spacing w:val="-4"/>
                <w:sz w:val="20"/>
                <w:szCs w:val="20"/>
              </w:rPr>
              <w:t>телям лиц, зам</w:t>
            </w:r>
            <w:r w:rsidRPr="005B6074">
              <w:rPr>
                <w:rFonts w:ascii="PT Astra Serif" w:hAnsi="PT Astra Serif"/>
                <w:bCs/>
                <w:iCs/>
                <w:spacing w:val="-4"/>
                <w:sz w:val="20"/>
                <w:szCs w:val="20"/>
              </w:rPr>
              <w:t>е</w:t>
            </w:r>
            <w:r w:rsidRPr="005B6074">
              <w:rPr>
                <w:rFonts w:ascii="PT Astra Serif" w:hAnsi="PT Astra Serif"/>
                <w:bCs/>
                <w:iCs/>
                <w:spacing w:val="-4"/>
                <w:sz w:val="20"/>
                <w:szCs w:val="20"/>
              </w:rPr>
              <w:t>щавших госуда</w:t>
            </w:r>
            <w:r w:rsidRPr="005B6074">
              <w:rPr>
                <w:rFonts w:ascii="PT Astra Serif" w:hAnsi="PT Astra Serif"/>
                <w:bCs/>
                <w:iCs/>
                <w:spacing w:val="-4"/>
                <w:sz w:val="20"/>
                <w:szCs w:val="20"/>
              </w:rPr>
              <w:t>р</w:t>
            </w:r>
            <w:r w:rsidRPr="005B6074">
              <w:rPr>
                <w:rFonts w:ascii="PT Astra Serif" w:hAnsi="PT Astra Serif"/>
                <w:bCs/>
                <w:iCs/>
                <w:spacing w:val="-4"/>
                <w:sz w:val="20"/>
                <w:szCs w:val="20"/>
              </w:rPr>
              <w:t>ственные должн</w:t>
            </w:r>
            <w:r w:rsidRPr="005B6074">
              <w:rPr>
                <w:rFonts w:ascii="PT Astra Serif" w:hAnsi="PT Astra Serif"/>
                <w:bCs/>
                <w:iCs/>
                <w:spacing w:val="-4"/>
                <w:sz w:val="20"/>
                <w:szCs w:val="20"/>
              </w:rPr>
              <w:t>о</w:t>
            </w:r>
            <w:r w:rsidRPr="005B6074">
              <w:rPr>
                <w:rFonts w:ascii="PT Astra Serif" w:hAnsi="PT Astra Serif"/>
                <w:bCs/>
                <w:iCs/>
                <w:spacing w:val="-4"/>
                <w:sz w:val="20"/>
                <w:szCs w:val="20"/>
              </w:rPr>
              <w:t>сти Ульяновской области, должн</w:t>
            </w:r>
            <w:r w:rsidRPr="005B6074">
              <w:rPr>
                <w:rFonts w:ascii="PT Astra Serif" w:hAnsi="PT Astra Serif"/>
                <w:bCs/>
                <w:iCs/>
                <w:spacing w:val="-4"/>
                <w:sz w:val="20"/>
                <w:szCs w:val="20"/>
              </w:rPr>
              <w:t>о</w:t>
            </w:r>
            <w:r w:rsidRPr="005B6074">
              <w:rPr>
                <w:rFonts w:ascii="PT Astra Serif" w:hAnsi="PT Astra Serif"/>
                <w:bCs/>
                <w:iCs/>
                <w:spacing w:val="-4"/>
                <w:sz w:val="20"/>
                <w:szCs w:val="20"/>
              </w:rPr>
              <w:t>сти государстве</w:t>
            </w:r>
            <w:r w:rsidRPr="005B6074">
              <w:rPr>
                <w:rFonts w:ascii="PT Astra Serif" w:hAnsi="PT Astra Serif"/>
                <w:bCs/>
                <w:iCs/>
                <w:spacing w:val="-4"/>
                <w:sz w:val="20"/>
                <w:szCs w:val="20"/>
              </w:rPr>
              <w:t>н</w:t>
            </w:r>
            <w:r w:rsidRPr="005B6074">
              <w:rPr>
                <w:rFonts w:ascii="PT Astra Serif" w:hAnsi="PT Astra Serif"/>
                <w:bCs/>
                <w:iCs/>
                <w:spacing w:val="-4"/>
                <w:sz w:val="20"/>
                <w:szCs w:val="20"/>
              </w:rPr>
              <w:t>ной гражданской службы Ульяно</w:t>
            </w:r>
            <w:r w:rsidRPr="005B6074">
              <w:rPr>
                <w:rFonts w:ascii="PT Astra Serif" w:hAnsi="PT Astra Serif"/>
                <w:bCs/>
                <w:iCs/>
                <w:spacing w:val="-4"/>
                <w:sz w:val="20"/>
                <w:szCs w:val="20"/>
              </w:rPr>
              <w:t>в</w:t>
            </w:r>
            <w:r w:rsidRPr="005B6074">
              <w:rPr>
                <w:rFonts w:ascii="PT Astra Serif" w:hAnsi="PT Astra Serif"/>
                <w:bCs/>
                <w:iCs/>
                <w:spacing w:val="-4"/>
                <w:sz w:val="20"/>
                <w:szCs w:val="20"/>
              </w:rPr>
              <w:t>ской области или должности в гос</w:t>
            </w:r>
            <w:r w:rsidRPr="005B6074">
              <w:rPr>
                <w:rFonts w:ascii="PT Astra Serif" w:hAnsi="PT Astra Serif"/>
                <w:bCs/>
                <w:iCs/>
                <w:spacing w:val="-4"/>
                <w:sz w:val="20"/>
                <w:szCs w:val="20"/>
              </w:rPr>
              <w:t>у</w:t>
            </w:r>
            <w:r w:rsidRPr="005B6074">
              <w:rPr>
                <w:rFonts w:ascii="PT Astra Serif" w:hAnsi="PT Astra Serif"/>
                <w:bCs/>
                <w:iCs/>
                <w:spacing w:val="-4"/>
                <w:sz w:val="20"/>
                <w:szCs w:val="20"/>
              </w:rPr>
              <w:t>дарственных орг</w:t>
            </w:r>
            <w:r w:rsidRPr="005B6074">
              <w:rPr>
                <w:rFonts w:ascii="PT Astra Serif" w:hAnsi="PT Astra Serif"/>
                <w:bCs/>
                <w:iCs/>
                <w:spacing w:val="-4"/>
                <w:sz w:val="20"/>
                <w:szCs w:val="20"/>
              </w:rPr>
              <w:t>а</w:t>
            </w:r>
            <w:r w:rsidRPr="005B6074">
              <w:rPr>
                <w:rFonts w:ascii="PT Astra Serif" w:hAnsi="PT Astra Serif"/>
                <w:bCs/>
                <w:iCs/>
                <w:spacing w:val="-4"/>
                <w:sz w:val="20"/>
                <w:szCs w:val="20"/>
              </w:rPr>
              <w:t>нах Ульяновской области, не явл</w:t>
            </w:r>
            <w:r w:rsidRPr="005B6074">
              <w:rPr>
                <w:rFonts w:ascii="PT Astra Serif" w:hAnsi="PT Astra Serif"/>
                <w:bCs/>
                <w:iCs/>
                <w:spacing w:val="-4"/>
                <w:sz w:val="20"/>
                <w:szCs w:val="20"/>
              </w:rPr>
              <w:t>я</w:t>
            </w:r>
            <w:r w:rsidRPr="005B6074">
              <w:rPr>
                <w:rFonts w:ascii="PT Astra Serif" w:hAnsi="PT Astra Serif"/>
                <w:bCs/>
                <w:iCs/>
                <w:spacing w:val="-4"/>
                <w:sz w:val="20"/>
                <w:szCs w:val="20"/>
              </w:rPr>
              <w:t>ющиеся должн</w:t>
            </w:r>
            <w:r w:rsidRPr="005B6074">
              <w:rPr>
                <w:rFonts w:ascii="PT Astra Serif" w:hAnsi="PT Astra Serif"/>
                <w:bCs/>
                <w:iCs/>
                <w:spacing w:val="-4"/>
                <w:sz w:val="20"/>
                <w:szCs w:val="20"/>
              </w:rPr>
              <w:t>о</w:t>
            </w:r>
            <w:r w:rsidRPr="005B6074">
              <w:rPr>
                <w:rFonts w:ascii="PT Astra Serif" w:hAnsi="PT Astra Serif"/>
                <w:bCs/>
                <w:iCs/>
                <w:spacing w:val="-4"/>
                <w:sz w:val="20"/>
                <w:szCs w:val="20"/>
              </w:rPr>
              <w:t>стями госуда</w:t>
            </w:r>
            <w:r w:rsidRPr="005B6074">
              <w:rPr>
                <w:rFonts w:ascii="PT Astra Serif" w:hAnsi="PT Astra Serif"/>
                <w:bCs/>
                <w:iCs/>
                <w:spacing w:val="-4"/>
                <w:sz w:val="20"/>
                <w:szCs w:val="20"/>
              </w:rPr>
              <w:t>р</w:t>
            </w:r>
            <w:r w:rsidRPr="005B6074">
              <w:rPr>
                <w:rFonts w:ascii="PT Astra Serif" w:hAnsi="PT Astra Serif"/>
                <w:bCs/>
                <w:iCs/>
                <w:spacing w:val="-4"/>
                <w:sz w:val="20"/>
                <w:szCs w:val="20"/>
              </w:rPr>
              <w:t>ственной гражда</w:t>
            </w:r>
            <w:r w:rsidRPr="005B6074">
              <w:rPr>
                <w:rFonts w:ascii="PT Astra Serif" w:hAnsi="PT Astra Serif"/>
                <w:bCs/>
                <w:iCs/>
                <w:spacing w:val="-4"/>
                <w:sz w:val="20"/>
                <w:szCs w:val="20"/>
              </w:rPr>
              <w:t>н</w:t>
            </w:r>
            <w:r w:rsidRPr="005B6074">
              <w:rPr>
                <w:rFonts w:ascii="PT Astra Serif" w:hAnsi="PT Astra Serif"/>
                <w:bCs/>
                <w:iCs/>
                <w:spacing w:val="-4"/>
                <w:sz w:val="20"/>
                <w:szCs w:val="20"/>
              </w:rPr>
              <w:t>ской службы Ул</w:t>
            </w:r>
            <w:r w:rsidRPr="005B6074">
              <w:rPr>
                <w:rFonts w:ascii="PT Astra Serif" w:hAnsi="PT Astra Serif"/>
                <w:bCs/>
                <w:iCs/>
                <w:spacing w:val="-4"/>
                <w:sz w:val="20"/>
                <w:szCs w:val="20"/>
              </w:rPr>
              <w:t>ь</w:t>
            </w:r>
            <w:r w:rsidRPr="005B6074">
              <w:rPr>
                <w:rFonts w:ascii="PT Astra Serif" w:hAnsi="PT Astra Serif"/>
                <w:bCs/>
                <w:iCs/>
                <w:spacing w:val="-4"/>
                <w:sz w:val="20"/>
                <w:szCs w:val="20"/>
              </w:rPr>
              <w:t>яновской области, и погибших при исполнении дол</w:t>
            </w:r>
            <w:r w:rsidRPr="005B6074">
              <w:rPr>
                <w:rFonts w:ascii="PT Astra Serif" w:hAnsi="PT Astra Serif"/>
                <w:bCs/>
                <w:iCs/>
                <w:spacing w:val="-4"/>
                <w:sz w:val="20"/>
                <w:szCs w:val="20"/>
              </w:rPr>
              <w:t>ж</w:t>
            </w:r>
            <w:r w:rsidRPr="005B6074">
              <w:rPr>
                <w:rFonts w:ascii="PT Astra Serif" w:hAnsi="PT Astra Serif"/>
                <w:bCs/>
                <w:iCs/>
                <w:spacing w:val="-4"/>
                <w:sz w:val="20"/>
                <w:szCs w:val="20"/>
              </w:rPr>
              <w:t>ностных (труд</w:t>
            </w:r>
            <w:r w:rsidRPr="005B6074">
              <w:rPr>
                <w:rFonts w:ascii="PT Astra Serif" w:hAnsi="PT Astra Serif"/>
                <w:bCs/>
                <w:iCs/>
                <w:spacing w:val="-4"/>
                <w:sz w:val="20"/>
                <w:szCs w:val="20"/>
              </w:rPr>
              <w:t>о</w:t>
            </w:r>
            <w:r w:rsidRPr="005B6074">
              <w:rPr>
                <w:rFonts w:ascii="PT Astra Serif" w:hAnsi="PT Astra Serif"/>
                <w:bCs/>
                <w:iCs/>
                <w:spacing w:val="-4"/>
                <w:sz w:val="20"/>
                <w:szCs w:val="20"/>
              </w:rPr>
              <w:t>вых) обязанностей или умерших вследствие ран</w:t>
            </w:r>
            <w:r w:rsidRPr="005B6074">
              <w:rPr>
                <w:rFonts w:ascii="PT Astra Serif" w:hAnsi="PT Astra Serif"/>
                <w:bCs/>
                <w:iCs/>
                <w:spacing w:val="-4"/>
                <w:sz w:val="20"/>
                <w:szCs w:val="20"/>
              </w:rPr>
              <w:t>е</w:t>
            </w:r>
            <w:r w:rsidRPr="005B6074">
              <w:rPr>
                <w:rFonts w:ascii="PT Astra Serif" w:hAnsi="PT Astra Serif"/>
                <w:bCs/>
                <w:iCs/>
                <w:spacing w:val="-4"/>
                <w:sz w:val="20"/>
                <w:szCs w:val="20"/>
              </w:rPr>
              <w:t>ния, контузии, заболевания или увечья, получе</w:t>
            </w:r>
            <w:r w:rsidRPr="005B6074">
              <w:rPr>
                <w:rFonts w:ascii="PT Astra Serif" w:hAnsi="PT Astra Serif"/>
                <w:bCs/>
                <w:iCs/>
                <w:spacing w:val="-4"/>
                <w:sz w:val="20"/>
                <w:szCs w:val="20"/>
              </w:rPr>
              <w:t>н</w:t>
            </w:r>
            <w:r w:rsidRPr="005B6074">
              <w:rPr>
                <w:rFonts w:ascii="PT Astra Serif" w:hAnsi="PT Astra Serif"/>
                <w:bCs/>
                <w:iCs/>
                <w:spacing w:val="-4"/>
                <w:sz w:val="20"/>
                <w:szCs w:val="20"/>
              </w:rPr>
              <w:t>ных при исполн</w:t>
            </w:r>
            <w:r w:rsidRPr="005B6074">
              <w:rPr>
                <w:rFonts w:ascii="PT Astra Serif" w:hAnsi="PT Astra Serif"/>
                <w:bCs/>
                <w:iCs/>
                <w:spacing w:val="-4"/>
                <w:sz w:val="20"/>
                <w:szCs w:val="20"/>
              </w:rPr>
              <w:t>е</w:t>
            </w:r>
            <w:r w:rsidRPr="005B6074">
              <w:rPr>
                <w:rFonts w:ascii="PT Astra Serif" w:hAnsi="PT Astra Serif"/>
                <w:bCs/>
                <w:iCs/>
                <w:spacing w:val="-4"/>
                <w:sz w:val="20"/>
                <w:szCs w:val="20"/>
              </w:rPr>
              <w:t>нии должностных (трудовых) об</w:t>
            </w:r>
            <w:r w:rsidRPr="005B6074">
              <w:rPr>
                <w:rFonts w:ascii="PT Astra Serif" w:hAnsi="PT Astra Serif"/>
                <w:bCs/>
                <w:iCs/>
                <w:spacing w:val="-4"/>
                <w:sz w:val="20"/>
                <w:szCs w:val="20"/>
              </w:rPr>
              <w:t>я</w:t>
            </w:r>
            <w:r w:rsidRPr="005B6074">
              <w:rPr>
                <w:rFonts w:ascii="PT Astra Serif" w:hAnsi="PT Astra Serif"/>
                <w:bCs/>
                <w:iCs/>
                <w:spacing w:val="-4"/>
                <w:sz w:val="20"/>
                <w:szCs w:val="20"/>
              </w:rPr>
              <w:t>занностей</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0"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3C3C6D" w:rsidRPr="005B6074" w:rsidRDefault="003C3C6D" w:rsidP="000560EB">
            <w:pPr>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200,0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40,0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lastRenderedPageBreak/>
              <w:t>1.13.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44422">
            <w:pPr>
              <w:widowControl w:val="0"/>
              <w:spacing w:after="0" w:line="226" w:lineRule="auto"/>
              <w:jc w:val="both"/>
              <w:rPr>
                <w:rFonts w:ascii="PT Astra Serif" w:hAnsi="PT Astra Serif"/>
              </w:rPr>
            </w:pPr>
            <w:r w:rsidRPr="005B6074">
              <w:rPr>
                <w:rFonts w:ascii="PT Astra Serif" w:hAnsi="PT Astra Serif"/>
                <w:bCs/>
                <w:iCs/>
                <w:sz w:val="20"/>
                <w:szCs w:val="20"/>
              </w:rPr>
              <w:t>Предоставление мер социальной поддержки пед</w:t>
            </w:r>
            <w:r w:rsidRPr="005B6074">
              <w:rPr>
                <w:rFonts w:ascii="PT Astra Serif" w:hAnsi="PT Astra Serif"/>
                <w:bCs/>
                <w:iCs/>
                <w:sz w:val="20"/>
                <w:szCs w:val="20"/>
              </w:rPr>
              <w:t>а</w:t>
            </w:r>
            <w:r w:rsidRPr="005B6074">
              <w:rPr>
                <w:rFonts w:ascii="PT Astra Serif" w:hAnsi="PT Astra Serif"/>
                <w:bCs/>
                <w:iCs/>
                <w:sz w:val="20"/>
                <w:szCs w:val="20"/>
              </w:rPr>
              <w:t>гогическим р</w:t>
            </w:r>
            <w:r w:rsidRPr="005B6074">
              <w:rPr>
                <w:rFonts w:ascii="PT Astra Serif" w:hAnsi="PT Astra Serif"/>
                <w:bCs/>
                <w:iCs/>
                <w:sz w:val="20"/>
                <w:szCs w:val="20"/>
              </w:rPr>
              <w:t>а</w:t>
            </w:r>
            <w:r w:rsidRPr="005B6074">
              <w:rPr>
                <w:rFonts w:ascii="PT Astra Serif" w:hAnsi="PT Astra Serif"/>
                <w:bCs/>
                <w:iCs/>
                <w:sz w:val="20"/>
                <w:szCs w:val="20"/>
              </w:rPr>
              <w:t>ботникам образ</w:t>
            </w:r>
            <w:r w:rsidRPr="005B6074">
              <w:rPr>
                <w:rFonts w:ascii="PT Astra Serif" w:hAnsi="PT Astra Serif"/>
                <w:bCs/>
                <w:iCs/>
                <w:sz w:val="20"/>
                <w:szCs w:val="20"/>
              </w:rPr>
              <w:t>о</w:t>
            </w:r>
            <w:r w:rsidRPr="005B6074">
              <w:rPr>
                <w:rFonts w:ascii="PT Astra Serif" w:hAnsi="PT Astra Serif"/>
                <w:bCs/>
                <w:iCs/>
                <w:sz w:val="20"/>
                <w:szCs w:val="20"/>
              </w:rPr>
              <w:t>вательных орг</w:t>
            </w:r>
            <w:r w:rsidRPr="005B6074">
              <w:rPr>
                <w:rFonts w:ascii="PT Astra Serif" w:hAnsi="PT Astra Serif"/>
                <w:bCs/>
                <w:iCs/>
                <w:sz w:val="20"/>
                <w:szCs w:val="20"/>
              </w:rPr>
              <w:t>а</w:t>
            </w:r>
            <w:r w:rsidRPr="005B6074">
              <w:rPr>
                <w:rFonts w:ascii="PT Astra Serif" w:hAnsi="PT Astra Serif"/>
                <w:bCs/>
                <w:iCs/>
                <w:sz w:val="20"/>
                <w:szCs w:val="20"/>
              </w:rPr>
              <w:t>низаций, работ</w:t>
            </w:r>
            <w:r w:rsidRPr="005B6074">
              <w:rPr>
                <w:rFonts w:ascii="PT Astra Serif" w:hAnsi="PT Astra Serif"/>
                <w:bCs/>
                <w:iCs/>
                <w:sz w:val="20"/>
                <w:szCs w:val="20"/>
              </w:rPr>
              <w:t>а</w:t>
            </w:r>
            <w:r w:rsidRPr="005B6074">
              <w:rPr>
                <w:rFonts w:ascii="PT Astra Serif" w:hAnsi="PT Astra Serif"/>
                <w:bCs/>
                <w:iCs/>
                <w:sz w:val="20"/>
                <w:szCs w:val="20"/>
              </w:rPr>
              <w:t>ющим и прож</w:t>
            </w:r>
            <w:r w:rsidRPr="005B6074">
              <w:rPr>
                <w:rFonts w:ascii="PT Astra Serif" w:hAnsi="PT Astra Serif"/>
                <w:bCs/>
                <w:iCs/>
                <w:sz w:val="20"/>
                <w:szCs w:val="20"/>
              </w:rPr>
              <w:t>и</w:t>
            </w:r>
            <w:r w:rsidRPr="005B6074">
              <w:rPr>
                <w:rFonts w:ascii="PT Astra Serif" w:hAnsi="PT Astra Serif"/>
                <w:bCs/>
                <w:iCs/>
                <w:sz w:val="20"/>
                <w:szCs w:val="20"/>
              </w:rPr>
              <w:t>вающим в сел</w:t>
            </w:r>
            <w:r w:rsidRPr="005B6074">
              <w:rPr>
                <w:rFonts w:ascii="PT Astra Serif" w:hAnsi="PT Astra Serif"/>
                <w:bCs/>
                <w:iCs/>
                <w:sz w:val="20"/>
                <w:szCs w:val="20"/>
              </w:rPr>
              <w:t>ь</w:t>
            </w:r>
            <w:r w:rsidRPr="005B6074">
              <w:rPr>
                <w:rFonts w:ascii="PT Astra Serif" w:hAnsi="PT Astra Serif"/>
                <w:bCs/>
                <w:iCs/>
                <w:sz w:val="20"/>
                <w:szCs w:val="20"/>
              </w:rPr>
              <w:t>ской местности, рабочих посёлках (посёлках горо</w:t>
            </w:r>
            <w:r w:rsidRPr="005B6074">
              <w:rPr>
                <w:rFonts w:ascii="PT Astra Serif" w:hAnsi="PT Astra Serif"/>
                <w:bCs/>
                <w:iCs/>
                <w:sz w:val="20"/>
                <w:szCs w:val="20"/>
              </w:rPr>
              <w:t>д</w:t>
            </w:r>
            <w:r w:rsidRPr="005B6074">
              <w:rPr>
                <w:rFonts w:ascii="PT Astra Serif" w:hAnsi="PT Astra Serif"/>
                <w:bCs/>
                <w:iCs/>
                <w:sz w:val="20"/>
                <w:szCs w:val="20"/>
              </w:rPr>
              <w:t>ского типа)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28"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1645159,0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362699,0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320615,0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320615,0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320615,0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320615,0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1.14.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44422">
            <w:pPr>
              <w:widowControl w:val="0"/>
              <w:spacing w:after="0" w:line="226" w:lineRule="auto"/>
              <w:jc w:val="both"/>
              <w:rPr>
                <w:rFonts w:ascii="PT Astra Serif" w:hAnsi="PT Astra Serif"/>
              </w:rPr>
            </w:pPr>
            <w:r w:rsidRPr="005B6074">
              <w:rPr>
                <w:rFonts w:ascii="PT Astra Serif" w:hAnsi="PT Astra Serif"/>
                <w:bCs/>
                <w:iCs/>
                <w:sz w:val="20"/>
                <w:szCs w:val="20"/>
              </w:rPr>
              <w:t>Предоставление компенсационных выплат за проезд на садово-дачные массивы для с</w:t>
            </w:r>
            <w:r w:rsidRPr="005B6074">
              <w:rPr>
                <w:rFonts w:ascii="PT Astra Serif" w:hAnsi="PT Astra Serif"/>
                <w:bCs/>
                <w:iCs/>
                <w:sz w:val="20"/>
                <w:szCs w:val="20"/>
              </w:rPr>
              <w:t>о</w:t>
            </w:r>
            <w:r w:rsidRPr="005B6074">
              <w:rPr>
                <w:rFonts w:ascii="PT Astra Serif" w:hAnsi="PT Astra Serif"/>
                <w:bCs/>
                <w:iCs/>
                <w:sz w:val="20"/>
                <w:szCs w:val="20"/>
              </w:rPr>
              <w:t>циально незащ</w:t>
            </w:r>
            <w:r w:rsidRPr="005B6074">
              <w:rPr>
                <w:rFonts w:ascii="PT Astra Serif" w:hAnsi="PT Astra Serif"/>
                <w:bCs/>
                <w:iCs/>
                <w:sz w:val="20"/>
                <w:szCs w:val="20"/>
              </w:rPr>
              <w:t>и</w:t>
            </w:r>
            <w:r w:rsidRPr="005B6074">
              <w:rPr>
                <w:rFonts w:ascii="PT Astra Serif" w:hAnsi="PT Astra Serif"/>
                <w:bCs/>
                <w:iCs/>
                <w:sz w:val="20"/>
                <w:szCs w:val="20"/>
              </w:rPr>
              <w:t>щённых катег</w:t>
            </w:r>
            <w:r w:rsidRPr="005B6074">
              <w:rPr>
                <w:rFonts w:ascii="PT Astra Serif" w:hAnsi="PT Astra Serif"/>
                <w:bCs/>
                <w:iCs/>
                <w:sz w:val="20"/>
                <w:szCs w:val="20"/>
              </w:rPr>
              <w:t>о</w:t>
            </w:r>
            <w:r w:rsidRPr="005B6074">
              <w:rPr>
                <w:rFonts w:ascii="PT Astra Serif" w:hAnsi="PT Astra Serif"/>
                <w:bCs/>
                <w:iCs/>
                <w:sz w:val="20"/>
                <w:szCs w:val="20"/>
              </w:rPr>
              <w:t>рий лиц</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28"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104000,0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24000,0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20000,0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20000,0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20000,0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1.15.</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44422">
            <w:pPr>
              <w:widowControl w:val="0"/>
              <w:spacing w:after="0" w:line="226" w:lineRule="auto"/>
              <w:jc w:val="both"/>
              <w:rPr>
                <w:rFonts w:ascii="PT Astra Serif" w:hAnsi="PT Astra Serif"/>
              </w:rPr>
            </w:pPr>
            <w:r w:rsidRPr="005B6074">
              <w:rPr>
                <w:rFonts w:ascii="PT Astra Serif" w:hAnsi="PT Astra Serif"/>
                <w:bCs/>
                <w:iCs/>
                <w:sz w:val="20"/>
                <w:szCs w:val="20"/>
              </w:rPr>
              <w:t>Выплата военн</w:t>
            </w:r>
            <w:r w:rsidRPr="005B6074">
              <w:rPr>
                <w:rFonts w:ascii="PT Astra Serif" w:hAnsi="PT Astra Serif"/>
                <w:bCs/>
                <w:iCs/>
                <w:sz w:val="20"/>
                <w:szCs w:val="20"/>
              </w:rPr>
              <w:t>о</w:t>
            </w:r>
            <w:r w:rsidRPr="005B6074">
              <w:rPr>
                <w:rFonts w:ascii="PT Astra Serif" w:hAnsi="PT Astra Serif"/>
                <w:bCs/>
                <w:iCs/>
                <w:sz w:val="20"/>
                <w:szCs w:val="20"/>
              </w:rPr>
              <w:t>служащим, с</w:t>
            </w:r>
            <w:r w:rsidRPr="005B6074">
              <w:rPr>
                <w:rFonts w:ascii="PT Astra Serif" w:hAnsi="PT Astra Serif"/>
                <w:bCs/>
                <w:iCs/>
                <w:sz w:val="20"/>
                <w:szCs w:val="20"/>
              </w:rPr>
              <w:t>о</w:t>
            </w:r>
            <w:r w:rsidRPr="005B6074">
              <w:rPr>
                <w:rFonts w:ascii="PT Astra Serif" w:hAnsi="PT Astra Serif"/>
                <w:bCs/>
                <w:iCs/>
                <w:sz w:val="20"/>
                <w:szCs w:val="20"/>
              </w:rPr>
              <w:t>трудникам прав</w:t>
            </w:r>
            <w:r w:rsidRPr="005B6074">
              <w:rPr>
                <w:rFonts w:ascii="PT Astra Serif" w:hAnsi="PT Astra Serif"/>
                <w:bCs/>
                <w:iCs/>
                <w:sz w:val="20"/>
                <w:szCs w:val="20"/>
              </w:rPr>
              <w:t>о</w:t>
            </w:r>
            <w:r w:rsidRPr="005B6074">
              <w:rPr>
                <w:rFonts w:ascii="PT Astra Serif" w:hAnsi="PT Astra Serif"/>
                <w:bCs/>
                <w:iCs/>
                <w:sz w:val="20"/>
                <w:szCs w:val="20"/>
              </w:rPr>
              <w:t>охранительных органов и членам их семей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28"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450,0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90,0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1.16.</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44422">
            <w:pPr>
              <w:widowControl w:val="0"/>
              <w:spacing w:after="0" w:line="226" w:lineRule="auto"/>
              <w:jc w:val="both"/>
              <w:rPr>
                <w:rFonts w:ascii="PT Astra Serif" w:hAnsi="PT Astra Serif"/>
              </w:rPr>
            </w:pPr>
            <w:r w:rsidRPr="005B6074">
              <w:rPr>
                <w:rFonts w:ascii="PT Astra Serif" w:hAnsi="PT Astra Serif"/>
                <w:bCs/>
                <w:iCs/>
                <w:sz w:val="20"/>
                <w:szCs w:val="20"/>
              </w:rPr>
              <w:t>Оказание мер с</w:t>
            </w:r>
            <w:r w:rsidRPr="005B6074">
              <w:rPr>
                <w:rFonts w:ascii="PT Astra Serif" w:hAnsi="PT Astra Serif"/>
                <w:bCs/>
                <w:iCs/>
                <w:sz w:val="20"/>
                <w:szCs w:val="20"/>
              </w:rPr>
              <w:t>о</w:t>
            </w:r>
            <w:r w:rsidRPr="005B6074">
              <w:rPr>
                <w:rFonts w:ascii="PT Astra Serif" w:hAnsi="PT Astra Serif"/>
                <w:bCs/>
                <w:iCs/>
                <w:sz w:val="20"/>
                <w:szCs w:val="20"/>
              </w:rPr>
              <w:t>циальной по</w:t>
            </w:r>
            <w:r w:rsidRPr="005B6074">
              <w:rPr>
                <w:rFonts w:ascii="PT Astra Serif" w:hAnsi="PT Astra Serif"/>
                <w:bCs/>
                <w:iCs/>
                <w:sz w:val="20"/>
                <w:szCs w:val="20"/>
              </w:rPr>
              <w:t>д</w:t>
            </w:r>
            <w:r w:rsidRPr="005B6074">
              <w:rPr>
                <w:rFonts w:ascii="PT Astra Serif" w:hAnsi="PT Astra Serif"/>
                <w:bCs/>
                <w:iCs/>
                <w:sz w:val="20"/>
                <w:szCs w:val="20"/>
              </w:rPr>
              <w:t>держки инвал</w:t>
            </w:r>
            <w:r w:rsidRPr="005B6074">
              <w:rPr>
                <w:rFonts w:ascii="PT Astra Serif" w:hAnsi="PT Astra Serif"/>
                <w:bCs/>
                <w:iCs/>
                <w:sz w:val="20"/>
                <w:szCs w:val="20"/>
              </w:rPr>
              <w:t>и</w:t>
            </w:r>
            <w:r w:rsidRPr="005B6074">
              <w:rPr>
                <w:rFonts w:ascii="PT Astra Serif" w:hAnsi="PT Astra Serif"/>
                <w:bCs/>
                <w:iCs/>
                <w:sz w:val="20"/>
                <w:szCs w:val="20"/>
              </w:rPr>
              <w:t>дам боевых де</w:t>
            </w:r>
            <w:r w:rsidRPr="005B6074">
              <w:rPr>
                <w:rFonts w:ascii="PT Astra Serif" w:hAnsi="PT Astra Serif"/>
                <w:bCs/>
                <w:iCs/>
                <w:sz w:val="20"/>
                <w:szCs w:val="20"/>
              </w:rPr>
              <w:t>й</w:t>
            </w:r>
            <w:r w:rsidRPr="005B6074">
              <w:rPr>
                <w:rFonts w:ascii="PT Astra Serif" w:hAnsi="PT Astra Serif"/>
                <w:bCs/>
                <w:iCs/>
                <w:sz w:val="20"/>
                <w:szCs w:val="20"/>
              </w:rPr>
              <w:t>ствий, прожив</w:t>
            </w:r>
            <w:r w:rsidRPr="005B6074">
              <w:rPr>
                <w:rFonts w:ascii="PT Astra Serif" w:hAnsi="PT Astra Serif"/>
                <w:bCs/>
                <w:iCs/>
                <w:sz w:val="20"/>
                <w:szCs w:val="20"/>
              </w:rPr>
              <w:t>а</w:t>
            </w:r>
            <w:r w:rsidRPr="005B6074">
              <w:rPr>
                <w:rFonts w:ascii="PT Astra Serif" w:hAnsi="PT Astra Serif"/>
                <w:bCs/>
                <w:iCs/>
                <w:sz w:val="20"/>
                <w:szCs w:val="20"/>
              </w:rPr>
              <w:t>ющим на терр</w:t>
            </w:r>
            <w:r w:rsidRPr="005B6074">
              <w:rPr>
                <w:rFonts w:ascii="PT Astra Serif" w:hAnsi="PT Astra Serif"/>
                <w:bCs/>
                <w:iCs/>
                <w:sz w:val="20"/>
                <w:szCs w:val="20"/>
              </w:rPr>
              <w:t>и</w:t>
            </w:r>
            <w:r w:rsidRPr="005B6074">
              <w:rPr>
                <w:rFonts w:ascii="PT Astra Serif" w:hAnsi="PT Astra Serif"/>
                <w:bCs/>
                <w:iCs/>
                <w:sz w:val="20"/>
                <w:szCs w:val="20"/>
              </w:rPr>
              <w:t>тории Ульяно</w:t>
            </w:r>
            <w:r w:rsidRPr="005B6074">
              <w:rPr>
                <w:rFonts w:ascii="PT Astra Serif" w:hAnsi="PT Astra Serif"/>
                <w:bCs/>
                <w:iCs/>
                <w:sz w:val="20"/>
                <w:szCs w:val="20"/>
              </w:rPr>
              <w:t>в</w:t>
            </w:r>
            <w:r w:rsidRPr="005B6074">
              <w:rPr>
                <w:rFonts w:ascii="PT Astra Serif" w:hAnsi="PT Astra Serif"/>
                <w:bCs/>
                <w:iCs/>
                <w:sz w:val="20"/>
                <w:szCs w:val="20"/>
              </w:rPr>
              <w:t>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28"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2270,0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482,0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447,0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447,0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447,0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447,0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1.17.</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A921CE">
            <w:pPr>
              <w:widowControl w:val="0"/>
              <w:spacing w:after="0" w:line="233" w:lineRule="auto"/>
              <w:jc w:val="both"/>
              <w:rPr>
                <w:rFonts w:ascii="PT Astra Serif" w:hAnsi="PT Astra Serif"/>
                <w:spacing w:val="-2"/>
              </w:rPr>
            </w:pPr>
            <w:r w:rsidRPr="005B6074">
              <w:rPr>
                <w:rFonts w:ascii="PT Astra Serif" w:hAnsi="PT Astra Serif"/>
                <w:bCs/>
                <w:iCs/>
                <w:spacing w:val="-2"/>
                <w:sz w:val="20"/>
                <w:szCs w:val="20"/>
              </w:rPr>
              <w:t>Реализация мер социальной по</w:t>
            </w:r>
            <w:r w:rsidRPr="005B6074">
              <w:rPr>
                <w:rFonts w:ascii="PT Astra Serif" w:hAnsi="PT Astra Serif"/>
                <w:bCs/>
                <w:iCs/>
                <w:spacing w:val="-2"/>
                <w:sz w:val="20"/>
                <w:szCs w:val="20"/>
              </w:rPr>
              <w:t>д</w:t>
            </w:r>
            <w:r w:rsidRPr="005B6074">
              <w:rPr>
                <w:rFonts w:ascii="PT Astra Serif" w:hAnsi="PT Astra Serif"/>
                <w:bCs/>
                <w:iCs/>
                <w:spacing w:val="-2"/>
                <w:sz w:val="20"/>
                <w:szCs w:val="20"/>
              </w:rPr>
              <w:t>держки родителей и супругов вое</w:t>
            </w:r>
            <w:r w:rsidRPr="005B6074">
              <w:rPr>
                <w:rFonts w:ascii="PT Astra Serif" w:hAnsi="PT Astra Serif"/>
                <w:bCs/>
                <w:iCs/>
                <w:spacing w:val="-2"/>
                <w:sz w:val="20"/>
                <w:szCs w:val="20"/>
              </w:rPr>
              <w:t>н</w:t>
            </w:r>
            <w:r w:rsidRPr="005B6074">
              <w:rPr>
                <w:rFonts w:ascii="PT Astra Serif" w:hAnsi="PT Astra Serif"/>
                <w:bCs/>
                <w:iCs/>
                <w:spacing w:val="-2"/>
                <w:sz w:val="20"/>
                <w:szCs w:val="20"/>
              </w:rPr>
              <w:t>нослужащих, с</w:t>
            </w:r>
            <w:r w:rsidRPr="005B6074">
              <w:rPr>
                <w:rFonts w:ascii="PT Astra Serif" w:hAnsi="PT Astra Serif"/>
                <w:bCs/>
                <w:iCs/>
                <w:spacing w:val="-2"/>
                <w:sz w:val="20"/>
                <w:szCs w:val="20"/>
              </w:rPr>
              <w:t>о</w:t>
            </w:r>
            <w:r w:rsidRPr="005B6074">
              <w:rPr>
                <w:rFonts w:ascii="PT Astra Serif" w:hAnsi="PT Astra Serif"/>
                <w:bCs/>
                <w:iCs/>
                <w:spacing w:val="-2"/>
                <w:sz w:val="20"/>
                <w:szCs w:val="20"/>
              </w:rPr>
              <w:t>трудников орг</w:t>
            </w:r>
            <w:r w:rsidRPr="005B6074">
              <w:rPr>
                <w:rFonts w:ascii="PT Astra Serif" w:hAnsi="PT Astra Serif"/>
                <w:bCs/>
                <w:iCs/>
                <w:spacing w:val="-2"/>
                <w:sz w:val="20"/>
                <w:szCs w:val="20"/>
              </w:rPr>
              <w:t>а</w:t>
            </w:r>
            <w:r w:rsidRPr="005B6074">
              <w:rPr>
                <w:rFonts w:ascii="PT Astra Serif" w:hAnsi="PT Astra Serif"/>
                <w:bCs/>
                <w:iCs/>
                <w:spacing w:val="-2"/>
                <w:sz w:val="20"/>
                <w:szCs w:val="20"/>
              </w:rPr>
              <w:lastRenderedPageBreak/>
              <w:t>нов внутренних дел, Федеральной службы безопа</w:t>
            </w:r>
            <w:r w:rsidRPr="005B6074">
              <w:rPr>
                <w:rFonts w:ascii="PT Astra Serif" w:hAnsi="PT Astra Serif"/>
                <w:bCs/>
                <w:iCs/>
                <w:spacing w:val="-2"/>
                <w:sz w:val="20"/>
                <w:szCs w:val="20"/>
              </w:rPr>
              <w:t>с</w:t>
            </w:r>
            <w:r w:rsidRPr="005B6074">
              <w:rPr>
                <w:rFonts w:ascii="PT Astra Serif" w:hAnsi="PT Astra Serif"/>
                <w:bCs/>
                <w:iCs/>
                <w:spacing w:val="-2"/>
                <w:sz w:val="20"/>
                <w:szCs w:val="20"/>
              </w:rPr>
              <w:t>ности Российской Федерации, пр</w:t>
            </w:r>
            <w:r w:rsidRPr="005B6074">
              <w:rPr>
                <w:rFonts w:ascii="PT Astra Serif" w:hAnsi="PT Astra Serif"/>
                <w:bCs/>
                <w:iCs/>
                <w:spacing w:val="-2"/>
                <w:sz w:val="20"/>
                <w:szCs w:val="20"/>
              </w:rPr>
              <w:t>о</w:t>
            </w:r>
            <w:r w:rsidRPr="005B6074">
              <w:rPr>
                <w:rFonts w:ascii="PT Astra Serif" w:hAnsi="PT Astra Serif"/>
                <w:bCs/>
                <w:iCs/>
                <w:spacing w:val="-2"/>
                <w:sz w:val="20"/>
                <w:szCs w:val="20"/>
              </w:rPr>
              <w:t>куратуры Росси</w:t>
            </w:r>
            <w:r w:rsidRPr="005B6074">
              <w:rPr>
                <w:rFonts w:ascii="PT Astra Serif" w:hAnsi="PT Astra Serif"/>
                <w:bCs/>
                <w:iCs/>
                <w:spacing w:val="-2"/>
                <w:sz w:val="20"/>
                <w:szCs w:val="20"/>
              </w:rPr>
              <w:t>й</w:t>
            </w:r>
            <w:r w:rsidRPr="005B6074">
              <w:rPr>
                <w:rFonts w:ascii="PT Astra Serif" w:hAnsi="PT Astra Serif"/>
                <w:bCs/>
                <w:iCs/>
                <w:spacing w:val="-2"/>
                <w:sz w:val="20"/>
                <w:szCs w:val="20"/>
              </w:rPr>
              <w:t>ской Федерации, органов уголовно-исполнительной системы Мин</w:t>
            </w:r>
            <w:r w:rsidRPr="005B6074">
              <w:rPr>
                <w:rFonts w:ascii="PT Astra Serif" w:hAnsi="PT Astra Serif"/>
                <w:bCs/>
                <w:iCs/>
                <w:spacing w:val="-2"/>
                <w:sz w:val="20"/>
                <w:szCs w:val="20"/>
              </w:rPr>
              <w:t>и</w:t>
            </w:r>
            <w:r w:rsidRPr="005B6074">
              <w:rPr>
                <w:rFonts w:ascii="PT Astra Serif" w:hAnsi="PT Astra Serif"/>
                <w:bCs/>
                <w:iCs/>
                <w:spacing w:val="-2"/>
                <w:sz w:val="20"/>
                <w:szCs w:val="20"/>
              </w:rPr>
              <w:t>стерства юстиции Российской Фед</w:t>
            </w:r>
            <w:r w:rsidRPr="005B6074">
              <w:rPr>
                <w:rFonts w:ascii="PT Astra Serif" w:hAnsi="PT Astra Serif"/>
                <w:bCs/>
                <w:iCs/>
                <w:spacing w:val="-2"/>
                <w:sz w:val="20"/>
                <w:szCs w:val="20"/>
              </w:rPr>
              <w:t>е</w:t>
            </w:r>
            <w:r w:rsidRPr="005B6074">
              <w:rPr>
                <w:rFonts w:ascii="PT Astra Serif" w:hAnsi="PT Astra Serif"/>
                <w:bCs/>
                <w:iCs/>
                <w:spacing w:val="-2"/>
                <w:sz w:val="20"/>
                <w:szCs w:val="20"/>
              </w:rPr>
              <w:t>рации, погибших при исполнении обязанностей в</w:t>
            </w:r>
            <w:r w:rsidRPr="005B6074">
              <w:rPr>
                <w:rFonts w:ascii="PT Astra Serif" w:hAnsi="PT Astra Serif"/>
                <w:bCs/>
                <w:iCs/>
                <w:spacing w:val="-2"/>
                <w:sz w:val="20"/>
                <w:szCs w:val="20"/>
              </w:rPr>
              <w:t>о</w:t>
            </w:r>
            <w:r w:rsidRPr="005B6074">
              <w:rPr>
                <w:rFonts w:ascii="PT Astra Serif" w:hAnsi="PT Astra Serif"/>
                <w:bCs/>
                <w:iCs/>
                <w:spacing w:val="-2"/>
                <w:sz w:val="20"/>
                <w:szCs w:val="20"/>
              </w:rPr>
              <w:t>енной службы, служебных об</w:t>
            </w:r>
            <w:r w:rsidRPr="005B6074">
              <w:rPr>
                <w:rFonts w:ascii="PT Astra Serif" w:hAnsi="PT Astra Serif"/>
                <w:bCs/>
                <w:iCs/>
                <w:spacing w:val="-2"/>
                <w:sz w:val="20"/>
                <w:szCs w:val="20"/>
              </w:rPr>
              <w:t>я</w:t>
            </w:r>
            <w:r w:rsidRPr="005B6074">
              <w:rPr>
                <w:rFonts w:ascii="PT Astra Serif" w:hAnsi="PT Astra Serif"/>
                <w:bCs/>
                <w:iCs/>
                <w:spacing w:val="-2"/>
                <w:sz w:val="20"/>
                <w:szCs w:val="20"/>
              </w:rPr>
              <w:t>занностей или умерших всле</w:t>
            </w:r>
            <w:r w:rsidRPr="005B6074">
              <w:rPr>
                <w:rFonts w:ascii="PT Astra Serif" w:hAnsi="PT Astra Serif"/>
                <w:bCs/>
                <w:iCs/>
                <w:spacing w:val="-2"/>
                <w:sz w:val="20"/>
                <w:szCs w:val="20"/>
              </w:rPr>
              <w:t>д</w:t>
            </w:r>
            <w:r w:rsidRPr="005B6074">
              <w:rPr>
                <w:rFonts w:ascii="PT Astra Serif" w:hAnsi="PT Astra Serif"/>
                <w:bCs/>
                <w:iCs/>
                <w:spacing w:val="-2"/>
                <w:sz w:val="20"/>
                <w:szCs w:val="20"/>
              </w:rPr>
              <w:t>ствие ранения, контузии, забол</w:t>
            </w:r>
            <w:r w:rsidRPr="005B6074">
              <w:rPr>
                <w:rFonts w:ascii="PT Astra Serif" w:hAnsi="PT Astra Serif"/>
                <w:bCs/>
                <w:iCs/>
                <w:spacing w:val="-2"/>
                <w:sz w:val="20"/>
                <w:szCs w:val="20"/>
              </w:rPr>
              <w:t>е</w:t>
            </w:r>
            <w:r w:rsidRPr="005B6074">
              <w:rPr>
                <w:rFonts w:ascii="PT Astra Serif" w:hAnsi="PT Astra Serif"/>
                <w:bCs/>
                <w:iCs/>
                <w:spacing w:val="-2"/>
                <w:sz w:val="20"/>
                <w:szCs w:val="20"/>
              </w:rPr>
              <w:t>ваний, увечья, полученных при исполнении об</w:t>
            </w:r>
            <w:r w:rsidRPr="005B6074">
              <w:rPr>
                <w:rFonts w:ascii="PT Astra Serif" w:hAnsi="PT Astra Serif"/>
                <w:bCs/>
                <w:iCs/>
                <w:spacing w:val="-2"/>
                <w:sz w:val="20"/>
                <w:szCs w:val="20"/>
              </w:rPr>
              <w:t>я</w:t>
            </w:r>
            <w:r w:rsidRPr="005B6074">
              <w:rPr>
                <w:rFonts w:ascii="PT Astra Serif" w:hAnsi="PT Astra Serif"/>
                <w:bCs/>
                <w:iCs/>
                <w:spacing w:val="-2"/>
                <w:sz w:val="20"/>
                <w:szCs w:val="20"/>
              </w:rPr>
              <w:t>занностей военной службы, служе</w:t>
            </w:r>
            <w:r w:rsidRPr="005B6074">
              <w:rPr>
                <w:rFonts w:ascii="PT Astra Serif" w:hAnsi="PT Astra Serif"/>
                <w:bCs/>
                <w:iCs/>
                <w:spacing w:val="-2"/>
                <w:sz w:val="20"/>
                <w:szCs w:val="20"/>
              </w:rPr>
              <w:t>б</w:t>
            </w:r>
            <w:r w:rsidRPr="005B6074">
              <w:rPr>
                <w:rFonts w:ascii="PT Astra Serif" w:hAnsi="PT Astra Serif"/>
                <w:bCs/>
                <w:iCs/>
                <w:spacing w:val="-2"/>
                <w:sz w:val="20"/>
                <w:szCs w:val="20"/>
              </w:rPr>
              <w:t>ных обязанностей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3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35"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22142,0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4850,0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4323,0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4323,0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4323,0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4323,0</w:t>
            </w:r>
          </w:p>
        </w:tc>
      </w:tr>
      <w:tr w:rsidR="003C3C6D" w:rsidRPr="005B6074" w:rsidTr="000E5AEC">
        <w:trPr>
          <w:trHeight w:val="2233"/>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35" w:lineRule="auto"/>
              <w:jc w:val="center"/>
              <w:rPr>
                <w:rFonts w:ascii="PT Astra Serif" w:hAnsi="PT Astra Serif"/>
              </w:rPr>
            </w:pPr>
            <w:r w:rsidRPr="005B6074">
              <w:rPr>
                <w:rFonts w:ascii="PT Astra Serif" w:hAnsi="PT Astra Serif"/>
                <w:sz w:val="20"/>
                <w:szCs w:val="20"/>
              </w:rPr>
              <w:lastRenderedPageBreak/>
              <w:t>1.18.</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A921CE">
            <w:pPr>
              <w:widowControl w:val="0"/>
              <w:spacing w:after="0" w:line="233" w:lineRule="auto"/>
              <w:jc w:val="both"/>
              <w:rPr>
                <w:rFonts w:ascii="PT Astra Serif" w:hAnsi="PT Astra Serif"/>
                <w:spacing w:val="-2"/>
              </w:rPr>
            </w:pPr>
            <w:r w:rsidRPr="005B6074">
              <w:rPr>
                <w:rFonts w:ascii="PT Astra Serif" w:hAnsi="PT Astra Serif"/>
                <w:bCs/>
                <w:iCs/>
                <w:spacing w:val="-2"/>
                <w:sz w:val="20"/>
                <w:szCs w:val="20"/>
              </w:rPr>
              <w:t>Реализация мер социальной по</w:t>
            </w:r>
            <w:r w:rsidRPr="005B6074">
              <w:rPr>
                <w:rFonts w:ascii="PT Astra Serif" w:hAnsi="PT Astra Serif"/>
                <w:bCs/>
                <w:iCs/>
                <w:spacing w:val="-2"/>
                <w:sz w:val="20"/>
                <w:szCs w:val="20"/>
              </w:rPr>
              <w:t>д</w:t>
            </w:r>
            <w:r w:rsidRPr="005B6074">
              <w:rPr>
                <w:rFonts w:ascii="PT Astra Serif" w:hAnsi="PT Astra Serif"/>
                <w:bCs/>
                <w:iCs/>
                <w:spacing w:val="-2"/>
                <w:sz w:val="20"/>
                <w:szCs w:val="20"/>
              </w:rPr>
              <w:t>держки граждан, добровольно участвующих в охране общ</w:t>
            </w:r>
            <w:r w:rsidRPr="005B6074">
              <w:rPr>
                <w:rFonts w:ascii="PT Astra Serif" w:hAnsi="PT Astra Serif"/>
                <w:bCs/>
                <w:iCs/>
                <w:spacing w:val="-2"/>
                <w:sz w:val="20"/>
                <w:szCs w:val="20"/>
              </w:rPr>
              <w:t>е</w:t>
            </w:r>
            <w:r w:rsidRPr="005B6074">
              <w:rPr>
                <w:rFonts w:ascii="PT Astra Serif" w:hAnsi="PT Astra Serif"/>
                <w:bCs/>
                <w:iCs/>
                <w:spacing w:val="-2"/>
                <w:sz w:val="20"/>
                <w:szCs w:val="20"/>
              </w:rPr>
              <w:t>ственного порядка на территории Ульяновской о</w:t>
            </w:r>
            <w:r w:rsidRPr="005B6074">
              <w:rPr>
                <w:rFonts w:ascii="PT Astra Serif" w:hAnsi="PT Astra Serif"/>
                <w:bCs/>
                <w:iCs/>
                <w:spacing w:val="-2"/>
                <w:sz w:val="20"/>
                <w:szCs w:val="20"/>
              </w:rPr>
              <w:t>б</w:t>
            </w:r>
            <w:r w:rsidRPr="005B6074">
              <w:rPr>
                <w:rFonts w:ascii="PT Astra Serif" w:hAnsi="PT Astra Serif"/>
                <w:bCs/>
                <w:iCs/>
                <w:spacing w:val="-2"/>
                <w:sz w:val="20"/>
                <w:szCs w:val="20"/>
              </w:rPr>
              <w:t>ласти</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spacing w:line="244"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4"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4"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4"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4"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3C3C6D" w:rsidRPr="005B6074" w:rsidRDefault="003C3C6D" w:rsidP="000560EB">
            <w:pPr>
              <w:spacing w:after="0" w:line="244"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4" w:lineRule="auto"/>
              <w:jc w:val="center"/>
              <w:rPr>
                <w:rFonts w:ascii="PT Astra Serif" w:hAnsi="PT Astra Serif"/>
                <w:sz w:val="20"/>
                <w:szCs w:val="20"/>
              </w:rPr>
            </w:pPr>
            <w:r w:rsidRPr="005B6074">
              <w:rPr>
                <w:rFonts w:ascii="PT Astra Serif" w:hAnsi="PT Astra Serif"/>
                <w:sz w:val="20"/>
                <w:szCs w:val="20"/>
              </w:rPr>
              <w:t>199908,0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widowControl w:val="0"/>
              <w:spacing w:after="0" w:line="244" w:lineRule="auto"/>
              <w:jc w:val="center"/>
              <w:rPr>
                <w:rFonts w:ascii="PT Astra Serif" w:hAnsi="PT Astra Serif"/>
                <w:sz w:val="20"/>
                <w:szCs w:val="20"/>
              </w:rPr>
            </w:pPr>
            <w:r w:rsidRPr="005B6074">
              <w:rPr>
                <w:rFonts w:ascii="PT Astra Serif" w:hAnsi="PT Astra Serif"/>
                <w:sz w:val="20"/>
                <w:szCs w:val="20"/>
              </w:rPr>
              <w:t>40000,0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39977,0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39977,0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39977,0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C3C6D" w:rsidRPr="005B6074" w:rsidRDefault="003C3C6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39977,0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rPr>
            </w:pPr>
            <w:r w:rsidRPr="005B6074">
              <w:rPr>
                <w:rFonts w:ascii="PT Astra Serif" w:hAnsi="PT Astra Serif"/>
                <w:sz w:val="20"/>
                <w:szCs w:val="20"/>
              </w:rPr>
              <w:t>1.19.</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both"/>
              <w:rPr>
                <w:rFonts w:ascii="PT Astra Serif" w:hAnsi="PT Astra Serif"/>
              </w:rPr>
            </w:pPr>
            <w:r w:rsidRPr="005B6074">
              <w:rPr>
                <w:rFonts w:ascii="PT Astra Serif" w:hAnsi="PT Astra Serif"/>
                <w:bCs/>
                <w:iCs/>
                <w:sz w:val="20"/>
                <w:szCs w:val="20"/>
              </w:rPr>
              <w:t>Выплата пособий лицам, страда</w:t>
            </w:r>
            <w:r w:rsidRPr="005B6074">
              <w:rPr>
                <w:rFonts w:ascii="PT Astra Serif" w:hAnsi="PT Astra Serif"/>
                <w:bCs/>
                <w:iCs/>
                <w:sz w:val="20"/>
                <w:szCs w:val="20"/>
              </w:rPr>
              <w:t>ю</w:t>
            </w:r>
            <w:r w:rsidRPr="005B6074">
              <w:rPr>
                <w:rFonts w:ascii="PT Astra Serif" w:hAnsi="PT Astra Serif"/>
                <w:bCs/>
                <w:iCs/>
                <w:sz w:val="20"/>
                <w:szCs w:val="20"/>
              </w:rPr>
              <w:lastRenderedPageBreak/>
              <w:t>щим психическ</w:t>
            </w:r>
            <w:r w:rsidRPr="005B6074">
              <w:rPr>
                <w:rFonts w:ascii="PT Astra Serif" w:hAnsi="PT Astra Serif"/>
                <w:bCs/>
                <w:iCs/>
                <w:sz w:val="20"/>
                <w:szCs w:val="20"/>
              </w:rPr>
              <w:t>и</w:t>
            </w:r>
            <w:r w:rsidRPr="005B6074">
              <w:rPr>
                <w:rFonts w:ascii="PT Astra Serif" w:hAnsi="PT Astra Serif"/>
                <w:bCs/>
                <w:iCs/>
                <w:sz w:val="20"/>
                <w:szCs w:val="20"/>
              </w:rPr>
              <w:t>ми расстройств</w:t>
            </w:r>
            <w:r w:rsidRPr="005B6074">
              <w:rPr>
                <w:rFonts w:ascii="PT Astra Serif" w:hAnsi="PT Astra Serif"/>
                <w:bCs/>
                <w:iCs/>
                <w:sz w:val="20"/>
                <w:szCs w:val="20"/>
              </w:rPr>
              <w:t>а</w:t>
            </w:r>
            <w:r w:rsidRPr="005B6074">
              <w:rPr>
                <w:rFonts w:ascii="PT Astra Serif" w:hAnsi="PT Astra Serif"/>
                <w:bCs/>
                <w:iCs/>
                <w:sz w:val="20"/>
                <w:szCs w:val="20"/>
              </w:rPr>
              <w:t>ми, находящимся в трудной жи</w:t>
            </w:r>
            <w:r w:rsidRPr="005B6074">
              <w:rPr>
                <w:rFonts w:ascii="PT Astra Serif" w:hAnsi="PT Astra Serif"/>
                <w:bCs/>
                <w:iCs/>
                <w:sz w:val="20"/>
                <w:szCs w:val="20"/>
              </w:rPr>
              <w:t>з</w:t>
            </w:r>
            <w:r w:rsidRPr="005B6074">
              <w:rPr>
                <w:rFonts w:ascii="PT Astra Serif" w:hAnsi="PT Astra Serif"/>
                <w:bCs/>
                <w:iCs/>
                <w:sz w:val="20"/>
                <w:szCs w:val="20"/>
              </w:rPr>
              <w:t>ненной ситуации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spacing w:line="247"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FA00C9">
            <w:pPr>
              <w:spacing w:after="0" w:line="247" w:lineRule="auto"/>
              <w:jc w:val="center"/>
              <w:rPr>
                <w:rFonts w:ascii="PT Astra Serif" w:hAnsi="PT Astra Serif"/>
              </w:rPr>
            </w:pPr>
            <w:r w:rsidRPr="005B6074">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sz w:val="20"/>
                <w:szCs w:val="20"/>
              </w:rPr>
            </w:pPr>
            <w:r w:rsidRPr="005B6074">
              <w:rPr>
                <w:rFonts w:ascii="PT Astra Serif" w:hAnsi="PT Astra Serif"/>
                <w:sz w:val="20"/>
                <w:szCs w:val="20"/>
              </w:rPr>
              <w:lastRenderedPageBreak/>
              <w:t>6920,0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widowControl w:val="0"/>
              <w:spacing w:after="0" w:line="247" w:lineRule="auto"/>
              <w:jc w:val="center"/>
              <w:rPr>
                <w:rFonts w:ascii="PT Astra Serif" w:hAnsi="PT Astra Serif"/>
                <w:sz w:val="20"/>
                <w:szCs w:val="20"/>
              </w:rPr>
            </w:pPr>
            <w:r w:rsidRPr="005B6074">
              <w:rPr>
                <w:rFonts w:ascii="PT Astra Serif" w:hAnsi="PT Astra Serif"/>
                <w:sz w:val="20"/>
                <w:szCs w:val="20"/>
              </w:rPr>
              <w:t>1400,0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pStyle w:val="ConsPlusNormal0"/>
              <w:suppressAutoHyphens w:val="0"/>
              <w:spacing w:line="247" w:lineRule="auto"/>
              <w:jc w:val="center"/>
              <w:rPr>
                <w:rFonts w:ascii="PT Astra Serif" w:hAnsi="PT Astra Serif"/>
                <w:sz w:val="20"/>
                <w:szCs w:val="20"/>
                <w:lang w:eastAsia="en-US"/>
              </w:rPr>
            </w:pPr>
            <w:r w:rsidRPr="005B6074">
              <w:rPr>
                <w:rFonts w:ascii="PT Astra Serif" w:hAnsi="PT Astra Serif"/>
                <w:sz w:val="20"/>
                <w:szCs w:val="20"/>
                <w:lang w:eastAsia="en-US"/>
              </w:rPr>
              <w:t>1380,0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pStyle w:val="ConsPlusNormal0"/>
              <w:suppressAutoHyphens w:val="0"/>
              <w:spacing w:line="247" w:lineRule="auto"/>
              <w:jc w:val="center"/>
              <w:rPr>
                <w:rFonts w:ascii="PT Astra Serif" w:hAnsi="PT Astra Serif"/>
                <w:sz w:val="20"/>
                <w:szCs w:val="20"/>
                <w:lang w:eastAsia="en-US"/>
              </w:rPr>
            </w:pPr>
            <w:r w:rsidRPr="005B6074">
              <w:rPr>
                <w:rFonts w:ascii="PT Astra Serif" w:hAnsi="PT Astra Serif"/>
                <w:sz w:val="20"/>
                <w:szCs w:val="20"/>
                <w:lang w:eastAsia="en-US"/>
              </w:rPr>
              <w:t>1380,0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pStyle w:val="ConsPlusNormal0"/>
              <w:suppressAutoHyphens w:val="0"/>
              <w:spacing w:line="247" w:lineRule="auto"/>
              <w:jc w:val="center"/>
              <w:rPr>
                <w:rFonts w:ascii="PT Astra Serif" w:hAnsi="PT Astra Serif"/>
                <w:sz w:val="20"/>
                <w:szCs w:val="20"/>
                <w:lang w:eastAsia="en-US"/>
              </w:rPr>
            </w:pPr>
            <w:r w:rsidRPr="005B6074">
              <w:rPr>
                <w:rFonts w:ascii="PT Astra Serif" w:hAnsi="PT Astra Serif"/>
                <w:sz w:val="20"/>
                <w:szCs w:val="20"/>
                <w:lang w:eastAsia="en-US"/>
              </w:rPr>
              <w:t>1380,0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FA00C9">
            <w:pPr>
              <w:pStyle w:val="ConsPlusNormal0"/>
              <w:suppressAutoHyphens w:val="0"/>
              <w:spacing w:line="247" w:lineRule="auto"/>
              <w:jc w:val="center"/>
              <w:rPr>
                <w:rFonts w:ascii="PT Astra Serif" w:hAnsi="PT Astra Serif"/>
                <w:sz w:val="20"/>
                <w:szCs w:val="20"/>
                <w:lang w:eastAsia="en-US"/>
              </w:rPr>
            </w:pPr>
            <w:r w:rsidRPr="005B6074">
              <w:rPr>
                <w:rFonts w:ascii="PT Astra Serif" w:hAnsi="PT Astra Serif"/>
                <w:sz w:val="20"/>
                <w:szCs w:val="20"/>
                <w:lang w:eastAsia="en-US"/>
              </w:rPr>
              <w:t>1380,0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lastRenderedPageBreak/>
              <w:t>1.20.</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both"/>
              <w:rPr>
                <w:rFonts w:ascii="PT Astra Serif" w:hAnsi="PT Astra Serif"/>
              </w:rPr>
            </w:pPr>
            <w:r w:rsidRPr="005B6074">
              <w:rPr>
                <w:rFonts w:ascii="PT Astra Serif" w:hAnsi="PT Astra Serif"/>
                <w:bCs/>
                <w:iCs/>
                <w:sz w:val="20"/>
                <w:szCs w:val="20"/>
              </w:rPr>
              <w:t>Проведение соц</w:t>
            </w:r>
            <w:r w:rsidRPr="005B6074">
              <w:rPr>
                <w:rFonts w:ascii="PT Astra Serif" w:hAnsi="PT Astra Serif"/>
                <w:bCs/>
                <w:iCs/>
                <w:sz w:val="20"/>
                <w:szCs w:val="20"/>
              </w:rPr>
              <w:t>и</w:t>
            </w:r>
            <w:r w:rsidRPr="005B6074">
              <w:rPr>
                <w:rFonts w:ascii="PT Astra Serif" w:hAnsi="PT Astra Serif"/>
                <w:bCs/>
                <w:iCs/>
                <w:sz w:val="20"/>
                <w:szCs w:val="20"/>
              </w:rPr>
              <w:t>ально значимых мероприятий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80755,3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20025,3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15182,5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15182,5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15182,5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15182,5</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1.21.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FA00C9" w:rsidRDefault="004A0CBD" w:rsidP="003C3C6D">
            <w:pPr>
              <w:widowControl w:val="0"/>
              <w:spacing w:after="0" w:line="240" w:lineRule="auto"/>
              <w:jc w:val="both"/>
              <w:rPr>
                <w:rFonts w:ascii="PT Astra Serif" w:hAnsi="PT Astra Serif"/>
                <w:spacing w:val="-6"/>
              </w:rPr>
            </w:pPr>
            <w:r w:rsidRPr="00FA00C9">
              <w:rPr>
                <w:rFonts w:ascii="PT Astra Serif" w:hAnsi="PT Astra Serif"/>
                <w:bCs/>
                <w:iCs/>
                <w:spacing w:val="-6"/>
                <w:sz w:val="20"/>
                <w:szCs w:val="20"/>
              </w:rPr>
              <w:t>Материальное обеспечение вдовы Сычёва В.А. и вд</w:t>
            </w:r>
            <w:r w:rsidRPr="00FA00C9">
              <w:rPr>
                <w:rFonts w:ascii="PT Astra Serif" w:hAnsi="PT Astra Serif"/>
                <w:bCs/>
                <w:iCs/>
                <w:spacing w:val="-6"/>
                <w:sz w:val="20"/>
                <w:szCs w:val="20"/>
              </w:rPr>
              <w:t>о</w:t>
            </w:r>
            <w:r w:rsidRPr="00FA00C9">
              <w:rPr>
                <w:rFonts w:ascii="PT Astra Serif" w:hAnsi="PT Astra Serif"/>
                <w:bCs/>
                <w:iCs/>
                <w:spacing w:val="-6"/>
                <w:sz w:val="20"/>
                <w:szCs w:val="20"/>
              </w:rPr>
              <w:t>вы Доронина Н.П.</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4800,0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960,0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960,0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960,0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960,0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960,0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1.22.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both"/>
              <w:rPr>
                <w:rFonts w:ascii="PT Astra Serif" w:hAnsi="PT Astra Serif"/>
              </w:rPr>
            </w:pPr>
            <w:r w:rsidRPr="005B6074">
              <w:rPr>
                <w:rFonts w:ascii="PT Astra Serif" w:hAnsi="PT Astra Serif"/>
                <w:bCs/>
                <w:iCs/>
                <w:sz w:val="20"/>
                <w:szCs w:val="20"/>
              </w:rPr>
              <w:t>Единовременные выплаты за вред, причинённый при оказании прот</w:t>
            </w:r>
            <w:r w:rsidRPr="005B6074">
              <w:rPr>
                <w:rFonts w:ascii="PT Astra Serif" w:hAnsi="PT Astra Serif"/>
                <w:bCs/>
                <w:iCs/>
                <w:sz w:val="20"/>
                <w:szCs w:val="20"/>
              </w:rPr>
              <w:t>и</w:t>
            </w:r>
            <w:r w:rsidRPr="005B6074">
              <w:rPr>
                <w:rFonts w:ascii="PT Astra Serif" w:hAnsi="PT Astra Serif"/>
                <w:bCs/>
                <w:iCs/>
                <w:sz w:val="20"/>
                <w:szCs w:val="20"/>
              </w:rPr>
              <w:t>вотуберкулёзной помощи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12,5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2,5</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1.23.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both"/>
              <w:rPr>
                <w:rFonts w:ascii="PT Astra Serif" w:hAnsi="PT Astra Serif"/>
              </w:rPr>
            </w:pPr>
            <w:r w:rsidRPr="005B6074">
              <w:rPr>
                <w:rFonts w:ascii="PT Astra Serif" w:hAnsi="PT Astra Serif"/>
                <w:bCs/>
                <w:iCs/>
                <w:sz w:val="20"/>
                <w:szCs w:val="20"/>
              </w:rPr>
              <w:t>Обеспечение ра</w:t>
            </w:r>
            <w:r w:rsidRPr="005B6074">
              <w:rPr>
                <w:rFonts w:ascii="PT Astra Serif" w:hAnsi="PT Astra Serif"/>
                <w:bCs/>
                <w:iCs/>
                <w:sz w:val="20"/>
                <w:szCs w:val="20"/>
              </w:rPr>
              <w:t>в</w:t>
            </w:r>
            <w:r w:rsidRPr="005B6074">
              <w:rPr>
                <w:rFonts w:ascii="PT Astra Serif" w:hAnsi="PT Astra Serif"/>
                <w:bCs/>
                <w:iCs/>
                <w:sz w:val="20"/>
                <w:szCs w:val="20"/>
              </w:rPr>
              <w:t>ной доступности услуг обществе</w:t>
            </w:r>
            <w:r w:rsidRPr="005B6074">
              <w:rPr>
                <w:rFonts w:ascii="PT Astra Serif" w:hAnsi="PT Astra Serif"/>
                <w:bCs/>
                <w:iCs/>
                <w:sz w:val="20"/>
                <w:szCs w:val="20"/>
              </w:rPr>
              <w:t>н</w:t>
            </w:r>
            <w:r w:rsidRPr="005B6074">
              <w:rPr>
                <w:rFonts w:ascii="PT Astra Serif" w:hAnsi="PT Astra Serif"/>
                <w:bCs/>
                <w:iCs/>
                <w:sz w:val="20"/>
                <w:szCs w:val="20"/>
              </w:rPr>
              <w:t>ного транспорта для отдельных категорий гра</w:t>
            </w:r>
            <w:r w:rsidRPr="005B6074">
              <w:rPr>
                <w:rFonts w:ascii="PT Astra Serif" w:hAnsi="PT Astra Serif"/>
                <w:bCs/>
                <w:iCs/>
                <w:sz w:val="20"/>
                <w:szCs w:val="20"/>
              </w:rPr>
              <w:t>ж</w:t>
            </w:r>
            <w:r w:rsidRPr="005B6074">
              <w:rPr>
                <w:rFonts w:ascii="PT Astra Serif" w:hAnsi="PT Astra Serif"/>
                <w:bCs/>
                <w:iCs/>
                <w:sz w:val="20"/>
                <w:szCs w:val="20"/>
              </w:rPr>
              <w:t>дан</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251424,0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55000,0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49106,0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49106,0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49106,0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49106,0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1.24.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both"/>
              <w:rPr>
                <w:rFonts w:ascii="PT Astra Serif" w:hAnsi="PT Astra Serif"/>
              </w:rPr>
            </w:pPr>
            <w:r w:rsidRPr="005B6074">
              <w:rPr>
                <w:rFonts w:ascii="PT Astra Serif" w:hAnsi="PT Astra Serif"/>
                <w:bCs/>
                <w:iCs/>
                <w:sz w:val="20"/>
                <w:szCs w:val="20"/>
              </w:rPr>
              <w:t>Предоставление мер поддержки творческим р</w:t>
            </w:r>
            <w:r w:rsidRPr="005B6074">
              <w:rPr>
                <w:rFonts w:ascii="PT Astra Serif" w:hAnsi="PT Astra Serif"/>
                <w:bCs/>
                <w:iCs/>
                <w:sz w:val="20"/>
                <w:szCs w:val="20"/>
              </w:rPr>
              <w:t>а</w:t>
            </w:r>
            <w:r w:rsidRPr="005B6074">
              <w:rPr>
                <w:rFonts w:ascii="PT Astra Serif" w:hAnsi="PT Astra Serif"/>
                <w:bCs/>
                <w:iCs/>
                <w:sz w:val="20"/>
                <w:szCs w:val="20"/>
              </w:rPr>
              <w:t>ботникам</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3C3C6D">
            <w:pPr>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57800,0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12200,0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11400,0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11400,0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11400,0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11400,0</w:t>
            </w:r>
          </w:p>
        </w:tc>
      </w:tr>
      <w:tr w:rsidR="004A0CBD"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1.25.</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both"/>
              <w:rPr>
                <w:rFonts w:ascii="PT Astra Serif" w:hAnsi="PT Astra Serif"/>
              </w:rPr>
            </w:pPr>
            <w:r w:rsidRPr="005B6074">
              <w:rPr>
                <w:rFonts w:ascii="PT Astra Serif" w:hAnsi="PT Astra Serif"/>
                <w:bCs/>
                <w:iCs/>
                <w:sz w:val="20"/>
                <w:szCs w:val="20"/>
              </w:rPr>
              <w:t>Предоставление мер социальной поддержки инв</w:t>
            </w:r>
            <w:r w:rsidRPr="005B6074">
              <w:rPr>
                <w:rFonts w:ascii="PT Astra Serif" w:hAnsi="PT Astra Serif"/>
                <w:bCs/>
                <w:iCs/>
                <w:sz w:val="20"/>
                <w:szCs w:val="20"/>
              </w:rPr>
              <w:t>а</w:t>
            </w:r>
            <w:r w:rsidRPr="005B6074">
              <w:rPr>
                <w:rFonts w:ascii="PT Astra Serif" w:hAnsi="PT Astra Serif"/>
                <w:bCs/>
                <w:iCs/>
                <w:sz w:val="20"/>
                <w:szCs w:val="20"/>
              </w:rPr>
              <w:t>лидам и участн</w:t>
            </w:r>
            <w:r w:rsidRPr="005B6074">
              <w:rPr>
                <w:rFonts w:ascii="PT Astra Serif" w:hAnsi="PT Astra Serif"/>
                <w:bCs/>
                <w:iCs/>
                <w:sz w:val="20"/>
                <w:szCs w:val="20"/>
              </w:rPr>
              <w:t>и</w:t>
            </w:r>
            <w:r w:rsidRPr="005B6074">
              <w:rPr>
                <w:rFonts w:ascii="PT Astra Serif" w:hAnsi="PT Astra Serif"/>
                <w:bCs/>
                <w:iCs/>
                <w:sz w:val="20"/>
                <w:szCs w:val="20"/>
              </w:rPr>
              <w:t>кам Великой От</w:t>
            </w:r>
            <w:r w:rsidRPr="005B6074">
              <w:rPr>
                <w:rFonts w:ascii="PT Astra Serif" w:hAnsi="PT Astra Serif"/>
                <w:bCs/>
                <w:iCs/>
                <w:sz w:val="20"/>
                <w:szCs w:val="20"/>
              </w:rPr>
              <w:t>е</w:t>
            </w:r>
            <w:r w:rsidRPr="005B6074">
              <w:rPr>
                <w:rFonts w:ascii="PT Astra Serif" w:hAnsi="PT Astra Serif"/>
                <w:bCs/>
                <w:iCs/>
                <w:sz w:val="20"/>
                <w:szCs w:val="20"/>
              </w:rPr>
              <w:t>чественной войны</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ассигнования</w:t>
            </w:r>
          </w:p>
        </w:tc>
        <w:tc>
          <w:tcPr>
            <w:tcW w:w="1134"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66873,0</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widowControl w:val="0"/>
              <w:spacing w:after="0" w:line="240" w:lineRule="auto"/>
              <w:jc w:val="center"/>
              <w:rPr>
                <w:rFonts w:ascii="PT Astra Serif" w:hAnsi="PT Astra Serif"/>
                <w:sz w:val="20"/>
                <w:szCs w:val="20"/>
              </w:rPr>
            </w:pPr>
            <w:r w:rsidRPr="005B6074">
              <w:rPr>
                <w:rFonts w:ascii="PT Astra Serif" w:hAnsi="PT Astra Serif"/>
                <w:sz w:val="20"/>
                <w:szCs w:val="20"/>
              </w:rPr>
              <w:t>14000,0</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13218,3</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13218,3</w:t>
            </w:r>
          </w:p>
        </w:tc>
        <w:tc>
          <w:tcPr>
            <w:tcW w:w="993"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13218,3</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3C3C6D">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13218,3</w:t>
            </w:r>
          </w:p>
        </w:tc>
      </w:tr>
      <w:tr w:rsidR="004A0CBD"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both"/>
              <w:rPr>
                <w:rFonts w:ascii="PT Astra Serif" w:hAnsi="PT Astra Serif"/>
                <w:bCs/>
                <w:iCs/>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p>
        </w:tc>
        <w:tc>
          <w:tcPr>
            <w:tcW w:w="1276"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after="0" w:line="235" w:lineRule="auto"/>
              <w:jc w:val="center"/>
              <w:rPr>
                <w:rFonts w:ascii="PT Astra Serif" w:hAnsi="PT Astra Serif"/>
                <w:sz w:val="20"/>
                <w:szCs w:val="20"/>
              </w:rPr>
            </w:pPr>
            <w:r w:rsidRPr="005B6074">
              <w:rPr>
                <w:rFonts w:ascii="PT Astra Serif" w:hAnsi="PT Astra Serif"/>
                <w:sz w:val="20"/>
                <w:szCs w:val="20"/>
              </w:rPr>
              <w:t>областного бюджета</w:t>
            </w:r>
          </w:p>
        </w:tc>
        <w:tc>
          <w:tcPr>
            <w:tcW w:w="1134"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p>
        </w:tc>
        <w:tc>
          <w:tcPr>
            <w:tcW w:w="993"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1.26.</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both"/>
              <w:rPr>
                <w:rFonts w:ascii="PT Astra Serif" w:hAnsi="PT Astra Serif"/>
              </w:rPr>
            </w:pPr>
            <w:r w:rsidRPr="005B6074">
              <w:rPr>
                <w:rFonts w:ascii="PT Astra Serif" w:hAnsi="PT Astra Serif"/>
                <w:bCs/>
                <w:iCs/>
                <w:sz w:val="20"/>
                <w:szCs w:val="20"/>
              </w:rPr>
              <w:t xml:space="preserve">Предоставление компенсационных </w:t>
            </w:r>
            <w:r w:rsidRPr="005B6074">
              <w:rPr>
                <w:rFonts w:ascii="PT Astra Serif" w:hAnsi="PT Astra Serif"/>
                <w:bCs/>
                <w:iCs/>
                <w:sz w:val="20"/>
                <w:szCs w:val="20"/>
              </w:rPr>
              <w:lastRenderedPageBreak/>
              <w:t>выплат в случае фактического увеличения ра</w:t>
            </w:r>
            <w:r w:rsidRPr="005B6074">
              <w:rPr>
                <w:rFonts w:ascii="PT Astra Serif" w:hAnsi="PT Astra Serif"/>
                <w:bCs/>
                <w:iCs/>
                <w:sz w:val="20"/>
                <w:szCs w:val="20"/>
              </w:rPr>
              <w:t>з</w:t>
            </w:r>
            <w:r w:rsidRPr="005B6074">
              <w:rPr>
                <w:rFonts w:ascii="PT Astra Serif" w:hAnsi="PT Astra Serif"/>
                <w:bCs/>
                <w:iCs/>
                <w:sz w:val="20"/>
                <w:szCs w:val="20"/>
              </w:rPr>
              <w:t>мера вносимой гражданами пл</w:t>
            </w:r>
            <w:r w:rsidRPr="005B6074">
              <w:rPr>
                <w:rFonts w:ascii="PT Astra Serif" w:hAnsi="PT Astra Serif"/>
                <w:bCs/>
                <w:iCs/>
                <w:sz w:val="20"/>
                <w:szCs w:val="20"/>
              </w:rPr>
              <w:t>а</w:t>
            </w:r>
            <w:r w:rsidRPr="005B6074">
              <w:rPr>
                <w:rFonts w:ascii="PT Astra Serif" w:hAnsi="PT Astra Serif"/>
                <w:bCs/>
                <w:iCs/>
                <w:sz w:val="20"/>
                <w:szCs w:val="20"/>
              </w:rPr>
              <w:t>ты за коммунал</w:t>
            </w:r>
            <w:r w:rsidRPr="005B6074">
              <w:rPr>
                <w:rFonts w:ascii="PT Astra Serif" w:hAnsi="PT Astra Serif"/>
                <w:bCs/>
                <w:iCs/>
                <w:sz w:val="20"/>
                <w:szCs w:val="20"/>
              </w:rPr>
              <w:t>ь</w:t>
            </w:r>
            <w:r w:rsidRPr="005B6074">
              <w:rPr>
                <w:rFonts w:ascii="PT Astra Serif" w:hAnsi="PT Astra Serif"/>
                <w:bCs/>
                <w:iCs/>
                <w:sz w:val="20"/>
                <w:szCs w:val="20"/>
              </w:rPr>
              <w:t>ные услуги, пр</w:t>
            </w:r>
            <w:r w:rsidRPr="005B6074">
              <w:rPr>
                <w:rFonts w:ascii="PT Astra Serif" w:hAnsi="PT Astra Serif"/>
                <w:bCs/>
                <w:iCs/>
                <w:sz w:val="20"/>
                <w:szCs w:val="20"/>
              </w:rPr>
              <w:t>е</w:t>
            </w:r>
            <w:r w:rsidRPr="005B6074">
              <w:rPr>
                <w:rFonts w:ascii="PT Astra Serif" w:hAnsi="PT Astra Serif"/>
                <w:bCs/>
                <w:iCs/>
                <w:sz w:val="20"/>
                <w:szCs w:val="20"/>
              </w:rPr>
              <w:t>вышающего пр</w:t>
            </w:r>
            <w:r w:rsidRPr="005B6074">
              <w:rPr>
                <w:rFonts w:ascii="PT Astra Serif" w:hAnsi="PT Astra Serif"/>
                <w:bCs/>
                <w:iCs/>
                <w:sz w:val="20"/>
                <w:szCs w:val="20"/>
              </w:rPr>
              <w:t>е</w:t>
            </w:r>
            <w:r w:rsidRPr="005B6074">
              <w:rPr>
                <w:rFonts w:ascii="PT Astra Serif" w:hAnsi="PT Astra Serif"/>
                <w:bCs/>
                <w:iCs/>
                <w:sz w:val="20"/>
                <w:szCs w:val="20"/>
              </w:rPr>
              <w:t>дельные (макс</w:t>
            </w:r>
            <w:r w:rsidRPr="005B6074">
              <w:rPr>
                <w:rFonts w:ascii="PT Astra Serif" w:hAnsi="PT Astra Serif"/>
                <w:bCs/>
                <w:iCs/>
                <w:sz w:val="20"/>
                <w:szCs w:val="20"/>
              </w:rPr>
              <w:t>и</w:t>
            </w:r>
            <w:r w:rsidRPr="005B6074">
              <w:rPr>
                <w:rFonts w:ascii="PT Astra Serif" w:hAnsi="PT Astra Serif"/>
                <w:bCs/>
                <w:iCs/>
                <w:sz w:val="20"/>
                <w:szCs w:val="20"/>
              </w:rPr>
              <w:t>мальные) инде</w:t>
            </w:r>
            <w:r w:rsidRPr="005B6074">
              <w:rPr>
                <w:rFonts w:ascii="PT Astra Serif" w:hAnsi="PT Astra Serif"/>
                <w:bCs/>
                <w:iCs/>
                <w:sz w:val="20"/>
                <w:szCs w:val="20"/>
              </w:rPr>
              <w:t>к</w:t>
            </w:r>
            <w:r w:rsidRPr="005B6074">
              <w:rPr>
                <w:rFonts w:ascii="PT Astra Serif" w:hAnsi="PT Astra Serif"/>
                <w:bCs/>
                <w:iCs/>
                <w:sz w:val="20"/>
                <w:szCs w:val="20"/>
              </w:rPr>
              <w:t>сы изменения размера вносимой гражданами пл</w:t>
            </w:r>
            <w:r w:rsidRPr="005B6074">
              <w:rPr>
                <w:rFonts w:ascii="PT Astra Serif" w:hAnsi="PT Astra Serif"/>
                <w:bCs/>
                <w:iCs/>
                <w:sz w:val="20"/>
                <w:szCs w:val="20"/>
              </w:rPr>
              <w:t>а</w:t>
            </w:r>
            <w:r w:rsidRPr="005B6074">
              <w:rPr>
                <w:rFonts w:ascii="PT Astra Serif" w:hAnsi="PT Astra Serif"/>
                <w:bCs/>
                <w:iCs/>
                <w:sz w:val="20"/>
                <w:szCs w:val="20"/>
              </w:rPr>
              <w:t>ты за коммунал</w:t>
            </w:r>
            <w:r w:rsidRPr="005B6074">
              <w:rPr>
                <w:rFonts w:ascii="PT Astra Serif" w:hAnsi="PT Astra Serif"/>
                <w:bCs/>
                <w:iCs/>
                <w:sz w:val="20"/>
                <w:szCs w:val="20"/>
              </w:rPr>
              <w:t>ь</w:t>
            </w:r>
            <w:r w:rsidRPr="005B6074">
              <w:rPr>
                <w:rFonts w:ascii="PT Astra Serif" w:hAnsi="PT Astra Serif"/>
                <w:bCs/>
                <w:iCs/>
                <w:sz w:val="20"/>
                <w:szCs w:val="20"/>
              </w:rPr>
              <w:t>ные услуги в м</w:t>
            </w:r>
            <w:r w:rsidRPr="005B6074">
              <w:rPr>
                <w:rFonts w:ascii="PT Astra Serif" w:hAnsi="PT Astra Serif"/>
                <w:bCs/>
                <w:iCs/>
                <w:sz w:val="20"/>
                <w:szCs w:val="20"/>
              </w:rPr>
              <w:t>у</w:t>
            </w:r>
            <w:r w:rsidRPr="005B6074">
              <w:rPr>
                <w:rFonts w:ascii="PT Astra Serif" w:hAnsi="PT Astra Serif"/>
                <w:bCs/>
                <w:iCs/>
                <w:sz w:val="20"/>
                <w:szCs w:val="20"/>
              </w:rPr>
              <w:t>ниципальных о</w:t>
            </w:r>
            <w:r w:rsidRPr="005B6074">
              <w:rPr>
                <w:rFonts w:ascii="PT Astra Serif" w:hAnsi="PT Astra Serif"/>
                <w:bCs/>
                <w:iCs/>
                <w:sz w:val="20"/>
                <w:szCs w:val="20"/>
              </w:rPr>
              <w:t>б</w:t>
            </w:r>
            <w:r w:rsidRPr="005B6074">
              <w:rPr>
                <w:rFonts w:ascii="PT Astra Serif" w:hAnsi="PT Astra Serif"/>
                <w:bCs/>
                <w:iCs/>
                <w:sz w:val="20"/>
                <w:szCs w:val="20"/>
              </w:rPr>
              <w:t>разованиях Уль</w:t>
            </w:r>
            <w:r w:rsidRPr="005B6074">
              <w:rPr>
                <w:rFonts w:ascii="PT Astra Serif" w:hAnsi="PT Astra Serif"/>
                <w:bCs/>
                <w:iCs/>
                <w:sz w:val="20"/>
                <w:szCs w:val="20"/>
              </w:rPr>
              <w:t>я</w:t>
            </w:r>
            <w:r w:rsidRPr="005B6074">
              <w:rPr>
                <w:rFonts w:ascii="PT Astra Serif" w:hAnsi="PT Astra Serif"/>
                <w:bCs/>
                <w:iCs/>
                <w:sz w:val="20"/>
                <w:szCs w:val="20"/>
              </w:rPr>
              <w:t>новской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3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35" w:lineRule="auto"/>
              <w:jc w:val="center"/>
              <w:rPr>
                <w:rFonts w:ascii="PT Astra Serif" w:hAnsi="PT Astra Serif"/>
              </w:rPr>
            </w:pPr>
            <w:r w:rsidRPr="005B6074">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lastRenderedPageBreak/>
              <w:t>1500,0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rPr>
            </w:pPr>
            <w:r w:rsidRPr="005B6074">
              <w:rPr>
                <w:rFonts w:ascii="PT Astra Serif" w:hAnsi="PT Astra Serif"/>
                <w:sz w:val="20"/>
                <w:szCs w:val="20"/>
              </w:rPr>
              <w:lastRenderedPageBreak/>
              <w:t>1.27.</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both"/>
              <w:rPr>
                <w:rFonts w:ascii="PT Astra Serif" w:hAnsi="PT Astra Serif"/>
              </w:rPr>
            </w:pPr>
            <w:r w:rsidRPr="005B6074">
              <w:rPr>
                <w:rFonts w:ascii="PT Astra Serif" w:hAnsi="PT Astra Serif"/>
                <w:bCs/>
                <w:iCs/>
                <w:sz w:val="20"/>
                <w:szCs w:val="20"/>
              </w:rPr>
              <w:t>Предоставление мер социальной поддержки жёнам граждан, уволе</w:t>
            </w:r>
            <w:r w:rsidRPr="005B6074">
              <w:rPr>
                <w:rFonts w:ascii="PT Astra Serif" w:hAnsi="PT Astra Serif"/>
                <w:bCs/>
                <w:iCs/>
                <w:sz w:val="20"/>
                <w:szCs w:val="20"/>
              </w:rPr>
              <w:t>н</w:t>
            </w:r>
            <w:r w:rsidRPr="005B6074">
              <w:rPr>
                <w:rFonts w:ascii="PT Astra Serif" w:hAnsi="PT Astra Serif"/>
                <w:bCs/>
                <w:iCs/>
                <w:sz w:val="20"/>
                <w:szCs w:val="20"/>
              </w:rPr>
              <w:t>ных с военной службы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DD0E70">
            <w:pPr>
              <w:spacing w:after="0" w:line="25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sz w:val="20"/>
                <w:szCs w:val="20"/>
              </w:rPr>
            </w:pPr>
            <w:r w:rsidRPr="005B6074">
              <w:rPr>
                <w:rFonts w:ascii="PT Astra Serif" w:hAnsi="PT Astra Serif"/>
                <w:sz w:val="20"/>
                <w:szCs w:val="20"/>
              </w:rPr>
              <w:t>18203,5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50" w:lineRule="auto"/>
              <w:jc w:val="center"/>
              <w:rPr>
                <w:rFonts w:ascii="PT Astra Serif" w:hAnsi="PT Astra Serif"/>
                <w:sz w:val="20"/>
                <w:szCs w:val="20"/>
              </w:rPr>
            </w:pPr>
            <w:r w:rsidRPr="005B6074">
              <w:rPr>
                <w:rFonts w:ascii="PT Astra Serif" w:hAnsi="PT Astra Serif"/>
                <w:sz w:val="20"/>
                <w:szCs w:val="20"/>
              </w:rPr>
              <w:t>3640,7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3640,7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3640,7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3640,7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3640,7</w:t>
            </w:r>
          </w:p>
        </w:tc>
      </w:tr>
      <w:tr w:rsidR="00DD0E70" w:rsidRPr="005B6074" w:rsidTr="000E5AEC">
        <w:trPr>
          <w:trHeight w:val="2990"/>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rPr>
            </w:pPr>
            <w:r w:rsidRPr="005B6074">
              <w:rPr>
                <w:rFonts w:ascii="PT Astra Serif" w:hAnsi="PT Astra Serif"/>
                <w:sz w:val="20"/>
                <w:szCs w:val="20"/>
              </w:rPr>
              <w:t>1.28.</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both"/>
              <w:rPr>
                <w:rFonts w:ascii="PT Astra Serif" w:hAnsi="PT Astra Serif"/>
              </w:rPr>
            </w:pPr>
            <w:r w:rsidRPr="005B6074">
              <w:rPr>
                <w:rFonts w:ascii="PT Astra Serif" w:hAnsi="PT Astra Serif"/>
                <w:bCs/>
                <w:iCs/>
                <w:sz w:val="20"/>
                <w:szCs w:val="20"/>
              </w:rPr>
              <w:t>Обеспечение и</w:t>
            </w:r>
            <w:r w:rsidRPr="005B6074">
              <w:rPr>
                <w:rFonts w:ascii="PT Astra Serif" w:hAnsi="PT Astra Serif"/>
                <w:bCs/>
                <w:iCs/>
                <w:sz w:val="20"/>
                <w:szCs w:val="20"/>
              </w:rPr>
              <w:t>с</w:t>
            </w:r>
            <w:r w:rsidRPr="005B6074">
              <w:rPr>
                <w:rFonts w:ascii="PT Astra Serif" w:hAnsi="PT Astra Serif"/>
                <w:bCs/>
                <w:iCs/>
                <w:sz w:val="20"/>
                <w:szCs w:val="20"/>
              </w:rPr>
              <w:t>полнения полн</w:t>
            </w:r>
            <w:r w:rsidRPr="005B6074">
              <w:rPr>
                <w:rFonts w:ascii="PT Astra Serif" w:hAnsi="PT Astra Serif"/>
                <w:bCs/>
                <w:iCs/>
                <w:sz w:val="20"/>
                <w:szCs w:val="20"/>
              </w:rPr>
              <w:t>о</w:t>
            </w:r>
            <w:r w:rsidRPr="005B6074">
              <w:rPr>
                <w:rFonts w:ascii="PT Astra Serif" w:hAnsi="PT Astra Serif"/>
                <w:bCs/>
                <w:iCs/>
                <w:sz w:val="20"/>
                <w:szCs w:val="20"/>
              </w:rPr>
              <w:t>мочий по пред</w:t>
            </w:r>
            <w:r w:rsidRPr="005B6074">
              <w:rPr>
                <w:rFonts w:ascii="PT Astra Serif" w:hAnsi="PT Astra Serif"/>
                <w:bCs/>
                <w:iCs/>
                <w:sz w:val="20"/>
                <w:szCs w:val="20"/>
              </w:rPr>
              <w:t>о</w:t>
            </w:r>
            <w:r w:rsidRPr="005B6074">
              <w:rPr>
                <w:rFonts w:ascii="PT Astra Serif" w:hAnsi="PT Astra Serif"/>
                <w:bCs/>
                <w:iCs/>
                <w:sz w:val="20"/>
                <w:szCs w:val="20"/>
              </w:rPr>
              <w:t>ставлению еж</w:t>
            </w:r>
            <w:r w:rsidRPr="005B6074">
              <w:rPr>
                <w:rFonts w:ascii="PT Astra Serif" w:hAnsi="PT Astra Serif"/>
                <w:bCs/>
                <w:iCs/>
                <w:sz w:val="20"/>
                <w:szCs w:val="20"/>
              </w:rPr>
              <w:t>е</w:t>
            </w:r>
            <w:r w:rsidRPr="005B6074">
              <w:rPr>
                <w:rFonts w:ascii="PT Astra Serif" w:hAnsi="PT Astra Serif"/>
                <w:bCs/>
                <w:iCs/>
                <w:sz w:val="20"/>
                <w:szCs w:val="20"/>
              </w:rPr>
              <w:t>месячной дене</w:t>
            </w:r>
            <w:r w:rsidRPr="005B6074">
              <w:rPr>
                <w:rFonts w:ascii="PT Astra Serif" w:hAnsi="PT Astra Serif"/>
                <w:bCs/>
                <w:iCs/>
                <w:sz w:val="20"/>
                <w:szCs w:val="20"/>
              </w:rPr>
              <w:t>ж</w:t>
            </w:r>
            <w:r w:rsidRPr="005B6074">
              <w:rPr>
                <w:rFonts w:ascii="PT Astra Serif" w:hAnsi="PT Astra Serif"/>
                <w:bCs/>
                <w:iCs/>
                <w:sz w:val="20"/>
                <w:szCs w:val="20"/>
              </w:rPr>
              <w:t>ной компенсации на оплату жилого помещения и (или) коммунал</w:t>
            </w:r>
            <w:r w:rsidRPr="005B6074">
              <w:rPr>
                <w:rFonts w:ascii="PT Astra Serif" w:hAnsi="PT Astra Serif"/>
                <w:bCs/>
                <w:iCs/>
                <w:sz w:val="20"/>
                <w:szCs w:val="20"/>
              </w:rPr>
              <w:t>ь</w:t>
            </w:r>
            <w:r w:rsidRPr="005B6074">
              <w:rPr>
                <w:rFonts w:ascii="PT Astra Serif" w:hAnsi="PT Astra Serif"/>
                <w:bCs/>
                <w:iCs/>
                <w:sz w:val="20"/>
                <w:szCs w:val="20"/>
              </w:rPr>
              <w:t>ных услуг о</w:t>
            </w:r>
            <w:r w:rsidRPr="005B6074">
              <w:rPr>
                <w:rFonts w:ascii="PT Astra Serif" w:hAnsi="PT Astra Serif"/>
                <w:bCs/>
                <w:iCs/>
                <w:sz w:val="20"/>
                <w:szCs w:val="20"/>
              </w:rPr>
              <w:t>т</w:t>
            </w:r>
            <w:r w:rsidRPr="005B6074">
              <w:rPr>
                <w:rFonts w:ascii="PT Astra Serif" w:hAnsi="PT Astra Serif"/>
                <w:bCs/>
                <w:iCs/>
                <w:sz w:val="20"/>
                <w:szCs w:val="20"/>
              </w:rPr>
              <w:t>дельным катег</w:t>
            </w:r>
            <w:r w:rsidRPr="005B6074">
              <w:rPr>
                <w:rFonts w:ascii="PT Astra Serif" w:hAnsi="PT Astra Serif"/>
                <w:bCs/>
                <w:iCs/>
                <w:sz w:val="20"/>
                <w:szCs w:val="20"/>
              </w:rPr>
              <w:t>о</w:t>
            </w:r>
            <w:r w:rsidRPr="005B6074">
              <w:rPr>
                <w:rFonts w:ascii="PT Astra Serif" w:hAnsi="PT Astra Serif"/>
                <w:bCs/>
                <w:iCs/>
                <w:sz w:val="20"/>
                <w:szCs w:val="20"/>
              </w:rPr>
              <w:t>риям граждан (расчёты с РИЦ)</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spacing w:line="25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DD0E70" w:rsidRPr="005B6074" w:rsidRDefault="00DD0E70" w:rsidP="00DD0E70">
            <w:pPr>
              <w:spacing w:after="0" w:line="25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sz w:val="20"/>
                <w:szCs w:val="20"/>
              </w:rPr>
            </w:pPr>
            <w:r w:rsidRPr="005B6074">
              <w:rPr>
                <w:rFonts w:ascii="PT Astra Serif" w:hAnsi="PT Astra Serif"/>
                <w:sz w:val="20"/>
                <w:szCs w:val="20"/>
              </w:rPr>
              <w:t>213530,6</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50" w:lineRule="auto"/>
              <w:jc w:val="center"/>
              <w:rPr>
                <w:rFonts w:ascii="PT Astra Serif" w:hAnsi="PT Astra Serif"/>
                <w:sz w:val="20"/>
                <w:szCs w:val="20"/>
              </w:rPr>
            </w:pPr>
            <w:r w:rsidRPr="005B6074">
              <w:rPr>
                <w:rFonts w:ascii="PT Astra Serif" w:hAnsi="PT Astra Serif"/>
                <w:sz w:val="20"/>
                <w:szCs w:val="20"/>
              </w:rPr>
              <w:t>40404,7</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42020,8</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43701,7</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43701,7</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43701,7</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lastRenderedPageBreak/>
              <w:t>1.29.</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both"/>
              <w:rPr>
                <w:rFonts w:ascii="PT Astra Serif" w:hAnsi="PT Astra Serif"/>
              </w:rPr>
            </w:pPr>
            <w:r w:rsidRPr="005B6074">
              <w:rPr>
                <w:rFonts w:ascii="PT Astra Serif" w:hAnsi="PT Astra Serif"/>
                <w:bCs/>
                <w:iCs/>
                <w:spacing w:val="-2"/>
                <w:sz w:val="20"/>
                <w:szCs w:val="20"/>
              </w:rPr>
              <w:t>Предоставление государственным гражданским сл</w:t>
            </w:r>
            <w:r w:rsidRPr="005B6074">
              <w:rPr>
                <w:rFonts w:ascii="PT Astra Serif" w:hAnsi="PT Astra Serif"/>
                <w:bCs/>
                <w:iCs/>
                <w:spacing w:val="-2"/>
                <w:sz w:val="20"/>
                <w:szCs w:val="20"/>
              </w:rPr>
              <w:t>у</w:t>
            </w:r>
            <w:r w:rsidRPr="005B6074">
              <w:rPr>
                <w:rFonts w:ascii="PT Astra Serif" w:hAnsi="PT Astra Serif"/>
                <w:bCs/>
                <w:iCs/>
                <w:spacing w:val="-2"/>
                <w:sz w:val="20"/>
                <w:szCs w:val="20"/>
              </w:rPr>
              <w:t>жащим единовр</w:t>
            </w:r>
            <w:r w:rsidRPr="005B6074">
              <w:rPr>
                <w:rFonts w:ascii="PT Astra Serif" w:hAnsi="PT Astra Serif"/>
                <w:bCs/>
                <w:iCs/>
                <w:spacing w:val="-2"/>
                <w:sz w:val="20"/>
                <w:szCs w:val="20"/>
              </w:rPr>
              <w:t>е</w:t>
            </w:r>
            <w:r w:rsidRPr="005B6074">
              <w:rPr>
                <w:rFonts w:ascii="PT Astra Serif" w:hAnsi="PT Astra Serif"/>
                <w:bCs/>
                <w:iCs/>
                <w:spacing w:val="-2"/>
                <w:sz w:val="20"/>
                <w:szCs w:val="20"/>
              </w:rPr>
              <w:t>менной социал</w:t>
            </w:r>
            <w:r w:rsidRPr="005B6074">
              <w:rPr>
                <w:rFonts w:ascii="PT Astra Serif" w:hAnsi="PT Astra Serif"/>
                <w:bCs/>
                <w:iCs/>
                <w:spacing w:val="-2"/>
                <w:sz w:val="20"/>
                <w:szCs w:val="20"/>
              </w:rPr>
              <w:t>ь</w:t>
            </w:r>
            <w:r w:rsidRPr="005B6074">
              <w:rPr>
                <w:rFonts w:ascii="PT Astra Serif" w:hAnsi="PT Astra Serif"/>
                <w:bCs/>
                <w:iCs/>
                <w:spacing w:val="-2"/>
                <w:sz w:val="20"/>
                <w:szCs w:val="20"/>
              </w:rPr>
              <w:t>ной выплаты на приобретение ж</w:t>
            </w:r>
            <w:r w:rsidRPr="005B6074">
              <w:rPr>
                <w:rFonts w:ascii="PT Astra Serif" w:hAnsi="PT Astra Serif"/>
                <w:bCs/>
                <w:iCs/>
                <w:spacing w:val="-2"/>
                <w:sz w:val="20"/>
                <w:szCs w:val="20"/>
              </w:rPr>
              <w:t>и</w:t>
            </w:r>
            <w:r w:rsidRPr="005B6074">
              <w:rPr>
                <w:rFonts w:ascii="PT Astra Serif" w:hAnsi="PT Astra Serif"/>
                <w:bCs/>
                <w:iCs/>
                <w:spacing w:val="-2"/>
                <w:sz w:val="20"/>
                <w:szCs w:val="20"/>
              </w:rPr>
              <w:t>лья</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DD0E70">
            <w:pPr>
              <w:spacing w:after="0" w:line="235"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r w:rsidRPr="005B6074">
              <w:rPr>
                <w:rFonts w:ascii="PT Astra Serif" w:hAnsi="PT Astra Serif"/>
                <w:sz w:val="20"/>
                <w:szCs w:val="20"/>
              </w:rPr>
              <w:t>19000,0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r w:rsidRPr="005B6074">
              <w:rPr>
                <w:rFonts w:ascii="PT Astra Serif" w:hAnsi="PT Astra Serif"/>
                <w:sz w:val="20"/>
                <w:szCs w:val="20"/>
              </w:rPr>
              <w:t>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3500,0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3500,0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3500,0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3500,0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1.30.</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both"/>
              <w:rPr>
                <w:rFonts w:ascii="PT Astra Serif" w:hAnsi="PT Astra Serif"/>
              </w:rPr>
            </w:pPr>
            <w:r w:rsidRPr="005B6074">
              <w:rPr>
                <w:rFonts w:ascii="PT Astra Serif" w:hAnsi="PT Astra Serif"/>
                <w:bCs/>
                <w:iCs/>
                <w:sz w:val="20"/>
                <w:szCs w:val="20"/>
              </w:rPr>
              <w:t>Предоставление ежегодной д</w:t>
            </w:r>
            <w:r w:rsidRPr="005B6074">
              <w:rPr>
                <w:rFonts w:ascii="PT Astra Serif" w:hAnsi="PT Astra Serif"/>
                <w:bCs/>
                <w:iCs/>
                <w:sz w:val="20"/>
                <w:szCs w:val="20"/>
              </w:rPr>
              <w:t>е</w:t>
            </w:r>
            <w:r w:rsidRPr="005B6074">
              <w:rPr>
                <w:rFonts w:ascii="PT Astra Serif" w:hAnsi="PT Astra Serif"/>
                <w:bCs/>
                <w:iCs/>
                <w:sz w:val="20"/>
                <w:szCs w:val="20"/>
              </w:rPr>
              <w:t>нежной выплаты гражданам, р</w:t>
            </w:r>
            <w:r w:rsidRPr="005B6074">
              <w:rPr>
                <w:rFonts w:ascii="PT Astra Serif" w:hAnsi="PT Astra Serif"/>
                <w:bCs/>
                <w:iCs/>
                <w:sz w:val="20"/>
                <w:szCs w:val="20"/>
              </w:rPr>
              <w:t>о</w:t>
            </w:r>
            <w:r w:rsidRPr="005B6074">
              <w:rPr>
                <w:rFonts w:ascii="PT Astra Serif" w:hAnsi="PT Astra Serif"/>
                <w:bCs/>
                <w:iCs/>
                <w:sz w:val="20"/>
                <w:szCs w:val="20"/>
              </w:rPr>
              <w:t>дившимся в пер</w:t>
            </w:r>
            <w:r w:rsidRPr="005B6074">
              <w:rPr>
                <w:rFonts w:ascii="PT Astra Serif" w:hAnsi="PT Astra Serif"/>
                <w:bCs/>
                <w:iCs/>
                <w:sz w:val="20"/>
                <w:szCs w:val="20"/>
              </w:rPr>
              <w:t>и</w:t>
            </w:r>
            <w:r w:rsidRPr="005B6074">
              <w:rPr>
                <w:rFonts w:ascii="PT Astra Serif" w:hAnsi="PT Astra Serif"/>
                <w:bCs/>
                <w:iCs/>
                <w:sz w:val="20"/>
                <w:szCs w:val="20"/>
              </w:rPr>
              <w:t>од с 1 января 1932 года по 31 дека</w:t>
            </w:r>
            <w:r w:rsidRPr="005B6074">
              <w:rPr>
                <w:rFonts w:ascii="PT Astra Serif" w:hAnsi="PT Astra Serif"/>
                <w:bCs/>
                <w:iCs/>
                <w:sz w:val="20"/>
                <w:szCs w:val="20"/>
              </w:rPr>
              <w:t>б</w:t>
            </w:r>
            <w:r w:rsidRPr="005B6074">
              <w:rPr>
                <w:rFonts w:ascii="PT Astra Serif" w:hAnsi="PT Astra Serif"/>
                <w:bCs/>
                <w:iCs/>
                <w:sz w:val="20"/>
                <w:szCs w:val="20"/>
              </w:rPr>
              <w:t>ря 1945 года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DD0E70">
            <w:pPr>
              <w:spacing w:after="0" w:line="235"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r w:rsidRPr="005B6074">
              <w:rPr>
                <w:rFonts w:ascii="PT Astra Serif" w:hAnsi="PT Astra Serif"/>
                <w:sz w:val="20"/>
                <w:szCs w:val="20"/>
              </w:rPr>
              <w:t>388432,8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r w:rsidRPr="005B6074">
              <w:rPr>
                <w:rFonts w:ascii="PT Astra Serif" w:hAnsi="PT Astra Serif"/>
                <w:sz w:val="20"/>
                <w:szCs w:val="20"/>
              </w:rPr>
              <w:t>79125,2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78097,6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77070,0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77070,0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77070,0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ind w:left="-108" w:right="-108"/>
              <w:jc w:val="center"/>
              <w:rPr>
                <w:rFonts w:ascii="PT Astra Serif" w:hAnsi="PT Astra Serif"/>
              </w:rPr>
            </w:pPr>
            <w:r w:rsidRPr="005B6074">
              <w:rPr>
                <w:rFonts w:ascii="PT Astra Serif" w:hAnsi="PT Astra Serif"/>
                <w:sz w:val="20"/>
                <w:szCs w:val="20"/>
              </w:rPr>
              <w:t>1.31.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A0CBD" w:rsidRPr="00DD0E70" w:rsidRDefault="004A0CBD" w:rsidP="00DD0E70">
            <w:pPr>
              <w:spacing w:after="0" w:line="235" w:lineRule="auto"/>
              <w:jc w:val="both"/>
              <w:rPr>
                <w:rFonts w:ascii="PT Astra Serif" w:hAnsi="PT Astra Serif"/>
                <w:spacing w:val="-4"/>
              </w:rPr>
            </w:pPr>
            <w:r w:rsidRPr="00DD0E70">
              <w:rPr>
                <w:rFonts w:ascii="PT Astra Serif" w:hAnsi="PT Astra Serif"/>
                <w:spacing w:val="-4"/>
                <w:sz w:val="20"/>
                <w:szCs w:val="20"/>
              </w:rPr>
              <w:t>Предоставление ежемесячной д</w:t>
            </w:r>
            <w:r w:rsidRPr="00DD0E70">
              <w:rPr>
                <w:rFonts w:ascii="PT Astra Serif" w:hAnsi="PT Astra Serif"/>
                <w:spacing w:val="-4"/>
                <w:sz w:val="20"/>
                <w:szCs w:val="20"/>
              </w:rPr>
              <w:t>е</w:t>
            </w:r>
            <w:r w:rsidRPr="00DD0E70">
              <w:rPr>
                <w:rFonts w:ascii="PT Astra Serif" w:hAnsi="PT Astra Serif"/>
                <w:spacing w:val="-4"/>
                <w:sz w:val="20"/>
                <w:szCs w:val="20"/>
              </w:rPr>
              <w:t>нежной выплаты приёмным семьям для лиц, нужда</w:t>
            </w:r>
            <w:r w:rsidRPr="00DD0E70">
              <w:rPr>
                <w:rFonts w:ascii="PT Astra Serif" w:hAnsi="PT Astra Serif"/>
                <w:spacing w:val="-4"/>
                <w:sz w:val="20"/>
                <w:szCs w:val="20"/>
              </w:rPr>
              <w:t>ю</w:t>
            </w:r>
            <w:r w:rsidRPr="00DD0E70">
              <w:rPr>
                <w:rFonts w:ascii="PT Astra Serif" w:hAnsi="PT Astra Serif"/>
                <w:spacing w:val="-4"/>
                <w:sz w:val="20"/>
                <w:szCs w:val="20"/>
              </w:rPr>
              <w:t>щихся в социал</w:t>
            </w:r>
            <w:r w:rsidRPr="00DD0E70">
              <w:rPr>
                <w:rFonts w:ascii="PT Astra Serif" w:hAnsi="PT Astra Serif"/>
                <w:spacing w:val="-4"/>
                <w:sz w:val="20"/>
                <w:szCs w:val="20"/>
              </w:rPr>
              <w:t>ь</w:t>
            </w:r>
            <w:r w:rsidRPr="00DD0E70">
              <w:rPr>
                <w:rFonts w:ascii="PT Astra Serif" w:hAnsi="PT Astra Serif"/>
                <w:spacing w:val="-4"/>
                <w:sz w:val="20"/>
                <w:szCs w:val="20"/>
              </w:rPr>
              <w:t>ном обслуживании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spacing w:line="235" w:lineRule="auto"/>
              <w:jc w:val="center"/>
              <w:rPr>
                <w:rFonts w:ascii="PT Astra Serif" w:hAnsi="PT Astra Serif"/>
                <w:sz w:val="20"/>
                <w:szCs w:val="20"/>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p>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 xml:space="preserve">ассигнования </w:t>
            </w:r>
          </w:p>
          <w:p w:rsidR="004A0CBD" w:rsidRPr="005B6074" w:rsidRDefault="004A0CBD" w:rsidP="00DD0E70">
            <w:pPr>
              <w:widowControl w:val="0"/>
              <w:spacing w:after="0" w:line="235"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r w:rsidRPr="005B6074">
              <w:rPr>
                <w:rFonts w:ascii="PT Astra Serif" w:hAnsi="PT Astra Serif"/>
                <w:sz w:val="20"/>
                <w:szCs w:val="20"/>
              </w:rPr>
              <w:t>12500,0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widowControl w:val="0"/>
              <w:spacing w:after="0" w:line="235" w:lineRule="auto"/>
              <w:jc w:val="center"/>
              <w:rPr>
                <w:rFonts w:ascii="PT Astra Serif" w:hAnsi="PT Astra Serif"/>
                <w:sz w:val="20"/>
                <w:szCs w:val="20"/>
              </w:rPr>
            </w:pPr>
            <w:r w:rsidRPr="005B6074">
              <w:rPr>
                <w:rFonts w:ascii="PT Astra Serif" w:hAnsi="PT Astra Serif"/>
                <w:sz w:val="20"/>
                <w:szCs w:val="20"/>
              </w:rPr>
              <w:t>2500,0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2500,0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2500,0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2500,0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2500,0</w:t>
            </w:r>
          </w:p>
        </w:tc>
      </w:tr>
      <w:tr w:rsidR="00DD0E70" w:rsidRPr="005B6074" w:rsidTr="000E5AEC">
        <w:trPr>
          <w:trHeight w:val="70"/>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rPr>
            </w:pPr>
            <w:r w:rsidRPr="005B6074">
              <w:rPr>
                <w:rFonts w:ascii="PT Astra Serif" w:hAnsi="PT Astra Serif"/>
                <w:sz w:val="20"/>
                <w:szCs w:val="20"/>
              </w:rPr>
              <w:t>1.32.</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both"/>
              <w:rPr>
                <w:rFonts w:ascii="PT Astra Serif" w:hAnsi="PT Astra Serif"/>
              </w:rPr>
            </w:pPr>
            <w:r w:rsidRPr="005B6074">
              <w:rPr>
                <w:rFonts w:ascii="PT Astra Serif" w:hAnsi="PT Astra Serif"/>
                <w:bCs/>
                <w:iCs/>
                <w:sz w:val="20"/>
                <w:szCs w:val="20"/>
              </w:rPr>
              <w:t>Предоставление мер социальной поддержки рабо</w:t>
            </w:r>
            <w:r w:rsidRPr="005B6074">
              <w:rPr>
                <w:rFonts w:ascii="PT Astra Serif" w:hAnsi="PT Astra Serif"/>
                <w:bCs/>
                <w:iCs/>
                <w:sz w:val="20"/>
                <w:szCs w:val="20"/>
              </w:rPr>
              <w:t>т</w:t>
            </w:r>
            <w:r w:rsidRPr="005B6074">
              <w:rPr>
                <w:rFonts w:ascii="PT Astra Serif" w:hAnsi="PT Astra Serif"/>
                <w:bCs/>
                <w:iCs/>
                <w:sz w:val="20"/>
                <w:szCs w:val="20"/>
              </w:rPr>
              <w:t>никам против</w:t>
            </w:r>
            <w:r w:rsidRPr="005B6074">
              <w:rPr>
                <w:rFonts w:ascii="PT Astra Serif" w:hAnsi="PT Astra Serif"/>
                <w:bCs/>
                <w:iCs/>
                <w:sz w:val="20"/>
                <w:szCs w:val="20"/>
              </w:rPr>
              <w:t>о</w:t>
            </w:r>
            <w:r w:rsidRPr="005B6074">
              <w:rPr>
                <w:rFonts w:ascii="PT Astra Serif" w:hAnsi="PT Astra Serif"/>
                <w:bCs/>
                <w:iCs/>
                <w:sz w:val="20"/>
                <w:szCs w:val="20"/>
              </w:rPr>
              <w:t>пожарной службы Ульяновской о</w:t>
            </w:r>
            <w:r w:rsidRPr="005B6074">
              <w:rPr>
                <w:rFonts w:ascii="PT Astra Serif" w:hAnsi="PT Astra Serif"/>
                <w:bCs/>
                <w:iCs/>
                <w:sz w:val="20"/>
                <w:szCs w:val="20"/>
              </w:rPr>
              <w:t>б</w:t>
            </w:r>
            <w:r w:rsidRPr="005B6074">
              <w:rPr>
                <w:rFonts w:ascii="PT Astra Serif" w:hAnsi="PT Astra Serif"/>
                <w:bCs/>
                <w:iCs/>
                <w:sz w:val="20"/>
                <w:szCs w:val="20"/>
              </w:rPr>
              <w:t>ласти, професс</w:t>
            </w:r>
            <w:r w:rsidRPr="005B6074">
              <w:rPr>
                <w:rFonts w:ascii="PT Astra Serif" w:hAnsi="PT Astra Serif"/>
                <w:bCs/>
                <w:iCs/>
                <w:sz w:val="20"/>
                <w:szCs w:val="20"/>
              </w:rPr>
              <w:t>и</w:t>
            </w:r>
            <w:r w:rsidRPr="005B6074">
              <w:rPr>
                <w:rFonts w:ascii="PT Astra Serif" w:hAnsi="PT Astra Serif"/>
                <w:bCs/>
                <w:iCs/>
                <w:sz w:val="20"/>
                <w:szCs w:val="20"/>
              </w:rPr>
              <w:t>ональных авари</w:t>
            </w:r>
            <w:r w:rsidRPr="005B6074">
              <w:rPr>
                <w:rFonts w:ascii="PT Astra Serif" w:hAnsi="PT Astra Serif"/>
                <w:bCs/>
                <w:iCs/>
                <w:sz w:val="20"/>
                <w:szCs w:val="20"/>
              </w:rPr>
              <w:t>й</w:t>
            </w:r>
            <w:r w:rsidRPr="005B6074">
              <w:rPr>
                <w:rFonts w:ascii="PT Astra Serif" w:hAnsi="PT Astra Serif"/>
                <w:bCs/>
                <w:iCs/>
                <w:sz w:val="20"/>
                <w:szCs w:val="20"/>
              </w:rPr>
              <w:t>но-спасательных служб и профе</w:t>
            </w:r>
            <w:r w:rsidRPr="005B6074">
              <w:rPr>
                <w:rFonts w:ascii="PT Astra Serif" w:hAnsi="PT Astra Serif"/>
                <w:bCs/>
                <w:iCs/>
                <w:sz w:val="20"/>
                <w:szCs w:val="20"/>
              </w:rPr>
              <w:t>с</w:t>
            </w:r>
            <w:r w:rsidRPr="005B6074">
              <w:rPr>
                <w:rFonts w:ascii="PT Astra Serif" w:hAnsi="PT Astra Serif"/>
                <w:bCs/>
                <w:iCs/>
                <w:sz w:val="20"/>
                <w:szCs w:val="20"/>
              </w:rPr>
              <w:t>сиональных ав</w:t>
            </w:r>
            <w:r w:rsidRPr="005B6074">
              <w:rPr>
                <w:rFonts w:ascii="PT Astra Serif" w:hAnsi="PT Astra Serif"/>
                <w:bCs/>
                <w:iCs/>
                <w:sz w:val="20"/>
                <w:szCs w:val="20"/>
              </w:rPr>
              <w:t>а</w:t>
            </w:r>
            <w:r w:rsidRPr="005B6074">
              <w:rPr>
                <w:rFonts w:ascii="PT Astra Serif" w:hAnsi="PT Astra Serif"/>
                <w:bCs/>
                <w:iCs/>
                <w:sz w:val="20"/>
                <w:szCs w:val="20"/>
              </w:rPr>
              <w:t>рийно-спасатель</w:t>
            </w:r>
            <w:r>
              <w:rPr>
                <w:rFonts w:ascii="PT Astra Serif" w:hAnsi="PT Astra Serif"/>
                <w:bCs/>
                <w:iCs/>
                <w:sz w:val="20"/>
                <w:szCs w:val="20"/>
              </w:rPr>
              <w:t>-</w:t>
            </w:r>
            <w:proofErr w:type="spellStart"/>
            <w:r w:rsidRPr="005B6074">
              <w:rPr>
                <w:rFonts w:ascii="PT Astra Serif" w:hAnsi="PT Astra Serif"/>
                <w:bCs/>
                <w:iCs/>
                <w:sz w:val="20"/>
                <w:szCs w:val="20"/>
              </w:rPr>
              <w:t>ных</w:t>
            </w:r>
            <w:proofErr w:type="spellEnd"/>
            <w:r w:rsidRPr="005B6074">
              <w:rPr>
                <w:rFonts w:ascii="PT Astra Serif" w:hAnsi="PT Astra Serif"/>
                <w:bCs/>
                <w:iCs/>
                <w:sz w:val="20"/>
                <w:szCs w:val="20"/>
              </w:rPr>
              <w:t xml:space="preserve"> формиров</w:t>
            </w:r>
            <w:r w:rsidRPr="005B6074">
              <w:rPr>
                <w:rFonts w:ascii="PT Astra Serif" w:hAnsi="PT Astra Serif"/>
                <w:bCs/>
                <w:iCs/>
                <w:sz w:val="20"/>
                <w:szCs w:val="20"/>
              </w:rPr>
              <w:t>а</w:t>
            </w:r>
            <w:r w:rsidRPr="005B6074">
              <w:rPr>
                <w:rFonts w:ascii="PT Astra Serif" w:hAnsi="PT Astra Serif"/>
                <w:bCs/>
                <w:iCs/>
                <w:sz w:val="20"/>
                <w:szCs w:val="20"/>
              </w:rPr>
              <w:t>ний Ульяновской области и лицам из их числа</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DD0E70" w:rsidRPr="005B6074" w:rsidRDefault="00DD0E70" w:rsidP="00DD0E70">
            <w:pPr>
              <w:spacing w:after="0" w:line="235"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sz w:val="20"/>
                <w:szCs w:val="20"/>
              </w:rPr>
            </w:pPr>
            <w:r w:rsidRPr="005B6074">
              <w:rPr>
                <w:rFonts w:ascii="PT Astra Serif" w:hAnsi="PT Astra Serif"/>
                <w:sz w:val="20"/>
                <w:szCs w:val="20"/>
              </w:rPr>
              <w:t>5000,0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widowControl w:val="0"/>
              <w:spacing w:after="0" w:line="235" w:lineRule="auto"/>
              <w:jc w:val="center"/>
              <w:rPr>
                <w:rFonts w:ascii="PT Astra Serif" w:hAnsi="PT Astra Serif"/>
                <w:sz w:val="20"/>
                <w:szCs w:val="20"/>
              </w:rPr>
            </w:pPr>
            <w:r w:rsidRPr="005B6074">
              <w:rPr>
                <w:rFonts w:ascii="PT Astra Serif" w:hAnsi="PT Astra Serif"/>
                <w:sz w:val="20"/>
                <w:szCs w:val="20"/>
              </w:rPr>
              <w:t>1000,0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1000,0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1000,0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1000,0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DD0E70">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1000,0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rPr>
            </w:pPr>
            <w:r w:rsidRPr="005B6074">
              <w:rPr>
                <w:rFonts w:ascii="PT Astra Serif" w:hAnsi="PT Astra Serif"/>
                <w:sz w:val="20"/>
                <w:szCs w:val="20"/>
              </w:rPr>
              <w:lastRenderedPageBreak/>
              <w:t>1.33.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A0CBD" w:rsidRPr="004950DC" w:rsidRDefault="004A0CBD" w:rsidP="004950DC">
            <w:pPr>
              <w:spacing w:after="0" w:line="240" w:lineRule="auto"/>
              <w:jc w:val="both"/>
              <w:rPr>
                <w:rFonts w:ascii="PT Astra Serif" w:hAnsi="PT Astra Serif"/>
                <w:spacing w:val="-4"/>
              </w:rPr>
            </w:pPr>
            <w:r w:rsidRPr="004950DC">
              <w:rPr>
                <w:rFonts w:ascii="PT Astra Serif" w:hAnsi="PT Astra Serif"/>
                <w:spacing w:val="-4"/>
                <w:sz w:val="20"/>
                <w:szCs w:val="20"/>
              </w:rPr>
              <w:t>Предоставление детям-сиротам и детям, оставшимся без попечения р</w:t>
            </w:r>
            <w:r w:rsidRPr="004950DC">
              <w:rPr>
                <w:rFonts w:ascii="PT Astra Serif" w:hAnsi="PT Astra Serif"/>
                <w:spacing w:val="-4"/>
                <w:sz w:val="20"/>
                <w:szCs w:val="20"/>
              </w:rPr>
              <w:t>о</w:t>
            </w:r>
            <w:r w:rsidRPr="004950DC">
              <w:rPr>
                <w:rFonts w:ascii="PT Astra Serif" w:hAnsi="PT Astra Serif"/>
                <w:spacing w:val="-4"/>
                <w:sz w:val="20"/>
                <w:szCs w:val="20"/>
              </w:rPr>
              <w:t>дителей, а также отдельным катег</w:t>
            </w:r>
            <w:r w:rsidRPr="004950DC">
              <w:rPr>
                <w:rFonts w:ascii="PT Astra Serif" w:hAnsi="PT Astra Serif"/>
                <w:spacing w:val="-4"/>
                <w:sz w:val="20"/>
                <w:szCs w:val="20"/>
              </w:rPr>
              <w:t>о</w:t>
            </w:r>
            <w:r w:rsidRPr="004950DC">
              <w:rPr>
                <w:rFonts w:ascii="PT Astra Serif" w:hAnsi="PT Astra Serif"/>
                <w:spacing w:val="-4"/>
                <w:sz w:val="20"/>
                <w:szCs w:val="20"/>
              </w:rPr>
              <w:t>риям лиц из их числа, являющи</w:t>
            </w:r>
            <w:r w:rsidRPr="004950DC">
              <w:rPr>
                <w:rFonts w:ascii="PT Astra Serif" w:hAnsi="PT Astra Serif"/>
                <w:spacing w:val="-4"/>
                <w:sz w:val="20"/>
                <w:szCs w:val="20"/>
              </w:rPr>
              <w:t>м</w:t>
            </w:r>
            <w:r w:rsidRPr="004950DC">
              <w:rPr>
                <w:rFonts w:ascii="PT Astra Serif" w:hAnsi="PT Astra Serif"/>
                <w:spacing w:val="-4"/>
                <w:sz w:val="20"/>
                <w:szCs w:val="20"/>
              </w:rPr>
              <w:t>ся собственниками жилых помещений в многокварти</w:t>
            </w:r>
            <w:r w:rsidRPr="004950DC">
              <w:rPr>
                <w:rFonts w:ascii="PT Astra Serif" w:hAnsi="PT Astra Serif"/>
                <w:spacing w:val="-4"/>
                <w:sz w:val="20"/>
                <w:szCs w:val="20"/>
              </w:rPr>
              <w:t>р</w:t>
            </w:r>
            <w:r w:rsidRPr="004950DC">
              <w:rPr>
                <w:rFonts w:ascii="PT Astra Serif" w:hAnsi="PT Astra Serif"/>
                <w:spacing w:val="-4"/>
                <w:sz w:val="20"/>
                <w:szCs w:val="20"/>
              </w:rPr>
              <w:t>ных домах, расп</w:t>
            </w:r>
            <w:r w:rsidRPr="004950DC">
              <w:rPr>
                <w:rFonts w:ascii="PT Astra Serif" w:hAnsi="PT Astra Serif"/>
                <w:spacing w:val="-4"/>
                <w:sz w:val="20"/>
                <w:szCs w:val="20"/>
              </w:rPr>
              <w:t>о</w:t>
            </w:r>
            <w:r w:rsidRPr="004950DC">
              <w:rPr>
                <w:rFonts w:ascii="PT Astra Serif" w:hAnsi="PT Astra Serif"/>
                <w:spacing w:val="-4"/>
                <w:sz w:val="20"/>
                <w:szCs w:val="20"/>
              </w:rPr>
              <w:t>ложенных на те</w:t>
            </w:r>
            <w:r w:rsidRPr="004950DC">
              <w:rPr>
                <w:rFonts w:ascii="PT Astra Serif" w:hAnsi="PT Astra Serif"/>
                <w:spacing w:val="-4"/>
                <w:sz w:val="20"/>
                <w:szCs w:val="20"/>
              </w:rPr>
              <w:t>р</w:t>
            </w:r>
            <w:r w:rsidRPr="004950DC">
              <w:rPr>
                <w:rFonts w:ascii="PT Astra Serif" w:hAnsi="PT Astra Serif"/>
                <w:spacing w:val="-4"/>
                <w:sz w:val="20"/>
                <w:szCs w:val="20"/>
              </w:rPr>
              <w:t>ритории Ульяно</w:t>
            </w:r>
            <w:r w:rsidRPr="004950DC">
              <w:rPr>
                <w:rFonts w:ascii="PT Astra Serif" w:hAnsi="PT Astra Serif"/>
                <w:spacing w:val="-4"/>
                <w:sz w:val="20"/>
                <w:szCs w:val="20"/>
              </w:rPr>
              <w:t>в</w:t>
            </w:r>
            <w:r w:rsidRPr="004950DC">
              <w:rPr>
                <w:rFonts w:ascii="PT Astra Serif" w:hAnsi="PT Astra Serif"/>
                <w:spacing w:val="-4"/>
                <w:sz w:val="20"/>
                <w:szCs w:val="20"/>
              </w:rPr>
              <w:t>ской области, ежемесячной ко</w:t>
            </w:r>
            <w:r w:rsidRPr="004950DC">
              <w:rPr>
                <w:rFonts w:ascii="PT Astra Serif" w:hAnsi="PT Astra Serif"/>
                <w:spacing w:val="-4"/>
                <w:sz w:val="20"/>
                <w:szCs w:val="20"/>
              </w:rPr>
              <w:t>м</w:t>
            </w:r>
            <w:r w:rsidRPr="004950DC">
              <w:rPr>
                <w:rFonts w:ascii="PT Astra Serif" w:hAnsi="PT Astra Serif"/>
                <w:spacing w:val="-4"/>
                <w:sz w:val="20"/>
                <w:szCs w:val="20"/>
              </w:rPr>
              <w:t>пенсации расходов на уплату взноса на капитальный ремонт общего имущества в таких многоквартирных домах</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4950DC">
            <w:pPr>
              <w:spacing w:after="0" w:line="23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sz w:val="20"/>
                <w:szCs w:val="20"/>
              </w:rPr>
            </w:pPr>
            <w:r w:rsidRPr="005B6074">
              <w:rPr>
                <w:rFonts w:ascii="PT Astra Serif" w:hAnsi="PT Astra Serif"/>
                <w:sz w:val="20"/>
                <w:szCs w:val="20"/>
              </w:rPr>
              <w:t>250,0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widowControl w:val="0"/>
              <w:spacing w:after="0" w:line="230" w:lineRule="auto"/>
              <w:jc w:val="center"/>
              <w:rPr>
                <w:rFonts w:ascii="PT Astra Serif" w:hAnsi="PT Astra Serif"/>
                <w:sz w:val="20"/>
                <w:szCs w:val="20"/>
              </w:rPr>
            </w:pPr>
            <w:r w:rsidRPr="005B6074">
              <w:rPr>
                <w:rFonts w:ascii="PT Astra Serif" w:hAnsi="PT Astra Serif"/>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4950DC">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r>
      <w:tr w:rsidR="00DD0E70" w:rsidRPr="005B6074" w:rsidTr="000E5AEC">
        <w:trPr>
          <w:trHeight w:val="3680"/>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rPr>
            </w:pPr>
            <w:r w:rsidRPr="005B6074">
              <w:rPr>
                <w:rFonts w:ascii="PT Astra Serif" w:hAnsi="PT Astra Serif"/>
                <w:sz w:val="20"/>
                <w:szCs w:val="20"/>
              </w:rPr>
              <w:t>1.34.</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vAlign w:val="center"/>
          </w:tcPr>
          <w:p w:rsidR="00DD0E70" w:rsidRPr="005B6074" w:rsidRDefault="00DD0E70" w:rsidP="004950DC">
            <w:pPr>
              <w:spacing w:after="0" w:line="240" w:lineRule="auto"/>
              <w:jc w:val="both"/>
              <w:rPr>
                <w:rFonts w:ascii="PT Astra Serif" w:hAnsi="PT Astra Serif"/>
                <w:spacing w:val="-2"/>
              </w:rPr>
            </w:pPr>
            <w:r w:rsidRPr="005B6074">
              <w:rPr>
                <w:rFonts w:ascii="PT Astra Serif" w:hAnsi="PT Astra Serif"/>
                <w:spacing w:val="-2"/>
                <w:sz w:val="20"/>
                <w:szCs w:val="20"/>
              </w:rPr>
              <w:t>Предоставление мер государстве</w:t>
            </w:r>
            <w:r w:rsidRPr="005B6074">
              <w:rPr>
                <w:rFonts w:ascii="PT Astra Serif" w:hAnsi="PT Astra Serif"/>
                <w:spacing w:val="-2"/>
                <w:sz w:val="20"/>
                <w:szCs w:val="20"/>
              </w:rPr>
              <w:t>н</w:t>
            </w:r>
            <w:r w:rsidRPr="005B6074">
              <w:rPr>
                <w:rFonts w:ascii="PT Astra Serif" w:hAnsi="PT Astra Serif"/>
                <w:spacing w:val="-2"/>
                <w:sz w:val="20"/>
                <w:szCs w:val="20"/>
              </w:rPr>
              <w:t>ной социальной поддержки о</w:t>
            </w:r>
            <w:r w:rsidRPr="005B6074">
              <w:rPr>
                <w:rFonts w:ascii="PT Astra Serif" w:hAnsi="PT Astra Serif"/>
                <w:spacing w:val="-2"/>
                <w:sz w:val="20"/>
                <w:szCs w:val="20"/>
              </w:rPr>
              <w:t>т</w:t>
            </w:r>
            <w:r w:rsidRPr="005B6074">
              <w:rPr>
                <w:rFonts w:ascii="PT Astra Serif" w:hAnsi="PT Astra Serif"/>
                <w:spacing w:val="-2"/>
                <w:sz w:val="20"/>
                <w:szCs w:val="20"/>
              </w:rPr>
              <w:t>дельным катег</w:t>
            </w:r>
            <w:r w:rsidRPr="005B6074">
              <w:rPr>
                <w:rFonts w:ascii="PT Astra Serif" w:hAnsi="PT Astra Serif"/>
                <w:spacing w:val="-2"/>
                <w:sz w:val="20"/>
                <w:szCs w:val="20"/>
              </w:rPr>
              <w:t>о</w:t>
            </w:r>
            <w:r w:rsidRPr="005B6074">
              <w:rPr>
                <w:rFonts w:ascii="PT Astra Serif" w:hAnsi="PT Astra Serif"/>
                <w:spacing w:val="-2"/>
                <w:sz w:val="20"/>
                <w:szCs w:val="20"/>
              </w:rPr>
              <w:t>риям специал</w:t>
            </w:r>
            <w:r w:rsidRPr="005B6074">
              <w:rPr>
                <w:rFonts w:ascii="PT Astra Serif" w:hAnsi="PT Astra Serif"/>
                <w:spacing w:val="-2"/>
                <w:sz w:val="20"/>
                <w:szCs w:val="20"/>
              </w:rPr>
              <w:t>и</w:t>
            </w:r>
            <w:r w:rsidRPr="005B6074">
              <w:rPr>
                <w:rFonts w:ascii="PT Astra Serif" w:hAnsi="PT Astra Serif"/>
                <w:spacing w:val="-2"/>
                <w:sz w:val="20"/>
                <w:szCs w:val="20"/>
              </w:rPr>
              <w:t>стов госуда</w:t>
            </w:r>
            <w:r w:rsidRPr="005B6074">
              <w:rPr>
                <w:rFonts w:ascii="PT Astra Serif" w:hAnsi="PT Astra Serif"/>
                <w:spacing w:val="-2"/>
                <w:sz w:val="20"/>
                <w:szCs w:val="20"/>
              </w:rPr>
              <w:t>р</w:t>
            </w:r>
            <w:r w:rsidRPr="005B6074">
              <w:rPr>
                <w:rFonts w:ascii="PT Astra Serif" w:hAnsi="PT Astra Serif"/>
                <w:spacing w:val="-2"/>
                <w:sz w:val="20"/>
                <w:szCs w:val="20"/>
              </w:rPr>
              <w:t>ственных орган</w:t>
            </w:r>
            <w:r w:rsidRPr="005B6074">
              <w:rPr>
                <w:rFonts w:ascii="PT Astra Serif" w:hAnsi="PT Astra Serif"/>
                <w:spacing w:val="-2"/>
                <w:sz w:val="20"/>
                <w:szCs w:val="20"/>
              </w:rPr>
              <w:t>и</w:t>
            </w:r>
            <w:r w:rsidRPr="005B6074">
              <w:rPr>
                <w:rFonts w:ascii="PT Astra Serif" w:hAnsi="PT Astra Serif"/>
                <w:spacing w:val="-2"/>
                <w:sz w:val="20"/>
                <w:szCs w:val="20"/>
              </w:rPr>
              <w:t>заций социального обслуживания, работающих и проживающих в сельской местн</w:t>
            </w:r>
            <w:r w:rsidRPr="005B6074">
              <w:rPr>
                <w:rFonts w:ascii="PT Astra Serif" w:hAnsi="PT Astra Serif"/>
                <w:spacing w:val="-2"/>
                <w:sz w:val="20"/>
                <w:szCs w:val="20"/>
              </w:rPr>
              <w:t>о</w:t>
            </w:r>
            <w:r w:rsidRPr="005B6074">
              <w:rPr>
                <w:rFonts w:ascii="PT Astra Serif" w:hAnsi="PT Astra Serif"/>
                <w:spacing w:val="-2"/>
                <w:sz w:val="20"/>
                <w:szCs w:val="20"/>
              </w:rPr>
              <w:t>сти на территории Ульяновской о</w:t>
            </w:r>
            <w:r w:rsidRPr="005B6074">
              <w:rPr>
                <w:rFonts w:ascii="PT Astra Serif" w:hAnsi="PT Astra Serif"/>
                <w:spacing w:val="-2"/>
                <w:sz w:val="20"/>
                <w:szCs w:val="20"/>
              </w:rPr>
              <w:t>б</w:t>
            </w:r>
            <w:r w:rsidRPr="005B6074">
              <w:rPr>
                <w:rFonts w:ascii="PT Astra Serif" w:hAnsi="PT Astra Serif"/>
                <w:spacing w:val="-2"/>
                <w:sz w:val="20"/>
                <w:szCs w:val="20"/>
              </w:rPr>
              <w:t>ласти</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DD0E70" w:rsidRPr="005B6074" w:rsidRDefault="00DD0E70" w:rsidP="004950DC">
            <w:pPr>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sz w:val="20"/>
                <w:szCs w:val="20"/>
              </w:rPr>
            </w:pPr>
            <w:r w:rsidRPr="005B6074">
              <w:rPr>
                <w:rFonts w:ascii="PT Astra Serif" w:hAnsi="PT Astra Serif"/>
                <w:sz w:val="20"/>
                <w:szCs w:val="20"/>
              </w:rPr>
              <w:t>603,0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widowControl w:val="0"/>
              <w:spacing w:after="0" w:line="240" w:lineRule="auto"/>
              <w:jc w:val="center"/>
              <w:rPr>
                <w:rFonts w:ascii="PT Astra Serif" w:hAnsi="PT Astra Serif"/>
                <w:sz w:val="20"/>
                <w:szCs w:val="20"/>
              </w:rPr>
            </w:pPr>
            <w:r w:rsidRPr="005B6074">
              <w:rPr>
                <w:rFonts w:ascii="PT Astra Serif" w:hAnsi="PT Astra Serif"/>
                <w:sz w:val="20"/>
                <w:szCs w:val="20"/>
              </w:rPr>
              <w:t>120,6</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120,6</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120,6</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120,6</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4950DC">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120,6</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ind w:left="-108" w:right="-108"/>
              <w:jc w:val="center"/>
              <w:rPr>
                <w:rFonts w:ascii="PT Astra Serif" w:hAnsi="PT Astra Serif"/>
              </w:rPr>
            </w:pPr>
            <w:r w:rsidRPr="005B6074">
              <w:rPr>
                <w:rFonts w:ascii="PT Astra Serif" w:hAnsi="PT Astra Serif"/>
                <w:sz w:val="20"/>
                <w:szCs w:val="20"/>
              </w:rPr>
              <w:lastRenderedPageBreak/>
              <w:t>1.35.</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A0CBD" w:rsidRPr="005B6074" w:rsidRDefault="004A0CBD" w:rsidP="000560EB">
            <w:pPr>
              <w:spacing w:after="0" w:line="232" w:lineRule="auto"/>
              <w:jc w:val="both"/>
              <w:rPr>
                <w:rFonts w:ascii="PT Astra Serif" w:hAnsi="PT Astra Serif"/>
              </w:rPr>
            </w:pPr>
            <w:r w:rsidRPr="005B6074">
              <w:rPr>
                <w:rFonts w:ascii="PT Astra Serif" w:hAnsi="PT Astra Serif"/>
                <w:spacing w:val="-2"/>
                <w:sz w:val="20"/>
                <w:szCs w:val="20"/>
              </w:rPr>
              <w:t>Предоставление мер социальной поддержки о</w:t>
            </w:r>
            <w:r w:rsidRPr="005B6074">
              <w:rPr>
                <w:rFonts w:ascii="PT Astra Serif" w:hAnsi="PT Astra Serif"/>
                <w:spacing w:val="-2"/>
                <w:sz w:val="20"/>
                <w:szCs w:val="20"/>
              </w:rPr>
              <w:t>т</w:t>
            </w:r>
            <w:r w:rsidRPr="005B6074">
              <w:rPr>
                <w:rFonts w:ascii="PT Astra Serif" w:hAnsi="PT Astra Serif"/>
                <w:spacing w:val="-2"/>
                <w:sz w:val="20"/>
                <w:szCs w:val="20"/>
              </w:rPr>
              <w:t>дельным катег</w:t>
            </w:r>
            <w:r w:rsidRPr="005B6074">
              <w:rPr>
                <w:rFonts w:ascii="PT Astra Serif" w:hAnsi="PT Astra Serif"/>
                <w:spacing w:val="-2"/>
                <w:sz w:val="20"/>
                <w:szCs w:val="20"/>
              </w:rPr>
              <w:t>о</w:t>
            </w:r>
            <w:r w:rsidRPr="005B6074">
              <w:rPr>
                <w:rFonts w:ascii="PT Astra Serif" w:hAnsi="PT Astra Serif"/>
                <w:spacing w:val="-2"/>
                <w:sz w:val="20"/>
                <w:szCs w:val="20"/>
              </w:rPr>
              <w:t>риям молодых специалистов го</w:t>
            </w:r>
            <w:r w:rsidRPr="005B6074">
              <w:rPr>
                <w:rFonts w:ascii="PT Astra Serif" w:hAnsi="PT Astra Serif"/>
                <w:spacing w:val="-2"/>
                <w:sz w:val="20"/>
                <w:szCs w:val="20"/>
              </w:rPr>
              <w:t>с</w:t>
            </w:r>
            <w:r w:rsidRPr="005B6074">
              <w:rPr>
                <w:rFonts w:ascii="PT Astra Serif" w:hAnsi="PT Astra Serif"/>
                <w:spacing w:val="-2"/>
                <w:sz w:val="20"/>
                <w:szCs w:val="20"/>
              </w:rPr>
              <w:t>ударственных организаций с</w:t>
            </w:r>
            <w:r w:rsidRPr="005B6074">
              <w:rPr>
                <w:rFonts w:ascii="PT Astra Serif" w:hAnsi="PT Astra Serif"/>
                <w:spacing w:val="-2"/>
                <w:sz w:val="20"/>
                <w:szCs w:val="20"/>
              </w:rPr>
              <w:t>о</w:t>
            </w:r>
            <w:r w:rsidRPr="005B6074">
              <w:rPr>
                <w:rFonts w:ascii="PT Astra Serif" w:hAnsi="PT Astra Serif"/>
                <w:spacing w:val="-2"/>
                <w:sz w:val="20"/>
                <w:szCs w:val="20"/>
              </w:rPr>
              <w:t>циального обсл</w:t>
            </w:r>
            <w:r w:rsidRPr="005B6074">
              <w:rPr>
                <w:rFonts w:ascii="PT Astra Serif" w:hAnsi="PT Astra Serif"/>
                <w:spacing w:val="-2"/>
                <w:sz w:val="20"/>
                <w:szCs w:val="20"/>
              </w:rPr>
              <w:t>у</w:t>
            </w:r>
            <w:r w:rsidRPr="005B6074">
              <w:rPr>
                <w:rFonts w:ascii="PT Astra Serif" w:hAnsi="PT Astra Serif"/>
                <w:spacing w:val="-2"/>
                <w:sz w:val="20"/>
                <w:szCs w:val="20"/>
              </w:rPr>
              <w:t>живания</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32"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32"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sz w:val="20"/>
                <w:szCs w:val="20"/>
              </w:rPr>
            </w:pPr>
            <w:r w:rsidRPr="005B6074">
              <w:rPr>
                <w:rFonts w:ascii="PT Astra Serif" w:hAnsi="PT Astra Serif"/>
                <w:sz w:val="20"/>
                <w:szCs w:val="20"/>
              </w:rPr>
              <w:t>3793,0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sz w:val="20"/>
                <w:szCs w:val="20"/>
              </w:rPr>
            </w:pPr>
            <w:r w:rsidRPr="005B6074">
              <w:rPr>
                <w:rFonts w:ascii="PT Astra Serif" w:hAnsi="PT Astra Serif"/>
                <w:sz w:val="20"/>
                <w:szCs w:val="20"/>
              </w:rPr>
              <w:t>758,6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758,6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758,6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758,6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758,6</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ind w:left="-108" w:right="-108"/>
              <w:jc w:val="center"/>
              <w:rPr>
                <w:rFonts w:ascii="PT Astra Serif" w:hAnsi="PT Astra Serif"/>
              </w:rPr>
            </w:pPr>
            <w:r w:rsidRPr="005B6074">
              <w:rPr>
                <w:rFonts w:ascii="PT Astra Serif" w:hAnsi="PT Astra Serif"/>
                <w:sz w:val="20"/>
                <w:szCs w:val="20"/>
              </w:rPr>
              <w:t>1.36.</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after="0" w:line="232" w:lineRule="auto"/>
              <w:jc w:val="both"/>
              <w:rPr>
                <w:rFonts w:ascii="PT Astra Serif" w:hAnsi="PT Astra Serif"/>
              </w:rPr>
            </w:pPr>
            <w:r w:rsidRPr="005B6074">
              <w:rPr>
                <w:rFonts w:ascii="PT Astra Serif" w:hAnsi="PT Astra Serif"/>
                <w:sz w:val="20"/>
                <w:szCs w:val="20"/>
              </w:rPr>
              <w:t>Предоставление мер социальной государственной поддержки до</w:t>
            </w:r>
            <w:r w:rsidRPr="005B6074">
              <w:rPr>
                <w:rFonts w:ascii="PT Astra Serif" w:hAnsi="PT Astra Serif"/>
                <w:sz w:val="20"/>
                <w:szCs w:val="20"/>
              </w:rPr>
              <w:t>б</w:t>
            </w:r>
            <w:r w:rsidRPr="005B6074">
              <w:rPr>
                <w:rFonts w:ascii="PT Astra Serif" w:hAnsi="PT Astra Serif"/>
                <w:sz w:val="20"/>
                <w:szCs w:val="20"/>
              </w:rPr>
              <w:t>ровольным п</w:t>
            </w:r>
            <w:r w:rsidRPr="005B6074">
              <w:rPr>
                <w:rFonts w:ascii="PT Astra Serif" w:hAnsi="PT Astra Serif"/>
                <w:sz w:val="20"/>
                <w:szCs w:val="20"/>
              </w:rPr>
              <w:t>о</w:t>
            </w:r>
            <w:r w:rsidRPr="005B6074">
              <w:rPr>
                <w:rFonts w:ascii="PT Astra Serif" w:hAnsi="PT Astra Serif"/>
                <w:sz w:val="20"/>
                <w:szCs w:val="20"/>
              </w:rPr>
              <w:t>жарным</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32"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32"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sz w:val="20"/>
                <w:szCs w:val="20"/>
              </w:rPr>
            </w:pPr>
            <w:r w:rsidRPr="005B6074">
              <w:rPr>
                <w:rFonts w:ascii="PT Astra Serif" w:hAnsi="PT Astra Serif"/>
                <w:sz w:val="20"/>
                <w:szCs w:val="20"/>
              </w:rPr>
              <w:t>25000,0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jc w:val="center"/>
              <w:rPr>
                <w:rFonts w:ascii="PT Astra Serif" w:hAnsi="PT Astra Serif"/>
                <w:sz w:val="20"/>
                <w:szCs w:val="20"/>
              </w:rPr>
            </w:pPr>
            <w:r w:rsidRPr="005B6074">
              <w:rPr>
                <w:rFonts w:ascii="PT Astra Serif" w:hAnsi="PT Astra Serif"/>
                <w:sz w:val="20"/>
                <w:szCs w:val="20"/>
              </w:rPr>
              <w:t>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2" w:lineRule="auto"/>
              <w:ind w:left="-108" w:right="-108"/>
              <w:jc w:val="center"/>
              <w:rPr>
                <w:rFonts w:ascii="PT Astra Serif" w:hAnsi="PT Astra Serif"/>
              </w:rPr>
            </w:pPr>
            <w:r w:rsidRPr="005B6074">
              <w:rPr>
                <w:rFonts w:ascii="PT Astra Serif" w:hAnsi="PT Astra Serif"/>
                <w:sz w:val="20"/>
                <w:szCs w:val="20"/>
              </w:rPr>
              <w:t>1.37.</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A0CBD" w:rsidRPr="005B6074" w:rsidRDefault="004A0CBD" w:rsidP="000560EB">
            <w:pPr>
              <w:spacing w:after="0" w:line="228" w:lineRule="auto"/>
              <w:jc w:val="both"/>
              <w:rPr>
                <w:rFonts w:ascii="PT Astra Serif" w:hAnsi="PT Astra Serif"/>
              </w:rPr>
            </w:pPr>
            <w:r w:rsidRPr="005B6074">
              <w:rPr>
                <w:rFonts w:ascii="PT Astra Serif" w:hAnsi="PT Astra Serif"/>
                <w:sz w:val="20"/>
                <w:szCs w:val="20"/>
              </w:rPr>
              <w:t>Предоставление единовременного пособия в целях возмещения вр</w:t>
            </w:r>
            <w:r w:rsidRPr="005B6074">
              <w:rPr>
                <w:rFonts w:ascii="PT Astra Serif" w:hAnsi="PT Astra Serif"/>
                <w:sz w:val="20"/>
                <w:szCs w:val="20"/>
              </w:rPr>
              <w:t>е</w:t>
            </w:r>
            <w:r w:rsidRPr="005B6074">
              <w:rPr>
                <w:rFonts w:ascii="PT Astra Serif" w:hAnsi="PT Astra Serif"/>
                <w:sz w:val="20"/>
                <w:szCs w:val="20"/>
              </w:rPr>
              <w:t>да, причинённого в связи с испо</w:t>
            </w:r>
            <w:r w:rsidRPr="005B6074">
              <w:rPr>
                <w:rFonts w:ascii="PT Astra Serif" w:hAnsi="PT Astra Serif"/>
                <w:sz w:val="20"/>
                <w:szCs w:val="20"/>
              </w:rPr>
              <w:t>л</w:t>
            </w:r>
            <w:r w:rsidRPr="005B6074">
              <w:rPr>
                <w:rFonts w:ascii="PT Astra Serif" w:hAnsi="PT Astra Serif"/>
                <w:sz w:val="20"/>
                <w:szCs w:val="20"/>
              </w:rPr>
              <w:t>нением работн</w:t>
            </w:r>
            <w:r w:rsidRPr="005B6074">
              <w:rPr>
                <w:rFonts w:ascii="PT Astra Serif" w:hAnsi="PT Astra Serif"/>
                <w:sz w:val="20"/>
                <w:szCs w:val="20"/>
              </w:rPr>
              <w:t>и</w:t>
            </w:r>
            <w:r w:rsidRPr="005B6074">
              <w:rPr>
                <w:rFonts w:ascii="PT Astra Serif" w:hAnsi="PT Astra Serif"/>
                <w:sz w:val="20"/>
                <w:szCs w:val="20"/>
              </w:rPr>
              <w:t>ками противоп</w:t>
            </w:r>
            <w:r w:rsidRPr="005B6074">
              <w:rPr>
                <w:rFonts w:ascii="PT Astra Serif" w:hAnsi="PT Astra Serif"/>
                <w:sz w:val="20"/>
                <w:szCs w:val="20"/>
              </w:rPr>
              <w:t>о</w:t>
            </w:r>
            <w:r w:rsidRPr="005B6074">
              <w:rPr>
                <w:rFonts w:ascii="PT Astra Serif" w:hAnsi="PT Astra Serif"/>
                <w:sz w:val="20"/>
                <w:szCs w:val="20"/>
              </w:rPr>
              <w:t>жарной службы Ульяновской о</w:t>
            </w:r>
            <w:r w:rsidRPr="005B6074">
              <w:rPr>
                <w:rFonts w:ascii="PT Astra Serif" w:hAnsi="PT Astra Serif"/>
                <w:sz w:val="20"/>
                <w:szCs w:val="20"/>
              </w:rPr>
              <w:t>б</w:t>
            </w:r>
            <w:r w:rsidRPr="005B6074">
              <w:rPr>
                <w:rFonts w:ascii="PT Astra Serif" w:hAnsi="PT Astra Serif"/>
                <w:sz w:val="20"/>
                <w:szCs w:val="20"/>
              </w:rPr>
              <w:t>ласти трудовых обязанностей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28"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400,0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400,0</w:t>
            </w:r>
          </w:p>
        </w:tc>
      </w:tr>
      <w:tr w:rsidR="004A0CBD" w:rsidRPr="005B6074" w:rsidTr="000E5AEC">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28" w:lineRule="auto"/>
              <w:ind w:left="-108" w:right="-108"/>
              <w:jc w:val="center"/>
              <w:rPr>
                <w:rFonts w:ascii="PT Astra Serif" w:hAnsi="PT Astra Serif"/>
              </w:rPr>
            </w:pPr>
            <w:r w:rsidRPr="005B6074">
              <w:rPr>
                <w:rFonts w:ascii="PT Astra Serif" w:hAnsi="PT Astra Serif"/>
                <w:sz w:val="20"/>
                <w:szCs w:val="20"/>
              </w:rPr>
              <w:t>1.38.</w:t>
            </w:r>
          </w:p>
          <w:p w:rsidR="004A0CBD" w:rsidRPr="005B6074" w:rsidRDefault="004A0CBD" w:rsidP="000560EB">
            <w:pPr>
              <w:widowControl w:val="0"/>
              <w:spacing w:after="0" w:line="232" w:lineRule="auto"/>
              <w:ind w:left="-108" w:right="-108"/>
              <w:jc w:val="center"/>
              <w:rPr>
                <w:rFonts w:ascii="PT Astra Serif" w:hAnsi="PT Astra Serif"/>
                <w:sz w:val="20"/>
                <w:szCs w:val="20"/>
              </w:rPr>
            </w:pP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both"/>
              <w:rPr>
                <w:rFonts w:ascii="PT Astra Serif" w:hAnsi="PT Astra Serif"/>
              </w:rPr>
            </w:pPr>
            <w:r w:rsidRPr="005B6074">
              <w:rPr>
                <w:rFonts w:ascii="PT Astra Serif" w:hAnsi="PT Astra Serif"/>
                <w:bCs/>
                <w:iCs/>
                <w:sz w:val="20"/>
                <w:szCs w:val="20"/>
              </w:rPr>
              <w:t>Обеспечение ежемесячных в</w:t>
            </w:r>
            <w:r w:rsidRPr="005B6074">
              <w:rPr>
                <w:rFonts w:ascii="PT Astra Serif" w:hAnsi="PT Astra Serif"/>
                <w:bCs/>
                <w:iCs/>
                <w:sz w:val="20"/>
                <w:szCs w:val="20"/>
              </w:rPr>
              <w:t>ы</w:t>
            </w:r>
            <w:r w:rsidRPr="005B6074">
              <w:rPr>
                <w:rFonts w:ascii="PT Astra Serif" w:hAnsi="PT Astra Serif"/>
                <w:bCs/>
                <w:iCs/>
                <w:sz w:val="20"/>
                <w:szCs w:val="20"/>
              </w:rPr>
              <w:t>плат почётным гражданам Уль</w:t>
            </w:r>
            <w:r w:rsidRPr="005B6074">
              <w:rPr>
                <w:rFonts w:ascii="PT Astra Serif" w:hAnsi="PT Astra Serif"/>
                <w:bCs/>
                <w:iCs/>
                <w:sz w:val="20"/>
                <w:szCs w:val="20"/>
              </w:rPr>
              <w:t>я</w:t>
            </w:r>
            <w:r w:rsidRPr="005B6074">
              <w:rPr>
                <w:rFonts w:ascii="PT Astra Serif" w:hAnsi="PT Astra Serif"/>
                <w:bCs/>
                <w:iCs/>
                <w:sz w:val="20"/>
                <w:szCs w:val="20"/>
              </w:rPr>
              <w:t>новской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p>
          <w:p w:rsidR="004A0CBD" w:rsidRPr="005B6074" w:rsidRDefault="004A0CBD" w:rsidP="000560EB">
            <w:pPr>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84900,0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18900,0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16500,0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16500,0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16500,0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16500,0</w:t>
            </w:r>
          </w:p>
        </w:tc>
      </w:tr>
      <w:tr w:rsidR="00DD0E70"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1.39.</w:t>
            </w:r>
          </w:p>
          <w:p w:rsidR="00DD0E70" w:rsidRPr="005B6074" w:rsidRDefault="00DD0E70" w:rsidP="000560EB">
            <w:pPr>
              <w:widowControl w:val="0"/>
              <w:spacing w:after="0" w:line="228" w:lineRule="auto"/>
              <w:ind w:left="-108" w:right="-108"/>
              <w:jc w:val="center"/>
              <w:rPr>
                <w:rFonts w:ascii="PT Astra Serif" w:hAnsi="PT Astra Serif"/>
                <w:sz w:val="20"/>
                <w:szCs w:val="20"/>
              </w:rPr>
            </w:pP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976FB9">
            <w:pPr>
              <w:spacing w:after="0" w:line="247" w:lineRule="auto"/>
              <w:jc w:val="both"/>
              <w:rPr>
                <w:rFonts w:ascii="PT Astra Serif" w:hAnsi="PT Astra Serif"/>
                <w:spacing w:val="-2"/>
                <w:sz w:val="20"/>
                <w:szCs w:val="20"/>
              </w:rPr>
            </w:pPr>
            <w:r w:rsidRPr="005B6074">
              <w:rPr>
                <w:rFonts w:ascii="PT Astra Serif" w:hAnsi="PT Astra Serif"/>
                <w:spacing w:val="-2"/>
                <w:sz w:val="20"/>
                <w:szCs w:val="20"/>
              </w:rPr>
              <w:t>Предоставление отдельным кат</w:t>
            </w:r>
            <w:r w:rsidRPr="005B6074">
              <w:rPr>
                <w:rFonts w:ascii="PT Astra Serif" w:hAnsi="PT Astra Serif"/>
                <w:spacing w:val="-2"/>
                <w:sz w:val="20"/>
                <w:szCs w:val="20"/>
              </w:rPr>
              <w:t>е</w:t>
            </w:r>
            <w:r w:rsidRPr="005B6074">
              <w:rPr>
                <w:rFonts w:ascii="PT Astra Serif" w:hAnsi="PT Astra Serif"/>
                <w:spacing w:val="-2"/>
                <w:sz w:val="20"/>
                <w:szCs w:val="20"/>
              </w:rPr>
              <w:t>гориям граждан ежемесячной ко</w:t>
            </w:r>
            <w:r w:rsidRPr="005B6074">
              <w:rPr>
                <w:rFonts w:ascii="PT Astra Serif" w:hAnsi="PT Astra Serif"/>
                <w:spacing w:val="-2"/>
                <w:sz w:val="20"/>
                <w:szCs w:val="20"/>
              </w:rPr>
              <w:t>м</w:t>
            </w:r>
            <w:r w:rsidRPr="005B6074">
              <w:rPr>
                <w:rFonts w:ascii="PT Astra Serif" w:hAnsi="PT Astra Serif"/>
                <w:spacing w:val="-2"/>
                <w:sz w:val="20"/>
                <w:szCs w:val="20"/>
              </w:rPr>
              <w:t>пенсации расх</w:t>
            </w:r>
            <w:r w:rsidRPr="005B6074">
              <w:rPr>
                <w:rFonts w:ascii="PT Astra Serif" w:hAnsi="PT Astra Serif"/>
                <w:spacing w:val="-2"/>
                <w:sz w:val="20"/>
                <w:szCs w:val="20"/>
              </w:rPr>
              <w:t>о</w:t>
            </w:r>
            <w:r w:rsidRPr="005B6074">
              <w:rPr>
                <w:rFonts w:ascii="PT Astra Serif" w:hAnsi="PT Astra Serif"/>
                <w:spacing w:val="-2"/>
                <w:sz w:val="20"/>
                <w:szCs w:val="20"/>
              </w:rPr>
              <w:lastRenderedPageBreak/>
              <w:t>дов на уплату взноса на кап</w:t>
            </w:r>
            <w:r w:rsidRPr="005B6074">
              <w:rPr>
                <w:rFonts w:ascii="PT Astra Serif" w:hAnsi="PT Astra Serif"/>
                <w:spacing w:val="-2"/>
                <w:sz w:val="20"/>
                <w:szCs w:val="20"/>
              </w:rPr>
              <w:t>и</w:t>
            </w:r>
            <w:r w:rsidRPr="005B6074">
              <w:rPr>
                <w:rFonts w:ascii="PT Astra Serif" w:hAnsi="PT Astra Serif"/>
                <w:spacing w:val="-2"/>
                <w:sz w:val="20"/>
                <w:szCs w:val="20"/>
              </w:rPr>
              <w:t>тальный ремонт общего имущ</w:t>
            </w:r>
            <w:r w:rsidRPr="005B6074">
              <w:rPr>
                <w:rFonts w:ascii="PT Astra Serif" w:hAnsi="PT Astra Serif"/>
                <w:spacing w:val="-2"/>
                <w:sz w:val="20"/>
                <w:szCs w:val="20"/>
              </w:rPr>
              <w:t>е</w:t>
            </w:r>
            <w:r w:rsidRPr="005B6074">
              <w:rPr>
                <w:rFonts w:ascii="PT Astra Serif" w:hAnsi="PT Astra Serif"/>
                <w:spacing w:val="-2"/>
                <w:sz w:val="20"/>
                <w:szCs w:val="20"/>
              </w:rPr>
              <w:t>ства в многоква</w:t>
            </w:r>
            <w:r w:rsidRPr="005B6074">
              <w:rPr>
                <w:rFonts w:ascii="PT Astra Serif" w:hAnsi="PT Astra Serif"/>
                <w:spacing w:val="-2"/>
                <w:sz w:val="20"/>
                <w:szCs w:val="20"/>
              </w:rPr>
              <w:t>р</w:t>
            </w:r>
            <w:r w:rsidRPr="005B6074">
              <w:rPr>
                <w:rFonts w:ascii="PT Astra Serif" w:hAnsi="PT Astra Serif"/>
                <w:spacing w:val="-2"/>
                <w:sz w:val="20"/>
                <w:szCs w:val="20"/>
              </w:rPr>
              <w:t>тирном доме</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0560EB">
            <w:pPr>
              <w:spacing w:line="237" w:lineRule="auto"/>
              <w:jc w:val="center"/>
              <w:rPr>
                <w:rFonts w:ascii="PT Astra Serif" w:hAnsi="PT Astra Serif"/>
                <w:sz w:val="20"/>
                <w:szCs w:val="20"/>
              </w:rPr>
            </w:pPr>
            <w:r w:rsidRPr="005B6074">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2024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576017">
            <w:pPr>
              <w:widowControl w:val="0"/>
              <w:spacing w:after="0" w:line="237"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DD0E70" w:rsidRPr="005B6074" w:rsidRDefault="00DD0E70" w:rsidP="00576017">
            <w:pPr>
              <w:widowControl w:val="0"/>
              <w:spacing w:after="0" w:line="237"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7"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576017">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 xml:space="preserve">Всего, </w:t>
            </w:r>
            <w:r w:rsidRPr="005B6074">
              <w:rPr>
                <w:rFonts w:ascii="PT Astra Serif" w:hAnsi="PT Astra Serif"/>
                <w:sz w:val="20"/>
                <w:szCs w:val="20"/>
                <w:lang w:eastAsia="en-US"/>
              </w:rPr>
              <w:br/>
              <w:t>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7" w:lineRule="auto"/>
              <w:jc w:val="center"/>
              <w:rPr>
                <w:rFonts w:ascii="PT Astra Serif" w:hAnsi="PT Astra Serif"/>
                <w:sz w:val="20"/>
                <w:szCs w:val="20"/>
              </w:rPr>
            </w:pPr>
            <w:r w:rsidRPr="005B6074">
              <w:rPr>
                <w:rFonts w:ascii="PT Astra Serif" w:hAnsi="PT Astra Serif"/>
                <w:sz w:val="20"/>
                <w:szCs w:val="20"/>
              </w:rPr>
              <w:t>45633,3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7" w:lineRule="auto"/>
              <w:jc w:val="center"/>
              <w:rPr>
                <w:rFonts w:ascii="PT Astra Serif" w:hAnsi="PT Astra Serif"/>
                <w:sz w:val="20"/>
                <w:szCs w:val="20"/>
              </w:rPr>
            </w:pPr>
            <w:r w:rsidRPr="005B6074">
              <w:rPr>
                <w:rFonts w:ascii="PT Astra Serif" w:hAnsi="PT Astra Serif"/>
                <w:sz w:val="20"/>
                <w:szCs w:val="20"/>
              </w:rPr>
              <w:t>8780,8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9123,2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9243,1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9243,1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9243,1</w:t>
            </w:r>
          </w:p>
        </w:tc>
      </w:tr>
      <w:tr w:rsidR="00DD0E70"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28" w:lineRule="auto"/>
              <w:ind w:left="-108" w:right="-108"/>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DD0E70" w:rsidRPr="005B6074" w:rsidRDefault="00DD0E70" w:rsidP="00976FB9">
            <w:pPr>
              <w:spacing w:after="0" w:line="247" w:lineRule="auto"/>
              <w:jc w:val="both"/>
              <w:rPr>
                <w:rFonts w:ascii="PT Astra Serif" w:hAnsi="PT Astra Serif"/>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spacing w:line="237" w:lineRule="auto"/>
              <w:jc w:val="center"/>
              <w:rPr>
                <w:rFonts w:ascii="PT Astra Serif" w:hAnsi="PT Astra Serif"/>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5" w:lineRule="auto"/>
              <w:jc w:val="center"/>
              <w:rPr>
                <w:rFonts w:ascii="PT Astra Serif" w:hAnsi="PT Astra Serif"/>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5" w:lineRule="auto"/>
              <w:jc w:val="center"/>
              <w:rPr>
                <w:rFonts w:ascii="PT Astra Serif" w:hAnsi="PT Astra Serif"/>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7" w:lineRule="auto"/>
              <w:jc w:val="center"/>
              <w:rPr>
                <w:rFonts w:ascii="PT Astra Serif" w:hAnsi="PT Astra Serif"/>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7" w:lineRule="auto"/>
              <w:jc w:val="center"/>
              <w:rPr>
                <w:rFonts w:ascii="PT Astra Serif" w:hAnsi="PT Astra Serif"/>
              </w:rPr>
            </w:pPr>
          </w:p>
        </w:tc>
        <w:tc>
          <w:tcPr>
            <w:tcW w:w="1418" w:type="dxa"/>
            <w:vMerge/>
            <w:tcBorders>
              <w:left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7"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FB6250">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7" w:lineRule="auto"/>
              <w:jc w:val="center"/>
              <w:rPr>
                <w:rFonts w:ascii="PT Astra Serif" w:hAnsi="PT Astra Serif"/>
                <w:sz w:val="20"/>
                <w:szCs w:val="20"/>
              </w:rPr>
            </w:pPr>
            <w:r w:rsidRPr="005B6074">
              <w:rPr>
                <w:rFonts w:ascii="PT Astra Serif" w:hAnsi="PT Astra Serif"/>
                <w:sz w:val="20"/>
                <w:szCs w:val="20"/>
              </w:rPr>
              <w:t>20514,0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widowControl w:val="0"/>
              <w:spacing w:after="0" w:line="237" w:lineRule="auto"/>
              <w:jc w:val="center"/>
              <w:rPr>
                <w:rFonts w:ascii="PT Astra Serif" w:hAnsi="PT Astra Serif"/>
                <w:sz w:val="20"/>
                <w:szCs w:val="20"/>
              </w:rPr>
            </w:pPr>
            <w:r w:rsidRPr="005B6074">
              <w:rPr>
                <w:rFonts w:ascii="PT Astra Serif" w:hAnsi="PT Astra Serif"/>
                <w:sz w:val="20"/>
                <w:szCs w:val="20"/>
              </w:rPr>
              <w:t>3961,1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4048,3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4168,2</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4168,2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DD0E70" w:rsidRPr="005B6074" w:rsidRDefault="00DD0E7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4168,2</w:t>
            </w:r>
          </w:p>
        </w:tc>
      </w:tr>
      <w:tr w:rsidR="004A0CBD"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7" w:lineRule="auto"/>
              <w:ind w:left="-108" w:right="-108"/>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vAlign w:val="center"/>
          </w:tcPr>
          <w:p w:rsidR="004A0CBD" w:rsidRPr="005B6074" w:rsidRDefault="004A0CBD" w:rsidP="00976FB9">
            <w:pPr>
              <w:spacing w:after="0" w:line="247" w:lineRule="auto"/>
              <w:jc w:val="both"/>
              <w:rPr>
                <w:rFonts w:ascii="PT Astra Serif" w:hAnsi="PT Astra Serif"/>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spacing w:line="237" w:lineRule="auto"/>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7" w:lineRule="auto"/>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7" w:lineRule="auto"/>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7" w:lineRule="auto"/>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7"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7"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576017">
            <w:pPr>
              <w:pStyle w:val="ConsPlusNormal0"/>
              <w:suppressAutoHyphens w:val="0"/>
              <w:jc w:val="center"/>
              <w:rPr>
                <w:rFonts w:ascii="PT Astra Serif" w:hAnsi="PT Astra Serif"/>
                <w:sz w:val="20"/>
                <w:szCs w:val="20"/>
                <w:lang w:eastAsia="en-US"/>
              </w:rPr>
            </w:pPr>
            <w:r w:rsidRPr="005B6074">
              <w:rPr>
                <w:rFonts w:ascii="PT Astra Serif" w:hAnsi="PT Astra Serif"/>
                <w:spacing w:val="-4"/>
                <w:sz w:val="20"/>
                <w:szCs w:val="20"/>
                <w:lang w:eastAsia="en-US"/>
              </w:rPr>
              <w:t>бюджетные ассигнования федерального</w:t>
            </w:r>
            <w:r w:rsidRPr="005B6074">
              <w:rPr>
                <w:rFonts w:ascii="PT Astra Serif" w:hAnsi="PT Astra Serif"/>
                <w:sz w:val="20"/>
                <w:szCs w:val="20"/>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7" w:lineRule="auto"/>
              <w:jc w:val="center"/>
              <w:rPr>
                <w:rFonts w:ascii="PT Astra Serif" w:hAnsi="PT Astra Serif"/>
                <w:sz w:val="20"/>
                <w:szCs w:val="20"/>
              </w:rPr>
            </w:pPr>
            <w:r w:rsidRPr="005B6074">
              <w:rPr>
                <w:rFonts w:ascii="PT Astra Serif" w:hAnsi="PT Astra Serif"/>
                <w:sz w:val="20"/>
                <w:szCs w:val="20"/>
              </w:rPr>
              <w:t>25119,3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widowControl w:val="0"/>
              <w:spacing w:after="0" w:line="237" w:lineRule="auto"/>
              <w:jc w:val="center"/>
              <w:rPr>
                <w:rFonts w:ascii="PT Astra Serif" w:hAnsi="PT Astra Serif"/>
                <w:sz w:val="20"/>
                <w:szCs w:val="20"/>
              </w:rPr>
            </w:pPr>
            <w:r w:rsidRPr="005B6074">
              <w:rPr>
                <w:rFonts w:ascii="PT Astra Serif" w:hAnsi="PT Astra Serif"/>
                <w:sz w:val="20"/>
                <w:szCs w:val="20"/>
              </w:rPr>
              <w:t>4819,7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5074,9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5074,9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5074,9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5074,9</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ind w:left="-108" w:right="-108"/>
              <w:jc w:val="center"/>
              <w:rPr>
                <w:rFonts w:ascii="PT Astra Serif" w:hAnsi="PT Astra Serif"/>
              </w:rPr>
            </w:pPr>
            <w:r w:rsidRPr="005B6074">
              <w:rPr>
                <w:rFonts w:ascii="PT Astra Serif" w:hAnsi="PT Astra Serif"/>
                <w:sz w:val="20"/>
                <w:szCs w:val="20"/>
              </w:rPr>
              <w:lastRenderedPageBreak/>
              <w:t>1.40.</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4A0CBD" w:rsidRPr="005B6074" w:rsidRDefault="004A0CBD" w:rsidP="00BA03FE">
            <w:pPr>
              <w:spacing w:after="0" w:line="240" w:lineRule="auto"/>
              <w:jc w:val="both"/>
              <w:rPr>
                <w:rFonts w:ascii="PT Astra Serif" w:hAnsi="PT Astra Serif"/>
                <w:spacing w:val="-4"/>
              </w:rPr>
            </w:pPr>
            <w:r w:rsidRPr="005B6074">
              <w:rPr>
                <w:rFonts w:ascii="PT Astra Serif" w:hAnsi="PT Astra Serif"/>
                <w:spacing w:val="-4"/>
                <w:sz w:val="20"/>
                <w:szCs w:val="20"/>
              </w:rPr>
              <w:t>Предоставление мер социальной поддержки по обеспечению ж</w:t>
            </w:r>
            <w:r w:rsidRPr="005B6074">
              <w:rPr>
                <w:rFonts w:ascii="PT Astra Serif" w:hAnsi="PT Astra Serif"/>
                <w:spacing w:val="-4"/>
                <w:sz w:val="20"/>
                <w:szCs w:val="20"/>
              </w:rPr>
              <w:t>и</w:t>
            </w:r>
            <w:r w:rsidRPr="005B6074">
              <w:rPr>
                <w:rFonts w:ascii="PT Astra Serif" w:hAnsi="PT Astra Serif"/>
                <w:spacing w:val="-4"/>
                <w:sz w:val="20"/>
                <w:szCs w:val="20"/>
              </w:rPr>
              <w:t>льём отдельных категорий гра</w:t>
            </w:r>
            <w:r w:rsidRPr="005B6074">
              <w:rPr>
                <w:rFonts w:ascii="PT Astra Serif" w:hAnsi="PT Astra Serif"/>
                <w:spacing w:val="-4"/>
                <w:sz w:val="20"/>
                <w:szCs w:val="20"/>
              </w:rPr>
              <w:t>ж</w:t>
            </w:r>
            <w:r w:rsidRPr="005B6074">
              <w:rPr>
                <w:rFonts w:ascii="PT Astra Serif" w:hAnsi="PT Astra Serif"/>
                <w:spacing w:val="-4"/>
                <w:sz w:val="20"/>
                <w:szCs w:val="20"/>
              </w:rPr>
              <w:t>дан, установле</w:t>
            </w:r>
            <w:r w:rsidRPr="005B6074">
              <w:rPr>
                <w:rFonts w:ascii="PT Astra Serif" w:hAnsi="PT Astra Serif"/>
                <w:spacing w:val="-4"/>
                <w:sz w:val="20"/>
                <w:szCs w:val="20"/>
              </w:rPr>
              <w:t>н</w:t>
            </w:r>
            <w:r w:rsidRPr="005B6074">
              <w:rPr>
                <w:rFonts w:ascii="PT Astra Serif" w:hAnsi="PT Astra Serif"/>
                <w:spacing w:val="-4"/>
                <w:sz w:val="20"/>
                <w:szCs w:val="20"/>
              </w:rPr>
              <w:t>ных Федеральным законом от 12.01.1995 № 5-ФЗ «О ветеранах»</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pacing w:val="-4"/>
                <w:sz w:val="20"/>
                <w:szCs w:val="20"/>
                <w:lang w:eastAsia="en-US"/>
              </w:rPr>
              <w:t>Бюджетные ассигнования федерального</w:t>
            </w:r>
            <w:r w:rsidRPr="005B6074">
              <w:rPr>
                <w:rFonts w:ascii="PT Astra Serif" w:hAnsi="PT Astra Serif"/>
                <w:sz w:val="20"/>
                <w:szCs w:val="20"/>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sz w:val="20"/>
                <w:szCs w:val="20"/>
              </w:rPr>
            </w:pPr>
            <w:r w:rsidRPr="005B6074">
              <w:rPr>
                <w:rFonts w:ascii="PT Astra Serif" w:hAnsi="PT Astra Serif"/>
                <w:sz w:val="20"/>
                <w:szCs w:val="20"/>
              </w:rPr>
              <w:t>64139,8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sz w:val="20"/>
                <w:szCs w:val="20"/>
              </w:rPr>
            </w:pPr>
            <w:r w:rsidRPr="005B6074">
              <w:rPr>
                <w:rFonts w:ascii="PT Astra Serif" w:hAnsi="PT Astra Serif"/>
                <w:sz w:val="20"/>
                <w:szCs w:val="20"/>
              </w:rPr>
              <w:t>12848,6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12822,8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12822,8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12822,8</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12822,8</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ind w:left="-108" w:right="-108"/>
              <w:jc w:val="center"/>
              <w:rPr>
                <w:rFonts w:ascii="PT Astra Serif" w:hAnsi="PT Astra Serif"/>
              </w:rPr>
            </w:pPr>
            <w:r w:rsidRPr="005B6074">
              <w:rPr>
                <w:rFonts w:ascii="PT Astra Serif" w:hAnsi="PT Astra Serif"/>
                <w:sz w:val="20"/>
                <w:szCs w:val="20"/>
              </w:rPr>
              <w:t>1.41.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spacing w:after="0" w:line="240" w:lineRule="auto"/>
              <w:jc w:val="both"/>
              <w:rPr>
                <w:rFonts w:ascii="PT Astra Serif" w:hAnsi="PT Astra Serif"/>
              </w:rPr>
            </w:pPr>
            <w:r w:rsidRPr="005B6074">
              <w:rPr>
                <w:rFonts w:ascii="PT Astra Serif" w:hAnsi="PT Astra Serif"/>
                <w:sz w:val="20"/>
                <w:szCs w:val="20"/>
              </w:rPr>
              <w:t>Предоставление отдельных мер социальной по</w:t>
            </w:r>
            <w:r w:rsidRPr="005B6074">
              <w:rPr>
                <w:rFonts w:ascii="PT Astra Serif" w:hAnsi="PT Astra Serif"/>
                <w:sz w:val="20"/>
                <w:szCs w:val="20"/>
              </w:rPr>
              <w:t>д</w:t>
            </w:r>
            <w:r w:rsidRPr="005B6074">
              <w:rPr>
                <w:rFonts w:ascii="PT Astra Serif" w:hAnsi="PT Astra Serif"/>
                <w:sz w:val="20"/>
                <w:szCs w:val="20"/>
              </w:rPr>
              <w:t>держки гражд</w:t>
            </w:r>
            <w:r w:rsidRPr="005B6074">
              <w:rPr>
                <w:rFonts w:ascii="PT Astra Serif" w:hAnsi="PT Astra Serif"/>
                <w:sz w:val="20"/>
                <w:szCs w:val="20"/>
              </w:rPr>
              <w:t>а</w:t>
            </w:r>
            <w:r w:rsidRPr="005B6074">
              <w:rPr>
                <w:rFonts w:ascii="PT Astra Serif" w:hAnsi="PT Astra Serif"/>
                <w:sz w:val="20"/>
                <w:szCs w:val="20"/>
              </w:rPr>
              <w:t>нам, подвергши</w:t>
            </w:r>
            <w:r w:rsidRPr="005B6074">
              <w:rPr>
                <w:rFonts w:ascii="PT Astra Serif" w:hAnsi="PT Astra Serif"/>
                <w:sz w:val="20"/>
                <w:szCs w:val="20"/>
              </w:rPr>
              <w:t>м</w:t>
            </w:r>
            <w:r w:rsidRPr="005B6074">
              <w:rPr>
                <w:rFonts w:ascii="PT Astra Serif" w:hAnsi="PT Astra Serif"/>
                <w:sz w:val="20"/>
                <w:szCs w:val="20"/>
              </w:rPr>
              <w:t>ся воздействию радиации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pacing w:val="-4"/>
                <w:sz w:val="20"/>
                <w:szCs w:val="20"/>
                <w:lang w:eastAsia="en-US"/>
              </w:rPr>
              <w:t>Бюджетные ассигнования федерального</w:t>
            </w:r>
            <w:r w:rsidRPr="005B6074">
              <w:rPr>
                <w:rFonts w:ascii="PT Astra Serif" w:hAnsi="PT Astra Serif"/>
                <w:sz w:val="20"/>
                <w:szCs w:val="20"/>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sz w:val="20"/>
                <w:szCs w:val="20"/>
              </w:rPr>
            </w:pPr>
            <w:r w:rsidRPr="005B6074">
              <w:rPr>
                <w:rFonts w:ascii="PT Astra Serif" w:hAnsi="PT Astra Serif"/>
                <w:sz w:val="20"/>
                <w:szCs w:val="20"/>
              </w:rPr>
              <w:t>197597,3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sz w:val="20"/>
                <w:szCs w:val="20"/>
              </w:rPr>
            </w:pPr>
            <w:r w:rsidRPr="005B6074">
              <w:rPr>
                <w:rFonts w:ascii="PT Astra Serif" w:hAnsi="PT Astra Serif"/>
                <w:sz w:val="20"/>
                <w:szCs w:val="20"/>
              </w:rPr>
              <w:t>37382,9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40053,6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40053,6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40053,6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40053,6</w:t>
            </w:r>
          </w:p>
        </w:tc>
      </w:tr>
      <w:tr w:rsidR="004A0CBD" w:rsidRPr="005B6074" w:rsidTr="000E5AEC">
        <w:trPr>
          <w:trHeight w:val="183"/>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ind w:left="-108" w:right="-108"/>
              <w:jc w:val="center"/>
              <w:rPr>
                <w:rFonts w:ascii="PT Astra Serif" w:hAnsi="PT Astra Serif"/>
              </w:rPr>
            </w:pPr>
            <w:r w:rsidRPr="005B6074">
              <w:rPr>
                <w:rFonts w:ascii="PT Astra Serif" w:hAnsi="PT Astra Serif"/>
                <w:sz w:val="20"/>
                <w:szCs w:val="20"/>
              </w:rPr>
              <w:t>1.42.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spacing w:after="0" w:line="240" w:lineRule="auto"/>
              <w:jc w:val="both"/>
              <w:rPr>
                <w:rFonts w:ascii="PT Astra Serif" w:hAnsi="PT Astra Serif"/>
              </w:rPr>
            </w:pPr>
            <w:r w:rsidRPr="005B6074">
              <w:rPr>
                <w:rFonts w:ascii="PT Astra Serif" w:hAnsi="PT Astra Serif"/>
                <w:sz w:val="20"/>
                <w:szCs w:val="20"/>
              </w:rPr>
              <w:t>Предоставление мер социальной поддержки по обеспечению ж</w:t>
            </w:r>
            <w:r w:rsidRPr="005B6074">
              <w:rPr>
                <w:rFonts w:ascii="PT Astra Serif" w:hAnsi="PT Astra Serif"/>
                <w:sz w:val="20"/>
                <w:szCs w:val="20"/>
              </w:rPr>
              <w:t>и</w:t>
            </w:r>
            <w:r w:rsidRPr="005B6074">
              <w:rPr>
                <w:rFonts w:ascii="PT Astra Serif" w:hAnsi="PT Astra Serif"/>
                <w:sz w:val="20"/>
                <w:szCs w:val="20"/>
              </w:rPr>
              <w:t>льём отдельных категорий гра</w:t>
            </w:r>
            <w:r w:rsidRPr="005B6074">
              <w:rPr>
                <w:rFonts w:ascii="PT Astra Serif" w:hAnsi="PT Astra Serif"/>
                <w:sz w:val="20"/>
                <w:szCs w:val="20"/>
              </w:rPr>
              <w:t>ж</w:t>
            </w:r>
            <w:r w:rsidRPr="005B6074">
              <w:rPr>
                <w:rFonts w:ascii="PT Astra Serif" w:hAnsi="PT Astra Serif"/>
                <w:sz w:val="20"/>
                <w:szCs w:val="20"/>
              </w:rPr>
              <w:t>дан, установле</w:t>
            </w:r>
            <w:r w:rsidRPr="005B6074">
              <w:rPr>
                <w:rFonts w:ascii="PT Astra Serif" w:hAnsi="PT Astra Serif"/>
                <w:sz w:val="20"/>
                <w:szCs w:val="20"/>
              </w:rPr>
              <w:t>н</w:t>
            </w:r>
            <w:r w:rsidRPr="005B6074">
              <w:rPr>
                <w:rFonts w:ascii="PT Astra Serif" w:hAnsi="PT Astra Serif"/>
                <w:sz w:val="20"/>
                <w:szCs w:val="20"/>
              </w:rPr>
              <w:t>ных Федеральным законом от 24.11.1995 № 181-ФЗ «О социал</w:t>
            </w:r>
            <w:r w:rsidRPr="005B6074">
              <w:rPr>
                <w:rFonts w:ascii="PT Astra Serif" w:hAnsi="PT Astra Serif"/>
                <w:sz w:val="20"/>
                <w:szCs w:val="20"/>
              </w:rPr>
              <w:t>ь</w:t>
            </w:r>
            <w:r w:rsidRPr="005B6074">
              <w:rPr>
                <w:rFonts w:ascii="PT Astra Serif" w:hAnsi="PT Astra Serif"/>
                <w:sz w:val="20"/>
                <w:szCs w:val="20"/>
              </w:rPr>
              <w:t>ной защите инв</w:t>
            </w:r>
            <w:r w:rsidRPr="005B6074">
              <w:rPr>
                <w:rFonts w:ascii="PT Astra Serif" w:hAnsi="PT Astra Serif"/>
                <w:sz w:val="20"/>
                <w:szCs w:val="20"/>
              </w:rPr>
              <w:t>а</w:t>
            </w:r>
            <w:r w:rsidRPr="005B6074">
              <w:rPr>
                <w:rFonts w:ascii="PT Astra Serif" w:hAnsi="PT Astra Serif"/>
                <w:sz w:val="20"/>
                <w:szCs w:val="20"/>
              </w:rPr>
              <w:t>лидов в Росси</w:t>
            </w:r>
            <w:r w:rsidRPr="005B6074">
              <w:rPr>
                <w:rFonts w:ascii="PT Astra Serif" w:hAnsi="PT Astra Serif"/>
                <w:sz w:val="20"/>
                <w:szCs w:val="20"/>
              </w:rPr>
              <w:t>й</w:t>
            </w:r>
            <w:r w:rsidRPr="005B6074">
              <w:rPr>
                <w:rFonts w:ascii="PT Astra Serif" w:hAnsi="PT Astra Serif"/>
                <w:sz w:val="20"/>
                <w:szCs w:val="20"/>
              </w:rPr>
              <w:t>ской Федерации»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pacing w:val="-4"/>
                <w:sz w:val="20"/>
                <w:szCs w:val="20"/>
                <w:lang w:eastAsia="en-US"/>
              </w:rPr>
              <w:t>Бюджетные ассигнования федерального</w:t>
            </w:r>
            <w:r w:rsidRPr="005B6074">
              <w:rPr>
                <w:rFonts w:ascii="PT Astra Serif" w:hAnsi="PT Astra Serif"/>
                <w:sz w:val="20"/>
                <w:szCs w:val="20"/>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sz w:val="20"/>
                <w:szCs w:val="20"/>
              </w:rPr>
            </w:pPr>
            <w:r w:rsidRPr="005B6074">
              <w:rPr>
                <w:rFonts w:ascii="PT Astra Serif" w:hAnsi="PT Astra Serif"/>
                <w:sz w:val="20"/>
                <w:szCs w:val="20"/>
              </w:rPr>
              <w:t>153191,3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widowControl w:val="0"/>
              <w:spacing w:after="0" w:line="240" w:lineRule="auto"/>
              <w:jc w:val="center"/>
              <w:rPr>
                <w:rFonts w:ascii="PT Astra Serif" w:hAnsi="PT Astra Serif"/>
                <w:sz w:val="20"/>
                <w:szCs w:val="20"/>
              </w:rPr>
            </w:pPr>
            <w:r w:rsidRPr="005B6074">
              <w:rPr>
                <w:rFonts w:ascii="PT Astra Serif" w:hAnsi="PT Astra Serif"/>
                <w:sz w:val="20"/>
                <w:szCs w:val="20"/>
              </w:rPr>
              <w:t>30639,7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30637,9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30637,9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30637,9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BA03FE">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30637,9</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ind w:left="-108" w:right="-108"/>
              <w:jc w:val="center"/>
              <w:rPr>
                <w:rFonts w:ascii="PT Astra Serif" w:hAnsi="PT Astra Serif"/>
              </w:rPr>
            </w:pPr>
            <w:r w:rsidRPr="005B6074">
              <w:rPr>
                <w:rFonts w:ascii="PT Astra Serif" w:hAnsi="PT Astra Serif"/>
                <w:sz w:val="20"/>
                <w:szCs w:val="20"/>
              </w:rPr>
              <w:lastRenderedPageBreak/>
              <w:t>1.43.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after="0" w:line="230" w:lineRule="auto"/>
              <w:jc w:val="both"/>
              <w:rPr>
                <w:rFonts w:ascii="PT Astra Serif" w:hAnsi="PT Astra Serif"/>
              </w:rPr>
            </w:pPr>
            <w:r w:rsidRPr="005B6074">
              <w:rPr>
                <w:rFonts w:ascii="PT Astra Serif" w:hAnsi="PT Astra Serif"/>
                <w:sz w:val="20"/>
                <w:szCs w:val="20"/>
              </w:rPr>
              <w:t>Предоставление мер социальной поддержки лицам, награждённым знаком «Почё</w:t>
            </w:r>
            <w:r w:rsidRPr="005B6074">
              <w:rPr>
                <w:rFonts w:ascii="PT Astra Serif" w:hAnsi="PT Astra Serif"/>
                <w:sz w:val="20"/>
                <w:szCs w:val="20"/>
              </w:rPr>
              <w:t>т</w:t>
            </w:r>
            <w:r w:rsidRPr="005B6074">
              <w:rPr>
                <w:rFonts w:ascii="PT Astra Serif" w:hAnsi="PT Astra Serif"/>
                <w:sz w:val="20"/>
                <w:szCs w:val="20"/>
              </w:rPr>
              <w:t>ный донор СССР» и «Почётный д</w:t>
            </w:r>
            <w:r w:rsidRPr="005B6074">
              <w:rPr>
                <w:rFonts w:ascii="PT Astra Serif" w:hAnsi="PT Astra Serif"/>
                <w:sz w:val="20"/>
                <w:szCs w:val="20"/>
              </w:rPr>
              <w:t>о</w:t>
            </w:r>
            <w:r w:rsidRPr="005B6074">
              <w:rPr>
                <w:rFonts w:ascii="PT Astra Serif" w:hAnsi="PT Astra Serif"/>
                <w:sz w:val="20"/>
                <w:szCs w:val="20"/>
              </w:rPr>
              <w:t>нор России»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after="0" w:line="230"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sz w:val="20"/>
                <w:szCs w:val="20"/>
              </w:rPr>
            </w:pPr>
            <w:r w:rsidRPr="005B6074">
              <w:rPr>
                <w:rFonts w:ascii="PT Astra Serif" w:hAnsi="PT Astra Serif"/>
                <w:sz w:val="20"/>
                <w:szCs w:val="20"/>
              </w:rPr>
              <w:t>612148,1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sz w:val="20"/>
                <w:szCs w:val="20"/>
              </w:rPr>
            </w:pPr>
            <w:r w:rsidRPr="005B6074">
              <w:rPr>
                <w:rFonts w:ascii="PT Astra Serif" w:hAnsi="PT Astra Serif"/>
                <w:sz w:val="20"/>
                <w:szCs w:val="20"/>
              </w:rPr>
              <w:t>118632,1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123379,0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123379,0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123379,0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ind w:left="-62"/>
              <w:jc w:val="center"/>
              <w:rPr>
                <w:rFonts w:ascii="PT Astra Serif" w:hAnsi="PT Astra Serif"/>
                <w:sz w:val="20"/>
                <w:szCs w:val="20"/>
                <w:lang w:eastAsia="en-US"/>
              </w:rPr>
            </w:pPr>
            <w:r w:rsidRPr="005B6074">
              <w:rPr>
                <w:rFonts w:ascii="PT Astra Serif" w:hAnsi="PT Astra Serif"/>
                <w:sz w:val="20"/>
                <w:szCs w:val="20"/>
                <w:lang w:eastAsia="en-US"/>
              </w:rPr>
              <w:t>123379,0</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ind w:left="-108" w:right="-108"/>
              <w:jc w:val="center"/>
              <w:rPr>
                <w:rFonts w:ascii="PT Astra Serif" w:hAnsi="PT Astra Serif"/>
              </w:rPr>
            </w:pPr>
            <w:r w:rsidRPr="005B6074">
              <w:rPr>
                <w:rFonts w:ascii="PT Astra Serif" w:hAnsi="PT Astra Serif"/>
                <w:sz w:val="20"/>
                <w:szCs w:val="20"/>
              </w:rPr>
              <w:t>1.44.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after="0" w:line="230" w:lineRule="auto"/>
              <w:jc w:val="both"/>
              <w:rPr>
                <w:rFonts w:ascii="PT Astra Serif" w:hAnsi="PT Astra Serif"/>
                <w:spacing w:val="-6"/>
              </w:rPr>
            </w:pPr>
            <w:r w:rsidRPr="005B6074">
              <w:rPr>
                <w:rFonts w:ascii="PT Astra Serif" w:hAnsi="PT Astra Serif"/>
                <w:spacing w:val="-6"/>
                <w:sz w:val="20"/>
                <w:szCs w:val="20"/>
              </w:rPr>
              <w:t>Осуществление компенсационных выплат гражданам при возникновении поствакцинальных осложнений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after="0" w:line="230"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sz w:val="20"/>
                <w:szCs w:val="20"/>
              </w:rPr>
            </w:pPr>
            <w:r w:rsidRPr="005B6074">
              <w:rPr>
                <w:rFonts w:ascii="PT Astra Serif" w:hAnsi="PT Astra Serif"/>
                <w:sz w:val="20"/>
                <w:szCs w:val="20"/>
              </w:rPr>
              <w:t>1183,7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sz w:val="20"/>
                <w:szCs w:val="20"/>
              </w:rPr>
            </w:pPr>
            <w:r w:rsidRPr="005B6074">
              <w:rPr>
                <w:rFonts w:ascii="PT Astra Serif" w:hAnsi="PT Astra Serif"/>
                <w:sz w:val="20"/>
                <w:szCs w:val="20"/>
              </w:rPr>
              <w:t>229,7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238,5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238,5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238,5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238,5</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ind w:left="-108" w:right="-108"/>
              <w:jc w:val="center"/>
              <w:rPr>
                <w:rFonts w:ascii="PT Astra Serif" w:hAnsi="PT Astra Serif"/>
              </w:rPr>
            </w:pPr>
            <w:r w:rsidRPr="005B6074">
              <w:rPr>
                <w:rFonts w:ascii="PT Astra Serif" w:hAnsi="PT Astra Serif"/>
                <w:sz w:val="20"/>
                <w:szCs w:val="20"/>
              </w:rPr>
              <w:t>1.45.</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after="0" w:line="230" w:lineRule="auto"/>
              <w:jc w:val="both"/>
              <w:rPr>
                <w:rFonts w:ascii="PT Astra Serif" w:hAnsi="PT Astra Serif"/>
                <w:spacing w:val="-2"/>
              </w:rPr>
            </w:pPr>
            <w:r w:rsidRPr="005B6074">
              <w:rPr>
                <w:rFonts w:ascii="PT Astra Serif" w:hAnsi="PT Astra Serif"/>
                <w:spacing w:val="-2"/>
                <w:sz w:val="20"/>
                <w:szCs w:val="20"/>
              </w:rPr>
              <w:t>Предоставление мер социальной поддержки на оплату жилищно-коммунальных услуг отдельным категориям гра</w:t>
            </w:r>
            <w:r w:rsidRPr="005B6074">
              <w:rPr>
                <w:rFonts w:ascii="PT Astra Serif" w:hAnsi="PT Astra Serif"/>
                <w:spacing w:val="-2"/>
                <w:sz w:val="20"/>
                <w:szCs w:val="20"/>
              </w:rPr>
              <w:t>ж</w:t>
            </w:r>
            <w:r w:rsidRPr="005B6074">
              <w:rPr>
                <w:rFonts w:ascii="PT Astra Serif" w:hAnsi="PT Astra Serif"/>
                <w:spacing w:val="-2"/>
                <w:sz w:val="20"/>
                <w:szCs w:val="20"/>
              </w:rPr>
              <w:t>дан</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after="0" w:line="230"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sz w:val="20"/>
                <w:szCs w:val="20"/>
              </w:rPr>
            </w:pPr>
            <w:r w:rsidRPr="005B6074">
              <w:rPr>
                <w:rFonts w:ascii="PT Astra Serif" w:hAnsi="PT Astra Serif"/>
                <w:sz w:val="20"/>
                <w:szCs w:val="20"/>
              </w:rPr>
              <w:t>4681482,0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sz w:val="20"/>
                <w:szCs w:val="20"/>
              </w:rPr>
            </w:pPr>
            <w:r w:rsidRPr="005B6074">
              <w:rPr>
                <w:rFonts w:ascii="PT Astra Serif" w:hAnsi="PT Astra Serif"/>
                <w:sz w:val="20"/>
                <w:szCs w:val="20"/>
              </w:rPr>
              <w:t>936296,4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936296,4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line="230" w:lineRule="auto"/>
              <w:rPr>
                <w:rFonts w:ascii="PT Astra Serif" w:hAnsi="PT Astra Serif"/>
                <w:sz w:val="20"/>
                <w:szCs w:val="20"/>
              </w:rPr>
            </w:pPr>
            <w:r w:rsidRPr="005B6074">
              <w:rPr>
                <w:rFonts w:ascii="PT Astra Serif" w:hAnsi="PT Astra Serif"/>
                <w:sz w:val="20"/>
                <w:szCs w:val="20"/>
              </w:rPr>
              <w:t>936296,4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line="230" w:lineRule="auto"/>
              <w:rPr>
                <w:rFonts w:ascii="PT Astra Serif" w:hAnsi="PT Astra Serif"/>
                <w:sz w:val="20"/>
                <w:szCs w:val="20"/>
              </w:rPr>
            </w:pPr>
            <w:r w:rsidRPr="005B6074">
              <w:rPr>
                <w:rFonts w:ascii="PT Astra Serif" w:hAnsi="PT Astra Serif"/>
                <w:sz w:val="20"/>
                <w:szCs w:val="20"/>
              </w:rPr>
              <w:t>936296,4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line="230" w:lineRule="auto"/>
              <w:ind w:left="-57" w:right="-57"/>
              <w:jc w:val="center"/>
              <w:rPr>
                <w:rFonts w:ascii="PT Astra Serif" w:hAnsi="PT Astra Serif"/>
                <w:sz w:val="20"/>
                <w:szCs w:val="20"/>
              </w:rPr>
            </w:pPr>
            <w:r w:rsidRPr="005B6074">
              <w:rPr>
                <w:rFonts w:ascii="PT Astra Serif" w:hAnsi="PT Astra Serif"/>
                <w:sz w:val="20"/>
                <w:szCs w:val="20"/>
              </w:rPr>
              <w:t>936296,4</w:t>
            </w:r>
          </w:p>
        </w:tc>
      </w:tr>
      <w:tr w:rsidR="004A0CBD"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ind w:left="-108" w:right="-108"/>
              <w:jc w:val="center"/>
              <w:rPr>
                <w:rFonts w:ascii="PT Astra Serif" w:hAnsi="PT Astra Serif"/>
              </w:rPr>
            </w:pPr>
            <w:r w:rsidRPr="005B6074">
              <w:rPr>
                <w:rFonts w:ascii="PT Astra Serif" w:hAnsi="PT Astra Serif"/>
                <w:sz w:val="20"/>
                <w:szCs w:val="20"/>
              </w:rPr>
              <w:t>1.46.</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after="0" w:line="230" w:lineRule="auto"/>
              <w:jc w:val="both"/>
              <w:rPr>
                <w:rFonts w:ascii="PT Astra Serif" w:hAnsi="PT Astra Serif"/>
                <w:spacing w:val="-2"/>
              </w:rPr>
            </w:pPr>
            <w:r w:rsidRPr="005B6074">
              <w:rPr>
                <w:rFonts w:ascii="PT Astra Serif" w:hAnsi="PT Astra Serif"/>
                <w:spacing w:val="-2"/>
                <w:sz w:val="20"/>
                <w:szCs w:val="20"/>
              </w:rPr>
              <w:t>Выплата инвал</w:t>
            </w:r>
            <w:r w:rsidRPr="005B6074">
              <w:rPr>
                <w:rFonts w:ascii="PT Astra Serif" w:hAnsi="PT Astra Serif"/>
                <w:spacing w:val="-2"/>
                <w:sz w:val="20"/>
                <w:szCs w:val="20"/>
              </w:rPr>
              <w:t>и</w:t>
            </w:r>
            <w:r w:rsidRPr="005B6074">
              <w:rPr>
                <w:rFonts w:ascii="PT Astra Serif" w:hAnsi="PT Astra Serif"/>
                <w:spacing w:val="-2"/>
                <w:sz w:val="20"/>
                <w:szCs w:val="20"/>
              </w:rPr>
              <w:t>дам компенсаций страховых премий по договорам об</w:t>
            </w:r>
            <w:r w:rsidRPr="005B6074">
              <w:rPr>
                <w:rFonts w:ascii="PT Astra Serif" w:hAnsi="PT Astra Serif"/>
                <w:spacing w:val="-2"/>
                <w:sz w:val="20"/>
                <w:szCs w:val="20"/>
              </w:rPr>
              <w:t>я</w:t>
            </w:r>
            <w:r w:rsidRPr="005B6074">
              <w:rPr>
                <w:rFonts w:ascii="PT Astra Serif" w:hAnsi="PT Astra Serif"/>
                <w:spacing w:val="-2"/>
                <w:sz w:val="20"/>
                <w:szCs w:val="20"/>
              </w:rPr>
              <w:t>зательного стр</w:t>
            </w:r>
            <w:r w:rsidRPr="005B6074">
              <w:rPr>
                <w:rFonts w:ascii="PT Astra Serif" w:hAnsi="PT Astra Serif"/>
                <w:spacing w:val="-2"/>
                <w:sz w:val="20"/>
                <w:szCs w:val="20"/>
              </w:rPr>
              <w:t>а</w:t>
            </w:r>
            <w:r w:rsidRPr="005B6074">
              <w:rPr>
                <w:rFonts w:ascii="PT Astra Serif" w:hAnsi="PT Astra Serif"/>
                <w:spacing w:val="-2"/>
                <w:sz w:val="20"/>
                <w:szCs w:val="20"/>
              </w:rPr>
              <w:t>хования гражда</w:t>
            </w:r>
            <w:r w:rsidRPr="005B6074">
              <w:rPr>
                <w:rFonts w:ascii="PT Astra Serif" w:hAnsi="PT Astra Serif"/>
                <w:spacing w:val="-2"/>
                <w:sz w:val="20"/>
                <w:szCs w:val="20"/>
              </w:rPr>
              <w:t>н</w:t>
            </w:r>
            <w:r w:rsidRPr="005B6074">
              <w:rPr>
                <w:rFonts w:ascii="PT Astra Serif" w:hAnsi="PT Astra Serif"/>
                <w:spacing w:val="-2"/>
                <w:sz w:val="20"/>
                <w:szCs w:val="20"/>
              </w:rPr>
              <w:t>ской ответстве</w:t>
            </w:r>
            <w:r w:rsidRPr="005B6074">
              <w:rPr>
                <w:rFonts w:ascii="PT Astra Serif" w:hAnsi="PT Astra Serif"/>
                <w:spacing w:val="-2"/>
                <w:sz w:val="20"/>
                <w:szCs w:val="20"/>
              </w:rPr>
              <w:t>н</w:t>
            </w:r>
            <w:r w:rsidRPr="005B6074">
              <w:rPr>
                <w:rFonts w:ascii="PT Astra Serif" w:hAnsi="PT Astra Serif"/>
                <w:spacing w:val="-2"/>
                <w:sz w:val="20"/>
                <w:szCs w:val="20"/>
              </w:rPr>
              <w:t>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spacing w:after="0" w:line="230"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sz w:val="20"/>
                <w:szCs w:val="20"/>
              </w:rPr>
            </w:pPr>
            <w:r w:rsidRPr="005B6074">
              <w:rPr>
                <w:rFonts w:ascii="PT Astra Serif" w:hAnsi="PT Astra Serif"/>
                <w:sz w:val="20"/>
                <w:szCs w:val="20"/>
              </w:rPr>
              <w:t>1729,5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widowControl w:val="0"/>
              <w:spacing w:after="0" w:line="230" w:lineRule="auto"/>
              <w:jc w:val="center"/>
              <w:rPr>
                <w:rFonts w:ascii="PT Astra Serif" w:hAnsi="PT Astra Serif"/>
                <w:sz w:val="20"/>
                <w:szCs w:val="20"/>
              </w:rPr>
            </w:pPr>
            <w:r w:rsidRPr="005B6074">
              <w:rPr>
                <w:rFonts w:ascii="PT Astra Serif" w:hAnsi="PT Astra Serif"/>
                <w:sz w:val="20"/>
                <w:szCs w:val="20"/>
              </w:rPr>
              <w:t>345,9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345,9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345,9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345,9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A0CBD" w:rsidRPr="005B6074" w:rsidRDefault="004A0CBD" w:rsidP="001E27BE">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345,9</w:t>
            </w:r>
          </w:p>
        </w:tc>
      </w:tr>
      <w:tr w:rsidR="00FB6250" w:rsidRPr="005B6074" w:rsidTr="000E5AEC">
        <w:tc>
          <w:tcPr>
            <w:tcW w:w="8506" w:type="dxa"/>
            <w:gridSpan w:val="8"/>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B6250" w:rsidRPr="005B6074" w:rsidRDefault="00FB6250" w:rsidP="001E27BE">
            <w:pPr>
              <w:pStyle w:val="ConsPlusNormal0"/>
              <w:suppressAutoHyphens w:val="0"/>
              <w:spacing w:line="230" w:lineRule="auto"/>
              <w:rPr>
                <w:rFonts w:ascii="PT Astra Serif" w:hAnsi="PT Astra Serif"/>
                <w:sz w:val="20"/>
                <w:szCs w:val="20"/>
                <w:lang w:eastAsia="en-US"/>
              </w:rPr>
            </w:pPr>
            <w:r w:rsidRPr="005B6074">
              <w:rPr>
                <w:rFonts w:ascii="PT Astra Serif" w:hAnsi="PT Astra Serif"/>
                <w:b/>
                <w:sz w:val="20"/>
                <w:szCs w:val="20"/>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B6250" w:rsidRPr="005B6074" w:rsidRDefault="00FB6250" w:rsidP="001E27BE">
            <w:pPr>
              <w:pStyle w:val="ConsPlusNormal0"/>
              <w:suppressAutoHyphens w:val="0"/>
              <w:spacing w:line="230" w:lineRule="auto"/>
              <w:jc w:val="center"/>
              <w:rPr>
                <w:rFonts w:ascii="PT Astra Serif" w:hAnsi="PT Astra Serif"/>
                <w:b/>
                <w:sz w:val="20"/>
                <w:szCs w:val="20"/>
                <w:lang w:eastAsia="en-US"/>
              </w:rPr>
            </w:pPr>
            <w:r w:rsidRPr="005B6074">
              <w:rPr>
                <w:rFonts w:ascii="PT Astra Serif" w:hAnsi="PT Astra Serif"/>
                <w:b/>
                <w:sz w:val="20"/>
                <w:szCs w:val="20"/>
                <w:lang w:eastAsia="en-US"/>
              </w:rPr>
              <w:t xml:space="preserve">Всего, </w:t>
            </w:r>
            <w:r w:rsidRPr="005B6074">
              <w:rPr>
                <w:rFonts w:ascii="PT Astra Serif" w:hAnsi="PT Astra Serif"/>
                <w:b/>
                <w:sz w:val="20"/>
                <w:szCs w:val="20"/>
                <w:lang w:eastAsia="en-US"/>
              </w:rPr>
              <w:br/>
              <w:t xml:space="preserve">в том </w:t>
            </w:r>
            <w:r w:rsidRPr="005B6074">
              <w:rPr>
                <w:rFonts w:ascii="PT Astra Serif" w:hAnsi="PT Astra Serif"/>
                <w:b/>
                <w:sz w:val="20"/>
                <w:szCs w:val="20"/>
                <w:lang w:eastAsia="en-US"/>
              </w:rPr>
              <w:b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B6250" w:rsidRPr="005B6074" w:rsidRDefault="00FB6250" w:rsidP="001E27BE">
            <w:pPr>
              <w:pStyle w:val="ConsPlusNormal0"/>
              <w:suppressAutoHyphens w:val="0"/>
              <w:spacing w:line="230" w:lineRule="auto"/>
              <w:jc w:val="center"/>
              <w:rPr>
                <w:rFonts w:ascii="PT Astra Serif" w:hAnsi="PT Astra Serif"/>
                <w:b/>
                <w:spacing w:val="-2"/>
                <w:sz w:val="20"/>
                <w:szCs w:val="20"/>
                <w:lang w:eastAsia="en-US"/>
              </w:rPr>
            </w:pPr>
            <w:r w:rsidRPr="005B6074">
              <w:rPr>
                <w:rFonts w:ascii="PT Astra Serif" w:hAnsi="PT Astra Serif"/>
                <w:b/>
                <w:spacing w:val="-2"/>
                <w:sz w:val="20"/>
                <w:szCs w:val="20"/>
                <w:lang w:eastAsia="en-US"/>
              </w:rPr>
              <w:t>31241107,7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B6250" w:rsidRPr="005B6074" w:rsidRDefault="00FB6250" w:rsidP="001E27BE">
            <w:pPr>
              <w:pStyle w:val="ConsPlusNormal0"/>
              <w:suppressAutoHyphens w:val="0"/>
              <w:spacing w:line="230" w:lineRule="auto"/>
              <w:jc w:val="center"/>
              <w:rPr>
                <w:rFonts w:ascii="PT Astra Serif" w:hAnsi="PT Astra Serif"/>
                <w:b/>
                <w:spacing w:val="-4"/>
                <w:sz w:val="20"/>
                <w:szCs w:val="20"/>
                <w:lang w:eastAsia="en-US"/>
              </w:rPr>
            </w:pPr>
            <w:r w:rsidRPr="005B6074">
              <w:rPr>
                <w:rFonts w:ascii="PT Astra Serif" w:hAnsi="PT Astra Serif"/>
                <w:b/>
                <w:spacing w:val="-4"/>
                <w:sz w:val="20"/>
                <w:szCs w:val="20"/>
                <w:lang w:eastAsia="en-US"/>
              </w:rPr>
              <w:t>5870864,6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B6250" w:rsidRPr="005B6074" w:rsidRDefault="00FB6250" w:rsidP="001E27BE">
            <w:pPr>
              <w:pStyle w:val="ConsPlusNormal0"/>
              <w:suppressAutoHyphens w:val="0"/>
              <w:spacing w:line="230" w:lineRule="auto"/>
              <w:jc w:val="center"/>
              <w:rPr>
                <w:rFonts w:ascii="PT Astra Serif" w:hAnsi="PT Astra Serif"/>
                <w:b/>
                <w:spacing w:val="-4"/>
                <w:sz w:val="20"/>
                <w:szCs w:val="20"/>
                <w:lang w:eastAsia="en-US"/>
              </w:rPr>
            </w:pPr>
            <w:r w:rsidRPr="005B6074">
              <w:rPr>
                <w:rFonts w:ascii="PT Astra Serif" w:hAnsi="PT Astra Serif"/>
                <w:b/>
                <w:spacing w:val="-4"/>
                <w:sz w:val="20"/>
                <w:szCs w:val="20"/>
                <w:lang w:eastAsia="en-US"/>
              </w:rPr>
              <w:t>5989585,4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B6250" w:rsidRPr="005B6074" w:rsidRDefault="00FB6250" w:rsidP="001E27BE">
            <w:pPr>
              <w:pStyle w:val="ConsPlusNormal0"/>
              <w:suppressAutoHyphens w:val="0"/>
              <w:spacing w:line="230" w:lineRule="auto"/>
              <w:jc w:val="center"/>
              <w:rPr>
                <w:rFonts w:ascii="PT Astra Serif" w:hAnsi="PT Astra Serif"/>
                <w:b/>
                <w:spacing w:val="-4"/>
                <w:sz w:val="20"/>
                <w:szCs w:val="20"/>
                <w:lang w:eastAsia="en-US"/>
              </w:rPr>
            </w:pPr>
            <w:r w:rsidRPr="005B6074">
              <w:rPr>
                <w:rFonts w:ascii="PT Astra Serif" w:hAnsi="PT Astra Serif"/>
                <w:b/>
                <w:spacing w:val="-4"/>
                <w:sz w:val="20"/>
                <w:szCs w:val="20"/>
                <w:lang w:eastAsia="en-US"/>
              </w:rPr>
              <w:t>6458673,5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B6250" w:rsidRPr="005B6074" w:rsidRDefault="00FB6250" w:rsidP="001E27BE">
            <w:pPr>
              <w:pStyle w:val="ConsPlusNormal0"/>
              <w:suppressAutoHyphens w:val="0"/>
              <w:spacing w:line="230" w:lineRule="auto"/>
              <w:jc w:val="center"/>
              <w:rPr>
                <w:rFonts w:ascii="PT Astra Serif" w:hAnsi="PT Astra Serif"/>
                <w:b/>
                <w:spacing w:val="-4"/>
                <w:sz w:val="20"/>
                <w:szCs w:val="20"/>
                <w:lang w:eastAsia="en-US"/>
              </w:rPr>
            </w:pPr>
            <w:r w:rsidRPr="005B6074">
              <w:rPr>
                <w:rFonts w:ascii="PT Astra Serif" w:hAnsi="PT Astra Serif"/>
                <w:b/>
                <w:spacing w:val="-4"/>
                <w:sz w:val="20"/>
                <w:szCs w:val="20"/>
                <w:lang w:eastAsia="en-US"/>
              </w:rPr>
              <w:t>6460992,1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B6250" w:rsidRPr="005B6074" w:rsidRDefault="00FB6250" w:rsidP="001E27BE">
            <w:pPr>
              <w:pStyle w:val="ConsPlusNormal0"/>
              <w:suppressAutoHyphens w:val="0"/>
              <w:spacing w:line="230"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6460992,1</w:t>
            </w:r>
          </w:p>
        </w:tc>
      </w:tr>
      <w:tr w:rsidR="00976FB9" w:rsidRPr="005B6074" w:rsidTr="000E5AEC">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0560EB">
            <w:pPr>
              <w:pStyle w:val="ConsPlusNormal0"/>
              <w:suppressAutoHyphens w:val="0"/>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1E27BE" w:rsidRDefault="00976FB9" w:rsidP="001E27BE">
            <w:pPr>
              <w:pStyle w:val="ConsPlusNormal0"/>
              <w:suppressAutoHyphens w:val="0"/>
              <w:jc w:val="center"/>
              <w:rPr>
                <w:rFonts w:ascii="PT Astra Serif" w:hAnsi="PT Astra Serif"/>
                <w:b/>
                <w:spacing w:val="-4"/>
                <w:sz w:val="20"/>
                <w:szCs w:val="20"/>
                <w:lang w:eastAsia="en-US"/>
              </w:rPr>
            </w:pPr>
            <w:r w:rsidRPr="001E27BE">
              <w:rPr>
                <w:rFonts w:ascii="PT Astra Serif" w:hAnsi="PT Astra Serif"/>
                <w:b/>
                <w:spacing w:val="-4"/>
                <w:sz w:val="20"/>
                <w:szCs w:val="20"/>
                <w:lang w:eastAsia="en-US"/>
              </w:rPr>
              <w:t>бюджетные ассигнов</w:t>
            </w:r>
            <w:r w:rsidRPr="001E27BE">
              <w:rPr>
                <w:rFonts w:ascii="PT Astra Serif" w:hAnsi="PT Astra Serif"/>
                <w:b/>
                <w:spacing w:val="-4"/>
                <w:sz w:val="20"/>
                <w:szCs w:val="20"/>
                <w:lang w:eastAsia="en-US"/>
              </w:rPr>
              <w:t>а</w:t>
            </w:r>
            <w:r w:rsidR="001E27BE">
              <w:rPr>
                <w:rFonts w:ascii="PT Astra Serif" w:hAnsi="PT Astra Serif"/>
                <w:b/>
                <w:spacing w:val="-4"/>
                <w:sz w:val="20"/>
                <w:szCs w:val="20"/>
                <w:lang w:eastAsia="en-US"/>
              </w:rPr>
              <w:t xml:space="preserve">ния </w:t>
            </w:r>
            <w:r w:rsidRPr="001E27BE">
              <w:rPr>
                <w:rFonts w:ascii="PT Astra Serif" w:hAnsi="PT Astra Serif"/>
                <w:b/>
                <w:spacing w:val="-4"/>
                <w:sz w:val="20"/>
                <w:szCs w:val="20"/>
                <w:lang w:eastAsia="en-US"/>
              </w:rPr>
              <w:t>облас</w:t>
            </w:r>
            <w:r w:rsidRPr="001E27BE">
              <w:rPr>
                <w:rFonts w:ascii="PT Astra Serif" w:hAnsi="PT Astra Serif"/>
                <w:b/>
                <w:spacing w:val="-4"/>
                <w:sz w:val="20"/>
                <w:szCs w:val="20"/>
                <w:lang w:eastAsia="en-US"/>
              </w:rPr>
              <w:t>т</w:t>
            </w:r>
            <w:r w:rsidRPr="001E27BE">
              <w:rPr>
                <w:rFonts w:ascii="PT Astra Serif" w:hAnsi="PT Astra Serif"/>
                <w:b/>
                <w:spacing w:val="-4"/>
                <w:sz w:val="20"/>
                <w:szCs w:val="20"/>
                <w:lang w:eastAsia="en-US"/>
              </w:rPr>
              <w:t>ного бюдж</w:t>
            </w:r>
            <w:r w:rsidRPr="001E27BE">
              <w:rPr>
                <w:rFonts w:ascii="PT Astra Serif" w:hAnsi="PT Astra Serif"/>
                <w:b/>
                <w:spacing w:val="-4"/>
                <w:sz w:val="20"/>
                <w:szCs w:val="20"/>
                <w:lang w:eastAsia="en-US"/>
              </w:rPr>
              <w:t>е</w:t>
            </w:r>
            <w:r w:rsidRPr="001E27BE">
              <w:rPr>
                <w:rFonts w:ascii="PT Astra Serif" w:hAnsi="PT Astra Serif"/>
                <w:b/>
                <w:spacing w:val="-4"/>
                <w:sz w:val="20"/>
                <w:szCs w:val="20"/>
                <w:lang w:eastAsia="en-US"/>
              </w:rPr>
              <w:t>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spacing w:line="228" w:lineRule="auto"/>
              <w:jc w:val="center"/>
              <w:rPr>
                <w:rFonts w:ascii="PT Astra Serif" w:hAnsi="PT Astra Serif"/>
                <w:b/>
                <w:sz w:val="20"/>
                <w:szCs w:val="20"/>
                <w:lang w:eastAsia="en-US"/>
              </w:rPr>
            </w:pPr>
            <w:r w:rsidRPr="005B6074">
              <w:rPr>
                <w:rFonts w:ascii="PT Astra Serif" w:hAnsi="PT Astra Serif"/>
                <w:b/>
                <w:sz w:val="20"/>
                <w:szCs w:val="20"/>
                <w:lang w:eastAsia="en-US"/>
              </w:rPr>
              <w:t>25504516,7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spacing w:line="228" w:lineRule="auto"/>
              <w:jc w:val="center"/>
              <w:rPr>
                <w:rFonts w:ascii="PT Astra Serif" w:hAnsi="PT Astra Serif"/>
                <w:b/>
                <w:sz w:val="20"/>
                <w:szCs w:val="20"/>
                <w:lang w:eastAsia="en-US"/>
              </w:rPr>
            </w:pPr>
            <w:r w:rsidRPr="005B6074">
              <w:rPr>
                <w:rFonts w:ascii="PT Astra Serif" w:hAnsi="PT Astra Serif"/>
                <w:b/>
                <w:sz w:val="20"/>
                <w:szCs w:val="20"/>
                <w:lang w:eastAsia="en-US"/>
              </w:rPr>
              <w:t>4729669,6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spacing w:line="228" w:lineRule="auto"/>
              <w:jc w:val="center"/>
              <w:rPr>
                <w:rFonts w:ascii="PT Astra Serif" w:hAnsi="PT Astra Serif"/>
                <w:b/>
                <w:sz w:val="20"/>
                <w:szCs w:val="20"/>
                <w:lang w:eastAsia="en-US"/>
              </w:rPr>
            </w:pPr>
            <w:r w:rsidRPr="005B6074">
              <w:rPr>
                <w:rFonts w:ascii="PT Astra Serif" w:hAnsi="PT Astra Serif"/>
                <w:b/>
                <w:sz w:val="20"/>
                <w:szCs w:val="20"/>
                <w:lang w:eastAsia="en-US"/>
              </w:rPr>
              <w:t>4840736,4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spacing w:line="228" w:lineRule="auto"/>
              <w:jc w:val="center"/>
              <w:rPr>
                <w:rFonts w:ascii="PT Astra Serif" w:hAnsi="PT Astra Serif"/>
                <w:b/>
                <w:sz w:val="20"/>
                <w:szCs w:val="20"/>
                <w:lang w:eastAsia="en-US"/>
              </w:rPr>
            </w:pPr>
            <w:r w:rsidRPr="005B6074">
              <w:rPr>
                <w:rFonts w:ascii="PT Astra Serif" w:hAnsi="PT Astra Serif"/>
                <w:b/>
                <w:sz w:val="20"/>
                <w:szCs w:val="20"/>
                <w:lang w:eastAsia="en-US"/>
              </w:rPr>
              <w:t>5309824,5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spacing w:line="228" w:lineRule="auto"/>
              <w:jc w:val="center"/>
              <w:rPr>
                <w:rFonts w:ascii="PT Astra Serif" w:hAnsi="PT Astra Serif"/>
                <w:b/>
                <w:sz w:val="20"/>
                <w:szCs w:val="20"/>
                <w:lang w:eastAsia="en-US"/>
              </w:rPr>
            </w:pPr>
            <w:r w:rsidRPr="005B6074">
              <w:rPr>
                <w:rFonts w:ascii="PT Astra Serif" w:hAnsi="PT Astra Serif"/>
                <w:b/>
                <w:sz w:val="20"/>
                <w:szCs w:val="20"/>
                <w:lang w:eastAsia="en-US"/>
              </w:rPr>
              <w:t>5312143,1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spacing w:line="228"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5312143,1</w:t>
            </w:r>
          </w:p>
        </w:tc>
      </w:tr>
      <w:tr w:rsidR="00976FB9" w:rsidRPr="005B6074" w:rsidTr="000E5AEC">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0560EB">
            <w:pPr>
              <w:pStyle w:val="ConsPlusNormal0"/>
              <w:suppressAutoHyphens w:val="0"/>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jc w:val="center"/>
              <w:rPr>
                <w:rFonts w:ascii="PT Astra Serif" w:hAnsi="PT Astra Serif"/>
                <w:b/>
                <w:spacing w:val="-10"/>
                <w:sz w:val="20"/>
                <w:szCs w:val="20"/>
                <w:lang w:eastAsia="en-US"/>
              </w:rPr>
            </w:pPr>
            <w:r w:rsidRPr="005B6074">
              <w:rPr>
                <w:rFonts w:ascii="PT Astra Serif" w:hAnsi="PT Astra Serif"/>
                <w:b/>
                <w:spacing w:val="-10"/>
                <w:sz w:val="20"/>
                <w:szCs w:val="20"/>
                <w:lang w:eastAsia="en-US"/>
              </w:rPr>
              <w:t xml:space="preserve">бюджетные ассигнования </w:t>
            </w:r>
          </w:p>
          <w:p w:rsidR="00976FB9" w:rsidRPr="005B6074" w:rsidRDefault="00976FB9" w:rsidP="00576017">
            <w:pPr>
              <w:pStyle w:val="ConsPlusNormal0"/>
              <w:suppressAutoHyphens w:val="0"/>
              <w:jc w:val="center"/>
              <w:rPr>
                <w:rFonts w:ascii="PT Astra Serif" w:hAnsi="PT Astra Serif"/>
                <w:b/>
                <w:spacing w:val="-6"/>
                <w:sz w:val="20"/>
                <w:szCs w:val="20"/>
                <w:lang w:eastAsia="en-US"/>
              </w:rPr>
            </w:pPr>
            <w:r w:rsidRPr="005B6074">
              <w:rPr>
                <w:rFonts w:ascii="PT Astra Serif" w:hAnsi="PT Astra Serif"/>
                <w:b/>
                <w:spacing w:val="-10"/>
                <w:sz w:val="20"/>
                <w:szCs w:val="20"/>
                <w:lang w:eastAsia="en-US"/>
              </w:rPr>
              <w:t>федеральн</w:t>
            </w:r>
            <w:r w:rsidR="00343701" w:rsidRPr="005B6074">
              <w:rPr>
                <w:rFonts w:ascii="PT Astra Serif" w:hAnsi="PT Astra Serif"/>
                <w:b/>
                <w:spacing w:val="-10"/>
                <w:sz w:val="20"/>
                <w:szCs w:val="20"/>
                <w:lang w:eastAsia="en-US"/>
              </w:rPr>
              <w:t>о</w:t>
            </w:r>
            <w:r w:rsidRPr="005B6074">
              <w:rPr>
                <w:rFonts w:ascii="PT Astra Serif" w:hAnsi="PT Astra Serif"/>
                <w:b/>
                <w:spacing w:val="-10"/>
                <w:sz w:val="20"/>
                <w:szCs w:val="20"/>
                <w:lang w:eastAsia="en-US"/>
              </w:rPr>
              <w:t>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jc w:val="center"/>
              <w:rPr>
                <w:rFonts w:ascii="PT Astra Serif" w:hAnsi="PT Astra Serif"/>
                <w:b/>
                <w:sz w:val="20"/>
                <w:szCs w:val="20"/>
                <w:lang w:eastAsia="en-US"/>
              </w:rPr>
            </w:pPr>
            <w:r w:rsidRPr="005B6074">
              <w:rPr>
                <w:rFonts w:ascii="PT Astra Serif" w:hAnsi="PT Astra Serif"/>
                <w:b/>
                <w:sz w:val="20"/>
                <w:szCs w:val="20"/>
                <w:lang w:eastAsia="en-US"/>
              </w:rPr>
              <w:t>5736591,0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jc w:val="center"/>
              <w:rPr>
                <w:rFonts w:ascii="PT Astra Serif" w:hAnsi="PT Astra Serif"/>
                <w:b/>
                <w:sz w:val="20"/>
                <w:szCs w:val="20"/>
                <w:lang w:eastAsia="en-US"/>
              </w:rPr>
            </w:pPr>
            <w:r w:rsidRPr="005B6074">
              <w:rPr>
                <w:rFonts w:ascii="PT Astra Serif" w:hAnsi="PT Astra Serif"/>
                <w:b/>
                <w:sz w:val="20"/>
                <w:szCs w:val="20"/>
                <w:lang w:eastAsia="en-US"/>
              </w:rPr>
              <w:t>1141195,0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jc w:val="center"/>
              <w:rPr>
                <w:rFonts w:ascii="PT Astra Serif" w:hAnsi="PT Astra Serif"/>
                <w:b/>
                <w:sz w:val="20"/>
                <w:szCs w:val="20"/>
                <w:lang w:eastAsia="en-US"/>
              </w:rPr>
            </w:pPr>
            <w:r w:rsidRPr="005B6074">
              <w:rPr>
                <w:rFonts w:ascii="PT Astra Serif" w:hAnsi="PT Astra Serif"/>
                <w:b/>
                <w:sz w:val="20"/>
                <w:szCs w:val="20"/>
                <w:lang w:eastAsia="en-US"/>
              </w:rPr>
              <w:t>1148849,0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jc w:val="center"/>
              <w:rPr>
                <w:rFonts w:ascii="PT Astra Serif" w:hAnsi="PT Astra Serif"/>
                <w:b/>
                <w:sz w:val="20"/>
                <w:szCs w:val="20"/>
                <w:lang w:eastAsia="en-US"/>
              </w:rPr>
            </w:pPr>
            <w:r w:rsidRPr="005B6074">
              <w:rPr>
                <w:rFonts w:ascii="PT Astra Serif" w:hAnsi="PT Astra Serif"/>
                <w:b/>
                <w:sz w:val="20"/>
                <w:szCs w:val="20"/>
                <w:lang w:eastAsia="en-US"/>
              </w:rPr>
              <w:t>1148849,0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jc w:val="center"/>
              <w:rPr>
                <w:rFonts w:ascii="PT Astra Serif" w:hAnsi="PT Astra Serif"/>
                <w:b/>
                <w:sz w:val="20"/>
                <w:szCs w:val="20"/>
                <w:lang w:eastAsia="en-US"/>
              </w:rPr>
            </w:pPr>
            <w:r w:rsidRPr="005B6074">
              <w:rPr>
                <w:rFonts w:ascii="PT Astra Serif" w:hAnsi="PT Astra Serif"/>
                <w:b/>
                <w:sz w:val="20"/>
                <w:szCs w:val="20"/>
                <w:lang w:eastAsia="en-US"/>
              </w:rPr>
              <w:t>1148849,0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76FB9" w:rsidRPr="005B6074" w:rsidRDefault="00976FB9" w:rsidP="00576017">
            <w:pPr>
              <w:pStyle w:val="ConsPlusNormal0"/>
              <w:suppressAutoHyphens w:val="0"/>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1148849,0</w:t>
            </w:r>
          </w:p>
        </w:tc>
      </w:tr>
      <w:tr w:rsidR="00976FB9"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76FB9" w:rsidRPr="005B6074" w:rsidRDefault="00976FB9" w:rsidP="000560EB">
            <w:pPr>
              <w:pStyle w:val="ConsPlusNormal0"/>
              <w:suppressAutoHyphens w:val="0"/>
              <w:spacing w:line="228" w:lineRule="auto"/>
              <w:jc w:val="center"/>
              <w:rPr>
                <w:rFonts w:ascii="PT Astra Serif" w:hAnsi="PT Astra Serif"/>
                <w:b/>
                <w:sz w:val="20"/>
                <w:szCs w:val="20"/>
                <w:lang w:eastAsia="en-US"/>
              </w:rPr>
            </w:pPr>
            <w:r w:rsidRPr="005B6074">
              <w:rPr>
                <w:rFonts w:ascii="PT Astra Serif" w:hAnsi="PT Astra Serif"/>
                <w:b/>
                <w:sz w:val="20"/>
                <w:szCs w:val="20"/>
                <w:lang w:eastAsia="en-US"/>
              </w:rPr>
              <w:t>Подпрограмма «Семья и дети»</w:t>
            </w:r>
          </w:p>
        </w:tc>
      </w:tr>
      <w:tr w:rsidR="00976FB9"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76FB9" w:rsidRPr="005B6074" w:rsidRDefault="00976FB9"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Цели</w:t>
            </w:r>
            <w:r w:rsidR="00D31D37" w:rsidRPr="005B6074">
              <w:rPr>
                <w:rFonts w:ascii="PT Astra Serif" w:hAnsi="PT Astra Serif"/>
                <w:sz w:val="20"/>
                <w:szCs w:val="20"/>
                <w:lang w:eastAsia="en-US"/>
              </w:rPr>
              <w:t xml:space="preserve"> подпрограммы</w:t>
            </w:r>
            <w:r w:rsidRPr="005B6074">
              <w:rPr>
                <w:rFonts w:ascii="PT Astra Serif" w:hAnsi="PT Astra Serif"/>
                <w:sz w:val="20"/>
                <w:szCs w:val="20"/>
                <w:lang w:eastAsia="en-US"/>
              </w:rPr>
              <w:t>:</w:t>
            </w:r>
            <w:r w:rsidR="00D31D37" w:rsidRPr="005B6074">
              <w:rPr>
                <w:rFonts w:ascii="PT Astra Serif" w:hAnsi="PT Astra Serif"/>
                <w:sz w:val="20"/>
                <w:szCs w:val="20"/>
                <w:lang w:eastAsia="en-US"/>
              </w:rPr>
              <w:t xml:space="preserve"> </w:t>
            </w:r>
            <w:r w:rsidRPr="005B6074">
              <w:rPr>
                <w:rFonts w:ascii="PT Astra Serif" w:hAnsi="PT Astra Serif"/>
                <w:sz w:val="20"/>
                <w:szCs w:val="20"/>
                <w:lang w:eastAsia="en-US"/>
              </w:rPr>
              <w:t>увеличение суммарного коэффициента рождаемости в Ульяновской области;</w:t>
            </w:r>
          </w:p>
          <w:p w:rsidR="00976FB9" w:rsidRPr="005B6074" w:rsidRDefault="00976FB9"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создание условий для роста благосостояния граждан – получателей мер социальной поддержки;</w:t>
            </w:r>
          </w:p>
          <w:p w:rsidR="00976FB9" w:rsidRPr="005B6074" w:rsidRDefault="00976FB9"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обеспечение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p>
        </w:tc>
      </w:tr>
      <w:tr w:rsidR="00976FB9"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186F12" w:rsidRDefault="00976FB9" w:rsidP="00576017">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Задач</w:t>
            </w:r>
            <w:r w:rsidR="00D31D37" w:rsidRPr="005B6074">
              <w:rPr>
                <w:rFonts w:ascii="PT Astra Serif" w:hAnsi="PT Astra Serif"/>
                <w:sz w:val="20"/>
                <w:szCs w:val="20"/>
                <w:lang w:eastAsia="en-US"/>
              </w:rPr>
              <w:t>а подпрограммы</w:t>
            </w:r>
            <w:r w:rsidRPr="005B6074">
              <w:rPr>
                <w:rFonts w:ascii="PT Astra Serif" w:hAnsi="PT Astra Serif"/>
                <w:sz w:val="20"/>
                <w:szCs w:val="20"/>
                <w:lang w:eastAsia="en-US"/>
              </w:rPr>
              <w:t>:</w:t>
            </w:r>
            <w:r w:rsidR="00576017" w:rsidRPr="005B6074">
              <w:rPr>
                <w:rFonts w:ascii="PT Astra Serif" w:hAnsi="PT Astra Serif"/>
                <w:sz w:val="20"/>
                <w:szCs w:val="20"/>
                <w:lang w:eastAsia="en-US"/>
              </w:rPr>
              <w:t xml:space="preserve"> </w:t>
            </w:r>
            <w:r w:rsidRPr="005B6074">
              <w:rPr>
                <w:rFonts w:ascii="PT Astra Serif" w:hAnsi="PT Astra Serif"/>
                <w:sz w:val="20"/>
                <w:szCs w:val="20"/>
                <w:lang w:eastAsia="en-US"/>
              </w:rPr>
              <w:t xml:space="preserve">создание на территории Ульяновской области благоприятных условий для жизнедеятельности семьи и детей, а также обеспечение </w:t>
            </w:r>
          </w:p>
          <w:p w:rsidR="00976FB9" w:rsidRPr="005B6074" w:rsidRDefault="00976FB9" w:rsidP="00576017">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947459"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D31D37">
            <w:pPr>
              <w:pStyle w:val="ConsPlusNormal0"/>
              <w:suppressAutoHyphens w:val="0"/>
              <w:spacing w:line="228" w:lineRule="auto"/>
              <w:jc w:val="both"/>
              <w:rPr>
                <w:rFonts w:ascii="PT Astra Serif" w:hAnsi="PT Astra Serif"/>
                <w:sz w:val="20"/>
                <w:szCs w:val="20"/>
                <w:lang w:eastAsia="en-US"/>
              </w:rPr>
            </w:pPr>
            <w:r w:rsidRPr="005B6074">
              <w:rPr>
                <w:rFonts w:ascii="PT Astra Serif" w:hAnsi="PT Astra Serif"/>
                <w:sz w:val="20"/>
                <w:szCs w:val="20"/>
                <w:lang w:eastAsia="en-US"/>
              </w:rPr>
              <w:t>Основное мер</w:t>
            </w:r>
            <w:r w:rsidRPr="005B6074">
              <w:rPr>
                <w:rFonts w:ascii="PT Astra Serif" w:hAnsi="PT Astra Serif"/>
                <w:sz w:val="20"/>
                <w:szCs w:val="20"/>
                <w:lang w:eastAsia="en-US"/>
              </w:rPr>
              <w:t>о</w:t>
            </w:r>
            <w:r w:rsidRPr="005B6074">
              <w:rPr>
                <w:rFonts w:ascii="PT Astra Serif" w:hAnsi="PT Astra Serif"/>
                <w:sz w:val="20"/>
                <w:szCs w:val="20"/>
                <w:lang w:eastAsia="en-US"/>
              </w:rPr>
              <w:t>приятие «Реал</w:t>
            </w:r>
            <w:r w:rsidRPr="005B6074">
              <w:rPr>
                <w:rFonts w:ascii="PT Astra Serif" w:hAnsi="PT Astra Serif"/>
                <w:sz w:val="20"/>
                <w:szCs w:val="20"/>
                <w:lang w:eastAsia="en-US"/>
              </w:rPr>
              <w:t>и</w:t>
            </w:r>
            <w:r w:rsidRPr="005B6074">
              <w:rPr>
                <w:rFonts w:ascii="PT Astra Serif" w:hAnsi="PT Astra Serif"/>
                <w:sz w:val="20"/>
                <w:szCs w:val="20"/>
                <w:lang w:eastAsia="en-US"/>
              </w:rPr>
              <w:t>зация регионал</w:t>
            </w:r>
            <w:r w:rsidRPr="005B6074">
              <w:rPr>
                <w:rFonts w:ascii="PT Astra Serif" w:hAnsi="PT Astra Serif"/>
                <w:sz w:val="20"/>
                <w:szCs w:val="20"/>
                <w:lang w:eastAsia="en-US"/>
              </w:rPr>
              <w:t>ь</w:t>
            </w:r>
            <w:r w:rsidRPr="005B6074">
              <w:rPr>
                <w:rFonts w:ascii="PT Astra Serif" w:hAnsi="PT Astra Serif"/>
                <w:sz w:val="20"/>
                <w:szCs w:val="20"/>
                <w:lang w:eastAsia="en-US"/>
              </w:rPr>
              <w:t>ного проекта «Финансовая поддержка семей при рождении детей», напра</w:t>
            </w:r>
            <w:r w:rsidRPr="005B6074">
              <w:rPr>
                <w:rFonts w:ascii="PT Astra Serif" w:hAnsi="PT Astra Serif"/>
                <w:sz w:val="20"/>
                <w:szCs w:val="20"/>
                <w:lang w:eastAsia="en-US"/>
              </w:rPr>
              <w:t>в</w:t>
            </w:r>
            <w:r w:rsidRPr="005B6074">
              <w:rPr>
                <w:rFonts w:ascii="PT Astra Serif" w:hAnsi="PT Astra Serif"/>
                <w:sz w:val="20"/>
                <w:szCs w:val="20"/>
                <w:lang w:eastAsia="en-US"/>
              </w:rPr>
              <w:t>ленного на д</w:t>
            </w:r>
            <w:r w:rsidRPr="005B6074">
              <w:rPr>
                <w:rFonts w:ascii="PT Astra Serif" w:hAnsi="PT Astra Serif"/>
                <w:sz w:val="20"/>
                <w:szCs w:val="20"/>
                <w:lang w:eastAsia="en-US"/>
              </w:rPr>
              <w:t>о</w:t>
            </w:r>
            <w:r w:rsidRPr="005B6074">
              <w:rPr>
                <w:rFonts w:ascii="PT Astra Serif" w:hAnsi="PT Astra Serif"/>
                <w:sz w:val="20"/>
                <w:szCs w:val="20"/>
                <w:lang w:eastAsia="en-US"/>
              </w:rPr>
              <w:t>стижение целей, показателей и результатов фед</w:t>
            </w:r>
            <w:r w:rsidRPr="005B6074">
              <w:rPr>
                <w:rFonts w:ascii="PT Astra Serif" w:hAnsi="PT Astra Serif"/>
                <w:sz w:val="20"/>
                <w:szCs w:val="20"/>
                <w:lang w:eastAsia="en-US"/>
              </w:rPr>
              <w:t>е</w:t>
            </w:r>
            <w:r w:rsidRPr="005B6074">
              <w:rPr>
                <w:rFonts w:ascii="PT Astra Serif" w:hAnsi="PT Astra Serif"/>
                <w:sz w:val="20"/>
                <w:szCs w:val="20"/>
                <w:lang w:eastAsia="en-US"/>
              </w:rPr>
              <w:t>рального проекта «Финансовая поддержка семей при рождении детей»</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ind w:right="18"/>
              <w:jc w:val="center"/>
              <w:rPr>
                <w:rFonts w:ascii="PT Astra Serif" w:hAnsi="PT Astra Serif"/>
                <w:sz w:val="20"/>
                <w:szCs w:val="20"/>
                <w:lang w:eastAsia="en-US"/>
              </w:rPr>
            </w:pPr>
            <w:r w:rsidRPr="005B6074">
              <w:rPr>
                <w:rFonts w:ascii="PT Astra Serif" w:hAnsi="PT Astra Serif"/>
                <w:sz w:val="20"/>
                <w:szCs w:val="20"/>
                <w:lang w:eastAsia="en-US"/>
              </w:rPr>
              <w:t xml:space="preserve">Министерство </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2024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F337FA">
            <w:pPr>
              <w:pStyle w:val="af8"/>
              <w:spacing w:line="216" w:lineRule="auto"/>
              <w:jc w:val="center"/>
              <w:rPr>
                <w:rFonts w:ascii="PT Astra Serif" w:hAnsi="PT Astra Serif"/>
                <w:sz w:val="20"/>
                <w:szCs w:val="20"/>
              </w:rPr>
            </w:pPr>
            <w:r w:rsidRPr="005B6074">
              <w:rPr>
                <w:rFonts w:ascii="PT Astra Serif" w:hAnsi="PT Astra Serif"/>
                <w:sz w:val="20"/>
                <w:szCs w:val="20"/>
              </w:rPr>
              <w:t>Не менее 1770 нужда</w:t>
            </w:r>
            <w:r w:rsidRPr="005B6074">
              <w:rPr>
                <w:rFonts w:ascii="PT Astra Serif" w:hAnsi="PT Astra Serif"/>
                <w:sz w:val="20"/>
                <w:szCs w:val="20"/>
              </w:rPr>
              <w:t>ю</w:t>
            </w:r>
            <w:r w:rsidRPr="005B6074">
              <w:rPr>
                <w:rFonts w:ascii="PT Astra Serif" w:hAnsi="PT Astra Serif"/>
                <w:sz w:val="20"/>
                <w:szCs w:val="20"/>
              </w:rPr>
              <w:t>щихся семей получили в 2020 году ежем</w:t>
            </w:r>
            <w:r w:rsidRPr="005B6074">
              <w:rPr>
                <w:rFonts w:ascii="PT Astra Serif" w:hAnsi="PT Astra Serif"/>
                <w:sz w:val="20"/>
                <w:szCs w:val="20"/>
              </w:rPr>
              <w:t>е</w:t>
            </w:r>
            <w:r w:rsidRPr="005B6074">
              <w:rPr>
                <w:rFonts w:ascii="PT Astra Serif" w:hAnsi="PT Astra Serif"/>
                <w:sz w:val="20"/>
                <w:szCs w:val="20"/>
              </w:rPr>
              <w:t>сячные выплаты в связи с рожден</w:t>
            </w:r>
            <w:r w:rsidRPr="005B6074">
              <w:rPr>
                <w:rFonts w:ascii="PT Astra Serif" w:hAnsi="PT Astra Serif"/>
                <w:sz w:val="20"/>
                <w:szCs w:val="20"/>
              </w:rPr>
              <w:t>и</w:t>
            </w:r>
            <w:r w:rsidRPr="005B6074">
              <w:rPr>
                <w:rFonts w:ascii="PT Astra Serif" w:hAnsi="PT Astra Serif"/>
                <w:sz w:val="20"/>
                <w:szCs w:val="20"/>
              </w:rPr>
              <w:t>ем (ус</w:t>
            </w:r>
            <w:r w:rsidRPr="005B6074">
              <w:rPr>
                <w:rFonts w:ascii="PT Astra Serif" w:hAnsi="PT Astra Serif"/>
                <w:sz w:val="20"/>
                <w:szCs w:val="20"/>
              </w:rPr>
              <w:t>ы</w:t>
            </w:r>
            <w:r w:rsidRPr="005B6074">
              <w:rPr>
                <w:rFonts w:ascii="PT Astra Serif" w:hAnsi="PT Astra Serif"/>
                <w:sz w:val="20"/>
                <w:szCs w:val="20"/>
              </w:rPr>
              <w:t>новлен</w:t>
            </w:r>
            <w:r w:rsidRPr="005B6074">
              <w:rPr>
                <w:rFonts w:ascii="PT Astra Serif" w:hAnsi="PT Astra Serif"/>
                <w:sz w:val="20"/>
                <w:szCs w:val="20"/>
              </w:rPr>
              <w:t>и</w:t>
            </w:r>
            <w:r w:rsidRPr="005B6074">
              <w:rPr>
                <w:rFonts w:ascii="PT Astra Serif" w:hAnsi="PT Astra Serif"/>
                <w:sz w:val="20"/>
                <w:szCs w:val="20"/>
              </w:rPr>
              <w:t>ем) пе</w:t>
            </w:r>
            <w:r w:rsidRPr="005B6074">
              <w:rPr>
                <w:rFonts w:ascii="PT Astra Serif" w:hAnsi="PT Astra Serif"/>
                <w:sz w:val="20"/>
                <w:szCs w:val="20"/>
              </w:rPr>
              <w:t>р</w:t>
            </w:r>
            <w:r w:rsidRPr="005B6074">
              <w:rPr>
                <w:rFonts w:ascii="PT Astra Serif" w:hAnsi="PT Astra Serif"/>
                <w:sz w:val="20"/>
                <w:szCs w:val="20"/>
              </w:rPr>
              <w:t>вого р</w:t>
            </w:r>
            <w:r w:rsidRPr="005B6074">
              <w:rPr>
                <w:rFonts w:ascii="PT Astra Serif" w:hAnsi="PT Astra Serif"/>
                <w:sz w:val="20"/>
                <w:szCs w:val="20"/>
              </w:rPr>
              <w:t>е</w:t>
            </w:r>
            <w:r w:rsidRPr="005B6074">
              <w:rPr>
                <w:rFonts w:ascii="PT Astra Serif" w:hAnsi="PT Astra Serif"/>
                <w:sz w:val="20"/>
                <w:szCs w:val="20"/>
              </w:rPr>
              <w:t>бёнка за счёт бюдже</w:t>
            </w:r>
            <w:r w:rsidRPr="005B6074">
              <w:rPr>
                <w:rFonts w:ascii="PT Astra Serif" w:hAnsi="PT Astra Serif"/>
                <w:sz w:val="20"/>
                <w:szCs w:val="20"/>
              </w:rPr>
              <w:t>т</w:t>
            </w:r>
            <w:r w:rsidRPr="005B6074">
              <w:rPr>
                <w:rFonts w:ascii="PT Astra Serif" w:hAnsi="PT Astra Serif"/>
                <w:sz w:val="20"/>
                <w:szCs w:val="20"/>
              </w:rPr>
              <w:t>ных а</w:t>
            </w:r>
            <w:r w:rsidRPr="005B6074">
              <w:rPr>
                <w:rFonts w:ascii="PT Astra Serif" w:hAnsi="PT Astra Serif"/>
                <w:sz w:val="20"/>
                <w:szCs w:val="20"/>
              </w:rPr>
              <w:t>с</w:t>
            </w:r>
            <w:r w:rsidRPr="005B6074">
              <w:rPr>
                <w:rFonts w:ascii="PT Astra Serif" w:hAnsi="PT Astra Serif"/>
                <w:sz w:val="20"/>
                <w:szCs w:val="20"/>
              </w:rPr>
              <w:t>сигнов</w:t>
            </w:r>
            <w:r w:rsidRPr="005B6074">
              <w:rPr>
                <w:rFonts w:ascii="PT Astra Serif" w:hAnsi="PT Astra Serif"/>
                <w:sz w:val="20"/>
                <w:szCs w:val="20"/>
              </w:rPr>
              <w:t>а</w:t>
            </w:r>
            <w:r w:rsidRPr="005B6074">
              <w:rPr>
                <w:rFonts w:ascii="PT Astra Serif" w:hAnsi="PT Astra Serif"/>
                <w:sz w:val="20"/>
                <w:szCs w:val="20"/>
              </w:rPr>
              <w:t>ний о</w:t>
            </w:r>
            <w:r w:rsidRPr="005B6074">
              <w:rPr>
                <w:rFonts w:ascii="PT Astra Serif" w:hAnsi="PT Astra Serif"/>
                <w:sz w:val="20"/>
                <w:szCs w:val="20"/>
              </w:rPr>
              <w:t>б</w:t>
            </w:r>
            <w:r w:rsidRPr="005B6074">
              <w:rPr>
                <w:rFonts w:ascii="PT Astra Serif" w:hAnsi="PT Astra Serif"/>
                <w:sz w:val="20"/>
                <w:szCs w:val="20"/>
              </w:rPr>
              <w:t xml:space="preserve">ластного </w:t>
            </w:r>
          </w:p>
          <w:p w:rsidR="00947459" w:rsidRPr="005B6074" w:rsidRDefault="00947459" w:rsidP="00F337FA">
            <w:pPr>
              <w:pStyle w:val="af8"/>
              <w:spacing w:line="216" w:lineRule="auto"/>
              <w:jc w:val="center"/>
              <w:rPr>
                <w:rFonts w:ascii="PT Astra Serif" w:hAnsi="PT Astra Serif"/>
                <w:sz w:val="20"/>
                <w:szCs w:val="20"/>
              </w:rPr>
            </w:pPr>
            <w:r w:rsidRPr="005B6074">
              <w:rPr>
                <w:rFonts w:ascii="PT Astra Serif" w:hAnsi="PT Astra Serif"/>
                <w:sz w:val="20"/>
                <w:szCs w:val="20"/>
              </w:rPr>
              <w:t>бюджета Ульяно</w:t>
            </w:r>
            <w:r w:rsidRPr="005B6074">
              <w:rPr>
                <w:rFonts w:ascii="PT Astra Serif" w:hAnsi="PT Astra Serif"/>
                <w:sz w:val="20"/>
                <w:szCs w:val="20"/>
              </w:rPr>
              <w:t>в</w:t>
            </w:r>
            <w:r w:rsidRPr="005B6074">
              <w:rPr>
                <w:rFonts w:ascii="PT Astra Serif" w:hAnsi="PT Astra Serif"/>
                <w:sz w:val="20"/>
                <w:szCs w:val="20"/>
              </w:rPr>
              <w:t>ской о</w:t>
            </w:r>
            <w:r w:rsidRPr="005B6074">
              <w:rPr>
                <w:rFonts w:ascii="PT Astra Serif" w:hAnsi="PT Astra Serif"/>
                <w:sz w:val="20"/>
                <w:szCs w:val="20"/>
              </w:rPr>
              <w:t>б</w:t>
            </w:r>
            <w:r w:rsidRPr="005B6074">
              <w:rPr>
                <w:rFonts w:ascii="PT Astra Serif" w:hAnsi="PT Astra Serif"/>
                <w:sz w:val="20"/>
                <w:szCs w:val="20"/>
              </w:rPr>
              <w:t>ласти, источн</w:t>
            </w:r>
            <w:r w:rsidRPr="005B6074">
              <w:rPr>
                <w:rFonts w:ascii="PT Astra Serif" w:hAnsi="PT Astra Serif"/>
                <w:sz w:val="20"/>
                <w:szCs w:val="20"/>
              </w:rPr>
              <w:t>и</w:t>
            </w:r>
            <w:r w:rsidRPr="005B6074">
              <w:rPr>
                <w:rFonts w:ascii="PT Astra Serif" w:hAnsi="PT Astra Serif"/>
                <w:sz w:val="20"/>
                <w:szCs w:val="20"/>
              </w:rPr>
              <w:t>ком кот</w:t>
            </w:r>
            <w:r w:rsidRPr="005B6074">
              <w:rPr>
                <w:rFonts w:ascii="PT Astra Serif" w:hAnsi="PT Astra Serif"/>
                <w:sz w:val="20"/>
                <w:szCs w:val="20"/>
              </w:rPr>
              <w:t>о</w:t>
            </w:r>
            <w:r w:rsidRPr="005B6074">
              <w:rPr>
                <w:rFonts w:ascii="PT Astra Serif" w:hAnsi="PT Astra Serif"/>
                <w:sz w:val="20"/>
                <w:szCs w:val="20"/>
              </w:rPr>
              <w:t>рых я</w:t>
            </w:r>
            <w:r w:rsidRPr="005B6074">
              <w:rPr>
                <w:rFonts w:ascii="PT Astra Serif" w:hAnsi="PT Astra Serif"/>
                <w:sz w:val="20"/>
                <w:szCs w:val="20"/>
              </w:rPr>
              <w:t>в</w:t>
            </w:r>
            <w:r w:rsidRPr="005B6074">
              <w:rPr>
                <w:rFonts w:ascii="PT Astra Serif" w:hAnsi="PT Astra Serif"/>
                <w:sz w:val="20"/>
                <w:szCs w:val="20"/>
              </w:rPr>
              <w:t xml:space="preserve">ляются </w:t>
            </w:r>
            <w:r w:rsidRPr="005B6074">
              <w:rPr>
                <w:rFonts w:ascii="PT Astra Serif" w:hAnsi="PT Astra Serif"/>
                <w:sz w:val="20"/>
                <w:szCs w:val="20"/>
              </w:rPr>
              <w:lastRenderedPageBreak/>
              <w:t>субве</w:t>
            </w:r>
            <w:r w:rsidRPr="005B6074">
              <w:rPr>
                <w:rFonts w:ascii="PT Astra Serif" w:hAnsi="PT Astra Serif"/>
                <w:sz w:val="20"/>
                <w:szCs w:val="20"/>
              </w:rPr>
              <w:t>н</w:t>
            </w:r>
            <w:r w:rsidRPr="005B6074">
              <w:rPr>
                <w:rFonts w:ascii="PT Astra Serif" w:hAnsi="PT Astra Serif"/>
                <w:sz w:val="20"/>
                <w:szCs w:val="20"/>
              </w:rPr>
              <w:t>ции из фед</w:t>
            </w:r>
            <w:r w:rsidRPr="005B6074">
              <w:rPr>
                <w:rFonts w:ascii="PT Astra Serif" w:hAnsi="PT Astra Serif"/>
                <w:sz w:val="20"/>
                <w:szCs w:val="20"/>
              </w:rPr>
              <w:t>е</w:t>
            </w:r>
            <w:r w:rsidRPr="005B6074">
              <w:rPr>
                <w:rFonts w:ascii="PT Astra Serif" w:hAnsi="PT Astra Serif"/>
                <w:sz w:val="20"/>
                <w:szCs w:val="20"/>
              </w:rPr>
              <w:t>рального бюджета</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af8"/>
              <w:jc w:val="center"/>
              <w:rPr>
                <w:rFonts w:ascii="PT Astra Serif" w:hAnsi="PT Astra Serif"/>
                <w:sz w:val="20"/>
                <w:szCs w:val="20"/>
              </w:rPr>
            </w:pPr>
            <w:r w:rsidRPr="005B6074">
              <w:rPr>
                <w:rFonts w:ascii="PT Astra Serif" w:hAnsi="PT Astra Serif"/>
                <w:sz w:val="20"/>
                <w:szCs w:val="20"/>
              </w:rPr>
              <w:lastRenderedPageBreak/>
              <w:t>10.12.</w:t>
            </w:r>
          </w:p>
          <w:p w:rsidR="00947459" w:rsidRPr="005B6074" w:rsidRDefault="00947459" w:rsidP="000560EB">
            <w:pPr>
              <w:pStyle w:val="af8"/>
              <w:jc w:val="center"/>
              <w:rPr>
                <w:rFonts w:ascii="PT Astra Serif" w:hAnsi="PT Astra Serif"/>
                <w:sz w:val="20"/>
                <w:szCs w:val="20"/>
              </w:rPr>
            </w:pPr>
            <w:r w:rsidRPr="005B6074">
              <w:rPr>
                <w:rFonts w:ascii="PT Astra Serif" w:hAnsi="PT Astra Serif"/>
                <w:sz w:val="20"/>
                <w:szCs w:val="20"/>
              </w:rPr>
              <w:t>2020</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r>
              <w:rPr>
                <w:rFonts w:ascii="PT Astra Serif" w:hAnsi="PT Astra Serif"/>
                <w:sz w:val="20"/>
                <w:szCs w:val="20"/>
                <w:lang w:eastAsia="en-US"/>
              </w:rPr>
              <w:t>С</w:t>
            </w:r>
            <w:r w:rsidRPr="005B6074">
              <w:rPr>
                <w:rFonts w:ascii="PT Astra Serif" w:hAnsi="PT Astra Serif"/>
                <w:sz w:val="20"/>
                <w:szCs w:val="20"/>
                <w:lang w:eastAsia="en-US"/>
              </w:rPr>
              <w:t>уммарный коэффициент рождаемости в Ульяновской области;</w:t>
            </w:r>
          </w:p>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коэффициент рождаемости в возрастной группе 25-29 лет в Ульяно</w:t>
            </w:r>
            <w:r w:rsidRPr="005B6074">
              <w:rPr>
                <w:rFonts w:ascii="PT Astra Serif" w:hAnsi="PT Astra Serif"/>
                <w:sz w:val="20"/>
                <w:szCs w:val="20"/>
                <w:lang w:eastAsia="en-US"/>
              </w:rPr>
              <w:t>в</w:t>
            </w:r>
            <w:r w:rsidRPr="005B6074">
              <w:rPr>
                <w:rFonts w:ascii="PT Astra Serif" w:hAnsi="PT Astra Serif"/>
                <w:sz w:val="20"/>
                <w:szCs w:val="20"/>
                <w:lang w:eastAsia="en-US"/>
              </w:rPr>
              <w:t>ской области;</w:t>
            </w:r>
          </w:p>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коэффициент рождаемости в возрастной группе 30-34 лет в Ульяно</w:t>
            </w:r>
            <w:r w:rsidRPr="005B6074">
              <w:rPr>
                <w:rFonts w:ascii="PT Astra Serif" w:hAnsi="PT Astra Serif"/>
                <w:sz w:val="20"/>
                <w:szCs w:val="20"/>
                <w:lang w:eastAsia="en-US"/>
              </w:rPr>
              <w:t>в</w:t>
            </w:r>
            <w:r>
              <w:rPr>
                <w:rFonts w:ascii="PT Astra Serif" w:hAnsi="PT Astra Serif"/>
                <w:sz w:val="20"/>
                <w:szCs w:val="20"/>
                <w:lang w:eastAsia="en-US"/>
              </w:rPr>
              <w:t>ской области</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 xml:space="preserve">Всего, </w:t>
            </w:r>
            <w:r w:rsidRPr="005B6074">
              <w:rPr>
                <w:rFonts w:ascii="PT Astra Serif" w:hAnsi="PT Astra Serif"/>
                <w:sz w:val="20"/>
                <w:szCs w:val="20"/>
                <w:lang w:eastAsia="en-US"/>
              </w:rPr>
              <w:br/>
              <w:t>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pacing w:val="-2"/>
                <w:sz w:val="20"/>
                <w:szCs w:val="20"/>
                <w:lang w:eastAsia="en-US"/>
              </w:rPr>
            </w:pPr>
            <w:r w:rsidRPr="005B6074">
              <w:rPr>
                <w:rFonts w:ascii="PT Astra Serif" w:hAnsi="PT Astra Serif"/>
                <w:spacing w:val="-2"/>
                <w:sz w:val="20"/>
                <w:szCs w:val="20"/>
                <w:lang w:eastAsia="en-US"/>
              </w:rPr>
              <w:t>5462438,7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pacing w:val="-4"/>
                <w:sz w:val="20"/>
                <w:szCs w:val="20"/>
                <w:lang w:eastAsia="en-US"/>
              </w:rPr>
            </w:pPr>
            <w:r w:rsidRPr="005B6074">
              <w:rPr>
                <w:rFonts w:ascii="PT Astra Serif" w:hAnsi="PT Astra Serif"/>
                <w:spacing w:val="-4"/>
                <w:sz w:val="20"/>
                <w:szCs w:val="20"/>
                <w:lang w:eastAsia="en-US"/>
              </w:rPr>
              <w:t>1090478,7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pacing w:val="-4"/>
                <w:sz w:val="20"/>
                <w:szCs w:val="20"/>
                <w:lang w:eastAsia="en-US"/>
              </w:rPr>
            </w:pPr>
            <w:r w:rsidRPr="005B6074">
              <w:rPr>
                <w:rFonts w:ascii="PT Astra Serif" w:hAnsi="PT Astra Serif"/>
                <w:spacing w:val="-4"/>
                <w:sz w:val="20"/>
                <w:szCs w:val="20"/>
                <w:lang w:eastAsia="en-US"/>
              </w:rPr>
              <w:t>1092990,0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pacing w:val="-4"/>
                <w:sz w:val="20"/>
                <w:szCs w:val="20"/>
                <w:lang w:eastAsia="en-US"/>
              </w:rPr>
            </w:pPr>
            <w:r w:rsidRPr="005B6074">
              <w:rPr>
                <w:rFonts w:ascii="PT Astra Serif" w:hAnsi="PT Astra Serif"/>
                <w:spacing w:val="-4"/>
                <w:sz w:val="20"/>
                <w:szCs w:val="20"/>
                <w:lang w:eastAsia="en-US"/>
              </w:rPr>
              <w:t>1092990,0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pacing w:val="-4"/>
                <w:sz w:val="20"/>
                <w:szCs w:val="20"/>
                <w:lang w:eastAsia="en-US"/>
              </w:rPr>
            </w:pPr>
            <w:r w:rsidRPr="005B6074">
              <w:rPr>
                <w:rFonts w:ascii="PT Astra Serif" w:hAnsi="PT Astra Serif"/>
                <w:spacing w:val="-4"/>
                <w:sz w:val="20"/>
                <w:szCs w:val="20"/>
                <w:lang w:eastAsia="en-US"/>
              </w:rPr>
              <w:t>1092990,0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1092990,0</w:t>
            </w:r>
          </w:p>
        </w:tc>
      </w:tr>
      <w:tr w:rsidR="00947459"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p>
        </w:tc>
        <w:tc>
          <w:tcPr>
            <w:tcW w:w="1701"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D31D37">
            <w:pPr>
              <w:pStyle w:val="ConsPlusNormal0"/>
              <w:suppressAutoHyphens w:val="0"/>
              <w:spacing w:line="228" w:lineRule="auto"/>
              <w:jc w:val="both"/>
              <w:rPr>
                <w:rFonts w:ascii="PT Astra Serif" w:hAnsi="PT Astra Serif"/>
                <w:sz w:val="20"/>
                <w:szCs w:val="20"/>
                <w:lang w:eastAsia="en-US"/>
              </w:rPr>
            </w:pPr>
          </w:p>
        </w:tc>
        <w:tc>
          <w:tcPr>
            <w:tcW w:w="155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ind w:right="18"/>
              <w:jc w:val="center"/>
              <w:rPr>
                <w:rFonts w:ascii="PT Astra Serif" w:hAnsi="PT Astra Serif"/>
                <w:sz w:val="20"/>
                <w:szCs w:val="20"/>
                <w:lang w:eastAsia="en-US"/>
              </w:rPr>
            </w:pPr>
          </w:p>
        </w:tc>
        <w:tc>
          <w:tcPr>
            <w:tcW w:w="70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p>
        </w:tc>
        <w:tc>
          <w:tcPr>
            <w:tcW w:w="70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p>
        </w:tc>
        <w:tc>
          <w:tcPr>
            <w:tcW w:w="992"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F337FA">
            <w:pPr>
              <w:pStyle w:val="af8"/>
              <w:spacing w:line="216"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af8"/>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693788,5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138757,7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138757,7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138757,7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138757,7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28"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138757,7</w:t>
            </w:r>
          </w:p>
        </w:tc>
      </w:tr>
      <w:tr w:rsidR="00947459" w:rsidRPr="005B6074" w:rsidTr="000E5AEC">
        <w:trPr>
          <w:trHeight w:val="920"/>
        </w:trPr>
        <w:tc>
          <w:tcPr>
            <w:tcW w:w="568"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p>
        </w:tc>
        <w:tc>
          <w:tcPr>
            <w:tcW w:w="1701"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D31D37">
            <w:pPr>
              <w:pStyle w:val="ConsPlusNormal0"/>
              <w:suppressAutoHyphens w:val="0"/>
              <w:spacing w:line="228" w:lineRule="auto"/>
              <w:jc w:val="both"/>
              <w:rPr>
                <w:rFonts w:ascii="PT Astra Serif" w:hAnsi="PT Astra Serif"/>
                <w:sz w:val="20"/>
                <w:szCs w:val="20"/>
                <w:lang w:eastAsia="en-US"/>
              </w:rPr>
            </w:pPr>
          </w:p>
        </w:tc>
        <w:tc>
          <w:tcPr>
            <w:tcW w:w="155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ind w:right="18"/>
              <w:jc w:val="center"/>
              <w:rPr>
                <w:rFonts w:ascii="PT Astra Serif" w:hAnsi="PT Astra Serif"/>
                <w:sz w:val="20"/>
                <w:szCs w:val="20"/>
                <w:lang w:eastAsia="en-US"/>
              </w:rPr>
            </w:pPr>
          </w:p>
        </w:tc>
        <w:tc>
          <w:tcPr>
            <w:tcW w:w="70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p>
        </w:tc>
        <w:tc>
          <w:tcPr>
            <w:tcW w:w="70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p>
        </w:tc>
        <w:tc>
          <w:tcPr>
            <w:tcW w:w="992"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F337FA">
            <w:pPr>
              <w:pStyle w:val="af8"/>
              <w:spacing w:line="216"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af8"/>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28" w:lineRule="auto"/>
              <w:jc w:val="center"/>
              <w:rPr>
                <w:rFonts w:ascii="PT Astra Serif" w:hAnsi="PT Astra Serif"/>
                <w:sz w:val="20"/>
                <w:szCs w:val="20"/>
                <w:lang w:eastAsia="en-US"/>
              </w:rPr>
            </w:pPr>
          </w:p>
        </w:tc>
        <w:tc>
          <w:tcPr>
            <w:tcW w:w="1276"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jc w:val="center"/>
              <w:rPr>
                <w:rFonts w:ascii="PT Astra Serif" w:hAnsi="PT Astra Serif"/>
                <w:sz w:val="20"/>
                <w:szCs w:val="20"/>
                <w:lang w:eastAsia="en-US"/>
              </w:rPr>
            </w:pPr>
            <w:r w:rsidRPr="005B6074">
              <w:rPr>
                <w:rFonts w:ascii="PT Astra Serif" w:hAnsi="PT Astra Serif"/>
                <w:spacing w:val="-4"/>
                <w:sz w:val="20"/>
                <w:szCs w:val="20"/>
                <w:lang w:eastAsia="en-US"/>
              </w:rPr>
              <w:t>бюджетные ассигнования федерального</w:t>
            </w:r>
            <w:r w:rsidRPr="005B6074">
              <w:rPr>
                <w:rFonts w:ascii="PT Astra Serif" w:hAnsi="PT Astra Serif"/>
                <w:sz w:val="20"/>
                <w:szCs w:val="20"/>
                <w:lang w:eastAsia="en-US"/>
              </w:rPr>
              <w:t xml:space="preserve"> бюджета*</w:t>
            </w:r>
          </w:p>
        </w:tc>
        <w:tc>
          <w:tcPr>
            <w:tcW w:w="1134"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4768650,2</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951721,0</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954232,3</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954232,3</w:t>
            </w:r>
          </w:p>
        </w:tc>
        <w:tc>
          <w:tcPr>
            <w:tcW w:w="993"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954232,3</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6017">
            <w:pPr>
              <w:pStyle w:val="ConsPlusNormal0"/>
              <w:suppressAutoHyphens w:val="0"/>
              <w:spacing w:line="276"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954232,3</w:t>
            </w:r>
          </w:p>
        </w:tc>
      </w:tr>
      <w:tr w:rsidR="00947459"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both"/>
              <w:rPr>
                <w:rFonts w:ascii="PT Astra Serif" w:hAnsi="PT Astra Serif"/>
                <w:sz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spacing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35" w:lineRule="auto"/>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af8"/>
              <w:spacing w:line="228" w:lineRule="auto"/>
              <w:jc w:val="center"/>
              <w:rPr>
                <w:rFonts w:ascii="PT Astra Serif" w:hAnsi="PT Astra Serif"/>
                <w:sz w:val="20"/>
                <w:szCs w:val="20"/>
              </w:rPr>
            </w:pPr>
            <w:r>
              <w:rPr>
                <w:rFonts w:ascii="PT Astra Serif" w:hAnsi="PT Astra Serif"/>
                <w:sz w:val="20"/>
                <w:szCs w:val="20"/>
              </w:rPr>
              <w:t>Н</w:t>
            </w:r>
            <w:r w:rsidRPr="005B6074">
              <w:rPr>
                <w:rFonts w:ascii="PT Astra Serif" w:hAnsi="PT Astra Serif"/>
                <w:sz w:val="20"/>
                <w:szCs w:val="20"/>
              </w:rPr>
              <w:t>е менее 6770 с</w:t>
            </w:r>
            <w:r w:rsidRPr="005B6074">
              <w:rPr>
                <w:rFonts w:ascii="PT Astra Serif" w:hAnsi="PT Astra Serif"/>
                <w:sz w:val="20"/>
                <w:szCs w:val="20"/>
              </w:rPr>
              <w:t>е</w:t>
            </w:r>
            <w:r w:rsidRPr="005B6074">
              <w:rPr>
                <w:rFonts w:ascii="PT Astra Serif" w:hAnsi="PT Astra Serif"/>
                <w:sz w:val="20"/>
                <w:szCs w:val="20"/>
              </w:rPr>
              <w:t>мей, имеющих трёх и более детей, получили к концу 2020 года ежем</w:t>
            </w:r>
            <w:r w:rsidRPr="005B6074">
              <w:rPr>
                <w:rFonts w:ascii="PT Astra Serif" w:hAnsi="PT Astra Serif"/>
                <w:sz w:val="20"/>
                <w:szCs w:val="20"/>
              </w:rPr>
              <w:t>е</w:t>
            </w:r>
            <w:r w:rsidRPr="005B6074">
              <w:rPr>
                <w:rFonts w:ascii="PT Astra Serif" w:hAnsi="PT Astra Serif"/>
                <w:sz w:val="20"/>
                <w:szCs w:val="20"/>
              </w:rPr>
              <w:t>сячную дене</w:t>
            </w:r>
            <w:r w:rsidRPr="005B6074">
              <w:rPr>
                <w:rFonts w:ascii="PT Astra Serif" w:hAnsi="PT Astra Serif"/>
                <w:sz w:val="20"/>
                <w:szCs w:val="20"/>
              </w:rPr>
              <w:t>ж</w:t>
            </w:r>
            <w:r w:rsidRPr="005B6074">
              <w:rPr>
                <w:rFonts w:ascii="PT Astra Serif" w:hAnsi="PT Astra Serif"/>
                <w:sz w:val="20"/>
                <w:szCs w:val="20"/>
              </w:rPr>
              <w:t>ную в</w:t>
            </w:r>
            <w:r w:rsidRPr="005B6074">
              <w:rPr>
                <w:rFonts w:ascii="PT Astra Serif" w:hAnsi="PT Astra Serif"/>
                <w:sz w:val="20"/>
                <w:szCs w:val="20"/>
              </w:rPr>
              <w:t>ы</w:t>
            </w:r>
            <w:r w:rsidRPr="005B6074">
              <w:rPr>
                <w:rFonts w:ascii="PT Astra Serif" w:hAnsi="PT Astra Serif"/>
                <w:sz w:val="20"/>
                <w:szCs w:val="20"/>
              </w:rPr>
              <w:t>плату, назнач</w:t>
            </w:r>
            <w:r w:rsidRPr="005B6074">
              <w:rPr>
                <w:rFonts w:ascii="PT Astra Serif" w:hAnsi="PT Astra Serif"/>
                <w:sz w:val="20"/>
                <w:szCs w:val="20"/>
              </w:rPr>
              <w:t>а</w:t>
            </w:r>
            <w:r w:rsidRPr="005B6074">
              <w:rPr>
                <w:rFonts w:ascii="PT Astra Serif" w:hAnsi="PT Astra Serif"/>
                <w:sz w:val="20"/>
                <w:szCs w:val="20"/>
              </w:rPr>
              <w:t>емую в случае рождения третьего ребёнка или п</w:t>
            </w:r>
            <w:r w:rsidRPr="005B6074">
              <w:rPr>
                <w:rFonts w:ascii="PT Astra Serif" w:hAnsi="PT Astra Serif"/>
                <w:sz w:val="20"/>
                <w:szCs w:val="20"/>
              </w:rPr>
              <w:t>о</w:t>
            </w:r>
            <w:r w:rsidRPr="005B6074">
              <w:rPr>
                <w:rFonts w:ascii="PT Astra Serif" w:hAnsi="PT Astra Serif"/>
                <w:sz w:val="20"/>
                <w:szCs w:val="20"/>
              </w:rPr>
              <w:t>следу</w:t>
            </w:r>
            <w:r w:rsidRPr="005B6074">
              <w:rPr>
                <w:rFonts w:ascii="PT Astra Serif" w:hAnsi="PT Astra Serif"/>
                <w:sz w:val="20"/>
                <w:szCs w:val="20"/>
              </w:rPr>
              <w:t>ю</w:t>
            </w:r>
            <w:r w:rsidRPr="005B6074">
              <w:rPr>
                <w:rFonts w:ascii="PT Astra Serif" w:hAnsi="PT Astra Serif"/>
                <w:sz w:val="20"/>
                <w:szCs w:val="20"/>
              </w:rPr>
              <w:t>щих д</w:t>
            </w:r>
            <w:r w:rsidRPr="005B6074">
              <w:rPr>
                <w:rFonts w:ascii="PT Astra Serif" w:hAnsi="PT Astra Serif"/>
                <w:sz w:val="20"/>
                <w:szCs w:val="20"/>
              </w:rPr>
              <w:t>е</w:t>
            </w:r>
            <w:r w:rsidRPr="005B6074">
              <w:rPr>
                <w:rFonts w:ascii="PT Astra Serif" w:hAnsi="PT Astra Serif"/>
                <w:sz w:val="20"/>
                <w:szCs w:val="20"/>
              </w:rPr>
              <w:t>тей до достиж</w:t>
            </w:r>
            <w:r w:rsidRPr="005B6074">
              <w:rPr>
                <w:rFonts w:ascii="PT Astra Serif" w:hAnsi="PT Astra Serif"/>
                <w:sz w:val="20"/>
                <w:szCs w:val="20"/>
              </w:rPr>
              <w:t>е</w:t>
            </w:r>
            <w:r w:rsidRPr="005B6074">
              <w:rPr>
                <w:rFonts w:ascii="PT Astra Serif" w:hAnsi="PT Astra Serif"/>
                <w:sz w:val="20"/>
                <w:szCs w:val="20"/>
              </w:rPr>
              <w:t>ния р</w:t>
            </w:r>
            <w:r w:rsidRPr="005B6074">
              <w:rPr>
                <w:rFonts w:ascii="PT Astra Serif" w:hAnsi="PT Astra Serif"/>
                <w:sz w:val="20"/>
                <w:szCs w:val="20"/>
              </w:rPr>
              <w:t>е</w:t>
            </w:r>
            <w:r w:rsidRPr="005B6074">
              <w:rPr>
                <w:rFonts w:ascii="PT Astra Serif" w:hAnsi="PT Astra Serif"/>
                <w:sz w:val="20"/>
                <w:szCs w:val="20"/>
              </w:rPr>
              <w:t>бёнком возраста трёх лет</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af8"/>
              <w:spacing w:line="228" w:lineRule="auto"/>
              <w:jc w:val="center"/>
              <w:rPr>
                <w:rFonts w:ascii="PT Astra Serif" w:hAnsi="PT Astra Serif"/>
                <w:sz w:val="20"/>
                <w:szCs w:val="20"/>
              </w:rPr>
            </w:pPr>
            <w:r w:rsidRPr="005B6074">
              <w:rPr>
                <w:rFonts w:ascii="PT Astra Serif" w:hAnsi="PT Astra Serif"/>
                <w:sz w:val="20"/>
                <w:szCs w:val="20"/>
              </w:rPr>
              <w:t>31.12.</w:t>
            </w:r>
          </w:p>
          <w:p w:rsidR="00947459" w:rsidRPr="005B6074" w:rsidRDefault="00947459" w:rsidP="00947459">
            <w:pPr>
              <w:pStyle w:val="af8"/>
              <w:spacing w:line="228" w:lineRule="auto"/>
              <w:jc w:val="center"/>
              <w:rPr>
                <w:rFonts w:ascii="PT Astra Serif" w:hAnsi="PT Astra Serif"/>
                <w:sz w:val="20"/>
                <w:szCs w:val="20"/>
              </w:rPr>
            </w:pPr>
            <w:r w:rsidRPr="005B6074">
              <w:rPr>
                <w:rFonts w:ascii="PT Astra Serif" w:hAnsi="PT Astra Serif"/>
                <w:sz w:val="20"/>
                <w:szCs w:val="20"/>
              </w:rPr>
              <w:t>2020</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ConsPlusNormal0"/>
              <w:suppressAutoHyphens w:val="0"/>
              <w:spacing w:line="228" w:lineRule="auto"/>
              <w:jc w:val="center"/>
              <w:rPr>
                <w:rFonts w:ascii="PT Astra Serif" w:hAnsi="PT Astra Serif"/>
                <w:sz w:val="20"/>
                <w:szCs w:val="20"/>
                <w:lang w:eastAsia="en-US"/>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ConsPlusNormal0"/>
              <w:suppressAutoHyphens w:val="0"/>
              <w:spacing w:line="228" w:lineRule="auto"/>
              <w:jc w:val="center"/>
              <w:rPr>
                <w:rFonts w:ascii="PT Astra Serif" w:hAnsi="PT Astra Serif"/>
                <w:sz w:val="20"/>
                <w:szCs w:val="20"/>
                <w:lang w:eastAsia="en-US"/>
              </w:rPr>
            </w:pPr>
          </w:p>
        </w:tc>
        <w:tc>
          <w:tcPr>
            <w:tcW w:w="993"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ConsPlusNormal0"/>
              <w:suppressAutoHyphens w:val="0"/>
              <w:spacing w:line="228" w:lineRule="auto"/>
              <w:jc w:val="center"/>
              <w:rPr>
                <w:rFonts w:ascii="PT Astra Serif" w:hAnsi="PT Astra Serif"/>
                <w:sz w:val="20"/>
                <w:szCs w:val="20"/>
                <w:lang w:eastAsia="en-US"/>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ConsPlusNormal0"/>
              <w:suppressAutoHyphens w:val="0"/>
              <w:spacing w:line="228" w:lineRule="auto"/>
              <w:jc w:val="center"/>
              <w:rPr>
                <w:rFonts w:ascii="PT Astra Serif" w:hAnsi="PT Astra Serif"/>
                <w:sz w:val="20"/>
                <w:szCs w:val="20"/>
                <w:lang w:eastAsia="en-US"/>
              </w:rPr>
            </w:pPr>
          </w:p>
        </w:tc>
      </w:tr>
      <w:tr w:rsidR="00947459" w:rsidRPr="005B6074" w:rsidTr="000E5AEC">
        <w:trPr>
          <w:trHeight w:val="70"/>
        </w:trPr>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15A8">
            <w:pPr>
              <w:widowControl w:val="0"/>
              <w:spacing w:after="0" w:line="240" w:lineRule="auto"/>
              <w:jc w:val="center"/>
              <w:rPr>
                <w:rFonts w:ascii="PT Astra Serif" w:hAnsi="PT Astra Serif"/>
              </w:rPr>
            </w:pPr>
            <w:r w:rsidRPr="005B6074">
              <w:rPr>
                <w:rFonts w:ascii="PT Astra Serif" w:hAnsi="PT Astra Serif"/>
                <w:sz w:val="20"/>
                <w:szCs w:val="20"/>
              </w:rPr>
              <w:t>1.1.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15A8">
            <w:pPr>
              <w:widowControl w:val="0"/>
              <w:spacing w:after="0" w:line="240" w:lineRule="auto"/>
              <w:jc w:val="both"/>
              <w:rPr>
                <w:rFonts w:ascii="PT Astra Serif" w:hAnsi="PT Astra Serif"/>
              </w:rPr>
            </w:pPr>
            <w:r w:rsidRPr="005B6074">
              <w:rPr>
                <w:rFonts w:ascii="PT Astra Serif" w:hAnsi="PT Astra Serif"/>
                <w:sz w:val="20"/>
              </w:rPr>
              <w:t>Осуществление ежемесячной в</w:t>
            </w:r>
            <w:r w:rsidRPr="005B6074">
              <w:rPr>
                <w:rFonts w:ascii="PT Astra Serif" w:hAnsi="PT Astra Serif"/>
                <w:sz w:val="20"/>
              </w:rPr>
              <w:t>ы</w:t>
            </w:r>
            <w:r w:rsidRPr="005B6074">
              <w:rPr>
                <w:rFonts w:ascii="PT Astra Serif" w:hAnsi="PT Astra Serif"/>
                <w:sz w:val="20"/>
              </w:rPr>
              <w:t>платы на ребёнка до достижения им возраста трёх лет</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15A8">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947459">
            <w:pPr>
              <w:pStyle w:val="af8"/>
              <w:spacing w:line="228" w:lineRule="auto"/>
              <w:jc w:val="center"/>
              <w:rPr>
                <w:rFonts w:ascii="PT Astra Serif" w:hAnsi="PT Astra Serif"/>
                <w:sz w:val="20"/>
                <w:szCs w:val="20"/>
              </w:rPr>
            </w:pP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947459">
            <w:pPr>
              <w:pStyle w:val="af8"/>
              <w:spacing w:line="228" w:lineRule="auto"/>
              <w:jc w:val="center"/>
              <w:rPr>
                <w:rFonts w:ascii="PT Astra Serif" w:hAnsi="PT Astra Serif"/>
                <w:sz w:val="20"/>
                <w:szCs w:val="20"/>
              </w:rPr>
            </w:pP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r w:rsidRPr="005B6074">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rPr>
            </w:pPr>
            <w:r w:rsidRPr="005B6074">
              <w:rPr>
                <w:rFonts w:ascii="PT Astra Serif" w:hAnsi="PT Astra Serif"/>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r w:rsidRPr="005B6074">
              <w:rPr>
                <w:rFonts w:ascii="PT Astra Serif" w:hAnsi="PT Astra Serif"/>
                <w:sz w:val="20"/>
                <w:szCs w:val="20"/>
              </w:rPr>
              <w:t>3882863,5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r w:rsidRPr="005B6074">
              <w:rPr>
                <w:rFonts w:ascii="PT Astra Serif" w:hAnsi="PT Astra Serif"/>
                <w:sz w:val="20"/>
                <w:szCs w:val="20"/>
              </w:rPr>
              <w:t>776572,7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spacing w:line="228" w:lineRule="auto"/>
              <w:rPr>
                <w:rFonts w:ascii="PT Astra Serif" w:hAnsi="PT Astra Serif"/>
              </w:rPr>
            </w:pPr>
            <w:r w:rsidRPr="005B6074">
              <w:rPr>
                <w:rFonts w:ascii="PT Astra Serif" w:hAnsi="PT Astra Serif"/>
                <w:sz w:val="20"/>
                <w:szCs w:val="20"/>
              </w:rPr>
              <w:t>776572,7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spacing w:line="228" w:lineRule="auto"/>
              <w:rPr>
                <w:rFonts w:ascii="PT Astra Serif" w:hAnsi="PT Astra Serif"/>
              </w:rPr>
            </w:pPr>
            <w:r w:rsidRPr="005B6074">
              <w:rPr>
                <w:rFonts w:ascii="PT Astra Serif" w:hAnsi="PT Astra Serif"/>
                <w:sz w:val="20"/>
                <w:szCs w:val="20"/>
              </w:rPr>
              <w:t>776572,7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spacing w:line="228" w:lineRule="auto"/>
              <w:rPr>
                <w:rFonts w:ascii="PT Astra Serif" w:hAnsi="PT Astra Serif"/>
              </w:rPr>
            </w:pPr>
            <w:r w:rsidRPr="005B6074">
              <w:rPr>
                <w:rFonts w:ascii="PT Astra Serif" w:hAnsi="PT Astra Serif"/>
                <w:sz w:val="20"/>
                <w:szCs w:val="20"/>
              </w:rPr>
              <w:t>776572,7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spacing w:line="228" w:lineRule="auto"/>
              <w:rPr>
                <w:rFonts w:ascii="PT Astra Serif" w:hAnsi="PT Astra Serif"/>
                <w:spacing w:val="-4"/>
              </w:rPr>
            </w:pPr>
            <w:r w:rsidRPr="005B6074">
              <w:rPr>
                <w:rFonts w:ascii="PT Astra Serif" w:hAnsi="PT Astra Serif"/>
                <w:spacing w:val="-4"/>
                <w:sz w:val="20"/>
                <w:szCs w:val="20"/>
              </w:rPr>
              <w:t>776572,7</w:t>
            </w:r>
          </w:p>
        </w:tc>
      </w:tr>
      <w:tr w:rsidR="00947459"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rPr>
            </w:pPr>
          </w:p>
        </w:tc>
        <w:tc>
          <w:tcPr>
            <w:tcW w:w="1701"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both"/>
              <w:rPr>
                <w:rFonts w:ascii="PT Astra Serif" w:hAnsi="PT Astra Serif"/>
              </w:rPr>
            </w:pPr>
          </w:p>
        </w:tc>
        <w:tc>
          <w:tcPr>
            <w:tcW w:w="155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spacing w:line="240" w:lineRule="auto"/>
              <w:jc w:val="center"/>
              <w:rPr>
                <w:rFonts w:ascii="PT Astra Serif" w:hAnsi="PT Astra Serif"/>
              </w:rPr>
            </w:pPr>
          </w:p>
        </w:tc>
        <w:tc>
          <w:tcPr>
            <w:tcW w:w="70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35" w:lineRule="auto"/>
              <w:jc w:val="center"/>
              <w:rPr>
                <w:rFonts w:ascii="PT Astra Serif" w:hAnsi="PT Astra Serif"/>
              </w:rPr>
            </w:pPr>
          </w:p>
        </w:tc>
        <w:tc>
          <w:tcPr>
            <w:tcW w:w="709"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35" w:lineRule="auto"/>
              <w:jc w:val="center"/>
              <w:rPr>
                <w:rFonts w:ascii="PT Astra Serif" w:hAnsi="PT Astra Serif"/>
              </w:rPr>
            </w:pPr>
          </w:p>
        </w:tc>
        <w:tc>
          <w:tcPr>
            <w:tcW w:w="992"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947459">
            <w:pPr>
              <w:pStyle w:val="af8"/>
              <w:spacing w:line="228"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947459">
            <w:pPr>
              <w:pStyle w:val="af8"/>
              <w:spacing w:line="228"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r w:rsidRPr="005B6074">
              <w:rPr>
                <w:rFonts w:ascii="PT Astra Serif" w:hAnsi="PT Astra Serif"/>
                <w:sz w:val="20"/>
                <w:szCs w:val="20"/>
              </w:rPr>
              <w:t>693788,5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widowControl w:val="0"/>
              <w:spacing w:after="0" w:line="228" w:lineRule="auto"/>
              <w:jc w:val="center"/>
              <w:rPr>
                <w:rFonts w:ascii="PT Astra Serif" w:hAnsi="PT Astra Serif"/>
                <w:sz w:val="20"/>
                <w:szCs w:val="20"/>
              </w:rPr>
            </w:pPr>
            <w:r w:rsidRPr="005B6074">
              <w:rPr>
                <w:rFonts w:ascii="PT Astra Serif" w:hAnsi="PT Astra Serif"/>
                <w:sz w:val="20"/>
                <w:szCs w:val="20"/>
              </w:rPr>
              <w:t>138757,7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138757,7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138757,7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138757,7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947459">
            <w:pPr>
              <w:pStyle w:val="ConsPlusNormal0"/>
              <w:suppressAutoHyphens w:val="0"/>
              <w:spacing w:line="228" w:lineRule="auto"/>
              <w:ind w:left="-62"/>
              <w:jc w:val="center"/>
              <w:rPr>
                <w:rFonts w:ascii="PT Astra Serif" w:hAnsi="PT Astra Serif"/>
                <w:sz w:val="20"/>
                <w:szCs w:val="20"/>
                <w:lang w:eastAsia="en-US"/>
              </w:rPr>
            </w:pPr>
            <w:r w:rsidRPr="005B6074">
              <w:rPr>
                <w:rFonts w:ascii="PT Astra Serif" w:hAnsi="PT Astra Serif"/>
                <w:sz w:val="20"/>
                <w:szCs w:val="20"/>
                <w:lang w:eastAsia="en-US"/>
              </w:rPr>
              <w:t>138757,7</w:t>
            </w:r>
          </w:p>
        </w:tc>
      </w:tr>
      <w:tr w:rsidR="00947459"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5715A8">
            <w:pPr>
              <w:widowControl w:val="0"/>
              <w:spacing w:after="0" w:line="228"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3189075,0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637815,0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637815,0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637815,0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637815,0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947459" w:rsidRPr="005B6074" w:rsidRDefault="00947459"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637815,0</w:t>
            </w:r>
          </w:p>
        </w:tc>
      </w:tr>
      <w:tr w:rsidR="00FC039F"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0" w:lineRule="auto"/>
              <w:jc w:val="center"/>
              <w:rPr>
                <w:rFonts w:ascii="PT Astra Serif" w:hAnsi="PT Astra Serif"/>
              </w:rPr>
            </w:pPr>
            <w:r w:rsidRPr="005B6074">
              <w:rPr>
                <w:rFonts w:ascii="PT Astra Serif" w:hAnsi="PT Astra Serif"/>
                <w:sz w:val="20"/>
                <w:szCs w:val="20"/>
              </w:rPr>
              <w:t>1.2.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0" w:lineRule="auto"/>
              <w:jc w:val="both"/>
              <w:rPr>
                <w:rFonts w:ascii="PT Astra Serif" w:hAnsi="PT Astra Serif"/>
              </w:rPr>
            </w:pPr>
            <w:r w:rsidRPr="005B6074">
              <w:rPr>
                <w:rFonts w:ascii="PT Astra Serif" w:hAnsi="PT Astra Serif"/>
                <w:spacing w:val="-2"/>
                <w:sz w:val="20"/>
                <w:szCs w:val="20"/>
              </w:rPr>
              <w:t>Осуществление ежемесячной в</w:t>
            </w:r>
            <w:r w:rsidRPr="005B6074">
              <w:rPr>
                <w:rFonts w:ascii="PT Astra Serif" w:hAnsi="PT Astra Serif"/>
                <w:spacing w:val="-2"/>
                <w:sz w:val="20"/>
                <w:szCs w:val="20"/>
              </w:rPr>
              <w:t>ы</w:t>
            </w:r>
            <w:r w:rsidRPr="005B6074">
              <w:rPr>
                <w:rFonts w:ascii="PT Astra Serif" w:hAnsi="PT Astra Serif"/>
                <w:spacing w:val="-2"/>
                <w:sz w:val="20"/>
                <w:szCs w:val="20"/>
              </w:rPr>
              <w:t>платы в связи с рождением (ус</w:t>
            </w:r>
            <w:r w:rsidRPr="005B6074">
              <w:rPr>
                <w:rFonts w:ascii="PT Astra Serif" w:hAnsi="PT Astra Serif"/>
                <w:spacing w:val="-2"/>
                <w:sz w:val="20"/>
                <w:szCs w:val="20"/>
              </w:rPr>
              <w:t>ы</w:t>
            </w:r>
            <w:r w:rsidRPr="005B6074">
              <w:rPr>
                <w:rFonts w:ascii="PT Astra Serif" w:hAnsi="PT Astra Serif"/>
                <w:spacing w:val="-2"/>
                <w:sz w:val="20"/>
                <w:szCs w:val="20"/>
              </w:rPr>
              <w:t>новлением) перв</w:t>
            </w:r>
            <w:r w:rsidRPr="005B6074">
              <w:rPr>
                <w:rFonts w:ascii="PT Astra Serif" w:hAnsi="PT Astra Serif"/>
                <w:spacing w:val="-2"/>
                <w:sz w:val="20"/>
                <w:szCs w:val="20"/>
              </w:rPr>
              <w:t>о</w:t>
            </w:r>
            <w:r w:rsidRPr="005B6074">
              <w:rPr>
                <w:rFonts w:ascii="PT Astra Serif" w:hAnsi="PT Astra Serif"/>
                <w:spacing w:val="-2"/>
                <w:sz w:val="20"/>
                <w:szCs w:val="20"/>
              </w:rPr>
              <w:t>го ребёнка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0"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FC039F" w:rsidRPr="005B6074" w:rsidRDefault="00FC039F" w:rsidP="000560EB">
            <w:pPr>
              <w:widowControl w:val="0"/>
              <w:spacing w:after="0" w:line="230"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FC039F" w:rsidRPr="005B6074" w:rsidRDefault="00FC039F" w:rsidP="000560EB">
            <w:pPr>
              <w:widowControl w:val="0"/>
              <w:spacing w:after="0" w:line="230"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0" w:lineRule="auto"/>
              <w:jc w:val="center"/>
              <w:rPr>
                <w:rFonts w:ascii="PT Astra Serif" w:hAnsi="PT Astra Serif"/>
                <w:sz w:val="20"/>
                <w:szCs w:val="20"/>
              </w:rPr>
            </w:pPr>
            <w:r w:rsidRPr="005B6074">
              <w:rPr>
                <w:rFonts w:ascii="PT Astra Serif" w:hAnsi="PT Astra Serif"/>
                <w:sz w:val="20"/>
                <w:szCs w:val="20"/>
              </w:rPr>
              <w:t>1579575,2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widowControl w:val="0"/>
              <w:spacing w:after="0" w:line="230" w:lineRule="auto"/>
              <w:jc w:val="center"/>
              <w:rPr>
                <w:rFonts w:ascii="PT Astra Serif" w:hAnsi="PT Astra Serif"/>
                <w:sz w:val="20"/>
                <w:szCs w:val="20"/>
              </w:rPr>
            </w:pPr>
            <w:r w:rsidRPr="005B6074">
              <w:rPr>
                <w:rFonts w:ascii="PT Astra Serif" w:hAnsi="PT Astra Serif"/>
                <w:sz w:val="20"/>
                <w:szCs w:val="20"/>
              </w:rPr>
              <w:t>313906,0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316417,3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316417,3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316417,3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C039F" w:rsidRPr="005B6074" w:rsidRDefault="00FC039F"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316417,3</w:t>
            </w:r>
          </w:p>
        </w:tc>
      </w:tr>
      <w:tr w:rsidR="00E00E50"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both"/>
              <w:rPr>
                <w:rFonts w:ascii="PT Astra Serif" w:hAnsi="PT Astra Serif"/>
              </w:rPr>
            </w:pPr>
            <w:r w:rsidRPr="005B6074">
              <w:rPr>
                <w:rFonts w:ascii="PT Astra Serif" w:hAnsi="PT Astra Serif"/>
                <w:sz w:val="20"/>
                <w:szCs w:val="20"/>
              </w:rPr>
              <w:t>Основное мер</w:t>
            </w:r>
            <w:r w:rsidRPr="005B6074">
              <w:rPr>
                <w:rFonts w:ascii="PT Astra Serif" w:hAnsi="PT Astra Serif"/>
                <w:sz w:val="20"/>
                <w:szCs w:val="20"/>
              </w:rPr>
              <w:t>о</w:t>
            </w:r>
            <w:r w:rsidRPr="005B6074">
              <w:rPr>
                <w:rFonts w:ascii="PT Astra Serif" w:hAnsi="PT Astra Serif"/>
                <w:sz w:val="20"/>
                <w:szCs w:val="20"/>
              </w:rPr>
              <w:t>приятие «Пред</w:t>
            </w:r>
            <w:r w:rsidRPr="005B6074">
              <w:rPr>
                <w:rFonts w:ascii="PT Astra Serif" w:hAnsi="PT Astra Serif"/>
                <w:sz w:val="20"/>
                <w:szCs w:val="20"/>
              </w:rPr>
              <w:t>о</w:t>
            </w:r>
            <w:r w:rsidRPr="005B6074">
              <w:rPr>
                <w:rFonts w:ascii="PT Astra Serif" w:hAnsi="PT Astra Serif"/>
                <w:sz w:val="20"/>
                <w:szCs w:val="20"/>
              </w:rPr>
              <w:t>ставление мер социальной по</w:t>
            </w:r>
            <w:r w:rsidRPr="005B6074">
              <w:rPr>
                <w:rFonts w:ascii="PT Astra Serif" w:hAnsi="PT Astra Serif"/>
                <w:sz w:val="20"/>
                <w:szCs w:val="20"/>
              </w:rPr>
              <w:t>д</w:t>
            </w:r>
            <w:r w:rsidRPr="005B6074">
              <w:rPr>
                <w:rFonts w:ascii="PT Astra Serif" w:hAnsi="PT Astra Serif"/>
                <w:sz w:val="20"/>
                <w:szCs w:val="20"/>
              </w:rPr>
              <w:t>держки»</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33" w:lineRule="auto"/>
              <w:jc w:val="center"/>
              <w:rPr>
                <w:rFonts w:ascii="PT Astra Serif" w:hAnsi="PT Astra Serif"/>
                <w:sz w:val="20"/>
                <w:szCs w:val="20"/>
              </w:rPr>
            </w:pPr>
            <w:r w:rsidRPr="005B6074">
              <w:rPr>
                <w:rFonts w:ascii="PT Astra Serif" w:hAnsi="PT Astra Serif"/>
                <w:sz w:val="20"/>
                <w:szCs w:val="20"/>
              </w:rPr>
              <w:t>Количество нуждающихся семей Уль</w:t>
            </w:r>
            <w:r w:rsidRPr="005B6074">
              <w:rPr>
                <w:rFonts w:ascii="PT Astra Serif" w:hAnsi="PT Astra Serif"/>
                <w:sz w:val="20"/>
                <w:szCs w:val="20"/>
              </w:rPr>
              <w:t>я</w:t>
            </w:r>
            <w:r w:rsidRPr="005B6074">
              <w:rPr>
                <w:rFonts w:ascii="PT Astra Serif" w:hAnsi="PT Astra Serif"/>
                <w:sz w:val="20"/>
                <w:szCs w:val="20"/>
              </w:rPr>
              <w:t>новской обл</w:t>
            </w:r>
            <w:r w:rsidRPr="005B6074">
              <w:rPr>
                <w:rFonts w:ascii="PT Astra Serif" w:hAnsi="PT Astra Serif"/>
                <w:sz w:val="20"/>
                <w:szCs w:val="20"/>
              </w:rPr>
              <w:t>а</w:t>
            </w:r>
            <w:r w:rsidRPr="005B6074">
              <w:rPr>
                <w:rFonts w:ascii="PT Astra Serif" w:hAnsi="PT Astra Serif"/>
                <w:sz w:val="20"/>
                <w:szCs w:val="20"/>
              </w:rPr>
              <w:t>сти, зарег</w:t>
            </w:r>
            <w:r w:rsidRPr="005B6074">
              <w:rPr>
                <w:rFonts w:ascii="PT Astra Serif" w:hAnsi="PT Astra Serif"/>
                <w:sz w:val="20"/>
                <w:szCs w:val="20"/>
              </w:rPr>
              <w:t>и</w:t>
            </w:r>
            <w:r w:rsidRPr="005B6074">
              <w:rPr>
                <w:rFonts w:ascii="PT Astra Serif" w:hAnsi="PT Astra Serif"/>
                <w:sz w:val="20"/>
                <w:szCs w:val="20"/>
              </w:rPr>
              <w:t>стрированных в автоматиз</w:t>
            </w:r>
            <w:r w:rsidRPr="005B6074">
              <w:rPr>
                <w:rFonts w:ascii="PT Astra Serif" w:hAnsi="PT Astra Serif"/>
                <w:sz w:val="20"/>
                <w:szCs w:val="20"/>
              </w:rPr>
              <w:t>и</w:t>
            </w:r>
            <w:r w:rsidRPr="005B6074">
              <w:rPr>
                <w:rFonts w:ascii="PT Astra Serif" w:hAnsi="PT Astra Serif"/>
                <w:sz w:val="20"/>
                <w:szCs w:val="20"/>
              </w:rPr>
              <w:t>рованной и</w:t>
            </w:r>
            <w:r w:rsidRPr="005B6074">
              <w:rPr>
                <w:rFonts w:ascii="PT Astra Serif" w:hAnsi="PT Astra Serif"/>
                <w:sz w:val="20"/>
                <w:szCs w:val="20"/>
              </w:rPr>
              <w:t>н</w:t>
            </w:r>
            <w:r w:rsidRPr="005B6074">
              <w:rPr>
                <w:rFonts w:ascii="PT Astra Serif" w:hAnsi="PT Astra Serif"/>
                <w:sz w:val="20"/>
                <w:szCs w:val="20"/>
              </w:rPr>
              <w:t>формационной системе «</w:t>
            </w:r>
            <w:proofErr w:type="spellStart"/>
            <w:r w:rsidRPr="005B6074">
              <w:rPr>
                <w:rFonts w:ascii="PT Astra Serif" w:hAnsi="PT Astra Serif"/>
                <w:sz w:val="20"/>
                <w:szCs w:val="20"/>
              </w:rPr>
              <w:t>Sitex</w:t>
            </w:r>
            <w:proofErr w:type="spellEnd"/>
            <w:r w:rsidRPr="005B6074">
              <w:rPr>
                <w:rFonts w:ascii="PT Astra Serif" w:hAnsi="PT Astra Serif"/>
                <w:sz w:val="20"/>
                <w:szCs w:val="20"/>
              </w:rPr>
              <w:t>» в кач</w:t>
            </w:r>
            <w:r w:rsidRPr="005B6074">
              <w:rPr>
                <w:rFonts w:ascii="PT Astra Serif" w:hAnsi="PT Astra Serif"/>
                <w:sz w:val="20"/>
                <w:szCs w:val="20"/>
              </w:rPr>
              <w:t>е</w:t>
            </w:r>
            <w:r w:rsidRPr="005B6074">
              <w:rPr>
                <w:rFonts w:ascii="PT Astra Serif" w:hAnsi="PT Astra Serif"/>
                <w:sz w:val="20"/>
                <w:szCs w:val="20"/>
              </w:rPr>
              <w:t>стве получат</w:t>
            </w:r>
            <w:r w:rsidRPr="005B6074">
              <w:rPr>
                <w:rFonts w:ascii="PT Astra Serif" w:hAnsi="PT Astra Serif"/>
                <w:sz w:val="20"/>
                <w:szCs w:val="20"/>
              </w:rPr>
              <w:t>е</w:t>
            </w:r>
            <w:r w:rsidRPr="005B6074">
              <w:rPr>
                <w:rFonts w:ascii="PT Astra Serif" w:hAnsi="PT Astra Serif"/>
                <w:sz w:val="20"/>
                <w:szCs w:val="20"/>
              </w:rPr>
              <w:t>лей ежемеся</w:t>
            </w:r>
            <w:r w:rsidRPr="005B6074">
              <w:rPr>
                <w:rFonts w:ascii="PT Astra Serif" w:hAnsi="PT Astra Serif"/>
                <w:sz w:val="20"/>
                <w:szCs w:val="20"/>
              </w:rPr>
              <w:t>ч</w:t>
            </w:r>
            <w:r w:rsidRPr="005B6074">
              <w:rPr>
                <w:rFonts w:ascii="PT Astra Serif" w:hAnsi="PT Astra Serif"/>
                <w:sz w:val="20"/>
                <w:szCs w:val="20"/>
              </w:rPr>
              <w:t>ной выплаты в связи с рожд</w:t>
            </w:r>
            <w:r w:rsidRPr="005B6074">
              <w:rPr>
                <w:rFonts w:ascii="PT Astra Serif" w:hAnsi="PT Astra Serif"/>
                <w:sz w:val="20"/>
                <w:szCs w:val="20"/>
              </w:rPr>
              <w:t>е</w:t>
            </w:r>
            <w:r w:rsidRPr="005B6074">
              <w:rPr>
                <w:rFonts w:ascii="PT Astra Serif" w:hAnsi="PT Astra Serif"/>
                <w:sz w:val="20"/>
                <w:szCs w:val="20"/>
              </w:rPr>
              <w:t>нием (усыно</w:t>
            </w:r>
            <w:r w:rsidRPr="005B6074">
              <w:rPr>
                <w:rFonts w:ascii="PT Astra Serif" w:hAnsi="PT Astra Serif"/>
                <w:sz w:val="20"/>
                <w:szCs w:val="20"/>
              </w:rPr>
              <w:t>в</w:t>
            </w:r>
            <w:r w:rsidRPr="005B6074">
              <w:rPr>
                <w:rFonts w:ascii="PT Astra Serif" w:hAnsi="PT Astra Serif"/>
                <w:sz w:val="20"/>
                <w:szCs w:val="20"/>
              </w:rPr>
              <w:t>лением) пе</w:t>
            </w:r>
            <w:r w:rsidRPr="005B6074">
              <w:rPr>
                <w:rFonts w:ascii="PT Astra Serif" w:hAnsi="PT Astra Serif"/>
                <w:sz w:val="20"/>
                <w:szCs w:val="20"/>
              </w:rPr>
              <w:t>р</w:t>
            </w:r>
            <w:r w:rsidRPr="005B6074">
              <w:rPr>
                <w:rFonts w:ascii="PT Astra Serif" w:hAnsi="PT Astra Serif"/>
                <w:sz w:val="20"/>
                <w:szCs w:val="20"/>
              </w:rPr>
              <w:t>вого ребёнка;</w:t>
            </w:r>
          </w:p>
          <w:p w:rsidR="00E00E50" w:rsidRPr="005B6074" w:rsidRDefault="00E00E50" w:rsidP="00E00E50">
            <w:pPr>
              <w:widowControl w:val="0"/>
              <w:spacing w:after="0" w:line="233" w:lineRule="auto"/>
              <w:jc w:val="center"/>
              <w:rPr>
                <w:rFonts w:ascii="PT Astra Serif" w:hAnsi="PT Astra Serif"/>
                <w:sz w:val="20"/>
                <w:szCs w:val="20"/>
              </w:rPr>
            </w:pPr>
            <w:r w:rsidRPr="005B6074">
              <w:rPr>
                <w:rFonts w:ascii="PT Astra Serif" w:hAnsi="PT Astra Serif"/>
                <w:sz w:val="20"/>
                <w:szCs w:val="20"/>
              </w:rPr>
              <w:t>количество семей Уль</w:t>
            </w:r>
            <w:r w:rsidRPr="005B6074">
              <w:rPr>
                <w:rFonts w:ascii="PT Astra Serif" w:hAnsi="PT Astra Serif"/>
                <w:sz w:val="20"/>
                <w:szCs w:val="20"/>
              </w:rPr>
              <w:t>я</w:t>
            </w:r>
            <w:r w:rsidRPr="005B6074">
              <w:rPr>
                <w:rFonts w:ascii="PT Astra Serif" w:hAnsi="PT Astra Serif"/>
                <w:sz w:val="20"/>
                <w:szCs w:val="20"/>
              </w:rPr>
              <w:t>новской обл</w:t>
            </w:r>
            <w:r w:rsidRPr="005B6074">
              <w:rPr>
                <w:rFonts w:ascii="PT Astra Serif" w:hAnsi="PT Astra Serif"/>
                <w:sz w:val="20"/>
                <w:szCs w:val="20"/>
              </w:rPr>
              <w:t>а</w:t>
            </w:r>
            <w:r w:rsidRPr="005B6074">
              <w:rPr>
                <w:rFonts w:ascii="PT Astra Serif" w:hAnsi="PT Astra Serif"/>
                <w:sz w:val="20"/>
                <w:szCs w:val="20"/>
              </w:rPr>
              <w:t>сти, зарег</w:t>
            </w:r>
            <w:r w:rsidRPr="005B6074">
              <w:rPr>
                <w:rFonts w:ascii="PT Astra Serif" w:hAnsi="PT Astra Serif"/>
                <w:sz w:val="20"/>
                <w:szCs w:val="20"/>
              </w:rPr>
              <w:t>и</w:t>
            </w:r>
            <w:r w:rsidRPr="005B6074">
              <w:rPr>
                <w:rFonts w:ascii="PT Astra Serif" w:hAnsi="PT Astra Serif"/>
                <w:sz w:val="20"/>
                <w:szCs w:val="20"/>
              </w:rPr>
              <w:t>стрированных в автоматиз</w:t>
            </w:r>
            <w:r w:rsidRPr="005B6074">
              <w:rPr>
                <w:rFonts w:ascii="PT Astra Serif" w:hAnsi="PT Astra Serif"/>
                <w:sz w:val="20"/>
                <w:szCs w:val="20"/>
              </w:rPr>
              <w:t>и</w:t>
            </w:r>
            <w:r w:rsidRPr="005B6074">
              <w:rPr>
                <w:rFonts w:ascii="PT Astra Serif" w:hAnsi="PT Astra Serif"/>
                <w:sz w:val="20"/>
                <w:szCs w:val="20"/>
              </w:rPr>
              <w:t>рованной и</w:t>
            </w:r>
            <w:r w:rsidRPr="005B6074">
              <w:rPr>
                <w:rFonts w:ascii="PT Astra Serif" w:hAnsi="PT Astra Serif"/>
                <w:sz w:val="20"/>
                <w:szCs w:val="20"/>
              </w:rPr>
              <w:t>н</w:t>
            </w:r>
            <w:r w:rsidRPr="005B6074">
              <w:rPr>
                <w:rFonts w:ascii="PT Astra Serif" w:hAnsi="PT Astra Serif"/>
                <w:sz w:val="20"/>
                <w:szCs w:val="20"/>
              </w:rPr>
              <w:t>формационной системе «</w:t>
            </w:r>
            <w:proofErr w:type="spellStart"/>
            <w:r w:rsidRPr="005B6074">
              <w:rPr>
                <w:rFonts w:ascii="PT Astra Serif" w:hAnsi="PT Astra Serif"/>
                <w:sz w:val="20"/>
                <w:szCs w:val="20"/>
              </w:rPr>
              <w:t>Sitex</w:t>
            </w:r>
            <w:proofErr w:type="spellEnd"/>
            <w:r w:rsidRPr="005B6074">
              <w:rPr>
                <w:rFonts w:ascii="PT Astra Serif" w:hAnsi="PT Astra Serif"/>
                <w:sz w:val="20"/>
                <w:szCs w:val="20"/>
              </w:rPr>
              <w:t>» в кач</w:t>
            </w:r>
            <w:r w:rsidRPr="005B6074">
              <w:rPr>
                <w:rFonts w:ascii="PT Astra Serif" w:hAnsi="PT Astra Serif"/>
                <w:sz w:val="20"/>
                <w:szCs w:val="20"/>
              </w:rPr>
              <w:t>е</w:t>
            </w:r>
            <w:r w:rsidRPr="005B6074">
              <w:rPr>
                <w:rFonts w:ascii="PT Astra Serif" w:hAnsi="PT Astra Serif"/>
                <w:sz w:val="20"/>
                <w:szCs w:val="20"/>
              </w:rPr>
              <w:t>стве получат</w:t>
            </w:r>
            <w:r w:rsidRPr="005B6074">
              <w:rPr>
                <w:rFonts w:ascii="PT Astra Serif" w:hAnsi="PT Astra Serif"/>
                <w:sz w:val="20"/>
                <w:szCs w:val="20"/>
              </w:rPr>
              <w:t>е</w:t>
            </w:r>
            <w:r w:rsidRPr="005B6074">
              <w:rPr>
                <w:rFonts w:ascii="PT Astra Serif" w:hAnsi="PT Astra Serif"/>
                <w:sz w:val="20"/>
                <w:szCs w:val="20"/>
              </w:rPr>
              <w:t>лей ежемеся</w:t>
            </w:r>
            <w:r w:rsidRPr="005B6074">
              <w:rPr>
                <w:rFonts w:ascii="PT Astra Serif" w:hAnsi="PT Astra Serif"/>
                <w:sz w:val="20"/>
                <w:szCs w:val="20"/>
              </w:rPr>
              <w:t>ч</w:t>
            </w:r>
            <w:r w:rsidRPr="005B6074">
              <w:rPr>
                <w:rFonts w:ascii="PT Astra Serif" w:hAnsi="PT Astra Serif"/>
                <w:sz w:val="20"/>
                <w:szCs w:val="20"/>
              </w:rPr>
              <w:lastRenderedPageBreak/>
              <w:t>ной денежной выплаты, назначаемой в случае рожд</w:t>
            </w:r>
            <w:r w:rsidRPr="005B6074">
              <w:rPr>
                <w:rFonts w:ascii="PT Astra Serif" w:hAnsi="PT Astra Serif"/>
                <w:sz w:val="20"/>
                <w:szCs w:val="20"/>
              </w:rPr>
              <w:t>е</w:t>
            </w:r>
            <w:r w:rsidRPr="005B6074">
              <w:rPr>
                <w:rFonts w:ascii="PT Astra Serif" w:hAnsi="PT Astra Serif"/>
                <w:sz w:val="20"/>
                <w:szCs w:val="20"/>
              </w:rPr>
              <w:t>ния третьего ребёнка или последующих детей до д</w:t>
            </w:r>
            <w:r w:rsidRPr="005B6074">
              <w:rPr>
                <w:rFonts w:ascii="PT Astra Serif" w:hAnsi="PT Astra Serif"/>
                <w:sz w:val="20"/>
                <w:szCs w:val="20"/>
              </w:rPr>
              <w:t>о</w:t>
            </w:r>
            <w:r w:rsidRPr="005B6074">
              <w:rPr>
                <w:rFonts w:ascii="PT Astra Serif" w:hAnsi="PT Astra Serif"/>
                <w:sz w:val="20"/>
                <w:szCs w:val="20"/>
              </w:rPr>
              <w:t>стижения р</w:t>
            </w:r>
            <w:r w:rsidRPr="005B6074">
              <w:rPr>
                <w:rFonts w:ascii="PT Astra Serif" w:hAnsi="PT Astra Serif"/>
                <w:sz w:val="20"/>
                <w:szCs w:val="20"/>
              </w:rPr>
              <w:t>е</w:t>
            </w:r>
            <w:r w:rsidRPr="005B6074">
              <w:rPr>
                <w:rFonts w:ascii="PT Astra Serif" w:hAnsi="PT Astra Serif"/>
                <w:sz w:val="20"/>
                <w:szCs w:val="20"/>
              </w:rPr>
              <w:t>бёнком во</w:t>
            </w:r>
            <w:r w:rsidRPr="005B6074">
              <w:rPr>
                <w:rFonts w:ascii="PT Astra Serif" w:hAnsi="PT Astra Serif"/>
                <w:sz w:val="20"/>
                <w:szCs w:val="20"/>
              </w:rPr>
              <w:t>з</w:t>
            </w:r>
            <w:r w:rsidRPr="005B6074">
              <w:rPr>
                <w:rFonts w:ascii="PT Astra Serif" w:hAnsi="PT Astra Serif"/>
                <w:sz w:val="20"/>
                <w:szCs w:val="20"/>
              </w:rPr>
              <w:t>раста трёх лет;</w:t>
            </w:r>
          </w:p>
          <w:p w:rsidR="00E00E50" w:rsidRPr="005B6074" w:rsidRDefault="00E00E50" w:rsidP="00FC039F">
            <w:pPr>
              <w:widowControl w:val="0"/>
              <w:spacing w:after="0" w:line="226" w:lineRule="auto"/>
              <w:jc w:val="center"/>
              <w:rPr>
                <w:rFonts w:ascii="PT Astra Serif" w:hAnsi="PT Astra Serif"/>
                <w:sz w:val="20"/>
                <w:szCs w:val="20"/>
              </w:rPr>
            </w:pPr>
            <w:r w:rsidRPr="005B6074">
              <w:rPr>
                <w:rFonts w:ascii="PT Astra Serif" w:hAnsi="PT Astra Serif"/>
                <w:sz w:val="20"/>
                <w:szCs w:val="20"/>
              </w:rPr>
              <w:t>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w:t>
            </w:r>
            <w:r w:rsidRPr="005B6074">
              <w:rPr>
                <w:rFonts w:ascii="PT Astra Serif" w:hAnsi="PT Astra Serif"/>
                <w:sz w:val="20"/>
                <w:szCs w:val="20"/>
              </w:rPr>
              <w:t>б</w:t>
            </w:r>
            <w:r w:rsidRPr="005B6074">
              <w:rPr>
                <w:rFonts w:ascii="PT Astra Serif" w:hAnsi="PT Astra Serif"/>
                <w:sz w:val="20"/>
                <w:szCs w:val="20"/>
              </w:rPr>
              <w:t>щей численн</w:t>
            </w:r>
            <w:r w:rsidRPr="005B6074">
              <w:rPr>
                <w:rFonts w:ascii="PT Astra Serif" w:hAnsi="PT Astra Serif"/>
                <w:sz w:val="20"/>
                <w:szCs w:val="20"/>
              </w:rPr>
              <w:t>о</w:t>
            </w:r>
            <w:r w:rsidRPr="005B6074">
              <w:rPr>
                <w:rFonts w:ascii="PT Astra Serif" w:hAnsi="PT Astra Serif"/>
                <w:sz w:val="20"/>
                <w:szCs w:val="20"/>
              </w:rPr>
              <w:t>сти детей-сирот и детей, оставшихся без попечения родителей, проживающих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9954060,8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2192933,2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1940281,9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1940281,9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1940281,9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1940281,9</w:t>
            </w:r>
          </w:p>
        </w:tc>
      </w:tr>
      <w:tr w:rsidR="00E00E50"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both"/>
              <w:rPr>
                <w:rFonts w:ascii="PT Astra Serif" w:hAnsi="PT Astra Serif"/>
                <w:bCs/>
                <w:iCs/>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7124747,3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1643982,5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1370191,2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1370191,2</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1370191,2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1370191,2</w:t>
            </w:r>
          </w:p>
        </w:tc>
      </w:tr>
      <w:tr w:rsidR="00E00E50"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both"/>
              <w:rPr>
                <w:rFonts w:ascii="PT Astra Serif" w:hAnsi="PT Astra Serif"/>
                <w:bCs/>
                <w:iCs/>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федеральн</w:t>
            </w:r>
            <w:r w:rsidRPr="005B6074">
              <w:rPr>
                <w:rFonts w:ascii="PT Astra Serif" w:hAnsi="PT Astra Serif"/>
                <w:sz w:val="20"/>
                <w:szCs w:val="20"/>
              </w:rPr>
              <w:t>о</w:t>
            </w:r>
            <w:r w:rsidRPr="005B6074">
              <w:rPr>
                <w:rFonts w:ascii="PT Astra Serif" w:hAnsi="PT Astra Serif"/>
                <w:sz w:val="20"/>
                <w:szCs w:val="20"/>
              </w:rPr>
              <w:t>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2829313,5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548950,7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570090,7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570090,7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570090,7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570090,7</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both"/>
              <w:rPr>
                <w:rFonts w:ascii="PT Astra Serif" w:hAnsi="PT Astra Serif"/>
              </w:rPr>
            </w:pPr>
            <w:r w:rsidRPr="005B6074">
              <w:rPr>
                <w:rFonts w:ascii="PT Astra Serif" w:hAnsi="PT Astra Serif"/>
                <w:sz w:val="20"/>
                <w:szCs w:val="20"/>
              </w:rPr>
              <w:t>Предоставление дополнительных мер социальной поддержки мн</w:t>
            </w:r>
            <w:r w:rsidRPr="005B6074">
              <w:rPr>
                <w:rFonts w:ascii="PT Astra Serif" w:hAnsi="PT Astra Serif"/>
                <w:sz w:val="20"/>
                <w:szCs w:val="20"/>
              </w:rPr>
              <w:t>о</w:t>
            </w:r>
            <w:r w:rsidRPr="005B6074">
              <w:rPr>
                <w:rFonts w:ascii="PT Astra Serif" w:hAnsi="PT Astra Serif"/>
                <w:sz w:val="20"/>
                <w:szCs w:val="20"/>
              </w:rPr>
              <w:t>годетным семьям</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49"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t>1300000,0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t>300000,0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250000,0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250000,0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250000,0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250000,0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2.2.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both"/>
              <w:rPr>
                <w:rFonts w:ascii="PT Astra Serif" w:hAnsi="PT Astra Serif"/>
              </w:rPr>
            </w:pPr>
            <w:r w:rsidRPr="005B6074">
              <w:rPr>
                <w:rFonts w:ascii="PT Astra Serif" w:hAnsi="PT Astra Serif"/>
                <w:sz w:val="20"/>
                <w:szCs w:val="20"/>
              </w:rPr>
              <w:t>Выплата един</w:t>
            </w:r>
            <w:r w:rsidRPr="005B6074">
              <w:rPr>
                <w:rFonts w:ascii="PT Astra Serif" w:hAnsi="PT Astra Serif"/>
                <w:sz w:val="20"/>
                <w:szCs w:val="20"/>
              </w:rPr>
              <w:t>о</w:t>
            </w:r>
            <w:r w:rsidRPr="005B6074">
              <w:rPr>
                <w:rFonts w:ascii="PT Astra Serif" w:hAnsi="PT Astra Serif"/>
                <w:sz w:val="20"/>
                <w:szCs w:val="20"/>
              </w:rPr>
              <w:t>временных пос</w:t>
            </w:r>
            <w:r w:rsidRPr="005B6074">
              <w:rPr>
                <w:rFonts w:ascii="PT Astra Serif" w:hAnsi="PT Astra Serif"/>
                <w:sz w:val="20"/>
                <w:szCs w:val="20"/>
              </w:rPr>
              <w:t>о</w:t>
            </w:r>
            <w:r w:rsidRPr="005B6074">
              <w:rPr>
                <w:rFonts w:ascii="PT Astra Serif" w:hAnsi="PT Astra Serif"/>
                <w:sz w:val="20"/>
                <w:szCs w:val="20"/>
              </w:rPr>
              <w:t>бий гражданам, усыновившим (удочерившим) детей-сирот и детей, оставшихся без попечения родителей, на территории Уль</w:t>
            </w:r>
            <w:r w:rsidRPr="005B6074">
              <w:rPr>
                <w:rFonts w:ascii="PT Astra Serif" w:hAnsi="PT Astra Serif"/>
                <w:sz w:val="20"/>
                <w:szCs w:val="20"/>
              </w:rPr>
              <w:t>я</w:t>
            </w:r>
            <w:r w:rsidRPr="005B6074">
              <w:rPr>
                <w:rFonts w:ascii="PT Astra Serif" w:hAnsi="PT Astra Serif"/>
                <w:sz w:val="20"/>
                <w:szCs w:val="20"/>
              </w:rPr>
              <w:t>новской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49"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after="0" w:line="249"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t>12200,0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2300,0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2300,0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2300,0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2300,0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2.3.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FC039F">
            <w:pPr>
              <w:widowControl w:val="0"/>
              <w:spacing w:after="0" w:line="226" w:lineRule="auto"/>
              <w:jc w:val="both"/>
              <w:rPr>
                <w:rFonts w:ascii="PT Astra Serif" w:hAnsi="PT Astra Serif"/>
              </w:rPr>
            </w:pPr>
            <w:r w:rsidRPr="005B6074">
              <w:rPr>
                <w:rFonts w:ascii="PT Astra Serif" w:hAnsi="PT Astra Serif"/>
                <w:spacing w:val="-2"/>
                <w:sz w:val="20"/>
                <w:szCs w:val="20"/>
              </w:rPr>
              <w:t>Предоставление ежемесячной в</w:t>
            </w:r>
            <w:r w:rsidRPr="005B6074">
              <w:rPr>
                <w:rFonts w:ascii="PT Astra Serif" w:hAnsi="PT Astra Serif"/>
                <w:spacing w:val="-2"/>
                <w:sz w:val="20"/>
                <w:szCs w:val="20"/>
              </w:rPr>
              <w:t>ы</w:t>
            </w:r>
            <w:r w:rsidRPr="005B6074">
              <w:rPr>
                <w:rFonts w:ascii="PT Astra Serif" w:hAnsi="PT Astra Serif"/>
                <w:spacing w:val="-2"/>
                <w:sz w:val="20"/>
                <w:szCs w:val="20"/>
              </w:rPr>
              <w:t xml:space="preserve">платы лицам из </w:t>
            </w:r>
            <w:r w:rsidRPr="005B6074">
              <w:rPr>
                <w:rFonts w:ascii="PT Astra Serif" w:hAnsi="PT Astra Serif"/>
                <w:spacing w:val="-2"/>
                <w:sz w:val="20"/>
                <w:szCs w:val="20"/>
              </w:rPr>
              <w:lastRenderedPageBreak/>
              <w:t>числа детей-сирот и детей, оста</w:t>
            </w:r>
            <w:r w:rsidRPr="005B6074">
              <w:rPr>
                <w:rFonts w:ascii="PT Astra Serif" w:hAnsi="PT Astra Serif"/>
                <w:spacing w:val="-2"/>
                <w:sz w:val="20"/>
                <w:szCs w:val="20"/>
              </w:rPr>
              <w:t>в</w:t>
            </w:r>
            <w:r w:rsidRPr="005B6074">
              <w:rPr>
                <w:rFonts w:ascii="PT Astra Serif" w:hAnsi="PT Astra Serif"/>
                <w:spacing w:val="-2"/>
                <w:sz w:val="20"/>
                <w:szCs w:val="20"/>
              </w:rPr>
              <w:t>шихся без попеч</w:t>
            </w:r>
            <w:r w:rsidRPr="005B6074">
              <w:rPr>
                <w:rFonts w:ascii="PT Astra Serif" w:hAnsi="PT Astra Serif"/>
                <w:spacing w:val="-2"/>
                <w:sz w:val="20"/>
                <w:szCs w:val="20"/>
              </w:rPr>
              <w:t>е</w:t>
            </w:r>
            <w:r w:rsidRPr="005B6074">
              <w:rPr>
                <w:rFonts w:ascii="PT Astra Serif" w:hAnsi="PT Astra Serif"/>
                <w:spacing w:val="-2"/>
                <w:sz w:val="20"/>
                <w:szCs w:val="20"/>
              </w:rPr>
              <w:t xml:space="preserve">ния родителей, обучающимся в муниципальных образовательных организациях </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49"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after="0" w:line="249"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r>
            <w:r w:rsidRPr="005B6074">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lastRenderedPageBreak/>
              <w:t>18829,2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4000,0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3707,3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3707,3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3707,3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3707,3</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lastRenderedPageBreak/>
              <w:t>2.4.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FC039F">
            <w:pPr>
              <w:widowControl w:val="0"/>
              <w:spacing w:after="0" w:line="226" w:lineRule="auto"/>
              <w:jc w:val="both"/>
              <w:rPr>
                <w:rFonts w:ascii="PT Astra Serif" w:hAnsi="PT Astra Serif"/>
              </w:rPr>
            </w:pPr>
            <w:r w:rsidRPr="005B6074">
              <w:rPr>
                <w:rFonts w:ascii="PT Astra Serif" w:hAnsi="PT Astra Serif"/>
                <w:sz w:val="20"/>
                <w:szCs w:val="20"/>
              </w:rPr>
              <w:t>Проведение р</w:t>
            </w:r>
            <w:r w:rsidRPr="005B6074">
              <w:rPr>
                <w:rFonts w:ascii="PT Astra Serif" w:hAnsi="PT Astra Serif"/>
                <w:sz w:val="20"/>
                <w:szCs w:val="20"/>
              </w:rPr>
              <w:t>е</w:t>
            </w:r>
            <w:r w:rsidRPr="005B6074">
              <w:rPr>
                <w:rFonts w:ascii="PT Astra Serif" w:hAnsi="PT Astra Serif"/>
                <w:sz w:val="20"/>
                <w:szCs w:val="20"/>
              </w:rPr>
              <w:t>монта жилых п</w:t>
            </w:r>
            <w:r w:rsidRPr="005B6074">
              <w:rPr>
                <w:rFonts w:ascii="PT Astra Serif" w:hAnsi="PT Astra Serif"/>
                <w:sz w:val="20"/>
                <w:szCs w:val="20"/>
              </w:rPr>
              <w:t>о</w:t>
            </w:r>
            <w:r w:rsidRPr="005B6074">
              <w:rPr>
                <w:rFonts w:ascii="PT Astra Serif" w:hAnsi="PT Astra Serif"/>
                <w:sz w:val="20"/>
                <w:szCs w:val="20"/>
              </w:rPr>
              <w:t>мещений, пр</w:t>
            </w:r>
            <w:r w:rsidRPr="005B6074">
              <w:rPr>
                <w:rFonts w:ascii="PT Astra Serif" w:hAnsi="PT Astra Serif"/>
                <w:sz w:val="20"/>
                <w:szCs w:val="20"/>
              </w:rPr>
              <w:t>и</w:t>
            </w:r>
            <w:r w:rsidRPr="005B6074">
              <w:rPr>
                <w:rFonts w:ascii="PT Astra Serif" w:hAnsi="PT Astra Serif"/>
                <w:sz w:val="20"/>
                <w:szCs w:val="20"/>
              </w:rPr>
              <w:t>надлежащих д</w:t>
            </w:r>
            <w:r w:rsidRPr="005B6074">
              <w:rPr>
                <w:rFonts w:ascii="PT Astra Serif" w:hAnsi="PT Astra Serif"/>
                <w:sz w:val="20"/>
                <w:szCs w:val="20"/>
              </w:rPr>
              <w:t>е</w:t>
            </w:r>
            <w:r w:rsidRPr="005B6074">
              <w:rPr>
                <w:rFonts w:ascii="PT Astra Serif" w:hAnsi="PT Astra Serif"/>
                <w:sz w:val="20"/>
                <w:szCs w:val="20"/>
              </w:rPr>
              <w:t>тям-сиротам и детям, оставши</w:t>
            </w:r>
            <w:r w:rsidRPr="005B6074">
              <w:rPr>
                <w:rFonts w:ascii="PT Astra Serif" w:hAnsi="PT Astra Serif"/>
                <w:sz w:val="20"/>
                <w:szCs w:val="20"/>
              </w:rPr>
              <w:t>м</w:t>
            </w:r>
            <w:r w:rsidRPr="005B6074">
              <w:rPr>
                <w:rFonts w:ascii="PT Astra Serif" w:hAnsi="PT Astra Serif"/>
                <w:sz w:val="20"/>
                <w:szCs w:val="20"/>
              </w:rPr>
              <w:t>ся без попечения родителей, а та</w:t>
            </w:r>
            <w:r w:rsidRPr="005B6074">
              <w:rPr>
                <w:rFonts w:ascii="PT Astra Serif" w:hAnsi="PT Astra Serif"/>
                <w:sz w:val="20"/>
                <w:szCs w:val="20"/>
              </w:rPr>
              <w:t>к</w:t>
            </w:r>
            <w:r w:rsidRPr="005B6074">
              <w:rPr>
                <w:rFonts w:ascii="PT Astra Serif" w:hAnsi="PT Astra Serif"/>
                <w:sz w:val="20"/>
                <w:szCs w:val="20"/>
              </w:rPr>
              <w:t>же лицам из чи</w:t>
            </w:r>
            <w:r w:rsidRPr="005B6074">
              <w:rPr>
                <w:rFonts w:ascii="PT Astra Serif" w:hAnsi="PT Astra Serif"/>
                <w:sz w:val="20"/>
                <w:szCs w:val="20"/>
              </w:rPr>
              <w:t>с</w:t>
            </w:r>
            <w:r w:rsidRPr="005B6074">
              <w:rPr>
                <w:rFonts w:ascii="PT Astra Serif" w:hAnsi="PT Astra Serif"/>
                <w:sz w:val="20"/>
                <w:szCs w:val="20"/>
              </w:rPr>
              <w:t>ла детей-сирот и детей, оставшихся без попечения родителей, на праве собстве</w:t>
            </w:r>
            <w:r w:rsidRPr="005B6074">
              <w:rPr>
                <w:rFonts w:ascii="PT Astra Serif" w:hAnsi="PT Astra Serif"/>
                <w:sz w:val="20"/>
                <w:szCs w:val="20"/>
              </w:rPr>
              <w:t>н</w:t>
            </w:r>
            <w:r w:rsidRPr="005B6074">
              <w:rPr>
                <w:rFonts w:ascii="PT Astra Serif" w:hAnsi="PT Astra Serif"/>
                <w:sz w:val="20"/>
                <w:szCs w:val="20"/>
              </w:rPr>
              <w:t>ности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49"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after="0" w:line="249"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t>22500,0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t>4500,0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4500,0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4500,0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4500,0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2.5.</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FC039F">
            <w:pPr>
              <w:widowControl w:val="0"/>
              <w:spacing w:after="0" w:line="226" w:lineRule="auto"/>
              <w:jc w:val="both"/>
              <w:rPr>
                <w:rFonts w:ascii="PT Astra Serif" w:hAnsi="PT Astra Serif"/>
              </w:rPr>
            </w:pPr>
            <w:r w:rsidRPr="005B6074">
              <w:rPr>
                <w:rFonts w:ascii="PT Astra Serif" w:hAnsi="PT Astra Serif"/>
                <w:sz w:val="20"/>
                <w:szCs w:val="20"/>
              </w:rPr>
              <w:t>Оплата проезда к месту лечения и обратно детей-сирот и детей, оставшихся без попечения род</w:t>
            </w:r>
            <w:r w:rsidRPr="005B6074">
              <w:rPr>
                <w:rFonts w:ascii="PT Astra Serif" w:hAnsi="PT Astra Serif"/>
                <w:sz w:val="20"/>
                <w:szCs w:val="20"/>
              </w:rPr>
              <w:t>и</w:t>
            </w:r>
            <w:r w:rsidRPr="005B6074">
              <w:rPr>
                <w:rFonts w:ascii="PT Astra Serif" w:hAnsi="PT Astra Serif"/>
                <w:sz w:val="20"/>
                <w:szCs w:val="20"/>
              </w:rPr>
              <w:t>телей, а также лиц из числа детей-сирот и детей, оставшихся без попечения род</w:t>
            </w:r>
            <w:r w:rsidRPr="005B6074">
              <w:rPr>
                <w:rFonts w:ascii="PT Astra Serif" w:hAnsi="PT Astra Serif"/>
                <w:sz w:val="20"/>
                <w:szCs w:val="20"/>
              </w:rPr>
              <w:t>и</w:t>
            </w:r>
            <w:r w:rsidRPr="005B6074">
              <w:rPr>
                <w:rFonts w:ascii="PT Astra Serif" w:hAnsi="PT Astra Serif"/>
                <w:sz w:val="20"/>
                <w:szCs w:val="20"/>
              </w:rPr>
              <w:t>телей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49"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after="0" w:line="249" w:lineRule="auto"/>
              <w:jc w:val="center"/>
              <w:rPr>
                <w:rFonts w:ascii="PT Astra Serif" w:hAnsi="PT Astra Serif"/>
              </w:rPr>
            </w:pPr>
            <w:r w:rsidRPr="005B6074">
              <w:rPr>
                <w:rFonts w:ascii="PT Astra Serif" w:hAnsi="PT Astra Serif"/>
                <w:sz w:val="20"/>
                <w:szCs w:val="20"/>
              </w:rPr>
              <w:t xml:space="preserve">Бюджетные </w:t>
            </w:r>
          </w:p>
          <w:p w:rsidR="00E00E50" w:rsidRPr="005B6074" w:rsidRDefault="00E00E50" w:rsidP="000560EB">
            <w:pPr>
              <w:spacing w:after="0" w:line="249" w:lineRule="auto"/>
              <w:jc w:val="center"/>
              <w:rPr>
                <w:rFonts w:ascii="PT Astra Serif" w:hAnsi="PT Astra Serif"/>
              </w:rPr>
            </w:pPr>
            <w:r w:rsidRPr="005B6074">
              <w:rPr>
                <w:rFonts w:ascii="PT Astra Serif" w:hAnsi="PT Astra Serif"/>
                <w:sz w:val="20"/>
                <w:szCs w:val="20"/>
              </w:rPr>
              <w:t xml:space="preserve">ассигнования </w:t>
            </w:r>
          </w:p>
          <w:p w:rsidR="00E00E50" w:rsidRPr="005B6074" w:rsidRDefault="00E00E50" w:rsidP="000560EB">
            <w:pPr>
              <w:spacing w:after="0" w:line="249"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t>250,0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9" w:lineRule="auto"/>
              <w:jc w:val="center"/>
              <w:rPr>
                <w:rFonts w:ascii="PT Astra Serif" w:hAnsi="PT Astra Serif"/>
                <w:sz w:val="20"/>
                <w:szCs w:val="20"/>
              </w:rPr>
            </w:pPr>
            <w:r w:rsidRPr="005B6074">
              <w:rPr>
                <w:rFonts w:ascii="PT Astra Serif" w:hAnsi="PT Astra Serif"/>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2.6.</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0093A">
            <w:pPr>
              <w:widowControl w:val="0"/>
              <w:spacing w:after="0" w:line="226" w:lineRule="auto"/>
              <w:jc w:val="both"/>
              <w:rPr>
                <w:rFonts w:ascii="PT Astra Serif" w:hAnsi="PT Astra Serif"/>
              </w:rPr>
            </w:pPr>
            <w:r w:rsidRPr="005B6074">
              <w:rPr>
                <w:rFonts w:ascii="PT Astra Serif" w:hAnsi="PT Astra Serif"/>
                <w:sz w:val="20"/>
                <w:szCs w:val="20"/>
              </w:rPr>
              <w:t>Возмещение ра</w:t>
            </w:r>
            <w:r w:rsidRPr="005B6074">
              <w:rPr>
                <w:rFonts w:ascii="PT Astra Serif" w:hAnsi="PT Astra Serif"/>
                <w:sz w:val="20"/>
                <w:szCs w:val="20"/>
              </w:rPr>
              <w:t>с</w:t>
            </w:r>
            <w:r w:rsidRPr="005B6074">
              <w:rPr>
                <w:rFonts w:ascii="PT Astra Serif" w:hAnsi="PT Astra Serif"/>
                <w:sz w:val="20"/>
                <w:szCs w:val="20"/>
              </w:rPr>
              <w:t>ходов, связанных с обучением д</w:t>
            </w:r>
            <w:r w:rsidRPr="005B6074">
              <w:rPr>
                <w:rFonts w:ascii="PT Astra Serif" w:hAnsi="PT Astra Serif"/>
                <w:sz w:val="20"/>
                <w:szCs w:val="20"/>
              </w:rPr>
              <w:t>е</w:t>
            </w:r>
            <w:r w:rsidRPr="005B6074">
              <w:rPr>
                <w:rFonts w:ascii="PT Astra Serif" w:hAnsi="PT Astra Serif"/>
                <w:sz w:val="20"/>
                <w:szCs w:val="20"/>
              </w:rPr>
              <w:t>тей-сирот и детей, оставшихся без попечения род</w:t>
            </w:r>
            <w:r w:rsidRPr="005B6074">
              <w:rPr>
                <w:rFonts w:ascii="PT Astra Serif" w:hAnsi="PT Astra Serif"/>
                <w:sz w:val="20"/>
                <w:szCs w:val="20"/>
              </w:rPr>
              <w:t>и</w:t>
            </w:r>
            <w:r w:rsidRPr="005B6074">
              <w:rPr>
                <w:rFonts w:ascii="PT Astra Serif" w:hAnsi="PT Astra Serif"/>
                <w:sz w:val="20"/>
                <w:szCs w:val="20"/>
              </w:rPr>
              <w:lastRenderedPageBreak/>
              <w:t xml:space="preserve">телей, а также лиц </w:t>
            </w:r>
            <w:r w:rsidRPr="005B6074">
              <w:rPr>
                <w:rFonts w:ascii="PT Astra Serif" w:hAnsi="PT Astra Serif"/>
                <w:sz w:val="20"/>
                <w:szCs w:val="20"/>
              </w:rPr>
              <w:br/>
              <w:t>из числа детей-сирот и детей, оставшихся без попечения род</w:t>
            </w:r>
            <w:r w:rsidRPr="005B6074">
              <w:rPr>
                <w:rFonts w:ascii="PT Astra Serif" w:hAnsi="PT Astra Serif"/>
                <w:sz w:val="20"/>
                <w:szCs w:val="20"/>
              </w:rPr>
              <w:t>и</w:t>
            </w:r>
            <w:r w:rsidRPr="005B6074">
              <w:rPr>
                <w:rFonts w:ascii="PT Astra Serif" w:hAnsi="PT Astra Serif"/>
                <w:sz w:val="20"/>
                <w:szCs w:val="20"/>
              </w:rPr>
              <w:t>телей, на курсах по подготовке к поступлению в профессионал</w:t>
            </w:r>
            <w:r w:rsidRPr="005B6074">
              <w:rPr>
                <w:rFonts w:ascii="PT Astra Serif" w:hAnsi="PT Astra Serif"/>
                <w:sz w:val="20"/>
                <w:szCs w:val="20"/>
              </w:rPr>
              <w:t>ь</w:t>
            </w:r>
            <w:r w:rsidRPr="005B6074">
              <w:rPr>
                <w:rFonts w:ascii="PT Astra Serif" w:hAnsi="PT Astra Serif"/>
                <w:sz w:val="20"/>
                <w:szCs w:val="20"/>
              </w:rPr>
              <w:t>ные образов</w:t>
            </w:r>
            <w:r w:rsidRPr="005B6074">
              <w:rPr>
                <w:rFonts w:ascii="PT Astra Serif" w:hAnsi="PT Astra Serif"/>
                <w:sz w:val="20"/>
                <w:szCs w:val="20"/>
              </w:rPr>
              <w:t>а</w:t>
            </w:r>
            <w:r w:rsidRPr="005B6074">
              <w:rPr>
                <w:rFonts w:ascii="PT Astra Serif" w:hAnsi="PT Astra Serif"/>
                <w:sz w:val="20"/>
                <w:szCs w:val="20"/>
              </w:rPr>
              <w:t>тельные орган</w:t>
            </w:r>
            <w:r w:rsidRPr="005B6074">
              <w:rPr>
                <w:rFonts w:ascii="PT Astra Serif" w:hAnsi="PT Astra Serif"/>
                <w:sz w:val="20"/>
                <w:szCs w:val="20"/>
              </w:rPr>
              <w:t>и</w:t>
            </w:r>
            <w:r w:rsidRPr="005B6074">
              <w:rPr>
                <w:rFonts w:ascii="PT Astra Serif" w:hAnsi="PT Astra Serif"/>
                <w:sz w:val="20"/>
                <w:szCs w:val="20"/>
              </w:rPr>
              <w:t>зации и образов</w:t>
            </w:r>
            <w:r w:rsidRPr="005B6074">
              <w:rPr>
                <w:rFonts w:ascii="PT Astra Serif" w:hAnsi="PT Astra Serif"/>
                <w:sz w:val="20"/>
                <w:szCs w:val="20"/>
              </w:rPr>
              <w:t>а</w:t>
            </w:r>
            <w:r w:rsidRPr="005B6074">
              <w:rPr>
                <w:rFonts w:ascii="PT Astra Serif" w:hAnsi="PT Astra Serif"/>
                <w:sz w:val="20"/>
                <w:szCs w:val="20"/>
              </w:rPr>
              <w:t>тельные орган</w:t>
            </w:r>
            <w:r w:rsidRPr="005B6074">
              <w:rPr>
                <w:rFonts w:ascii="PT Astra Serif" w:hAnsi="PT Astra Serif"/>
                <w:sz w:val="20"/>
                <w:szCs w:val="20"/>
              </w:rPr>
              <w:t>и</w:t>
            </w:r>
            <w:r w:rsidRPr="005B6074">
              <w:rPr>
                <w:rFonts w:ascii="PT Astra Serif" w:hAnsi="PT Astra Serif"/>
                <w:sz w:val="20"/>
                <w:szCs w:val="20"/>
              </w:rPr>
              <w:t>зации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5145,6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1100,0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1011,4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1011,4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1011,4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1011,4</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lastRenderedPageBreak/>
              <w:t>2.7.</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0093A">
            <w:pPr>
              <w:widowControl w:val="0"/>
              <w:spacing w:after="0" w:line="226" w:lineRule="auto"/>
              <w:jc w:val="both"/>
              <w:rPr>
                <w:rFonts w:ascii="PT Astra Serif" w:hAnsi="PT Astra Serif"/>
              </w:rPr>
            </w:pPr>
            <w:r w:rsidRPr="005B6074">
              <w:rPr>
                <w:rFonts w:ascii="PT Astra Serif" w:hAnsi="PT Astra Serif"/>
                <w:sz w:val="20"/>
                <w:szCs w:val="20"/>
              </w:rPr>
              <w:t>Выплата ежем</w:t>
            </w:r>
            <w:r w:rsidRPr="005B6074">
              <w:rPr>
                <w:rFonts w:ascii="PT Astra Serif" w:hAnsi="PT Astra Serif"/>
                <w:sz w:val="20"/>
                <w:szCs w:val="20"/>
              </w:rPr>
              <w:t>е</w:t>
            </w:r>
            <w:r w:rsidRPr="005B6074">
              <w:rPr>
                <w:rFonts w:ascii="PT Astra Serif" w:hAnsi="PT Astra Serif"/>
                <w:sz w:val="20"/>
                <w:szCs w:val="20"/>
              </w:rPr>
              <w:t>сячного пособия на ребёнка гра</w:t>
            </w:r>
            <w:r w:rsidRPr="005B6074">
              <w:rPr>
                <w:rFonts w:ascii="PT Astra Serif" w:hAnsi="PT Astra Serif"/>
                <w:sz w:val="20"/>
                <w:szCs w:val="20"/>
              </w:rPr>
              <w:t>ж</w:t>
            </w:r>
            <w:r w:rsidRPr="005B6074">
              <w:rPr>
                <w:rFonts w:ascii="PT Astra Serif" w:hAnsi="PT Astra Serif"/>
                <w:sz w:val="20"/>
                <w:szCs w:val="20"/>
              </w:rPr>
              <w:t>данам, имеющим детей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620110,0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140110,0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120000,0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120000,0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120000,0</w:t>
            </w:r>
          </w:p>
        </w:tc>
      </w:tr>
      <w:tr w:rsidR="00E00E50" w:rsidRPr="005B6074" w:rsidTr="000E5AEC">
        <w:trPr>
          <w:trHeight w:val="1175"/>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2.8.</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3F57F2">
            <w:pPr>
              <w:widowControl w:val="0"/>
              <w:spacing w:after="0" w:line="226" w:lineRule="auto"/>
              <w:jc w:val="both"/>
              <w:rPr>
                <w:rFonts w:ascii="PT Astra Serif" w:hAnsi="PT Astra Serif"/>
              </w:rPr>
            </w:pPr>
            <w:r w:rsidRPr="005B6074">
              <w:rPr>
                <w:rFonts w:ascii="PT Astra Serif" w:hAnsi="PT Astra Serif"/>
                <w:sz w:val="20"/>
                <w:szCs w:val="20"/>
              </w:rPr>
              <w:t>Реализация мер социальной по</w:t>
            </w:r>
            <w:r w:rsidRPr="005B6074">
              <w:rPr>
                <w:rFonts w:ascii="PT Astra Serif" w:hAnsi="PT Astra Serif"/>
                <w:sz w:val="20"/>
                <w:szCs w:val="20"/>
              </w:rPr>
              <w:t>д</w:t>
            </w:r>
            <w:r w:rsidRPr="005B6074">
              <w:rPr>
                <w:rFonts w:ascii="PT Astra Serif" w:hAnsi="PT Astra Serif"/>
                <w:sz w:val="20"/>
                <w:szCs w:val="20"/>
              </w:rPr>
              <w:t>держки детей в</w:t>
            </w:r>
            <w:r w:rsidRPr="005B6074">
              <w:rPr>
                <w:rFonts w:ascii="PT Astra Serif" w:hAnsi="PT Astra Serif"/>
                <w:sz w:val="20"/>
                <w:szCs w:val="20"/>
              </w:rPr>
              <w:t>о</w:t>
            </w:r>
            <w:r w:rsidRPr="005B6074">
              <w:rPr>
                <w:rFonts w:ascii="PT Astra Serif" w:hAnsi="PT Astra Serif"/>
                <w:sz w:val="20"/>
                <w:szCs w:val="20"/>
              </w:rPr>
              <w:t>еннослужащих, сотрудников о</w:t>
            </w:r>
            <w:r w:rsidRPr="005B6074">
              <w:rPr>
                <w:rFonts w:ascii="PT Astra Serif" w:hAnsi="PT Astra Serif"/>
                <w:sz w:val="20"/>
                <w:szCs w:val="20"/>
              </w:rPr>
              <w:t>р</w:t>
            </w:r>
            <w:r w:rsidRPr="005B6074">
              <w:rPr>
                <w:rFonts w:ascii="PT Astra Serif" w:hAnsi="PT Astra Serif"/>
                <w:sz w:val="20"/>
                <w:szCs w:val="20"/>
              </w:rPr>
              <w:t>ганов внутренних дел, Федеральной службы безопа</w:t>
            </w:r>
            <w:r w:rsidRPr="005B6074">
              <w:rPr>
                <w:rFonts w:ascii="PT Astra Serif" w:hAnsi="PT Astra Serif"/>
                <w:sz w:val="20"/>
                <w:szCs w:val="20"/>
              </w:rPr>
              <w:t>с</w:t>
            </w:r>
            <w:r w:rsidRPr="005B6074">
              <w:rPr>
                <w:rFonts w:ascii="PT Astra Serif" w:hAnsi="PT Astra Serif"/>
                <w:sz w:val="20"/>
                <w:szCs w:val="20"/>
              </w:rPr>
              <w:t>ности Российской Федерации, пр</w:t>
            </w:r>
            <w:r w:rsidRPr="005B6074">
              <w:rPr>
                <w:rFonts w:ascii="PT Astra Serif" w:hAnsi="PT Astra Serif"/>
                <w:sz w:val="20"/>
                <w:szCs w:val="20"/>
              </w:rPr>
              <w:t>о</w:t>
            </w:r>
            <w:r w:rsidRPr="005B6074">
              <w:rPr>
                <w:rFonts w:ascii="PT Astra Serif" w:hAnsi="PT Astra Serif"/>
                <w:sz w:val="20"/>
                <w:szCs w:val="20"/>
              </w:rPr>
              <w:t>куратуры Росси</w:t>
            </w:r>
            <w:r w:rsidRPr="005B6074">
              <w:rPr>
                <w:rFonts w:ascii="PT Astra Serif" w:hAnsi="PT Astra Serif"/>
                <w:sz w:val="20"/>
                <w:szCs w:val="20"/>
              </w:rPr>
              <w:t>й</w:t>
            </w:r>
            <w:r w:rsidRPr="005B6074">
              <w:rPr>
                <w:rFonts w:ascii="PT Astra Serif" w:hAnsi="PT Astra Serif"/>
                <w:sz w:val="20"/>
                <w:szCs w:val="20"/>
              </w:rPr>
              <w:t>ской Федерации, органов уголовно-исполнительно</w:t>
            </w:r>
            <w:r>
              <w:rPr>
                <w:rFonts w:ascii="PT Astra Serif" w:hAnsi="PT Astra Serif"/>
                <w:sz w:val="20"/>
                <w:szCs w:val="20"/>
              </w:rPr>
              <w:t xml:space="preserve">й </w:t>
            </w:r>
            <w:r w:rsidRPr="005B6074">
              <w:rPr>
                <w:rFonts w:ascii="PT Astra Serif" w:hAnsi="PT Astra Serif"/>
                <w:sz w:val="20"/>
                <w:szCs w:val="20"/>
              </w:rPr>
              <w:t>системы Мин</w:t>
            </w:r>
            <w:r w:rsidRPr="005B6074">
              <w:rPr>
                <w:rFonts w:ascii="PT Astra Serif" w:hAnsi="PT Astra Serif"/>
                <w:sz w:val="20"/>
                <w:szCs w:val="20"/>
              </w:rPr>
              <w:t>и</w:t>
            </w:r>
            <w:r w:rsidRPr="005B6074">
              <w:rPr>
                <w:rFonts w:ascii="PT Astra Serif" w:hAnsi="PT Astra Serif"/>
                <w:sz w:val="20"/>
                <w:szCs w:val="20"/>
              </w:rPr>
              <w:t>стерства юстиции Российской Ф</w:t>
            </w:r>
            <w:r w:rsidRPr="005B6074">
              <w:rPr>
                <w:rFonts w:ascii="PT Astra Serif" w:hAnsi="PT Astra Serif"/>
                <w:sz w:val="20"/>
                <w:szCs w:val="20"/>
              </w:rPr>
              <w:t>е</w:t>
            </w:r>
            <w:r w:rsidRPr="005B6074">
              <w:rPr>
                <w:rFonts w:ascii="PT Astra Serif" w:hAnsi="PT Astra Serif"/>
                <w:sz w:val="20"/>
                <w:szCs w:val="20"/>
              </w:rPr>
              <w:t>дерации и орг</w:t>
            </w:r>
            <w:r w:rsidRPr="005B6074">
              <w:rPr>
                <w:rFonts w:ascii="PT Astra Serif" w:hAnsi="PT Astra Serif"/>
                <w:sz w:val="20"/>
                <w:szCs w:val="20"/>
              </w:rPr>
              <w:t>а</w:t>
            </w:r>
            <w:r w:rsidRPr="005B6074">
              <w:rPr>
                <w:rFonts w:ascii="PT Astra Serif" w:hAnsi="PT Astra Serif"/>
                <w:sz w:val="20"/>
                <w:szCs w:val="20"/>
              </w:rPr>
              <w:t>нов Министерства Российской Ф</w:t>
            </w:r>
            <w:r w:rsidRPr="005B6074">
              <w:rPr>
                <w:rFonts w:ascii="PT Astra Serif" w:hAnsi="PT Astra Serif"/>
                <w:sz w:val="20"/>
                <w:szCs w:val="20"/>
              </w:rPr>
              <w:t>е</w:t>
            </w:r>
            <w:r w:rsidRPr="005B6074">
              <w:rPr>
                <w:rFonts w:ascii="PT Astra Serif" w:hAnsi="PT Astra Serif"/>
                <w:sz w:val="20"/>
                <w:szCs w:val="20"/>
              </w:rPr>
              <w:t xml:space="preserve">дерации по делам </w:t>
            </w:r>
            <w:r w:rsidRPr="005B6074">
              <w:rPr>
                <w:rFonts w:ascii="PT Astra Serif" w:hAnsi="PT Astra Serif"/>
                <w:sz w:val="20"/>
                <w:szCs w:val="20"/>
              </w:rPr>
              <w:lastRenderedPageBreak/>
              <w:t>гражданской об</w:t>
            </w:r>
            <w:r w:rsidRPr="005B6074">
              <w:rPr>
                <w:rFonts w:ascii="PT Astra Serif" w:hAnsi="PT Astra Serif"/>
                <w:sz w:val="20"/>
                <w:szCs w:val="20"/>
              </w:rPr>
              <w:t>о</w:t>
            </w:r>
            <w:r w:rsidRPr="005B6074">
              <w:rPr>
                <w:rFonts w:ascii="PT Astra Serif" w:hAnsi="PT Astra Serif"/>
                <w:sz w:val="20"/>
                <w:szCs w:val="20"/>
              </w:rPr>
              <w:t>роны, чрезвыча</w:t>
            </w:r>
            <w:r w:rsidRPr="005B6074">
              <w:rPr>
                <w:rFonts w:ascii="PT Astra Serif" w:hAnsi="PT Astra Serif"/>
                <w:sz w:val="20"/>
                <w:szCs w:val="20"/>
              </w:rPr>
              <w:t>й</w:t>
            </w:r>
            <w:r w:rsidRPr="005B6074">
              <w:rPr>
                <w:rFonts w:ascii="PT Astra Serif" w:hAnsi="PT Astra Serif"/>
                <w:sz w:val="20"/>
                <w:szCs w:val="20"/>
              </w:rPr>
              <w:t>ным ситуациям и ликвидации п</w:t>
            </w:r>
            <w:r w:rsidRPr="005B6074">
              <w:rPr>
                <w:rFonts w:ascii="PT Astra Serif" w:hAnsi="PT Astra Serif"/>
                <w:sz w:val="20"/>
                <w:szCs w:val="20"/>
              </w:rPr>
              <w:t>о</w:t>
            </w:r>
            <w:r w:rsidRPr="005B6074">
              <w:rPr>
                <w:rFonts w:ascii="PT Astra Serif" w:hAnsi="PT Astra Serif"/>
                <w:sz w:val="20"/>
                <w:szCs w:val="20"/>
              </w:rPr>
              <w:t>следствий ст</w:t>
            </w:r>
            <w:r w:rsidRPr="005B6074">
              <w:rPr>
                <w:rFonts w:ascii="PT Astra Serif" w:hAnsi="PT Astra Serif"/>
                <w:sz w:val="20"/>
                <w:szCs w:val="20"/>
              </w:rPr>
              <w:t>и</w:t>
            </w:r>
            <w:r w:rsidRPr="005B6074">
              <w:rPr>
                <w:rFonts w:ascii="PT Astra Serif" w:hAnsi="PT Astra Serif"/>
                <w:sz w:val="20"/>
                <w:szCs w:val="20"/>
              </w:rPr>
              <w:t>хийных бедствий</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1750,0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350,0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350,0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350,0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350,0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350,0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lastRenderedPageBreak/>
              <w:t>2.9.</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C469B">
            <w:pPr>
              <w:widowControl w:val="0"/>
              <w:spacing w:after="0" w:line="218" w:lineRule="auto"/>
              <w:jc w:val="both"/>
              <w:rPr>
                <w:rFonts w:ascii="PT Astra Serif" w:hAnsi="PT Astra Serif"/>
              </w:rPr>
            </w:pPr>
            <w:r w:rsidRPr="005B6074">
              <w:rPr>
                <w:rFonts w:ascii="PT Astra Serif" w:hAnsi="PT Astra Serif"/>
                <w:sz w:val="20"/>
                <w:szCs w:val="20"/>
              </w:rPr>
              <w:t>Дополнительная социальная по</w:t>
            </w:r>
            <w:r w:rsidRPr="005B6074">
              <w:rPr>
                <w:rFonts w:ascii="PT Astra Serif" w:hAnsi="PT Astra Serif"/>
                <w:sz w:val="20"/>
                <w:szCs w:val="20"/>
              </w:rPr>
              <w:t>д</w:t>
            </w:r>
            <w:r w:rsidRPr="005B6074">
              <w:rPr>
                <w:rFonts w:ascii="PT Astra Serif" w:hAnsi="PT Astra Serif"/>
                <w:sz w:val="20"/>
                <w:szCs w:val="20"/>
              </w:rPr>
              <w:t>держка семей, имеющих детей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844500,0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304500,0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135000,0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135000,0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135000,0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2.10.</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C469B">
            <w:pPr>
              <w:widowControl w:val="0"/>
              <w:spacing w:after="0" w:line="218" w:lineRule="auto"/>
              <w:jc w:val="both"/>
              <w:rPr>
                <w:rFonts w:ascii="PT Astra Serif" w:hAnsi="PT Astra Serif"/>
              </w:rPr>
            </w:pPr>
            <w:r w:rsidRPr="005B6074">
              <w:rPr>
                <w:rFonts w:ascii="PT Astra Serif" w:hAnsi="PT Astra Serif"/>
                <w:sz w:val="20"/>
                <w:szCs w:val="20"/>
              </w:rPr>
              <w:t>Выплата ежего</w:t>
            </w:r>
            <w:r w:rsidRPr="005B6074">
              <w:rPr>
                <w:rFonts w:ascii="PT Astra Serif" w:hAnsi="PT Astra Serif"/>
                <w:sz w:val="20"/>
                <w:szCs w:val="20"/>
              </w:rPr>
              <w:t>д</w:t>
            </w:r>
            <w:r w:rsidRPr="005B6074">
              <w:rPr>
                <w:rFonts w:ascii="PT Astra Serif" w:hAnsi="PT Astra Serif"/>
                <w:sz w:val="20"/>
                <w:szCs w:val="20"/>
              </w:rPr>
              <w:t>ных премий Г</w:t>
            </w:r>
            <w:r w:rsidRPr="005B6074">
              <w:rPr>
                <w:rFonts w:ascii="PT Astra Serif" w:hAnsi="PT Astra Serif"/>
                <w:sz w:val="20"/>
                <w:szCs w:val="20"/>
              </w:rPr>
              <w:t>у</w:t>
            </w:r>
            <w:r w:rsidRPr="005B6074">
              <w:rPr>
                <w:rFonts w:ascii="PT Astra Serif" w:hAnsi="PT Astra Serif"/>
                <w:sz w:val="20"/>
                <w:szCs w:val="20"/>
              </w:rPr>
              <w:t>бернатора Уль</w:t>
            </w:r>
            <w:r w:rsidRPr="005B6074">
              <w:rPr>
                <w:rFonts w:ascii="PT Astra Serif" w:hAnsi="PT Astra Serif"/>
                <w:sz w:val="20"/>
                <w:szCs w:val="20"/>
              </w:rPr>
              <w:t>я</w:t>
            </w:r>
            <w:r w:rsidRPr="005B6074">
              <w:rPr>
                <w:rFonts w:ascii="PT Astra Serif" w:hAnsi="PT Astra Serif"/>
                <w:sz w:val="20"/>
                <w:szCs w:val="20"/>
              </w:rPr>
              <w:t>новской области «Семья года»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1500,0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2.11.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C469B">
            <w:pPr>
              <w:widowControl w:val="0"/>
              <w:spacing w:after="0" w:line="218" w:lineRule="auto"/>
              <w:jc w:val="both"/>
              <w:rPr>
                <w:rFonts w:ascii="PT Astra Serif" w:hAnsi="PT Astra Serif"/>
              </w:rPr>
            </w:pPr>
            <w:r w:rsidRPr="005B6074">
              <w:rPr>
                <w:rFonts w:ascii="PT Astra Serif" w:hAnsi="PT Astra Serif"/>
                <w:sz w:val="20"/>
                <w:szCs w:val="20"/>
              </w:rPr>
              <w:t>Предоставление мер социальной поддержки о</w:t>
            </w:r>
            <w:r w:rsidRPr="005B6074">
              <w:rPr>
                <w:rFonts w:ascii="PT Astra Serif" w:hAnsi="PT Astra Serif"/>
                <w:sz w:val="20"/>
                <w:szCs w:val="20"/>
              </w:rPr>
              <w:t>т</w:t>
            </w:r>
            <w:r w:rsidRPr="005B6074">
              <w:rPr>
                <w:rFonts w:ascii="PT Astra Serif" w:hAnsi="PT Astra Serif"/>
                <w:sz w:val="20"/>
                <w:szCs w:val="20"/>
              </w:rPr>
              <w:t>дельным катег</w:t>
            </w:r>
            <w:r w:rsidRPr="005B6074">
              <w:rPr>
                <w:rFonts w:ascii="PT Astra Serif" w:hAnsi="PT Astra Serif"/>
                <w:sz w:val="20"/>
                <w:szCs w:val="20"/>
              </w:rPr>
              <w:t>о</w:t>
            </w:r>
            <w:r w:rsidRPr="005B6074">
              <w:rPr>
                <w:rFonts w:ascii="PT Astra Serif" w:hAnsi="PT Astra Serif"/>
                <w:sz w:val="20"/>
                <w:szCs w:val="20"/>
              </w:rPr>
              <w:t>риям инвалидов, имеющих детей, по оплате жилых помещений час</w:t>
            </w:r>
            <w:r w:rsidRPr="005B6074">
              <w:rPr>
                <w:rFonts w:ascii="PT Astra Serif" w:hAnsi="PT Astra Serif"/>
                <w:sz w:val="20"/>
                <w:szCs w:val="20"/>
              </w:rPr>
              <w:t>т</w:t>
            </w:r>
            <w:r w:rsidRPr="005B6074">
              <w:rPr>
                <w:rFonts w:ascii="PT Astra Serif" w:hAnsi="PT Astra Serif"/>
                <w:sz w:val="20"/>
                <w:szCs w:val="20"/>
              </w:rPr>
              <w:t>ного жилищного фонда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1347,0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269,4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269,4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269,4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269,4</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269,4</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2.12.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C469B">
            <w:pPr>
              <w:widowControl w:val="0"/>
              <w:spacing w:after="0" w:line="218" w:lineRule="auto"/>
              <w:jc w:val="both"/>
              <w:rPr>
                <w:rFonts w:ascii="PT Astra Serif" w:hAnsi="PT Astra Serif"/>
              </w:rPr>
            </w:pPr>
            <w:r w:rsidRPr="005B6074">
              <w:rPr>
                <w:rFonts w:ascii="PT Astra Serif" w:hAnsi="PT Astra Serif"/>
                <w:sz w:val="20"/>
                <w:szCs w:val="20"/>
              </w:rPr>
              <w:t>Организация льготного проезда железнодоро</w:t>
            </w:r>
            <w:r w:rsidRPr="005B6074">
              <w:rPr>
                <w:rFonts w:ascii="PT Astra Serif" w:hAnsi="PT Astra Serif"/>
                <w:sz w:val="20"/>
                <w:szCs w:val="20"/>
              </w:rPr>
              <w:t>ж</w:t>
            </w:r>
            <w:r w:rsidRPr="005B6074">
              <w:rPr>
                <w:rFonts w:ascii="PT Astra Serif" w:hAnsi="PT Astra Serif"/>
                <w:sz w:val="20"/>
                <w:szCs w:val="20"/>
              </w:rPr>
              <w:t>ным транспортом пригородного сообщения об</w:t>
            </w:r>
            <w:r w:rsidRPr="005B6074">
              <w:rPr>
                <w:rFonts w:ascii="PT Astra Serif" w:hAnsi="PT Astra Serif"/>
                <w:sz w:val="20"/>
                <w:szCs w:val="20"/>
              </w:rPr>
              <w:t>у</w:t>
            </w:r>
            <w:r w:rsidRPr="005B6074">
              <w:rPr>
                <w:rFonts w:ascii="PT Astra Serif" w:hAnsi="PT Astra Serif"/>
                <w:sz w:val="20"/>
                <w:szCs w:val="20"/>
              </w:rPr>
              <w:t>чающихся и ст</w:t>
            </w:r>
            <w:r w:rsidRPr="005B6074">
              <w:rPr>
                <w:rFonts w:ascii="PT Astra Serif" w:hAnsi="PT Astra Serif"/>
                <w:sz w:val="20"/>
                <w:szCs w:val="20"/>
              </w:rPr>
              <w:t>у</w:t>
            </w:r>
            <w:r w:rsidRPr="005B6074">
              <w:rPr>
                <w:rFonts w:ascii="PT Astra Serif" w:hAnsi="PT Astra Serif"/>
                <w:sz w:val="20"/>
                <w:szCs w:val="20"/>
              </w:rPr>
              <w:t>дентов образов</w:t>
            </w:r>
            <w:r w:rsidRPr="005B6074">
              <w:rPr>
                <w:rFonts w:ascii="PT Astra Serif" w:hAnsi="PT Astra Serif"/>
                <w:sz w:val="20"/>
                <w:szCs w:val="20"/>
              </w:rPr>
              <w:t>а</w:t>
            </w:r>
            <w:r w:rsidRPr="005B6074">
              <w:rPr>
                <w:rFonts w:ascii="PT Astra Serif" w:hAnsi="PT Astra Serif"/>
                <w:sz w:val="20"/>
                <w:szCs w:val="20"/>
              </w:rPr>
              <w:t>тельных орган</w:t>
            </w:r>
            <w:r w:rsidRPr="005B6074">
              <w:rPr>
                <w:rFonts w:ascii="PT Astra Serif" w:hAnsi="PT Astra Serif"/>
                <w:sz w:val="20"/>
                <w:szCs w:val="20"/>
              </w:rPr>
              <w:t>и</w:t>
            </w:r>
            <w:r w:rsidRPr="005B6074">
              <w:rPr>
                <w:rFonts w:ascii="PT Astra Serif" w:hAnsi="PT Astra Serif"/>
                <w:sz w:val="20"/>
                <w:szCs w:val="20"/>
              </w:rPr>
              <w:t>заций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7756,5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1551,3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1551,3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1551,3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1551,3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1551,3</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2.13.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A66C9E">
            <w:pPr>
              <w:widowControl w:val="0"/>
              <w:spacing w:after="0" w:line="228" w:lineRule="auto"/>
              <w:jc w:val="both"/>
              <w:rPr>
                <w:rFonts w:ascii="PT Astra Serif" w:hAnsi="PT Astra Serif"/>
              </w:rPr>
            </w:pPr>
            <w:r w:rsidRPr="005B6074">
              <w:rPr>
                <w:rFonts w:ascii="PT Astra Serif" w:hAnsi="PT Astra Serif"/>
                <w:spacing w:val="-4"/>
                <w:sz w:val="20"/>
                <w:szCs w:val="20"/>
              </w:rPr>
              <w:t>Предоставление ежемесячной д</w:t>
            </w:r>
            <w:r w:rsidRPr="005B6074">
              <w:rPr>
                <w:rFonts w:ascii="PT Astra Serif" w:hAnsi="PT Astra Serif"/>
                <w:spacing w:val="-4"/>
                <w:sz w:val="20"/>
                <w:szCs w:val="20"/>
              </w:rPr>
              <w:t>е</w:t>
            </w:r>
            <w:r>
              <w:rPr>
                <w:rFonts w:ascii="PT Astra Serif" w:hAnsi="PT Astra Serif"/>
                <w:spacing w:val="-4"/>
                <w:sz w:val="20"/>
                <w:szCs w:val="20"/>
              </w:rPr>
              <w:t>нежной выплаты</w:t>
            </w:r>
            <w:r w:rsidRPr="005B6074">
              <w:rPr>
                <w:rFonts w:ascii="PT Astra Serif" w:hAnsi="PT Astra Serif"/>
                <w:spacing w:val="-4"/>
                <w:sz w:val="20"/>
                <w:szCs w:val="20"/>
              </w:rPr>
              <w:t xml:space="preserve"> на первого ребёнка в возрасте от п</w:t>
            </w:r>
            <w:r w:rsidRPr="005B6074">
              <w:rPr>
                <w:rFonts w:ascii="PT Astra Serif" w:hAnsi="PT Astra Serif"/>
                <w:spacing w:val="-4"/>
                <w:sz w:val="20"/>
                <w:szCs w:val="20"/>
              </w:rPr>
              <w:t>о</w:t>
            </w:r>
            <w:r w:rsidRPr="005B6074">
              <w:rPr>
                <w:rFonts w:ascii="PT Astra Serif" w:hAnsi="PT Astra Serif"/>
                <w:spacing w:val="-4"/>
                <w:sz w:val="20"/>
                <w:szCs w:val="20"/>
              </w:rPr>
              <w:t>лутора до трёх лет</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p>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ассигнования </w:t>
            </w:r>
          </w:p>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75000,0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15000,0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15000,0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r w:rsidRPr="005B6074">
              <w:rPr>
                <w:rFonts w:ascii="PT Astra Serif" w:hAnsi="PT Astra Serif"/>
                <w:sz w:val="20"/>
                <w:szCs w:val="20"/>
              </w:rPr>
              <w:lastRenderedPageBreak/>
              <w:t>2.14.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A66C9E">
            <w:pPr>
              <w:widowControl w:val="0"/>
              <w:spacing w:after="0" w:line="228" w:lineRule="auto"/>
              <w:jc w:val="both"/>
              <w:rPr>
                <w:rFonts w:ascii="PT Astra Serif" w:hAnsi="PT Astra Serif"/>
              </w:rPr>
            </w:pPr>
            <w:r w:rsidRPr="005B6074">
              <w:rPr>
                <w:rFonts w:ascii="PT Astra Serif" w:hAnsi="PT Astra Serif"/>
                <w:sz w:val="20"/>
                <w:szCs w:val="20"/>
              </w:rPr>
              <w:t>Предоставление ежемесячной д</w:t>
            </w:r>
            <w:r w:rsidRPr="005B6074">
              <w:rPr>
                <w:rFonts w:ascii="PT Astra Serif" w:hAnsi="PT Astra Serif"/>
                <w:sz w:val="20"/>
                <w:szCs w:val="20"/>
              </w:rPr>
              <w:t>е</w:t>
            </w:r>
            <w:r w:rsidRPr="005B6074">
              <w:rPr>
                <w:rFonts w:ascii="PT Astra Serif" w:hAnsi="PT Astra Serif"/>
                <w:sz w:val="20"/>
                <w:szCs w:val="20"/>
              </w:rPr>
              <w:t>нежной выплаты на обеспечение проезда детей-сирот и детей, оставшихся без попечения род</w:t>
            </w:r>
            <w:r w:rsidRPr="005B6074">
              <w:rPr>
                <w:rFonts w:ascii="PT Astra Serif" w:hAnsi="PT Astra Serif"/>
                <w:sz w:val="20"/>
                <w:szCs w:val="20"/>
              </w:rPr>
              <w:t>и</w:t>
            </w:r>
            <w:r w:rsidRPr="005B6074">
              <w:rPr>
                <w:rFonts w:ascii="PT Astra Serif" w:hAnsi="PT Astra Serif"/>
                <w:sz w:val="20"/>
                <w:szCs w:val="20"/>
              </w:rPr>
              <w:t>телей, а также лиц из числа детей-сирот и детей, оставшихся без попечения род</w:t>
            </w:r>
            <w:r w:rsidRPr="005B6074">
              <w:rPr>
                <w:rFonts w:ascii="PT Astra Serif" w:hAnsi="PT Astra Serif"/>
                <w:sz w:val="20"/>
                <w:szCs w:val="20"/>
              </w:rPr>
              <w:t>и</w:t>
            </w:r>
            <w:r w:rsidRPr="005B6074">
              <w:rPr>
                <w:rFonts w:ascii="PT Astra Serif" w:hAnsi="PT Astra Serif"/>
                <w:sz w:val="20"/>
                <w:szCs w:val="20"/>
              </w:rPr>
              <w:t>телей, обуча</w:t>
            </w:r>
            <w:r w:rsidRPr="005B6074">
              <w:rPr>
                <w:rFonts w:ascii="PT Astra Serif" w:hAnsi="PT Astra Serif"/>
                <w:sz w:val="20"/>
                <w:szCs w:val="20"/>
              </w:rPr>
              <w:t>ю</w:t>
            </w:r>
            <w:r w:rsidRPr="005B6074">
              <w:rPr>
                <w:rFonts w:ascii="PT Astra Serif" w:hAnsi="PT Astra Serif"/>
                <w:sz w:val="20"/>
                <w:szCs w:val="20"/>
              </w:rPr>
              <w:t>щихся в муниц</w:t>
            </w:r>
            <w:r w:rsidRPr="005B6074">
              <w:rPr>
                <w:rFonts w:ascii="PT Astra Serif" w:hAnsi="PT Astra Serif"/>
                <w:sz w:val="20"/>
                <w:szCs w:val="20"/>
              </w:rPr>
              <w:t>и</w:t>
            </w:r>
            <w:r w:rsidRPr="005B6074">
              <w:rPr>
                <w:rFonts w:ascii="PT Astra Serif" w:hAnsi="PT Astra Serif"/>
                <w:sz w:val="20"/>
                <w:szCs w:val="20"/>
              </w:rPr>
              <w:t>пальных образ</w:t>
            </w:r>
            <w:r w:rsidRPr="005B6074">
              <w:rPr>
                <w:rFonts w:ascii="PT Astra Serif" w:hAnsi="PT Astra Serif"/>
                <w:sz w:val="20"/>
                <w:szCs w:val="20"/>
              </w:rPr>
              <w:t>о</w:t>
            </w:r>
            <w:r w:rsidRPr="005B6074">
              <w:rPr>
                <w:rFonts w:ascii="PT Astra Serif" w:hAnsi="PT Astra Serif"/>
                <w:sz w:val="20"/>
                <w:szCs w:val="20"/>
              </w:rPr>
              <w:t>вательных орг</w:t>
            </w:r>
            <w:r w:rsidRPr="005B6074">
              <w:rPr>
                <w:rFonts w:ascii="PT Astra Serif" w:hAnsi="PT Astra Serif"/>
                <w:sz w:val="20"/>
                <w:szCs w:val="20"/>
              </w:rPr>
              <w:t>а</w:t>
            </w:r>
            <w:r w:rsidRPr="005B6074">
              <w:rPr>
                <w:rFonts w:ascii="PT Astra Serif" w:hAnsi="PT Astra Serif"/>
                <w:sz w:val="20"/>
                <w:szCs w:val="20"/>
              </w:rPr>
              <w:t>низациях, на г</w:t>
            </w:r>
            <w:r w:rsidRPr="005B6074">
              <w:rPr>
                <w:rFonts w:ascii="PT Astra Serif" w:hAnsi="PT Astra Serif"/>
                <w:sz w:val="20"/>
                <w:szCs w:val="20"/>
              </w:rPr>
              <w:t>о</w:t>
            </w:r>
            <w:r w:rsidRPr="005B6074">
              <w:rPr>
                <w:rFonts w:ascii="PT Astra Serif" w:hAnsi="PT Astra Serif"/>
                <w:sz w:val="20"/>
                <w:szCs w:val="20"/>
              </w:rPr>
              <w:t>родском, приг</w:t>
            </w:r>
            <w:r w:rsidRPr="005B6074">
              <w:rPr>
                <w:rFonts w:ascii="PT Astra Serif" w:hAnsi="PT Astra Serif"/>
                <w:sz w:val="20"/>
                <w:szCs w:val="20"/>
              </w:rPr>
              <w:t>о</w:t>
            </w:r>
            <w:r w:rsidRPr="005B6074">
              <w:rPr>
                <w:rFonts w:ascii="PT Astra Serif" w:hAnsi="PT Astra Serif"/>
                <w:sz w:val="20"/>
                <w:szCs w:val="20"/>
              </w:rPr>
              <w:t>родном, в сел</w:t>
            </w:r>
            <w:r w:rsidRPr="005B6074">
              <w:rPr>
                <w:rFonts w:ascii="PT Astra Serif" w:hAnsi="PT Astra Serif"/>
                <w:sz w:val="20"/>
                <w:szCs w:val="20"/>
              </w:rPr>
              <w:t>ь</w:t>
            </w:r>
            <w:r w:rsidRPr="005B6074">
              <w:rPr>
                <w:rFonts w:ascii="PT Astra Serif" w:hAnsi="PT Astra Serif"/>
                <w:sz w:val="20"/>
                <w:szCs w:val="20"/>
              </w:rPr>
              <w:t>ской местности на внутрирайонном транспорте (кр</w:t>
            </w:r>
            <w:r w:rsidRPr="005B6074">
              <w:rPr>
                <w:rFonts w:ascii="PT Astra Serif" w:hAnsi="PT Astra Serif"/>
                <w:sz w:val="20"/>
                <w:szCs w:val="20"/>
              </w:rPr>
              <w:t>о</w:t>
            </w:r>
            <w:r w:rsidRPr="005B6074">
              <w:rPr>
                <w:rFonts w:ascii="PT Astra Serif" w:hAnsi="PT Astra Serif"/>
                <w:sz w:val="20"/>
                <w:szCs w:val="20"/>
              </w:rPr>
              <w:t>ме такси), а также проезда один раз в год к месту ж</w:t>
            </w:r>
            <w:r w:rsidRPr="005B6074">
              <w:rPr>
                <w:rFonts w:ascii="PT Astra Serif" w:hAnsi="PT Astra Serif"/>
                <w:sz w:val="20"/>
                <w:szCs w:val="20"/>
              </w:rPr>
              <w:t>и</w:t>
            </w:r>
            <w:r w:rsidRPr="005B6074">
              <w:rPr>
                <w:rFonts w:ascii="PT Astra Serif" w:hAnsi="PT Astra Serif"/>
                <w:sz w:val="20"/>
                <w:szCs w:val="20"/>
              </w:rPr>
              <w:t>тельства и обра</w:t>
            </w:r>
            <w:r w:rsidRPr="005B6074">
              <w:rPr>
                <w:rFonts w:ascii="PT Astra Serif" w:hAnsi="PT Astra Serif"/>
                <w:sz w:val="20"/>
                <w:szCs w:val="20"/>
              </w:rPr>
              <w:t>т</w:t>
            </w:r>
            <w:r w:rsidRPr="005B6074">
              <w:rPr>
                <w:rFonts w:ascii="PT Astra Serif" w:hAnsi="PT Astra Serif"/>
                <w:sz w:val="20"/>
                <w:szCs w:val="20"/>
              </w:rPr>
              <w:t>но к месту учёбы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jc w:val="center"/>
              <w:rPr>
                <w:rFonts w:ascii="PT Astra Serif" w:hAnsi="PT Astra Serif"/>
                <w:sz w:val="20"/>
                <w:szCs w:val="20"/>
              </w:rPr>
            </w:pPr>
            <w:r w:rsidRPr="005B6074">
              <w:rPr>
                <w:rFonts w:ascii="PT Astra Serif" w:hAnsi="PT Astra Serif"/>
                <w:sz w:val="20"/>
                <w:szCs w:val="20"/>
              </w:rPr>
              <w:t>75000,0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jc w:val="center"/>
              <w:rPr>
                <w:rFonts w:ascii="PT Astra Serif" w:hAnsi="PT Astra Serif"/>
                <w:sz w:val="20"/>
                <w:szCs w:val="20"/>
              </w:rPr>
            </w:pPr>
            <w:r w:rsidRPr="005B6074">
              <w:rPr>
                <w:rFonts w:ascii="PT Astra Serif" w:hAnsi="PT Astra Serif"/>
                <w:sz w:val="20"/>
                <w:szCs w:val="20"/>
              </w:rPr>
              <w:t>15000,0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jc w:val="center"/>
              <w:rPr>
                <w:rFonts w:ascii="PT Astra Serif" w:hAnsi="PT Astra Serif"/>
                <w:sz w:val="20"/>
                <w:szCs w:val="20"/>
              </w:rPr>
            </w:pPr>
            <w:r w:rsidRPr="005B6074">
              <w:rPr>
                <w:rFonts w:ascii="PT Astra Serif" w:hAnsi="PT Astra Serif"/>
                <w:sz w:val="20"/>
                <w:szCs w:val="20"/>
              </w:rPr>
              <w:t>15000,0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jc w:val="center"/>
              <w:rPr>
                <w:rFonts w:ascii="PT Astra Serif" w:hAnsi="PT Astra Serif"/>
                <w:sz w:val="20"/>
                <w:szCs w:val="20"/>
              </w:rPr>
            </w:pPr>
            <w:r w:rsidRPr="005B6074">
              <w:rPr>
                <w:rFonts w:ascii="PT Astra Serif" w:hAnsi="PT Astra Serif"/>
                <w:sz w:val="20"/>
                <w:szCs w:val="20"/>
              </w:rPr>
              <w:t>15000,0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jc w:val="center"/>
              <w:rPr>
                <w:rFonts w:ascii="PT Astra Serif" w:hAnsi="PT Astra Serif"/>
                <w:sz w:val="20"/>
                <w:szCs w:val="20"/>
              </w:rPr>
            </w:pPr>
            <w:r w:rsidRPr="005B6074">
              <w:rPr>
                <w:rFonts w:ascii="PT Astra Serif" w:hAnsi="PT Astra Serif"/>
                <w:sz w:val="20"/>
                <w:szCs w:val="20"/>
              </w:rPr>
              <w:t>15000,0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jc w:val="center"/>
              <w:rPr>
                <w:rFonts w:ascii="PT Astra Serif" w:hAnsi="PT Astra Serif"/>
                <w:sz w:val="20"/>
                <w:szCs w:val="20"/>
              </w:rPr>
            </w:pPr>
            <w:r w:rsidRPr="005B6074">
              <w:rPr>
                <w:rFonts w:ascii="PT Astra Serif" w:hAnsi="PT Astra Serif"/>
                <w:sz w:val="20"/>
                <w:szCs w:val="20"/>
              </w:rPr>
              <w:t>15000,0</w:t>
            </w:r>
          </w:p>
        </w:tc>
      </w:tr>
      <w:tr w:rsidR="00E00E50" w:rsidRPr="005B6074" w:rsidTr="000E5AEC">
        <w:trPr>
          <w:trHeight w:val="70"/>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r w:rsidRPr="005B6074">
              <w:rPr>
                <w:rFonts w:ascii="PT Astra Serif" w:hAnsi="PT Astra Serif"/>
                <w:sz w:val="20"/>
                <w:szCs w:val="20"/>
              </w:rPr>
              <w:t>2.15.</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A66C9E">
            <w:pPr>
              <w:widowControl w:val="0"/>
              <w:spacing w:after="0" w:line="228" w:lineRule="auto"/>
              <w:jc w:val="both"/>
              <w:rPr>
                <w:rFonts w:ascii="PT Astra Serif" w:hAnsi="PT Astra Serif"/>
              </w:rPr>
            </w:pPr>
            <w:r w:rsidRPr="005B6074">
              <w:rPr>
                <w:rFonts w:ascii="PT Astra Serif" w:hAnsi="PT Astra Serif"/>
                <w:sz w:val="20"/>
                <w:szCs w:val="20"/>
              </w:rPr>
              <w:t>Субвенции на финансовое обе</w:t>
            </w:r>
            <w:r w:rsidRPr="005B6074">
              <w:rPr>
                <w:rFonts w:ascii="PT Astra Serif" w:hAnsi="PT Astra Serif"/>
                <w:sz w:val="20"/>
                <w:szCs w:val="20"/>
              </w:rPr>
              <w:t>с</w:t>
            </w:r>
            <w:r w:rsidRPr="005B6074">
              <w:rPr>
                <w:rFonts w:ascii="PT Astra Serif" w:hAnsi="PT Astra Serif"/>
                <w:sz w:val="20"/>
                <w:szCs w:val="20"/>
              </w:rPr>
              <w:t>печение расхо</w:t>
            </w:r>
            <w:r w:rsidRPr="005B6074">
              <w:rPr>
                <w:rFonts w:ascii="PT Astra Serif" w:hAnsi="PT Astra Serif"/>
                <w:sz w:val="20"/>
                <w:szCs w:val="20"/>
              </w:rPr>
              <w:t>д</w:t>
            </w:r>
            <w:r w:rsidRPr="005B6074">
              <w:rPr>
                <w:rFonts w:ascii="PT Astra Serif" w:hAnsi="PT Astra Serif"/>
                <w:sz w:val="20"/>
                <w:szCs w:val="20"/>
              </w:rPr>
              <w:t>ных обязательств, связанных с ос</w:t>
            </w:r>
            <w:r w:rsidRPr="005B6074">
              <w:rPr>
                <w:rFonts w:ascii="PT Astra Serif" w:hAnsi="PT Astra Serif"/>
                <w:sz w:val="20"/>
                <w:szCs w:val="20"/>
              </w:rPr>
              <w:t>у</w:t>
            </w:r>
            <w:r w:rsidRPr="005B6074">
              <w:rPr>
                <w:rFonts w:ascii="PT Astra Serif" w:hAnsi="PT Astra Serif"/>
                <w:sz w:val="20"/>
                <w:szCs w:val="20"/>
              </w:rPr>
              <w:t>ществлением ежемесячной в</w:t>
            </w:r>
            <w:r w:rsidRPr="005B6074">
              <w:rPr>
                <w:rFonts w:ascii="PT Astra Serif" w:hAnsi="PT Astra Serif"/>
                <w:sz w:val="20"/>
                <w:szCs w:val="20"/>
              </w:rPr>
              <w:t>ы</w:t>
            </w:r>
            <w:r w:rsidRPr="005B6074">
              <w:rPr>
                <w:rFonts w:ascii="PT Astra Serif" w:hAnsi="PT Astra Serif"/>
                <w:sz w:val="20"/>
                <w:szCs w:val="20"/>
              </w:rPr>
              <w:t>платы на соде</w:t>
            </w:r>
            <w:r w:rsidRPr="005B6074">
              <w:rPr>
                <w:rFonts w:ascii="PT Astra Serif" w:hAnsi="PT Astra Serif"/>
                <w:sz w:val="20"/>
                <w:szCs w:val="20"/>
              </w:rPr>
              <w:t>р</w:t>
            </w:r>
            <w:r w:rsidRPr="005B6074">
              <w:rPr>
                <w:rFonts w:ascii="PT Astra Serif" w:hAnsi="PT Astra Serif"/>
                <w:sz w:val="20"/>
                <w:szCs w:val="20"/>
              </w:rPr>
              <w:t>жание ребёнка в семье опекуна (попечителя) и приёмной семье, а также ежемеся</w:t>
            </w:r>
            <w:r w:rsidRPr="005B6074">
              <w:rPr>
                <w:rFonts w:ascii="PT Astra Serif" w:hAnsi="PT Astra Serif"/>
                <w:sz w:val="20"/>
                <w:szCs w:val="20"/>
              </w:rPr>
              <w:t>ч</w:t>
            </w:r>
            <w:r w:rsidRPr="005B6074">
              <w:rPr>
                <w:rFonts w:ascii="PT Astra Serif" w:hAnsi="PT Astra Serif"/>
                <w:sz w:val="20"/>
                <w:szCs w:val="20"/>
              </w:rPr>
              <w:lastRenderedPageBreak/>
              <w:t>ного денежного вознаграждения приёмным род</w:t>
            </w:r>
            <w:r w:rsidRPr="005B6074">
              <w:rPr>
                <w:rFonts w:ascii="PT Astra Serif" w:hAnsi="PT Astra Serif"/>
                <w:sz w:val="20"/>
                <w:szCs w:val="20"/>
              </w:rPr>
              <w:t>и</w:t>
            </w:r>
            <w:r w:rsidRPr="005B6074">
              <w:rPr>
                <w:rFonts w:ascii="PT Astra Serif" w:hAnsi="PT Astra Serif"/>
                <w:sz w:val="20"/>
                <w:szCs w:val="20"/>
              </w:rPr>
              <w:t>телям</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40"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3189600,0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650000,0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634900,0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634900,0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634900,0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634900,0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lastRenderedPageBreak/>
              <w:t>2.16.</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both"/>
              <w:rPr>
                <w:rFonts w:ascii="PT Astra Serif" w:hAnsi="PT Astra Serif"/>
              </w:rPr>
            </w:pPr>
            <w:r w:rsidRPr="005B6074">
              <w:rPr>
                <w:rFonts w:ascii="PT Astra Serif" w:hAnsi="PT Astra Serif"/>
                <w:spacing w:val="-4"/>
                <w:sz w:val="20"/>
                <w:szCs w:val="20"/>
              </w:rPr>
              <w:t>Деятельность по опеке и попеч</w:t>
            </w:r>
            <w:r w:rsidRPr="005B6074">
              <w:rPr>
                <w:rFonts w:ascii="PT Astra Serif" w:hAnsi="PT Astra Serif"/>
                <w:spacing w:val="-4"/>
                <w:sz w:val="20"/>
                <w:szCs w:val="20"/>
              </w:rPr>
              <w:t>и</w:t>
            </w:r>
            <w:r w:rsidRPr="005B6074">
              <w:rPr>
                <w:rFonts w:ascii="PT Astra Serif" w:hAnsi="PT Astra Serif"/>
                <w:spacing w:val="-4"/>
                <w:sz w:val="20"/>
                <w:szCs w:val="20"/>
              </w:rPr>
              <w:t>тельству в отн</w:t>
            </w:r>
            <w:r w:rsidRPr="005B6074">
              <w:rPr>
                <w:rFonts w:ascii="PT Astra Serif" w:hAnsi="PT Astra Serif"/>
                <w:spacing w:val="-4"/>
                <w:sz w:val="20"/>
                <w:szCs w:val="20"/>
              </w:rPr>
              <w:t>о</w:t>
            </w:r>
            <w:r w:rsidRPr="005B6074">
              <w:rPr>
                <w:rFonts w:ascii="PT Astra Serif" w:hAnsi="PT Astra Serif"/>
                <w:spacing w:val="-4"/>
                <w:sz w:val="20"/>
                <w:szCs w:val="20"/>
              </w:rPr>
              <w:t>шении несове</w:t>
            </w:r>
            <w:r w:rsidRPr="005B6074">
              <w:rPr>
                <w:rFonts w:ascii="PT Astra Serif" w:hAnsi="PT Astra Serif"/>
                <w:spacing w:val="-4"/>
                <w:sz w:val="20"/>
                <w:szCs w:val="20"/>
              </w:rPr>
              <w:t>р</w:t>
            </w:r>
            <w:r w:rsidRPr="005B6074">
              <w:rPr>
                <w:rFonts w:ascii="PT Astra Serif" w:hAnsi="PT Astra Serif"/>
                <w:spacing w:val="-4"/>
                <w:sz w:val="20"/>
                <w:szCs w:val="20"/>
              </w:rPr>
              <w:t>шеннолетних</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spacing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96000,0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20000,0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19000,0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19000,0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19000,0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19000,0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2.17.</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both"/>
              <w:rPr>
                <w:rFonts w:ascii="PT Astra Serif" w:hAnsi="PT Astra Serif"/>
              </w:rPr>
            </w:pPr>
            <w:r w:rsidRPr="005B6074">
              <w:rPr>
                <w:rFonts w:ascii="PT Astra Serif" w:hAnsi="PT Astra Serif"/>
                <w:sz w:val="20"/>
                <w:szCs w:val="20"/>
              </w:rPr>
              <w:t>Предоставление мер социальной поддержки, направленных на улучшение дем</w:t>
            </w:r>
            <w:r w:rsidRPr="005B6074">
              <w:rPr>
                <w:rFonts w:ascii="PT Astra Serif" w:hAnsi="PT Astra Serif"/>
                <w:sz w:val="20"/>
                <w:szCs w:val="20"/>
              </w:rPr>
              <w:t>о</w:t>
            </w:r>
            <w:r w:rsidRPr="005B6074">
              <w:rPr>
                <w:rFonts w:ascii="PT Astra Serif" w:hAnsi="PT Astra Serif"/>
                <w:sz w:val="20"/>
                <w:szCs w:val="20"/>
              </w:rPr>
              <w:t>графической с</w:t>
            </w:r>
            <w:r w:rsidRPr="005B6074">
              <w:rPr>
                <w:rFonts w:ascii="PT Astra Serif" w:hAnsi="PT Astra Serif"/>
                <w:sz w:val="20"/>
                <w:szCs w:val="20"/>
              </w:rPr>
              <w:t>и</w:t>
            </w:r>
            <w:r w:rsidRPr="005B6074">
              <w:rPr>
                <w:rFonts w:ascii="PT Astra Serif" w:hAnsi="PT Astra Serif"/>
                <w:sz w:val="20"/>
                <w:szCs w:val="20"/>
              </w:rPr>
              <w:t>туации в Уль</w:t>
            </w:r>
            <w:r w:rsidRPr="005B6074">
              <w:rPr>
                <w:rFonts w:ascii="PT Astra Serif" w:hAnsi="PT Astra Serif"/>
                <w:sz w:val="20"/>
                <w:szCs w:val="20"/>
              </w:rPr>
              <w:t>я</w:t>
            </w:r>
            <w:r w:rsidRPr="005B6074">
              <w:rPr>
                <w:rFonts w:ascii="PT Astra Serif" w:hAnsi="PT Astra Serif"/>
                <w:sz w:val="20"/>
                <w:szCs w:val="20"/>
              </w:rPr>
              <w:t>новской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spacing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767000,0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167000,0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150000,0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150000,0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150000,0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ind w:left="-62"/>
              <w:jc w:val="center"/>
              <w:rPr>
                <w:rFonts w:ascii="PT Astra Serif" w:hAnsi="PT Astra Serif"/>
                <w:sz w:val="20"/>
                <w:szCs w:val="20"/>
                <w:lang w:eastAsia="en-US"/>
              </w:rPr>
            </w:pPr>
            <w:r w:rsidRPr="005B6074">
              <w:rPr>
                <w:rFonts w:ascii="PT Astra Serif" w:hAnsi="PT Astra Serif"/>
                <w:sz w:val="20"/>
                <w:szCs w:val="20"/>
                <w:lang w:eastAsia="en-US"/>
              </w:rPr>
              <w:t>150000,0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2.18.</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both"/>
              <w:rPr>
                <w:rFonts w:ascii="PT Astra Serif" w:hAnsi="PT Astra Serif"/>
              </w:rPr>
            </w:pPr>
            <w:r w:rsidRPr="005B6074">
              <w:rPr>
                <w:rFonts w:ascii="PT Astra Serif" w:hAnsi="PT Astra Serif"/>
                <w:sz w:val="20"/>
                <w:szCs w:val="20"/>
              </w:rPr>
              <w:t>Предоставление мер социальной поддержки по обеспечению полноценным питанием бер</w:t>
            </w:r>
            <w:r w:rsidRPr="005B6074">
              <w:rPr>
                <w:rFonts w:ascii="PT Astra Serif" w:hAnsi="PT Astra Serif"/>
                <w:sz w:val="20"/>
                <w:szCs w:val="20"/>
              </w:rPr>
              <w:t>е</w:t>
            </w:r>
            <w:r w:rsidRPr="005B6074">
              <w:rPr>
                <w:rFonts w:ascii="PT Astra Serif" w:hAnsi="PT Astra Serif"/>
                <w:sz w:val="20"/>
                <w:szCs w:val="20"/>
              </w:rPr>
              <w:t>менных женщин и кормящих мат</w:t>
            </w:r>
            <w:r w:rsidRPr="005B6074">
              <w:rPr>
                <w:rFonts w:ascii="PT Astra Serif" w:hAnsi="PT Astra Serif"/>
                <w:sz w:val="20"/>
                <w:szCs w:val="20"/>
              </w:rPr>
              <w:t>е</w:t>
            </w:r>
            <w:r w:rsidRPr="005B6074">
              <w:rPr>
                <w:rFonts w:ascii="PT Astra Serif" w:hAnsi="PT Astra Serif"/>
                <w:sz w:val="20"/>
                <w:szCs w:val="20"/>
              </w:rPr>
              <w:t>рей (в части еж</w:t>
            </w:r>
            <w:r w:rsidRPr="005B6074">
              <w:rPr>
                <w:rFonts w:ascii="PT Astra Serif" w:hAnsi="PT Astra Serif"/>
                <w:sz w:val="20"/>
                <w:szCs w:val="20"/>
              </w:rPr>
              <w:t>е</w:t>
            </w:r>
            <w:r w:rsidRPr="005B6074">
              <w:rPr>
                <w:rFonts w:ascii="PT Astra Serif" w:hAnsi="PT Astra Serif"/>
                <w:sz w:val="20"/>
                <w:szCs w:val="20"/>
              </w:rPr>
              <w:t>месячной дене</w:t>
            </w:r>
            <w:r w:rsidRPr="005B6074">
              <w:rPr>
                <w:rFonts w:ascii="PT Astra Serif" w:hAnsi="PT Astra Serif"/>
                <w:sz w:val="20"/>
                <w:szCs w:val="20"/>
              </w:rPr>
              <w:t>ж</w:t>
            </w:r>
            <w:r w:rsidRPr="005B6074">
              <w:rPr>
                <w:rFonts w:ascii="PT Astra Serif" w:hAnsi="PT Astra Serif"/>
                <w:sz w:val="20"/>
                <w:szCs w:val="20"/>
              </w:rPr>
              <w:t>ной выплаты)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spacing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8212,5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1642,5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1642,5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1642,5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1642,5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1642,5</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2.19.</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both"/>
              <w:rPr>
                <w:rFonts w:ascii="PT Astra Serif" w:hAnsi="PT Astra Serif"/>
              </w:rPr>
            </w:pPr>
            <w:r w:rsidRPr="005B6074">
              <w:rPr>
                <w:rFonts w:ascii="PT Astra Serif" w:hAnsi="PT Astra Serif"/>
                <w:sz w:val="20"/>
              </w:rPr>
              <w:t>Осуществление ежемесячной в</w:t>
            </w:r>
            <w:r w:rsidRPr="005B6074">
              <w:rPr>
                <w:rFonts w:ascii="PT Astra Serif" w:hAnsi="PT Astra Serif"/>
                <w:sz w:val="20"/>
              </w:rPr>
              <w:t>ы</w:t>
            </w:r>
            <w:r w:rsidRPr="005B6074">
              <w:rPr>
                <w:rFonts w:ascii="PT Astra Serif" w:hAnsi="PT Astra Serif"/>
                <w:sz w:val="20"/>
              </w:rPr>
              <w:t>платы на ребёнка до достижения им возраста трёх лет</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spacing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78046,5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15609,3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15609,3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15609,3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15609,3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15609,3</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2.20.</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both"/>
              <w:rPr>
                <w:rFonts w:ascii="PT Astra Serif" w:hAnsi="PT Astra Serif"/>
              </w:rPr>
            </w:pPr>
            <w:r w:rsidRPr="005B6074">
              <w:rPr>
                <w:rFonts w:ascii="PT Astra Serif" w:hAnsi="PT Astra Serif"/>
                <w:sz w:val="20"/>
                <w:szCs w:val="20"/>
              </w:rPr>
              <w:t>Выплата един</w:t>
            </w:r>
            <w:r w:rsidRPr="005B6074">
              <w:rPr>
                <w:rFonts w:ascii="PT Astra Serif" w:hAnsi="PT Astra Serif"/>
                <w:sz w:val="20"/>
                <w:szCs w:val="20"/>
              </w:rPr>
              <w:t>о</w:t>
            </w:r>
            <w:r w:rsidRPr="005B6074">
              <w:rPr>
                <w:rFonts w:ascii="PT Astra Serif" w:hAnsi="PT Astra Serif"/>
                <w:sz w:val="20"/>
                <w:szCs w:val="20"/>
              </w:rPr>
              <w:t>временного пос</w:t>
            </w:r>
            <w:r w:rsidRPr="005B6074">
              <w:rPr>
                <w:rFonts w:ascii="PT Astra Serif" w:hAnsi="PT Astra Serif"/>
                <w:sz w:val="20"/>
                <w:szCs w:val="20"/>
              </w:rPr>
              <w:t>о</w:t>
            </w:r>
            <w:r w:rsidRPr="005B6074">
              <w:rPr>
                <w:rFonts w:ascii="PT Astra Serif" w:hAnsi="PT Astra Serif"/>
                <w:sz w:val="20"/>
                <w:szCs w:val="20"/>
              </w:rPr>
              <w:t>бия при всех формах устро</w:t>
            </w:r>
            <w:r w:rsidRPr="005B6074">
              <w:rPr>
                <w:rFonts w:ascii="PT Astra Serif" w:hAnsi="PT Astra Serif"/>
                <w:sz w:val="20"/>
                <w:szCs w:val="20"/>
              </w:rPr>
              <w:t>й</w:t>
            </w:r>
            <w:r w:rsidRPr="005B6074">
              <w:rPr>
                <w:rFonts w:ascii="PT Astra Serif" w:hAnsi="PT Astra Serif"/>
                <w:sz w:val="20"/>
                <w:szCs w:val="20"/>
              </w:rPr>
              <w:t>ства детей, л</w:t>
            </w:r>
            <w:r w:rsidRPr="005B6074">
              <w:rPr>
                <w:rFonts w:ascii="PT Astra Serif" w:hAnsi="PT Astra Serif"/>
                <w:sz w:val="20"/>
                <w:szCs w:val="20"/>
              </w:rPr>
              <w:t>и</w:t>
            </w:r>
            <w:r w:rsidRPr="005B6074">
              <w:rPr>
                <w:rFonts w:ascii="PT Astra Serif" w:hAnsi="PT Astra Serif"/>
                <w:sz w:val="20"/>
                <w:szCs w:val="20"/>
              </w:rPr>
              <w:t>шённых род</w:t>
            </w:r>
            <w:r w:rsidRPr="005B6074">
              <w:rPr>
                <w:rFonts w:ascii="PT Astra Serif" w:hAnsi="PT Astra Serif"/>
                <w:sz w:val="20"/>
                <w:szCs w:val="20"/>
              </w:rPr>
              <w:t>и</w:t>
            </w:r>
            <w:r w:rsidRPr="005B6074">
              <w:rPr>
                <w:rFonts w:ascii="PT Astra Serif" w:hAnsi="PT Astra Serif"/>
                <w:sz w:val="20"/>
                <w:szCs w:val="20"/>
              </w:rPr>
              <w:t>тельского поп</w:t>
            </w:r>
            <w:r w:rsidRPr="005B6074">
              <w:rPr>
                <w:rFonts w:ascii="PT Astra Serif" w:hAnsi="PT Astra Serif"/>
                <w:sz w:val="20"/>
                <w:szCs w:val="20"/>
              </w:rPr>
              <w:t>е</w:t>
            </w:r>
            <w:r w:rsidRPr="005B6074">
              <w:rPr>
                <w:rFonts w:ascii="PT Astra Serif" w:hAnsi="PT Astra Serif"/>
                <w:sz w:val="20"/>
                <w:szCs w:val="20"/>
              </w:rPr>
              <w:t>чения, в семью</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spacing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51047,5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widowControl w:val="0"/>
              <w:spacing w:after="0" w:line="226" w:lineRule="auto"/>
              <w:jc w:val="center"/>
              <w:rPr>
                <w:rFonts w:ascii="PT Astra Serif" w:hAnsi="PT Astra Serif"/>
                <w:sz w:val="20"/>
                <w:szCs w:val="20"/>
              </w:rPr>
            </w:pPr>
            <w:r w:rsidRPr="005B6074">
              <w:rPr>
                <w:rFonts w:ascii="PT Astra Serif" w:hAnsi="PT Astra Serif"/>
                <w:sz w:val="20"/>
                <w:szCs w:val="20"/>
              </w:rPr>
              <w:t>9805,1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10310,6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10310,6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10310,6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E00E50">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10310,6</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lastRenderedPageBreak/>
              <w:t>2.21.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0093A">
            <w:pPr>
              <w:widowControl w:val="0"/>
              <w:spacing w:after="0" w:line="221" w:lineRule="auto"/>
              <w:jc w:val="both"/>
              <w:rPr>
                <w:rFonts w:ascii="PT Astra Serif" w:hAnsi="PT Astra Serif"/>
              </w:rPr>
            </w:pPr>
            <w:r w:rsidRPr="005B6074">
              <w:rPr>
                <w:rFonts w:ascii="PT Astra Serif" w:hAnsi="PT Astra Serif"/>
                <w:spacing w:val="-4"/>
                <w:sz w:val="20"/>
                <w:szCs w:val="20"/>
              </w:rPr>
              <w:t>Выплата един</w:t>
            </w:r>
            <w:r w:rsidRPr="005B6074">
              <w:rPr>
                <w:rFonts w:ascii="PT Astra Serif" w:hAnsi="PT Astra Serif"/>
                <w:spacing w:val="-4"/>
                <w:sz w:val="20"/>
                <w:szCs w:val="20"/>
              </w:rPr>
              <w:t>о</w:t>
            </w:r>
            <w:r w:rsidRPr="005B6074">
              <w:rPr>
                <w:rFonts w:ascii="PT Astra Serif" w:hAnsi="PT Astra Serif"/>
                <w:spacing w:val="-4"/>
                <w:sz w:val="20"/>
                <w:szCs w:val="20"/>
              </w:rPr>
              <w:t>временного пос</w:t>
            </w:r>
            <w:r w:rsidRPr="005B6074">
              <w:rPr>
                <w:rFonts w:ascii="PT Astra Serif" w:hAnsi="PT Astra Serif"/>
                <w:spacing w:val="-4"/>
                <w:sz w:val="20"/>
                <w:szCs w:val="20"/>
              </w:rPr>
              <w:t>о</w:t>
            </w:r>
            <w:r w:rsidRPr="005B6074">
              <w:rPr>
                <w:rFonts w:ascii="PT Astra Serif" w:hAnsi="PT Astra Serif"/>
                <w:spacing w:val="-4"/>
                <w:sz w:val="20"/>
                <w:szCs w:val="20"/>
              </w:rPr>
              <w:t>бия беременной жене военносл</w:t>
            </w:r>
            <w:r w:rsidRPr="005B6074">
              <w:rPr>
                <w:rFonts w:ascii="PT Astra Serif" w:hAnsi="PT Astra Serif"/>
                <w:spacing w:val="-4"/>
                <w:sz w:val="20"/>
                <w:szCs w:val="20"/>
              </w:rPr>
              <w:t>у</w:t>
            </w:r>
            <w:r w:rsidRPr="005B6074">
              <w:rPr>
                <w:rFonts w:ascii="PT Astra Serif" w:hAnsi="PT Astra Serif"/>
                <w:spacing w:val="-4"/>
                <w:sz w:val="20"/>
                <w:szCs w:val="20"/>
              </w:rPr>
              <w:t>жащего, проход</w:t>
            </w:r>
            <w:r w:rsidRPr="005B6074">
              <w:rPr>
                <w:rFonts w:ascii="PT Astra Serif" w:hAnsi="PT Astra Serif"/>
                <w:spacing w:val="-4"/>
                <w:sz w:val="20"/>
                <w:szCs w:val="20"/>
              </w:rPr>
              <w:t>я</w:t>
            </w:r>
            <w:r w:rsidRPr="005B6074">
              <w:rPr>
                <w:rFonts w:ascii="PT Astra Serif" w:hAnsi="PT Astra Serif"/>
                <w:spacing w:val="-4"/>
                <w:sz w:val="20"/>
                <w:szCs w:val="20"/>
              </w:rPr>
              <w:t>щего военную службу по приз</w:t>
            </w:r>
            <w:r w:rsidRPr="005B6074">
              <w:rPr>
                <w:rFonts w:ascii="PT Astra Serif" w:hAnsi="PT Astra Serif"/>
                <w:spacing w:val="-4"/>
                <w:sz w:val="20"/>
                <w:szCs w:val="20"/>
              </w:rPr>
              <w:t>ы</w:t>
            </w:r>
            <w:r w:rsidRPr="005B6074">
              <w:rPr>
                <w:rFonts w:ascii="PT Astra Serif" w:hAnsi="PT Astra Serif"/>
                <w:spacing w:val="-4"/>
                <w:sz w:val="20"/>
                <w:szCs w:val="20"/>
              </w:rPr>
              <w:t>ву, а также ежем</w:t>
            </w:r>
            <w:r w:rsidRPr="005B6074">
              <w:rPr>
                <w:rFonts w:ascii="PT Astra Serif" w:hAnsi="PT Astra Serif"/>
                <w:spacing w:val="-4"/>
                <w:sz w:val="20"/>
                <w:szCs w:val="20"/>
              </w:rPr>
              <w:t>е</w:t>
            </w:r>
            <w:r w:rsidRPr="005B6074">
              <w:rPr>
                <w:rFonts w:ascii="PT Astra Serif" w:hAnsi="PT Astra Serif"/>
                <w:spacing w:val="-4"/>
                <w:sz w:val="20"/>
                <w:szCs w:val="20"/>
              </w:rPr>
              <w:t>сячного пособия на ребёнка вое</w:t>
            </w:r>
            <w:r w:rsidRPr="005B6074">
              <w:rPr>
                <w:rFonts w:ascii="PT Astra Serif" w:hAnsi="PT Astra Serif"/>
                <w:spacing w:val="-4"/>
                <w:sz w:val="20"/>
                <w:szCs w:val="20"/>
              </w:rPr>
              <w:t>н</w:t>
            </w:r>
            <w:r w:rsidRPr="005B6074">
              <w:rPr>
                <w:rFonts w:ascii="PT Astra Serif" w:hAnsi="PT Astra Serif"/>
                <w:spacing w:val="-4"/>
                <w:sz w:val="20"/>
                <w:szCs w:val="20"/>
              </w:rPr>
              <w:t>нослужащего, проходящего в</w:t>
            </w:r>
            <w:r w:rsidRPr="005B6074">
              <w:rPr>
                <w:rFonts w:ascii="PT Astra Serif" w:hAnsi="PT Astra Serif"/>
                <w:spacing w:val="-4"/>
                <w:sz w:val="20"/>
                <w:szCs w:val="20"/>
              </w:rPr>
              <w:t>о</w:t>
            </w:r>
            <w:r w:rsidRPr="005B6074">
              <w:rPr>
                <w:rFonts w:ascii="PT Astra Serif" w:hAnsi="PT Astra Serif"/>
                <w:spacing w:val="-4"/>
                <w:sz w:val="20"/>
                <w:szCs w:val="20"/>
              </w:rPr>
              <w:t>енную службу по призыву</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44324,8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8603,6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8930,3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8930,3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8930,3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8930,3</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2.22.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0093A">
            <w:pPr>
              <w:widowControl w:val="0"/>
              <w:spacing w:after="0" w:line="221" w:lineRule="auto"/>
              <w:jc w:val="both"/>
              <w:rPr>
                <w:rFonts w:ascii="PT Astra Serif" w:hAnsi="PT Astra Serif"/>
              </w:rPr>
            </w:pPr>
            <w:r w:rsidRPr="005B6074">
              <w:rPr>
                <w:rFonts w:ascii="PT Astra Serif" w:hAnsi="PT Astra Serif"/>
                <w:sz w:val="20"/>
                <w:szCs w:val="20"/>
              </w:rPr>
              <w:t>Выплата пособий по уходу за р</w:t>
            </w:r>
            <w:r w:rsidRPr="005B6074">
              <w:rPr>
                <w:rFonts w:ascii="PT Astra Serif" w:hAnsi="PT Astra Serif"/>
                <w:sz w:val="20"/>
                <w:szCs w:val="20"/>
              </w:rPr>
              <w:t>е</w:t>
            </w:r>
            <w:r w:rsidRPr="005B6074">
              <w:rPr>
                <w:rFonts w:ascii="PT Astra Serif" w:hAnsi="PT Astra Serif"/>
                <w:sz w:val="20"/>
                <w:szCs w:val="20"/>
              </w:rPr>
              <w:t>бёнком до дост</w:t>
            </w:r>
            <w:r w:rsidRPr="005B6074">
              <w:rPr>
                <w:rFonts w:ascii="PT Astra Serif" w:hAnsi="PT Astra Serif"/>
                <w:sz w:val="20"/>
                <w:szCs w:val="20"/>
              </w:rPr>
              <w:t>и</w:t>
            </w:r>
            <w:r w:rsidRPr="005B6074">
              <w:rPr>
                <w:rFonts w:ascii="PT Astra Serif" w:hAnsi="PT Astra Serif"/>
                <w:sz w:val="20"/>
                <w:szCs w:val="20"/>
              </w:rPr>
              <w:t>жения им возра</w:t>
            </w:r>
            <w:r w:rsidRPr="005B6074">
              <w:rPr>
                <w:rFonts w:ascii="PT Astra Serif" w:hAnsi="PT Astra Serif"/>
                <w:sz w:val="20"/>
                <w:szCs w:val="20"/>
              </w:rPr>
              <w:t>с</w:t>
            </w:r>
            <w:r w:rsidRPr="005B6074">
              <w:rPr>
                <w:rFonts w:ascii="PT Astra Serif" w:hAnsi="PT Astra Serif"/>
                <w:sz w:val="20"/>
                <w:szCs w:val="20"/>
              </w:rPr>
              <w:t>та полутора лет гражданам, не подлежащим об</w:t>
            </w:r>
            <w:r w:rsidRPr="005B6074">
              <w:rPr>
                <w:rFonts w:ascii="PT Astra Serif" w:hAnsi="PT Astra Serif"/>
                <w:sz w:val="20"/>
                <w:szCs w:val="20"/>
              </w:rPr>
              <w:t>я</w:t>
            </w:r>
            <w:r w:rsidRPr="005B6074">
              <w:rPr>
                <w:rFonts w:ascii="PT Astra Serif" w:hAnsi="PT Astra Serif"/>
                <w:sz w:val="20"/>
                <w:szCs w:val="20"/>
              </w:rPr>
              <w:t>зательному соц</w:t>
            </w:r>
            <w:r w:rsidRPr="005B6074">
              <w:rPr>
                <w:rFonts w:ascii="PT Astra Serif" w:hAnsi="PT Astra Serif"/>
                <w:sz w:val="20"/>
                <w:szCs w:val="20"/>
              </w:rPr>
              <w:t>и</w:t>
            </w:r>
            <w:r w:rsidRPr="005B6074">
              <w:rPr>
                <w:rFonts w:ascii="PT Astra Serif" w:hAnsi="PT Astra Serif"/>
                <w:sz w:val="20"/>
                <w:szCs w:val="20"/>
              </w:rPr>
              <w:t>альному страх</w:t>
            </w:r>
            <w:r w:rsidRPr="005B6074">
              <w:rPr>
                <w:rFonts w:ascii="PT Astra Serif" w:hAnsi="PT Astra Serif"/>
                <w:sz w:val="20"/>
                <w:szCs w:val="20"/>
              </w:rPr>
              <w:t>о</w:t>
            </w:r>
            <w:r w:rsidRPr="005B6074">
              <w:rPr>
                <w:rFonts w:ascii="PT Astra Serif" w:hAnsi="PT Astra Serif"/>
                <w:sz w:val="20"/>
                <w:szCs w:val="20"/>
              </w:rPr>
              <w:t>ванию, на случай временной нетр</w:t>
            </w:r>
            <w:r w:rsidRPr="005B6074">
              <w:rPr>
                <w:rFonts w:ascii="PT Astra Serif" w:hAnsi="PT Astra Serif"/>
                <w:sz w:val="20"/>
                <w:szCs w:val="20"/>
              </w:rPr>
              <w:t>у</w:t>
            </w:r>
            <w:r w:rsidRPr="005B6074">
              <w:rPr>
                <w:rFonts w:ascii="PT Astra Serif" w:hAnsi="PT Astra Serif"/>
                <w:sz w:val="20"/>
                <w:szCs w:val="20"/>
              </w:rPr>
              <w:t>доспособности и в связи с мат</w:t>
            </w:r>
            <w:r w:rsidRPr="005B6074">
              <w:rPr>
                <w:rFonts w:ascii="PT Astra Serif" w:hAnsi="PT Astra Serif"/>
                <w:sz w:val="20"/>
                <w:szCs w:val="20"/>
              </w:rPr>
              <w:t>е</w:t>
            </w:r>
            <w:r w:rsidRPr="005B6074">
              <w:rPr>
                <w:rFonts w:ascii="PT Astra Serif" w:hAnsi="PT Astra Serif"/>
                <w:sz w:val="20"/>
                <w:szCs w:val="20"/>
              </w:rPr>
              <w:t>ринством</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28"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2482474,0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481760,0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500178,5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500178,5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500178,5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ind w:left="-62"/>
              <w:jc w:val="center"/>
              <w:rPr>
                <w:rFonts w:ascii="PT Astra Serif" w:hAnsi="PT Astra Serif"/>
                <w:sz w:val="20"/>
                <w:szCs w:val="20"/>
                <w:lang w:eastAsia="en-US"/>
              </w:rPr>
            </w:pPr>
            <w:r w:rsidRPr="005B6074">
              <w:rPr>
                <w:rFonts w:ascii="PT Astra Serif" w:hAnsi="PT Astra Serif"/>
                <w:sz w:val="20"/>
                <w:szCs w:val="20"/>
                <w:lang w:eastAsia="en-US"/>
              </w:rPr>
              <w:t>500178,5</w:t>
            </w:r>
          </w:p>
        </w:tc>
      </w:tr>
      <w:tr w:rsidR="00E00E50" w:rsidRPr="005B6074" w:rsidTr="000E5AEC">
        <w:trPr>
          <w:trHeight w:val="2329"/>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2.23.</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50093A">
            <w:pPr>
              <w:widowControl w:val="0"/>
              <w:spacing w:after="0" w:line="221" w:lineRule="auto"/>
              <w:jc w:val="both"/>
              <w:rPr>
                <w:rFonts w:ascii="PT Astra Serif" w:hAnsi="PT Astra Serif"/>
                <w:spacing w:val="-2"/>
              </w:rPr>
            </w:pPr>
            <w:r w:rsidRPr="005B6074">
              <w:rPr>
                <w:rFonts w:ascii="PT Astra Serif" w:hAnsi="PT Astra Serif"/>
                <w:spacing w:val="-2"/>
                <w:sz w:val="20"/>
                <w:szCs w:val="20"/>
              </w:rPr>
              <w:t>Выплата пособий при рождении ребёнка гражд</w:t>
            </w:r>
            <w:r w:rsidRPr="005B6074">
              <w:rPr>
                <w:rFonts w:ascii="PT Astra Serif" w:hAnsi="PT Astra Serif"/>
                <w:spacing w:val="-2"/>
                <w:sz w:val="20"/>
                <w:szCs w:val="20"/>
              </w:rPr>
              <w:t>а</w:t>
            </w:r>
            <w:r w:rsidRPr="005B6074">
              <w:rPr>
                <w:rFonts w:ascii="PT Astra Serif" w:hAnsi="PT Astra Serif"/>
                <w:spacing w:val="-2"/>
                <w:sz w:val="20"/>
                <w:szCs w:val="20"/>
              </w:rPr>
              <w:t>нам, не подлеж</w:t>
            </w:r>
            <w:r w:rsidRPr="005B6074">
              <w:rPr>
                <w:rFonts w:ascii="PT Astra Serif" w:hAnsi="PT Astra Serif"/>
                <w:spacing w:val="-2"/>
                <w:sz w:val="20"/>
                <w:szCs w:val="20"/>
              </w:rPr>
              <w:t>а</w:t>
            </w:r>
            <w:r w:rsidRPr="005B6074">
              <w:rPr>
                <w:rFonts w:ascii="PT Astra Serif" w:hAnsi="PT Astra Serif"/>
                <w:spacing w:val="-2"/>
                <w:sz w:val="20"/>
                <w:szCs w:val="20"/>
              </w:rPr>
              <w:t>щим обязательн</w:t>
            </w:r>
            <w:r w:rsidRPr="005B6074">
              <w:rPr>
                <w:rFonts w:ascii="PT Astra Serif" w:hAnsi="PT Astra Serif"/>
                <w:spacing w:val="-2"/>
                <w:sz w:val="20"/>
                <w:szCs w:val="20"/>
              </w:rPr>
              <w:t>о</w:t>
            </w:r>
            <w:r w:rsidRPr="005B6074">
              <w:rPr>
                <w:rFonts w:ascii="PT Astra Serif" w:hAnsi="PT Astra Serif"/>
                <w:spacing w:val="-2"/>
                <w:sz w:val="20"/>
                <w:szCs w:val="20"/>
              </w:rPr>
              <w:t>му социальному страхованию на случай временной нетрудоспособн</w:t>
            </w:r>
            <w:r w:rsidRPr="005B6074">
              <w:rPr>
                <w:rFonts w:ascii="PT Astra Serif" w:hAnsi="PT Astra Serif"/>
                <w:spacing w:val="-2"/>
                <w:sz w:val="20"/>
                <w:szCs w:val="20"/>
              </w:rPr>
              <w:t>о</w:t>
            </w:r>
            <w:r w:rsidRPr="005B6074">
              <w:rPr>
                <w:rFonts w:ascii="PT Astra Serif" w:hAnsi="PT Astra Serif"/>
                <w:spacing w:val="-2"/>
                <w:sz w:val="20"/>
                <w:szCs w:val="20"/>
              </w:rPr>
              <w:t>сти и в связи с материнством</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250828,7</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48654,3</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50543,6</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50543,6</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50543,6</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50543,6</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2.24.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both"/>
              <w:rPr>
                <w:rFonts w:ascii="PT Astra Serif" w:hAnsi="PT Astra Serif"/>
              </w:rPr>
            </w:pPr>
            <w:r w:rsidRPr="005B6074">
              <w:rPr>
                <w:rFonts w:ascii="PT Astra Serif" w:hAnsi="PT Astra Serif"/>
                <w:sz w:val="20"/>
                <w:szCs w:val="20"/>
              </w:rPr>
              <w:t xml:space="preserve">Выплата пособий женщинам, вставшим на учёт </w:t>
            </w:r>
            <w:r w:rsidRPr="005B6074">
              <w:rPr>
                <w:rFonts w:ascii="PT Astra Serif" w:hAnsi="PT Astra Serif"/>
                <w:sz w:val="20"/>
                <w:szCs w:val="20"/>
              </w:rPr>
              <w:lastRenderedPageBreak/>
              <w:t>в медицинских организациях в ранние сроки б</w:t>
            </w:r>
            <w:r w:rsidRPr="005B6074">
              <w:rPr>
                <w:rFonts w:ascii="PT Astra Serif" w:hAnsi="PT Astra Serif"/>
                <w:sz w:val="20"/>
                <w:szCs w:val="20"/>
              </w:rPr>
              <w:t>е</w:t>
            </w:r>
            <w:r w:rsidRPr="005B6074">
              <w:rPr>
                <w:rFonts w:ascii="PT Astra Serif" w:hAnsi="PT Astra Serif"/>
                <w:sz w:val="20"/>
                <w:szCs w:val="20"/>
              </w:rPr>
              <w:t>ременности, ув</w:t>
            </w:r>
            <w:r w:rsidRPr="005B6074">
              <w:rPr>
                <w:rFonts w:ascii="PT Astra Serif" w:hAnsi="PT Astra Serif"/>
                <w:sz w:val="20"/>
                <w:szCs w:val="20"/>
              </w:rPr>
              <w:t>о</w:t>
            </w:r>
            <w:r w:rsidRPr="005B6074">
              <w:rPr>
                <w:rFonts w:ascii="PT Astra Serif" w:hAnsi="PT Astra Serif"/>
                <w:sz w:val="20"/>
                <w:szCs w:val="20"/>
              </w:rPr>
              <w:t>ленным в связи с ликвидацией о</w:t>
            </w:r>
            <w:r w:rsidRPr="005B6074">
              <w:rPr>
                <w:rFonts w:ascii="PT Astra Serif" w:hAnsi="PT Astra Serif"/>
                <w:sz w:val="20"/>
                <w:szCs w:val="20"/>
              </w:rPr>
              <w:t>р</w:t>
            </w:r>
            <w:r w:rsidRPr="005B6074">
              <w:rPr>
                <w:rFonts w:ascii="PT Astra Serif" w:hAnsi="PT Astra Serif"/>
                <w:sz w:val="20"/>
                <w:szCs w:val="20"/>
              </w:rPr>
              <w:t>ганизаций, пр</w:t>
            </w:r>
            <w:r w:rsidRPr="005B6074">
              <w:rPr>
                <w:rFonts w:ascii="PT Astra Serif" w:hAnsi="PT Astra Serif"/>
                <w:sz w:val="20"/>
                <w:szCs w:val="20"/>
              </w:rPr>
              <w:t>е</w:t>
            </w:r>
            <w:r w:rsidRPr="005B6074">
              <w:rPr>
                <w:rFonts w:ascii="PT Astra Serif" w:hAnsi="PT Astra Serif"/>
                <w:sz w:val="20"/>
                <w:szCs w:val="20"/>
              </w:rPr>
              <w:t>кращением де</w:t>
            </w:r>
            <w:r w:rsidRPr="005B6074">
              <w:rPr>
                <w:rFonts w:ascii="PT Astra Serif" w:hAnsi="PT Astra Serif"/>
                <w:sz w:val="20"/>
                <w:szCs w:val="20"/>
              </w:rPr>
              <w:t>я</w:t>
            </w:r>
            <w:r w:rsidRPr="005B6074">
              <w:rPr>
                <w:rFonts w:ascii="PT Astra Serif" w:hAnsi="PT Astra Serif"/>
                <w:sz w:val="20"/>
                <w:szCs w:val="20"/>
              </w:rPr>
              <w:t>тельности (по</w:t>
            </w:r>
            <w:r w:rsidRPr="005B6074">
              <w:rPr>
                <w:rFonts w:ascii="PT Astra Serif" w:hAnsi="PT Astra Serif"/>
                <w:sz w:val="20"/>
                <w:szCs w:val="20"/>
              </w:rPr>
              <w:t>л</w:t>
            </w:r>
            <w:r w:rsidRPr="005B6074">
              <w:rPr>
                <w:rFonts w:ascii="PT Astra Serif" w:hAnsi="PT Astra Serif"/>
                <w:sz w:val="20"/>
                <w:szCs w:val="20"/>
              </w:rPr>
              <w:t>номочий) физич</w:t>
            </w:r>
            <w:r w:rsidRPr="005B6074">
              <w:rPr>
                <w:rFonts w:ascii="PT Astra Serif" w:hAnsi="PT Astra Serif"/>
                <w:sz w:val="20"/>
                <w:szCs w:val="20"/>
              </w:rPr>
              <w:t>е</w:t>
            </w:r>
            <w:r w:rsidRPr="005B6074">
              <w:rPr>
                <w:rFonts w:ascii="PT Astra Serif" w:hAnsi="PT Astra Serif"/>
                <w:sz w:val="20"/>
                <w:szCs w:val="20"/>
              </w:rPr>
              <w:t>скими лицами в установленном порядке</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 xml:space="preserve">федерального </w:t>
            </w:r>
            <w:r w:rsidRPr="005B6074">
              <w:rPr>
                <w:rFonts w:ascii="PT Astra Serif" w:hAnsi="PT Astra Serif"/>
                <w:spacing w:val="-4"/>
                <w:sz w:val="20"/>
                <w:szCs w:val="20"/>
              </w:rPr>
              <w:lastRenderedPageBreak/>
              <w:t>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lastRenderedPageBreak/>
              <w:t>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0,7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0,7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0,7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0,7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0,7</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lastRenderedPageBreak/>
              <w:t>2.25.</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both"/>
              <w:rPr>
                <w:rFonts w:ascii="PT Astra Serif" w:hAnsi="PT Astra Serif"/>
                <w:spacing w:val="-4"/>
              </w:rPr>
            </w:pPr>
            <w:r w:rsidRPr="005B6074">
              <w:rPr>
                <w:rFonts w:ascii="PT Astra Serif" w:hAnsi="PT Astra Serif"/>
                <w:spacing w:val="-4"/>
                <w:sz w:val="20"/>
                <w:szCs w:val="20"/>
              </w:rPr>
              <w:t>Выплата пособий по беременности и родам женщинам, уволенным в связи с ликвидацией организаций, пр</w:t>
            </w:r>
            <w:r w:rsidRPr="005B6074">
              <w:rPr>
                <w:rFonts w:ascii="PT Astra Serif" w:hAnsi="PT Astra Serif"/>
                <w:spacing w:val="-4"/>
                <w:sz w:val="20"/>
                <w:szCs w:val="20"/>
              </w:rPr>
              <w:t>е</w:t>
            </w:r>
            <w:r w:rsidRPr="005B6074">
              <w:rPr>
                <w:rFonts w:ascii="PT Astra Serif" w:hAnsi="PT Astra Serif"/>
                <w:spacing w:val="-4"/>
                <w:sz w:val="20"/>
                <w:szCs w:val="20"/>
              </w:rPr>
              <w:t>кращением де</w:t>
            </w:r>
            <w:r w:rsidRPr="005B6074">
              <w:rPr>
                <w:rFonts w:ascii="PT Astra Serif" w:hAnsi="PT Astra Serif"/>
                <w:spacing w:val="-4"/>
                <w:sz w:val="20"/>
                <w:szCs w:val="20"/>
              </w:rPr>
              <w:t>я</w:t>
            </w:r>
            <w:r w:rsidRPr="005B6074">
              <w:rPr>
                <w:rFonts w:ascii="PT Astra Serif" w:hAnsi="PT Astra Serif"/>
                <w:spacing w:val="-4"/>
                <w:sz w:val="20"/>
                <w:szCs w:val="20"/>
              </w:rPr>
              <w:t>тельности (полн</w:t>
            </w:r>
            <w:r w:rsidRPr="005B6074">
              <w:rPr>
                <w:rFonts w:ascii="PT Astra Serif" w:hAnsi="PT Astra Serif"/>
                <w:spacing w:val="-4"/>
                <w:sz w:val="20"/>
                <w:szCs w:val="20"/>
              </w:rPr>
              <w:t>о</w:t>
            </w:r>
            <w:r w:rsidRPr="005B6074">
              <w:rPr>
                <w:rFonts w:ascii="PT Astra Serif" w:hAnsi="PT Astra Serif"/>
                <w:spacing w:val="-4"/>
                <w:sz w:val="20"/>
                <w:szCs w:val="20"/>
              </w:rPr>
              <w:t>мочий) физич</w:t>
            </w:r>
            <w:r w:rsidRPr="005B6074">
              <w:rPr>
                <w:rFonts w:ascii="PT Astra Serif" w:hAnsi="PT Astra Serif"/>
                <w:spacing w:val="-4"/>
                <w:sz w:val="20"/>
                <w:szCs w:val="20"/>
              </w:rPr>
              <w:t>е</w:t>
            </w:r>
            <w:r w:rsidRPr="005B6074">
              <w:rPr>
                <w:rFonts w:ascii="PT Astra Serif" w:hAnsi="PT Astra Serif"/>
                <w:spacing w:val="-4"/>
                <w:sz w:val="20"/>
                <w:szCs w:val="20"/>
              </w:rPr>
              <w:t>скими лицами в установленном порядке</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r w:rsidRPr="005B6074">
              <w:rPr>
                <w:rFonts w:ascii="PT Astra Serif" w:hAnsi="PT Astra Serif"/>
                <w:spacing w:val="-4"/>
                <w:sz w:val="20"/>
                <w:szCs w:val="20"/>
              </w:rPr>
              <w:br/>
              <w:t xml:space="preserve">ассигнования </w:t>
            </w:r>
            <w:r w:rsidRPr="005B6074">
              <w:rPr>
                <w:rFonts w:ascii="PT Astra Serif" w:hAnsi="PT Astra Serif"/>
                <w:spacing w:val="-4"/>
                <w:sz w:val="20"/>
                <w:szCs w:val="20"/>
              </w:rPr>
              <w:b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3,0</w:t>
            </w:r>
          </w:p>
        </w:tc>
      </w:tr>
      <w:tr w:rsidR="00E00E50"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2.26.</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both"/>
              <w:rPr>
                <w:rFonts w:ascii="PT Astra Serif" w:hAnsi="PT Astra Serif"/>
                <w:spacing w:val="-4"/>
              </w:rPr>
            </w:pPr>
            <w:r w:rsidRPr="005B6074">
              <w:rPr>
                <w:rFonts w:ascii="PT Astra Serif" w:hAnsi="PT Astra Serif"/>
                <w:spacing w:val="-4"/>
                <w:sz w:val="20"/>
                <w:szCs w:val="20"/>
              </w:rPr>
              <w:t>Реализация мер</w:t>
            </w:r>
            <w:r w:rsidRPr="005B6074">
              <w:rPr>
                <w:rFonts w:ascii="PT Astra Serif" w:hAnsi="PT Astra Serif"/>
                <w:spacing w:val="-4"/>
                <w:sz w:val="20"/>
                <w:szCs w:val="20"/>
              </w:rPr>
              <w:t>о</w:t>
            </w:r>
            <w:r w:rsidRPr="005B6074">
              <w:rPr>
                <w:rFonts w:ascii="PT Astra Serif" w:hAnsi="PT Astra Serif"/>
                <w:spacing w:val="-4"/>
                <w:sz w:val="20"/>
                <w:szCs w:val="20"/>
              </w:rPr>
              <w:t>приятий по пер</w:t>
            </w:r>
            <w:r w:rsidRPr="005B6074">
              <w:rPr>
                <w:rFonts w:ascii="PT Astra Serif" w:hAnsi="PT Astra Serif"/>
                <w:spacing w:val="-4"/>
                <w:sz w:val="20"/>
                <w:szCs w:val="20"/>
              </w:rPr>
              <w:t>е</w:t>
            </w:r>
            <w:r w:rsidRPr="005B6074">
              <w:rPr>
                <w:rFonts w:ascii="PT Astra Serif" w:hAnsi="PT Astra Serif"/>
                <w:spacing w:val="-4"/>
                <w:sz w:val="20"/>
                <w:szCs w:val="20"/>
              </w:rPr>
              <w:t>возке несоверше</w:t>
            </w:r>
            <w:r w:rsidRPr="005B6074">
              <w:rPr>
                <w:rFonts w:ascii="PT Astra Serif" w:hAnsi="PT Astra Serif"/>
                <w:spacing w:val="-4"/>
                <w:sz w:val="20"/>
                <w:szCs w:val="20"/>
              </w:rPr>
              <w:t>н</w:t>
            </w:r>
            <w:r w:rsidRPr="005B6074">
              <w:rPr>
                <w:rFonts w:ascii="PT Astra Serif" w:hAnsi="PT Astra Serif"/>
                <w:spacing w:val="-4"/>
                <w:sz w:val="20"/>
                <w:szCs w:val="20"/>
              </w:rPr>
              <w:t>нолетних, сам</w:t>
            </w:r>
            <w:r w:rsidRPr="005B6074">
              <w:rPr>
                <w:rFonts w:ascii="PT Astra Serif" w:hAnsi="PT Astra Serif"/>
                <w:spacing w:val="-4"/>
                <w:sz w:val="20"/>
                <w:szCs w:val="20"/>
              </w:rPr>
              <w:t>о</w:t>
            </w:r>
            <w:r w:rsidRPr="005B6074">
              <w:rPr>
                <w:rFonts w:ascii="PT Astra Serif" w:hAnsi="PT Astra Serif"/>
                <w:spacing w:val="-4"/>
                <w:sz w:val="20"/>
                <w:szCs w:val="20"/>
              </w:rPr>
              <w:t>стоятельно уше</w:t>
            </w:r>
            <w:r w:rsidRPr="005B6074">
              <w:rPr>
                <w:rFonts w:ascii="PT Astra Serif" w:hAnsi="PT Astra Serif"/>
                <w:spacing w:val="-4"/>
                <w:sz w:val="20"/>
                <w:szCs w:val="20"/>
              </w:rPr>
              <w:t>д</w:t>
            </w:r>
            <w:r w:rsidRPr="005B6074">
              <w:rPr>
                <w:rFonts w:ascii="PT Astra Serif" w:hAnsi="PT Astra Serif"/>
                <w:spacing w:val="-4"/>
                <w:sz w:val="20"/>
                <w:szCs w:val="20"/>
              </w:rPr>
              <w:t>ших из семей, де</w:t>
            </w:r>
            <w:r w:rsidRPr="005B6074">
              <w:rPr>
                <w:rFonts w:ascii="PT Astra Serif" w:hAnsi="PT Astra Serif"/>
                <w:spacing w:val="-4"/>
                <w:sz w:val="20"/>
                <w:szCs w:val="20"/>
              </w:rPr>
              <w:t>т</w:t>
            </w:r>
            <w:r w:rsidRPr="005B6074">
              <w:rPr>
                <w:rFonts w:ascii="PT Astra Serif" w:hAnsi="PT Astra Serif"/>
                <w:spacing w:val="-4"/>
                <w:sz w:val="20"/>
                <w:szCs w:val="20"/>
              </w:rPr>
              <w:t>ских домов, школ-интернатов, сп</w:t>
            </w:r>
            <w:r w:rsidRPr="005B6074">
              <w:rPr>
                <w:rFonts w:ascii="PT Astra Serif" w:hAnsi="PT Astra Serif"/>
                <w:spacing w:val="-4"/>
                <w:sz w:val="20"/>
                <w:szCs w:val="20"/>
              </w:rPr>
              <w:t>е</w:t>
            </w:r>
            <w:r w:rsidRPr="005B6074">
              <w:rPr>
                <w:rFonts w:ascii="PT Astra Serif" w:hAnsi="PT Astra Serif"/>
                <w:spacing w:val="-4"/>
                <w:sz w:val="20"/>
                <w:szCs w:val="20"/>
              </w:rPr>
              <w:t>циальных учебно-воспитательных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bottom w:val="nil"/>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E00E50" w:rsidRPr="005B6074" w:rsidRDefault="00E00E50"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E00E50" w:rsidRPr="005B6074" w:rsidRDefault="00E00E50"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620,0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124,0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124,0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124,0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00E50" w:rsidRPr="005B6074" w:rsidRDefault="00E00E50"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124,0</w:t>
            </w:r>
          </w:p>
        </w:tc>
      </w:tr>
      <w:tr w:rsidR="0050093A" w:rsidRPr="005B6074" w:rsidTr="000E5AEC">
        <w:tc>
          <w:tcPr>
            <w:tcW w:w="8506" w:type="dxa"/>
            <w:gridSpan w:val="8"/>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093A" w:rsidRPr="005B6074" w:rsidRDefault="0050093A" w:rsidP="000560EB">
            <w:pPr>
              <w:pStyle w:val="ConsPlusNormal0"/>
              <w:suppressAutoHyphens w:val="0"/>
              <w:rPr>
                <w:rFonts w:ascii="PT Astra Serif" w:hAnsi="PT Astra Serif"/>
                <w:sz w:val="20"/>
                <w:szCs w:val="20"/>
                <w:lang w:eastAsia="en-US"/>
              </w:rPr>
            </w:pPr>
            <w:r w:rsidRPr="005B6074">
              <w:rPr>
                <w:rFonts w:ascii="PT Astra Serif" w:hAnsi="PT Astra Serif"/>
                <w:b/>
                <w:sz w:val="20"/>
                <w:szCs w:val="20"/>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093A" w:rsidRPr="005B6074" w:rsidRDefault="0050093A" w:rsidP="005715A8">
            <w:pPr>
              <w:pStyle w:val="ConsPlusNormal0"/>
              <w:suppressAutoHyphens w:val="0"/>
              <w:jc w:val="center"/>
              <w:rPr>
                <w:rFonts w:ascii="PT Astra Serif" w:hAnsi="PT Astra Serif"/>
                <w:b/>
                <w:sz w:val="20"/>
                <w:szCs w:val="20"/>
                <w:lang w:eastAsia="en-US"/>
              </w:rPr>
            </w:pPr>
            <w:r w:rsidRPr="005B6074">
              <w:rPr>
                <w:rFonts w:ascii="PT Astra Serif" w:hAnsi="PT Astra Serif"/>
                <w:b/>
                <w:sz w:val="20"/>
                <w:szCs w:val="20"/>
                <w:lang w:eastAsia="en-US"/>
              </w:rPr>
              <w:t xml:space="preserve">Всего, </w:t>
            </w:r>
            <w:r w:rsidRPr="005B6074">
              <w:rPr>
                <w:rFonts w:ascii="PT Astra Serif" w:hAnsi="PT Astra Serif"/>
                <w:b/>
                <w:sz w:val="20"/>
                <w:szCs w:val="20"/>
                <w:lang w:eastAsia="en-US"/>
              </w:rPr>
              <w:br/>
              <w:t xml:space="preserve">в том </w:t>
            </w:r>
            <w:r w:rsidRPr="005B6074">
              <w:rPr>
                <w:rFonts w:ascii="PT Astra Serif" w:hAnsi="PT Astra Serif"/>
                <w:b/>
                <w:sz w:val="20"/>
                <w:szCs w:val="20"/>
                <w:lang w:eastAsia="en-US"/>
              </w:rPr>
              <w:b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093A" w:rsidRPr="005B6074" w:rsidRDefault="0050093A" w:rsidP="000560EB">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15416499,5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093A" w:rsidRPr="005B6074" w:rsidRDefault="0050093A" w:rsidP="000560EB">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3283411,9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093A" w:rsidRPr="005B6074" w:rsidRDefault="0050093A" w:rsidP="000560EB">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3033271,9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093A" w:rsidRPr="005B6074" w:rsidRDefault="0050093A" w:rsidP="000560EB">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3033271,9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093A" w:rsidRPr="005B6074" w:rsidRDefault="0050093A" w:rsidP="000560EB">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3033271,9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093A" w:rsidRPr="005B6074" w:rsidRDefault="0050093A" w:rsidP="000560EB">
            <w:pPr>
              <w:pStyle w:val="ConsPlusNormal0"/>
              <w:suppressAutoHyphens w:val="0"/>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3033271,9</w:t>
            </w:r>
          </w:p>
        </w:tc>
      </w:tr>
      <w:tr w:rsidR="008D177A" w:rsidRPr="005B6074" w:rsidTr="000E5AEC">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0560EB">
            <w:pPr>
              <w:pStyle w:val="ConsPlusNormal0"/>
              <w:suppressAutoHyphens w:val="0"/>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 xml:space="preserve">бюджетные ассигнования </w:t>
            </w:r>
          </w:p>
          <w:p w:rsidR="008D177A" w:rsidRPr="005B6074" w:rsidRDefault="008D177A" w:rsidP="005715A8">
            <w:pPr>
              <w:pStyle w:val="ConsPlusNormal0"/>
              <w:suppressAutoHyphens w:val="0"/>
              <w:jc w:val="center"/>
              <w:rPr>
                <w:rFonts w:ascii="PT Astra Serif" w:hAnsi="PT Astra Serif"/>
                <w:b/>
                <w:spacing w:val="-6"/>
                <w:sz w:val="20"/>
                <w:szCs w:val="20"/>
                <w:lang w:eastAsia="en-US"/>
              </w:rPr>
            </w:pPr>
            <w:r w:rsidRPr="005B6074">
              <w:rPr>
                <w:rFonts w:ascii="PT Astra Serif" w:hAnsi="PT Astra Serif"/>
                <w:b/>
                <w:spacing w:val="-8"/>
                <w:sz w:val="20"/>
                <w:szCs w:val="20"/>
                <w:lang w:eastAsia="en-US"/>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7818535,8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1782740,2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1508948,9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1508948,9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1508948,9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1508948,9</w:t>
            </w:r>
          </w:p>
        </w:tc>
      </w:tr>
      <w:tr w:rsidR="008D177A" w:rsidRPr="005B6074" w:rsidTr="000E5AEC">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0560EB">
            <w:pPr>
              <w:pStyle w:val="ConsPlusNormal0"/>
              <w:suppressAutoHyphens w:val="0"/>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b/>
                <w:spacing w:val="-10"/>
                <w:sz w:val="20"/>
                <w:szCs w:val="20"/>
                <w:lang w:eastAsia="en-US"/>
              </w:rPr>
            </w:pPr>
            <w:r w:rsidRPr="005B6074">
              <w:rPr>
                <w:rFonts w:ascii="PT Astra Serif" w:hAnsi="PT Astra Serif"/>
                <w:b/>
                <w:spacing w:val="-10"/>
                <w:sz w:val="20"/>
                <w:szCs w:val="20"/>
                <w:lang w:eastAsia="en-US"/>
              </w:rPr>
              <w:t xml:space="preserve">бюджетные ассигнования </w:t>
            </w:r>
          </w:p>
          <w:p w:rsidR="008D177A" w:rsidRPr="005B6074" w:rsidRDefault="008D177A" w:rsidP="005715A8">
            <w:pPr>
              <w:pStyle w:val="ConsPlusNormal0"/>
              <w:suppressAutoHyphens w:val="0"/>
              <w:jc w:val="center"/>
              <w:rPr>
                <w:rFonts w:ascii="PT Astra Serif" w:hAnsi="PT Astra Serif"/>
                <w:b/>
                <w:spacing w:val="-6"/>
                <w:sz w:val="20"/>
                <w:szCs w:val="20"/>
                <w:lang w:eastAsia="en-US"/>
              </w:rPr>
            </w:pPr>
            <w:r w:rsidRPr="005B6074">
              <w:rPr>
                <w:rFonts w:ascii="PT Astra Serif" w:hAnsi="PT Astra Serif"/>
                <w:b/>
                <w:spacing w:val="-10"/>
                <w:sz w:val="20"/>
                <w:szCs w:val="20"/>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7597963,7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1500671,7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1524323,0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1524323,0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1524323,0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D177A" w:rsidRPr="005B6074" w:rsidRDefault="008D177A" w:rsidP="005715A8">
            <w:pPr>
              <w:pStyle w:val="ConsPlusNormal0"/>
              <w:suppressAutoHyphens w:val="0"/>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1524323,0</w:t>
            </w:r>
          </w:p>
        </w:tc>
      </w:tr>
      <w:tr w:rsidR="008D177A"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B6074" w:rsidRDefault="008D177A" w:rsidP="000560EB">
            <w:pPr>
              <w:pStyle w:val="ConsPlusNormal0"/>
              <w:suppressAutoHyphens w:val="0"/>
              <w:spacing w:line="228" w:lineRule="auto"/>
              <w:jc w:val="center"/>
              <w:rPr>
                <w:rFonts w:ascii="PT Astra Serif" w:hAnsi="PT Astra Serif"/>
                <w:b/>
                <w:sz w:val="20"/>
                <w:szCs w:val="20"/>
                <w:lang w:eastAsia="en-US"/>
              </w:rPr>
            </w:pPr>
            <w:r w:rsidRPr="005B6074">
              <w:rPr>
                <w:rFonts w:ascii="PT Astra Serif" w:hAnsi="PT Astra Serif"/>
                <w:b/>
                <w:sz w:val="20"/>
                <w:szCs w:val="20"/>
                <w:lang w:eastAsia="en-US"/>
              </w:rPr>
              <w:t>Подпрограмма «Доступная среда»</w:t>
            </w:r>
          </w:p>
        </w:tc>
      </w:tr>
      <w:tr w:rsidR="008D177A"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B6074" w:rsidRDefault="008D177A"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Цели подпрограммы: увеличение периода активного долголетия и продолжительности здоровой жизни;</w:t>
            </w:r>
          </w:p>
          <w:p w:rsidR="008D177A" w:rsidRPr="005B6074" w:rsidRDefault="008D177A"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обеспечение беспрепятственного доступа к объектам социальной инфраструктуры;</w:t>
            </w:r>
          </w:p>
          <w:p w:rsidR="008D177A" w:rsidRPr="005B6074" w:rsidRDefault="008D177A"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повышение </w:t>
            </w:r>
            <w:r w:rsidR="00075AE8" w:rsidRPr="005B6074">
              <w:rPr>
                <w:rFonts w:ascii="PT Astra Serif" w:hAnsi="PT Astra Serif"/>
                <w:sz w:val="20"/>
                <w:szCs w:val="20"/>
                <w:lang w:eastAsia="en-US"/>
              </w:rPr>
              <w:t xml:space="preserve">уровня </w:t>
            </w:r>
            <w:r w:rsidRPr="005B6074">
              <w:rPr>
                <w:rFonts w:ascii="PT Astra Serif" w:hAnsi="PT Astra Serif"/>
                <w:sz w:val="20"/>
                <w:szCs w:val="20"/>
                <w:lang w:eastAsia="en-US"/>
              </w:rPr>
              <w:t>доступности и качества реабилитационных услуг (развитие системы реабилитации и социальной интеграции инвалидов)</w:t>
            </w:r>
          </w:p>
        </w:tc>
      </w:tr>
      <w:tr w:rsidR="008D177A"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B6074" w:rsidRDefault="008D177A"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Задачи подпрограммы: увеличение ожидаемой продолжительности здоровой жизни в Ульяновской области;</w:t>
            </w:r>
          </w:p>
          <w:p w:rsidR="008D177A" w:rsidRPr="005B6074" w:rsidRDefault="008D177A"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повышение уровня доступности организаций социального обслуживания для граждан пожилого возраста и инвалидов;</w:t>
            </w:r>
          </w:p>
          <w:p w:rsidR="008D177A" w:rsidRPr="005B6074" w:rsidRDefault="008D177A" w:rsidP="000560EB">
            <w:pPr>
              <w:pStyle w:val="ConsPlusNormal0"/>
              <w:suppressAutoHyphens w:val="0"/>
              <w:spacing w:line="228" w:lineRule="auto"/>
              <w:jc w:val="center"/>
              <w:rPr>
                <w:rFonts w:ascii="PT Astra Serif" w:hAnsi="PT Astra Serif"/>
                <w:sz w:val="20"/>
                <w:szCs w:val="20"/>
                <w:lang w:eastAsia="en-US"/>
              </w:rPr>
            </w:pPr>
            <w:r w:rsidRPr="005B6074">
              <w:rPr>
                <w:rFonts w:ascii="PT Astra Serif" w:hAnsi="PT Astra Serif"/>
                <w:sz w:val="20"/>
                <w:szCs w:val="20"/>
                <w:lang w:eastAsia="en-US"/>
              </w:rPr>
              <w:t>обеспечение участия граждан пожилого возраста и инвалидов в областных общественных и социально значимых мероприятиях</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rPr>
            </w:pPr>
            <w:r w:rsidRPr="005B6074">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F57F2">
            <w:pPr>
              <w:widowControl w:val="0"/>
              <w:spacing w:after="0" w:line="228" w:lineRule="auto"/>
              <w:jc w:val="both"/>
              <w:rPr>
                <w:rFonts w:ascii="PT Astra Serif" w:hAnsi="PT Astra Serif"/>
              </w:rPr>
            </w:pPr>
            <w:r w:rsidRPr="005B6074">
              <w:rPr>
                <w:rFonts w:ascii="PT Astra Serif" w:hAnsi="PT Astra Serif"/>
                <w:spacing w:val="-2"/>
                <w:sz w:val="20"/>
                <w:szCs w:val="20"/>
              </w:rPr>
              <w:t>Основное мер</w:t>
            </w:r>
            <w:r w:rsidRPr="005B6074">
              <w:rPr>
                <w:rFonts w:ascii="PT Astra Serif" w:hAnsi="PT Astra Serif"/>
                <w:spacing w:val="-2"/>
                <w:sz w:val="20"/>
                <w:szCs w:val="20"/>
              </w:rPr>
              <w:t>о</w:t>
            </w:r>
            <w:r w:rsidRPr="005B6074">
              <w:rPr>
                <w:rFonts w:ascii="PT Astra Serif" w:hAnsi="PT Astra Serif"/>
                <w:spacing w:val="-2"/>
                <w:sz w:val="20"/>
                <w:szCs w:val="20"/>
              </w:rPr>
              <w:t>приятие «Обесп</w:t>
            </w:r>
            <w:r w:rsidRPr="005B6074">
              <w:rPr>
                <w:rFonts w:ascii="PT Astra Serif" w:hAnsi="PT Astra Serif"/>
                <w:spacing w:val="-2"/>
                <w:sz w:val="20"/>
                <w:szCs w:val="20"/>
              </w:rPr>
              <w:t>е</w:t>
            </w:r>
            <w:r w:rsidRPr="005B6074">
              <w:rPr>
                <w:rFonts w:ascii="PT Astra Serif" w:hAnsi="PT Astra Serif"/>
                <w:spacing w:val="-2"/>
                <w:sz w:val="20"/>
                <w:szCs w:val="20"/>
              </w:rPr>
              <w:t>чение доступн</w:t>
            </w:r>
            <w:r w:rsidRPr="005B6074">
              <w:rPr>
                <w:rFonts w:ascii="PT Astra Serif" w:hAnsi="PT Astra Serif"/>
                <w:spacing w:val="-2"/>
                <w:sz w:val="20"/>
                <w:szCs w:val="20"/>
              </w:rPr>
              <w:t>о</w:t>
            </w:r>
            <w:r w:rsidRPr="005B6074">
              <w:rPr>
                <w:rFonts w:ascii="PT Astra Serif" w:hAnsi="PT Astra Serif"/>
                <w:spacing w:val="-2"/>
                <w:sz w:val="20"/>
                <w:szCs w:val="20"/>
              </w:rPr>
              <w:t>сти приоритетных объектов и услуг в приоритетных сферах жизнеде</w:t>
            </w:r>
            <w:r w:rsidRPr="005B6074">
              <w:rPr>
                <w:rFonts w:ascii="PT Astra Serif" w:hAnsi="PT Astra Serif"/>
                <w:spacing w:val="-2"/>
                <w:sz w:val="20"/>
                <w:szCs w:val="20"/>
              </w:rPr>
              <w:t>я</w:t>
            </w:r>
            <w:r w:rsidRPr="005B6074">
              <w:rPr>
                <w:rFonts w:ascii="PT Astra Serif" w:hAnsi="PT Astra Serif"/>
                <w:spacing w:val="-2"/>
                <w:sz w:val="20"/>
                <w:szCs w:val="20"/>
              </w:rPr>
              <w:t>тельности инв</w:t>
            </w:r>
            <w:r w:rsidRPr="005B6074">
              <w:rPr>
                <w:rFonts w:ascii="PT Astra Serif" w:hAnsi="PT Astra Serif"/>
                <w:spacing w:val="-2"/>
                <w:sz w:val="20"/>
                <w:szCs w:val="20"/>
              </w:rPr>
              <w:t>а</w:t>
            </w:r>
            <w:r w:rsidRPr="005B6074">
              <w:rPr>
                <w:rFonts w:ascii="PT Astra Serif" w:hAnsi="PT Astra Serif"/>
                <w:spacing w:val="-2"/>
                <w:sz w:val="20"/>
                <w:szCs w:val="20"/>
              </w:rPr>
              <w:t>лидов и других маломобильных групп населения (далее – МГН) в областных гос</w:t>
            </w:r>
            <w:r w:rsidRPr="005B6074">
              <w:rPr>
                <w:rFonts w:ascii="PT Astra Serif" w:hAnsi="PT Astra Serif"/>
                <w:spacing w:val="-2"/>
                <w:sz w:val="20"/>
                <w:szCs w:val="20"/>
              </w:rPr>
              <w:t>у</w:t>
            </w:r>
            <w:r w:rsidRPr="005B6074">
              <w:rPr>
                <w:rFonts w:ascii="PT Astra Serif" w:hAnsi="PT Astra Serif"/>
                <w:spacing w:val="-2"/>
                <w:sz w:val="20"/>
                <w:szCs w:val="20"/>
              </w:rPr>
              <w:t>дарственных о</w:t>
            </w:r>
            <w:r w:rsidRPr="005B6074">
              <w:rPr>
                <w:rFonts w:ascii="PT Astra Serif" w:hAnsi="PT Astra Serif"/>
                <w:spacing w:val="-2"/>
                <w:sz w:val="20"/>
                <w:szCs w:val="20"/>
              </w:rPr>
              <w:t>р</w:t>
            </w:r>
            <w:r w:rsidRPr="005B6074">
              <w:rPr>
                <w:rFonts w:ascii="PT Astra Serif" w:hAnsi="PT Astra Serif"/>
                <w:spacing w:val="-2"/>
                <w:sz w:val="20"/>
                <w:szCs w:val="20"/>
              </w:rPr>
              <w:t>ганизациях»</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rPr>
            </w:pPr>
            <w:r w:rsidRPr="005B6074">
              <w:rPr>
                <w:rFonts w:ascii="PT Astra Serif" w:hAnsi="PT Astra Serif"/>
                <w:sz w:val="20"/>
                <w:szCs w:val="20"/>
              </w:rPr>
              <w:t xml:space="preserve">Министерство </w:t>
            </w:r>
          </w:p>
          <w:p w:rsidR="003177EB" w:rsidRPr="005B6074" w:rsidRDefault="003177EB" w:rsidP="000560EB">
            <w:pPr>
              <w:widowControl w:val="0"/>
              <w:spacing w:after="0" w:line="240" w:lineRule="auto"/>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tabs>
                <w:tab w:val="left" w:pos="0"/>
              </w:tabs>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tabs>
                <w:tab w:val="left" w:pos="0"/>
              </w:tabs>
              <w:spacing w:after="0" w:line="240" w:lineRule="auto"/>
              <w:jc w:val="center"/>
              <w:rPr>
                <w:rFonts w:ascii="PT Astra Serif" w:hAnsi="PT Astra Serif"/>
                <w:sz w:val="20"/>
                <w:szCs w:val="20"/>
              </w:rPr>
            </w:pPr>
            <w:r w:rsidRPr="005B6074">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tabs>
                <w:tab w:val="left" w:pos="0"/>
              </w:tabs>
              <w:spacing w:after="0" w:line="235" w:lineRule="auto"/>
              <w:jc w:val="center"/>
              <w:rPr>
                <w:rFonts w:ascii="PT Astra Serif" w:hAnsi="PT Astra Serif"/>
                <w:sz w:val="20"/>
                <w:szCs w:val="20"/>
              </w:rPr>
            </w:pPr>
            <w:r w:rsidRPr="005B6074">
              <w:rPr>
                <w:rFonts w:ascii="PT Astra Serif" w:hAnsi="PT Astra Serif"/>
                <w:sz w:val="20"/>
                <w:szCs w:val="20"/>
              </w:rPr>
              <w:t>Доля досту</w:t>
            </w:r>
            <w:r w:rsidRPr="005B6074">
              <w:rPr>
                <w:rFonts w:ascii="PT Astra Serif" w:hAnsi="PT Astra Serif"/>
                <w:sz w:val="20"/>
                <w:szCs w:val="20"/>
              </w:rPr>
              <w:t>п</w:t>
            </w:r>
            <w:r w:rsidRPr="005B6074">
              <w:rPr>
                <w:rFonts w:ascii="PT Astra Serif" w:hAnsi="PT Astra Serif"/>
                <w:sz w:val="20"/>
                <w:szCs w:val="20"/>
              </w:rPr>
              <w:t>ных для гра</w:t>
            </w:r>
            <w:r w:rsidRPr="005B6074">
              <w:rPr>
                <w:rFonts w:ascii="PT Astra Serif" w:hAnsi="PT Astra Serif"/>
                <w:sz w:val="20"/>
                <w:szCs w:val="20"/>
              </w:rPr>
              <w:t>ж</w:t>
            </w:r>
            <w:r w:rsidRPr="005B6074">
              <w:rPr>
                <w:rFonts w:ascii="PT Astra Serif" w:hAnsi="PT Astra Serif"/>
                <w:sz w:val="20"/>
                <w:szCs w:val="20"/>
              </w:rPr>
              <w:t>дан пожилого возраста и инвалидов организаций социального обслуживания в общем кол</w:t>
            </w:r>
            <w:r w:rsidRPr="005B6074">
              <w:rPr>
                <w:rFonts w:ascii="PT Astra Serif" w:hAnsi="PT Astra Serif"/>
                <w:sz w:val="20"/>
                <w:szCs w:val="20"/>
              </w:rPr>
              <w:t>и</w:t>
            </w:r>
            <w:r w:rsidRPr="005B6074">
              <w:rPr>
                <w:rFonts w:ascii="PT Astra Serif" w:hAnsi="PT Astra Serif"/>
                <w:sz w:val="20"/>
                <w:szCs w:val="20"/>
              </w:rPr>
              <w:t>честве орган</w:t>
            </w:r>
            <w:r w:rsidRPr="005B6074">
              <w:rPr>
                <w:rFonts w:ascii="PT Astra Serif" w:hAnsi="PT Astra Serif"/>
                <w:sz w:val="20"/>
                <w:szCs w:val="20"/>
              </w:rPr>
              <w:t>и</w:t>
            </w:r>
            <w:r w:rsidRPr="005B6074">
              <w:rPr>
                <w:rFonts w:ascii="PT Astra Serif" w:hAnsi="PT Astra Serif"/>
                <w:sz w:val="20"/>
                <w:szCs w:val="20"/>
              </w:rPr>
              <w:t>заций соц</w:t>
            </w:r>
            <w:r w:rsidRPr="005B6074">
              <w:rPr>
                <w:rFonts w:ascii="PT Astra Serif" w:hAnsi="PT Astra Serif"/>
                <w:sz w:val="20"/>
                <w:szCs w:val="20"/>
              </w:rPr>
              <w:t>и</w:t>
            </w:r>
            <w:r w:rsidRPr="005B6074">
              <w:rPr>
                <w:rFonts w:ascii="PT Astra Serif" w:hAnsi="PT Astra Serif"/>
                <w:sz w:val="20"/>
                <w:szCs w:val="20"/>
              </w:rPr>
              <w:t>ального о</w:t>
            </w:r>
            <w:r w:rsidRPr="005B6074">
              <w:rPr>
                <w:rFonts w:ascii="PT Astra Serif" w:hAnsi="PT Astra Serif"/>
                <w:sz w:val="20"/>
                <w:szCs w:val="20"/>
              </w:rPr>
              <w:t>б</w:t>
            </w:r>
            <w:r w:rsidRPr="005B6074">
              <w:rPr>
                <w:rFonts w:ascii="PT Astra Serif" w:hAnsi="PT Astra Serif"/>
                <w:sz w:val="20"/>
                <w:szCs w:val="20"/>
              </w:rPr>
              <w:t>служивания;</w:t>
            </w:r>
          </w:p>
          <w:p w:rsidR="003177EB" w:rsidRPr="005B6074" w:rsidRDefault="003177EB" w:rsidP="003177EB">
            <w:pPr>
              <w:tabs>
                <w:tab w:val="left" w:pos="0"/>
              </w:tabs>
              <w:spacing w:after="0" w:line="235" w:lineRule="auto"/>
              <w:jc w:val="center"/>
              <w:rPr>
                <w:rFonts w:ascii="PT Astra Serif" w:hAnsi="PT Astra Serif"/>
                <w:sz w:val="20"/>
                <w:szCs w:val="20"/>
              </w:rPr>
            </w:pPr>
            <w:r w:rsidRPr="005B6074">
              <w:rPr>
                <w:rFonts w:ascii="PT Astra Serif" w:hAnsi="PT Astra Serif"/>
                <w:sz w:val="20"/>
                <w:szCs w:val="20"/>
              </w:rPr>
              <w:t>доля граждан старшего п</w:t>
            </w:r>
            <w:r w:rsidRPr="005B6074">
              <w:rPr>
                <w:rFonts w:ascii="PT Astra Serif" w:hAnsi="PT Astra Serif"/>
                <w:sz w:val="20"/>
                <w:szCs w:val="20"/>
              </w:rPr>
              <w:t>о</w:t>
            </w:r>
            <w:r w:rsidRPr="005B6074">
              <w:rPr>
                <w:rFonts w:ascii="PT Astra Serif" w:hAnsi="PT Astra Serif"/>
                <w:sz w:val="20"/>
                <w:szCs w:val="20"/>
              </w:rPr>
              <w:t>коления, в</w:t>
            </w:r>
            <w:r w:rsidRPr="005B6074">
              <w:rPr>
                <w:rFonts w:ascii="PT Astra Serif" w:hAnsi="PT Astra Serif"/>
                <w:sz w:val="20"/>
                <w:szCs w:val="20"/>
              </w:rPr>
              <w:t>о</w:t>
            </w:r>
            <w:r w:rsidRPr="005B6074">
              <w:rPr>
                <w:rFonts w:ascii="PT Astra Serif" w:hAnsi="PT Astra Serif"/>
                <w:sz w:val="20"/>
                <w:szCs w:val="20"/>
              </w:rPr>
              <w:t>влечённых в активное до</w:t>
            </w:r>
            <w:r w:rsidRPr="005B6074">
              <w:rPr>
                <w:rFonts w:ascii="PT Astra Serif" w:hAnsi="PT Astra Serif"/>
                <w:sz w:val="20"/>
                <w:szCs w:val="20"/>
              </w:rPr>
              <w:t>л</w:t>
            </w:r>
            <w:r w:rsidRPr="005B6074">
              <w:rPr>
                <w:rFonts w:ascii="PT Astra Serif" w:hAnsi="PT Astra Serif"/>
                <w:sz w:val="20"/>
                <w:szCs w:val="20"/>
              </w:rPr>
              <w:t>голетие, в о</w:t>
            </w:r>
            <w:r w:rsidRPr="005B6074">
              <w:rPr>
                <w:rFonts w:ascii="PT Astra Serif" w:hAnsi="PT Astra Serif"/>
                <w:sz w:val="20"/>
                <w:szCs w:val="20"/>
              </w:rPr>
              <w:t>б</w:t>
            </w:r>
            <w:r w:rsidRPr="005B6074">
              <w:rPr>
                <w:rFonts w:ascii="PT Astra Serif" w:hAnsi="PT Astra Serif"/>
                <w:sz w:val="20"/>
                <w:szCs w:val="20"/>
              </w:rPr>
              <w:t>щей численн</w:t>
            </w:r>
            <w:r w:rsidRPr="005B6074">
              <w:rPr>
                <w:rFonts w:ascii="PT Astra Serif" w:hAnsi="PT Astra Serif"/>
                <w:sz w:val="20"/>
                <w:szCs w:val="20"/>
              </w:rPr>
              <w:t>о</w:t>
            </w:r>
            <w:r w:rsidRPr="005B6074">
              <w:rPr>
                <w:rFonts w:ascii="PT Astra Serif" w:hAnsi="PT Astra Serif"/>
                <w:sz w:val="20"/>
                <w:szCs w:val="20"/>
              </w:rPr>
              <w:t xml:space="preserve">сти граждан, проживающих на территории Ульяновской </w:t>
            </w:r>
            <w:r w:rsidRPr="005B6074">
              <w:rPr>
                <w:rFonts w:ascii="PT Astra Serif" w:hAnsi="PT Astra Serif"/>
                <w:sz w:val="20"/>
                <w:szCs w:val="20"/>
              </w:rPr>
              <w:lastRenderedPageBreak/>
              <w:t>области, за исключением граждан ста</w:t>
            </w:r>
            <w:r w:rsidRPr="005B6074">
              <w:rPr>
                <w:rFonts w:ascii="PT Astra Serif" w:hAnsi="PT Astra Serif"/>
                <w:sz w:val="20"/>
                <w:szCs w:val="20"/>
              </w:rPr>
              <w:t>р</w:t>
            </w:r>
            <w:r w:rsidRPr="005B6074">
              <w:rPr>
                <w:rFonts w:ascii="PT Astra Serif" w:hAnsi="PT Astra Serif"/>
                <w:sz w:val="20"/>
                <w:szCs w:val="20"/>
              </w:rPr>
              <w:t>ше 80 лет</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tabs>
                <w:tab w:val="left" w:pos="0"/>
              </w:tabs>
              <w:spacing w:after="0" w:line="240" w:lineRule="auto"/>
              <w:jc w:val="center"/>
              <w:rPr>
                <w:rFonts w:ascii="PT Astra Serif" w:hAnsi="PT Astra Serif"/>
              </w:rPr>
            </w:pPr>
            <w:r w:rsidRPr="005B6074">
              <w:rPr>
                <w:rFonts w:ascii="PT Astra Serif" w:hAnsi="PT Astra Serif"/>
                <w:sz w:val="20"/>
                <w:szCs w:val="20"/>
              </w:rPr>
              <w:lastRenderedPageBreak/>
              <w:t>Бюджетные</w:t>
            </w:r>
          </w:p>
          <w:p w:rsidR="003177EB" w:rsidRPr="005B6074" w:rsidRDefault="003177EB" w:rsidP="000560EB">
            <w:pPr>
              <w:tabs>
                <w:tab w:val="left" w:pos="0"/>
              </w:tabs>
              <w:spacing w:after="0" w:line="240" w:lineRule="auto"/>
              <w:jc w:val="center"/>
              <w:rPr>
                <w:rFonts w:ascii="PT Astra Serif" w:hAnsi="PT Astra Serif"/>
              </w:rPr>
            </w:pPr>
            <w:r w:rsidRPr="005B6074">
              <w:rPr>
                <w:rFonts w:ascii="PT Astra Serif" w:hAnsi="PT Astra Serif"/>
                <w:sz w:val="20"/>
                <w:szCs w:val="20"/>
              </w:rPr>
              <w:t>ассигнования</w:t>
            </w:r>
          </w:p>
          <w:p w:rsidR="003177EB" w:rsidRPr="005B6074" w:rsidRDefault="003177EB" w:rsidP="000560EB">
            <w:pPr>
              <w:tabs>
                <w:tab w:val="left" w:pos="0"/>
              </w:tabs>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76644,1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15655,3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21948,0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13013,6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13013,6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13013,6</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rPr>
            </w:pPr>
            <w:r w:rsidRPr="005B6074">
              <w:rPr>
                <w:rFonts w:ascii="PT Astra Serif" w:hAnsi="PT Astra Serif"/>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F57F2">
            <w:pPr>
              <w:widowControl w:val="0"/>
              <w:spacing w:after="0" w:line="228" w:lineRule="auto"/>
              <w:jc w:val="both"/>
              <w:rPr>
                <w:rFonts w:ascii="PT Astra Serif" w:hAnsi="PT Astra Serif"/>
              </w:rPr>
            </w:pPr>
            <w:r w:rsidRPr="005B6074">
              <w:rPr>
                <w:rFonts w:ascii="PT Astra Serif" w:hAnsi="PT Astra Serif"/>
                <w:sz w:val="20"/>
                <w:szCs w:val="20"/>
              </w:rPr>
              <w:t>Повышение уро</w:t>
            </w:r>
            <w:r w:rsidRPr="005B6074">
              <w:rPr>
                <w:rFonts w:ascii="PT Astra Serif" w:hAnsi="PT Astra Serif"/>
                <w:sz w:val="20"/>
                <w:szCs w:val="20"/>
              </w:rPr>
              <w:t>в</w:t>
            </w:r>
            <w:r w:rsidRPr="005B6074">
              <w:rPr>
                <w:rFonts w:ascii="PT Astra Serif" w:hAnsi="PT Astra Serif"/>
                <w:sz w:val="20"/>
                <w:szCs w:val="20"/>
              </w:rPr>
              <w:t>ня доступности приоритетных объектов соц</w:t>
            </w:r>
            <w:r w:rsidRPr="005B6074">
              <w:rPr>
                <w:rFonts w:ascii="PT Astra Serif" w:hAnsi="PT Astra Serif"/>
                <w:sz w:val="20"/>
                <w:szCs w:val="20"/>
              </w:rPr>
              <w:t>и</w:t>
            </w:r>
            <w:r w:rsidRPr="005B6074">
              <w:rPr>
                <w:rFonts w:ascii="PT Astra Serif" w:hAnsi="PT Astra Serif"/>
                <w:sz w:val="20"/>
                <w:szCs w:val="20"/>
              </w:rPr>
              <w:t>альной защиты и услуг</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rPr>
            </w:pPr>
            <w:r w:rsidRPr="005B6074">
              <w:rPr>
                <w:rFonts w:ascii="PT Astra Serif" w:hAnsi="PT Astra Serif"/>
                <w:sz w:val="20"/>
                <w:szCs w:val="20"/>
              </w:rPr>
              <w:t xml:space="preserve">Министерство </w:t>
            </w:r>
          </w:p>
          <w:p w:rsidR="003177EB" w:rsidRPr="005B6074" w:rsidRDefault="003177EB" w:rsidP="000560EB">
            <w:pPr>
              <w:widowControl w:val="0"/>
              <w:spacing w:after="0" w:line="252" w:lineRule="auto"/>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tabs>
                <w:tab w:val="left" w:pos="0"/>
              </w:tabs>
              <w:spacing w:after="0" w:line="252" w:lineRule="auto"/>
              <w:jc w:val="center"/>
              <w:rPr>
                <w:rFonts w:ascii="PT Astra Serif" w:hAnsi="PT Astra Serif"/>
              </w:rPr>
            </w:pPr>
            <w:r w:rsidRPr="005B6074">
              <w:rPr>
                <w:rFonts w:ascii="PT Astra Serif" w:hAnsi="PT Astra Serif"/>
                <w:sz w:val="20"/>
                <w:szCs w:val="20"/>
              </w:rPr>
              <w:t>Бюджетные</w:t>
            </w:r>
          </w:p>
          <w:p w:rsidR="003177EB" w:rsidRPr="005B6074" w:rsidRDefault="003177EB" w:rsidP="000560EB">
            <w:pPr>
              <w:tabs>
                <w:tab w:val="left" w:pos="0"/>
              </w:tabs>
              <w:spacing w:after="0" w:line="252" w:lineRule="auto"/>
              <w:jc w:val="center"/>
              <w:rPr>
                <w:rFonts w:ascii="PT Astra Serif" w:hAnsi="PT Astra Serif"/>
              </w:rPr>
            </w:pPr>
            <w:r w:rsidRPr="005B6074">
              <w:rPr>
                <w:rFonts w:ascii="PT Astra Serif" w:hAnsi="PT Astra Serif"/>
                <w:sz w:val="20"/>
                <w:szCs w:val="20"/>
              </w:rPr>
              <w:t>ассигнования</w:t>
            </w:r>
          </w:p>
          <w:p w:rsidR="003177EB" w:rsidRPr="005B6074" w:rsidRDefault="003177EB" w:rsidP="000560EB">
            <w:pPr>
              <w:tabs>
                <w:tab w:val="left" w:pos="0"/>
              </w:tabs>
              <w:spacing w:after="0" w:line="252"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36076,1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7141,7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13934,4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spacing w:val="-2"/>
              </w:rPr>
            </w:pPr>
            <w:r w:rsidRPr="005B6074">
              <w:rPr>
                <w:rFonts w:ascii="PT Astra Serif" w:hAnsi="PT Astra Serif"/>
                <w:spacing w:val="-2"/>
                <w:sz w:val="20"/>
                <w:szCs w:val="20"/>
              </w:rPr>
              <w:t>1.1.1.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F57F2">
            <w:pPr>
              <w:widowControl w:val="0"/>
              <w:spacing w:after="0" w:line="223" w:lineRule="auto"/>
              <w:jc w:val="both"/>
              <w:rPr>
                <w:rFonts w:ascii="PT Astra Serif" w:hAnsi="PT Astra Serif"/>
                <w:spacing w:val="-2"/>
              </w:rPr>
            </w:pPr>
            <w:r w:rsidRPr="005B6074">
              <w:rPr>
                <w:rFonts w:ascii="PT Astra Serif" w:hAnsi="PT Astra Serif"/>
                <w:spacing w:val="-2"/>
                <w:sz w:val="20"/>
                <w:szCs w:val="20"/>
              </w:rPr>
              <w:t>Приспособление входной группы, оборудование п</w:t>
            </w:r>
            <w:r w:rsidRPr="005B6074">
              <w:rPr>
                <w:rFonts w:ascii="PT Astra Serif" w:hAnsi="PT Astra Serif"/>
                <w:spacing w:val="-2"/>
                <w:sz w:val="20"/>
                <w:szCs w:val="20"/>
              </w:rPr>
              <w:t>у</w:t>
            </w:r>
            <w:r w:rsidRPr="005B6074">
              <w:rPr>
                <w:rFonts w:ascii="PT Astra Serif" w:hAnsi="PT Astra Serif"/>
                <w:spacing w:val="-2"/>
                <w:sz w:val="20"/>
                <w:szCs w:val="20"/>
              </w:rPr>
              <w:t xml:space="preserve">тей движения </w:t>
            </w:r>
            <w:r w:rsidRPr="005B6074">
              <w:rPr>
                <w:rFonts w:ascii="PT Astra Serif" w:hAnsi="PT Astra Serif"/>
                <w:spacing w:val="-2"/>
                <w:sz w:val="20"/>
                <w:szCs w:val="20"/>
              </w:rPr>
              <w:lastRenderedPageBreak/>
              <w:t>внутри здания, оборудование пандусами, п</w:t>
            </w:r>
            <w:r w:rsidRPr="005B6074">
              <w:rPr>
                <w:rFonts w:ascii="PT Astra Serif" w:hAnsi="PT Astra Serif"/>
                <w:spacing w:val="-2"/>
                <w:sz w:val="20"/>
                <w:szCs w:val="20"/>
              </w:rPr>
              <w:t>о</w:t>
            </w:r>
            <w:r w:rsidRPr="005B6074">
              <w:rPr>
                <w:rFonts w:ascii="PT Astra Serif" w:hAnsi="PT Astra Serif"/>
                <w:spacing w:val="-2"/>
                <w:sz w:val="20"/>
                <w:szCs w:val="20"/>
              </w:rPr>
              <w:t>ручнями, тактил</w:t>
            </w:r>
            <w:r w:rsidRPr="005B6074">
              <w:rPr>
                <w:rFonts w:ascii="PT Astra Serif" w:hAnsi="PT Astra Serif"/>
                <w:spacing w:val="-2"/>
                <w:sz w:val="20"/>
                <w:szCs w:val="20"/>
              </w:rPr>
              <w:t>ь</w:t>
            </w:r>
            <w:r w:rsidRPr="005B6074">
              <w:rPr>
                <w:rFonts w:ascii="PT Astra Serif" w:hAnsi="PT Astra Serif"/>
                <w:spacing w:val="-2"/>
                <w:sz w:val="20"/>
                <w:szCs w:val="20"/>
              </w:rPr>
              <w:t>ными полосами, лифтом, подъё</w:t>
            </w:r>
            <w:r w:rsidRPr="005B6074">
              <w:rPr>
                <w:rFonts w:ascii="PT Astra Serif" w:hAnsi="PT Astra Serif"/>
                <w:spacing w:val="-2"/>
                <w:sz w:val="20"/>
                <w:szCs w:val="20"/>
              </w:rPr>
              <w:t>м</w:t>
            </w:r>
            <w:r w:rsidRPr="005B6074">
              <w:rPr>
                <w:rFonts w:ascii="PT Astra Serif" w:hAnsi="PT Astra Serif"/>
                <w:spacing w:val="-2"/>
                <w:sz w:val="20"/>
                <w:szCs w:val="20"/>
              </w:rPr>
              <w:t>ным устройством, приспособление прилегающей те</w:t>
            </w:r>
            <w:r w:rsidRPr="005B6074">
              <w:rPr>
                <w:rFonts w:ascii="PT Astra Serif" w:hAnsi="PT Astra Serif"/>
                <w:spacing w:val="-2"/>
                <w:sz w:val="20"/>
                <w:szCs w:val="20"/>
              </w:rPr>
              <w:t>р</w:t>
            </w:r>
            <w:r w:rsidRPr="005B6074">
              <w:rPr>
                <w:rFonts w:ascii="PT Astra Serif" w:hAnsi="PT Astra Serif"/>
                <w:spacing w:val="-2"/>
                <w:sz w:val="20"/>
                <w:szCs w:val="20"/>
              </w:rPr>
              <w:t>ритории, автост</w:t>
            </w:r>
            <w:r w:rsidRPr="005B6074">
              <w:rPr>
                <w:rFonts w:ascii="PT Astra Serif" w:hAnsi="PT Astra Serif"/>
                <w:spacing w:val="-2"/>
                <w:sz w:val="20"/>
                <w:szCs w:val="20"/>
              </w:rPr>
              <w:t>о</w:t>
            </w:r>
            <w:r w:rsidRPr="005B6074">
              <w:rPr>
                <w:rFonts w:ascii="PT Astra Serif" w:hAnsi="PT Astra Serif"/>
                <w:spacing w:val="-2"/>
                <w:sz w:val="20"/>
                <w:szCs w:val="20"/>
              </w:rPr>
              <w:t>янки для инвал</w:t>
            </w:r>
            <w:r w:rsidRPr="005B6074">
              <w:rPr>
                <w:rFonts w:ascii="PT Astra Serif" w:hAnsi="PT Astra Serif"/>
                <w:spacing w:val="-2"/>
                <w:sz w:val="20"/>
                <w:szCs w:val="20"/>
              </w:rPr>
              <w:t>и</w:t>
            </w:r>
            <w:r w:rsidRPr="005B6074">
              <w:rPr>
                <w:rFonts w:ascii="PT Astra Serif" w:hAnsi="PT Astra Serif"/>
                <w:spacing w:val="-2"/>
                <w:sz w:val="20"/>
                <w:szCs w:val="20"/>
              </w:rPr>
              <w:t>дов, адаптация санитарных узлов, установка сист</w:t>
            </w:r>
            <w:r w:rsidRPr="005B6074">
              <w:rPr>
                <w:rFonts w:ascii="PT Astra Serif" w:hAnsi="PT Astra Serif"/>
                <w:spacing w:val="-2"/>
                <w:sz w:val="20"/>
                <w:szCs w:val="20"/>
              </w:rPr>
              <w:t>е</w:t>
            </w:r>
            <w:r w:rsidRPr="005B6074">
              <w:rPr>
                <w:rFonts w:ascii="PT Astra Serif" w:hAnsi="PT Astra Serif"/>
                <w:spacing w:val="-2"/>
                <w:sz w:val="20"/>
                <w:szCs w:val="20"/>
              </w:rPr>
              <w:t>мы информиров</w:t>
            </w:r>
            <w:r w:rsidRPr="005B6074">
              <w:rPr>
                <w:rFonts w:ascii="PT Astra Serif" w:hAnsi="PT Astra Serif"/>
                <w:spacing w:val="-2"/>
                <w:sz w:val="20"/>
                <w:szCs w:val="20"/>
              </w:rPr>
              <w:t>а</w:t>
            </w:r>
            <w:r w:rsidRPr="005B6074">
              <w:rPr>
                <w:rFonts w:ascii="PT Astra Serif" w:hAnsi="PT Astra Serif"/>
                <w:spacing w:val="-2"/>
                <w:sz w:val="20"/>
                <w:szCs w:val="20"/>
              </w:rPr>
              <w:t>ния и сигнализ</w:t>
            </w:r>
            <w:r w:rsidRPr="005B6074">
              <w:rPr>
                <w:rFonts w:ascii="PT Astra Serif" w:hAnsi="PT Astra Serif"/>
                <w:spacing w:val="-2"/>
                <w:sz w:val="20"/>
                <w:szCs w:val="20"/>
              </w:rPr>
              <w:t>а</w:t>
            </w:r>
            <w:r w:rsidRPr="005B6074">
              <w:rPr>
                <w:rFonts w:ascii="PT Astra Serif" w:hAnsi="PT Astra Serif"/>
                <w:spacing w:val="-2"/>
                <w:sz w:val="20"/>
                <w:szCs w:val="20"/>
              </w:rPr>
              <w:t>ции (визуальной, звуковой, та</w:t>
            </w:r>
            <w:r w:rsidRPr="005B6074">
              <w:rPr>
                <w:rFonts w:ascii="PT Astra Serif" w:hAnsi="PT Astra Serif"/>
                <w:spacing w:val="-2"/>
                <w:sz w:val="20"/>
                <w:szCs w:val="20"/>
              </w:rPr>
              <w:t>к</w:t>
            </w:r>
            <w:r w:rsidRPr="005B6074">
              <w:rPr>
                <w:rFonts w:ascii="PT Astra Serif" w:hAnsi="PT Astra Serif"/>
                <w:spacing w:val="-2"/>
                <w:sz w:val="20"/>
                <w:szCs w:val="20"/>
              </w:rPr>
              <w:t>тильной) в гос</w:t>
            </w:r>
            <w:r w:rsidRPr="005B6074">
              <w:rPr>
                <w:rFonts w:ascii="PT Astra Serif" w:hAnsi="PT Astra Serif"/>
                <w:spacing w:val="-2"/>
                <w:sz w:val="20"/>
                <w:szCs w:val="20"/>
              </w:rPr>
              <w:t>у</w:t>
            </w:r>
            <w:r w:rsidRPr="005B6074">
              <w:rPr>
                <w:rFonts w:ascii="PT Astra Serif" w:hAnsi="PT Astra Serif"/>
                <w:spacing w:val="-2"/>
                <w:sz w:val="20"/>
                <w:szCs w:val="20"/>
              </w:rPr>
              <w:t>дарственных о</w:t>
            </w:r>
            <w:r w:rsidRPr="005B6074">
              <w:rPr>
                <w:rFonts w:ascii="PT Astra Serif" w:hAnsi="PT Astra Serif"/>
                <w:spacing w:val="-2"/>
                <w:sz w:val="20"/>
                <w:szCs w:val="20"/>
              </w:rPr>
              <w:t>р</w:t>
            </w:r>
            <w:r w:rsidRPr="005B6074">
              <w:rPr>
                <w:rFonts w:ascii="PT Astra Serif" w:hAnsi="PT Astra Serif"/>
                <w:spacing w:val="-2"/>
                <w:sz w:val="20"/>
                <w:szCs w:val="20"/>
              </w:rPr>
              <w:t>ганизациях соц</w:t>
            </w:r>
            <w:r w:rsidRPr="005B6074">
              <w:rPr>
                <w:rFonts w:ascii="PT Astra Serif" w:hAnsi="PT Astra Serif"/>
                <w:spacing w:val="-2"/>
                <w:sz w:val="20"/>
                <w:szCs w:val="20"/>
              </w:rPr>
              <w:t>и</w:t>
            </w:r>
            <w:r w:rsidRPr="005B6074">
              <w:rPr>
                <w:rFonts w:ascii="PT Astra Serif" w:hAnsi="PT Astra Serif"/>
                <w:spacing w:val="-2"/>
                <w:sz w:val="20"/>
                <w:szCs w:val="20"/>
              </w:rPr>
              <w:t>ального обслуж</w:t>
            </w:r>
            <w:r w:rsidRPr="005B6074">
              <w:rPr>
                <w:rFonts w:ascii="PT Astra Serif" w:hAnsi="PT Astra Serif"/>
                <w:spacing w:val="-2"/>
                <w:sz w:val="20"/>
                <w:szCs w:val="20"/>
              </w:rPr>
              <w:t>и</w:t>
            </w:r>
            <w:r w:rsidRPr="005B6074">
              <w:rPr>
                <w:rFonts w:ascii="PT Astra Serif" w:hAnsi="PT Astra Serif"/>
                <w:spacing w:val="-2"/>
                <w:sz w:val="20"/>
                <w:szCs w:val="20"/>
              </w:rPr>
              <w:t>вания, организ</w:t>
            </w:r>
            <w:r w:rsidRPr="005B6074">
              <w:rPr>
                <w:rFonts w:ascii="PT Astra Serif" w:hAnsi="PT Astra Serif"/>
                <w:spacing w:val="-2"/>
                <w:sz w:val="20"/>
                <w:szCs w:val="20"/>
              </w:rPr>
              <w:t>а</w:t>
            </w:r>
            <w:r w:rsidRPr="005B6074">
              <w:rPr>
                <w:rFonts w:ascii="PT Astra Serif" w:hAnsi="PT Astra Serif"/>
                <w:spacing w:val="-2"/>
                <w:sz w:val="20"/>
                <w:szCs w:val="20"/>
              </w:rPr>
              <w:t>циях для детей-сирот и детей, оставшихся без попечения род</w:t>
            </w:r>
            <w:r w:rsidRPr="005B6074">
              <w:rPr>
                <w:rFonts w:ascii="PT Astra Serif" w:hAnsi="PT Astra Serif"/>
                <w:spacing w:val="-2"/>
                <w:sz w:val="20"/>
                <w:szCs w:val="20"/>
              </w:rPr>
              <w:t>и</w:t>
            </w:r>
            <w:r w:rsidRPr="005B6074">
              <w:rPr>
                <w:rFonts w:ascii="PT Astra Serif" w:hAnsi="PT Astra Serif"/>
                <w:spacing w:val="-2"/>
                <w:sz w:val="20"/>
                <w:szCs w:val="20"/>
              </w:rPr>
              <w:t>телей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rPr>
            </w:pPr>
            <w:r w:rsidRPr="005B6074">
              <w:rPr>
                <w:rFonts w:ascii="PT Astra Serif" w:hAnsi="PT Astra Serif"/>
                <w:sz w:val="20"/>
                <w:szCs w:val="20"/>
              </w:rPr>
              <w:lastRenderedPageBreak/>
              <w:t xml:space="preserve">Министерство </w:t>
            </w:r>
          </w:p>
          <w:p w:rsidR="003177EB" w:rsidRPr="005B6074" w:rsidRDefault="003177EB" w:rsidP="000560EB">
            <w:pPr>
              <w:widowControl w:val="0"/>
              <w:spacing w:after="0" w:line="252" w:lineRule="auto"/>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tabs>
                <w:tab w:val="left" w:pos="0"/>
              </w:tabs>
              <w:spacing w:after="0" w:line="252" w:lineRule="auto"/>
              <w:jc w:val="center"/>
              <w:rPr>
                <w:rFonts w:ascii="PT Astra Serif" w:hAnsi="PT Astra Serif"/>
              </w:rPr>
            </w:pPr>
            <w:r w:rsidRPr="005B6074">
              <w:rPr>
                <w:rFonts w:ascii="PT Astra Serif" w:hAnsi="PT Astra Serif"/>
                <w:sz w:val="20"/>
                <w:szCs w:val="20"/>
              </w:rPr>
              <w:t>Бюджетные</w:t>
            </w:r>
          </w:p>
          <w:p w:rsidR="003177EB" w:rsidRPr="005B6074" w:rsidRDefault="003177EB" w:rsidP="000560EB">
            <w:pPr>
              <w:tabs>
                <w:tab w:val="left" w:pos="0"/>
              </w:tabs>
              <w:spacing w:after="0" w:line="252" w:lineRule="auto"/>
              <w:jc w:val="center"/>
              <w:rPr>
                <w:rFonts w:ascii="PT Astra Serif" w:hAnsi="PT Astra Serif"/>
              </w:rPr>
            </w:pPr>
            <w:r w:rsidRPr="005B6074">
              <w:rPr>
                <w:rFonts w:ascii="PT Astra Serif" w:hAnsi="PT Astra Serif"/>
                <w:sz w:val="20"/>
                <w:szCs w:val="20"/>
              </w:rPr>
              <w:t>ассигнования</w:t>
            </w:r>
          </w:p>
          <w:p w:rsidR="003177EB" w:rsidRPr="005B6074" w:rsidRDefault="003177EB" w:rsidP="000560EB">
            <w:pPr>
              <w:tabs>
                <w:tab w:val="left" w:pos="0"/>
              </w:tabs>
              <w:spacing w:after="0" w:line="252" w:lineRule="auto"/>
              <w:jc w:val="center"/>
              <w:rPr>
                <w:rFonts w:ascii="PT Astra Serif" w:hAnsi="PT Astra Serif"/>
              </w:rPr>
            </w:pPr>
            <w:r w:rsidRPr="005B6074">
              <w:rPr>
                <w:rFonts w:ascii="PT Astra Serif" w:hAnsi="PT Astra Serif"/>
                <w:sz w:val="20"/>
                <w:szCs w:val="20"/>
              </w:rPr>
              <w:t xml:space="preserve">областного </w:t>
            </w:r>
            <w:r w:rsidRPr="005B6074">
              <w:rPr>
                <w:rFonts w:ascii="PT Astra Serif" w:hAnsi="PT Astra Serif"/>
                <w:sz w:val="20"/>
                <w:szCs w:val="20"/>
              </w:rPr>
              <w:lastRenderedPageBreak/>
              <w:t>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lastRenderedPageBreak/>
              <w:t>36076,1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7141,7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13934,4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5000,0</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lastRenderedPageBreak/>
              <w:t>1.2.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F57F2">
            <w:pPr>
              <w:widowControl w:val="0"/>
              <w:spacing w:after="0" w:line="223" w:lineRule="auto"/>
              <w:jc w:val="both"/>
              <w:rPr>
                <w:rFonts w:ascii="PT Astra Serif" w:hAnsi="PT Astra Serif"/>
              </w:rPr>
            </w:pPr>
            <w:r w:rsidRPr="005B6074">
              <w:rPr>
                <w:rFonts w:ascii="PT Astra Serif" w:hAnsi="PT Astra Serif"/>
                <w:sz w:val="20"/>
                <w:szCs w:val="20"/>
              </w:rPr>
              <w:t>Реализация ко</w:t>
            </w:r>
            <w:r w:rsidRPr="005B6074">
              <w:rPr>
                <w:rFonts w:ascii="PT Astra Serif" w:hAnsi="PT Astra Serif"/>
                <w:sz w:val="20"/>
                <w:szCs w:val="20"/>
              </w:rPr>
              <w:t>м</w:t>
            </w:r>
            <w:r w:rsidRPr="005B6074">
              <w:rPr>
                <w:rFonts w:ascii="PT Astra Serif" w:hAnsi="PT Astra Serif"/>
                <w:sz w:val="20"/>
                <w:szCs w:val="20"/>
              </w:rPr>
              <w:t>плекса информ</w:t>
            </w:r>
            <w:r w:rsidRPr="005B6074">
              <w:rPr>
                <w:rFonts w:ascii="PT Astra Serif" w:hAnsi="PT Astra Serif"/>
                <w:sz w:val="20"/>
                <w:szCs w:val="20"/>
              </w:rPr>
              <w:t>а</w:t>
            </w:r>
            <w:r w:rsidRPr="005B6074">
              <w:rPr>
                <w:rFonts w:ascii="PT Astra Serif" w:hAnsi="PT Astra Serif"/>
                <w:sz w:val="20"/>
                <w:szCs w:val="20"/>
              </w:rPr>
              <w:t>ционных, просв</w:t>
            </w:r>
            <w:r w:rsidRPr="005B6074">
              <w:rPr>
                <w:rFonts w:ascii="PT Astra Serif" w:hAnsi="PT Astra Serif"/>
                <w:sz w:val="20"/>
                <w:szCs w:val="20"/>
              </w:rPr>
              <w:t>е</w:t>
            </w:r>
            <w:r w:rsidRPr="005B6074">
              <w:rPr>
                <w:rFonts w:ascii="PT Astra Serif" w:hAnsi="PT Astra Serif"/>
                <w:sz w:val="20"/>
                <w:szCs w:val="20"/>
              </w:rPr>
              <w:t>тительских и о</w:t>
            </w:r>
            <w:r w:rsidRPr="005B6074">
              <w:rPr>
                <w:rFonts w:ascii="PT Astra Serif" w:hAnsi="PT Astra Serif"/>
                <w:sz w:val="20"/>
                <w:szCs w:val="20"/>
              </w:rPr>
              <w:t>б</w:t>
            </w:r>
            <w:r w:rsidRPr="005B6074">
              <w:rPr>
                <w:rFonts w:ascii="PT Astra Serif" w:hAnsi="PT Astra Serif"/>
                <w:sz w:val="20"/>
                <w:szCs w:val="20"/>
              </w:rPr>
              <w:t>щественных м</w:t>
            </w:r>
            <w:r w:rsidRPr="005B6074">
              <w:rPr>
                <w:rFonts w:ascii="PT Astra Serif" w:hAnsi="PT Astra Serif"/>
                <w:sz w:val="20"/>
                <w:szCs w:val="20"/>
              </w:rPr>
              <w:t>е</w:t>
            </w:r>
            <w:r w:rsidRPr="005B6074">
              <w:rPr>
                <w:rFonts w:ascii="PT Astra Serif" w:hAnsi="PT Astra Serif"/>
                <w:sz w:val="20"/>
                <w:szCs w:val="20"/>
              </w:rPr>
              <w:t>роприятий</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spacing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6568,0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1313,6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1313,6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1313,6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1313,6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1313,6</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pacing w:val="-2"/>
              </w:rPr>
            </w:pPr>
            <w:r w:rsidRPr="005B6074">
              <w:rPr>
                <w:rFonts w:ascii="PT Astra Serif" w:hAnsi="PT Astra Serif"/>
                <w:spacing w:val="-2"/>
                <w:sz w:val="20"/>
                <w:szCs w:val="20"/>
              </w:rPr>
              <w:t>1.2.1.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F57F2">
            <w:pPr>
              <w:widowControl w:val="0"/>
              <w:spacing w:after="0" w:line="228" w:lineRule="auto"/>
              <w:jc w:val="both"/>
              <w:rPr>
                <w:rFonts w:ascii="PT Astra Serif" w:hAnsi="PT Astra Serif"/>
              </w:rPr>
            </w:pPr>
            <w:r w:rsidRPr="005B6074">
              <w:rPr>
                <w:rFonts w:ascii="PT Astra Serif" w:hAnsi="PT Astra Serif"/>
                <w:sz w:val="20"/>
                <w:szCs w:val="20"/>
                <w:lang w:eastAsia="ru-RU"/>
              </w:rPr>
              <w:t>Обучение (пр</w:t>
            </w:r>
            <w:r w:rsidRPr="005B6074">
              <w:rPr>
                <w:rFonts w:ascii="PT Astra Serif" w:hAnsi="PT Astra Serif"/>
                <w:sz w:val="20"/>
                <w:szCs w:val="20"/>
                <w:lang w:eastAsia="ru-RU"/>
              </w:rPr>
              <w:t>о</w:t>
            </w:r>
            <w:r w:rsidRPr="005B6074">
              <w:rPr>
                <w:rFonts w:ascii="PT Astra Serif" w:hAnsi="PT Astra Serif"/>
                <w:sz w:val="20"/>
                <w:szCs w:val="20"/>
                <w:lang w:eastAsia="ru-RU"/>
              </w:rPr>
              <w:t>фессиональная переподготовка, повышение кв</w:t>
            </w:r>
            <w:r w:rsidRPr="005B6074">
              <w:rPr>
                <w:rFonts w:ascii="PT Astra Serif" w:hAnsi="PT Astra Serif"/>
                <w:sz w:val="20"/>
                <w:szCs w:val="20"/>
                <w:lang w:eastAsia="ru-RU"/>
              </w:rPr>
              <w:t>а</w:t>
            </w:r>
            <w:r w:rsidRPr="005B6074">
              <w:rPr>
                <w:rFonts w:ascii="PT Astra Serif" w:hAnsi="PT Astra Serif"/>
                <w:sz w:val="20"/>
                <w:szCs w:val="20"/>
                <w:lang w:eastAsia="ru-RU"/>
              </w:rPr>
              <w:t>лификации) ру</w:t>
            </w:r>
            <w:r w:rsidRPr="005B6074">
              <w:rPr>
                <w:rFonts w:ascii="PT Astra Serif" w:hAnsi="PT Astra Serif"/>
                <w:sz w:val="20"/>
                <w:szCs w:val="20"/>
                <w:lang w:eastAsia="ru-RU"/>
              </w:rPr>
              <w:t>с</w:t>
            </w:r>
            <w:r w:rsidRPr="005B6074">
              <w:rPr>
                <w:rFonts w:ascii="PT Astra Serif" w:hAnsi="PT Astra Serif"/>
                <w:sz w:val="20"/>
                <w:szCs w:val="20"/>
                <w:lang w:eastAsia="ru-RU"/>
              </w:rPr>
              <w:t>скому жестовому языку переводч</w:t>
            </w:r>
            <w:r w:rsidRPr="005B6074">
              <w:rPr>
                <w:rFonts w:ascii="PT Astra Serif" w:hAnsi="PT Astra Serif"/>
                <w:sz w:val="20"/>
                <w:szCs w:val="20"/>
                <w:lang w:eastAsia="ru-RU"/>
              </w:rPr>
              <w:t>и</w:t>
            </w:r>
            <w:r w:rsidRPr="005B6074">
              <w:rPr>
                <w:rFonts w:ascii="PT Astra Serif" w:hAnsi="PT Astra Serif"/>
                <w:sz w:val="20"/>
                <w:szCs w:val="20"/>
                <w:lang w:eastAsia="ru-RU"/>
              </w:rPr>
              <w:lastRenderedPageBreak/>
              <w:t>ков в сфере пр</w:t>
            </w:r>
            <w:r w:rsidRPr="005B6074">
              <w:rPr>
                <w:rFonts w:ascii="PT Astra Serif" w:hAnsi="PT Astra Serif"/>
                <w:sz w:val="20"/>
                <w:szCs w:val="20"/>
                <w:lang w:eastAsia="ru-RU"/>
              </w:rPr>
              <w:t>о</w:t>
            </w:r>
            <w:r w:rsidRPr="005B6074">
              <w:rPr>
                <w:rFonts w:ascii="PT Astra Serif" w:hAnsi="PT Astra Serif"/>
                <w:sz w:val="20"/>
                <w:szCs w:val="20"/>
                <w:lang w:eastAsia="ru-RU"/>
              </w:rPr>
              <w:t xml:space="preserve">фессиональной коммуникации </w:t>
            </w:r>
            <w:proofErr w:type="spellStart"/>
            <w:r w:rsidRPr="005B6074">
              <w:rPr>
                <w:rFonts w:ascii="PT Astra Serif" w:hAnsi="PT Astra Serif"/>
                <w:sz w:val="20"/>
                <w:szCs w:val="20"/>
                <w:lang w:eastAsia="ru-RU"/>
              </w:rPr>
              <w:t>неслышащих</w:t>
            </w:r>
            <w:proofErr w:type="spellEnd"/>
            <w:r w:rsidRPr="005B6074">
              <w:rPr>
                <w:rFonts w:ascii="PT Astra Serif" w:hAnsi="PT Astra Serif"/>
                <w:sz w:val="20"/>
                <w:szCs w:val="20"/>
                <w:lang w:eastAsia="ru-RU"/>
              </w:rPr>
              <w:t xml:space="preserve"> (п</w:t>
            </w:r>
            <w:r w:rsidRPr="005B6074">
              <w:rPr>
                <w:rFonts w:ascii="PT Astra Serif" w:hAnsi="PT Astra Serif"/>
                <w:sz w:val="20"/>
                <w:szCs w:val="20"/>
                <w:lang w:eastAsia="ru-RU"/>
              </w:rPr>
              <w:t>е</w:t>
            </w:r>
            <w:r w:rsidRPr="005B6074">
              <w:rPr>
                <w:rFonts w:ascii="PT Astra Serif" w:hAnsi="PT Astra Serif"/>
                <w:sz w:val="20"/>
                <w:szCs w:val="20"/>
                <w:lang w:eastAsia="ru-RU"/>
              </w:rPr>
              <w:t>реводчик жест</w:t>
            </w:r>
            <w:r w:rsidRPr="005B6074">
              <w:rPr>
                <w:rFonts w:ascii="PT Astra Serif" w:hAnsi="PT Astra Serif"/>
                <w:sz w:val="20"/>
                <w:szCs w:val="20"/>
                <w:lang w:eastAsia="ru-RU"/>
              </w:rPr>
              <w:t>о</w:t>
            </w:r>
            <w:r w:rsidRPr="005B6074">
              <w:rPr>
                <w:rFonts w:ascii="PT Astra Serif" w:hAnsi="PT Astra Serif"/>
                <w:sz w:val="20"/>
                <w:szCs w:val="20"/>
                <w:lang w:eastAsia="ru-RU"/>
              </w:rPr>
              <w:t>вого языка) и п</w:t>
            </w:r>
            <w:r w:rsidRPr="005B6074">
              <w:rPr>
                <w:rFonts w:ascii="PT Astra Serif" w:hAnsi="PT Astra Serif"/>
                <w:sz w:val="20"/>
                <w:szCs w:val="20"/>
                <w:lang w:eastAsia="ru-RU"/>
              </w:rPr>
              <w:t>е</w:t>
            </w:r>
            <w:r w:rsidRPr="005B6074">
              <w:rPr>
                <w:rFonts w:ascii="PT Astra Serif" w:hAnsi="PT Astra Serif"/>
                <w:sz w:val="20"/>
                <w:szCs w:val="20"/>
                <w:lang w:eastAsia="ru-RU"/>
              </w:rPr>
              <w:t>реводчиков в сфере професси</w:t>
            </w:r>
            <w:r w:rsidRPr="005B6074">
              <w:rPr>
                <w:rFonts w:ascii="PT Astra Serif" w:hAnsi="PT Astra Serif"/>
                <w:sz w:val="20"/>
                <w:szCs w:val="20"/>
                <w:lang w:eastAsia="ru-RU"/>
              </w:rPr>
              <w:t>о</w:t>
            </w:r>
            <w:r w:rsidRPr="005B6074">
              <w:rPr>
                <w:rFonts w:ascii="PT Astra Serif" w:hAnsi="PT Astra Serif"/>
                <w:sz w:val="20"/>
                <w:szCs w:val="20"/>
                <w:lang w:eastAsia="ru-RU"/>
              </w:rPr>
              <w:t>нальной комм</w:t>
            </w:r>
            <w:r w:rsidRPr="005B6074">
              <w:rPr>
                <w:rFonts w:ascii="PT Astra Serif" w:hAnsi="PT Astra Serif"/>
                <w:sz w:val="20"/>
                <w:szCs w:val="20"/>
                <w:lang w:eastAsia="ru-RU"/>
              </w:rPr>
              <w:t>у</w:t>
            </w:r>
            <w:r w:rsidRPr="005B6074">
              <w:rPr>
                <w:rFonts w:ascii="PT Astra Serif" w:hAnsi="PT Astra Serif"/>
                <w:sz w:val="20"/>
                <w:szCs w:val="20"/>
                <w:lang w:eastAsia="ru-RU"/>
              </w:rPr>
              <w:t xml:space="preserve">никации лиц с нарушениями слуха и зрения (слепоглухих), в том числе </w:t>
            </w:r>
            <w:proofErr w:type="spellStart"/>
            <w:r w:rsidRPr="005B6074">
              <w:rPr>
                <w:rFonts w:ascii="PT Astra Serif" w:hAnsi="PT Astra Serif"/>
                <w:sz w:val="20"/>
                <w:szCs w:val="20"/>
                <w:lang w:eastAsia="ru-RU"/>
              </w:rPr>
              <w:t>тифл</w:t>
            </w:r>
            <w:r w:rsidRPr="005B6074">
              <w:rPr>
                <w:rFonts w:ascii="PT Astra Serif" w:hAnsi="PT Astra Serif"/>
                <w:sz w:val="20"/>
                <w:szCs w:val="20"/>
                <w:lang w:eastAsia="ru-RU"/>
              </w:rPr>
              <w:t>о</w:t>
            </w:r>
            <w:r w:rsidRPr="005B6074">
              <w:rPr>
                <w:rFonts w:ascii="PT Astra Serif" w:hAnsi="PT Astra Serif"/>
                <w:sz w:val="20"/>
                <w:szCs w:val="20"/>
                <w:lang w:eastAsia="ru-RU"/>
              </w:rPr>
              <w:t>комментаторов</w:t>
            </w:r>
            <w:proofErr w:type="spellEnd"/>
            <w:r w:rsidRPr="005B6074">
              <w:rPr>
                <w:rFonts w:ascii="PT Astra Serif" w:hAnsi="PT Astra Serif"/>
                <w:sz w:val="20"/>
                <w:szCs w:val="20"/>
                <w:lang w:eastAsia="ru-RU"/>
              </w:rPr>
              <w:t>, организация ку</w:t>
            </w:r>
            <w:r w:rsidRPr="005B6074">
              <w:rPr>
                <w:rFonts w:ascii="PT Astra Serif" w:hAnsi="PT Astra Serif"/>
                <w:sz w:val="20"/>
                <w:szCs w:val="20"/>
                <w:lang w:eastAsia="ru-RU"/>
              </w:rPr>
              <w:t>р</w:t>
            </w:r>
            <w:r w:rsidRPr="005B6074">
              <w:rPr>
                <w:rFonts w:ascii="PT Astra Serif" w:hAnsi="PT Astra Serif"/>
                <w:sz w:val="20"/>
                <w:szCs w:val="20"/>
                <w:lang w:eastAsia="ru-RU"/>
              </w:rPr>
              <w:t>са лекций по применению ж</w:t>
            </w:r>
            <w:r w:rsidRPr="005B6074">
              <w:rPr>
                <w:rFonts w:ascii="PT Astra Serif" w:hAnsi="PT Astra Serif"/>
                <w:sz w:val="20"/>
                <w:szCs w:val="20"/>
                <w:lang w:eastAsia="ru-RU"/>
              </w:rPr>
              <w:t>е</w:t>
            </w:r>
            <w:r w:rsidRPr="005B6074">
              <w:rPr>
                <w:rFonts w:ascii="PT Astra Serif" w:hAnsi="PT Astra Serif"/>
                <w:sz w:val="20"/>
                <w:szCs w:val="20"/>
                <w:lang w:eastAsia="ru-RU"/>
              </w:rPr>
              <w:t>стового языка для родителей детей-инвалидов с нарушением сл</w:t>
            </w:r>
            <w:r w:rsidRPr="005B6074">
              <w:rPr>
                <w:rFonts w:ascii="PT Astra Serif" w:hAnsi="PT Astra Serif"/>
                <w:sz w:val="20"/>
                <w:szCs w:val="20"/>
                <w:lang w:eastAsia="ru-RU"/>
              </w:rPr>
              <w:t>у</w:t>
            </w:r>
            <w:r w:rsidRPr="005B6074">
              <w:rPr>
                <w:rFonts w:ascii="PT Astra Serif" w:hAnsi="PT Astra Serif"/>
                <w:sz w:val="20"/>
                <w:szCs w:val="20"/>
                <w:lang w:eastAsia="ru-RU"/>
              </w:rPr>
              <w:t>ха, специалистов органов социал</w:t>
            </w:r>
            <w:r w:rsidRPr="005B6074">
              <w:rPr>
                <w:rFonts w:ascii="PT Astra Serif" w:hAnsi="PT Astra Serif"/>
                <w:sz w:val="20"/>
                <w:szCs w:val="20"/>
                <w:lang w:eastAsia="ru-RU"/>
              </w:rPr>
              <w:t>ь</w:t>
            </w:r>
            <w:r w:rsidRPr="005B6074">
              <w:rPr>
                <w:rFonts w:ascii="PT Astra Serif" w:hAnsi="PT Astra Serif"/>
                <w:sz w:val="20"/>
                <w:szCs w:val="20"/>
                <w:lang w:eastAsia="ru-RU"/>
              </w:rPr>
              <w:t>ной защиты, здравоохранения</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spacing w:line="23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868,0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173,6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173,6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173,6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173,6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173,6</w:t>
            </w:r>
          </w:p>
        </w:tc>
      </w:tr>
      <w:tr w:rsidR="003177EB" w:rsidRPr="005B6074" w:rsidTr="000E5AEC">
        <w:trPr>
          <w:trHeight w:val="70"/>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28" w:lineRule="auto"/>
              <w:jc w:val="center"/>
              <w:rPr>
                <w:rFonts w:ascii="PT Astra Serif" w:hAnsi="PT Astra Serif"/>
                <w:spacing w:val="-2"/>
              </w:rPr>
            </w:pPr>
            <w:r w:rsidRPr="005B6074">
              <w:rPr>
                <w:rFonts w:ascii="PT Astra Serif" w:hAnsi="PT Astra Serif"/>
                <w:spacing w:val="-2"/>
                <w:sz w:val="20"/>
                <w:szCs w:val="20"/>
                <w:lang w:eastAsia="ru-RU"/>
              </w:rPr>
              <w:lastRenderedPageBreak/>
              <w:t>1.2.2.</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F57F2">
            <w:pPr>
              <w:widowControl w:val="0"/>
              <w:spacing w:after="0" w:line="235" w:lineRule="auto"/>
              <w:jc w:val="both"/>
              <w:rPr>
                <w:rFonts w:ascii="PT Astra Serif" w:hAnsi="PT Astra Serif"/>
              </w:rPr>
            </w:pPr>
            <w:r w:rsidRPr="005B6074">
              <w:rPr>
                <w:rFonts w:ascii="PT Astra Serif" w:hAnsi="PT Astra Serif"/>
                <w:sz w:val="20"/>
                <w:szCs w:val="20"/>
                <w:lang w:eastAsia="ru-RU"/>
              </w:rPr>
              <w:t>Информационные и просветител</w:t>
            </w:r>
            <w:r w:rsidRPr="005B6074">
              <w:rPr>
                <w:rFonts w:ascii="PT Astra Serif" w:hAnsi="PT Astra Serif"/>
                <w:sz w:val="20"/>
                <w:szCs w:val="20"/>
                <w:lang w:eastAsia="ru-RU"/>
              </w:rPr>
              <w:t>ь</w:t>
            </w:r>
            <w:r w:rsidRPr="005B6074">
              <w:rPr>
                <w:rFonts w:ascii="PT Astra Serif" w:hAnsi="PT Astra Serif"/>
                <w:sz w:val="20"/>
                <w:szCs w:val="20"/>
                <w:lang w:eastAsia="ru-RU"/>
              </w:rPr>
              <w:t>ские меропри</w:t>
            </w:r>
            <w:r w:rsidRPr="005B6074">
              <w:rPr>
                <w:rFonts w:ascii="PT Astra Serif" w:hAnsi="PT Astra Serif"/>
                <w:sz w:val="20"/>
                <w:szCs w:val="20"/>
                <w:lang w:eastAsia="ru-RU"/>
              </w:rPr>
              <w:t>я</w:t>
            </w:r>
            <w:r w:rsidRPr="005B6074">
              <w:rPr>
                <w:rFonts w:ascii="PT Astra Serif" w:hAnsi="PT Astra Serif"/>
                <w:sz w:val="20"/>
                <w:szCs w:val="20"/>
                <w:lang w:eastAsia="ru-RU"/>
              </w:rPr>
              <w:t>тия, направле</w:t>
            </w:r>
            <w:r w:rsidRPr="005B6074">
              <w:rPr>
                <w:rFonts w:ascii="PT Astra Serif" w:hAnsi="PT Astra Serif"/>
                <w:sz w:val="20"/>
                <w:szCs w:val="20"/>
                <w:lang w:eastAsia="ru-RU"/>
              </w:rPr>
              <w:t>н</w:t>
            </w:r>
            <w:r w:rsidRPr="005B6074">
              <w:rPr>
                <w:rFonts w:ascii="PT Astra Serif" w:hAnsi="PT Astra Serif"/>
                <w:sz w:val="20"/>
                <w:szCs w:val="20"/>
                <w:lang w:eastAsia="ru-RU"/>
              </w:rPr>
              <w:t>ные на преодол</w:t>
            </w:r>
            <w:r w:rsidRPr="005B6074">
              <w:rPr>
                <w:rFonts w:ascii="PT Astra Serif" w:hAnsi="PT Astra Serif"/>
                <w:sz w:val="20"/>
                <w:szCs w:val="20"/>
                <w:lang w:eastAsia="ru-RU"/>
              </w:rPr>
              <w:t>е</w:t>
            </w:r>
            <w:r w:rsidRPr="005B6074">
              <w:rPr>
                <w:rFonts w:ascii="PT Astra Serif" w:hAnsi="PT Astra Serif"/>
                <w:sz w:val="20"/>
                <w:szCs w:val="20"/>
                <w:lang w:eastAsia="ru-RU"/>
              </w:rPr>
              <w:t>ние социальной разобщённости в обществе и фо</w:t>
            </w:r>
            <w:r w:rsidRPr="005B6074">
              <w:rPr>
                <w:rFonts w:ascii="PT Astra Serif" w:hAnsi="PT Astra Serif"/>
                <w:sz w:val="20"/>
                <w:szCs w:val="20"/>
                <w:lang w:eastAsia="ru-RU"/>
              </w:rPr>
              <w:t>р</w:t>
            </w:r>
            <w:r w:rsidRPr="005B6074">
              <w:rPr>
                <w:rFonts w:ascii="PT Astra Serif" w:hAnsi="PT Astra Serif"/>
                <w:sz w:val="20"/>
                <w:szCs w:val="20"/>
                <w:lang w:eastAsia="ru-RU"/>
              </w:rPr>
              <w:t>мирование поз</w:t>
            </w:r>
            <w:r w:rsidRPr="005B6074">
              <w:rPr>
                <w:rFonts w:ascii="PT Astra Serif" w:hAnsi="PT Astra Serif"/>
                <w:sz w:val="20"/>
                <w:szCs w:val="20"/>
                <w:lang w:eastAsia="ru-RU"/>
              </w:rPr>
              <w:t>и</w:t>
            </w:r>
            <w:r w:rsidRPr="005B6074">
              <w:rPr>
                <w:rFonts w:ascii="PT Astra Serif" w:hAnsi="PT Astra Serif"/>
                <w:sz w:val="20"/>
                <w:szCs w:val="20"/>
                <w:lang w:eastAsia="ru-RU"/>
              </w:rPr>
              <w:t>тивного отнош</w:t>
            </w:r>
            <w:r w:rsidRPr="005B6074">
              <w:rPr>
                <w:rFonts w:ascii="PT Astra Serif" w:hAnsi="PT Astra Serif"/>
                <w:sz w:val="20"/>
                <w:szCs w:val="20"/>
                <w:lang w:eastAsia="ru-RU"/>
              </w:rPr>
              <w:t>е</w:t>
            </w:r>
            <w:r w:rsidRPr="005B6074">
              <w:rPr>
                <w:rFonts w:ascii="PT Astra Serif" w:hAnsi="PT Astra Serif"/>
                <w:sz w:val="20"/>
                <w:szCs w:val="20"/>
                <w:lang w:eastAsia="ru-RU"/>
              </w:rPr>
              <w:t>ния в обществе к проблеме обесп</w:t>
            </w:r>
            <w:r w:rsidRPr="005B6074">
              <w:rPr>
                <w:rFonts w:ascii="PT Astra Serif" w:hAnsi="PT Astra Serif"/>
                <w:sz w:val="20"/>
                <w:szCs w:val="20"/>
                <w:lang w:eastAsia="ru-RU"/>
              </w:rPr>
              <w:t>е</w:t>
            </w:r>
            <w:r w:rsidRPr="005B6074">
              <w:rPr>
                <w:rFonts w:ascii="PT Astra Serif" w:hAnsi="PT Astra Serif"/>
                <w:sz w:val="20"/>
                <w:szCs w:val="20"/>
                <w:lang w:eastAsia="ru-RU"/>
              </w:rPr>
              <w:t>чения доступной среды жизнеде</w:t>
            </w:r>
            <w:r w:rsidRPr="005B6074">
              <w:rPr>
                <w:rFonts w:ascii="PT Astra Serif" w:hAnsi="PT Astra Serif"/>
                <w:sz w:val="20"/>
                <w:szCs w:val="20"/>
                <w:lang w:eastAsia="ru-RU"/>
              </w:rPr>
              <w:t>я</w:t>
            </w:r>
            <w:r w:rsidRPr="005B6074">
              <w:rPr>
                <w:rFonts w:ascii="PT Astra Serif" w:hAnsi="PT Astra Serif"/>
                <w:sz w:val="20"/>
                <w:szCs w:val="20"/>
                <w:lang w:eastAsia="ru-RU"/>
              </w:rPr>
              <w:lastRenderedPageBreak/>
              <w:t>тельности для инвалидов и МГН в Ульяновской области</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28"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28"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28"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28"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5700,0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28" w:lineRule="auto"/>
              <w:jc w:val="center"/>
              <w:rPr>
                <w:rFonts w:ascii="PT Astra Serif" w:hAnsi="PT Astra Serif"/>
                <w:sz w:val="20"/>
                <w:szCs w:val="20"/>
              </w:rPr>
            </w:pPr>
            <w:r w:rsidRPr="005B6074">
              <w:rPr>
                <w:rFonts w:ascii="PT Astra Serif" w:hAnsi="PT Astra Serif"/>
                <w:sz w:val="20"/>
                <w:szCs w:val="20"/>
              </w:rPr>
              <w:t>1140,0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1140,0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1140,0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1140,0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1140,0</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ind w:left="-57" w:right="-57"/>
              <w:jc w:val="center"/>
              <w:rPr>
                <w:rFonts w:ascii="PT Astra Serif" w:hAnsi="PT Astra Serif"/>
                <w:spacing w:val="-6"/>
              </w:rPr>
            </w:pPr>
            <w:r w:rsidRPr="005B6074">
              <w:rPr>
                <w:rFonts w:ascii="PT Astra Serif" w:hAnsi="PT Astra Serif"/>
                <w:spacing w:val="-6"/>
                <w:sz w:val="20"/>
                <w:szCs w:val="20"/>
              </w:rPr>
              <w:lastRenderedPageBreak/>
              <w:t>1.2.2.1.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both"/>
              <w:rPr>
                <w:rFonts w:ascii="PT Astra Serif" w:hAnsi="PT Astra Serif"/>
              </w:rPr>
            </w:pPr>
            <w:r w:rsidRPr="005B6074">
              <w:rPr>
                <w:rFonts w:ascii="PT Astra Serif" w:hAnsi="PT Astra Serif"/>
                <w:spacing w:val="-4"/>
                <w:sz w:val="20"/>
                <w:szCs w:val="20"/>
              </w:rPr>
              <w:t>Проведение и</w:t>
            </w:r>
            <w:r w:rsidRPr="005B6074">
              <w:rPr>
                <w:rFonts w:ascii="PT Astra Serif" w:hAnsi="PT Astra Serif"/>
                <w:spacing w:val="-4"/>
                <w:sz w:val="20"/>
                <w:szCs w:val="20"/>
              </w:rPr>
              <w:t>н</w:t>
            </w:r>
            <w:r w:rsidRPr="005B6074">
              <w:rPr>
                <w:rFonts w:ascii="PT Astra Serif" w:hAnsi="PT Astra Serif"/>
                <w:spacing w:val="-4"/>
                <w:sz w:val="20"/>
                <w:szCs w:val="20"/>
              </w:rPr>
              <w:t>формационно-просветительской кампании по фо</w:t>
            </w:r>
            <w:r w:rsidRPr="005B6074">
              <w:rPr>
                <w:rFonts w:ascii="PT Astra Serif" w:hAnsi="PT Astra Serif"/>
                <w:spacing w:val="-4"/>
                <w:sz w:val="20"/>
                <w:szCs w:val="20"/>
              </w:rPr>
              <w:t>р</w:t>
            </w:r>
            <w:r w:rsidRPr="005B6074">
              <w:rPr>
                <w:rFonts w:ascii="PT Astra Serif" w:hAnsi="PT Astra Serif"/>
                <w:spacing w:val="-4"/>
                <w:sz w:val="20"/>
                <w:szCs w:val="20"/>
              </w:rPr>
              <w:t>мированию у населения поз</w:t>
            </w:r>
            <w:r w:rsidRPr="005B6074">
              <w:rPr>
                <w:rFonts w:ascii="PT Astra Serif" w:hAnsi="PT Astra Serif"/>
                <w:spacing w:val="-4"/>
                <w:sz w:val="20"/>
                <w:szCs w:val="20"/>
              </w:rPr>
              <w:t>и</w:t>
            </w:r>
            <w:r w:rsidRPr="005B6074">
              <w:rPr>
                <w:rFonts w:ascii="PT Astra Serif" w:hAnsi="PT Astra Serif"/>
                <w:spacing w:val="-4"/>
                <w:sz w:val="20"/>
                <w:szCs w:val="20"/>
              </w:rPr>
              <w:t>тивного образа инвалидов и др</w:t>
            </w:r>
            <w:r w:rsidRPr="005B6074">
              <w:rPr>
                <w:rFonts w:ascii="PT Astra Serif" w:hAnsi="PT Astra Serif"/>
                <w:spacing w:val="-4"/>
                <w:sz w:val="20"/>
                <w:szCs w:val="20"/>
              </w:rPr>
              <w:t>у</w:t>
            </w:r>
            <w:r w:rsidRPr="005B6074">
              <w:rPr>
                <w:rFonts w:ascii="PT Astra Serif" w:hAnsi="PT Astra Serif"/>
                <w:spacing w:val="-4"/>
                <w:sz w:val="20"/>
                <w:szCs w:val="20"/>
              </w:rPr>
              <w:t>гих МГН, подг</w:t>
            </w:r>
            <w:r w:rsidRPr="005B6074">
              <w:rPr>
                <w:rFonts w:ascii="PT Astra Serif" w:hAnsi="PT Astra Serif"/>
                <w:spacing w:val="-4"/>
                <w:sz w:val="20"/>
                <w:szCs w:val="20"/>
              </w:rPr>
              <w:t>о</w:t>
            </w:r>
            <w:r w:rsidRPr="005B6074">
              <w:rPr>
                <w:rFonts w:ascii="PT Astra Serif" w:hAnsi="PT Astra Serif"/>
                <w:spacing w:val="-4"/>
                <w:sz w:val="20"/>
                <w:szCs w:val="20"/>
              </w:rPr>
              <w:t>товка и публик</w:t>
            </w:r>
            <w:r w:rsidRPr="005B6074">
              <w:rPr>
                <w:rFonts w:ascii="PT Astra Serif" w:hAnsi="PT Astra Serif"/>
                <w:spacing w:val="-4"/>
                <w:sz w:val="20"/>
                <w:szCs w:val="20"/>
              </w:rPr>
              <w:t>а</w:t>
            </w:r>
            <w:r w:rsidRPr="005B6074">
              <w:rPr>
                <w:rFonts w:ascii="PT Astra Serif" w:hAnsi="PT Astra Serif"/>
                <w:spacing w:val="-4"/>
                <w:sz w:val="20"/>
                <w:szCs w:val="20"/>
              </w:rPr>
              <w:t>ция учебных, и</w:t>
            </w:r>
            <w:r w:rsidRPr="005B6074">
              <w:rPr>
                <w:rFonts w:ascii="PT Astra Serif" w:hAnsi="PT Astra Serif"/>
                <w:spacing w:val="-4"/>
                <w:sz w:val="20"/>
                <w:szCs w:val="20"/>
              </w:rPr>
              <w:t>н</w:t>
            </w:r>
            <w:r w:rsidRPr="005B6074">
              <w:rPr>
                <w:rFonts w:ascii="PT Astra Serif" w:hAnsi="PT Astra Serif"/>
                <w:spacing w:val="-4"/>
                <w:sz w:val="20"/>
                <w:szCs w:val="20"/>
              </w:rPr>
              <w:t>формационных, справочных, мет</w:t>
            </w:r>
            <w:r w:rsidRPr="005B6074">
              <w:rPr>
                <w:rFonts w:ascii="PT Astra Serif" w:hAnsi="PT Astra Serif"/>
                <w:spacing w:val="-4"/>
                <w:sz w:val="20"/>
                <w:szCs w:val="20"/>
              </w:rPr>
              <w:t>о</w:t>
            </w:r>
            <w:r w:rsidRPr="005B6074">
              <w:rPr>
                <w:rFonts w:ascii="PT Astra Serif" w:hAnsi="PT Astra Serif"/>
                <w:spacing w:val="-4"/>
                <w:sz w:val="20"/>
                <w:szCs w:val="20"/>
              </w:rPr>
              <w:t>дических пособий, руководств по формированию доступной среды для инвалидов и других МГН</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350,0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70,0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35" w:lineRule="auto"/>
              <w:jc w:val="center"/>
              <w:rPr>
                <w:rFonts w:ascii="PT Astra Serif" w:hAnsi="PT Astra Serif"/>
                <w:sz w:val="20"/>
                <w:szCs w:val="20"/>
                <w:lang w:eastAsia="en-US"/>
              </w:rPr>
            </w:pPr>
            <w:r w:rsidRPr="005B6074">
              <w:rPr>
                <w:rFonts w:ascii="PT Astra Serif" w:hAnsi="PT Astra Serif"/>
                <w:sz w:val="20"/>
                <w:szCs w:val="20"/>
                <w:lang w:eastAsia="en-US"/>
              </w:rPr>
              <w:t>70,0</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ind w:left="-57" w:right="-57"/>
              <w:jc w:val="center"/>
              <w:rPr>
                <w:rFonts w:ascii="PT Astra Serif" w:hAnsi="PT Astra Serif"/>
                <w:spacing w:val="-6"/>
              </w:rPr>
            </w:pPr>
            <w:r w:rsidRPr="005B6074">
              <w:rPr>
                <w:rFonts w:ascii="PT Astra Serif" w:hAnsi="PT Astra Serif"/>
                <w:spacing w:val="-6"/>
                <w:sz w:val="20"/>
                <w:szCs w:val="20"/>
              </w:rPr>
              <w:t>1.2.2.2.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both"/>
              <w:rPr>
                <w:rFonts w:ascii="PT Astra Serif" w:hAnsi="PT Astra Serif"/>
              </w:rPr>
            </w:pPr>
            <w:r w:rsidRPr="005B6074">
              <w:rPr>
                <w:rFonts w:ascii="PT Astra Serif" w:hAnsi="PT Astra Serif"/>
                <w:spacing w:val="-4"/>
                <w:sz w:val="20"/>
                <w:szCs w:val="20"/>
              </w:rPr>
              <w:t>Проведение мер</w:t>
            </w:r>
            <w:r w:rsidRPr="005B6074">
              <w:rPr>
                <w:rFonts w:ascii="PT Astra Serif" w:hAnsi="PT Astra Serif"/>
                <w:spacing w:val="-4"/>
                <w:sz w:val="20"/>
                <w:szCs w:val="20"/>
              </w:rPr>
              <w:t>о</w:t>
            </w:r>
            <w:r w:rsidRPr="005B6074">
              <w:rPr>
                <w:rFonts w:ascii="PT Astra Serif" w:hAnsi="PT Astra Serif"/>
                <w:spacing w:val="-4"/>
                <w:sz w:val="20"/>
                <w:szCs w:val="20"/>
              </w:rPr>
              <w:t>приятий с участ</w:t>
            </w:r>
            <w:r w:rsidRPr="005B6074">
              <w:rPr>
                <w:rFonts w:ascii="PT Astra Serif" w:hAnsi="PT Astra Serif"/>
                <w:spacing w:val="-4"/>
                <w:sz w:val="20"/>
                <w:szCs w:val="20"/>
              </w:rPr>
              <w:t>и</w:t>
            </w:r>
            <w:r w:rsidRPr="005B6074">
              <w:rPr>
                <w:rFonts w:ascii="PT Astra Serif" w:hAnsi="PT Astra Serif"/>
                <w:spacing w:val="-4"/>
                <w:sz w:val="20"/>
                <w:szCs w:val="20"/>
              </w:rPr>
              <w:t>ем 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2200,0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440,0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440,0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440,0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440,0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440,0</w:t>
            </w:r>
          </w:p>
        </w:tc>
      </w:tr>
      <w:tr w:rsidR="003177EB" w:rsidRPr="005B6074" w:rsidTr="000E5AEC">
        <w:trPr>
          <w:trHeight w:val="1748"/>
        </w:trPr>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ind w:left="-57" w:right="-57"/>
              <w:jc w:val="center"/>
              <w:rPr>
                <w:rFonts w:ascii="PT Astra Serif" w:hAnsi="PT Astra Serif"/>
                <w:spacing w:val="-6"/>
              </w:rPr>
            </w:pPr>
            <w:r w:rsidRPr="005B6074">
              <w:rPr>
                <w:rFonts w:ascii="PT Astra Serif" w:hAnsi="PT Astra Serif"/>
                <w:spacing w:val="-6"/>
                <w:sz w:val="20"/>
                <w:szCs w:val="20"/>
              </w:rPr>
              <w:t>1.2.2.3.</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both"/>
              <w:rPr>
                <w:rFonts w:ascii="PT Astra Serif" w:hAnsi="PT Astra Serif"/>
              </w:rPr>
            </w:pPr>
            <w:r w:rsidRPr="005B6074">
              <w:rPr>
                <w:rFonts w:ascii="PT Astra Serif" w:hAnsi="PT Astra Serif"/>
                <w:spacing w:val="-4"/>
                <w:sz w:val="20"/>
                <w:szCs w:val="20"/>
                <w:lang w:eastAsia="ru-RU"/>
              </w:rPr>
              <w:t>Участие сборных команд Ульяно</w:t>
            </w:r>
            <w:r w:rsidRPr="005B6074">
              <w:rPr>
                <w:rFonts w:ascii="PT Astra Serif" w:hAnsi="PT Astra Serif"/>
                <w:spacing w:val="-4"/>
                <w:sz w:val="20"/>
                <w:szCs w:val="20"/>
                <w:lang w:eastAsia="ru-RU"/>
              </w:rPr>
              <w:t>в</w:t>
            </w:r>
            <w:r w:rsidRPr="005B6074">
              <w:rPr>
                <w:rFonts w:ascii="PT Astra Serif" w:hAnsi="PT Astra Serif"/>
                <w:spacing w:val="-4"/>
                <w:sz w:val="20"/>
                <w:szCs w:val="20"/>
                <w:lang w:eastAsia="ru-RU"/>
              </w:rPr>
              <w:t xml:space="preserve">ской области в межрегиональных и всероссийских соревнованиях среди </w:t>
            </w:r>
            <w:r w:rsidRPr="005B6074">
              <w:rPr>
                <w:rFonts w:ascii="PT Astra Serif" w:hAnsi="PT Astra Serif"/>
                <w:spacing w:val="-4"/>
                <w:sz w:val="20"/>
                <w:szCs w:val="20"/>
              </w:rPr>
              <w:t xml:space="preserve">инвалидов </w:t>
            </w:r>
            <w:r w:rsidRPr="005B6074">
              <w:rPr>
                <w:rFonts w:ascii="PT Astra Serif" w:hAnsi="PT Astra Serif"/>
                <w:spacing w:val="-4"/>
                <w:sz w:val="20"/>
                <w:szCs w:val="20"/>
              </w:rPr>
              <w:br/>
              <w:t>и других МГН</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1950,0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390,0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390,0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390,0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390,0</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390,0</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ind w:left="-57" w:right="-57"/>
              <w:jc w:val="center"/>
              <w:rPr>
                <w:rFonts w:ascii="PT Astra Serif" w:hAnsi="PT Astra Serif"/>
                <w:spacing w:val="-6"/>
              </w:rPr>
            </w:pPr>
            <w:r w:rsidRPr="005B6074">
              <w:rPr>
                <w:rFonts w:ascii="PT Astra Serif" w:hAnsi="PT Astra Serif"/>
                <w:spacing w:val="-6"/>
                <w:sz w:val="20"/>
                <w:szCs w:val="20"/>
              </w:rPr>
              <w:t>1.2.2.4.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both"/>
              <w:rPr>
                <w:rFonts w:ascii="PT Astra Serif" w:hAnsi="PT Astra Serif"/>
              </w:rPr>
            </w:pPr>
            <w:r w:rsidRPr="005B6074">
              <w:rPr>
                <w:rFonts w:ascii="PT Astra Serif" w:hAnsi="PT Astra Serif"/>
                <w:spacing w:val="-4"/>
                <w:sz w:val="20"/>
                <w:szCs w:val="20"/>
              </w:rPr>
              <w:t>Областные спо</w:t>
            </w:r>
            <w:r w:rsidRPr="005B6074">
              <w:rPr>
                <w:rFonts w:ascii="PT Astra Serif" w:hAnsi="PT Astra Serif"/>
                <w:spacing w:val="-4"/>
                <w:sz w:val="20"/>
                <w:szCs w:val="20"/>
              </w:rPr>
              <w:t>р</w:t>
            </w:r>
            <w:r w:rsidRPr="005B6074">
              <w:rPr>
                <w:rFonts w:ascii="PT Astra Serif" w:hAnsi="PT Astra Serif"/>
                <w:spacing w:val="-4"/>
                <w:sz w:val="20"/>
                <w:szCs w:val="20"/>
              </w:rPr>
              <w:t>тивные соревнов</w:t>
            </w:r>
            <w:r w:rsidRPr="005B6074">
              <w:rPr>
                <w:rFonts w:ascii="PT Astra Serif" w:hAnsi="PT Astra Serif"/>
                <w:spacing w:val="-4"/>
                <w:sz w:val="20"/>
                <w:szCs w:val="20"/>
              </w:rPr>
              <w:t>а</w:t>
            </w:r>
            <w:r w:rsidRPr="005B6074">
              <w:rPr>
                <w:rFonts w:ascii="PT Astra Serif" w:hAnsi="PT Astra Serif"/>
                <w:spacing w:val="-4"/>
                <w:sz w:val="20"/>
                <w:szCs w:val="20"/>
              </w:rPr>
              <w:t>ния для инвалидов и других МГН</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 xml:space="preserve">Бюджетные </w:t>
            </w:r>
          </w:p>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 xml:space="preserve">ассигнования </w:t>
            </w:r>
          </w:p>
          <w:p w:rsidR="003177EB" w:rsidRPr="005B6074" w:rsidRDefault="003177EB" w:rsidP="003177EB">
            <w:pPr>
              <w:widowControl w:val="0"/>
              <w:spacing w:after="0" w:line="235"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140,0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140,0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140,0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140,0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35" w:lineRule="auto"/>
              <w:jc w:val="center"/>
              <w:rPr>
                <w:rFonts w:ascii="PT Astra Serif" w:hAnsi="PT Astra Serif"/>
                <w:sz w:val="20"/>
                <w:szCs w:val="20"/>
              </w:rPr>
            </w:pPr>
            <w:r w:rsidRPr="005B6074">
              <w:rPr>
                <w:rFonts w:ascii="PT Astra Serif" w:hAnsi="PT Astra Serif"/>
                <w:sz w:val="20"/>
                <w:szCs w:val="20"/>
              </w:rPr>
              <w:t>140,0</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ind w:left="-57" w:right="-57"/>
              <w:jc w:val="center"/>
              <w:rPr>
                <w:rFonts w:ascii="PT Astra Serif" w:hAnsi="PT Astra Serif"/>
                <w:spacing w:val="-6"/>
              </w:rPr>
            </w:pPr>
            <w:r w:rsidRPr="005B6074">
              <w:rPr>
                <w:rFonts w:ascii="PT Astra Serif" w:hAnsi="PT Astra Serif"/>
                <w:spacing w:val="-6"/>
                <w:sz w:val="20"/>
                <w:szCs w:val="20"/>
              </w:rPr>
              <w:lastRenderedPageBreak/>
              <w:t>1.2.2.5.</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both"/>
              <w:rPr>
                <w:rFonts w:ascii="PT Astra Serif" w:hAnsi="PT Astra Serif"/>
              </w:rPr>
            </w:pPr>
            <w:r w:rsidRPr="005B6074">
              <w:rPr>
                <w:rFonts w:ascii="PT Astra Serif" w:hAnsi="PT Astra Serif"/>
                <w:sz w:val="20"/>
                <w:szCs w:val="20"/>
              </w:rPr>
              <w:t>Проведение тур</w:t>
            </w:r>
            <w:r w:rsidRPr="005B6074">
              <w:rPr>
                <w:rFonts w:ascii="PT Astra Serif" w:hAnsi="PT Astra Serif"/>
                <w:sz w:val="20"/>
                <w:szCs w:val="20"/>
              </w:rPr>
              <w:t>и</w:t>
            </w:r>
            <w:r w:rsidRPr="005B6074">
              <w:rPr>
                <w:rFonts w:ascii="PT Astra Serif" w:hAnsi="PT Astra Serif"/>
                <w:sz w:val="20"/>
                <w:szCs w:val="20"/>
              </w:rPr>
              <w:t>стического слёта</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100,0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100,0</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1.3.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both"/>
              <w:rPr>
                <w:rFonts w:ascii="PT Astra Serif" w:hAnsi="PT Astra Serif"/>
              </w:rPr>
            </w:pPr>
            <w:r w:rsidRPr="005B6074">
              <w:rPr>
                <w:rFonts w:ascii="PT Astra Serif" w:hAnsi="PT Astra Serif"/>
                <w:sz w:val="20"/>
                <w:szCs w:val="20"/>
              </w:rPr>
              <w:t>Иные меропри</w:t>
            </w:r>
            <w:r w:rsidRPr="005B6074">
              <w:rPr>
                <w:rFonts w:ascii="PT Astra Serif" w:hAnsi="PT Astra Serif"/>
                <w:sz w:val="20"/>
                <w:szCs w:val="20"/>
              </w:rPr>
              <w:t>я</w:t>
            </w:r>
            <w:r w:rsidRPr="005B6074">
              <w:rPr>
                <w:rFonts w:ascii="PT Astra Serif" w:hAnsi="PT Astra Serif"/>
                <w:sz w:val="20"/>
                <w:szCs w:val="20"/>
              </w:rPr>
              <w:t>тия</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tabs>
                <w:tab w:val="left" w:pos="0"/>
              </w:tabs>
              <w:spacing w:after="0" w:line="226" w:lineRule="auto"/>
              <w:jc w:val="center"/>
              <w:rPr>
                <w:rFonts w:ascii="PT Astra Serif" w:hAnsi="PT Astra Serif"/>
              </w:rPr>
            </w:pPr>
            <w:r w:rsidRPr="005B6074">
              <w:rPr>
                <w:rFonts w:ascii="PT Astra Serif" w:hAnsi="PT Astra Serif"/>
                <w:sz w:val="20"/>
                <w:szCs w:val="20"/>
              </w:rPr>
              <w:t>Бюджетные</w:t>
            </w:r>
          </w:p>
          <w:p w:rsidR="003177EB" w:rsidRPr="005B6074" w:rsidRDefault="003177EB" w:rsidP="001125E6">
            <w:pPr>
              <w:tabs>
                <w:tab w:val="left" w:pos="0"/>
              </w:tabs>
              <w:spacing w:after="0" w:line="226" w:lineRule="auto"/>
              <w:jc w:val="center"/>
              <w:rPr>
                <w:rFonts w:ascii="PT Astra Serif" w:hAnsi="PT Astra Serif"/>
              </w:rPr>
            </w:pPr>
            <w:r w:rsidRPr="005B6074">
              <w:rPr>
                <w:rFonts w:ascii="PT Astra Serif" w:hAnsi="PT Astra Serif"/>
                <w:sz w:val="20"/>
                <w:szCs w:val="20"/>
              </w:rPr>
              <w:t>ассигнования</w:t>
            </w:r>
          </w:p>
          <w:p w:rsidR="003177EB" w:rsidRPr="005B6074" w:rsidRDefault="003177EB" w:rsidP="001125E6">
            <w:pPr>
              <w:tabs>
                <w:tab w:val="left" w:pos="0"/>
              </w:tabs>
              <w:spacing w:after="0" w:line="226"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34000,0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7200,0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6700,0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6700,0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6700,0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6700,0</w:t>
            </w:r>
          </w:p>
        </w:tc>
      </w:tr>
      <w:tr w:rsidR="003177EB"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pacing w:val="-2"/>
              </w:rPr>
            </w:pPr>
            <w:r w:rsidRPr="005B6074">
              <w:rPr>
                <w:rFonts w:ascii="PT Astra Serif" w:hAnsi="PT Astra Serif"/>
                <w:spacing w:val="-2"/>
                <w:sz w:val="20"/>
                <w:szCs w:val="20"/>
              </w:rPr>
              <w:t>1.3.1.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both"/>
              <w:rPr>
                <w:rFonts w:ascii="PT Astra Serif" w:hAnsi="PT Astra Serif"/>
                <w:spacing w:val="-4"/>
              </w:rPr>
            </w:pPr>
            <w:r w:rsidRPr="005B6074">
              <w:rPr>
                <w:rFonts w:ascii="PT Astra Serif" w:hAnsi="PT Astra Serif"/>
                <w:spacing w:val="-4"/>
                <w:sz w:val="20"/>
                <w:szCs w:val="20"/>
                <w:lang w:eastAsia="ru-RU"/>
              </w:rPr>
              <w:t>Приобретение микроавтобуса для перевозки инвал</w:t>
            </w:r>
            <w:r w:rsidRPr="005B6074">
              <w:rPr>
                <w:rFonts w:ascii="PT Astra Serif" w:hAnsi="PT Astra Serif"/>
                <w:spacing w:val="-4"/>
                <w:sz w:val="20"/>
                <w:szCs w:val="20"/>
                <w:lang w:eastAsia="ru-RU"/>
              </w:rPr>
              <w:t>и</w:t>
            </w:r>
            <w:r w:rsidRPr="005B6074">
              <w:rPr>
                <w:rFonts w:ascii="PT Astra Serif" w:hAnsi="PT Astra Serif"/>
                <w:spacing w:val="-4"/>
                <w:sz w:val="20"/>
                <w:szCs w:val="20"/>
                <w:lang w:eastAsia="ru-RU"/>
              </w:rPr>
              <w:t>дов и других МГН, приобретение сп</w:t>
            </w:r>
            <w:r w:rsidRPr="005B6074">
              <w:rPr>
                <w:rFonts w:ascii="PT Astra Serif" w:hAnsi="PT Astra Serif"/>
                <w:spacing w:val="-4"/>
                <w:sz w:val="20"/>
                <w:szCs w:val="20"/>
                <w:lang w:eastAsia="ru-RU"/>
              </w:rPr>
              <w:t>е</w:t>
            </w:r>
            <w:r w:rsidRPr="005B6074">
              <w:rPr>
                <w:rFonts w:ascii="PT Astra Serif" w:hAnsi="PT Astra Serif"/>
                <w:spacing w:val="-4"/>
                <w:sz w:val="20"/>
                <w:szCs w:val="20"/>
                <w:lang w:eastAsia="ru-RU"/>
              </w:rPr>
              <w:t>циализированных велосипедов и других средств реабилитации, не входящих в пер</w:t>
            </w:r>
            <w:r w:rsidRPr="005B6074">
              <w:rPr>
                <w:rFonts w:ascii="PT Astra Serif" w:hAnsi="PT Astra Serif"/>
                <w:spacing w:val="-4"/>
                <w:sz w:val="20"/>
                <w:szCs w:val="20"/>
                <w:lang w:eastAsia="ru-RU"/>
              </w:rPr>
              <w:t>е</w:t>
            </w:r>
            <w:r w:rsidRPr="005B6074">
              <w:rPr>
                <w:rFonts w:ascii="PT Astra Serif" w:hAnsi="PT Astra Serif"/>
                <w:spacing w:val="-4"/>
                <w:sz w:val="20"/>
                <w:szCs w:val="20"/>
                <w:lang w:eastAsia="ru-RU"/>
              </w:rPr>
              <w:t>чень технических средств реабил</w:t>
            </w:r>
            <w:r w:rsidRPr="005B6074">
              <w:rPr>
                <w:rFonts w:ascii="PT Astra Serif" w:hAnsi="PT Astra Serif"/>
                <w:spacing w:val="-4"/>
                <w:sz w:val="20"/>
                <w:szCs w:val="20"/>
                <w:lang w:eastAsia="ru-RU"/>
              </w:rPr>
              <w:t>и</w:t>
            </w:r>
            <w:r w:rsidRPr="005B6074">
              <w:rPr>
                <w:rFonts w:ascii="PT Astra Serif" w:hAnsi="PT Astra Serif"/>
                <w:spacing w:val="-4"/>
                <w:sz w:val="20"/>
                <w:szCs w:val="20"/>
                <w:lang w:eastAsia="ru-RU"/>
              </w:rPr>
              <w:t xml:space="preserve">тации </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2024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tabs>
                <w:tab w:val="left" w:pos="0"/>
              </w:tabs>
              <w:spacing w:after="0" w:line="226"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34000,0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7200,0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6700,0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6700,0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6700,0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1125E6">
            <w:pPr>
              <w:widowControl w:val="0"/>
              <w:spacing w:after="0" w:line="226" w:lineRule="auto"/>
              <w:jc w:val="center"/>
              <w:rPr>
                <w:rFonts w:ascii="PT Astra Serif" w:hAnsi="PT Astra Serif"/>
                <w:sz w:val="20"/>
                <w:szCs w:val="20"/>
              </w:rPr>
            </w:pPr>
            <w:r w:rsidRPr="005B6074">
              <w:rPr>
                <w:rFonts w:ascii="PT Astra Serif" w:hAnsi="PT Astra Serif"/>
                <w:sz w:val="20"/>
                <w:szCs w:val="20"/>
              </w:rPr>
              <w:t>6700,0</w:t>
            </w:r>
          </w:p>
        </w:tc>
      </w:tr>
      <w:tr w:rsidR="003F57F2" w:rsidRPr="005B6074" w:rsidTr="000E5AEC">
        <w:tc>
          <w:tcPr>
            <w:tcW w:w="8506" w:type="dxa"/>
            <w:gridSpan w:val="8"/>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F57F2" w:rsidRPr="005B6074" w:rsidRDefault="003F57F2" w:rsidP="001125E6">
            <w:pPr>
              <w:pStyle w:val="ConsPlusNormal0"/>
              <w:suppressAutoHyphens w:val="0"/>
              <w:spacing w:line="226" w:lineRule="auto"/>
              <w:rPr>
                <w:rFonts w:ascii="PT Astra Serif" w:hAnsi="PT Astra Serif"/>
                <w:sz w:val="20"/>
                <w:szCs w:val="20"/>
                <w:lang w:eastAsia="en-US"/>
              </w:rPr>
            </w:pPr>
            <w:r w:rsidRPr="005B6074">
              <w:rPr>
                <w:rFonts w:ascii="PT Astra Serif" w:hAnsi="PT Astra Serif"/>
                <w:b/>
                <w:sz w:val="20"/>
                <w:szCs w:val="20"/>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F57F2" w:rsidRPr="005B6074" w:rsidRDefault="003F57F2" w:rsidP="001125E6">
            <w:pPr>
              <w:pStyle w:val="ConsPlusNormal0"/>
              <w:suppressAutoHyphens w:val="0"/>
              <w:spacing w:line="226" w:lineRule="auto"/>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 xml:space="preserve">Бюджетные ассигнования </w:t>
            </w:r>
          </w:p>
          <w:p w:rsidR="003F57F2" w:rsidRPr="005B6074" w:rsidRDefault="003F57F2" w:rsidP="001125E6">
            <w:pPr>
              <w:pStyle w:val="ConsPlusNormal0"/>
              <w:suppressAutoHyphens w:val="0"/>
              <w:spacing w:line="226" w:lineRule="auto"/>
              <w:jc w:val="center"/>
              <w:rPr>
                <w:rFonts w:ascii="PT Astra Serif" w:hAnsi="PT Astra Serif"/>
                <w:b/>
                <w:spacing w:val="-6"/>
                <w:sz w:val="20"/>
                <w:szCs w:val="20"/>
                <w:lang w:eastAsia="en-US"/>
              </w:rPr>
            </w:pPr>
            <w:r w:rsidRPr="005B6074">
              <w:rPr>
                <w:rFonts w:ascii="PT Astra Serif" w:hAnsi="PT Astra Serif"/>
                <w:b/>
                <w:spacing w:val="-8"/>
                <w:sz w:val="20"/>
                <w:szCs w:val="20"/>
                <w:lang w:eastAsia="en-US"/>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F57F2" w:rsidRPr="005B6074" w:rsidRDefault="003F57F2"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76644,1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F57F2" w:rsidRPr="005B6074" w:rsidRDefault="003F57F2"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15655,3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F57F2" w:rsidRPr="005B6074" w:rsidRDefault="003F57F2"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21948,0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F57F2" w:rsidRPr="005B6074" w:rsidRDefault="003F57F2"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13013,6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F57F2" w:rsidRPr="005B6074" w:rsidRDefault="003F57F2"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13013,6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F57F2" w:rsidRPr="005B6074" w:rsidRDefault="003F57F2"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13013,6</w:t>
            </w:r>
          </w:p>
        </w:tc>
      </w:tr>
      <w:tr w:rsidR="008D177A"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B6074" w:rsidRDefault="008D177A" w:rsidP="001125E6">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 xml:space="preserve">Подпрограмма «Формирование системы комплексной реабилитации и </w:t>
            </w:r>
            <w:proofErr w:type="spellStart"/>
            <w:r w:rsidRPr="005B6074">
              <w:rPr>
                <w:rFonts w:ascii="PT Astra Serif" w:hAnsi="PT Astra Serif"/>
                <w:b/>
                <w:sz w:val="20"/>
                <w:szCs w:val="20"/>
                <w:lang w:eastAsia="en-US"/>
              </w:rPr>
              <w:t>абилитации</w:t>
            </w:r>
            <w:proofErr w:type="spellEnd"/>
            <w:r w:rsidRPr="005B6074">
              <w:rPr>
                <w:rFonts w:ascii="PT Astra Serif" w:hAnsi="PT Astra Serif"/>
                <w:b/>
                <w:sz w:val="20"/>
                <w:szCs w:val="20"/>
                <w:lang w:eastAsia="en-US"/>
              </w:rPr>
              <w:t xml:space="preserve"> инвалидов, в том числе детей-инвалидов»</w:t>
            </w:r>
          </w:p>
        </w:tc>
      </w:tr>
      <w:tr w:rsidR="008D177A"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B6074" w:rsidRDefault="008D177A" w:rsidP="00375A9B">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Цел</w:t>
            </w:r>
            <w:r w:rsidR="003F57F2" w:rsidRPr="005B6074">
              <w:rPr>
                <w:rFonts w:ascii="PT Astra Serif" w:hAnsi="PT Astra Serif"/>
                <w:sz w:val="20"/>
                <w:szCs w:val="20"/>
                <w:lang w:eastAsia="en-US"/>
              </w:rPr>
              <w:t>ь подпрограммы</w:t>
            </w:r>
            <w:r w:rsidRPr="005B6074">
              <w:rPr>
                <w:rFonts w:ascii="PT Astra Serif" w:hAnsi="PT Astra Serif"/>
                <w:sz w:val="20"/>
                <w:szCs w:val="20"/>
                <w:lang w:eastAsia="en-US"/>
              </w:rPr>
              <w:t>:</w:t>
            </w:r>
            <w:r w:rsidR="003F57F2" w:rsidRPr="005B6074">
              <w:rPr>
                <w:rFonts w:ascii="PT Astra Serif" w:hAnsi="PT Astra Serif"/>
                <w:sz w:val="20"/>
                <w:szCs w:val="20"/>
                <w:lang w:eastAsia="en-US"/>
              </w:rPr>
              <w:t xml:space="preserve"> </w:t>
            </w:r>
            <w:r w:rsidRPr="005B6074">
              <w:rPr>
                <w:rFonts w:ascii="PT Astra Serif" w:hAnsi="PT Astra Serif"/>
                <w:sz w:val="20"/>
                <w:szCs w:val="20"/>
                <w:lang w:eastAsia="en-US"/>
              </w:rPr>
              <w:t xml:space="preserve">повышение уровня обеспеченности инвалидов, в том числе детей-инвалидов, реабилитационными и </w:t>
            </w:r>
            <w:proofErr w:type="spellStart"/>
            <w:r w:rsidRPr="005B6074">
              <w:rPr>
                <w:rFonts w:ascii="PT Astra Serif" w:hAnsi="PT Astra Serif"/>
                <w:sz w:val="20"/>
                <w:szCs w:val="20"/>
                <w:lang w:eastAsia="en-US"/>
              </w:rPr>
              <w:t>абилитационными</w:t>
            </w:r>
            <w:proofErr w:type="spellEnd"/>
            <w:r w:rsidRPr="005B6074">
              <w:rPr>
                <w:rFonts w:ascii="PT Astra Serif" w:hAnsi="PT Astra Serif"/>
                <w:sz w:val="20"/>
                <w:szCs w:val="20"/>
                <w:lang w:eastAsia="en-US"/>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в Ульяновской области</w:t>
            </w:r>
          </w:p>
        </w:tc>
      </w:tr>
      <w:tr w:rsidR="008D177A"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D177A" w:rsidRPr="005B6074" w:rsidRDefault="008D177A"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Задачи</w:t>
            </w:r>
            <w:r w:rsidR="003F57F2" w:rsidRPr="005B6074">
              <w:rPr>
                <w:rFonts w:ascii="PT Astra Serif" w:hAnsi="PT Astra Serif"/>
                <w:sz w:val="20"/>
                <w:szCs w:val="20"/>
                <w:lang w:eastAsia="en-US"/>
              </w:rPr>
              <w:t xml:space="preserve"> подпрограммы</w:t>
            </w:r>
            <w:r w:rsidRPr="005B6074">
              <w:rPr>
                <w:rFonts w:ascii="PT Astra Serif" w:hAnsi="PT Astra Serif"/>
                <w:sz w:val="20"/>
                <w:szCs w:val="20"/>
                <w:lang w:eastAsia="en-US"/>
              </w:rPr>
              <w:t>:</w:t>
            </w:r>
            <w:r w:rsidR="003F57F2" w:rsidRPr="005B6074">
              <w:rPr>
                <w:rFonts w:ascii="PT Astra Serif" w:hAnsi="PT Astra Serif"/>
                <w:sz w:val="20"/>
                <w:szCs w:val="20"/>
                <w:lang w:eastAsia="en-US"/>
              </w:rPr>
              <w:t xml:space="preserve"> </w:t>
            </w:r>
            <w:r w:rsidRPr="005B6074">
              <w:rPr>
                <w:rFonts w:ascii="PT Astra Serif" w:hAnsi="PT Astra Serif"/>
                <w:sz w:val="20"/>
                <w:szCs w:val="20"/>
                <w:lang w:eastAsia="en-US"/>
              </w:rPr>
              <w:t xml:space="preserve">определение потребности инвалидов, в том числе детей-инвалидов, в реабилитационных и </w:t>
            </w:r>
            <w:proofErr w:type="spellStart"/>
            <w:r w:rsidRPr="005B6074">
              <w:rPr>
                <w:rFonts w:ascii="PT Astra Serif" w:hAnsi="PT Astra Serif"/>
                <w:sz w:val="20"/>
                <w:szCs w:val="20"/>
                <w:lang w:eastAsia="en-US"/>
              </w:rPr>
              <w:t>абилитационных</w:t>
            </w:r>
            <w:proofErr w:type="spellEnd"/>
            <w:r w:rsidRPr="005B6074">
              <w:rPr>
                <w:rFonts w:ascii="PT Astra Serif" w:hAnsi="PT Astra Serif"/>
                <w:sz w:val="20"/>
                <w:szCs w:val="20"/>
                <w:lang w:eastAsia="en-US"/>
              </w:rPr>
              <w:t xml:space="preserve"> услугах, ранней помощи в Ульяновской области;</w:t>
            </w:r>
          </w:p>
          <w:p w:rsidR="00206257" w:rsidRPr="005B6074" w:rsidRDefault="008D177A"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формирование условий для повышения уровня профессионального развития и занятости, включая </w:t>
            </w:r>
          </w:p>
          <w:p w:rsidR="008D177A" w:rsidRPr="005B6074" w:rsidRDefault="008D177A"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сопровождаемое содействие занятости, инвалидов, в том числе детей-инвалидов, в Ульяновской области;</w:t>
            </w:r>
          </w:p>
          <w:p w:rsidR="00206257" w:rsidRPr="005B6074" w:rsidRDefault="008D177A"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формирование и поддержание в актуальном состоянии нормативной правовой и методической базы по организации системы </w:t>
            </w:r>
          </w:p>
          <w:p w:rsidR="008D177A" w:rsidRPr="005B6074" w:rsidRDefault="008D177A"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комплексной реабилитации и </w:t>
            </w:r>
            <w:proofErr w:type="spellStart"/>
            <w:r w:rsidRPr="005B6074">
              <w:rPr>
                <w:rFonts w:ascii="PT Astra Serif" w:hAnsi="PT Astra Serif"/>
                <w:sz w:val="20"/>
                <w:szCs w:val="20"/>
                <w:lang w:eastAsia="en-US"/>
              </w:rPr>
              <w:t>абилитации</w:t>
            </w:r>
            <w:proofErr w:type="spellEnd"/>
            <w:r w:rsidRPr="005B6074">
              <w:rPr>
                <w:rFonts w:ascii="PT Astra Serif" w:hAnsi="PT Astra Serif"/>
                <w:sz w:val="20"/>
                <w:szCs w:val="20"/>
                <w:lang w:eastAsia="en-US"/>
              </w:rPr>
              <w:t xml:space="preserve"> инвалидов, в том числе детей-инвалидов, а также ранней помощи в Ульяновской области;</w:t>
            </w:r>
          </w:p>
          <w:p w:rsidR="008D177A" w:rsidRPr="005B6074" w:rsidRDefault="008D177A" w:rsidP="001125E6">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формирование условий для развития системы комплексной реабилитации и </w:t>
            </w:r>
            <w:proofErr w:type="spellStart"/>
            <w:r w:rsidRPr="005B6074">
              <w:rPr>
                <w:rFonts w:ascii="PT Astra Serif" w:hAnsi="PT Astra Serif"/>
                <w:sz w:val="20"/>
                <w:szCs w:val="20"/>
                <w:lang w:eastAsia="en-US"/>
              </w:rPr>
              <w:t>абилитации</w:t>
            </w:r>
            <w:proofErr w:type="spellEnd"/>
            <w:r w:rsidRPr="005B6074">
              <w:rPr>
                <w:rFonts w:ascii="PT Astra Serif" w:hAnsi="PT Astra Serif"/>
                <w:sz w:val="20"/>
                <w:szCs w:val="20"/>
                <w:lang w:eastAsia="en-US"/>
              </w:rPr>
              <w:t xml:space="preserve"> инвалидов, в том числе детей-инвалидов, а также ранней помощи в Ульяновской области</w:t>
            </w:r>
          </w:p>
        </w:tc>
      </w:tr>
      <w:tr w:rsidR="00206257" w:rsidRPr="005B6074" w:rsidTr="000E5AEC">
        <w:tc>
          <w:tcPr>
            <w:tcW w:w="568"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rPr>
            </w:pPr>
            <w:r w:rsidRPr="005B6074">
              <w:rPr>
                <w:rFonts w:ascii="PT Astra Serif" w:hAnsi="PT Astra Serif"/>
                <w:sz w:val="20"/>
                <w:szCs w:val="20"/>
              </w:rPr>
              <w:t>1.</w:t>
            </w:r>
          </w:p>
        </w:tc>
        <w:tc>
          <w:tcPr>
            <w:tcW w:w="1701"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206257" w:rsidRPr="005B6074" w:rsidRDefault="00206257" w:rsidP="003A4310">
            <w:pPr>
              <w:widowControl w:val="0"/>
              <w:spacing w:after="0" w:line="223" w:lineRule="auto"/>
              <w:jc w:val="both"/>
              <w:rPr>
                <w:rFonts w:ascii="PT Astra Serif" w:hAnsi="PT Astra Serif"/>
              </w:rPr>
            </w:pPr>
            <w:r w:rsidRPr="005B6074">
              <w:rPr>
                <w:rFonts w:ascii="PT Astra Serif" w:hAnsi="PT Astra Serif"/>
                <w:sz w:val="20"/>
                <w:szCs w:val="20"/>
              </w:rPr>
              <w:t>Основное мер</w:t>
            </w:r>
            <w:r w:rsidRPr="005B6074">
              <w:rPr>
                <w:rFonts w:ascii="PT Astra Serif" w:hAnsi="PT Astra Serif"/>
                <w:sz w:val="20"/>
                <w:szCs w:val="20"/>
              </w:rPr>
              <w:t>о</w:t>
            </w:r>
            <w:r w:rsidRPr="005B6074">
              <w:rPr>
                <w:rFonts w:ascii="PT Astra Serif" w:hAnsi="PT Astra Serif"/>
                <w:sz w:val="20"/>
                <w:szCs w:val="20"/>
              </w:rPr>
              <w:t>приятие «Мер</w:t>
            </w:r>
            <w:r w:rsidRPr="005B6074">
              <w:rPr>
                <w:rFonts w:ascii="PT Astra Serif" w:hAnsi="PT Astra Serif"/>
                <w:sz w:val="20"/>
                <w:szCs w:val="20"/>
              </w:rPr>
              <w:t>о</w:t>
            </w:r>
            <w:r w:rsidRPr="005B6074">
              <w:rPr>
                <w:rFonts w:ascii="PT Astra Serif" w:hAnsi="PT Astra Serif"/>
                <w:sz w:val="20"/>
                <w:szCs w:val="20"/>
              </w:rPr>
              <w:t>приятия по фо</w:t>
            </w:r>
            <w:r w:rsidRPr="005B6074">
              <w:rPr>
                <w:rFonts w:ascii="PT Astra Serif" w:hAnsi="PT Astra Serif"/>
                <w:sz w:val="20"/>
                <w:szCs w:val="20"/>
              </w:rPr>
              <w:t>р</w:t>
            </w:r>
            <w:r w:rsidRPr="005B6074">
              <w:rPr>
                <w:rFonts w:ascii="PT Astra Serif" w:hAnsi="PT Astra Serif"/>
                <w:sz w:val="20"/>
                <w:szCs w:val="20"/>
              </w:rPr>
              <w:t>мированию усл</w:t>
            </w:r>
            <w:r w:rsidRPr="005B6074">
              <w:rPr>
                <w:rFonts w:ascii="PT Astra Serif" w:hAnsi="PT Astra Serif"/>
                <w:sz w:val="20"/>
                <w:szCs w:val="20"/>
              </w:rPr>
              <w:t>о</w:t>
            </w:r>
            <w:r w:rsidRPr="005B6074">
              <w:rPr>
                <w:rFonts w:ascii="PT Astra Serif" w:hAnsi="PT Astra Serif"/>
                <w:sz w:val="20"/>
                <w:szCs w:val="20"/>
              </w:rPr>
              <w:t>вий для повыш</w:t>
            </w:r>
            <w:r w:rsidRPr="005B6074">
              <w:rPr>
                <w:rFonts w:ascii="PT Astra Serif" w:hAnsi="PT Astra Serif"/>
                <w:sz w:val="20"/>
                <w:szCs w:val="20"/>
              </w:rPr>
              <w:t>е</w:t>
            </w:r>
            <w:r w:rsidRPr="005B6074">
              <w:rPr>
                <w:rFonts w:ascii="PT Astra Serif" w:hAnsi="PT Astra Serif"/>
                <w:sz w:val="20"/>
                <w:szCs w:val="20"/>
              </w:rPr>
              <w:t>ния уровня пр</w:t>
            </w:r>
            <w:r w:rsidRPr="005B6074">
              <w:rPr>
                <w:rFonts w:ascii="PT Astra Serif" w:hAnsi="PT Astra Serif"/>
                <w:sz w:val="20"/>
                <w:szCs w:val="20"/>
              </w:rPr>
              <w:t>о</w:t>
            </w:r>
            <w:r w:rsidRPr="005B6074">
              <w:rPr>
                <w:rFonts w:ascii="PT Astra Serif" w:hAnsi="PT Astra Serif"/>
                <w:sz w:val="20"/>
                <w:szCs w:val="20"/>
              </w:rPr>
              <w:t xml:space="preserve">фессионального </w:t>
            </w:r>
            <w:r w:rsidRPr="005B6074">
              <w:rPr>
                <w:rFonts w:ascii="PT Astra Serif" w:hAnsi="PT Astra Serif"/>
                <w:sz w:val="20"/>
                <w:szCs w:val="20"/>
              </w:rPr>
              <w:lastRenderedPageBreak/>
              <w:t>развития и зан</w:t>
            </w:r>
            <w:r w:rsidRPr="005B6074">
              <w:rPr>
                <w:rFonts w:ascii="PT Astra Serif" w:hAnsi="PT Astra Serif"/>
                <w:sz w:val="20"/>
                <w:szCs w:val="20"/>
              </w:rPr>
              <w:t>я</w:t>
            </w:r>
            <w:r w:rsidRPr="005B6074">
              <w:rPr>
                <w:rFonts w:ascii="PT Astra Serif" w:hAnsi="PT Astra Serif"/>
                <w:sz w:val="20"/>
                <w:szCs w:val="20"/>
              </w:rPr>
              <w:t>тости, включая сопровождаемое содействие зан</w:t>
            </w:r>
            <w:r w:rsidRPr="005B6074">
              <w:rPr>
                <w:rFonts w:ascii="PT Astra Serif" w:hAnsi="PT Astra Serif"/>
                <w:sz w:val="20"/>
                <w:szCs w:val="20"/>
              </w:rPr>
              <w:t>я</w:t>
            </w:r>
            <w:r w:rsidRPr="005B6074">
              <w:rPr>
                <w:rFonts w:ascii="PT Astra Serif" w:hAnsi="PT Astra Serif"/>
                <w:sz w:val="20"/>
                <w:szCs w:val="20"/>
              </w:rPr>
              <w:t>тости инвалидов, в том числе д</w:t>
            </w:r>
            <w:r w:rsidRPr="005B6074">
              <w:rPr>
                <w:rFonts w:ascii="PT Astra Serif" w:hAnsi="PT Astra Serif"/>
                <w:sz w:val="20"/>
                <w:szCs w:val="20"/>
              </w:rPr>
              <w:t>е</w:t>
            </w:r>
            <w:r w:rsidRPr="005B6074">
              <w:rPr>
                <w:rFonts w:ascii="PT Astra Serif" w:hAnsi="PT Astra Serif"/>
                <w:sz w:val="20"/>
                <w:szCs w:val="20"/>
              </w:rPr>
              <w:t>тей-инвалидов, проживающих на территории Уль</w:t>
            </w:r>
            <w:r w:rsidRPr="005B6074">
              <w:rPr>
                <w:rFonts w:ascii="PT Astra Serif" w:hAnsi="PT Astra Serif"/>
                <w:sz w:val="20"/>
                <w:szCs w:val="20"/>
              </w:rPr>
              <w:t>я</w:t>
            </w:r>
            <w:r w:rsidRPr="005B6074">
              <w:rPr>
                <w:rFonts w:ascii="PT Astra Serif" w:hAnsi="PT Astra Serif"/>
                <w:sz w:val="20"/>
                <w:szCs w:val="20"/>
              </w:rPr>
              <w:t>новской области»</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206257" w:rsidRPr="005B6074" w:rsidRDefault="00206257" w:rsidP="000560EB">
            <w:pPr>
              <w:spacing w:after="0" w:line="235" w:lineRule="auto"/>
              <w:jc w:val="center"/>
              <w:rPr>
                <w:rFonts w:ascii="PT Astra Serif" w:hAnsi="PT Astra Serif"/>
              </w:rPr>
            </w:pPr>
            <w:r w:rsidRPr="005B6074">
              <w:rPr>
                <w:rFonts w:ascii="PT Astra Serif" w:hAnsi="PT Astra Serif"/>
                <w:sz w:val="20"/>
                <w:szCs w:val="20"/>
              </w:rPr>
              <w:lastRenderedPageBreak/>
              <w:t>Министерство,</w:t>
            </w:r>
            <w:r w:rsidRPr="005B6074">
              <w:rPr>
                <w:rFonts w:ascii="PT Astra Serif" w:hAnsi="PT Astra Serif"/>
              </w:rPr>
              <w:t xml:space="preserve"> </w:t>
            </w:r>
            <w:r w:rsidRPr="005B6074">
              <w:rPr>
                <w:rFonts w:ascii="PT Astra Serif" w:hAnsi="PT Astra Serif"/>
                <w:sz w:val="20"/>
                <w:szCs w:val="20"/>
              </w:rPr>
              <w:t>Агентство по развитию чел</w:t>
            </w:r>
            <w:r w:rsidRPr="005B6074">
              <w:rPr>
                <w:rFonts w:ascii="PT Astra Serif" w:hAnsi="PT Astra Serif"/>
                <w:sz w:val="20"/>
                <w:szCs w:val="20"/>
              </w:rPr>
              <w:t>о</w:t>
            </w:r>
            <w:r w:rsidRPr="005B6074">
              <w:rPr>
                <w:rFonts w:ascii="PT Astra Serif" w:hAnsi="PT Astra Serif"/>
                <w:sz w:val="20"/>
                <w:szCs w:val="20"/>
              </w:rPr>
              <w:t>веческого п</w:t>
            </w:r>
            <w:r w:rsidRPr="005B6074">
              <w:rPr>
                <w:rFonts w:ascii="PT Astra Serif" w:hAnsi="PT Astra Serif"/>
                <w:sz w:val="20"/>
                <w:szCs w:val="20"/>
              </w:rPr>
              <w:t>о</w:t>
            </w:r>
            <w:r w:rsidRPr="005B6074">
              <w:rPr>
                <w:rFonts w:ascii="PT Astra Serif" w:hAnsi="PT Astra Serif"/>
                <w:sz w:val="20"/>
                <w:szCs w:val="20"/>
              </w:rPr>
              <w:t>тенциала и тр</w:t>
            </w:r>
            <w:r w:rsidRPr="005B6074">
              <w:rPr>
                <w:rFonts w:ascii="PT Astra Serif" w:hAnsi="PT Astra Serif"/>
                <w:sz w:val="20"/>
                <w:szCs w:val="20"/>
              </w:rPr>
              <w:t>у</w:t>
            </w:r>
            <w:r w:rsidRPr="005B6074">
              <w:rPr>
                <w:rFonts w:ascii="PT Astra Serif" w:hAnsi="PT Astra Serif"/>
                <w:sz w:val="20"/>
                <w:szCs w:val="20"/>
              </w:rPr>
              <w:t xml:space="preserve">довых ресурсов </w:t>
            </w:r>
            <w:r w:rsidRPr="005B6074">
              <w:rPr>
                <w:rFonts w:ascii="PT Astra Serif" w:hAnsi="PT Astra Serif"/>
                <w:sz w:val="20"/>
                <w:szCs w:val="20"/>
              </w:rPr>
              <w:lastRenderedPageBreak/>
              <w:t xml:space="preserve">Ульяновской области (далее – Агентство) </w:t>
            </w:r>
          </w:p>
        </w:tc>
        <w:tc>
          <w:tcPr>
            <w:tcW w:w="70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rPr>
            </w:pPr>
            <w:r w:rsidRPr="005B6074">
              <w:rPr>
                <w:rFonts w:ascii="PT Astra Serif" w:hAnsi="PT Astra Serif"/>
                <w:sz w:val="20"/>
                <w:szCs w:val="20"/>
              </w:rPr>
              <w:lastRenderedPageBreak/>
              <w:t>2020 год</w:t>
            </w:r>
          </w:p>
        </w:tc>
        <w:tc>
          <w:tcPr>
            <w:tcW w:w="709"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206257" w:rsidRPr="005B6074" w:rsidRDefault="00206257" w:rsidP="003A4310">
            <w:pPr>
              <w:widowControl w:val="0"/>
              <w:spacing w:after="0" w:line="223" w:lineRule="auto"/>
              <w:jc w:val="center"/>
              <w:rPr>
                <w:rFonts w:ascii="PT Astra Serif" w:hAnsi="PT Astra Serif"/>
                <w:sz w:val="20"/>
                <w:szCs w:val="20"/>
              </w:rPr>
            </w:pPr>
            <w:r w:rsidRPr="005B6074">
              <w:rPr>
                <w:rFonts w:ascii="PT Astra Serif" w:hAnsi="PT Astra Serif"/>
                <w:sz w:val="20"/>
                <w:szCs w:val="20"/>
              </w:rPr>
              <w:t>Доля выпус</w:t>
            </w:r>
            <w:r w:rsidRPr="005B6074">
              <w:rPr>
                <w:rFonts w:ascii="PT Astra Serif" w:hAnsi="PT Astra Serif"/>
                <w:sz w:val="20"/>
                <w:szCs w:val="20"/>
              </w:rPr>
              <w:t>к</w:t>
            </w:r>
            <w:r w:rsidRPr="005B6074">
              <w:rPr>
                <w:rFonts w:ascii="PT Astra Serif" w:hAnsi="PT Astra Serif"/>
                <w:sz w:val="20"/>
                <w:szCs w:val="20"/>
              </w:rPr>
              <w:t xml:space="preserve">ников-инвалидов 9-х и 11-х классов, охваченных </w:t>
            </w:r>
            <w:proofErr w:type="spellStart"/>
            <w:r w:rsidRPr="005B6074">
              <w:rPr>
                <w:rFonts w:ascii="PT Astra Serif" w:hAnsi="PT Astra Serif"/>
                <w:sz w:val="20"/>
                <w:szCs w:val="20"/>
              </w:rPr>
              <w:t>профориент</w:t>
            </w:r>
            <w:r w:rsidRPr="005B6074">
              <w:rPr>
                <w:rFonts w:ascii="PT Astra Serif" w:hAnsi="PT Astra Serif"/>
                <w:sz w:val="20"/>
                <w:szCs w:val="20"/>
              </w:rPr>
              <w:t>а</w:t>
            </w:r>
            <w:r w:rsidRPr="005B6074">
              <w:rPr>
                <w:rFonts w:ascii="PT Astra Serif" w:hAnsi="PT Astra Serif"/>
                <w:sz w:val="20"/>
                <w:szCs w:val="20"/>
              </w:rPr>
              <w:t>ционной</w:t>
            </w:r>
            <w:proofErr w:type="spellEnd"/>
            <w:r w:rsidRPr="005B6074">
              <w:rPr>
                <w:rFonts w:ascii="PT Astra Serif" w:hAnsi="PT Astra Serif"/>
                <w:sz w:val="20"/>
                <w:szCs w:val="20"/>
              </w:rPr>
              <w:t xml:space="preserve"> раб</w:t>
            </w:r>
            <w:r w:rsidRPr="005B6074">
              <w:rPr>
                <w:rFonts w:ascii="PT Astra Serif" w:hAnsi="PT Astra Serif"/>
                <w:sz w:val="20"/>
                <w:szCs w:val="20"/>
              </w:rPr>
              <w:t>о</w:t>
            </w:r>
            <w:r w:rsidRPr="005B6074">
              <w:rPr>
                <w:rFonts w:ascii="PT Astra Serif" w:hAnsi="PT Astra Serif"/>
                <w:sz w:val="20"/>
                <w:szCs w:val="20"/>
              </w:rPr>
              <w:lastRenderedPageBreak/>
              <w:t>той, в общей численности выпускников-инвалидов 9-х и 11-х классов в Ульяновской области;</w:t>
            </w:r>
          </w:p>
          <w:p w:rsidR="00206257" w:rsidRPr="005B6074" w:rsidRDefault="00206257" w:rsidP="003A4310">
            <w:pPr>
              <w:widowControl w:val="0"/>
              <w:spacing w:after="0" w:line="223" w:lineRule="auto"/>
              <w:jc w:val="center"/>
              <w:rPr>
                <w:rFonts w:ascii="PT Astra Serif" w:hAnsi="PT Astra Serif"/>
                <w:sz w:val="20"/>
                <w:szCs w:val="20"/>
              </w:rPr>
            </w:pPr>
            <w:r w:rsidRPr="005B6074">
              <w:rPr>
                <w:rFonts w:ascii="PT Astra Serif" w:hAnsi="PT Astra Serif"/>
                <w:sz w:val="20"/>
                <w:szCs w:val="20"/>
              </w:rPr>
              <w:t>доля занятых инвалидов трудоспосо</w:t>
            </w:r>
            <w:r w:rsidRPr="005B6074">
              <w:rPr>
                <w:rFonts w:ascii="PT Astra Serif" w:hAnsi="PT Astra Serif"/>
                <w:sz w:val="20"/>
                <w:szCs w:val="20"/>
              </w:rPr>
              <w:t>б</w:t>
            </w:r>
            <w:r w:rsidRPr="005B6074">
              <w:rPr>
                <w:rFonts w:ascii="PT Astra Serif" w:hAnsi="PT Astra Serif"/>
                <w:sz w:val="20"/>
                <w:szCs w:val="20"/>
              </w:rPr>
              <w:t>ного возраста в общей чи</w:t>
            </w:r>
            <w:r w:rsidRPr="005B6074">
              <w:rPr>
                <w:rFonts w:ascii="PT Astra Serif" w:hAnsi="PT Astra Serif"/>
                <w:sz w:val="20"/>
                <w:szCs w:val="20"/>
              </w:rPr>
              <w:t>с</w:t>
            </w:r>
            <w:r w:rsidRPr="005B6074">
              <w:rPr>
                <w:rFonts w:ascii="PT Astra Serif" w:hAnsi="PT Astra Serif"/>
                <w:sz w:val="20"/>
                <w:szCs w:val="20"/>
              </w:rPr>
              <w:t>ленности и</w:t>
            </w:r>
            <w:r w:rsidRPr="005B6074">
              <w:rPr>
                <w:rFonts w:ascii="PT Astra Serif" w:hAnsi="PT Astra Serif"/>
                <w:sz w:val="20"/>
                <w:szCs w:val="20"/>
              </w:rPr>
              <w:t>н</w:t>
            </w:r>
            <w:r w:rsidRPr="005B6074">
              <w:rPr>
                <w:rFonts w:ascii="PT Astra Serif" w:hAnsi="PT Astra Serif"/>
                <w:sz w:val="20"/>
                <w:szCs w:val="20"/>
              </w:rPr>
              <w:t>валидов тр</w:t>
            </w:r>
            <w:r w:rsidRPr="005B6074">
              <w:rPr>
                <w:rFonts w:ascii="PT Astra Serif" w:hAnsi="PT Astra Serif"/>
                <w:sz w:val="20"/>
                <w:szCs w:val="20"/>
              </w:rPr>
              <w:t>у</w:t>
            </w:r>
            <w:r w:rsidRPr="005B6074">
              <w:rPr>
                <w:rFonts w:ascii="PT Astra Serif" w:hAnsi="PT Astra Serif"/>
                <w:sz w:val="20"/>
                <w:szCs w:val="20"/>
              </w:rPr>
              <w:t>доспособного возраста, пр</w:t>
            </w:r>
            <w:r w:rsidRPr="005B6074">
              <w:rPr>
                <w:rFonts w:ascii="PT Astra Serif" w:hAnsi="PT Astra Serif"/>
                <w:sz w:val="20"/>
                <w:szCs w:val="20"/>
              </w:rPr>
              <w:t>о</w:t>
            </w:r>
            <w:r w:rsidRPr="005B6074">
              <w:rPr>
                <w:rFonts w:ascii="PT Astra Serif" w:hAnsi="PT Astra Serif"/>
                <w:sz w:val="20"/>
                <w:szCs w:val="20"/>
              </w:rPr>
              <w:t xml:space="preserve">живающих </w:t>
            </w:r>
          </w:p>
          <w:p w:rsidR="00206257" w:rsidRPr="005B6074" w:rsidRDefault="00206257" w:rsidP="003A4310">
            <w:pPr>
              <w:widowControl w:val="0"/>
              <w:spacing w:after="0" w:line="223" w:lineRule="auto"/>
              <w:jc w:val="center"/>
              <w:rPr>
                <w:rFonts w:ascii="PT Astra Serif" w:hAnsi="PT Astra Serif"/>
                <w:sz w:val="20"/>
                <w:szCs w:val="20"/>
              </w:rPr>
            </w:pPr>
            <w:r w:rsidRPr="005B6074">
              <w:rPr>
                <w:rFonts w:ascii="PT Astra Serif" w:hAnsi="PT Astra Serif"/>
                <w:sz w:val="20"/>
                <w:szCs w:val="20"/>
              </w:rPr>
              <w:t>на территории Ульяновской области;</w:t>
            </w:r>
          </w:p>
          <w:p w:rsidR="00206257" w:rsidRPr="005B6074" w:rsidRDefault="00206257" w:rsidP="003A4310">
            <w:pPr>
              <w:widowControl w:val="0"/>
              <w:spacing w:after="0" w:line="223" w:lineRule="auto"/>
              <w:jc w:val="center"/>
              <w:rPr>
                <w:rFonts w:ascii="PT Astra Serif" w:hAnsi="PT Astra Serif"/>
                <w:sz w:val="20"/>
                <w:szCs w:val="20"/>
              </w:rPr>
            </w:pPr>
            <w:r w:rsidRPr="005B6074">
              <w:rPr>
                <w:rFonts w:ascii="PT Astra Serif" w:hAnsi="PT Astra Serif"/>
                <w:sz w:val="20"/>
                <w:szCs w:val="20"/>
              </w:rPr>
              <w:t>доля труд</w:t>
            </w:r>
            <w:r w:rsidRPr="005B6074">
              <w:rPr>
                <w:rFonts w:ascii="PT Astra Serif" w:hAnsi="PT Astra Serif"/>
                <w:sz w:val="20"/>
                <w:szCs w:val="20"/>
              </w:rPr>
              <w:t>о</w:t>
            </w:r>
            <w:r w:rsidRPr="005B6074">
              <w:rPr>
                <w:rFonts w:ascii="PT Astra Serif" w:hAnsi="PT Astra Serif"/>
                <w:sz w:val="20"/>
                <w:szCs w:val="20"/>
              </w:rPr>
              <w:t>устроенных инвалидов в общей чи</w:t>
            </w:r>
            <w:r w:rsidRPr="005B6074">
              <w:rPr>
                <w:rFonts w:ascii="PT Astra Serif" w:hAnsi="PT Astra Serif"/>
                <w:sz w:val="20"/>
                <w:szCs w:val="20"/>
              </w:rPr>
              <w:t>с</w:t>
            </w:r>
            <w:r w:rsidRPr="005B6074">
              <w:rPr>
                <w:rFonts w:ascii="PT Astra Serif" w:hAnsi="PT Astra Serif"/>
                <w:sz w:val="20"/>
                <w:szCs w:val="20"/>
              </w:rPr>
              <w:t>ленности и</w:t>
            </w:r>
            <w:r w:rsidRPr="005B6074">
              <w:rPr>
                <w:rFonts w:ascii="PT Astra Serif" w:hAnsi="PT Astra Serif"/>
                <w:sz w:val="20"/>
                <w:szCs w:val="20"/>
              </w:rPr>
              <w:t>н</w:t>
            </w:r>
            <w:r w:rsidRPr="005B6074">
              <w:rPr>
                <w:rFonts w:ascii="PT Astra Serif" w:hAnsi="PT Astra Serif"/>
                <w:sz w:val="20"/>
                <w:szCs w:val="20"/>
              </w:rPr>
              <w:t>валидов, пр</w:t>
            </w:r>
            <w:r w:rsidRPr="005B6074">
              <w:rPr>
                <w:rFonts w:ascii="PT Astra Serif" w:hAnsi="PT Astra Serif"/>
                <w:sz w:val="20"/>
                <w:szCs w:val="20"/>
              </w:rPr>
              <w:t>о</w:t>
            </w:r>
            <w:r w:rsidRPr="005B6074">
              <w:rPr>
                <w:rFonts w:ascii="PT Astra Serif" w:hAnsi="PT Astra Serif"/>
                <w:sz w:val="20"/>
                <w:szCs w:val="20"/>
              </w:rPr>
              <w:t xml:space="preserve">живающих </w:t>
            </w:r>
          </w:p>
          <w:p w:rsidR="00206257" w:rsidRPr="005B6074" w:rsidRDefault="00206257" w:rsidP="003A4310">
            <w:pPr>
              <w:widowControl w:val="0"/>
              <w:spacing w:after="0" w:line="226" w:lineRule="auto"/>
              <w:jc w:val="center"/>
              <w:rPr>
                <w:rFonts w:ascii="PT Astra Serif" w:hAnsi="PT Astra Serif"/>
                <w:sz w:val="20"/>
                <w:szCs w:val="20"/>
              </w:rPr>
            </w:pPr>
            <w:r w:rsidRPr="005B6074">
              <w:rPr>
                <w:rFonts w:ascii="PT Astra Serif" w:hAnsi="PT Astra Serif"/>
                <w:sz w:val="20"/>
                <w:szCs w:val="20"/>
              </w:rPr>
              <w:t>на территории Ульяновской области, ну</w:t>
            </w:r>
            <w:r w:rsidRPr="005B6074">
              <w:rPr>
                <w:rFonts w:ascii="PT Astra Serif" w:hAnsi="PT Astra Serif"/>
                <w:sz w:val="20"/>
                <w:szCs w:val="20"/>
              </w:rPr>
              <w:t>ж</w:t>
            </w:r>
            <w:r w:rsidRPr="005B6074">
              <w:rPr>
                <w:rFonts w:ascii="PT Astra Serif" w:hAnsi="PT Astra Serif"/>
                <w:sz w:val="20"/>
                <w:szCs w:val="20"/>
              </w:rPr>
              <w:t>дающихся в трудоустро</w:t>
            </w:r>
            <w:r w:rsidRPr="005B6074">
              <w:rPr>
                <w:rFonts w:ascii="PT Astra Serif" w:hAnsi="PT Astra Serif"/>
                <w:sz w:val="20"/>
                <w:szCs w:val="20"/>
              </w:rPr>
              <w:t>й</w:t>
            </w:r>
            <w:r w:rsidRPr="005B6074">
              <w:rPr>
                <w:rFonts w:ascii="PT Astra Serif" w:hAnsi="PT Astra Serif"/>
                <w:sz w:val="20"/>
                <w:szCs w:val="20"/>
              </w:rPr>
              <w:t>стве, сведения о которых в виде выписок из индивид</w:t>
            </w:r>
            <w:r w:rsidRPr="005B6074">
              <w:rPr>
                <w:rFonts w:ascii="PT Astra Serif" w:hAnsi="PT Astra Serif"/>
                <w:sz w:val="20"/>
                <w:szCs w:val="20"/>
              </w:rPr>
              <w:t>у</w:t>
            </w:r>
            <w:r w:rsidRPr="005B6074">
              <w:rPr>
                <w:rFonts w:ascii="PT Astra Serif" w:hAnsi="PT Astra Serif"/>
                <w:sz w:val="20"/>
                <w:szCs w:val="20"/>
              </w:rPr>
              <w:t>альных пр</w:t>
            </w:r>
            <w:r w:rsidRPr="005B6074">
              <w:rPr>
                <w:rFonts w:ascii="PT Astra Serif" w:hAnsi="PT Astra Serif"/>
                <w:sz w:val="20"/>
                <w:szCs w:val="20"/>
              </w:rPr>
              <w:t>о</w:t>
            </w:r>
            <w:r w:rsidRPr="005B6074">
              <w:rPr>
                <w:rFonts w:ascii="PT Astra Serif" w:hAnsi="PT Astra Serif"/>
                <w:sz w:val="20"/>
                <w:szCs w:val="20"/>
              </w:rPr>
              <w:t>грамм реаб</w:t>
            </w:r>
            <w:r w:rsidRPr="005B6074">
              <w:rPr>
                <w:rFonts w:ascii="PT Astra Serif" w:hAnsi="PT Astra Serif"/>
                <w:sz w:val="20"/>
                <w:szCs w:val="20"/>
              </w:rPr>
              <w:t>и</w:t>
            </w:r>
            <w:r w:rsidRPr="005B6074">
              <w:rPr>
                <w:rFonts w:ascii="PT Astra Serif" w:hAnsi="PT Astra Serif"/>
                <w:sz w:val="20"/>
                <w:szCs w:val="20"/>
              </w:rPr>
              <w:t xml:space="preserve">литации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w:t>
            </w:r>
            <w:r w:rsidRPr="005B6074">
              <w:rPr>
                <w:rFonts w:ascii="PT Astra Serif" w:hAnsi="PT Astra Serif"/>
                <w:sz w:val="20"/>
                <w:szCs w:val="20"/>
              </w:rPr>
              <w:lastRenderedPageBreak/>
              <w:t>инвалидов представлены в организ</w:t>
            </w:r>
            <w:r w:rsidRPr="005B6074">
              <w:rPr>
                <w:rFonts w:ascii="PT Astra Serif" w:hAnsi="PT Astra Serif"/>
                <w:sz w:val="20"/>
                <w:szCs w:val="20"/>
              </w:rPr>
              <w:t>а</w:t>
            </w:r>
            <w:r w:rsidRPr="005B6074">
              <w:rPr>
                <w:rFonts w:ascii="PT Astra Serif" w:hAnsi="PT Astra Serif"/>
                <w:sz w:val="20"/>
                <w:szCs w:val="20"/>
              </w:rPr>
              <w:t>цию, подв</w:t>
            </w:r>
            <w:r w:rsidRPr="005B6074">
              <w:rPr>
                <w:rFonts w:ascii="PT Astra Serif" w:hAnsi="PT Astra Serif"/>
                <w:sz w:val="20"/>
                <w:szCs w:val="20"/>
              </w:rPr>
              <w:t>е</w:t>
            </w:r>
            <w:r w:rsidRPr="005B6074">
              <w:rPr>
                <w:rFonts w:ascii="PT Astra Serif" w:hAnsi="PT Astra Serif"/>
                <w:sz w:val="20"/>
                <w:szCs w:val="20"/>
              </w:rPr>
              <w:t>домственную органу испо</w:t>
            </w:r>
            <w:r w:rsidRPr="005B6074">
              <w:rPr>
                <w:rFonts w:ascii="PT Astra Serif" w:hAnsi="PT Astra Serif"/>
                <w:sz w:val="20"/>
                <w:szCs w:val="20"/>
              </w:rPr>
              <w:t>л</w:t>
            </w:r>
            <w:r w:rsidRPr="005B6074">
              <w:rPr>
                <w:rFonts w:ascii="PT Astra Serif" w:hAnsi="PT Astra Serif"/>
                <w:sz w:val="20"/>
                <w:szCs w:val="20"/>
              </w:rPr>
              <w:t>нительной власти Уль</w:t>
            </w:r>
            <w:r w:rsidRPr="005B6074">
              <w:rPr>
                <w:rFonts w:ascii="PT Astra Serif" w:hAnsi="PT Astra Serif"/>
                <w:sz w:val="20"/>
                <w:szCs w:val="20"/>
              </w:rPr>
              <w:t>я</w:t>
            </w:r>
            <w:r w:rsidRPr="005B6074">
              <w:rPr>
                <w:rFonts w:ascii="PT Astra Serif" w:hAnsi="PT Astra Serif"/>
                <w:sz w:val="20"/>
                <w:szCs w:val="20"/>
              </w:rPr>
              <w:t>новской обл</w:t>
            </w:r>
            <w:r w:rsidRPr="005B6074">
              <w:rPr>
                <w:rFonts w:ascii="PT Astra Serif" w:hAnsi="PT Astra Serif"/>
                <w:sz w:val="20"/>
                <w:szCs w:val="20"/>
              </w:rPr>
              <w:t>а</w:t>
            </w:r>
            <w:r w:rsidRPr="005B6074">
              <w:rPr>
                <w:rFonts w:ascii="PT Astra Serif" w:hAnsi="PT Astra Serif"/>
                <w:sz w:val="20"/>
                <w:szCs w:val="20"/>
              </w:rPr>
              <w:t>сти, уполн</w:t>
            </w:r>
            <w:r w:rsidRPr="005B6074">
              <w:rPr>
                <w:rFonts w:ascii="PT Astra Serif" w:hAnsi="PT Astra Serif"/>
                <w:sz w:val="20"/>
                <w:szCs w:val="20"/>
              </w:rPr>
              <w:t>о</w:t>
            </w:r>
            <w:r w:rsidRPr="005B6074">
              <w:rPr>
                <w:rFonts w:ascii="PT Astra Serif" w:hAnsi="PT Astra Serif"/>
                <w:sz w:val="20"/>
                <w:szCs w:val="20"/>
              </w:rPr>
              <w:t>моченному в сфере труда, занятости населения и социального партнёрства, в отчётном п</w:t>
            </w:r>
            <w:r w:rsidRPr="005B6074">
              <w:rPr>
                <w:rFonts w:ascii="PT Astra Serif" w:hAnsi="PT Astra Serif"/>
                <w:sz w:val="20"/>
                <w:szCs w:val="20"/>
              </w:rPr>
              <w:t>е</w:t>
            </w:r>
            <w:r w:rsidRPr="005B6074">
              <w:rPr>
                <w:rFonts w:ascii="PT Astra Serif" w:hAnsi="PT Astra Serif"/>
                <w:sz w:val="20"/>
                <w:szCs w:val="20"/>
              </w:rPr>
              <w:t>риоде;</w:t>
            </w:r>
          </w:p>
          <w:p w:rsidR="00206257" w:rsidRPr="005B6074" w:rsidRDefault="00206257" w:rsidP="003D60D1">
            <w:pPr>
              <w:widowControl w:val="0"/>
              <w:spacing w:after="0" w:line="223" w:lineRule="auto"/>
              <w:jc w:val="center"/>
              <w:rPr>
                <w:rFonts w:ascii="PT Astra Serif" w:hAnsi="PT Astra Serif"/>
                <w:sz w:val="20"/>
                <w:szCs w:val="20"/>
              </w:rPr>
            </w:pPr>
            <w:r w:rsidRPr="005B6074">
              <w:rPr>
                <w:rFonts w:ascii="PT Astra Serif" w:hAnsi="PT Astra Serif"/>
                <w:sz w:val="20"/>
                <w:szCs w:val="20"/>
              </w:rPr>
              <w:t>доля труд</w:t>
            </w:r>
            <w:r w:rsidRPr="005B6074">
              <w:rPr>
                <w:rFonts w:ascii="PT Astra Serif" w:hAnsi="PT Astra Serif"/>
                <w:sz w:val="20"/>
                <w:szCs w:val="20"/>
              </w:rPr>
              <w:t>о</w:t>
            </w:r>
            <w:r w:rsidRPr="005B6074">
              <w:rPr>
                <w:rFonts w:ascii="PT Astra Serif" w:hAnsi="PT Astra Serif"/>
                <w:sz w:val="20"/>
                <w:szCs w:val="20"/>
              </w:rPr>
              <w:t>устроенных инвалидов в общей чи</w:t>
            </w:r>
            <w:r w:rsidRPr="005B6074">
              <w:rPr>
                <w:rFonts w:ascii="PT Astra Serif" w:hAnsi="PT Astra Serif"/>
                <w:sz w:val="20"/>
                <w:szCs w:val="20"/>
              </w:rPr>
              <w:t>с</w:t>
            </w:r>
            <w:r w:rsidRPr="005B6074">
              <w:rPr>
                <w:rFonts w:ascii="PT Astra Serif" w:hAnsi="PT Astra Serif"/>
                <w:sz w:val="20"/>
                <w:szCs w:val="20"/>
              </w:rPr>
              <w:t>ленности в</w:t>
            </w:r>
            <w:r w:rsidRPr="005B6074">
              <w:rPr>
                <w:rFonts w:ascii="PT Astra Serif" w:hAnsi="PT Astra Serif"/>
                <w:sz w:val="20"/>
                <w:szCs w:val="20"/>
              </w:rPr>
              <w:t>ы</w:t>
            </w:r>
            <w:r w:rsidRPr="005B6074">
              <w:rPr>
                <w:rFonts w:ascii="PT Astra Serif" w:hAnsi="PT Astra Serif"/>
                <w:sz w:val="20"/>
                <w:szCs w:val="20"/>
              </w:rPr>
              <w:t>пускников-инвалидов професси</w:t>
            </w:r>
            <w:r w:rsidRPr="005B6074">
              <w:rPr>
                <w:rFonts w:ascii="PT Astra Serif" w:hAnsi="PT Astra Serif"/>
                <w:sz w:val="20"/>
                <w:szCs w:val="20"/>
              </w:rPr>
              <w:t>о</w:t>
            </w:r>
            <w:r w:rsidRPr="005B6074">
              <w:rPr>
                <w:rFonts w:ascii="PT Astra Serif" w:hAnsi="PT Astra Serif"/>
                <w:sz w:val="20"/>
                <w:szCs w:val="20"/>
              </w:rPr>
              <w:t>нальных обр</w:t>
            </w:r>
            <w:r w:rsidRPr="005B6074">
              <w:rPr>
                <w:rFonts w:ascii="PT Astra Serif" w:hAnsi="PT Astra Serif"/>
                <w:sz w:val="20"/>
                <w:szCs w:val="20"/>
              </w:rPr>
              <w:t>а</w:t>
            </w:r>
            <w:r w:rsidRPr="005B6074">
              <w:rPr>
                <w:rFonts w:ascii="PT Astra Serif" w:hAnsi="PT Astra Serif"/>
                <w:sz w:val="20"/>
                <w:szCs w:val="20"/>
              </w:rPr>
              <w:t>зовательных организаций, обратившихся в организ</w:t>
            </w:r>
            <w:r w:rsidRPr="005B6074">
              <w:rPr>
                <w:rFonts w:ascii="PT Astra Serif" w:hAnsi="PT Astra Serif"/>
                <w:sz w:val="20"/>
                <w:szCs w:val="20"/>
              </w:rPr>
              <w:t>а</w:t>
            </w:r>
            <w:r w:rsidRPr="005B6074">
              <w:rPr>
                <w:rFonts w:ascii="PT Astra Serif" w:hAnsi="PT Astra Serif"/>
                <w:sz w:val="20"/>
                <w:szCs w:val="20"/>
              </w:rPr>
              <w:t>цию, под-ведомстве</w:t>
            </w:r>
            <w:r w:rsidRPr="005B6074">
              <w:rPr>
                <w:rFonts w:ascii="PT Astra Serif" w:hAnsi="PT Astra Serif"/>
                <w:sz w:val="20"/>
                <w:szCs w:val="20"/>
              </w:rPr>
              <w:t>н</w:t>
            </w:r>
            <w:r w:rsidRPr="005B6074">
              <w:rPr>
                <w:rFonts w:ascii="PT Astra Serif" w:hAnsi="PT Astra Serif"/>
                <w:sz w:val="20"/>
                <w:szCs w:val="20"/>
              </w:rPr>
              <w:t>ную органу исполнител</w:t>
            </w:r>
            <w:r w:rsidRPr="005B6074">
              <w:rPr>
                <w:rFonts w:ascii="PT Astra Serif" w:hAnsi="PT Astra Serif"/>
                <w:sz w:val="20"/>
                <w:szCs w:val="20"/>
              </w:rPr>
              <w:t>ь</w:t>
            </w:r>
            <w:r w:rsidRPr="005B6074">
              <w:rPr>
                <w:rFonts w:ascii="PT Astra Serif" w:hAnsi="PT Astra Serif"/>
                <w:sz w:val="20"/>
                <w:szCs w:val="20"/>
              </w:rPr>
              <w:t>ной власти Ульяновской области, упо</w:t>
            </w:r>
            <w:r w:rsidRPr="005B6074">
              <w:rPr>
                <w:rFonts w:ascii="PT Astra Serif" w:hAnsi="PT Astra Serif"/>
                <w:sz w:val="20"/>
                <w:szCs w:val="20"/>
              </w:rPr>
              <w:t>л</w:t>
            </w:r>
            <w:r w:rsidRPr="005B6074">
              <w:rPr>
                <w:rFonts w:ascii="PT Astra Serif" w:hAnsi="PT Astra Serif"/>
                <w:sz w:val="20"/>
                <w:szCs w:val="20"/>
              </w:rPr>
              <w:t xml:space="preserve">номоченному в сфере труда, занятости </w:t>
            </w:r>
            <w:r w:rsidRPr="005B6074">
              <w:rPr>
                <w:rFonts w:ascii="PT Astra Serif" w:hAnsi="PT Astra Serif"/>
                <w:sz w:val="20"/>
                <w:szCs w:val="20"/>
              </w:rPr>
              <w:lastRenderedPageBreak/>
              <w:t>населения и социального партнёрства;</w:t>
            </w:r>
          </w:p>
          <w:p w:rsidR="00206257" w:rsidRPr="005B6074" w:rsidRDefault="00206257" w:rsidP="003D60D1">
            <w:pPr>
              <w:widowControl w:val="0"/>
              <w:spacing w:after="0" w:line="223" w:lineRule="auto"/>
              <w:jc w:val="center"/>
              <w:rPr>
                <w:rFonts w:ascii="PT Astra Serif" w:hAnsi="PT Astra Serif"/>
                <w:sz w:val="20"/>
                <w:szCs w:val="20"/>
              </w:rPr>
            </w:pPr>
            <w:r w:rsidRPr="005B6074">
              <w:rPr>
                <w:rFonts w:ascii="PT Astra Serif" w:hAnsi="PT Astra Serif"/>
                <w:sz w:val="20"/>
                <w:szCs w:val="20"/>
              </w:rPr>
              <w:t>доля труд</w:t>
            </w:r>
            <w:r w:rsidRPr="005B6074">
              <w:rPr>
                <w:rFonts w:ascii="PT Astra Serif" w:hAnsi="PT Astra Serif"/>
                <w:sz w:val="20"/>
                <w:szCs w:val="20"/>
              </w:rPr>
              <w:t>о</w:t>
            </w:r>
            <w:r w:rsidRPr="005B6074">
              <w:rPr>
                <w:rFonts w:ascii="PT Astra Serif" w:hAnsi="PT Astra Serif"/>
                <w:sz w:val="20"/>
                <w:szCs w:val="20"/>
              </w:rPr>
              <w:t>устроенных инвалидов в общей чи</w:t>
            </w:r>
            <w:r w:rsidRPr="005B6074">
              <w:rPr>
                <w:rFonts w:ascii="PT Astra Serif" w:hAnsi="PT Astra Serif"/>
                <w:sz w:val="20"/>
                <w:szCs w:val="20"/>
              </w:rPr>
              <w:t>с</w:t>
            </w:r>
            <w:r w:rsidRPr="005B6074">
              <w:rPr>
                <w:rFonts w:ascii="PT Astra Serif" w:hAnsi="PT Astra Serif"/>
                <w:sz w:val="20"/>
                <w:szCs w:val="20"/>
              </w:rPr>
              <w:t>ленности граждан, пр</w:t>
            </w:r>
            <w:r w:rsidRPr="005B6074">
              <w:rPr>
                <w:rFonts w:ascii="PT Astra Serif" w:hAnsi="PT Astra Serif"/>
                <w:sz w:val="20"/>
                <w:szCs w:val="20"/>
              </w:rPr>
              <w:t>о</w:t>
            </w:r>
            <w:r w:rsidRPr="005B6074">
              <w:rPr>
                <w:rFonts w:ascii="PT Astra Serif" w:hAnsi="PT Astra Serif"/>
                <w:sz w:val="20"/>
                <w:szCs w:val="20"/>
              </w:rPr>
              <w:t>живающих на территории Ульяновской области, впе</w:t>
            </w:r>
            <w:r w:rsidRPr="005B6074">
              <w:rPr>
                <w:rFonts w:ascii="PT Astra Serif" w:hAnsi="PT Astra Serif"/>
                <w:sz w:val="20"/>
                <w:szCs w:val="20"/>
              </w:rPr>
              <w:t>р</w:t>
            </w:r>
            <w:r w:rsidRPr="005B6074">
              <w:rPr>
                <w:rFonts w:ascii="PT Astra Serif" w:hAnsi="PT Astra Serif"/>
                <w:sz w:val="20"/>
                <w:szCs w:val="20"/>
              </w:rPr>
              <w:t>вые призна</w:t>
            </w:r>
            <w:r w:rsidRPr="005B6074">
              <w:rPr>
                <w:rFonts w:ascii="PT Astra Serif" w:hAnsi="PT Astra Serif"/>
                <w:sz w:val="20"/>
                <w:szCs w:val="20"/>
              </w:rPr>
              <w:t>н</w:t>
            </w:r>
            <w:r w:rsidRPr="005B6074">
              <w:rPr>
                <w:rFonts w:ascii="PT Astra Serif" w:hAnsi="PT Astra Serif"/>
                <w:sz w:val="20"/>
                <w:szCs w:val="20"/>
              </w:rPr>
              <w:t>ных инвал</w:t>
            </w:r>
            <w:r w:rsidRPr="005B6074">
              <w:rPr>
                <w:rFonts w:ascii="PT Astra Serif" w:hAnsi="PT Astra Serif"/>
                <w:sz w:val="20"/>
                <w:szCs w:val="20"/>
              </w:rPr>
              <w:t>и</w:t>
            </w:r>
            <w:r w:rsidRPr="005B6074">
              <w:rPr>
                <w:rFonts w:ascii="PT Astra Serif" w:hAnsi="PT Astra Serif"/>
                <w:sz w:val="20"/>
                <w:szCs w:val="20"/>
              </w:rPr>
              <w:t>дами и обр</w:t>
            </w:r>
            <w:r w:rsidRPr="005B6074">
              <w:rPr>
                <w:rFonts w:ascii="PT Astra Serif" w:hAnsi="PT Astra Serif"/>
                <w:sz w:val="20"/>
                <w:szCs w:val="20"/>
              </w:rPr>
              <w:t>а</w:t>
            </w:r>
            <w:r w:rsidRPr="005B6074">
              <w:rPr>
                <w:rFonts w:ascii="PT Astra Serif" w:hAnsi="PT Astra Serif"/>
                <w:sz w:val="20"/>
                <w:szCs w:val="20"/>
              </w:rPr>
              <w:t>тившихся в организацию, подведо</w:t>
            </w:r>
            <w:r w:rsidRPr="005B6074">
              <w:rPr>
                <w:rFonts w:ascii="PT Astra Serif" w:hAnsi="PT Astra Serif"/>
                <w:sz w:val="20"/>
                <w:szCs w:val="20"/>
              </w:rPr>
              <w:t>м</w:t>
            </w:r>
            <w:r w:rsidRPr="005B6074">
              <w:rPr>
                <w:rFonts w:ascii="PT Astra Serif" w:hAnsi="PT Astra Serif"/>
                <w:sz w:val="20"/>
                <w:szCs w:val="20"/>
              </w:rPr>
              <w:t>ственную о</w:t>
            </w:r>
            <w:r w:rsidRPr="005B6074">
              <w:rPr>
                <w:rFonts w:ascii="PT Astra Serif" w:hAnsi="PT Astra Serif"/>
                <w:sz w:val="20"/>
                <w:szCs w:val="20"/>
              </w:rPr>
              <w:t>р</w:t>
            </w:r>
            <w:r w:rsidRPr="005B6074">
              <w:rPr>
                <w:rFonts w:ascii="PT Astra Serif" w:hAnsi="PT Astra Serif"/>
                <w:sz w:val="20"/>
                <w:szCs w:val="20"/>
              </w:rPr>
              <w:t>гану исполн</w:t>
            </w:r>
            <w:r w:rsidRPr="005B6074">
              <w:rPr>
                <w:rFonts w:ascii="PT Astra Serif" w:hAnsi="PT Astra Serif"/>
                <w:sz w:val="20"/>
                <w:szCs w:val="20"/>
              </w:rPr>
              <w:t>и</w:t>
            </w:r>
            <w:r w:rsidRPr="005B6074">
              <w:rPr>
                <w:rFonts w:ascii="PT Astra Serif" w:hAnsi="PT Astra Serif"/>
                <w:sz w:val="20"/>
                <w:szCs w:val="20"/>
              </w:rPr>
              <w:t>тельной вл</w:t>
            </w:r>
            <w:r w:rsidRPr="005B6074">
              <w:rPr>
                <w:rFonts w:ascii="PT Astra Serif" w:hAnsi="PT Astra Serif"/>
                <w:sz w:val="20"/>
                <w:szCs w:val="20"/>
              </w:rPr>
              <w:t>а</w:t>
            </w:r>
            <w:r w:rsidRPr="005B6074">
              <w:rPr>
                <w:rFonts w:ascii="PT Astra Serif" w:hAnsi="PT Astra Serif"/>
                <w:sz w:val="20"/>
                <w:szCs w:val="20"/>
              </w:rPr>
              <w:t>сти Ульяно</w:t>
            </w:r>
            <w:r w:rsidRPr="005B6074">
              <w:rPr>
                <w:rFonts w:ascii="PT Astra Serif" w:hAnsi="PT Astra Serif"/>
                <w:sz w:val="20"/>
                <w:szCs w:val="20"/>
              </w:rPr>
              <w:t>в</w:t>
            </w:r>
            <w:r w:rsidRPr="005B6074">
              <w:rPr>
                <w:rFonts w:ascii="PT Astra Serif" w:hAnsi="PT Astra Serif"/>
                <w:sz w:val="20"/>
                <w:szCs w:val="20"/>
              </w:rPr>
              <w:t>ской области, уполномоче</w:t>
            </w:r>
            <w:r w:rsidRPr="005B6074">
              <w:rPr>
                <w:rFonts w:ascii="PT Astra Serif" w:hAnsi="PT Astra Serif"/>
                <w:sz w:val="20"/>
                <w:szCs w:val="20"/>
              </w:rPr>
              <w:t>н</w:t>
            </w:r>
            <w:r w:rsidRPr="005B6074">
              <w:rPr>
                <w:rFonts w:ascii="PT Astra Serif" w:hAnsi="PT Astra Serif"/>
                <w:sz w:val="20"/>
                <w:szCs w:val="20"/>
              </w:rPr>
              <w:t>ному в сфере труда, занят</w:t>
            </w:r>
            <w:r w:rsidRPr="005B6074">
              <w:rPr>
                <w:rFonts w:ascii="PT Astra Serif" w:hAnsi="PT Astra Serif"/>
                <w:sz w:val="20"/>
                <w:szCs w:val="20"/>
              </w:rPr>
              <w:t>о</w:t>
            </w:r>
            <w:r w:rsidRPr="005B6074">
              <w:rPr>
                <w:rFonts w:ascii="PT Astra Serif" w:hAnsi="PT Astra Serif"/>
                <w:sz w:val="20"/>
                <w:szCs w:val="20"/>
              </w:rPr>
              <w:t>сти населения и социального партнёрства</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3A4310">
            <w:pPr>
              <w:widowControl w:val="0"/>
              <w:spacing w:after="0" w:line="223" w:lineRule="auto"/>
              <w:jc w:val="center"/>
              <w:rPr>
                <w:rFonts w:ascii="PT Astra Serif" w:hAnsi="PT Astra Serif"/>
                <w:sz w:val="20"/>
                <w:szCs w:val="20"/>
              </w:rPr>
            </w:pPr>
            <w:r w:rsidRPr="005B6074">
              <w:rPr>
                <w:rFonts w:ascii="PT Astra Serif" w:hAnsi="PT Astra Serif"/>
                <w:sz w:val="20"/>
                <w:szCs w:val="20"/>
              </w:rPr>
              <w:lastRenderedPageBreak/>
              <w:t xml:space="preserve">Всего, </w:t>
            </w:r>
          </w:p>
          <w:p w:rsidR="00206257" w:rsidRPr="005B6074" w:rsidRDefault="00206257" w:rsidP="003A4310">
            <w:pPr>
              <w:widowControl w:val="0"/>
              <w:spacing w:after="0" w:line="223" w:lineRule="auto"/>
              <w:jc w:val="center"/>
              <w:rPr>
                <w:rFonts w:ascii="PT Astra Serif" w:hAnsi="PT Astra Serif"/>
                <w:sz w:val="20"/>
                <w:szCs w:val="20"/>
              </w:rPr>
            </w:pPr>
            <w:r w:rsidRPr="005B6074">
              <w:rPr>
                <w:rFonts w:ascii="PT Astra Serif" w:hAnsi="PT Astra Serif"/>
                <w:sz w:val="20"/>
                <w:szCs w:val="20"/>
              </w:rPr>
              <w:t xml:space="preserve">в том </w:t>
            </w:r>
          </w:p>
          <w:p w:rsidR="00206257" w:rsidRPr="005B6074" w:rsidRDefault="00206257" w:rsidP="003A4310">
            <w:pPr>
              <w:widowControl w:val="0"/>
              <w:spacing w:after="0" w:line="223"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spacing w:after="0" w:line="235" w:lineRule="auto"/>
              <w:jc w:val="center"/>
              <w:rPr>
                <w:rFonts w:ascii="PT Astra Serif" w:hAnsi="PT Astra Serif"/>
              </w:rPr>
            </w:pPr>
            <w:r w:rsidRPr="005B6074">
              <w:rPr>
                <w:rFonts w:ascii="PT Astra Serif" w:hAnsi="PT Astra Serif"/>
              </w:rPr>
              <w:t>3718,3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52" w:lineRule="auto"/>
              <w:jc w:val="center"/>
              <w:rPr>
                <w:rFonts w:ascii="PT Astra Serif" w:hAnsi="PT Astra Serif"/>
                <w:sz w:val="20"/>
                <w:szCs w:val="20"/>
              </w:rPr>
            </w:pPr>
            <w:r w:rsidRPr="005B6074">
              <w:rPr>
                <w:rFonts w:ascii="PT Astra Serif" w:hAnsi="PT Astra Serif"/>
                <w:bCs/>
                <w:sz w:val="20"/>
                <w:szCs w:val="20"/>
              </w:rPr>
              <w:t>1272,5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52" w:lineRule="auto"/>
              <w:jc w:val="center"/>
              <w:rPr>
                <w:rFonts w:ascii="PT Astra Serif" w:hAnsi="PT Astra Serif"/>
                <w:sz w:val="20"/>
                <w:szCs w:val="20"/>
              </w:rPr>
            </w:pPr>
            <w:r w:rsidRPr="005B6074">
              <w:rPr>
                <w:rFonts w:ascii="PT Astra Serif" w:hAnsi="PT Astra Serif"/>
                <w:bCs/>
                <w:sz w:val="20"/>
                <w:szCs w:val="20"/>
              </w:rPr>
              <w:t>1272,5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1173,3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206257" w:rsidRPr="005B6074" w:rsidTr="000E5AEC">
        <w:tc>
          <w:tcPr>
            <w:tcW w:w="568" w:type="dxa"/>
            <w:vMerge/>
            <w:tcBorders>
              <w:top w:val="nil"/>
              <w:left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44" w:lineRule="auto"/>
              <w:jc w:val="center"/>
              <w:rPr>
                <w:rFonts w:ascii="PT Astra Serif" w:hAnsi="PT Astra Serif"/>
                <w:sz w:val="20"/>
                <w:szCs w:val="20"/>
              </w:rPr>
            </w:pPr>
          </w:p>
        </w:tc>
        <w:tc>
          <w:tcPr>
            <w:tcW w:w="1701" w:type="dxa"/>
            <w:vMerge/>
            <w:tcBorders>
              <w:top w:val="nil"/>
              <w:left w:val="single" w:sz="4" w:space="0" w:color="auto"/>
              <w:right w:val="single" w:sz="4" w:space="0" w:color="auto"/>
            </w:tcBorders>
            <w:tcMar>
              <w:top w:w="0" w:type="dxa"/>
              <w:left w:w="62" w:type="dxa"/>
              <w:bottom w:w="0" w:type="dxa"/>
              <w:right w:w="62" w:type="dxa"/>
            </w:tcMar>
          </w:tcPr>
          <w:p w:rsidR="00206257" w:rsidRPr="005B6074" w:rsidRDefault="00206257" w:rsidP="003A4310">
            <w:pPr>
              <w:widowControl w:val="0"/>
              <w:spacing w:after="0" w:line="223"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206257" w:rsidRPr="005B6074" w:rsidRDefault="00206257" w:rsidP="000560EB">
            <w:pPr>
              <w:spacing w:after="0" w:line="244" w:lineRule="auto"/>
              <w:jc w:val="center"/>
              <w:rPr>
                <w:rFonts w:ascii="PT Astra Serif" w:hAnsi="PT Astra Serif"/>
                <w:sz w:val="20"/>
                <w:szCs w:val="20"/>
              </w:rPr>
            </w:pPr>
          </w:p>
        </w:tc>
        <w:tc>
          <w:tcPr>
            <w:tcW w:w="709" w:type="dxa"/>
            <w:vMerge/>
            <w:tcBorders>
              <w:top w:val="nil"/>
              <w:left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sz w:val="20"/>
                <w:szCs w:val="20"/>
              </w:rPr>
            </w:pPr>
          </w:p>
        </w:tc>
        <w:tc>
          <w:tcPr>
            <w:tcW w:w="709" w:type="dxa"/>
            <w:vMerge/>
            <w:tcBorders>
              <w:top w:val="nil"/>
              <w:left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sz w:val="20"/>
                <w:szCs w:val="20"/>
              </w:rPr>
            </w:pPr>
          </w:p>
        </w:tc>
        <w:tc>
          <w:tcPr>
            <w:tcW w:w="992" w:type="dxa"/>
            <w:vMerge/>
            <w:tcBorders>
              <w:top w:val="nil"/>
              <w:left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44" w:lineRule="auto"/>
              <w:jc w:val="center"/>
              <w:rPr>
                <w:rFonts w:ascii="PT Astra Serif" w:hAnsi="PT Astra Serif"/>
                <w:sz w:val="20"/>
                <w:szCs w:val="20"/>
              </w:rPr>
            </w:pPr>
          </w:p>
        </w:tc>
        <w:tc>
          <w:tcPr>
            <w:tcW w:w="850" w:type="dxa"/>
            <w:vMerge/>
            <w:tcBorders>
              <w:top w:val="nil"/>
              <w:left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206257" w:rsidRPr="005B6074" w:rsidRDefault="00206257" w:rsidP="003A4310">
            <w:pPr>
              <w:tabs>
                <w:tab w:val="left" w:pos="0"/>
              </w:tabs>
              <w:spacing w:after="0" w:line="223"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3A4310">
            <w:pPr>
              <w:widowControl w:val="0"/>
              <w:spacing w:after="0" w:line="223" w:lineRule="auto"/>
              <w:jc w:val="center"/>
              <w:rPr>
                <w:rFonts w:ascii="PT Astra Serif" w:hAnsi="PT Astra Serif"/>
              </w:rPr>
            </w:pPr>
            <w:r w:rsidRPr="005B6074">
              <w:rPr>
                <w:rFonts w:ascii="PT Astra Serif" w:hAnsi="PT Astra Serif"/>
                <w:sz w:val="20"/>
                <w:szCs w:val="20"/>
              </w:rPr>
              <w:t xml:space="preserve">бюджетные </w:t>
            </w:r>
          </w:p>
          <w:p w:rsidR="00206257" w:rsidRPr="005B6074" w:rsidRDefault="00206257" w:rsidP="003A4310">
            <w:pPr>
              <w:widowControl w:val="0"/>
              <w:spacing w:after="0" w:line="223" w:lineRule="auto"/>
              <w:jc w:val="center"/>
              <w:rPr>
                <w:rFonts w:ascii="PT Astra Serif" w:hAnsi="PT Astra Serif"/>
              </w:rPr>
            </w:pPr>
            <w:r w:rsidRPr="005B6074">
              <w:rPr>
                <w:rFonts w:ascii="PT Astra Serif" w:hAnsi="PT Astra Serif"/>
                <w:sz w:val="20"/>
                <w:szCs w:val="20"/>
              </w:rPr>
              <w:t xml:space="preserve">ассигнования </w:t>
            </w:r>
          </w:p>
          <w:p w:rsidR="00206257" w:rsidRPr="005B6074" w:rsidRDefault="00206257" w:rsidP="003A4310">
            <w:pPr>
              <w:widowControl w:val="0"/>
              <w:spacing w:after="0" w:line="223"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spacing w:after="0" w:line="244" w:lineRule="auto"/>
              <w:jc w:val="center"/>
              <w:rPr>
                <w:rFonts w:ascii="PT Astra Serif" w:hAnsi="PT Astra Serif"/>
              </w:rPr>
            </w:pPr>
            <w:r w:rsidRPr="005B6074">
              <w:rPr>
                <w:rFonts w:ascii="PT Astra Serif" w:hAnsi="PT Astra Serif"/>
              </w:rPr>
              <w:t>2335,7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781,2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781,2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773,3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206257" w:rsidRPr="005B6074" w:rsidTr="000E5AEC">
        <w:tc>
          <w:tcPr>
            <w:tcW w:w="568" w:type="dxa"/>
            <w:vMerge/>
            <w:tcBorders>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nil"/>
              <w:right w:val="single" w:sz="4" w:space="0" w:color="auto"/>
            </w:tcBorders>
            <w:tcMar>
              <w:top w:w="0" w:type="dxa"/>
              <w:left w:w="62" w:type="dxa"/>
              <w:bottom w:w="0" w:type="dxa"/>
              <w:right w:w="62" w:type="dxa"/>
            </w:tcMar>
          </w:tcPr>
          <w:p w:rsidR="00206257" w:rsidRPr="005B6074" w:rsidRDefault="00206257" w:rsidP="003A4310">
            <w:pPr>
              <w:widowControl w:val="0"/>
              <w:spacing w:after="0" w:line="223" w:lineRule="auto"/>
              <w:jc w:val="both"/>
              <w:rPr>
                <w:rFonts w:ascii="PT Astra Serif" w:hAnsi="PT Astra Serif"/>
                <w:sz w:val="20"/>
                <w:szCs w:val="20"/>
              </w:rPr>
            </w:pPr>
          </w:p>
        </w:tc>
        <w:tc>
          <w:tcPr>
            <w:tcW w:w="1559" w:type="dxa"/>
            <w:vMerge/>
            <w:tcBorders>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spacing w:after="0" w:line="244" w:lineRule="auto"/>
              <w:jc w:val="center"/>
              <w:rPr>
                <w:rFonts w:ascii="PT Astra Serif" w:hAnsi="PT Astra Serif"/>
                <w:sz w:val="20"/>
                <w:szCs w:val="20"/>
              </w:rPr>
            </w:pPr>
          </w:p>
        </w:tc>
        <w:tc>
          <w:tcPr>
            <w:tcW w:w="709" w:type="dxa"/>
            <w:vMerge/>
            <w:tcBorders>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nil"/>
              <w:right w:val="single" w:sz="4" w:space="0" w:color="auto"/>
            </w:tcBorders>
            <w:tcMar>
              <w:top w:w="0" w:type="dxa"/>
              <w:left w:w="62" w:type="dxa"/>
              <w:bottom w:w="0" w:type="dxa"/>
              <w:right w:w="62" w:type="dxa"/>
            </w:tcMar>
          </w:tcPr>
          <w:p w:rsidR="00206257" w:rsidRPr="005B6074" w:rsidRDefault="00206257"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206257" w:rsidRPr="005B6074" w:rsidRDefault="00206257" w:rsidP="003A4310">
            <w:pPr>
              <w:tabs>
                <w:tab w:val="left" w:pos="0"/>
              </w:tabs>
              <w:spacing w:after="0" w:line="223"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3A4310">
            <w:pPr>
              <w:widowControl w:val="0"/>
              <w:spacing w:after="0" w:line="223" w:lineRule="auto"/>
              <w:jc w:val="center"/>
              <w:rPr>
                <w:rFonts w:ascii="PT Astra Serif" w:hAnsi="PT Astra Serif"/>
                <w:spacing w:val="-4"/>
                <w:sz w:val="20"/>
                <w:szCs w:val="20"/>
              </w:rPr>
            </w:pPr>
            <w:r w:rsidRPr="005B6074">
              <w:rPr>
                <w:rFonts w:ascii="PT Astra Serif" w:hAnsi="PT Astra Serif"/>
                <w:spacing w:val="-4"/>
                <w:sz w:val="20"/>
                <w:szCs w:val="20"/>
              </w:rPr>
              <w:t xml:space="preserve">бюджетные </w:t>
            </w:r>
          </w:p>
          <w:p w:rsidR="00206257" w:rsidRPr="005B6074" w:rsidRDefault="00206257" w:rsidP="003A4310">
            <w:pPr>
              <w:widowControl w:val="0"/>
              <w:spacing w:after="0" w:line="223" w:lineRule="auto"/>
              <w:jc w:val="center"/>
              <w:rPr>
                <w:rFonts w:ascii="PT Astra Serif" w:hAnsi="PT Astra Serif"/>
                <w:spacing w:val="-4"/>
                <w:sz w:val="20"/>
                <w:szCs w:val="20"/>
              </w:rPr>
            </w:pPr>
            <w:r w:rsidRPr="005B6074">
              <w:rPr>
                <w:rFonts w:ascii="PT Astra Serif" w:hAnsi="PT Astra Serif"/>
                <w:spacing w:val="-4"/>
                <w:sz w:val="20"/>
                <w:szCs w:val="20"/>
              </w:rPr>
              <w:t xml:space="preserve">ассигнования </w:t>
            </w:r>
          </w:p>
          <w:p w:rsidR="00206257" w:rsidRPr="005B6074" w:rsidRDefault="00206257" w:rsidP="003A4310">
            <w:pPr>
              <w:widowControl w:val="0"/>
              <w:spacing w:after="0" w:line="223" w:lineRule="auto"/>
              <w:jc w:val="center"/>
              <w:rPr>
                <w:rFonts w:ascii="PT Astra Serif" w:hAnsi="PT Astra Serif"/>
                <w:spacing w:val="-4"/>
                <w:sz w:val="20"/>
                <w:szCs w:val="20"/>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spacing w:after="0" w:line="244" w:lineRule="auto"/>
              <w:jc w:val="center"/>
              <w:rPr>
                <w:rFonts w:ascii="PT Astra Serif" w:hAnsi="PT Astra Serif"/>
                <w:bCs/>
                <w:sz w:val="20"/>
                <w:szCs w:val="20"/>
                <w:lang w:eastAsia="ru-RU"/>
              </w:rPr>
            </w:pPr>
            <w:r w:rsidRPr="005B6074">
              <w:rPr>
                <w:rFonts w:ascii="PT Astra Serif" w:hAnsi="PT Astra Serif"/>
                <w:bCs/>
                <w:sz w:val="20"/>
                <w:szCs w:val="20"/>
                <w:lang w:eastAsia="ru-RU"/>
              </w:rPr>
              <w:t>1382,6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52" w:lineRule="auto"/>
              <w:jc w:val="center"/>
              <w:rPr>
                <w:rFonts w:ascii="PT Astra Serif" w:hAnsi="PT Astra Serif"/>
                <w:sz w:val="20"/>
                <w:szCs w:val="20"/>
              </w:rPr>
            </w:pPr>
            <w:r w:rsidRPr="005B6074">
              <w:rPr>
                <w:rFonts w:ascii="PT Astra Serif" w:hAnsi="PT Astra Serif"/>
                <w:bCs/>
                <w:sz w:val="20"/>
                <w:szCs w:val="20"/>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widowControl w:val="0"/>
              <w:spacing w:after="0" w:line="252" w:lineRule="auto"/>
              <w:jc w:val="center"/>
              <w:rPr>
                <w:rFonts w:ascii="PT Astra Serif" w:hAnsi="PT Astra Serif"/>
                <w:sz w:val="20"/>
                <w:szCs w:val="20"/>
              </w:rPr>
            </w:pPr>
            <w:r w:rsidRPr="005B6074">
              <w:rPr>
                <w:rFonts w:ascii="PT Astra Serif" w:hAnsi="PT Astra Serif"/>
                <w:bCs/>
                <w:sz w:val="20"/>
                <w:szCs w:val="20"/>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06257" w:rsidRPr="005B6074" w:rsidRDefault="0020625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177EB"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rPr>
            </w:pPr>
            <w:r w:rsidRPr="005B6074">
              <w:rPr>
                <w:rFonts w:ascii="PT Astra Serif" w:hAnsi="PT Astra Serif"/>
                <w:sz w:val="20"/>
                <w:szCs w:val="20"/>
              </w:rPr>
              <w:lastRenderedPageBreak/>
              <w:t>1.1.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both"/>
              <w:rPr>
                <w:rFonts w:ascii="PT Astra Serif" w:hAnsi="PT Astra Serif"/>
              </w:rPr>
            </w:pPr>
            <w:r w:rsidRPr="005B6074">
              <w:rPr>
                <w:rFonts w:ascii="PT Astra Serif" w:hAnsi="PT Astra Serif"/>
                <w:sz w:val="20"/>
                <w:szCs w:val="20"/>
              </w:rPr>
              <w:t>Мероприятия по формированию условий для п</w:t>
            </w:r>
            <w:r w:rsidRPr="005B6074">
              <w:rPr>
                <w:rFonts w:ascii="PT Astra Serif" w:hAnsi="PT Astra Serif"/>
                <w:sz w:val="20"/>
                <w:szCs w:val="20"/>
              </w:rPr>
              <w:t>о</w:t>
            </w:r>
            <w:r w:rsidRPr="005B6074">
              <w:rPr>
                <w:rFonts w:ascii="PT Astra Serif" w:hAnsi="PT Astra Serif"/>
                <w:sz w:val="20"/>
                <w:szCs w:val="20"/>
              </w:rPr>
              <w:t>вышения уровня профессионал</w:t>
            </w:r>
            <w:r w:rsidRPr="005B6074">
              <w:rPr>
                <w:rFonts w:ascii="PT Astra Serif" w:hAnsi="PT Astra Serif"/>
                <w:sz w:val="20"/>
                <w:szCs w:val="20"/>
              </w:rPr>
              <w:t>ь</w:t>
            </w:r>
            <w:r w:rsidRPr="005B6074">
              <w:rPr>
                <w:rFonts w:ascii="PT Astra Serif" w:hAnsi="PT Astra Serif"/>
                <w:sz w:val="20"/>
                <w:szCs w:val="20"/>
              </w:rPr>
              <w:t>ного развития инвалидов,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rPr>
            </w:pPr>
            <w:r w:rsidRPr="005B6074">
              <w:rPr>
                <w:rFonts w:ascii="PT Astra Serif" w:hAnsi="PT Astra Serif"/>
                <w:sz w:val="20"/>
                <w:szCs w:val="20"/>
              </w:rPr>
              <w:t xml:space="preserve">Агентство, </w:t>
            </w:r>
          </w:p>
          <w:p w:rsidR="003177EB" w:rsidRPr="005B6074" w:rsidRDefault="003177EB" w:rsidP="003177EB">
            <w:pPr>
              <w:spacing w:after="0" w:line="245" w:lineRule="auto"/>
              <w:jc w:val="center"/>
              <w:rPr>
                <w:rFonts w:ascii="PT Astra Serif" w:hAnsi="PT Astra Serif"/>
              </w:rPr>
            </w:pPr>
            <w:r w:rsidRPr="005B6074">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rPr>
            </w:pPr>
            <w:r w:rsidRPr="005B6074">
              <w:rPr>
                <w:rFonts w:ascii="PT Astra Serif" w:hAnsi="PT Astra Serif"/>
                <w:sz w:val="20"/>
                <w:szCs w:val="20"/>
              </w:rPr>
              <w:t>2022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Всего, </w:t>
            </w:r>
          </w:p>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 том </w:t>
            </w:r>
          </w:p>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sz w:val="20"/>
                <w:szCs w:val="20"/>
              </w:rPr>
            </w:pPr>
            <w:r w:rsidRPr="005B6074">
              <w:rPr>
                <w:rFonts w:ascii="PT Astra Serif" w:hAnsi="PT Astra Serif"/>
                <w:sz w:val="20"/>
                <w:szCs w:val="20"/>
              </w:rPr>
              <w:t>3034,3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1044,5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1044,5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945,3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177EB"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bCs/>
                <w:sz w:val="20"/>
                <w:szCs w:val="20"/>
                <w:lang w:eastAsia="ru-RU"/>
              </w:rPr>
            </w:pPr>
            <w:r w:rsidRPr="005B6074">
              <w:rPr>
                <w:rFonts w:ascii="PT Astra Serif" w:hAnsi="PT Astra Serif"/>
                <w:bCs/>
                <w:sz w:val="20"/>
                <w:szCs w:val="20"/>
                <w:lang w:eastAsia="ru-RU"/>
              </w:rPr>
              <w:t>1651,7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553,2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553,2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545,3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177EB"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3177EB" w:rsidRPr="005B6074" w:rsidRDefault="003177EB" w:rsidP="003177EB">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3177EB" w:rsidRPr="005B6074" w:rsidRDefault="003177EB" w:rsidP="003177EB">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sz w:val="20"/>
                <w:szCs w:val="20"/>
              </w:rPr>
            </w:pPr>
            <w:r w:rsidRPr="005B6074">
              <w:rPr>
                <w:rFonts w:ascii="PT Astra Serif" w:hAnsi="PT Astra Serif"/>
                <w:sz w:val="20"/>
                <w:szCs w:val="20"/>
              </w:rPr>
              <w:t>1382,6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6317D5"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widowControl w:val="0"/>
              <w:spacing w:after="0" w:line="245" w:lineRule="auto"/>
              <w:jc w:val="center"/>
              <w:rPr>
                <w:rFonts w:ascii="PT Astra Serif" w:hAnsi="PT Astra Serif"/>
                <w:spacing w:val="-2"/>
              </w:rPr>
            </w:pPr>
            <w:r w:rsidRPr="005B6074">
              <w:rPr>
                <w:rFonts w:ascii="PT Astra Serif" w:hAnsi="PT Astra Serif"/>
                <w:spacing w:val="-2"/>
                <w:sz w:val="20"/>
                <w:szCs w:val="20"/>
              </w:rPr>
              <w:t>1.1.1.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widowControl w:val="0"/>
              <w:spacing w:after="0" w:line="245" w:lineRule="auto"/>
              <w:jc w:val="both"/>
              <w:rPr>
                <w:rFonts w:ascii="PT Astra Serif" w:hAnsi="PT Astra Serif"/>
                <w:spacing w:val="-4"/>
              </w:rPr>
            </w:pPr>
            <w:r w:rsidRPr="005B6074">
              <w:rPr>
                <w:rFonts w:ascii="PT Astra Serif" w:hAnsi="PT Astra Serif"/>
                <w:spacing w:val="-4"/>
                <w:sz w:val="20"/>
                <w:szCs w:val="20"/>
              </w:rPr>
              <w:t>Организация м</w:t>
            </w:r>
            <w:r w:rsidRPr="005B6074">
              <w:rPr>
                <w:rFonts w:ascii="PT Astra Serif" w:hAnsi="PT Astra Serif"/>
                <w:spacing w:val="-4"/>
                <w:sz w:val="20"/>
                <w:szCs w:val="20"/>
              </w:rPr>
              <w:t>е</w:t>
            </w:r>
            <w:r w:rsidRPr="005B6074">
              <w:rPr>
                <w:rFonts w:ascii="PT Astra Serif" w:hAnsi="PT Astra Serif"/>
                <w:spacing w:val="-4"/>
                <w:sz w:val="20"/>
                <w:szCs w:val="20"/>
              </w:rPr>
              <w:t>роприятий по профессиональной ориентации гра</w:t>
            </w:r>
            <w:r w:rsidRPr="005B6074">
              <w:rPr>
                <w:rFonts w:ascii="PT Astra Serif" w:hAnsi="PT Astra Serif"/>
                <w:spacing w:val="-4"/>
                <w:sz w:val="20"/>
                <w:szCs w:val="20"/>
              </w:rPr>
              <w:t>ж</w:t>
            </w:r>
            <w:r w:rsidRPr="005B6074">
              <w:rPr>
                <w:rFonts w:ascii="PT Astra Serif" w:hAnsi="PT Astra Serif"/>
                <w:spacing w:val="-4"/>
                <w:sz w:val="20"/>
                <w:szCs w:val="20"/>
              </w:rPr>
              <w:t>дан с ограниче</w:t>
            </w:r>
            <w:r w:rsidRPr="005B6074">
              <w:rPr>
                <w:rFonts w:ascii="PT Astra Serif" w:hAnsi="PT Astra Serif"/>
                <w:spacing w:val="-4"/>
                <w:sz w:val="20"/>
                <w:szCs w:val="20"/>
              </w:rPr>
              <w:t>н</w:t>
            </w:r>
            <w:r w:rsidRPr="005B6074">
              <w:rPr>
                <w:rFonts w:ascii="PT Astra Serif" w:hAnsi="PT Astra Serif"/>
                <w:spacing w:val="-4"/>
                <w:sz w:val="20"/>
                <w:szCs w:val="20"/>
              </w:rPr>
              <w:t>ными возможн</w:t>
            </w:r>
            <w:r w:rsidRPr="005B6074">
              <w:rPr>
                <w:rFonts w:ascii="PT Astra Serif" w:hAnsi="PT Astra Serif"/>
                <w:spacing w:val="-4"/>
                <w:sz w:val="20"/>
                <w:szCs w:val="20"/>
              </w:rPr>
              <w:t>о</w:t>
            </w:r>
            <w:r w:rsidRPr="005B6074">
              <w:rPr>
                <w:rFonts w:ascii="PT Astra Serif" w:hAnsi="PT Astra Serif"/>
                <w:spacing w:val="-4"/>
                <w:sz w:val="20"/>
                <w:szCs w:val="20"/>
              </w:rPr>
              <w:t>стями здоровья и детей-инвалидов, обучающихся в общеобразов</w:t>
            </w:r>
            <w:r w:rsidRPr="005B6074">
              <w:rPr>
                <w:rFonts w:ascii="PT Astra Serif" w:hAnsi="PT Astra Serif"/>
                <w:spacing w:val="-4"/>
                <w:sz w:val="20"/>
                <w:szCs w:val="20"/>
              </w:rPr>
              <w:t>а</w:t>
            </w:r>
            <w:r w:rsidRPr="005B6074">
              <w:rPr>
                <w:rFonts w:ascii="PT Astra Serif" w:hAnsi="PT Astra Serif"/>
                <w:spacing w:val="-4"/>
                <w:sz w:val="20"/>
                <w:szCs w:val="20"/>
              </w:rPr>
              <w:t>тельных организ</w:t>
            </w:r>
            <w:r w:rsidRPr="005B6074">
              <w:rPr>
                <w:rFonts w:ascii="PT Astra Serif" w:hAnsi="PT Astra Serif"/>
                <w:spacing w:val="-4"/>
                <w:sz w:val="20"/>
                <w:szCs w:val="20"/>
              </w:rPr>
              <w:t>а</w:t>
            </w:r>
            <w:r w:rsidRPr="005B6074">
              <w:rPr>
                <w:rFonts w:ascii="PT Astra Serif" w:hAnsi="PT Astra Serif"/>
                <w:spacing w:val="-4"/>
                <w:sz w:val="20"/>
                <w:szCs w:val="20"/>
              </w:rPr>
              <w:t>циях, психолог</w:t>
            </w:r>
            <w:r w:rsidRPr="005B6074">
              <w:rPr>
                <w:rFonts w:ascii="PT Astra Serif" w:hAnsi="PT Astra Serif"/>
                <w:spacing w:val="-4"/>
                <w:sz w:val="20"/>
                <w:szCs w:val="20"/>
              </w:rPr>
              <w:t>и</w:t>
            </w:r>
            <w:r w:rsidRPr="005B6074">
              <w:rPr>
                <w:rFonts w:ascii="PT Astra Serif" w:hAnsi="PT Astra Serif"/>
                <w:spacing w:val="-4"/>
                <w:sz w:val="20"/>
                <w:szCs w:val="20"/>
              </w:rPr>
              <w:t>ческая поддержка безработных граждан из числа 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spacing w:after="0" w:line="245" w:lineRule="auto"/>
              <w:jc w:val="center"/>
              <w:rPr>
                <w:rFonts w:ascii="PT Astra Serif" w:hAnsi="PT Astra Serif"/>
              </w:rPr>
            </w:pPr>
            <w:r w:rsidRPr="005B6074">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widowControl w:val="0"/>
              <w:spacing w:after="0" w:line="245" w:lineRule="auto"/>
              <w:jc w:val="center"/>
              <w:rPr>
                <w:rFonts w:ascii="PT Astra Serif" w:hAnsi="PT Astra Serif"/>
              </w:rPr>
            </w:pPr>
            <w:r w:rsidRPr="005B6074">
              <w:rPr>
                <w:rFonts w:ascii="PT Astra Serif" w:hAnsi="PT Astra Serif"/>
                <w:sz w:val="20"/>
                <w:szCs w:val="20"/>
              </w:rPr>
              <w:t>2020</w:t>
            </w:r>
            <w:r w:rsidR="005715A8" w:rsidRPr="005B6074">
              <w:rPr>
                <w:rFonts w:ascii="PT Astra Serif" w:hAnsi="PT Astra Serif"/>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widowControl w:val="0"/>
              <w:spacing w:after="0" w:line="245" w:lineRule="auto"/>
              <w:jc w:val="center"/>
              <w:rPr>
                <w:rFonts w:ascii="PT Astra Serif" w:hAnsi="PT Astra Serif"/>
              </w:rPr>
            </w:pPr>
            <w:r w:rsidRPr="005B6074">
              <w:rPr>
                <w:rFonts w:ascii="PT Astra Serif" w:hAnsi="PT Astra Serif"/>
                <w:sz w:val="20"/>
                <w:szCs w:val="20"/>
              </w:rPr>
              <w:t>2022</w:t>
            </w:r>
            <w:r w:rsidR="005715A8" w:rsidRPr="005B6074">
              <w:rPr>
                <w:rFonts w:ascii="PT Astra Serif" w:hAnsi="PT Astra Serif"/>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6317D5" w:rsidRPr="005B6074" w:rsidRDefault="006317D5" w:rsidP="003177EB">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tabs>
                <w:tab w:val="left" w:pos="0"/>
              </w:tabs>
              <w:spacing w:after="0" w:line="245" w:lineRule="auto"/>
              <w:jc w:val="center"/>
              <w:rPr>
                <w:rFonts w:ascii="PT Astra Serif" w:hAnsi="PT Astra Serif"/>
              </w:rPr>
            </w:pPr>
            <w:r w:rsidRPr="005B6074">
              <w:rPr>
                <w:rFonts w:ascii="PT Astra Serif" w:hAnsi="PT Astra Serif"/>
                <w:sz w:val="20"/>
                <w:szCs w:val="20"/>
              </w:rPr>
              <w:t xml:space="preserve">Бюджетные </w:t>
            </w:r>
          </w:p>
          <w:p w:rsidR="006317D5" w:rsidRPr="005B6074" w:rsidRDefault="006317D5" w:rsidP="003177EB">
            <w:pPr>
              <w:tabs>
                <w:tab w:val="left" w:pos="0"/>
              </w:tabs>
              <w:spacing w:after="0" w:line="245" w:lineRule="auto"/>
              <w:jc w:val="center"/>
              <w:rPr>
                <w:rFonts w:ascii="PT Astra Serif" w:hAnsi="PT Astra Serif"/>
              </w:rPr>
            </w:pPr>
            <w:r w:rsidRPr="005B6074">
              <w:rPr>
                <w:rFonts w:ascii="PT Astra Serif" w:hAnsi="PT Astra Serif"/>
                <w:sz w:val="20"/>
                <w:szCs w:val="20"/>
              </w:rPr>
              <w:t xml:space="preserve">ассигнования </w:t>
            </w:r>
          </w:p>
          <w:p w:rsidR="006317D5" w:rsidRPr="005B6074" w:rsidRDefault="006317D5" w:rsidP="003177EB">
            <w:pPr>
              <w:tabs>
                <w:tab w:val="left" w:pos="0"/>
              </w:tabs>
              <w:spacing w:after="0" w:line="245"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317D5" w:rsidRPr="005B6074" w:rsidRDefault="006317D5"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177EB"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pacing w:val="-2"/>
              </w:rPr>
            </w:pPr>
            <w:r w:rsidRPr="005B6074">
              <w:rPr>
                <w:rFonts w:ascii="PT Astra Serif" w:hAnsi="PT Astra Serif"/>
                <w:spacing w:val="-2"/>
                <w:sz w:val="20"/>
                <w:szCs w:val="20"/>
              </w:rPr>
              <w:t>1.1.2.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both"/>
              <w:rPr>
                <w:rFonts w:ascii="PT Astra Serif" w:hAnsi="PT Astra Serif"/>
                <w:spacing w:val="-2"/>
              </w:rPr>
            </w:pPr>
            <w:r w:rsidRPr="005B6074">
              <w:rPr>
                <w:rFonts w:ascii="PT Astra Serif" w:hAnsi="PT Astra Serif"/>
                <w:spacing w:val="-2"/>
                <w:sz w:val="20"/>
                <w:szCs w:val="20"/>
              </w:rPr>
              <w:t>Оснащение ре</w:t>
            </w:r>
            <w:r w:rsidRPr="005B6074">
              <w:rPr>
                <w:rFonts w:ascii="PT Astra Serif" w:hAnsi="PT Astra Serif"/>
                <w:spacing w:val="-2"/>
                <w:sz w:val="20"/>
                <w:szCs w:val="20"/>
              </w:rPr>
              <w:t>а</w:t>
            </w:r>
            <w:r w:rsidRPr="005B6074">
              <w:rPr>
                <w:rFonts w:ascii="PT Astra Serif" w:hAnsi="PT Astra Serif"/>
                <w:spacing w:val="-2"/>
                <w:sz w:val="20"/>
                <w:szCs w:val="20"/>
              </w:rPr>
              <w:lastRenderedPageBreak/>
              <w:t>билитационным оборудованием государственных организаций с</w:t>
            </w:r>
            <w:r w:rsidRPr="005B6074">
              <w:rPr>
                <w:rFonts w:ascii="PT Astra Serif" w:hAnsi="PT Astra Serif"/>
                <w:spacing w:val="-2"/>
                <w:sz w:val="20"/>
                <w:szCs w:val="20"/>
              </w:rPr>
              <w:t>о</w:t>
            </w:r>
            <w:r w:rsidRPr="005B6074">
              <w:rPr>
                <w:rFonts w:ascii="PT Astra Serif" w:hAnsi="PT Astra Serif"/>
                <w:spacing w:val="-2"/>
                <w:sz w:val="20"/>
                <w:szCs w:val="20"/>
              </w:rPr>
              <w:t>циального обсл</w:t>
            </w:r>
            <w:r w:rsidRPr="005B6074">
              <w:rPr>
                <w:rFonts w:ascii="PT Astra Serif" w:hAnsi="PT Astra Serif"/>
                <w:spacing w:val="-2"/>
                <w:sz w:val="20"/>
                <w:szCs w:val="20"/>
              </w:rPr>
              <w:t>у</w:t>
            </w:r>
            <w:r w:rsidRPr="005B6074">
              <w:rPr>
                <w:rFonts w:ascii="PT Astra Serif" w:hAnsi="PT Astra Serif"/>
                <w:spacing w:val="-2"/>
                <w:sz w:val="20"/>
                <w:szCs w:val="20"/>
              </w:rPr>
              <w:t>живания для ос</w:t>
            </w:r>
            <w:r w:rsidRPr="005B6074">
              <w:rPr>
                <w:rFonts w:ascii="PT Astra Serif" w:hAnsi="PT Astra Serif"/>
                <w:spacing w:val="-2"/>
                <w:sz w:val="20"/>
                <w:szCs w:val="20"/>
              </w:rPr>
              <w:t>у</w:t>
            </w:r>
            <w:r w:rsidRPr="005B6074">
              <w:rPr>
                <w:rFonts w:ascii="PT Astra Serif" w:hAnsi="PT Astra Serif"/>
                <w:spacing w:val="-2"/>
                <w:sz w:val="20"/>
                <w:szCs w:val="20"/>
              </w:rPr>
              <w:t>ществления пр</w:t>
            </w:r>
            <w:r w:rsidRPr="005B6074">
              <w:rPr>
                <w:rFonts w:ascii="PT Astra Serif" w:hAnsi="PT Astra Serif"/>
                <w:spacing w:val="-2"/>
                <w:sz w:val="20"/>
                <w:szCs w:val="20"/>
              </w:rPr>
              <w:t>о</w:t>
            </w:r>
            <w:r w:rsidRPr="005B6074">
              <w:rPr>
                <w:rFonts w:ascii="PT Astra Serif" w:hAnsi="PT Astra Serif"/>
                <w:spacing w:val="-2"/>
                <w:sz w:val="20"/>
                <w:szCs w:val="20"/>
              </w:rPr>
              <w:t xml:space="preserve">фессиональной реабилитации 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xml:space="preserve"> инв</w:t>
            </w:r>
            <w:r w:rsidRPr="005B6074">
              <w:rPr>
                <w:rFonts w:ascii="PT Astra Serif" w:hAnsi="PT Astra Serif"/>
                <w:spacing w:val="-2"/>
                <w:sz w:val="20"/>
                <w:szCs w:val="20"/>
              </w:rPr>
              <w:t>а</w:t>
            </w:r>
            <w:r w:rsidRPr="005B6074">
              <w:rPr>
                <w:rFonts w:ascii="PT Astra Serif" w:hAnsi="PT Astra Serif"/>
                <w:spacing w:val="-2"/>
                <w:sz w:val="20"/>
                <w:szCs w:val="20"/>
              </w:rPr>
              <w:t>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rPr>
            </w:pPr>
            <w:r w:rsidRPr="005B6074">
              <w:rPr>
                <w:rFonts w:ascii="PT Astra Serif" w:hAnsi="PT Astra Serif"/>
                <w:sz w:val="20"/>
                <w:szCs w:val="20"/>
              </w:rPr>
              <w:t xml:space="preserve">2020 </w:t>
            </w:r>
            <w:r w:rsidRPr="005B6074">
              <w:rPr>
                <w:rFonts w:ascii="PT Astra Serif" w:hAnsi="PT Astra Serif"/>
                <w:sz w:val="20"/>
                <w:szCs w:val="20"/>
              </w:rPr>
              <w:lastRenderedPageBreak/>
              <w:t>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rPr>
            </w:pPr>
            <w:r w:rsidRPr="005B6074">
              <w:rPr>
                <w:rFonts w:ascii="PT Astra Serif" w:hAnsi="PT Astra Serif"/>
                <w:sz w:val="20"/>
                <w:szCs w:val="20"/>
              </w:rPr>
              <w:lastRenderedPageBreak/>
              <w:t xml:space="preserve">2022 </w:t>
            </w:r>
            <w:r w:rsidRPr="005B6074">
              <w:rPr>
                <w:rFonts w:ascii="PT Astra Serif" w:hAnsi="PT Astra Serif"/>
                <w:sz w:val="20"/>
                <w:szCs w:val="20"/>
              </w:rPr>
              <w:lastRenderedPageBreak/>
              <w:t>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tabs>
                <w:tab w:val="left" w:pos="0"/>
              </w:tabs>
              <w:spacing w:after="0" w:line="245" w:lineRule="auto"/>
              <w:jc w:val="center"/>
              <w:rPr>
                <w:rFonts w:ascii="PT Astra Serif" w:hAnsi="PT Astra Serif"/>
              </w:rPr>
            </w:pPr>
            <w:r w:rsidRPr="005B6074">
              <w:rPr>
                <w:rFonts w:ascii="PT Astra Serif" w:hAnsi="PT Astra Serif"/>
                <w:sz w:val="20"/>
                <w:szCs w:val="20"/>
              </w:rPr>
              <w:lastRenderedPageBreak/>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177EB" w:rsidRPr="005B6074" w:rsidRDefault="003177EB" w:rsidP="003177EB">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3177EB">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Всего, </w:t>
            </w:r>
          </w:p>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lastRenderedPageBreak/>
              <w:t xml:space="preserve">в том </w:t>
            </w:r>
          </w:p>
          <w:p w:rsidR="003177EB" w:rsidRPr="005B6074" w:rsidRDefault="003177EB" w:rsidP="003177EB">
            <w:pPr>
              <w:widowControl w:val="0"/>
              <w:spacing w:after="0" w:line="245"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sz w:val="20"/>
                <w:szCs w:val="20"/>
              </w:rPr>
            </w:pPr>
            <w:r w:rsidRPr="005B6074">
              <w:rPr>
                <w:rFonts w:ascii="PT Astra Serif" w:hAnsi="PT Astra Serif"/>
                <w:sz w:val="20"/>
                <w:szCs w:val="20"/>
              </w:rPr>
              <w:lastRenderedPageBreak/>
              <w:t>1698,4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spacing w:after="0" w:line="245" w:lineRule="auto"/>
              <w:jc w:val="center"/>
              <w:rPr>
                <w:rFonts w:ascii="PT Astra Serif" w:hAnsi="PT Astra Serif"/>
                <w:sz w:val="20"/>
                <w:szCs w:val="20"/>
              </w:rPr>
            </w:pPr>
            <w:r w:rsidRPr="005B6074">
              <w:rPr>
                <w:rFonts w:ascii="PT Astra Serif" w:hAnsi="PT Astra Serif"/>
                <w:sz w:val="20"/>
                <w:szCs w:val="20"/>
              </w:rPr>
              <w:t>599,2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599,2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500,0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3177EB">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177EB"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4" w:lineRule="auto"/>
              <w:jc w:val="both"/>
              <w:rPr>
                <w:rFonts w:ascii="PT Astra Serif" w:hAnsi="PT Astra Serif"/>
                <w:spacing w:val="-2"/>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spacing w:after="0" w:line="244" w:lineRule="auto"/>
              <w:jc w:val="center"/>
              <w:rPr>
                <w:rFonts w:ascii="PT Astra Serif" w:hAnsi="PT Astra Serif"/>
                <w:sz w:val="20"/>
                <w:szCs w:val="20"/>
              </w:rPr>
            </w:pPr>
            <w:r w:rsidRPr="005B6074">
              <w:rPr>
                <w:rFonts w:ascii="PT Astra Serif" w:hAnsi="PT Astra Serif"/>
                <w:sz w:val="20"/>
                <w:szCs w:val="20"/>
              </w:rPr>
              <w:t>315,8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spacing w:after="0" w:line="244" w:lineRule="auto"/>
              <w:jc w:val="center"/>
              <w:rPr>
                <w:rFonts w:ascii="PT Astra Serif" w:hAnsi="PT Astra Serif"/>
                <w:sz w:val="20"/>
                <w:szCs w:val="20"/>
              </w:rPr>
            </w:pPr>
            <w:r w:rsidRPr="005B6074">
              <w:rPr>
                <w:rFonts w:ascii="PT Astra Serif" w:hAnsi="PT Astra Serif"/>
                <w:bCs/>
                <w:sz w:val="20"/>
                <w:szCs w:val="20"/>
                <w:lang w:eastAsia="ru-RU"/>
              </w:rPr>
              <w:t>107,9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177EB"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4" w:lineRule="auto"/>
              <w:jc w:val="both"/>
              <w:rPr>
                <w:rFonts w:ascii="PT Astra Serif" w:hAnsi="PT Astra Serif"/>
                <w:spacing w:val="-2"/>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3177EB" w:rsidRPr="005B6074" w:rsidRDefault="003177EB" w:rsidP="000560EB">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5715A8">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3177EB" w:rsidRPr="005B6074" w:rsidRDefault="003177EB" w:rsidP="005715A8">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3177EB" w:rsidRPr="005B6074" w:rsidRDefault="003177EB" w:rsidP="005715A8">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spacing w:after="0" w:line="244" w:lineRule="auto"/>
              <w:jc w:val="center"/>
              <w:rPr>
                <w:rFonts w:ascii="PT Astra Serif" w:hAnsi="PT Astra Serif"/>
                <w:sz w:val="20"/>
                <w:szCs w:val="20"/>
              </w:rPr>
            </w:pPr>
            <w:r w:rsidRPr="005B6074">
              <w:rPr>
                <w:rFonts w:ascii="PT Astra Serif" w:hAnsi="PT Astra Serif"/>
                <w:sz w:val="20"/>
                <w:szCs w:val="20"/>
              </w:rPr>
              <w:t>1382,6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spacing w:after="0" w:line="244" w:lineRule="auto"/>
              <w:jc w:val="center"/>
              <w:rPr>
                <w:rFonts w:ascii="PT Astra Serif" w:hAnsi="PT Astra Serif"/>
                <w:sz w:val="20"/>
                <w:szCs w:val="20"/>
              </w:rPr>
            </w:pPr>
            <w:r w:rsidRPr="005B6074">
              <w:rPr>
                <w:rFonts w:ascii="PT Astra Serif" w:hAnsi="PT Astra Serif"/>
                <w:bCs/>
                <w:sz w:val="20"/>
                <w:szCs w:val="20"/>
                <w:lang w:eastAsia="ru-RU"/>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491,3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177EB" w:rsidRPr="005B6074" w:rsidRDefault="003177EB"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1125E6"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center"/>
              <w:rPr>
                <w:rFonts w:ascii="PT Astra Serif" w:hAnsi="PT Astra Serif"/>
                <w:spacing w:val="-2"/>
              </w:rPr>
            </w:pPr>
            <w:r w:rsidRPr="005B6074">
              <w:rPr>
                <w:rFonts w:ascii="PT Astra Serif" w:hAnsi="PT Astra Serif"/>
                <w:spacing w:val="-2"/>
                <w:sz w:val="20"/>
                <w:szCs w:val="20"/>
              </w:rPr>
              <w:t>1.1.3.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both"/>
              <w:rPr>
                <w:rFonts w:ascii="PT Astra Serif" w:hAnsi="PT Astra Serif"/>
                <w:spacing w:val="-2"/>
              </w:rPr>
            </w:pPr>
            <w:r w:rsidRPr="005B6074">
              <w:rPr>
                <w:rFonts w:ascii="PT Astra Serif" w:hAnsi="PT Astra Serif"/>
                <w:spacing w:val="-2"/>
                <w:sz w:val="20"/>
                <w:szCs w:val="20"/>
              </w:rPr>
              <w:t>Профессионал</w:t>
            </w:r>
            <w:r w:rsidRPr="005B6074">
              <w:rPr>
                <w:rFonts w:ascii="PT Astra Serif" w:hAnsi="PT Astra Serif"/>
                <w:spacing w:val="-2"/>
                <w:sz w:val="20"/>
                <w:szCs w:val="20"/>
              </w:rPr>
              <w:t>ь</w:t>
            </w:r>
            <w:r w:rsidRPr="005B6074">
              <w:rPr>
                <w:rFonts w:ascii="PT Astra Serif" w:hAnsi="PT Astra Serif"/>
                <w:spacing w:val="-2"/>
                <w:sz w:val="20"/>
                <w:szCs w:val="20"/>
              </w:rPr>
              <w:t>ное обучение и дополнительное профессиональное образование бе</w:t>
            </w:r>
            <w:r w:rsidRPr="005B6074">
              <w:rPr>
                <w:rFonts w:ascii="PT Astra Serif" w:hAnsi="PT Astra Serif"/>
                <w:spacing w:val="-2"/>
                <w:sz w:val="20"/>
                <w:szCs w:val="20"/>
              </w:rPr>
              <w:t>з</w:t>
            </w:r>
            <w:r w:rsidRPr="005B6074">
              <w:rPr>
                <w:rFonts w:ascii="PT Astra Serif" w:hAnsi="PT Astra Serif"/>
                <w:spacing w:val="-2"/>
                <w:sz w:val="20"/>
                <w:szCs w:val="20"/>
              </w:rPr>
              <w:t>работных граждан из числа инвал</w:t>
            </w:r>
            <w:r w:rsidRPr="005B6074">
              <w:rPr>
                <w:rFonts w:ascii="PT Astra Serif" w:hAnsi="PT Astra Serif"/>
                <w:spacing w:val="-2"/>
                <w:sz w:val="20"/>
                <w:szCs w:val="20"/>
              </w:rPr>
              <w:t>и</w:t>
            </w:r>
            <w:r w:rsidRPr="005B6074">
              <w:rPr>
                <w:rFonts w:ascii="PT Astra Serif" w:hAnsi="PT Astra Serif"/>
                <w:spacing w:val="-2"/>
                <w:sz w:val="20"/>
                <w:szCs w:val="20"/>
              </w:rPr>
              <w:t>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spacing w:after="0" w:line="244" w:lineRule="auto"/>
              <w:jc w:val="center"/>
              <w:rPr>
                <w:rFonts w:ascii="PT Astra Serif" w:hAnsi="PT Astra Serif"/>
              </w:rPr>
            </w:pPr>
            <w:r w:rsidRPr="005B6074">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2020</w:t>
            </w:r>
            <w:r w:rsidR="005715A8" w:rsidRPr="005B6074">
              <w:rPr>
                <w:rFonts w:ascii="PT Astra Serif" w:hAnsi="PT Astra Serif"/>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2022</w:t>
            </w:r>
            <w:r w:rsidR="005715A8" w:rsidRPr="005B6074">
              <w:rPr>
                <w:rFonts w:ascii="PT Astra Serif" w:hAnsi="PT Astra Serif"/>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 xml:space="preserve">Бюджетные </w:t>
            </w:r>
          </w:p>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 xml:space="preserve">ассигнования </w:t>
            </w:r>
          </w:p>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center"/>
              <w:rPr>
                <w:rFonts w:ascii="PT Astra Serif" w:hAnsi="PT Astra Serif"/>
                <w:sz w:val="20"/>
                <w:szCs w:val="20"/>
              </w:rPr>
            </w:pPr>
            <w:r w:rsidRPr="005B6074">
              <w:rPr>
                <w:rFonts w:ascii="PT Astra Serif" w:hAnsi="PT Astra Serif"/>
                <w:sz w:val="20"/>
                <w:szCs w:val="20"/>
              </w:rPr>
              <w:t>1332,9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444,3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444,3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444,3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1125E6"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center"/>
              <w:rPr>
                <w:rFonts w:ascii="PT Astra Serif" w:hAnsi="PT Astra Serif"/>
              </w:rPr>
            </w:pPr>
            <w:r w:rsidRPr="005B6074">
              <w:rPr>
                <w:rFonts w:ascii="PT Astra Serif" w:hAnsi="PT Astra Serif"/>
                <w:sz w:val="20"/>
                <w:szCs w:val="20"/>
              </w:rPr>
              <w:t>1.2.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both"/>
              <w:rPr>
                <w:rFonts w:ascii="PT Astra Serif" w:hAnsi="PT Astra Serif"/>
                <w:spacing w:val="-2"/>
              </w:rPr>
            </w:pPr>
            <w:r w:rsidRPr="005B6074">
              <w:rPr>
                <w:rFonts w:ascii="PT Astra Serif" w:hAnsi="PT Astra Serif"/>
                <w:spacing w:val="-2"/>
                <w:sz w:val="20"/>
                <w:szCs w:val="20"/>
              </w:rPr>
              <w:t>Мероприятия по формированию условий для п</w:t>
            </w:r>
            <w:r w:rsidRPr="005B6074">
              <w:rPr>
                <w:rFonts w:ascii="PT Astra Serif" w:hAnsi="PT Astra Serif"/>
                <w:spacing w:val="-2"/>
                <w:sz w:val="20"/>
                <w:szCs w:val="20"/>
              </w:rPr>
              <w:t>о</w:t>
            </w:r>
            <w:r w:rsidRPr="005B6074">
              <w:rPr>
                <w:rFonts w:ascii="PT Astra Serif" w:hAnsi="PT Astra Serif"/>
                <w:spacing w:val="-2"/>
                <w:sz w:val="20"/>
                <w:szCs w:val="20"/>
              </w:rPr>
              <w:t>вышения уровня занятости, вкл</w:t>
            </w:r>
            <w:r w:rsidRPr="005B6074">
              <w:rPr>
                <w:rFonts w:ascii="PT Astra Serif" w:hAnsi="PT Astra Serif"/>
                <w:spacing w:val="-2"/>
                <w:sz w:val="20"/>
                <w:szCs w:val="20"/>
              </w:rPr>
              <w:t>ю</w:t>
            </w:r>
            <w:r w:rsidRPr="005B6074">
              <w:rPr>
                <w:rFonts w:ascii="PT Astra Serif" w:hAnsi="PT Astra Serif"/>
                <w:spacing w:val="-2"/>
                <w:sz w:val="20"/>
                <w:szCs w:val="20"/>
              </w:rPr>
              <w:t>чая сопровожда</w:t>
            </w:r>
            <w:r w:rsidRPr="005B6074">
              <w:rPr>
                <w:rFonts w:ascii="PT Astra Serif" w:hAnsi="PT Astra Serif"/>
                <w:spacing w:val="-2"/>
                <w:sz w:val="20"/>
                <w:szCs w:val="20"/>
              </w:rPr>
              <w:t>е</w:t>
            </w:r>
            <w:r w:rsidRPr="005B6074">
              <w:rPr>
                <w:rFonts w:ascii="PT Astra Serif" w:hAnsi="PT Astra Serif"/>
                <w:spacing w:val="-2"/>
                <w:sz w:val="20"/>
                <w:szCs w:val="20"/>
              </w:rPr>
              <w:t>мое содействие занятости, инв</w:t>
            </w:r>
            <w:r w:rsidRPr="005B6074">
              <w:rPr>
                <w:rFonts w:ascii="PT Astra Serif" w:hAnsi="PT Astra Serif"/>
                <w:spacing w:val="-2"/>
                <w:sz w:val="20"/>
                <w:szCs w:val="20"/>
              </w:rPr>
              <w:t>а</w:t>
            </w:r>
            <w:r w:rsidRPr="005B6074">
              <w:rPr>
                <w:rFonts w:ascii="PT Astra Serif" w:hAnsi="PT Astra Serif"/>
                <w:spacing w:val="-2"/>
                <w:sz w:val="20"/>
                <w:szCs w:val="20"/>
              </w:rPr>
              <w:t>лидов, в том числе детей-инвалидов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spacing w:after="0" w:line="244" w:lineRule="auto"/>
              <w:jc w:val="center"/>
              <w:rPr>
                <w:rFonts w:ascii="PT Astra Serif" w:hAnsi="PT Astra Serif"/>
              </w:rPr>
            </w:pPr>
            <w:r w:rsidRPr="005B6074">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2020</w:t>
            </w:r>
            <w:r w:rsidR="005715A8" w:rsidRPr="005B6074">
              <w:rPr>
                <w:rFonts w:ascii="PT Astra Serif" w:hAnsi="PT Astra Serif"/>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2022</w:t>
            </w:r>
            <w:r w:rsidR="005715A8" w:rsidRPr="005B6074">
              <w:rPr>
                <w:rFonts w:ascii="PT Astra Serif" w:hAnsi="PT Astra Serif"/>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 xml:space="preserve">Бюджетные </w:t>
            </w:r>
          </w:p>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 xml:space="preserve">ассигнования </w:t>
            </w:r>
          </w:p>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center"/>
              <w:rPr>
                <w:rFonts w:ascii="PT Astra Serif" w:hAnsi="PT Astra Serif"/>
                <w:sz w:val="20"/>
                <w:szCs w:val="20"/>
              </w:rPr>
            </w:pPr>
            <w:r w:rsidRPr="005B6074">
              <w:rPr>
                <w:rFonts w:ascii="PT Astra Serif" w:hAnsi="PT Astra Serif"/>
                <w:sz w:val="20"/>
                <w:szCs w:val="20"/>
              </w:rPr>
              <w:t>684,0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228,0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228,0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228,0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1125E6"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center"/>
              <w:rPr>
                <w:rFonts w:ascii="PT Astra Serif" w:hAnsi="PT Astra Serif"/>
                <w:spacing w:val="-2"/>
              </w:rPr>
            </w:pPr>
            <w:r w:rsidRPr="005B6074">
              <w:rPr>
                <w:rFonts w:ascii="PT Astra Serif" w:hAnsi="PT Astra Serif"/>
                <w:spacing w:val="-2"/>
                <w:sz w:val="20"/>
                <w:szCs w:val="20"/>
              </w:rPr>
              <w:t>1.2.1.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both"/>
              <w:rPr>
                <w:rFonts w:ascii="PT Astra Serif" w:hAnsi="PT Astra Serif"/>
                <w:spacing w:val="-2"/>
              </w:rPr>
            </w:pPr>
            <w:r w:rsidRPr="005B6074">
              <w:rPr>
                <w:rFonts w:ascii="PT Astra Serif" w:hAnsi="PT Astra Serif"/>
                <w:spacing w:val="-2"/>
                <w:sz w:val="20"/>
                <w:szCs w:val="20"/>
              </w:rPr>
              <w:t>Организация и</w:t>
            </w:r>
            <w:r w:rsidRPr="005B6074">
              <w:rPr>
                <w:rFonts w:ascii="PT Astra Serif" w:hAnsi="PT Astra Serif"/>
                <w:spacing w:val="-2"/>
                <w:sz w:val="20"/>
                <w:szCs w:val="20"/>
              </w:rPr>
              <w:t>н</w:t>
            </w:r>
            <w:r w:rsidRPr="005B6074">
              <w:rPr>
                <w:rFonts w:ascii="PT Astra Serif" w:hAnsi="PT Astra Serif"/>
                <w:spacing w:val="-2"/>
                <w:sz w:val="20"/>
                <w:szCs w:val="20"/>
              </w:rPr>
              <w:t>формирования инвалидов об услугах, оказыв</w:t>
            </w:r>
            <w:r w:rsidRPr="005B6074">
              <w:rPr>
                <w:rFonts w:ascii="PT Astra Serif" w:hAnsi="PT Astra Serif"/>
                <w:spacing w:val="-2"/>
                <w:sz w:val="20"/>
                <w:szCs w:val="20"/>
              </w:rPr>
              <w:t>а</w:t>
            </w:r>
            <w:r w:rsidRPr="005B6074">
              <w:rPr>
                <w:rFonts w:ascii="PT Astra Serif" w:hAnsi="PT Astra Serif"/>
                <w:spacing w:val="-2"/>
                <w:sz w:val="20"/>
                <w:szCs w:val="20"/>
              </w:rPr>
              <w:t>емых органами службы занятости населения Уль</w:t>
            </w:r>
            <w:r w:rsidRPr="005B6074">
              <w:rPr>
                <w:rFonts w:ascii="PT Astra Serif" w:hAnsi="PT Astra Serif"/>
                <w:spacing w:val="-2"/>
                <w:sz w:val="20"/>
                <w:szCs w:val="20"/>
              </w:rPr>
              <w:t>я</w:t>
            </w:r>
            <w:r w:rsidRPr="005B6074">
              <w:rPr>
                <w:rFonts w:ascii="PT Astra Serif" w:hAnsi="PT Astra Serif"/>
                <w:spacing w:val="-2"/>
                <w:sz w:val="20"/>
                <w:szCs w:val="20"/>
              </w:rPr>
              <w:t xml:space="preserve">новской области, о положении на </w:t>
            </w:r>
            <w:r w:rsidRPr="005B6074">
              <w:rPr>
                <w:rFonts w:ascii="PT Astra Serif" w:hAnsi="PT Astra Serif"/>
                <w:spacing w:val="-2"/>
                <w:sz w:val="20"/>
                <w:szCs w:val="20"/>
              </w:rPr>
              <w:lastRenderedPageBreak/>
              <w:t>рынке труда в Ульяновской о</w:t>
            </w:r>
            <w:r w:rsidRPr="005B6074">
              <w:rPr>
                <w:rFonts w:ascii="PT Astra Serif" w:hAnsi="PT Astra Serif"/>
                <w:spacing w:val="-2"/>
                <w:sz w:val="20"/>
                <w:szCs w:val="20"/>
              </w:rPr>
              <w:t>б</w:t>
            </w:r>
            <w:r w:rsidRPr="005B6074">
              <w:rPr>
                <w:rFonts w:ascii="PT Astra Serif" w:hAnsi="PT Astra Serif"/>
                <w:spacing w:val="-2"/>
                <w:sz w:val="20"/>
                <w:szCs w:val="20"/>
              </w:rPr>
              <w:t>ласти, в том числе в электронном виде</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spacing w:after="0" w:line="244" w:lineRule="auto"/>
              <w:jc w:val="center"/>
              <w:rPr>
                <w:rFonts w:ascii="PT Astra Serif" w:hAnsi="PT Astra Serif"/>
              </w:rPr>
            </w:pPr>
            <w:r w:rsidRPr="005B6074">
              <w:rPr>
                <w:rFonts w:ascii="PT Astra Serif" w:hAnsi="PT Astra Serif"/>
                <w:sz w:val="20"/>
                <w:szCs w:val="20"/>
              </w:rPr>
              <w:lastRenderedPageBreak/>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2020</w:t>
            </w:r>
            <w:r w:rsidR="005715A8" w:rsidRPr="005B6074">
              <w:rPr>
                <w:rFonts w:ascii="PT Astra Serif" w:hAnsi="PT Astra Serif"/>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2022</w:t>
            </w:r>
            <w:r w:rsidR="005715A8" w:rsidRPr="005B6074">
              <w:rPr>
                <w:rFonts w:ascii="PT Astra Serif" w:hAnsi="PT Astra Serif"/>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 xml:space="preserve">Бюджетные </w:t>
            </w:r>
          </w:p>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 xml:space="preserve">ассигнования </w:t>
            </w:r>
          </w:p>
          <w:p w:rsidR="001125E6" w:rsidRPr="005B6074" w:rsidRDefault="001125E6" w:rsidP="000560EB">
            <w:pPr>
              <w:tabs>
                <w:tab w:val="left" w:pos="0"/>
              </w:tabs>
              <w:spacing w:after="0" w:line="244"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4" w:lineRule="auto"/>
              <w:jc w:val="center"/>
              <w:rPr>
                <w:rFonts w:ascii="PT Astra Serif" w:hAnsi="PT Astra Serif"/>
                <w:sz w:val="20"/>
                <w:szCs w:val="20"/>
              </w:rPr>
            </w:pPr>
            <w:r w:rsidRPr="005B6074">
              <w:rPr>
                <w:rFonts w:ascii="PT Astra Serif" w:hAnsi="PT Astra Serif"/>
                <w:sz w:val="20"/>
                <w:szCs w:val="20"/>
              </w:rPr>
              <w:t>90,0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rPr>
              <w:t>30,0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1125E6"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0" w:lineRule="auto"/>
              <w:jc w:val="center"/>
              <w:rPr>
                <w:rFonts w:ascii="PT Astra Serif" w:hAnsi="PT Astra Serif"/>
                <w:spacing w:val="-2"/>
              </w:rPr>
            </w:pPr>
            <w:r w:rsidRPr="005B6074">
              <w:rPr>
                <w:rFonts w:ascii="PT Astra Serif" w:hAnsi="PT Astra Serif"/>
                <w:spacing w:val="-2"/>
                <w:sz w:val="20"/>
                <w:szCs w:val="20"/>
              </w:rPr>
              <w:lastRenderedPageBreak/>
              <w:t>1.2.2.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0" w:lineRule="auto"/>
              <w:jc w:val="both"/>
              <w:rPr>
                <w:rFonts w:ascii="PT Astra Serif" w:hAnsi="PT Astra Serif"/>
              </w:rPr>
            </w:pPr>
            <w:r w:rsidRPr="005B6074">
              <w:rPr>
                <w:rFonts w:ascii="PT Astra Serif" w:hAnsi="PT Astra Serif"/>
                <w:sz w:val="20"/>
                <w:szCs w:val="20"/>
              </w:rPr>
              <w:t>Предоставление материальной помощи безр</w:t>
            </w:r>
            <w:r w:rsidRPr="005B6074">
              <w:rPr>
                <w:rFonts w:ascii="PT Astra Serif" w:hAnsi="PT Astra Serif"/>
                <w:sz w:val="20"/>
                <w:szCs w:val="20"/>
              </w:rPr>
              <w:t>а</w:t>
            </w:r>
            <w:r w:rsidRPr="005B6074">
              <w:rPr>
                <w:rFonts w:ascii="PT Astra Serif" w:hAnsi="PT Astra Serif"/>
                <w:sz w:val="20"/>
                <w:szCs w:val="20"/>
              </w:rPr>
              <w:t>ботным гражд</w:t>
            </w:r>
            <w:r w:rsidRPr="005B6074">
              <w:rPr>
                <w:rFonts w:ascii="PT Astra Serif" w:hAnsi="PT Astra Serif"/>
                <w:sz w:val="20"/>
                <w:szCs w:val="20"/>
              </w:rPr>
              <w:t>а</w:t>
            </w:r>
            <w:r w:rsidRPr="005B6074">
              <w:rPr>
                <w:rFonts w:ascii="PT Astra Serif" w:hAnsi="PT Astra Serif"/>
                <w:sz w:val="20"/>
                <w:szCs w:val="20"/>
              </w:rPr>
              <w:t>нам из числа и</w:t>
            </w:r>
            <w:r w:rsidRPr="005B6074">
              <w:rPr>
                <w:rFonts w:ascii="PT Astra Serif" w:hAnsi="PT Astra Serif"/>
                <w:sz w:val="20"/>
                <w:szCs w:val="20"/>
              </w:rPr>
              <w:t>н</w:t>
            </w:r>
            <w:r w:rsidRPr="005B6074">
              <w:rPr>
                <w:rFonts w:ascii="PT Astra Serif" w:hAnsi="PT Astra Serif"/>
                <w:sz w:val="20"/>
                <w:szCs w:val="20"/>
              </w:rPr>
              <w:t>валидов для орг</w:t>
            </w:r>
            <w:r w:rsidRPr="005B6074">
              <w:rPr>
                <w:rFonts w:ascii="PT Astra Serif" w:hAnsi="PT Astra Serif"/>
                <w:sz w:val="20"/>
                <w:szCs w:val="20"/>
              </w:rPr>
              <w:t>а</w:t>
            </w:r>
            <w:r w:rsidRPr="005B6074">
              <w:rPr>
                <w:rFonts w:ascii="PT Astra Serif" w:hAnsi="PT Astra Serif"/>
                <w:sz w:val="20"/>
                <w:szCs w:val="20"/>
              </w:rPr>
              <w:t xml:space="preserve">низации их </w:t>
            </w:r>
            <w:proofErr w:type="spellStart"/>
            <w:r w:rsidRPr="005B6074">
              <w:rPr>
                <w:rFonts w:ascii="PT Astra Serif" w:hAnsi="PT Astra Serif"/>
                <w:sz w:val="20"/>
                <w:szCs w:val="20"/>
              </w:rPr>
              <w:t>сам</w:t>
            </w:r>
            <w:r w:rsidR="003A4310" w:rsidRPr="005B6074">
              <w:rPr>
                <w:rFonts w:ascii="PT Astra Serif" w:hAnsi="PT Astra Serif"/>
                <w:sz w:val="20"/>
                <w:szCs w:val="20"/>
              </w:rPr>
              <w:t>о</w:t>
            </w:r>
            <w:r w:rsidRPr="005B6074">
              <w:rPr>
                <w:rFonts w:ascii="PT Astra Serif" w:hAnsi="PT Astra Serif"/>
                <w:sz w:val="20"/>
                <w:szCs w:val="20"/>
              </w:rPr>
              <w:t>занятости</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spacing w:after="0" w:line="240" w:lineRule="auto"/>
              <w:jc w:val="center"/>
              <w:rPr>
                <w:rFonts w:ascii="PT Astra Serif" w:hAnsi="PT Astra Serif"/>
              </w:rPr>
            </w:pPr>
            <w:r w:rsidRPr="005B6074">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2020</w:t>
            </w:r>
            <w:r w:rsidR="005715A8" w:rsidRPr="005B6074">
              <w:rPr>
                <w:rFonts w:ascii="PT Astra Serif" w:hAnsi="PT Astra Serif"/>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2022</w:t>
            </w:r>
            <w:r w:rsidR="005715A8" w:rsidRPr="005B6074">
              <w:rPr>
                <w:rFonts w:ascii="PT Astra Serif" w:hAnsi="PT Astra Serif"/>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 xml:space="preserve">Бюджетные </w:t>
            </w:r>
          </w:p>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 xml:space="preserve">ассигнования </w:t>
            </w:r>
          </w:p>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529,2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176,4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rPr>
              <w:t>176,4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rPr>
              <w:t>176,4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1125E6"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0" w:lineRule="auto"/>
              <w:jc w:val="center"/>
              <w:rPr>
                <w:rFonts w:ascii="PT Astra Serif" w:hAnsi="PT Astra Serif"/>
                <w:spacing w:val="-2"/>
              </w:rPr>
            </w:pPr>
            <w:r w:rsidRPr="005B6074">
              <w:rPr>
                <w:rFonts w:ascii="PT Astra Serif" w:hAnsi="PT Astra Serif"/>
                <w:spacing w:val="-2"/>
                <w:sz w:val="20"/>
                <w:szCs w:val="20"/>
              </w:rPr>
              <w:t>1.2.3.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0" w:lineRule="auto"/>
              <w:jc w:val="both"/>
              <w:rPr>
                <w:rFonts w:ascii="PT Astra Serif" w:hAnsi="PT Astra Serif"/>
              </w:rPr>
            </w:pPr>
            <w:r w:rsidRPr="005B6074">
              <w:rPr>
                <w:rFonts w:ascii="PT Astra Serif" w:hAnsi="PT Astra Serif"/>
                <w:sz w:val="20"/>
                <w:szCs w:val="20"/>
              </w:rPr>
              <w:t>Организация м</w:t>
            </w:r>
            <w:r w:rsidRPr="005B6074">
              <w:rPr>
                <w:rFonts w:ascii="PT Astra Serif" w:hAnsi="PT Astra Serif"/>
                <w:sz w:val="20"/>
                <w:szCs w:val="20"/>
              </w:rPr>
              <w:t>е</w:t>
            </w:r>
            <w:r w:rsidRPr="005B6074">
              <w:rPr>
                <w:rFonts w:ascii="PT Astra Serif" w:hAnsi="PT Astra Serif"/>
                <w:sz w:val="20"/>
                <w:szCs w:val="20"/>
              </w:rPr>
              <w:t>роприятий по с</w:t>
            </w:r>
            <w:r w:rsidRPr="005B6074">
              <w:rPr>
                <w:rFonts w:ascii="PT Astra Serif" w:hAnsi="PT Astra Serif"/>
                <w:sz w:val="20"/>
                <w:szCs w:val="20"/>
              </w:rPr>
              <w:t>о</w:t>
            </w:r>
            <w:r w:rsidRPr="005B6074">
              <w:rPr>
                <w:rFonts w:ascii="PT Astra Serif" w:hAnsi="PT Astra Serif"/>
                <w:sz w:val="20"/>
                <w:szCs w:val="20"/>
              </w:rPr>
              <w:t>циальной адапт</w:t>
            </w:r>
            <w:r w:rsidRPr="005B6074">
              <w:rPr>
                <w:rFonts w:ascii="PT Astra Serif" w:hAnsi="PT Astra Serif"/>
                <w:sz w:val="20"/>
                <w:szCs w:val="20"/>
              </w:rPr>
              <w:t>а</w:t>
            </w:r>
            <w:r w:rsidRPr="005B6074">
              <w:rPr>
                <w:rFonts w:ascii="PT Astra Serif" w:hAnsi="PT Astra Serif"/>
                <w:sz w:val="20"/>
                <w:szCs w:val="20"/>
              </w:rPr>
              <w:t>ции безработных граждан из числа инвалидов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spacing w:after="0" w:line="240" w:lineRule="auto"/>
              <w:jc w:val="center"/>
              <w:rPr>
                <w:rFonts w:ascii="PT Astra Serif" w:hAnsi="PT Astra Serif"/>
              </w:rPr>
            </w:pPr>
            <w:r w:rsidRPr="005B6074">
              <w:rPr>
                <w:rFonts w:ascii="PT Astra Serif" w:hAnsi="PT Astra Serif"/>
                <w:sz w:val="20"/>
                <w:szCs w:val="20"/>
              </w:rPr>
              <w:t>Агентство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2020</w:t>
            </w:r>
            <w:r w:rsidR="005715A8" w:rsidRPr="005B6074">
              <w:rPr>
                <w:rFonts w:ascii="PT Astra Serif" w:hAnsi="PT Astra Serif"/>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35" w:lineRule="auto"/>
              <w:jc w:val="center"/>
              <w:rPr>
                <w:rFonts w:ascii="PT Astra Serif" w:hAnsi="PT Astra Serif"/>
              </w:rPr>
            </w:pPr>
            <w:r w:rsidRPr="005B6074">
              <w:rPr>
                <w:rFonts w:ascii="PT Astra Serif" w:hAnsi="PT Astra Serif"/>
                <w:sz w:val="20"/>
                <w:szCs w:val="20"/>
              </w:rPr>
              <w:t>2022</w:t>
            </w:r>
            <w:r w:rsidR="005715A8" w:rsidRPr="005B6074">
              <w:rPr>
                <w:rFonts w:ascii="PT Astra Serif" w:hAnsi="PT Astra Serif"/>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 xml:space="preserve">Бюджетные </w:t>
            </w:r>
          </w:p>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 xml:space="preserve">ассигнования </w:t>
            </w:r>
          </w:p>
          <w:p w:rsidR="001125E6" w:rsidRPr="005B6074" w:rsidRDefault="001125E6" w:rsidP="000560EB">
            <w:pPr>
              <w:tabs>
                <w:tab w:val="left" w:pos="0"/>
              </w:tabs>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64,8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21,6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rPr>
              <w:t>21,6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rPr>
              <w:t>21,6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125E6" w:rsidRPr="005B6074" w:rsidRDefault="001125E6"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0" w:lineRule="auto"/>
              <w:jc w:val="center"/>
              <w:rPr>
                <w:rFonts w:ascii="PT Astra Serif" w:hAnsi="PT Astra Serif"/>
              </w:rPr>
            </w:pPr>
            <w:r w:rsidRPr="005B6074">
              <w:rPr>
                <w:rFonts w:ascii="PT Astra Serif" w:hAnsi="PT Astra Serif"/>
                <w:sz w:val="20"/>
                <w:szCs w:val="20"/>
              </w:rPr>
              <w:t>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3D60D1">
            <w:pPr>
              <w:widowControl w:val="0"/>
              <w:spacing w:after="0" w:line="226" w:lineRule="auto"/>
              <w:jc w:val="both"/>
              <w:rPr>
                <w:rFonts w:ascii="PT Astra Serif" w:hAnsi="PT Astra Serif"/>
              </w:rPr>
            </w:pPr>
            <w:r w:rsidRPr="005B6074">
              <w:rPr>
                <w:rFonts w:ascii="PT Astra Serif" w:hAnsi="PT Astra Serif"/>
                <w:sz w:val="20"/>
                <w:szCs w:val="20"/>
              </w:rPr>
              <w:t>Основное мер</w:t>
            </w:r>
            <w:r w:rsidRPr="005B6074">
              <w:rPr>
                <w:rFonts w:ascii="PT Astra Serif" w:hAnsi="PT Astra Serif"/>
                <w:sz w:val="20"/>
                <w:szCs w:val="20"/>
              </w:rPr>
              <w:t>о</w:t>
            </w:r>
            <w:r w:rsidRPr="005B6074">
              <w:rPr>
                <w:rFonts w:ascii="PT Astra Serif" w:hAnsi="PT Astra Serif"/>
                <w:sz w:val="20"/>
                <w:szCs w:val="20"/>
              </w:rPr>
              <w:t>приятие «Мер</w:t>
            </w:r>
            <w:r w:rsidRPr="005B6074">
              <w:rPr>
                <w:rFonts w:ascii="PT Astra Serif" w:hAnsi="PT Astra Serif"/>
                <w:sz w:val="20"/>
                <w:szCs w:val="20"/>
              </w:rPr>
              <w:t>о</w:t>
            </w:r>
            <w:r w:rsidRPr="005B6074">
              <w:rPr>
                <w:rFonts w:ascii="PT Astra Serif" w:hAnsi="PT Astra Serif"/>
                <w:sz w:val="20"/>
                <w:szCs w:val="20"/>
              </w:rPr>
              <w:t>приятия по фо</w:t>
            </w:r>
            <w:r w:rsidRPr="005B6074">
              <w:rPr>
                <w:rFonts w:ascii="PT Astra Serif" w:hAnsi="PT Astra Serif"/>
                <w:sz w:val="20"/>
                <w:szCs w:val="20"/>
              </w:rPr>
              <w:t>р</w:t>
            </w:r>
            <w:r w:rsidRPr="005B6074">
              <w:rPr>
                <w:rFonts w:ascii="PT Astra Serif" w:hAnsi="PT Astra Serif"/>
                <w:sz w:val="20"/>
                <w:szCs w:val="20"/>
              </w:rPr>
              <w:t>мированию усл</w:t>
            </w:r>
            <w:r w:rsidRPr="005B6074">
              <w:rPr>
                <w:rFonts w:ascii="PT Astra Serif" w:hAnsi="PT Astra Serif"/>
                <w:sz w:val="20"/>
                <w:szCs w:val="20"/>
              </w:rPr>
              <w:t>о</w:t>
            </w:r>
            <w:r w:rsidRPr="005B6074">
              <w:rPr>
                <w:rFonts w:ascii="PT Astra Serif" w:hAnsi="PT Astra Serif"/>
                <w:sz w:val="20"/>
                <w:szCs w:val="20"/>
              </w:rPr>
              <w:t>вий для развития системы ко</w:t>
            </w:r>
            <w:r w:rsidRPr="005B6074">
              <w:rPr>
                <w:rFonts w:ascii="PT Astra Serif" w:hAnsi="PT Astra Serif"/>
                <w:sz w:val="20"/>
                <w:szCs w:val="20"/>
              </w:rPr>
              <w:t>м</w:t>
            </w:r>
            <w:r w:rsidRPr="005B6074">
              <w:rPr>
                <w:rFonts w:ascii="PT Astra Serif" w:hAnsi="PT Astra Serif"/>
                <w:sz w:val="20"/>
                <w:szCs w:val="20"/>
              </w:rPr>
              <w:t>плексной реаб</w:t>
            </w:r>
            <w:r w:rsidRPr="005B6074">
              <w:rPr>
                <w:rFonts w:ascii="PT Astra Serif" w:hAnsi="PT Astra Serif"/>
                <w:sz w:val="20"/>
                <w:szCs w:val="20"/>
              </w:rPr>
              <w:t>и</w:t>
            </w:r>
            <w:r w:rsidRPr="005B6074">
              <w:rPr>
                <w:rFonts w:ascii="PT Astra Serif" w:hAnsi="PT Astra Serif"/>
                <w:sz w:val="20"/>
                <w:szCs w:val="20"/>
              </w:rPr>
              <w:t xml:space="preserve">литации и </w:t>
            </w:r>
            <w:proofErr w:type="spellStart"/>
            <w:r w:rsidRPr="005B6074">
              <w:rPr>
                <w:rFonts w:ascii="PT Astra Serif" w:hAnsi="PT Astra Serif"/>
                <w:sz w:val="20"/>
                <w:szCs w:val="20"/>
              </w:rPr>
              <w:t>абил</w:t>
            </w:r>
            <w:r w:rsidRPr="005B6074">
              <w:rPr>
                <w:rFonts w:ascii="PT Astra Serif" w:hAnsi="PT Astra Serif"/>
                <w:sz w:val="20"/>
                <w:szCs w:val="20"/>
              </w:rPr>
              <w:t>и</w:t>
            </w:r>
            <w:r w:rsidRPr="005B6074">
              <w:rPr>
                <w:rFonts w:ascii="PT Astra Serif" w:hAnsi="PT Astra Serif"/>
                <w:sz w:val="20"/>
                <w:szCs w:val="20"/>
              </w:rPr>
              <w:t>тации</w:t>
            </w:r>
            <w:proofErr w:type="spellEnd"/>
            <w:r w:rsidRPr="005B6074">
              <w:rPr>
                <w:rFonts w:ascii="PT Astra Serif" w:hAnsi="PT Astra Serif"/>
                <w:sz w:val="20"/>
                <w:szCs w:val="20"/>
              </w:rPr>
              <w:t xml:space="preserve"> инвалидов, в том числе д</w:t>
            </w:r>
            <w:r w:rsidRPr="005B6074">
              <w:rPr>
                <w:rFonts w:ascii="PT Astra Serif" w:hAnsi="PT Astra Serif"/>
                <w:sz w:val="20"/>
                <w:szCs w:val="20"/>
              </w:rPr>
              <w:t>е</w:t>
            </w:r>
            <w:r w:rsidRPr="005B6074">
              <w:rPr>
                <w:rFonts w:ascii="PT Astra Serif" w:hAnsi="PT Astra Serif"/>
                <w:sz w:val="20"/>
                <w:szCs w:val="20"/>
              </w:rPr>
              <w:t xml:space="preserve">тей-инвалидов, а </w:t>
            </w:r>
            <w:r w:rsidRPr="005B6074">
              <w:rPr>
                <w:rFonts w:ascii="PT Astra Serif" w:hAnsi="PT Astra Serif"/>
                <w:sz w:val="20"/>
                <w:szCs w:val="20"/>
              </w:rPr>
              <w:lastRenderedPageBreak/>
              <w:t>также ранней п</w:t>
            </w:r>
            <w:r w:rsidRPr="005B6074">
              <w:rPr>
                <w:rFonts w:ascii="PT Astra Serif" w:hAnsi="PT Astra Serif"/>
                <w:sz w:val="20"/>
                <w:szCs w:val="20"/>
              </w:rPr>
              <w:t>о</w:t>
            </w:r>
            <w:r w:rsidRPr="005B6074">
              <w:rPr>
                <w:rFonts w:ascii="PT Astra Serif" w:hAnsi="PT Astra Serif"/>
                <w:sz w:val="20"/>
                <w:szCs w:val="20"/>
              </w:rPr>
              <w:t>мощи на террит</w:t>
            </w:r>
            <w:r w:rsidRPr="005B6074">
              <w:rPr>
                <w:rFonts w:ascii="PT Astra Serif" w:hAnsi="PT Astra Serif"/>
                <w:sz w:val="20"/>
                <w:szCs w:val="20"/>
              </w:rPr>
              <w:t>о</w:t>
            </w:r>
            <w:r w:rsidRPr="005B6074">
              <w:rPr>
                <w:rFonts w:ascii="PT Astra Serif" w:hAnsi="PT Astra Serif"/>
                <w:sz w:val="20"/>
                <w:szCs w:val="20"/>
              </w:rPr>
              <w:t>рии Ульяновской области»</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651F9A">
            <w:pPr>
              <w:spacing w:after="0" w:line="226" w:lineRule="auto"/>
              <w:jc w:val="center"/>
              <w:rPr>
                <w:rFonts w:ascii="PT Astra Serif" w:hAnsi="PT Astra Serif"/>
              </w:rPr>
            </w:pPr>
            <w:r w:rsidRPr="005B6074">
              <w:rPr>
                <w:rFonts w:ascii="PT Astra Serif" w:hAnsi="PT Astra Serif"/>
                <w:sz w:val="20"/>
                <w:szCs w:val="20"/>
              </w:rPr>
              <w:lastRenderedPageBreak/>
              <w:t>Министерство, Министерство образования и науки Ульяно</w:t>
            </w:r>
            <w:r w:rsidRPr="005B6074">
              <w:rPr>
                <w:rFonts w:ascii="PT Astra Serif" w:hAnsi="PT Astra Serif"/>
                <w:sz w:val="20"/>
                <w:szCs w:val="20"/>
              </w:rPr>
              <w:t>в</w:t>
            </w:r>
            <w:r w:rsidRPr="005B6074">
              <w:rPr>
                <w:rFonts w:ascii="PT Astra Serif" w:hAnsi="PT Astra Serif"/>
                <w:sz w:val="20"/>
                <w:szCs w:val="20"/>
              </w:rPr>
              <w:t>ской области (далее – Мин</w:t>
            </w:r>
            <w:r w:rsidRPr="005B6074">
              <w:rPr>
                <w:rFonts w:ascii="PT Astra Serif" w:hAnsi="PT Astra Serif"/>
                <w:sz w:val="20"/>
                <w:szCs w:val="20"/>
              </w:rPr>
              <w:t>и</w:t>
            </w:r>
            <w:r w:rsidRPr="005B6074">
              <w:rPr>
                <w:rFonts w:ascii="PT Astra Serif" w:hAnsi="PT Astra Serif"/>
                <w:sz w:val="20"/>
                <w:szCs w:val="20"/>
              </w:rPr>
              <w:t>стерство обр</w:t>
            </w:r>
            <w:r w:rsidRPr="005B6074">
              <w:rPr>
                <w:rFonts w:ascii="PT Astra Serif" w:hAnsi="PT Astra Serif"/>
                <w:sz w:val="20"/>
                <w:szCs w:val="20"/>
              </w:rPr>
              <w:t>а</w:t>
            </w:r>
            <w:r w:rsidRPr="005B6074">
              <w:rPr>
                <w:rFonts w:ascii="PT Astra Serif" w:hAnsi="PT Astra Serif"/>
                <w:sz w:val="20"/>
                <w:szCs w:val="20"/>
              </w:rPr>
              <w:t>зования), Мин</w:t>
            </w:r>
            <w:r w:rsidRPr="005B6074">
              <w:rPr>
                <w:rFonts w:ascii="PT Astra Serif" w:hAnsi="PT Astra Serif"/>
                <w:sz w:val="20"/>
                <w:szCs w:val="20"/>
              </w:rPr>
              <w:t>и</w:t>
            </w:r>
            <w:r w:rsidRPr="005B6074">
              <w:rPr>
                <w:rFonts w:ascii="PT Astra Serif" w:hAnsi="PT Astra Serif"/>
                <w:sz w:val="20"/>
                <w:szCs w:val="20"/>
              </w:rPr>
              <w:t>стерство иску</w:t>
            </w:r>
            <w:r w:rsidRPr="005B6074">
              <w:rPr>
                <w:rFonts w:ascii="PT Astra Serif" w:hAnsi="PT Astra Serif"/>
                <w:sz w:val="20"/>
                <w:szCs w:val="20"/>
              </w:rPr>
              <w:t>с</w:t>
            </w:r>
            <w:r w:rsidRPr="005B6074">
              <w:rPr>
                <w:rFonts w:ascii="PT Astra Serif" w:hAnsi="PT Astra Serif"/>
                <w:sz w:val="20"/>
                <w:szCs w:val="20"/>
              </w:rPr>
              <w:t>ства и культу</w:t>
            </w:r>
            <w:r w:rsidRPr="005B6074">
              <w:rPr>
                <w:rFonts w:ascii="PT Astra Serif" w:hAnsi="PT Astra Serif"/>
                <w:sz w:val="20"/>
                <w:szCs w:val="20"/>
              </w:rPr>
              <w:t>р</w:t>
            </w:r>
            <w:r w:rsidRPr="005B6074">
              <w:rPr>
                <w:rFonts w:ascii="PT Astra Serif" w:hAnsi="PT Astra Serif"/>
                <w:sz w:val="20"/>
                <w:szCs w:val="20"/>
              </w:rPr>
              <w:t xml:space="preserve">ной политики </w:t>
            </w:r>
            <w:r w:rsidRPr="005B6074">
              <w:rPr>
                <w:rFonts w:ascii="PT Astra Serif" w:hAnsi="PT Astra Serif"/>
                <w:sz w:val="20"/>
                <w:szCs w:val="20"/>
              </w:rPr>
              <w:lastRenderedPageBreak/>
              <w:t>Ульяновской области (далее – Министерство культуры), М</w:t>
            </w:r>
            <w:r w:rsidRPr="005B6074">
              <w:rPr>
                <w:rFonts w:ascii="PT Astra Serif" w:hAnsi="PT Astra Serif"/>
                <w:sz w:val="20"/>
                <w:szCs w:val="20"/>
              </w:rPr>
              <w:t>и</w:t>
            </w:r>
            <w:r w:rsidRPr="005B6074">
              <w:rPr>
                <w:rFonts w:ascii="PT Astra Serif" w:hAnsi="PT Astra Serif"/>
                <w:sz w:val="20"/>
                <w:szCs w:val="20"/>
              </w:rPr>
              <w:t>нистерство здравоохран</w:t>
            </w:r>
            <w:r w:rsidRPr="005B6074">
              <w:rPr>
                <w:rFonts w:ascii="PT Astra Serif" w:hAnsi="PT Astra Serif"/>
                <w:sz w:val="20"/>
                <w:szCs w:val="20"/>
              </w:rPr>
              <w:t>е</w:t>
            </w:r>
            <w:r w:rsidRPr="005B6074">
              <w:rPr>
                <w:rFonts w:ascii="PT Astra Serif" w:hAnsi="PT Astra Serif"/>
                <w:sz w:val="20"/>
                <w:szCs w:val="20"/>
              </w:rPr>
              <w:t>ния Ульяно</w:t>
            </w:r>
            <w:r w:rsidRPr="005B6074">
              <w:rPr>
                <w:rFonts w:ascii="PT Astra Serif" w:hAnsi="PT Astra Serif"/>
                <w:sz w:val="20"/>
                <w:szCs w:val="20"/>
              </w:rPr>
              <w:t>в</w:t>
            </w:r>
            <w:r>
              <w:rPr>
                <w:rFonts w:ascii="PT Astra Serif" w:hAnsi="PT Astra Serif"/>
                <w:sz w:val="20"/>
                <w:szCs w:val="20"/>
              </w:rPr>
              <w:t>ской области (далее –</w:t>
            </w:r>
            <w:r w:rsidRPr="005B6074">
              <w:rPr>
                <w:rFonts w:ascii="PT Astra Serif" w:hAnsi="PT Astra Serif"/>
                <w:sz w:val="20"/>
                <w:szCs w:val="20"/>
              </w:rPr>
              <w:t xml:space="preserve"> Мин</w:t>
            </w:r>
            <w:r w:rsidRPr="005B6074">
              <w:rPr>
                <w:rFonts w:ascii="PT Astra Serif" w:hAnsi="PT Astra Serif"/>
                <w:sz w:val="20"/>
                <w:szCs w:val="20"/>
              </w:rPr>
              <w:t>и</w:t>
            </w:r>
            <w:r w:rsidRPr="005B6074">
              <w:rPr>
                <w:rFonts w:ascii="PT Astra Serif" w:hAnsi="PT Astra Serif"/>
                <w:sz w:val="20"/>
                <w:szCs w:val="20"/>
              </w:rPr>
              <w:t>стерство здр</w:t>
            </w:r>
            <w:r w:rsidRPr="005B6074">
              <w:rPr>
                <w:rFonts w:ascii="PT Astra Serif" w:hAnsi="PT Astra Serif"/>
                <w:sz w:val="20"/>
                <w:szCs w:val="20"/>
              </w:rPr>
              <w:t>а</w:t>
            </w:r>
            <w:r w:rsidRPr="005B6074">
              <w:rPr>
                <w:rFonts w:ascii="PT Astra Serif" w:hAnsi="PT Astra Serif"/>
                <w:sz w:val="20"/>
                <w:szCs w:val="20"/>
              </w:rPr>
              <w:t>воохранения), Министерство физической культуры и спорта Уль</w:t>
            </w:r>
            <w:r w:rsidRPr="005B6074">
              <w:rPr>
                <w:rFonts w:ascii="PT Astra Serif" w:hAnsi="PT Astra Serif"/>
                <w:sz w:val="20"/>
                <w:szCs w:val="20"/>
              </w:rPr>
              <w:t>я</w:t>
            </w:r>
            <w:r w:rsidRPr="005B6074">
              <w:rPr>
                <w:rFonts w:ascii="PT Astra Serif" w:hAnsi="PT Astra Serif"/>
                <w:sz w:val="20"/>
                <w:szCs w:val="20"/>
              </w:rPr>
              <w:t xml:space="preserve">новской области (далее </w:t>
            </w:r>
            <w:r w:rsidR="00651F9A">
              <w:rPr>
                <w:rFonts w:ascii="PT Astra Serif" w:hAnsi="PT Astra Serif"/>
                <w:sz w:val="20"/>
                <w:szCs w:val="20"/>
              </w:rPr>
              <w:t>–</w:t>
            </w:r>
            <w:r w:rsidRPr="005B6074">
              <w:rPr>
                <w:rFonts w:ascii="PT Astra Serif" w:hAnsi="PT Astra Serif"/>
                <w:sz w:val="20"/>
                <w:szCs w:val="20"/>
              </w:rPr>
              <w:t xml:space="preserve"> Мин</w:t>
            </w:r>
            <w:r w:rsidRPr="005B6074">
              <w:rPr>
                <w:rFonts w:ascii="PT Astra Serif" w:hAnsi="PT Astra Serif"/>
                <w:sz w:val="20"/>
                <w:szCs w:val="20"/>
              </w:rPr>
              <w:t>и</w:t>
            </w:r>
            <w:r w:rsidRPr="005B6074">
              <w:rPr>
                <w:rFonts w:ascii="PT Astra Serif" w:hAnsi="PT Astra Serif"/>
                <w:sz w:val="20"/>
                <w:szCs w:val="20"/>
              </w:rPr>
              <w:t>стерство спорта)</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rPr>
            </w:pPr>
            <w:r w:rsidRPr="005B6074">
              <w:rPr>
                <w:rFonts w:ascii="PT Astra Serif" w:hAnsi="PT Astra Serif"/>
                <w:sz w:val="20"/>
                <w:szCs w:val="20"/>
              </w:rPr>
              <w:lastRenderedPageBreak/>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pacing w:val="-2"/>
                <w:sz w:val="20"/>
                <w:szCs w:val="20"/>
              </w:rPr>
            </w:pPr>
            <w:r w:rsidRPr="005B6074">
              <w:rPr>
                <w:rFonts w:ascii="PT Astra Serif" w:hAnsi="PT Astra Serif"/>
                <w:spacing w:val="-2"/>
                <w:sz w:val="20"/>
                <w:szCs w:val="20"/>
              </w:rPr>
              <w:t>Доля инвал</w:t>
            </w:r>
            <w:r w:rsidRPr="005B6074">
              <w:rPr>
                <w:rFonts w:ascii="PT Astra Serif" w:hAnsi="PT Astra Serif"/>
                <w:spacing w:val="-2"/>
                <w:sz w:val="20"/>
                <w:szCs w:val="20"/>
              </w:rPr>
              <w:t>и</w:t>
            </w:r>
            <w:r w:rsidRPr="005B6074">
              <w:rPr>
                <w:rFonts w:ascii="PT Astra Serif" w:hAnsi="PT Astra Serif"/>
                <w:spacing w:val="-2"/>
                <w:sz w:val="20"/>
                <w:szCs w:val="20"/>
              </w:rPr>
              <w:t>дов (сове</w:t>
            </w:r>
            <w:r w:rsidRPr="005B6074">
              <w:rPr>
                <w:rFonts w:ascii="PT Astra Serif" w:hAnsi="PT Astra Serif"/>
                <w:spacing w:val="-2"/>
                <w:sz w:val="20"/>
                <w:szCs w:val="20"/>
              </w:rPr>
              <w:t>р</w:t>
            </w:r>
            <w:r w:rsidRPr="005B6074">
              <w:rPr>
                <w:rFonts w:ascii="PT Astra Serif" w:hAnsi="PT Astra Serif"/>
                <w:spacing w:val="-2"/>
                <w:sz w:val="20"/>
                <w:szCs w:val="20"/>
              </w:rPr>
              <w:t>шеннолетних), в отношении которых ос</w:t>
            </w:r>
            <w:r w:rsidRPr="005B6074">
              <w:rPr>
                <w:rFonts w:ascii="PT Astra Serif" w:hAnsi="PT Astra Serif"/>
                <w:spacing w:val="-2"/>
                <w:sz w:val="20"/>
                <w:szCs w:val="20"/>
              </w:rPr>
              <w:t>у</w:t>
            </w:r>
            <w:r w:rsidRPr="005B6074">
              <w:rPr>
                <w:rFonts w:ascii="PT Astra Serif" w:hAnsi="PT Astra Serif"/>
                <w:spacing w:val="-2"/>
                <w:sz w:val="20"/>
                <w:szCs w:val="20"/>
              </w:rPr>
              <w:t>ществлялись мероприятия по реабилит</w:t>
            </w:r>
            <w:r w:rsidRPr="005B6074">
              <w:rPr>
                <w:rFonts w:ascii="PT Astra Serif" w:hAnsi="PT Astra Serif"/>
                <w:spacing w:val="-2"/>
                <w:sz w:val="20"/>
                <w:szCs w:val="20"/>
              </w:rPr>
              <w:t>а</w:t>
            </w:r>
            <w:r w:rsidRPr="005B6074">
              <w:rPr>
                <w:rFonts w:ascii="PT Astra Serif" w:hAnsi="PT Astra Serif"/>
                <w:spacing w:val="-2"/>
                <w:sz w:val="20"/>
                <w:szCs w:val="20"/>
              </w:rPr>
              <w:t xml:space="preserve">ции и (или)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в общей числе</w:t>
            </w:r>
            <w:r w:rsidRPr="005B6074">
              <w:rPr>
                <w:rFonts w:ascii="PT Astra Serif" w:hAnsi="PT Astra Serif"/>
                <w:spacing w:val="-2"/>
                <w:sz w:val="20"/>
                <w:szCs w:val="20"/>
              </w:rPr>
              <w:t>н</w:t>
            </w:r>
            <w:r w:rsidRPr="005B6074">
              <w:rPr>
                <w:rFonts w:ascii="PT Astra Serif" w:hAnsi="PT Astra Serif"/>
                <w:spacing w:val="-2"/>
                <w:sz w:val="20"/>
                <w:szCs w:val="20"/>
              </w:rPr>
              <w:lastRenderedPageBreak/>
              <w:t>ности инвал</w:t>
            </w:r>
            <w:r w:rsidRPr="005B6074">
              <w:rPr>
                <w:rFonts w:ascii="PT Astra Serif" w:hAnsi="PT Astra Serif"/>
                <w:spacing w:val="-2"/>
                <w:sz w:val="20"/>
                <w:szCs w:val="20"/>
              </w:rPr>
              <w:t>и</w:t>
            </w:r>
            <w:r w:rsidRPr="005B6074">
              <w:rPr>
                <w:rFonts w:ascii="PT Astra Serif" w:hAnsi="PT Astra Serif"/>
                <w:spacing w:val="-2"/>
                <w:sz w:val="20"/>
                <w:szCs w:val="20"/>
              </w:rPr>
              <w:t>дов, прожив</w:t>
            </w:r>
            <w:r w:rsidRPr="005B6074">
              <w:rPr>
                <w:rFonts w:ascii="PT Astra Serif" w:hAnsi="PT Astra Serif"/>
                <w:spacing w:val="-2"/>
                <w:sz w:val="20"/>
                <w:szCs w:val="20"/>
              </w:rPr>
              <w:t>а</w:t>
            </w:r>
            <w:r w:rsidRPr="005B6074">
              <w:rPr>
                <w:rFonts w:ascii="PT Astra Serif" w:hAnsi="PT Astra Serif"/>
                <w:spacing w:val="-2"/>
                <w:sz w:val="20"/>
                <w:szCs w:val="20"/>
              </w:rPr>
              <w:t>ющих на те</w:t>
            </w:r>
            <w:r w:rsidRPr="005B6074">
              <w:rPr>
                <w:rFonts w:ascii="PT Astra Serif" w:hAnsi="PT Astra Serif"/>
                <w:spacing w:val="-2"/>
                <w:sz w:val="20"/>
                <w:szCs w:val="20"/>
              </w:rPr>
              <w:t>р</w:t>
            </w:r>
            <w:r w:rsidRPr="005B6074">
              <w:rPr>
                <w:rFonts w:ascii="PT Astra Serif" w:hAnsi="PT Astra Serif"/>
                <w:spacing w:val="-2"/>
                <w:sz w:val="20"/>
                <w:szCs w:val="20"/>
              </w:rPr>
              <w:t>ритории Уль</w:t>
            </w:r>
            <w:r w:rsidRPr="005B6074">
              <w:rPr>
                <w:rFonts w:ascii="PT Astra Serif" w:hAnsi="PT Astra Serif"/>
                <w:spacing w:val="-2"/>
                <w:sz w:val="20"/>
                <w:szCs w:val="20"/>
              </w:rPr>
              <w:t>я</w:t>
            </w:r>
            <w:r w:rsidRPr="005B6074">
              <w:rPr>
                <w:rFonts w:ascii="PT Astra Serif" w:hAnsi="PT Astra Serif"/>
                <w:spacing w:val="-2"/>
                <w:sz w:val="20"/>
                <w:szCs w:val="20"/>
              </w:rPr>
              <w:t>новской обл</w:t>
            </w:r>
            <w:r w:rsidRPr="005B6074">
              <w:rPr>
                <w:rFonts w:ascii="PT Astra Serif" w:hAnsi="PT Astra Serif"/>
                <w:spacing w:val="-2"/>
                <w:sz w:val="20"/>
                <w:szCs w:val="20"/>
              </w:rPr>
              <w:t>а</w:t>
            </w:r>
            <w:r w:rsidRPr="005B6074">
              <w:rPr>
                <w:rFonts w:ascii="PT Astra Serif" w:hAnsi="PT Astra Serif"/>
                <w:spacing w:val="-2"/>
                <w:sz w:val="20"/>
                <w:szCs w:val="20"/>
              </w:rPr>
              <w:t>сти, имеющих такие рек</w:t>
            </w:r>
            <w:r w:rsidRPr="005B6074">
              <w:rPr>
                <w:rFonts w:ascii="PT Astra Serif" w:hAnsi="PT Astra Serif"/>
                <w:spacing w:val="-2"/>
                <w:sz w:val="20"/>
                <w:szCs w:val="20"/>
              </w:rPr>
              <w:t>о</w:t>
            </w:r>
            <w:r w:rsidRPr="005B6074">
              <w:rPr>
                <w:rFonts w:ascii="PT Astra Serif" w:hAnsi="PT Astra Serif"/>
                <w:spacing w:val="-2"/>
                <w:sz w:val="20"/>
                <w:szCs w:val="20"/>
              </w:rPr>
              <w:t>мендации в индивидуал</w:t>
            </w:r>
            <w:r w:rsidRPr="005B6074">
              <w:rPr>
                <w:rFonts w:ascii="PT Astra Serif" w:hAnsi="PT Astra Serif"/>
                <w:spacing w:val="-2"/>
                <w:sz w:val="20"/>
                <w:szCs w:val="20"/>
              </w:rPr>
              <w:t>ь</w:t>
            </w:r>
            <w:r w:rsidRPr="005B6074">
              <w:rPr>
                <w:rFonts w:ascii="PT Astra Serif" w:hAnsi="PT Astra Serif"/>
                <w:spacing w:val="-2"/>
                <w:sz w:val="20"/>
                <w:szCs w:val="20"/>
              </w:rPr>
              <w:t xml:space="preserve">ной программе реабилитации или </w:t>
            </w:r>
            <w:proofErr w:type="spellStart"/>
            <w:r w:rsidRPr="005B6074">
              <w:rPr>
                <w:rFonts w:ascii="PT Astra Serif" w:hAnsi="PT Astra Serif"/>
                <w:spacing w:val="-2"/>
                <w:sz w:val="20"/>
                <w:szCs w:val="20"/>
              </w:rPr>
              <w:t>абилит</w:t>
            </w:r>
            <w:r w:rsidRPr="005B6074">
              <w:rPr>
                <w:rFonts w:ascii="PT Astra Serif" w:hAnsi="PT Astra Serif"/>
                <w:spacing w:val="-2"/>
                <w:sz w:val="20"/>
                <w:szCs w:val="20"/>
              </w:rPr>
              <w:t>а</w:t>
            </w:r>
            <w:r w:rsidRPr="005B6074">
              <w:rPr>
                <w:rFonts w:ascii="PT Astra Serif" w:hAnsi="PT Astra Serif"/>
                <w:spacing w:val="-2"/>
                <w:sz w:val="20"/>
                <w:szCs w:val="20"/>
              </w:rPr>
              <w:t>ции</w:t>
            </w:r>
            <w:proofErr w:type="spellEnd"/>
            <w:r w:rsidRPr="005B6074">
              <w:rPr>
                <w:rFonts w:ascii="PT Astra Serif" w:hAnsi="PT Astra Serif"/>
                <w:spacing w:val="-2"/>
                <w:sz w:val="20"/>
                <w:szCs w:val="20"/>
              </w:rPr>
              <w:t>;</w:t>
            </w:r>
          </w:p>
          <w:p w:rsidR="00857968" w:rsidRPr="005B6074" w:rsidRDefault="00857968" w:rsidP="000560EB">
            <w:pPr>
              <w:tabs>
                <w:tab w:val="left" w:pos="0"/>
              </w:tabs>
              <w:spacing w:after="0" w:line="235" w:lineRule="auto"/>
              <w:jc w:val="center"/>
              <w:rPr>
                <w:rFonts w:ascii="PT Astra Serif" w:hAnsi="PT Astra Serif"/>
                <w:spacing w:val="-2"/>
                <w:sz w:val="20"/>
                <w:szCs w:val="20"/>
              </w:rPr>
            </w:pPr>
            <w:r w:rsidRPr="005B6074">
              <w:rPr>
                <w:rFonts w:ascii="PT Astra Serif" w:hAnsi="PT Astra Serif"/>
                <w:spacing w:val="-2"/>
                <w:sz w:val="20"/>
                <w:szCs w:val="20"/>
              </w:rPr>
              <w:t>доля инвал</w:t>
            </w:r>
            <w:r w:rsidRPr="005B6074">
              <w:rPr>
                <w:rFonts w:ascii="PT Astra Serif" w:hAnsi="PT Astra Serif"/>
                <w:spacing w:val="-2"/>
                <w:sz w:val="20"/>
                <w:szCs w:val="20"/>
              </w:rPr>
              <w:t>и</w:t>
            </w:r>
            <w:r w:rsidRPr="005B6074">
              <w:rPr>
                <w:rFonts w:ascii="PT Astra Serif" w:hAnsi="PT Astra Serif"/>
                <w:spacing w:val="-2"/>
                <w:sz w:val="20"/>
                <w:szCs w:val="20"/>
              </w:rPr>
              <w:t>дов (несове</w:t>
            </w:r>
            <w:r w:rsidRPr="005B6074">
              <w:rPr>
                <w:rFonts w:ascii="PT Astra Serif" w:hAnsi="PT Astra Serif"/>
                <w:spacing w:val="-2"/>
                <w:sz w:val="20"/>
                <w:szCs w:val="20"/>
              </w:rPr>
              <w:t>р</w:t>
            </w:r>
            <w:r w:rsidRPr="005B6074">
              <w:rPr>
                <w:rFonts w:ascii="PT Astra Serif" w:hAnsi="PT Astra Serif"/>
                <w:spacing w:val="-2"/>
                <w:sz w:val="20"/>
                <w:szCs w:val="20"/>
              </w:rPr>
              <w:t>шеннолетних), в отношении которых ос</w:t>
            </w:r>
            <w:r w:rsidRPr="005B6074">
              <w:rPr>
                <w:rFonts w:ascii="PT Astra Serif" w:hAnsi="PT Astra Serif"/>
                <w:spacing w:val="-2"/>
                <w:sz w:val="20"/>
                <w:szCs w:val="20"/>
              </w:rPr>
              <w:t>у</w:t>
            </w:r>
            <w:r w:rsidRPr="005B6074">
              <w:rPr>
                <w:rFonts w:ascii="PT Astra Serif" w:hAnsi="PT Astra Serif"/>
                <w:spacing w:val="-2"/>
                <w:sz w:val="20"/>
                <w:szCs w:val="20"/>
              </w:rPr>
              <w:t>ществлялись мероприятия по реабилит</w:t>
            </w:r>
            <w:r w:rsidRPr="005B6074">
              <w:rPr>
                <w:rFonts w:ascii="PT Astra Serif" w:hAnsi="PT Astra Serif"/>
                <w:spacing w:val="-2"/>
                <w:sz w:val="20"/>
                <w:szCs w:val="20"/>
              </w:rPr>
              <w:t>а</w:t>
            </w:r>
            <w:r w:rsidRPr="005B6074">
              <w:rPr>
                <w:rFonts w:ascii="PT Astra Serif" w:hAnsi="PT Astra Serif"/>
                <w:spacing w:val="-2"/>
                <w:sz w:val="20"/>
                <w:szCs w:val="20"/>
              </w:rPr>
              <w:t xml:space="preserve">ции и (или)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в общей числе</w:t>
            </w:r>
            <w:r w:rsidRPr="005B6074">
              <w:rPr>
                <w:rFonts w:ascii="PT Astra Serif" w:hAnsi="PT Astra Serif"/>
                <w:spacing w:val="-2"/>
                <w:sz w:val="20"/>
                <w:szCs w:val="20"/>
              </w:rPr>
              <w:t>н</w:t>
            </w:r>
            <w:r w:rsidRPr="005B6074">
              <w:rPr>
                <w:rFonts w:ascii="PT Astra Serif" w:hAnsi="PT Astra Serif"/>
                <w:spacing w:val="-2"/>
                <w:sz w:val="20"/>
                <w:szCs w:val="20"/>
              </w:rPr>
              <w:t>ности инвал</w:t>
            </w:r>
            <w:r w:rsidRPr="005B6074">
              <w:rPr>
                <w:rFonts w:ascii="PT Astra Serif" w:hAnsi="PT Astra Serif"/>
                <w:spacing w:val="-2"/>
                <w:sz w:val="20"/>
                <w:szCs w:val="20"/>
              </w:rPr>
              <w:t>и</w:t>
            </w:r>
            <w:r w:rsidRPr="005B6074">
              <w:rPr>
                <w:rFonts w:ascii="PT Astra Serif" w:hAnsi="PT Astra Serif"/>
                <w:spacing w:val="-2"/>
                <w:sz w:val="20"/>
                <w:szCs w:val="20"/>
              </w:rPr>
              <w:t>дов, прожив</w:t>
            </w:r>
            <w:r w:rsidRPr="005B6074">
              <w:rPr>
                <w:rFonts w:ascii="PT Astra Serif" w:hAnsi="PT Astra Serif"/>
                <w:spacing w:val="-2"/>
                <w:sz w:val="20"/>
                <w:szCs w:val="20"/>
              </w:rPr>
              <w:t>а</w:t>
            </w:r>
            <w:r w:rsidRPr="005B6074">
              <w:rPr>
                <w:rFonts w:ascii="PT Astra Serif" w:hAnsi="PT Astra Serif"/>
                <w:spacing w:val="-2"/>
                <w:sz w:val="20"/>
                <w:szCs w:val="20"/>
              </w:rPr>
              <w:t>ющих на те</w:t>
            </w:r>
            <w:r w:rsidRPr="005B6074">
              <w:rPr>
                <w:rFonts w:ascii="PT Astra Serif" w:hAnsi="PT Astra Serif"/>
                <w:spacing w:val="-2"/>
                <w:sz w:val="20"/>
                <w:szCs w:val="20"/>
              </w:rPr>
              <w:t>р</w:t>
            </w:r>
            <w:r w:rsidRPr="005B6074">
              <w:rPr>
                <w:rFonts w:ascii="PT Astra Serif" w:hAnsi="PT Astra Serif"/>
                <w:spacing w:val="-2"/>
                <w:sz w:val="20"/>
                <w:szCs w:val="20"/>
              </w:rPr>
              <w:t>ритории Уль</w:t>
            </w:r>
            <w:r w:rsidRPr="005B6074">
              <w:rPr>
                <w:rFonts w:ascii="PT Astra Serif" w:hAnsi="PT Astra Serif"/>
                <w:spacing w:val="-2"/>
                <w:sz w:val="20"/>
                <w:szCs w:val="20"/>
              </w:rPr>
              <w:t>я</w:t>
            </w:r>
            <w:r w:rsidRPr="005B6074">
              <w:rPr>
                <w:rFonts w:ascii="PT Astra Serif" w:hAnsi="PT Astra Serif"/>
                <w:spacing w:val="-2"/>
                <w:sz w:val="20"/>
                <w:szCs w:val="20"/>
              </w:rPr>
              <w:t>новской обл</w:t>
            </w:r>
            <w:r w:rsidRPr="005B6074">
              <w:rPr>
                <w:rFonts w:ascii="PT Astra Serif" w:hAnsi="PT Astra Serif"/>
                <w:spacing w:val="-2"/>
                <w:sz w:val="20"/>
                <w:szCs w:val="20"/>
              </w:rPr>
              <w:t>а</w:t>
            </w:r>
            <w:r w:rsidRPr="005B6074">
              <w:rPr>
                <w:rFonts w:ascii="PT Astra Serif" w:hAnsi="PT Astra Serif"/>
                <w:spacing w:val="-2"/>
                <w:sz w:val="20"/>
                <w:szCs w:val="20"/>
              </w:rPr>
              <w:t>сти, имеющих такие рек</w:t>
            </w:r>
            <w:r w:rsidRPr="005B6074">
              <w:rPr>
                <w:rFonts w:ascii="PT Astra Serif" w:hAnsi="PT Astra Serif"/>
                <w:spacing w:val="-2"/>
                <w:sz w:val="20"/>
                <w:szCs w:val="20"/>
              </w:rPr>
              <w:t>о</w:t>
            </w:r>
            <w:r w:rsidRPr="005B6074">
              <w:rPr>
                <w:rFonts w:ascii="PT Astra Serif" w:hAnsi="PT Astra Serif"/>
                <w:spacing w:val="-2"/>
                <w:sz w:val="20"/>
                <w:szCs w:val="20"/>
              </w:rPr>
              <w:t>мендации в индивидуал</w:t>
            </w:r>
            <w:r w:rsidRPr="005B6074">
              <w:rPr>
                <w:rFonts w:ascii="PT Astra Serif" w:hAnsi="PT Astra Serif"/>
                <w:spacing w:val="-2"/>
                <w:sz w:val="20"/>
                <w:szCs w:val="20"/>
              </w:rPr>
              <w:t>ь</w:t>
            </w:r>
            <w:r w:rsidRPr="005B6074">
              <w:rPr>
                <w:rFonts w:ascii="PT Astra Serif" w:hAnsi="PT Astra Serif"/>
                <w:spacing w:val="-2"/>
                <w:sz w:val="20"/>
                <w:szCs w:val="20"/>
              </w:rPr>
              <w:t xml:space="preserve">ной программе реабилитации или </w:t>
            </w:r>
            <w:proofErr w:type="spellStart"/>
            <w:r w:rsidRPr="005B6074">
              <w:rPr>
                <w:rFonts w:ascii="PT Astra Serif" w:hAnsi="PT Astra Serif"/>
                <w:spacing w:val="-2"/>
                <w:sz w:val="20"/>
                <w:szCs w:val="20"/>
              </w:rPr>
              <w:t>абилит</w:t>
            </w:r>
            <w:r w:rsidRPr="005B6074">
              <w:rPr>
                <w:rFonts w:ascii="PT Astra Serif" w:hAnsi="PT Astra Serif"/>
                <w:spacing w:val="-2"/>
                <w:sz w:val="20"/>
                <w:szCs w:val="20"/>
              </w:rPr>
              <w:t>а</w:t>
            </w:r>
            <w:r w:rsidRPr="005B6074">
              <w:rPr>
                <w:rFonts w:ascii="PT Astra Serif" w:hAnsi="PT Astra Serif"/>
                <w:spacing w:val="-2"/>
                <w:sz w:val="20"/>
                <w:szCs w:val="20"/>
              </w:rPr>
              <w:t>ции</w:t>
            </w:r>
            <w:proofErr w:type="spellEnd"/>
            <w:r w:rsidRPr="005B6074">
              <w:rPr>
                <w:rFonts w:ascii="PT Astra Serif" w:hAnsi="PT Astra Serif"/>
                <w:spacing w:val="-2"/>
                <w:sz w:val="20"/>
                <w:szCs w:val="20"/>
              </w:rPr>
              <w:t>;</w:t>
            </w:r>
          </w:p>
          <w:p w:rsidR="00857968" w:rsidRPr="005B6074" w:rsidRDefault="00857968" w:rsidP="000560EB">
            <w:pPr>
              <w:widowControl w:val="0"/>
              <w:spacing w:after="0" w:line="235" w:lineRule="auto"/>
              <w:jc w:val="center"/>
              <w:rPr>
                <w:rFonts w:ascii="PT Astra Serif" w:hAnsi="PT Astra Serif"/>
                <w:spacing w:val="-2"/>
                <w:sz w:val="20"/>
                <w:szCs w:val="20"/>
              </w:rPr>
            </w:pPr>
            <w:r w:rsidRPr="005B6074">
              <w:rPr>
                <w:rFonts w:ascii="PT Astra Serif" w:hAnsi="PT Astra Serif"/>
                <w:spacing w:val="-2"/>
                <w:sz w:val="20"/>
                <w:szCs w:val="20"/>
              </w:rPr>
              <w:t>доля детей целевой гру</w:t>
            </w:r>
            <w:r w:rsidRPr="005B6074">
              <w:rPr>
                <w:rFonts w:ascii="PT Astra Serif" w:hAnsi="PT Astra Serif"/>
                <w:spacing w:val="-2"/>
                <w:sz w:val="20"/>
                <w:szCs w:val="20"/>
              </w:rPr>
              <w:t>п</w:t>
            </w:r>
            <w:r w:rsidRPr="005B6074">
              <w:rPr>
                <w:rFonts w:ascii="PT Astra Serif" w:hAnsi="PT Astra Serif"/>
                <w:spacing w:val="-2"/>
                <w:sz w:val="20"/>
                <w:szCs w:val="20"/>
              </w:rPr>
              <w:lastRenderedPageBreak/>
              <w:t>пы, получи</w:t>
            </w:r>
            <w:r w:rsidRPr="005B6074">
              <w:rPr>
                <w:rFonts w:ascii="PT Astra Serif" w:hAnsi="PT Astra Serif"/>
                <w:spacing w:val="-2"/>
                <w:sz w:val="20"/>
                <w:szCs w:val="20"/>
              </w:rPr>
              <w:t>в</w:t>
            </w:r>
            <w:r w:rsidRPr="005B6074">
              <w:rPr>
                <w:rFonts w:ascii="PT Astra Serif" w:hAnsi="PT Astra Serif"/>
                <w:spacing w:val="-2"/>
                <w:sz w:val="20"/>
                <w:szCs w:val="20"/>
              </w:rPr>
              <w:t>ших услуги ранней пом</w:t>
            </w:r>
            <w:r w:rsidRPr="005B6074">
              <w:rPr>
                <w:rFonts w:ascii="PT Astra Serif" w:hAnsi="PT Astra Serif"/>
                <w:spacing w:val="-2"/>
                <w:sz w:val="20"/>
                <w:szCs w:val="20"/>
              </w:rPr>
              <w:t>о</w:t>
            </w:r>
            <w:r w:rsidRPr="005B6074">
              <w:rPr>
                <w:rFonts w:ascii="PT Astra Serif" w:hAnsi="PT Astra Serif"/>
                <w:spacing w:val="-2"/>
                <w:sz w:val="20"/>
                <w:szCs w:val="20"/>
              </w:rPr>
              <w:t>щи, в общей численности детей, прож</w:t>
            </w:r>
            <w:r w:rsidRPr="005B6074">
              <w:rPr>
                <w:rFonts w:ascii="PT Astra Serif" w:hAnsi="PT Astra Serif"/>
                <w:spacing w:val="-2"/>
                <w:sz w:val="20"/>
                <w:szCs w:val="20"/>
              </w:rPr>
              <w:t>и</w:t>
            </w:r>
            <w:r w:rsidRPr="005B6074">
              <w:rPr>
                <w:rFonts w:ascii="PT Astra Serif" w:hAnsi="PT Astra Serif"/>
                <w:spacing w:val="-2"/>
                <w:sz w:val="20"/>
                <w:szCs w:val="20"/>
              </w:rPr>
              <w:t>вающих на территории Ульяновской области, ну</w:t>
            </w:r>
            <w:r w:rsidRPr="005B6074">
              <w:rPr>
                <w:rFonts w:ascii="PT Astra Serif" w:hAnsi="PT Astra Serif"/>
                <w:spacing w:val="-2"/>
                <w:sz w:val="20"/>
                <w:szCs w:val="20"/>
              </w:rPr>
              <w:t>ж</w:t>
            </w:r>
            <w:r w:rsidRPr="005B6074">
              <w:rPr>
                <w:rFonts w:ascii="PT Astra Serif" w:hAnsi="PT Astra Serif"/>
                <w:spacing w:val="-2"/>
                <w:sz w:val="20"/>
                <w:szCs w:val="20"/>
              </w:rPr>
              <w:t>дающихся в получении таких услуг; доля реабил</w:t>
            </w:r>
            <w:r w:rsidRPr="005B6074">
              <w:rPr>
                <w:rFonts w:ascii="PT Astra Serif" w:hAnsi="PT Astra Serif"/>
                <w:spacing w:val="-2"/>
                <w:sz w:val="20"/>
                <w:szCs w:val="20"/>
              </w:rPr>
              <w:t>и</w:t>
            </w:r>
            <w:r w:rsidRPr="005B6074">
              <w:rPr>
                <w:rFonts w:ascii="PT Astra Serif" w:hAnsi="PT Astra Serif"/>
                <w:spacing w:val="-2"/>
                <w:sz w:val="20"/>
                <w:szCs w:val="20"/>
              </w:rPr>
              <w:t>тационных организаций, подлежащих включению в региональную систему ко</w:t>
            </w:r>
            <w:r w:rsidRPr="005B6074">
              <w:rPr>
                <w:rFonts w:ascii="PT Astra Serif" w:hAnsi="PT Astra Serif"/>
                <w:spacing w:val="-2"/>
                <w:sz w:val="20"/>
                <w:szCs w:val="20"/>
              </w:rPr>
              <w:t>м</w:t>
            </w:r>
            <w:r w:rsidRPr="005B6074">
              <w:rPr>
                <w:rFonts w:ascii="PT Astra Serif" w:hAnsi="PT Astra Serif"/>
                <w:spacing w:val="-2"/>
                <w:sz w:val="20"/>
                <w:szCs w:val="20"/>
              </w:rPr>
              <w:t>плексной ре</w:t>
            </w:r>
            <w:r w:rsidRPr="005B6074">
              <w:rPr>
                <w:rFonts w:ascii="PT Astra Serif" w:hAnsi="PT Astra Serif"/>
                <w:spacing w:val="-2"/>
                <w:sz w:val="20"/>
                <w:szCs w:val="20"/>
              </w:rPr>
              <w:t>а</w:t>
            </w:r>
            <w:r w:rsidRPr="005B6074">
              <w:rPr>
                <w:rFonts w:ascii="PT Astra Serif" w:hAnsi="PT Astra Serif"/>
                <w:spacing w:val="-2"/>
                <w:sz w:val="20"/>
                <w:szCs w:val="20"/>
              </w:rPr>
              <w:t xml:space="preserve">билитации 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xml:space="preserve"> инвалидов, в том числе д</w:t>
            </w:r>
            <w:r w:rsidRPr="005B6074">
              <w:rPr>
                <w:rFonts w:ascii="PT Astra Serif" w:hAnsi="PT Astra Serif"/>
                <w:spacing w:val="-2"/>
                <w:sz w:val="20"/>
                <w:szCs w:val="20"/>
              </w:rPr>
              <w:t>е</w:t>
            </w:r>
            <w:r w:rsidRPr="005B6074">
              <w:rPr>
                <w:rFonts w:ascii="PT Astra Serif" w:hAnsi="PT Astra Serif"/>
                <w:spacing w:val="-2"/>
                <w:sz w:val="20"/>
                <w:szCs w:val="20"/>
              </w:rPr>
              <w:t>тей-инвалидов, проживающих на территории Ульяновской области, в о</w:t>
            </w:r>
            <w:r w:rsidRPr="005B6074">
              <w:rPr>
                <w:rFonts w:ascii="PT Astra Serif" w:hAnsi="PT Astra Serif"/>
                <w:spacing w:val="-2"/>
                <w:sz w:val="20"/>
                <w:szCs w:val="20"/>
              </w:rPr>
              <w:t>б</w:t>
            </w:r>
            <w:r w:rsidRPr="005B6074">
              <w:rPr>
                <w:rFonts w:ascii="PT Astra Serif" w:hAnsi="PT Astra Serif"/>
                <w:spacing w:val="-2"/>
                <w:sz w:val="20"/>
                <w:szCs w:val="20"/>
              </w:rPr>
              <w:t>щем числе реабилитац</w:t>
            </w:r>
            <w:r w:rsidRPr="005B6074">
              <w:rPr>
                <w:rFonts w:ascii="PT Astra Serif" w:hAnsi="PT Astra Serif"/>
                <w:spacing w:val="-2"/>
                <w:sz w:val="20"/>
                <w:szCs w:val="20"/>
              </w:rPr>
              <w:t>и</w:t>
            </w:r>
            <w:r w:rsidRPr="005B6074">
              <w:rPr>
                <w:rFonts w:ascii="PT Astra Serif" w:hAnsi="PT Astra Serif"/>
                <w:spacing w:val="-2"/>
                <w:sz w:val="20"/>
                <w:szCs w:val="20"/>
              </w:rPr>
              <w:t>онных орган</w:t>
            </w:r>
            <w:r w:rsidRPr="005B6074">
              <w:rPr>
                <w:rFonts w:ascii="PT Astra Serif" w:hAnsi="PT Astra Serif"/>
                <w:spacing w:val="-2"/>
                <w:sz w:val="20"/>
                <w:szCs w:val="20"/>
              </w:rPr>
              <w:t>и</w:t>
            </w:r>
            <w:r w:rsidRPr="005B6074">
              <w:rPr>
                <w:rFonts w:ascii="PT Astra Serif" w:hAnsi="PT Astra Serif"/>
                <w:spacing w:val="-2"/>
                <w:sz w:val="20"/>
                <w:szCs w:val="20"/>
              </w:rPr>
              <w:t>заций, расп</w:t>
            </w:r>
            <w:r w:rsidRPr="005B6074">
              <w:rPr>
                <w:rFonts w:ascii="PT Astra Serif" w:hAnsi="PT Astra Serif"/>
                <w:spacing w:val="-2"/>
                <w:sz w:val="20"/>
                <w:szCs w:val="20"/>
              </w:rPr>
              <w:t>о</w:t>
            </w:r>
            <w:r w:rsidRPr="005B6074">
              <w:rPr>
                <w:rFonts w:ascii="PT Astra Serif" w:hAnsi="PT Astra Serif"/>
                <w:spacing w:val="-2"/>
                <w:sz w:val="20"/>
                <w:szCs w:val="20"/>
              </w:rPr>
              <w:t>ложенных на территории Ульяновской области;</w:t>
            </w:r>
          </w:p>
          <w:p w:rsidR="00857968" w:rsidRPr="005B6074" w:rsidRDefault="00857968" w:rsidP="000560EB">
            <w:pPr>
              <w:widowControl w:val="0"/>
              <w:spacing w:after="0" w:line="235" w:lineRule="auto"/>
              <w:jc w:val="center"/>
              <w:rPr>
                <w:rFonts w:ascii="PT Astra Serif" w:hAnsi="PT Astra Serif"/>
                <w:spacing w:val="-2"/>
                <w:sz w:val="20"/>
                <w:szCs w:val="20"/>
              </w:rPr>
            </w:pPr>
            <w:r w:rsidRPr="005B6074">
              <w:rPr>
                <w:rFonts w:ascii="PT Astra Serif" w:hAnsi="PT Astra Serif"/>
                <w:spacing w:val="-2"/>
                <w:sz w:val="20"/>
                <w:szCs w:val="20"/>
              </w:rPr>
              <w:t xml:space="preserve">доля семей, </w:t>
            </w:r>
            <w:r w:rsidRPr="005B6074">
              <w:rPr>
                <w:rFonts w:ascii="PT Astra Serif" w:hAnsi="PT Astra Serif"/>
                <w:spacing w:val="-2"/>
                <w:sz w:val="20"/>
                <w:szCs w:val="20"/>
              </w:rPr>
              <w:lastRenderedPageBreak/>
              <w:t>проживающих на территории Ульяновской области, вкл</w:t>
            </w:r>
            <w:r w:rsidRPr="005B6074">
              <w:rPr>
                <w:rFonts w:ascii="PT Astra Serif" w:hAnsi="PT Astra Serif"/>
                <w:spacing w:val="-2"/>
                <w:sz w:val="20"/>
                <w:szCs w:val="20"/>
              </w:rPr>
              <w:t>ю</w:t>
            </w:r>
            <w:r w:rsidRPr="005B6074">
              <w:rPr>
                <w:rFonts w:ascii="PT Astra Serif" w:hAnsi="PT Astra Serif"/>
                <w:spacing w:val="-2"/>
                <w:sz w:val="20"/>
                <w:szCs w:val="20"/>
              </w:rPr>
              <w:t>чённых в пр</w:t>
            </w:r>
            <w:r w:rsidRPr="005B6074">
              <w:rPr>
                <w:rFonts w:ascii="PT Astra Serif" w:hAnsi="PT Astra Serif"/>
                <w:spacing w:val="-2"/>
                <w:sz w:val="20"/>
                <w:szCs w:val="20"/>
              </w:rPr>
              <w:t>о</w:t>
            </w:r>
            <w:r w:rsidRPr="005B6074">
              <w:rPr>
                <w:rFonts w:ascii="PT Astra Serif" w:hAnsi="PT Astra Serif"/>
                <w:spacing w:val="-2"/>
                <w:sz w:val="20"/>
                <w:szCs w:val="20"/>
              </w:rPr>
              <w:t>граммы ранней помощи, уд</w:t>
            </w:r>
            <w:r w:rsidRPr="005B6074">
              <w:rPr>
                <w:rFonts w:ascii="PT Astra Serif" w:hAnsi="PT Astra Serif"/>
                <w:spacing w:val="-2"/>
                <w:sz w:val="20"/>
                <w:szCs w:val="20"/>
              </w:rPr>
              <w:t>о</w:t>
            </w:r>
            <w:r w:rsidRPr="005B6074">
              <w:rPr>
                <w:rFonts w:ascii="PT Astra Serif" w:hAnsi="PT Astra Serif"/>
                <w:spacing w:val="-2"/>
                <w:sz w:val="20"/>
                <w:szCs w:val="20"/>
              </w:rPr>
              <w:t>влетворённых качеством услуг ранней помощи, в о</w:t>
            </w:r>
            <w:r w:rsidRPr="005B6074">
              <w:rPr>
                <w:rFonts w:ascii="PT Astra Serif" w:hAnsi="PT Astra Serif"/>
                <w:spacing w:val="-2"/>
                <w:sz w:val="20"/>
                <w:szCs w:val="20"/>
              </w:rPr>
              <w:t>б</w:t>
            </w:r>
            <w:r w:rsidRPr="005B6074">
              <w:rPr>
                <w:rFonts w:ascii="PT Astra Serif" w:hAnsi="PT Astra Serif"/>
                <w:spacing w:val="-2"/>
                <w:sz w:val="20"/>
                <w:szCs w:val="20"/>
              </w:rPr>
              <w:t>щем колич</w:t>
            </w:r>
            <w:r w:rsidRPr="005B6074">
              <w:rPr>
                <w:rFonts w:ascii="PT Astra Serif" w:hAnsi="PT Astra Serif"/>
                <w:spacing w:val="-2"/>
                <w:sz w:val="20"/>
                <w:szCs w:val="20"/>
              </w:rPr>
              <w:t>е</w:t>
            </w:r>
            <w:r w:rsidRPr="005B6074">
              <w:rPr>
                <w:rFonts w:ascii="PT Astra Serif" w:hAnsi="PT Astra Serif"/>
                <w:spacing w:val="-2"/>
                <w:sz w:val="20"/>
                <w:szCs w:val="20"/>
              </w:rPr>
              <w:t>стве семей, включённых в программу ранней пом</w:t>
            </w:r>
            <w:r w:rsidRPr="005B6074">
              <w:rPr>
                <w:rFonts w:ascii="PT Astra Serif" w:hAnsi="PT Astra Serif"/>
                <w:spacing w:val="-2"/>
                <w:sz w:val="20"/>
                <w:szCs w:val="20"/>
              </w:rPr>
              <w:t>о</w:t>
            </w:r>
            <w:r w:rsidRPr="005B6074">
              <w:rPr>
                <w:rFonts w:ascii="PT Astra Serif" w:hAnsi="PT Astra Serif"/>
                <w:spacing w:val="-2"/>
                <w:sz w:val="20"/>
                <w:szCs w:val="20"/>
              </w:rPr>
              <w:t>щи;</w:t>
            </w:r>
          </w:p>
          <w:p w:rsidR="00857968" w:rsidRPr="005B6074" w:rsidRDefault="00857968" w:rsidP="00662FEC">
            <w:pPr>
              <w:tabs>
                <w:tab w:val="left" w:pos="0"/>
              </w:tabs>
              <w:spacing w:after="0" w:line="235" w:lineRule="auto"/>
              <w:jc w:val="center"/>
              <w:rPr>
                <w:rFonts w:ascii="PT Astra Serif" w:hAnsi="PT Astra Serif"/>
                <w:spacing w:val="-2"/>
                <w:sz w:val="20"/>
                <w:szCs w:val="20"/>
              </w:rPr>
            </w:pPr>
            <w:r w:rsidRPr="005B6074">
              <w:rPr>
                <w:rFonts w:ascii="PT Astra Serif" w:hAnsi="PT Astra Serif"/>
                <w:spacing w:val="-2"/>
                <w:sz w:val="20"/>
                <w:szCs w:val="20"/>
              </w:rPr>
              <w:t>доля специ</w:t>
            </w:r>
            <w:r w:rsidRPr="005B6074">
              <w:rPr>
                <w:rFonts w:ascii="PT Astra Serif" w:hAnsi="PT Astra Serif"/>
                <w:spacing w:val="-2"/>
                <w:sz w:val="20"/>
                <w:szCs w:val="20"/>
              </w:rPr>
              <w:t>а</w:t>
            </w:r>
            <w:r w:rsidRPr="005B6074">
              <w:rPr>
                <w:rFonts w:ascii="PT Astra Serif" w:hAnsi="PT Astra Serif"/>
                <w:spacing w:val="-2"/>
                <w:sz w:val="20"/>
                <w:szCs w:val="20"/>
              </w:rPr>
              <w:t>листов, пр</w:t>
            </w:r>
            <w:r w:rsidRPr="005B6074">
              <w:rPr>
                <w:rFonts w:ascii="PT Astra Serif" w:hAnsi="PT Astra Serif"/>
                <w:spacing w:val="-2"/>
                <w:sz w:val="20"/>
                <w:szCs w:val="20"/>
              </w:rPr>
              <w:t>о</w:t>
            </w:r>
            <w:r w:rsidRPr="005B6074">
              <w:rPr>
                <w:rFonts w:ascii="PT Astra Serif" w:hAnsi="PT Astra Serif"/>
                <w:spacing w:val="-2"/>
                <w:sz w:val="20"/>
                <w:szCs w:val="20"/>
              </w:rPr>
              <w:t>живающих на территории Ульяновской области, обе</w:t>
            </w:r>
            <w:r w:rsidRPr="005B6074">
              <w:rPr>
                <w:rFonts w:ascii="PT Astra Serif" w:hAnsi="PT Astra Serif"/>
                <w:spacing w:val="-2"/>
                <w:sz w:val="20"/>
                <w:szCs w:val="20"/>
              </w:rPr>
              <w:t>с</w:t>
            </w:r>
            <w:r w:rsidRPr="005B6074">
              <w:rPr>
                <w:rFonts w:ascii="PT Astra Serif" w:hAnsi="PT Astra Serif"/>
                <w:spacing w:val="-2"/>
                <w:sz w:val="20"/>
                <w:szCs w:val="20"/>
              </w:rPr>
              <w:t>печивающих оказание ре</w:t>
            </w:r>
            <w:r w:rsidRPr="005B6074">
              <w:rPr>
                <w:rFonts w:ascii="PT Astra Serif" w:hAnsi="PT Astra Serif"/>
                <w:spacing w:val="-2"/>
                <w:sz w:val="20"/>
                <w:szCs w:val="20"/>
              </w:rPr>
              <w:t>а</w:t>
            </w:r>
            <w:r w:rsidRPr="005B6074">
              <w:rPr>
                <w:rFonts w:ascii="PT Astra Serif" w:hAnsi="PT Astra Serif"/>
                <w:spacing w:val="-2"/>
                <w:sz w:val="20"/>
                <w:szCs w:val="20"/>
              </w:rPr>
              <w:t>билитацио</w:t>
            </w:r>
            <w:r w:rsidRPr="005B6074">
              <w:rPr>
                <w:rFonts w:ascii="PT Astra Serif" w:hAnsi="PT Astra Serif"/>
                <w:spacing w:val="-2"/>
                <w:sz w:val="20"/>
                <w:szCs w:val="20"/>
              </w:rPr>
              <w:t>н</w:t>
            </w:r>
            <w:r w:rsidRPr="005B6074">
              <w:rPr>
                <w:rFonts w:ascii="PT Astra Serif" w:hAnsi="PT Astra Serif"/>
                <w:spacing w:val="-2"/>
                <w:sz w:val="20"/>
                <w:szCs w:val="20"/>
              </w:rPr>
              <w:t xml:space="preserve">ных и (или) </w:t>
            </w:r>
            <w:proofErr w:type="spellStart"/>
            <w:r w:rsidRPr="005B6074">
              <w:rPr>
                <w:rFonts w:ascii="PT Astra Serif" w:hAnsi="PT Astra Serif"/>
                <w:spacing w:val="-2"/>
                <w:sz w:val="20"/>
                <w:szCs w:val="20"/>
              </w:rPr>
              <w:t>абилитацио</w:t>
            </w:r>
            <w:r w:rsidRPr="005B6074">
              <w:rPr>
                <w:rFonts w:ascii="PT Astra Serif" w:hAnsi="PT Astra Serif"/>
                <w:spacing w:val="-2"/>
                <w:sz w:val="20"/>
                <w:szCs w:val="20"/>
              </w:rPr>
              <w:t>н</w:t>
            </w:r>
            <w:r w:rsidRPr="005B6074">
              <w:rPr>
                <w:rFonts w:ascii="PT Astra Serif" w:hAnsi="PT Astra Serif"/>
                <w:spacing w:val="-2"/>
                <w:sz w:val="20"/>
                <w:szCs w:val="20"/>
              </w:rPr>
              <w:t>ных</w:t>
            </w:r>
            <w:proofErr w:type="spellEnd"/>
            <w:r w:rsidRPr="005B6074">
              <w:rPr>
                <w:rFonts w:ascii="PT Astra Serif" w:hAnsi="PT Astra Serif"/>
                <w:spacing w:val="-2"/>
                <w:sz w:val="20"/>
                <w:szCs w:val="20"/>
              </w:rPr>
              <w:t xml:space="preserve"> меропри</w:t>
            </w:r>
            <w:r w:rsidRPr="005B6074">
              <w:rPr>
                <w:rFonts w:ascii="PT Astra Serif" w:hAnsi="PT Astra Serif"/>
                <w:spacing w:val="-2"/>
                <w:sz w:val="20"/>
                <w:szCs w:val="20"/>
              </w:rPr>
              <w:t>я</w:t>
            </w:r>
            <w:r w:rsidRPr="005B6074">
              <w:rPr>
                <w:rFonts w:ascii="PT Astra Serif" w:hAnsi="PT Astra Serif"/>
                <w:spacing w:val="-2"/>
                <w:sz w:val="20"/>
                <w:szCs w:val="20"/>
              </w:rPr>
              <w:t>тий инвал</w:t>
            </w:r>
            <w:r w:rsidRPr="005B6074">
              <w:rPr>
                <w:rFonts w:ascii="PT Astra Serif" w:hAnsi="PT Astra Serif"/>
                <w:spacing w:val="-2"/>
                <w:sz w:val="20"/>
                <w:szCs w:val="20"/>
              </w:rPr>
              <w:t>и</w:t>
            </w:r>
            <w:r w:rsidRPr="005B6074">
              <w:rPr>
                <w:rFonts w:ascii="PT Astra Serif" w:hAnsi="PT Astra Serif"/>
                <w:spacing w:val="-2"/>
                <w:sz w:val="20"/>
                <w:szCs w:val="20"/>
              </w:rPr>
              <w:t>дам, в том чи</w:t>
            </w:r>
            <w:r w:rsidRPr="005B6074">
              <w:rPr>
                <w:rFonts w:ascii="PT Astra Serif" w:hAnsi="PT Astra Serif"/>
                <w:spacing w:val="-2"/>
                <w:sz w:val="20"/>
                <w:szCs w:val="20"/>
              </w:rPr>
              <w:t>с</w:t>
            </w:r>
            <w:r w:rsidRPr="005B6074">
              <w:rPr>
                <w:rFonts w:ascii="PT Astra Serif" w:hAnsi="PT Astra Serif"/>
                <w:spacing w:val="-2"/>
                <w:sz w:val="20"/>
                <w:szCs w:val="20"/>
              </w:rPr>
              <w:t>ле детям-инвалидам, прошедших обучение по программам повышения квалификации и професси</w:t>
            </w:r>
            <w:r w:rsidRPr="005B6074">
              <w:rPr>
                <w:rFonts w:ascii="PT Astra Serif" w:hAnsi="PT Astra Serif"/>
                <w:spacing w:val="-2"/>
                <w:sz w:val="20"/>
                <w:szCs w:val="20"/>
              </w:rPr>
              <w:t>о</w:t>
            </w:r>
            <w:r w:rsidRPr="005B6074">
              <w:rPr>
                <w:rFonts w:ascii="PT Astra Serif" w:hAnsi="PT Astra Serif"/>
                <w:spacing w:val="-2"/>
                <w:sz w:val="20"/>
                <w:szCs w:val="20"/>
              </w:rPr>
              <w:lastRenderedPageBreak/>
              <w:t>нальной пер</w:t>
            </w:r>
            <w:r w:rsidRPr="005B6074">
              <w:rPr>
                <w:rFonts w:ascii="PT Astra Serif" w:hAnsi="PT Astra Serif"/>
                <w:spacing w:val="-2"/>
                <w:sz w:val="20"/>
                <w:szCs w:val="20"/>
              </w:rPr>
              <w:t>е</w:t>
            </w:r>
            <w:r w:rsidRPr="005B6074">
              <w:rPr>
                <w:rFonts w:ascii="PT Astra Serif" w:hAnsi="PT Astra Serif"/>
                <w:spacing w:val="-2"/>
                <w:sz w:val="20"/>
                <w:szCs w:val="20"/>
              </w:rPr>
              <w:t xml:space="preserve">подготовки специалистов, в том числе по применению методик по реабилитации 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xml:space="preserve"> инвалидов, в общей числе</w:t>
            </w:r>
            <w:r w:rsidRPr="005B6074">
              <w:rPr>
                <w:rFonts w:ascii="PT Astra Serif" w:hAnsi="PT Astra Serif"/>
                <w:spacing w:val="-2"/>
                <w:sz w:val="20"/>
                <w:szCs w:val="20"/>
              </w:rPr>
              <w:t>н</w:t>
            </w:r>
            <w:r w:rsidRPr="005B6074">
              <w:rPr>
                <w:rFonts w:ascii="PT Astra Serif" w:hAnsi="PT Astra Serif"/>
                <w:spacing w:val="-2"/>
                <w:sz w:val="20"/>
                <w:szCs w:val="20"/>
              </w:rPr>
              <w:t>ности таких специалистов, проживающих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lastRenderedPageBreak/>
              <w:t xml:space="preserve">Всего, </w:t>
            </w:r>
          </w:p>
          <w:p w:rsidR="00857968" w:rsidRPr="005B6074" w:rsidRDefault="00857968"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0560EB">
            <w:pPr>
              <w:widowControl w:val="0"/>
              <w:spacing w:after="0" w:line="24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0" w:lineRule="auto"/>
              <w:jc w:val="center"/>
              <w:rPr>
                <w:rFonts w:ascii="PT Astra Serif" w:hAnsi="PT Astra Serif"/>
                <w:sz w:val="20"/>
                <w:szCs w:val="20"/>
              </w:rPr>
            </w:pPr>
            <w:r w:rsidRPr="005B6074">
              <w:rPr>
                <w:rFonts w:ascii="PT Astra Serif" w:hAnsi="PT Astra Serif"/>
                <w:sz w:val="20"/>
                <w:szCs w:val="20"/>
              </w:rPr>
              <w:t>44131,5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14888,0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14648,0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14595,5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p>
          <w:p w:rsidR="00857968" w:rsidRPr="005B6074" w:rsidRDefault="00857968" w:rsidP="000560EB">
            <w:pPr>
              <w:widowControl w:val="0"/>
              <w:spacing w:after="0" w:line="240" w:lineRule="auto"/>
              <w:jc w:val="center"/>
              <w:rPr>
                <w:rFonts w:ascii="PT Astra Serif" w:hAnsi="PT Astra Serif"/>
              </w:rPr>
            </w:pPr>
            <w:r w:rsidRPr="005B6074">
              <w:rPr>
                <w:rFonts w:ascii="PT Astra Serif" w:hAnsi="PT Astra Serif"/>
                <w:sz w:val="20"/>
                <w:szCs w:val="20"/>
              </w:rPr>
              <w:t xml:space="preserve">ассигнования </w:t>
            </w:r>
          </w:p>
          <w:p w:rsidR="00857968" w:rsidRPr="005B6074" w:rsidRDefault="00857968" w:rsidP="000560EB">
            <w:pPr>
              <w:widowControl w:val="0"/>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0" w:lineRule="auto"/>
              <w:jc w:val="center"/>
              <w:rPr>
                <w:rFonts w:ascii="PT Astra Serif" w:hAnsi="PT Astra Serif"/>
                <w:sz w:val="20"/>
                <w:szCs w:val="20"/>
              </w:rPr>
            </w:pPr>
            <w:r w:rsidRPr="005B6074">
              <w:rPr>
                <w:rFonts w:ascii="PT Astra Serif" w:hAnsi="PT Astra Serif"/>
                <w:sz w:val="20"/>
                <w:szCs w:val="20"/>
              </w:rPr>
              <w:t>8432,5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2876,7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2636,7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2919,1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r w:rsidRPr="005B6074">
              <w:rPr>
                <w:rFonts w:ascii="PT Astra Serif" w:hAnsi="PT Astra Serif"/>
                <w:sz w:val="20"/>
                <w:szCs w:val="20"/>
              </w:rPr>
              <w:t>35699,0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12011,3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12011,3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11676,4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center"/>
              <w:rPr>
                <w:rFonts w:ascii="PT Astra Serif" w:hAnsi="PT Astra Serif"/>
              </w:rPr>
            </w:pPr>
            <w:r w:rsidRPr="005B6074">
              <w:rPr>
                <w:rFonts w:ascii="PT Astra Serif" w:hAnsi="PT Astra Serif"/>
                <w:sz w:val="20"/>
                <w:szCs w:val="20"/>
              </w:rPr>
              <w:lastRenderedPageBreak/>
              <w:t>2.1.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both"/>
              <w:rPr>
                <w:rFonts w:ascii="PT Astra Serif" w:hAnsi="PT Astra Serif"/>
              </w:rPr>
            </w:pPr>
            <w:r w:rsidRPr="005B6074">
              <w:rPr>
                <w:rFonts w:ascii="PT Astra Serif" w:hAnsi="PT Astra Serif"/>
                <w:sz w:val="20"/>
                <w:szCs w:val="20"/>
              </w:rPr>
              <w:t>Мероприятия по формированию условий для ра</w:t>
            </w:r>
            <w:r w:rsidRPr="005B6074">
              <w:rPr>
                <w:rFonts w:ascii="PT Astra Serif" w:hAnsi="PT Astra Serif"/>
                <w:sz w:val="20"/>
                <w:szCs w:val="20"/>
              </w:rPr>
              <w:t>з</w:t>
            </w:r>
            <w:r w:rsidRPr="005B6074">
              <w:rPr>
                <w:rFonts w:ascii="PT Astra Serif" w:hAnsi="PT Astra Serif"/>
                <w:sz w:val="20"/>
                <w:szCs w:val="20"/>
              </w:rPr>
              <w:t>вития системы комплексной ре</w:t>
            </w:r>
            <w:r w:rsidRPr="005B6074">
              <w:rPr>
                <w:rFonts w:ascii="PT Astra Serif" w:hAnsi="PT Astra Serif"/>
                <w:sz w:val="20"/>
                <w:szCs w:val="20"/>
              </w:rPr>
              <w:t>а</w:t>
            </w:r>
            <w:r w:rsidRPr="005B6074">
              <w:rPr>
                <w:rFonts w:ascii="PT Astra Serif" w:hAnsi="PT Astra Serif"/>
                <w:sz w:val="20"/>
                <w:szCs w:val="20"/>
              </w:rPr>
              <w:t xml:space="preserve">билитации 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xml:space="preserve"> инвал</w:t>
            </w:r>
            <w:r w:rsidRPr="005B6074">
              <w:rPr>
                <w:rFonts w:ascii="PT Astra Serif" w:hAnsi="PT Astra Serif"/>
                <w:sz w:val="20"/>
                <w:szCs w:val="20"/>
              </w:rPr>
              <w:t>и</w:t>
            </w:r>
            <w:r w:rsidRPr="005B6074">
              <w:rPr>
                <w:rFonts w:ascii="PT Astra Serif" w:hAnsi="PT Astra Serif"/>
                <w:sz w:val="20"/>
                <w:szCs w:val="20"/>
              </w:rPr>
              <w:t>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rPr>
            </w:pPr>
            <w:r w:rsidRPr="005B6074">
              <w:rPr>
                <w:rFonts w:ascii="PT Astra Serif" w:hAnsi="PT Astra Serif"/>
                <w:sz w:val="20"/>
                <w:szCs w:val="20"/>
              </w:rPr>
              <w:t xml:space="preserve">Министерство, Министерство образования, Министерство культуры, </w:t>
            </w:r>
          </w:p>
          <w:p w:rsidR="00857968" w:rsidRPr="005B6074" w:rsidRDefault="00857968" w:rsidP="000560EB">
            <w:pPr>
              <w:spacing w:after="0" w:line="220" w:lineRule="auto"/>
              <w:jc w:val="center"/>
              <w:rPr>
                <w:rFonts w:ascii="PT Astra Serif" w:hAnsi="PT Astra Serif"/>
              </w:rPr>
            </w:pPr>
            <w:r w:rsidRPr="005B6074">
              <w:rPr>
                <w:rFonts w:ascii="PT Astra Serif" w:hAnsi="PT Astra Serif"/>
                <w:sz w:val="20"/>
                <w:szCs w:val="20"/>
              </w:rPr>
              <w:t>Министерство спорта</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2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2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Всего, </w:t>
            </w:r>
          </w:p>
          <w:p w:rsidR="00857968" w:rsidRPr="005B6074" w:rsidRDefault="00857968" w:rsidP="000560EB">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0560EB">
            <w:pPr>
              <w:widowControl w:val="0"/>
              <w:spacing w:after="0" w:line="22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sz w:val="20"/>
                <w:szCs w:val="20"/>
              </w:rPr>
            </w:pPr>
            <w:r w:rsidRPr="005B6074">
              <w:rPr>
                <w:rFonts w:ascii="PT Astra Serif" w:hAnsi="PT Astra Serif"/>
                <w:sz w:val="20"/>
                <w:szCs w:val="20"/>
              </w:rPr>
              <w:t>33513,3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11124,3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11221,1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11167,9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sz w:val="20"/>
                <w:szCs w:val="20"/>
              </w:rPr>
            </w:pPr>
            <w:r w:rsidRPr="005B6074">
              <w:rPr>
                <w:rFonts w:ascii="PT Astra Serif" w:hAnsi="PT Astra Serif"/>
                <w:sz w:val="20"/>
                <w:szCs w:val="20"/>
              </w:rPr>
              <w:t>6276,3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2022,9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2019,8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2233,6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0560EB">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r w:rsidRPr="005B6074">
              <w:rPr>
                <w:rFonts w:ascii="PT Astra Serif" w:hAnsi="PT Astra Serif"/>
                <w:sz w:val="20"/>
                <w:szCs w:val="20"/>
              </w:rPr>
              <w:t>27237,0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9101,4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9201,3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8934,3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center"/>
              <w:rPr>
                <w:rFonts w:ascii="PT Astra Serif" w:hAnsi="PT Astra Serif"/>
                <w:spacing w:val="-2"/>
              </w:rPr>
            </w:pPr>
            <w:r w:rsidRPr="005B6074">
              <w:rPr>
                <w:rFonts w:ascii="PT Astra Serif" w:hAnsi="PT Astra Serif"/>
                <w:spacing w:val="-2"/>
                <w:sz w:val="20"/>
                <w:szCs w:val="20"/>
              </w:rPr>
              <w:t>2.1.1.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both"/>
              <w:rPr>
                <w:rFonts w:ascii="PT Astra Serif" w:hAnsi="PT Astra Serif"/>
              </w:rPr>
            </w:pPr>
            <w:r w:rsidRPr="005B6074">
              <w:rPr>
                <w:rFonts w:ascii="PT Astra Serif" w:hAnsi="PT Astra Serif"/>
                <w:sz w:val="20"/>
                <w:szCs w:val="20"/>
              </w:rPr>
              <w:t>Оснащение вновь создаваемого многопрофильн</w:t>
            </w:r>
            <w:r w:rsidRPr="005B6074">
              <w:rPr>
                <w:rFonts w:ascii="PT Astra Serif" w:hAnsi="PT Astra Serif"/>
                <w:sz w:val="20"/>
                <w:szCs w:val="20"/>
              </w:rPr>
              <w:t>о</w:t>
            </w:r>
            <w:r w:rsidRPr="005B6074">
              <w:rPr>
                <w:rFonts w:ascii="PT Astra Serif" w:hAnsi="PT Astra Serif"/>
                <w:sz w:val="20"/>
                <w:szCs w:val="20"/>
              </w:rPr>
              <w:t>го обособленного структурного подразделения по комплексной ре</w:t>
            </w:r>
            <w:r w:rsidRPr="005B6074">
              <w:rPr>
                <w:rFonts w:ascii="PT Astra Serif" w:hAnsi="PT Astra Serif"/>
                <w:sz w:val="20"/>
                <w:szCs w:val="20"/>
              </w:rPr>
              <w:t>а</w:t>
            </w:r>
            <w:r w:rsidRPr="005B6074">
              <w:rPr>
                <w:rFonts w:ascii="PT Astra Serif" w:hAnsi="PT Astra Serif"/>
                <w:sz w:val="20"/>
                <w:szCs w:val="20"/>
              </w:rPr>
              <w:t>билитации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инвал</w:t>
            </w:r>
            <w:r w:rsidRPr="005B6074">
              <w:rPr>
                <w:rFonts w:ascii="PT Astra Serif" w:hAnsi="PT Astra Serif"/>
                <w:sz w:val="20"/>
                <w:szCs w:val="20"/>
              </w:rPr>
              <w:t>и</w:t>
            </w:r>
            <w:r w:rsidRPr="005B6074">
              <w:rPr>
                <w:rFonts w:ascii="PT Astra Serif" w:hAnsi="PT Astra Serif"/>
                <w:sz w:val="20"/>
                <w:szCs w:val="20"/>
              </w:rPr>
              <w:t>дов областной государственной организации с</w:t>
            </w:r>
            <w:r w:rsidRPr="005B6074">
              <w:rPr>
                <w:rFonts w:ascii="PT Astra Serif" w:hAnsi="PT Astra Serif"/>
                <w:sz w:val="20"/>
                <w:szCs w:val="20"/>
              </w:rPr>
              <w:t>о</w:t>
            </w:r>
            <w:r w:rsidRPr="005B6074">
              <w:rPr>
                <w:rFonts w:ascii="PT Astra Serif" w:hAnsi="PT Astra Serif"/>
                <w:sz w:val="20"/>
                <w:szCs w:val="20"/>
              </w:rPr>
              <w:lastRenderedPageBreak/>
              <w:t>циального обсл</w:t>
            </w:r>
            <w:r w:rsidRPr="005B6074">
              <w:rPr>
                <w:rFonts w:ascii="PT Astra Serif" w:hAnsi="PT Astra Serif"/>
                <w:sz w:val="20"/>
                <w:szCs w:val="20"/>
              </w:rPr>
              <w:t>у</w:t>
            </w:r>
            <w:r w:rsidRPr="005B6074">
              <w:rPr>
                <w:rFonts w:ascii="PT Astra Serif" w:hAnsi="PT Astra Serif"/>
                <w:sz w:val="20"/>
                <w:szCs w:val="20"/>
              </w:rPr>
              <w:t>живания и других областных гос</w:t>
            </w:r>
            <w:r w:rsidRPr="005B6074">
              <w:rPr>
                <w:rFonts w:ascii="PT Astra Serif" w:hAnsi="PT Astra Serif"/>
                <w:sz w:val="20"/>
                <w:szCs w:val="20"/>
              </w:rPr>
              <w:t>у</w:t>
            </w:r>
            <w:r w:rsidRPr="005B6074">
              <w:rPr>
                <w:rFonts w:ascii="PT Astra Serif" w:hAnsi="PT Astra Serif"/>
                <w:sz w:val="20"/>
                <w:szCs w:val="20"/>
              </w:rPr>
              <w:t>дарственных о</w:t>
            </w:r>
            <w:r w:rsidRPr="005B6074">
              <w:rPr>
                <w:rFonts w:ascii="PT Astra Serif" w:hAnsi="PT Astra Serif"/>
                <w:sz w:val="20"/>
                <w:szCs w:val="20"/>
              </w:rPr>
              <w:t>р</w:t>
            </w:r>
            <w:r w:rsidRPr="005B6074">
              <w:rPr>
                <w:rFonts w:ascii="PT Astra Serif" w:hAnsi="PT Astra Serif"/>
                <w:sz w:val="20"/>
                <w:szCs w:val="20"/>
              </w:rPr>
              <w:t>ганизаций соц</w:t>
            </w:r>
            <w:r w:rsidRPr="005B6074">
              <w:rPr>
                <w:rFonts w:ascii="PT Astra Serif" w:hAnsi="PT Astra Serif"/>
                <w:sz w:val="20"/>
                <w:szCs w:val="20"/>
              </w:rPr>
              <w:t>и</w:t>
            </w:r>
            <w:r w:rsidRPr="005B6074">
              <w:rPr>
                <w:rFonts w:ascii="PT Astra Serif" w:hAnsi="PT Astra Serif"/>
                <w:sz w:val="20"/>
                <w:szCs w:val="20"/>
              </w:rPr>
              <w:t>ального обслуж</w:t>
            </w:r>
            <w:r w:rsidRPr="005B6074">
              <w:rPr>
                <w:rFonts w:ascii="PT Astra Serif" w:hAnsi="PT Astra Serif"/>
                <w:sz w:val="20"/>
                <w:szCs w:val="20"/>
              </w:rPr>
              <w:t>и</w:t>
            </w:r>
            <w:r w:rsidRPr="005B6074">
              <w:rPr>
                <w:rFonts w:ascii="PT Astra Serif" w:hAnsi="PT Astra Serif"/>
                <w:sz w:val="20"/>
                <w:szCs w:val="20"/>
              </w:rPr>
              <w:t>вания реабилит</w:t>
            </w:r>
            <w:r w:rsidRPr="005B6074">
              <w:rPr>
                <w:rFonts w:ascii="PT Astra Serif" w:hAnsi="PT Astra Serif"/>
                <w:sz w:val="20"/>
                <w:szCs w:val="20"/>
              </w:rPr>
              <w:t>а</w:t>
            </w:r>
            <w:r w:rsidRPr="005B6074">
              <w:rPr>
                <w:rFonts w:ascii="PT Astra Serif" w:hAnsi="PT Astra Serif"/>
                <w:sz w:val="20"/>
                <w:szCs w:val="20"/>
              </w:rPr>
              <w:t>ционным обор</w:t>
            </w:r>
            <w:r w:rsidRPr="005B6074">
              <w:rPr>
                <w:rFonts w:ascii="PT Astra Serif" w:hAnsi="PT Astra Serif"/>
                <w:sz w:val="20"/>
                <w:szCs w:val="20"/>
              </w:rPr>
              <w:t>у</w:t>
            </w:r>
            <w:r w:rsidRPr="005B6074">
              <w:rPr>
                <w:rFonts w:ascii="PT Astra Serif" w:hAnsi="PT Astra Serif"/>
                <w:sz w:val="20"/>
                <w:szCs w:val="20"/>
              </w:rPr>
              <w:t>дованием для осуществления социальной (б</w:t>
            </w:r>
            <w:r w:rsidRPr="005B6074">
              <w:rPr>
                <w:rFonts w:ascii="PT Astra Serif" w:hAnsi="PT Astra Serif"/>
                <w:sz w:val="20"/>
                <w:szCs w:val="20"/>
              </w:rPr>
              <w:t>ы</w:t>
            </w:r>
            <w:r w:rsidRPr="005B6074">
              <w:rPr>
                <w:rFonts w:ascii="PT Astra Serif" w:hAnsi="PT Astra Serif"/>
                <w:sz w:val="20"/>
                <w:szCs w:val="20"/>
              </w:rPr>
              <w:t>товой, средовой) реабилитации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и</w:t>
            </w:r>
            <w:r w:rsidRPr="005B6074">
              <w:rPr>
                <w:rFonts w:ascii="PT Astra Serif" w:hAnsi="PT Astra Serif"/>
                <w:sz w:val="20"/>
                <w:szCs w:val="20"/>
              </w:rPr>
              <w:t>н</w:t>
            </w:r>
            <w:r w:rsidRPr="005B6074">
              <w:rPr>
                <w:rFonts w:ascii="PT Astra Serif" w:hAnsi="PT Astra Serif"/>
                <w:sz w:val="20"/>
                <w:szCs w:val="20"/>
              </w:rPr>
              <w:t>валидов, в том числе детей-инвалидов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20"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2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Всего, </w:t>
            </w:r>
          </w:p>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sz w:val="20"/>
                <w:szCs w:val="20"/>
              </w:rPr>
            </w:pPr>
            <w:r w:rsidRPr="005B6074">
              <w:rPr>
                <w:rFonts w:ascii="PT Astra Serif" w:hAnsi="PT Astra Serif"/>
                <w:sz w:val="20"/>
                <w:szCs w:val="20"/>
              </w:rPr>
              <w:t>2642,1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sz w:val="20"/>
                <w:szCs w:val="20"/>
              </w:rPr>
            </w:pPr>
            <w:r w:rsidRPr="005B6074">
              <w:rPr>
                <w:rFonts w:ascii="PT Astra Serif" w:hAnsi="PT Astra Serif"/>
                <w:sz w:val="20"/>
                <w:szCs w:val="20"/>
              </w:rPr>
              <w:t>1021,1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996,0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625,0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spacing w:after="0" w:line="220" w:lineRule="auto"/>
              <w:jc w:val="center"/>
              <w:rPr>
                <w:rFonts w:ascii="PT Astra Serif" w:hAnsi="PT Astra Serif"/>
                <w:sz w:val="20"/>
                <w:szCs w:val="20"/>
              </w:rPr>
            </w:pPr>
            <w:r w:rsidRPr="005B6074">
              <w:rPr>
                <w:rFonts w:ascii="PT Astra Serif" w:hAnsi="PT Astra Serif"/>
                <w:sz w:val="20"/>
                <w:szCs w:val="20"/>
              </w:rPr>
              <w:t>508,7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spacing w:after="0" w:line="220" w:lineRule="auto"/>
              <w:jc w:val="center"/>
              <w:rPr>
                <w:rFonts w:ascii="PT Astra Serif" w:hAnsi="PT Astra Serif"/>
                <w:sz w:val="20"/>
                <w:szCs w:val="20"/>
              </w:rPr>
            </w:pPr>
            <w:r w:rsidRPr="005B6074">
              <w:rPr>
                <w:rFonts w:ascii="PT Astra Serif" w:hAnsi="PT Astra Serif"/>
                <w:bCs/>
                <w:sz w:val="20"/>
                <w:szCs w:val="20"/>
                <w:lang w:eastAsia="ru-RU"/>
              </w:rPr>
              <w:t>204,4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179,3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rPr>
            </w:pPr>
            <w:r w:rsidRPr="005B6074">
              <w:rPr>
                <w:rFonts w:ascii="PT Astra Serif" w:hAnsi="PT Astra Serif"/>
              </w:rPr>
              <w:t>2133,4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rPr>
            </w:pPr>
            <w:r w:rsidRPr="005B6074">
              <w:rPr>
                <w:rFonts w:ascii="PT Astra Serif" w:hAnsi="PT Astra Serif"/>
                <w:bCs/>
                <w:sz w:val="20"/>
                <w:szCs w:val="20"/>
                <w:lang w:eastAsia="ru-RU"/>
              </w:rPr>
              <w:t>816,7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816,7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center"/>
              <w:rPr>
                <w:rFonts w:ascii="PT Astra Serif" w:hAnsi="PT Astra Serif"/>
                <w:spacing w:val="-2"/>
              </w:rPr>
            </w:pPr>
            <w:r w:rsidRPr="005B6074">
              <w:rPr>
                <w:rFonts w:ascii="PT Astra Serif" w:hAnsi="PT Astra Serif"/>
                <w:spacing w:val="-2"/>
                <w:sz w:val="20"/>
                <w:szCs w:val="20"/>
              </w:rPr>
              <w:lastRenderedPageBreak/>
              <w:t>2.1.2.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both"/>
              <w:rPr>
                <w:rFonts w:ascii="PT Astra Serif" w:hAnsi="PT Astra Serif"/>
              </w:rPr>
            </w:pPr>
            <w:r w:rsidRPr="005B6074">
              <w:rPr>
                <w:rFonts w:ascii="PT Astra Serif" w:hAnsi="PT Astra Serif"/>
                <w:sz w:val="20"/>
                <w:szCs w:val="20"/>
              </w:rPr>
              <w:t>Оснащение вновь создаваемого многопрофильн</w:t>
            </w:r>
            <w:r w:rsidRPr="005B6074">
              <w:rPr>
                <w:rFonts w:ascii="PT Astra Serif" w:hAnsi="PT Astra Serif"/>
                <w:sz w:val="20"/>
                <w:szCs w:val="20"/>
              </w:rPr>
              <w:t>о</w:t>
            </w:r>
            <w:r w:rsidRPr="005B6074">
              <w:rPr>
                <w:rFonts w:ascii="PT Astra Serif" w:hAnsi="PT Astra Serif"/>
                <w:sz w:val="20"/>
                <w:szCs w:val="20"/>
              </w:rPr>
              <w:t>го обособленного структурного подразделения по комплексной ре</w:t>
            </w:r>
            <w:r w:rsidRPr="005B6074">
              <w:rPr>
                <w:rFonts w:ascii="PT Astra Serif" w:hAnsi="PT Astra Serif"/>
                <w:sz w:val="20"/>
                <w:szCs w:val="20"/>
              </w:rPr>
              <w:t>а</w:t>
            </w:r>
            <w:r w:rsidRPr="005B6074">
              <w:rPr>
                <w:rFonts w:ascii="PT Astra Serif" w:hAnsi="PT Astra Serif"/>
                <w:sz w:val="20"/>
                <w:szCs w:val="20"/>
              </w:rPr>
              <w:t>билитации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инвал</w:t>
            </w:r>
            <w:r w:rsidRPr="005B6074">
              <w:rPr>
                <w:rFonts w:ascii="PT Astra Serif" w:hAnsi="PT Astra Serif"/>
                <w:sz w:val="20"/>
                <w:szCs w:val="20"/>
              </w:rPr>
              <w:t>и</w:t>
            </w:r>
            <w:r w:rsidRPr="005B6074">
              <w:rPr>
                <w:rFonts w:ascii="PT Astra Serif" w:hAnsi="PT Astra Serif"/>
                <w:sz w:val="20"/>
                <w:szCs w:val="20"/>
              </w:rPr>
              <w:t>дов областной государственной организации с</w:t>
            </w:r>
            <w:r w:rsidRPr="005B6074">
              <w:rPr>
                <w:rFonts w:ascii="PT Astra Serif" w:hAnsi="PT Astra Serif"/>
                <w:sz w:val="20"/>
                <w:szCs w:val="20"/>
              </w:rPr>
              <w:t>о</w:t>
            </w:r>
            <w:r w:rsidRPr="005B6074">
              <w:rPr>
                <w:rFonts w:ascii="PT Astra Serif" w:hAnsi="PT Astra Serif"/>
                <w:sz w:val="20"/>
                <w:szCs w:val="20"/>
              </w:rPr>
              <w:t>циального обсл</w:t>
            </w:r>
            <w:r w:rsidRPr="005B6074">
              <w:rPr>
                <w:rFonts w:ascii="PT Astra Serif" w:hAnsi="PT Astra Serif"/>
                <w:sz w:val="20"/>
                <w:szCs w:val="20"/>
              </w:rPr>
              <w:t>у</w:t>
            </w:r>
            <w:r w:rsidRPr="005B6074">
              <w:rPr>
                <w:rFonts w:ascii="PT Astra Serif" w:hAnsi="PT Astra Serif"/>
                <w:sz w:val="20"/>
                <w:szCs w:val="20"/>
              </w:rPr>
              <w:t>живания и других областных гос</w:t>
            </w:r>
            <w:r w:rsidRPr="005B6074">
              <w:rPr>
                <w:rFonts w:ascii="PT Astra Serif" w:hAnsi="PT Astra Serif"/>
                <w:sz w:val="20"/>
                <w:szCs w:val="20"/>
              </w:rPr>
              <w:t>у</w:t>
            </w:r>
            <w:r w:rsidRPr="005B6074">
              <w:rPr>
                <w:rFonts w:ascii="PT Astra Serif" w:hAnsi="PT Astra Serif"/>
                <w:sz w:val="20"/>
                <w:szCs w:val="20"/>
              </w:rPr>
              <w:t>дарственных о</w:t>
            </w:r>
            <w:r w:rsidRPr="005B6074">
              <w:rPr>
                <w:rFonts w:ascii="PT Astra Serif" w:hAnsi="PT Astra Serif"/>
                <w:sz w:val="20"/>
                <w:szCs w:val="20"/>
              </w:rPr>
              <w:t>р</w:t>
            </w:r>
            <w:r w:rsidRPr="005B6074">
              <w:rPr>
                <w:rFonts w:ascii="PT Astra Serif" w:hAnsi="PT Astra Serif"/>
                <w:sz w:val="20"/>
                <w:szCs w:val="20"/>
              </w:rPr>
              <w:t>ганизаций соц</w:t>
            </w:r>
            <w:r w:rsidRPr="005B6074">
              <w:rPr>
                <w:rFonts w:ascii="PT Astra Serif" w:hAnsi="PT Astra Serif"/>
                <w:sz w:val="20"/>
                <w:szCs w:val="20"/>
              </w:rPr>
              <w:t>и</w:t>
            </w:r>
            <w:r w:rsidRPr="005B6074">
              <w:rPr>
                <w:rFonts w:ascii="PT Astra Serif" w:hAnsi="PT Astra Serif"/>
                <w:sz w:val="20"/>
                <w:szCs w:val="20"/>
              </w:rPr>
              <w:t>ального обслуж</w:t>
            </w:r>
            <w:r w:rsidRPr="005B6074">
              <w:rPr>
                <w:rFonts w:ascii="PT Astra Serif" w:hAnsi="PT Astra Serif"/>
                <w:sz w:val="20"/>
                <w:szCs w:val="20"/>
              </w:rPr>
              <w:t>и</w:t>
            </w:r>
            <w:r w:rsidRPr="005B6074">
              <w:rPr>
                <w:rFonts w:ascii="PT Astra Serif" w:hAnsi="PT Astra Serif"/>
                <w:sz w:val="20"/>
                <w:szCs w:val="20"/>
              </w:rPr>
              <w:t>вания реабилит</w:t>
            </w:r>
            <w:r w:rsidRPr="005B6074">
              <w:rPr>
                <w:rFonts w:ascii="PT Astra Serif" w:hAnsi="PT Astra Serif"/>
                <w:sz w:val="20"/>
                <w:szCs w:val="20"/>
              </w:rPr>
              <w:t>а</w:t>
            </w:r>
            <w:r w:rsidRPr="005B6074">
              <w:rPr>
                <w:rFonts w:ascii="PT Astra Serif" w:hAnsi="PT Astra Serif"/>
                <w:sz w:val="20"/>
                <w:szCs w:val="20"/>
              </w:rPr>
              <w:t>ционным обор</w:t>
            </w:r>
            <w:r w:rsidRPr="005B6074">
              <w:rPr>
                <w:rFonts w:ascii="PT Astra Serif" w:hAnsi="PT Astra Serif"/>
                <w:sz w:val="20"/>
                <w:szCs w:val="20"/>
              </w:rPr>
              <w:t>у</w:t>
            </w:r>
            <w:r w:rsidRPr="005B6074">
              <w:rPr>
                <w:rFonts w:ascii="PT Astra Serif" w:hAnsi="PT Astra Serif"/>
                <w:sz w:val="20"/>
                <w:szCs w:val="20"/>
              </w:rPr>
              <w:t>дованием для о</w:t>
            </w:r>
            <w:r w:rsidRPr="005B6074">
              <w:rPr>
                <w:rFonts w:ascii="PT Astra Serif" w:hAnsi="PT Astra Serif"/>
                <w:sz w:val="20"/>
                <w:szCs w:val="20"/>
              </w:rPr>
              <w:t>р</w:t>
            </w:r>
            <w:r w:rsidRPr="005B6074">
              <w:rPr>
                <w:rFonts w:ascii="PT Astra Serif" w:hAnsi="PT Astra Serif"/>
                <w:sz w:val="20"/>
                <w:szCs w:val="20"/>
              </w:rPr>
              <w:t>ганизации модели «Тренировочная квартира» в целях проведения мер</w:t>
            </w:r>
            <w:r w:rsidRPr="005B6074">
              <w:rPr>
                <w:rFonts w:ascii="PT Astra Serif" w:hAnsi="PT Astra Serif"/>
                <w:sz w:val="20"/>
                <w:szCs w:val="20"/>
              </w:rPr>
              <w:t>о</w:t>
            </w:r>
            <w:r w:rsidRPr="005B6074">
              <w:rPr>
                <w:rFonts w:ascii="PT Astra Serif" w:hAnsi="PT Astra Serif"/>
                <w:sz w:val="20"/>
                <w:szCs w:val="20"/>
              </w:rPr>
              <w:lastRenderedPageBreak/>
              <w:t>приятий по с</w:t>
            </w:r>
            <w:r w:rsidRPr="005B6074">
              <w:rPr>
                <w:rFonts w:ascii="PT Astra Serif" w:hAnsi="PT Astra Serif"/>
                <w:sz w:val="20"/>
                <w:szCs w:val="20"/>
              </w:rPr>
              <w:t>о</w:t>
            </w:r>
            <w:r w:rsidRPr="005B6074">
              <w:rPr>
                <w:rFonts w:ascii="PT Astra Serif" w:hAnsi="PT Astra Serif"/>
                <w:sz w:val="20"/>
                <w:szCs w:val="20"/>
              </w:rPr>
              <w:t>провождаемому проживанию и</w:t>
            </w:r>
            <w:r w:rsidRPr="005B6074">
              <w:rPr>
                <w:rFonts w:ascii="PT Astra Serif" w:hAnsi="PT Astra Serif"/>
                <w:sz w:val="20"/>
                <w:szCs w:val="20"/>
              </w:rPr>
              <w:t>н</w:t>
            </w:r>
            <w:r w:rsidRPr="005B6074">
              <w:rPr>
                <w:rFonts w:ascii="PT Astra Serif" w:hAnsi="PT Astra Serif"/>
                <w:sz w:val="20"/>
                <w:szCs w:val="20"/>
              </w:rPr>
              <w:t>валидов и их по</w:t>
            </w:r>
            <w:r w:rsidRPr="005B6074">
              <w:rPr>
                <w:rFonts w:ascii="PT Astra Serif" w:hAnsi="PT Astra Serif"/>
                <w:sz w:val="20"/>
                <w:szCs w:val="20"/>
              </w:rPr>
              <w:t>д</w:t>
            </w:r>
            <w:r w:rsidRPr="005B6074">
              <w:rPr>
                <w:rFonts w:ascii="PT Astra Serif" w:hAnsi="PT Astra Serif"/>
                <w:sz w:val="20"/>
                <w:szCs w:val="20"/>
              </w:rPr>
              <w:t>готовке к сам</w:t>
            </w:r>
            <w:r w:rsidRPr="005B6074">
              <w:rPr>
                <w:rFonts w:ascii="PT Astra Serif" w:hAnsi="PT Astra Serif"/>
                <w:sz w:val="20"/>
                <w:szCs w:val="20"/>
              </w:rPr>
              <w:t>о</w:t>
            </w:r>
            <w:r w:rsidRPr="005B6074">
              <w:rPr>
                <w:rFonts w:ascii="PT Astra Serif" w:hAnsi="PT Astra Serif"/>
                <w:sz w:val="20"/>
                <w:szCs w:val="20"/>
              </w:rPr>
              <w:t>стоятельной жи</w:t>
            </w:r>
            <w:r w:rsidRPr="005B6074">
              <w:rPr>
                <w:rFonts w:ascii="PT Astra Serif" w:hAnsi="PT Astra Serif"/>
                <w:sz w:val="20"/>
                <w:szCs w:val="20"/>
              </w:rPr>
              <w:t>з</w:t>
            </w:r>
            <w:r w:rsidRPr="005B6074">
              <w:rPr>
                <w:rFonts w:ascii="PT Astra Serif" w:hAnsi="PT Astra Serif"/>
                <w:sz w:val="20"/>
                <w:szCs w:val="20"/>
              </w:rPr>
              <w:t>ни в рамках соц</w:t>
            </w:r>
            <w:r w:rsidRPr="005B6074">
              <w:rPr>
                <w:rFonts w:ascii="PT Astra Serif" w:hAnsi="PT Astra Serif"/>
                <w:sz w:val="20"/>
                <w:szCs w:val="20"/>
              </w:rPr>
              <w:t>и</w:t>
            </w:r>
            <w:r w:rsidRPr="005B6074">
              <w:rPr>
                <w:rFonts w:ascii="PT Astra Serif" w:hAnsi="PT Astra Serif"/>
                <w:sz w:val="20"/>
                <w:szCs w:val="20"/>
              </w:rPr>
              <w:t>ально-бытовой реабилитации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и</w:t>
            </w:r>
            <w:r w:rsidRPr="005B6074">
              <w:rPr>
                <w:rFonts w:ascii="PT Astra Serif" w:hAnsi="PT Astra Serif"/>
                <w:sz w:val="20"/>
                <w:szCs w:val="20"/>
              </w:rPr>
              <w:t>н</w:t>
            </w:r>
            <w:r w:rsidRPr="005B6074">
              <w:rPr>
                <w:rFonts w:ascii="PT Astra Serif" w:hAnsi="PT Astra Serif"/>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2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2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Всего, </w:t>
            </w:r>
          </w:p>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sz w:val="20"/>
                <w:szCs w:val="20"/>
              </w:rPr>
            </w:pPr>
            <w:r w:rsidRPr="005B6074">
              <w:rPr>
                <w:rFonts w:ascii="PT Astra Serif" w:hAnsi="PT Astra Serif"/>
                <w:sz w:val="20"/>
                <w:szCs w:val="20"/>
              </w:rPr>
              <w:t>3770,0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1322,5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1322,5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2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spacing w:after="0" w:line="22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2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2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spacing w:after="0" w:line="220" w:lineRule="auto"/>
              <w:jc w:val="center"/>
              <w:rPr>
                <w:rFonts w:ascii="PT Astra Serif" w:hAnsi="PT Astra Serif"/>
                <w:sz w:val="20"/>
                <w:szCs w:val="20"/>
              </w:rPr>
            </w:pPr>
            <w:r w:rsidRPr="005B6074">
              <w:rPr>
                <w:rFonts w:ascii="PT Astra Serif" w:hAnsi="PT Astra Serif"/>
                <w:sz w:val="20"/>
                <w:szCs w:val="20"/>
              </w:rPr>
              <w:t>701,2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52" w:lineRule="auto"/>
              <w:jc w:val="center"/>
              <w:rPr>
                <w:rFonts w:ascii="PT Astra Serif" w:hAnsi="PT Astra Serif"/>
                <w:sz w:val="20"/>
                <w:szCs w:val="20"/>
              </w:rPr>
            </w:pPr>
            <w:r w:rsidRPr="005B6074">
              <w:rPr>
                <w:rFonts w:ascii="PT Astra Serif" w:hAnsi="PT Astra Serif"/>
                <w:bCs/>
                <w:sz w:val="20"/>
                <w:szCs w:val="20"/>
              </w:rPr>
              <w:t>238,1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238,1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r w:rsidRPr="005B6074">
              <w:rPr>
                <w:rFonts w:ascii="PT Astra Serif" w:hAnsi="PT Astra Serif"/>
                <w:sz w:val="20"/>
                <w:szCs w:val="20"/>
              </w:rPr>
              <w:t>3068,8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1084,4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1084,4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pacing w:val="-2"/>
              </w:rPr>
            </w:pPr>
            <w:r w:rsidRPr="005B6074">
              <w:rPr>
                <w:rFonts w:ascii="PT Astra Serif" w:hAnsi="PT Astra Serif"/>
                <w:spacing w:val="-2"/>
                <w:sz w:val="20"/>
                <w:szCs w:val="20"/>
              </w:rPr>
              <w:lastRenderedPageBreak/>
              <w:t>2.1.3.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both"/>
              <w:rPr>
                <w:rFonts w:ascii="PT Astra Serif" w:hAnsi="PT Astra Serif"/>
              </w:rPr>
            </w:pPr>
            <w:r w:rsidRPr="005B6074">
              <w:rPr>
                <w:rFonts w:ascii="PT Astra Serif" w:hAnsi="PT Astra Serif"/>
                <w:spacing w:val="-4"/>
                <w:sz w:val="20"/>
                <w:szCs w:val="20"/>
              </w:rPr>
              <w:t>Оснащение вновь создаваемого мн</w:t>
            </w:r>
            <w:r w:rsidRPr="005B6074">
              <w:rPr>
                <w:rFonts w:ascii="PT Astra Serif" w:hAnsi="PT Astra Serif"/>
                <w:spacing w:val="-4"/>
                <w:sz w:val="20"/>
                <w:szCs w:val="20"/>
              </w:rPr>
              <w:t>о</w:t>
            </w:r>
            <w:r w:rsidRPr="005B6074">
              <w:rPr>
                <w:rFonts w:ascii="PT Astra Serif" w:hAnsi="PT Astra Serif"/>
                <w:spacing w:val="-4"/>
                <w:sz w:val="20"/>
                <w:szCs w:val="20"/>
              </w:rPr>
              <w:t>гопрофильного обособленного структурного по</w:t>
            </w:r>
            <w:r w:rsidRPr="005B6074">
              <w:rPr>
                <w:rFonts w:ascii="PT Astra Serif" w:hAnsi="PT Astra Serif"/>
                <w:spacing w:val="-4"/>
                <w:sz w:val="20"/>
                <w:szCs w:val="20"/>
              </w:rPr>
              <w:t>д</w:t>
            </w:r>
            <w:r w:rsidRPr="005B6074">
              <w:rPr>
                <w:rFonts w:ascii="PT Astra Serif" w:hAnsi="PT Astra Serif"/>
                <w:spacing w:val="-4"/>
                <w:sz w:val="20"/>
                <w:szCs w:val="20"/>
              </w:rPr>
              <w:t>разделения по комплексной ре</w:t>
            </w:r>
            <w:r w:rsidRPr="005B6074">
              <w:rPr>
                <w:rFonts w:ascii="PT Astra Serif" w:hAnsi="PT Astra Serif"/>
                <w:spacing w:val="-4"/>
                <w:sz w:val="20"/>
                <w:szCs w:val="20"/>
              </w:rPr>
              <w:t>а</w:t>
            </w:r>
            <w:r w:rsidRPr="005B6074">
              <w:rPr>
                <w:rFonts w:ascii="PT Astra Serif" w:hAnsi="PT Astra Serif"/>
                <w:spacing w:val="-4"/>
                <w:sz w:val="20"/>
                <w:szCs w:val="20"/>
              </w:rPr>
              <w:t>билитации (</w:t>
            </w:r>
            <w:proofErr w:type="spellStart"/>
            <w:r w:rsidRPr="005B6074">
              <w:rPr>
                <w:rFonts w:ascii="PT Astra Serif" w:hAnsi="PT Astra Serif"/>
                <w:spacing w:val="-4"/>
                <w:sz w:val="20"/>
                <w:szCs w:val="20"/>
              </w:rPr>
              <w:t>абил</w:t>
            </w:r>
            <w:r w:rsidRPr="005B6074">
              <w:rPr>
                <w:rFonts w:ascii="PT Astra Serif" w:hAnsi="PT Astra Serif"/>
                <w:spacing w:val="-4"/>
                <w:sz w:val="20"/>
                <w:szCs w:val="20"/>
              </w:rPr>
              <w:t>и</w:t>
            </w:r>
            <w:r w:rsidRPr="005B6074">
              <w:rPr>
                <w:rFonts w:ascii="PT Astra Serif" w:hAnsi="PT Astra Serif"/>
                <w:spacing w:val="-4"/>
                <w:sz w:val="20"/>
                <w:szCs w:val="20"/>
              </w:rPr>
              <w:t>тации</w:t>
            </w:r>
            <w:proofErr w:type="spellEnd"/>
            <w:r w:rsidRPr="005B6074">
              <w:rPr>
                <w:rFonts w:ascii="PT Astra Serif" w:hAnsi="PT Astra Serif"/>
                <w:spacing w:val="-4"/>
                <w:sz w:val="20"/>
                <w:szCs w:val="20"/>
              </w:rPr>
              <w:t>) инвалидов областной гос</w:t>
            </w:r>
            <w:r w:rsidRPr="005B6074">
              <w:rPr>
                <w:rFonts w:ascii="PT Astra Serif" w:hAnsi="PT Astra Serif"/>
                <w:spacing w:val="-4"/>
                <w:sz w:val="20"/>
                <w:szCs w:val="20"/>
              </w:rPr>
              <w:t>у</w:t>
            </w:r>
            <w:r w:rsidRPr="005B6074">
              <w:rPr>
                <w:rFonts w:ascii="PT Astra Serif" w:hAnsi="PT Astra Serif"/>
                <w:spacing w:val="-4"/>
                <w:sz w:val="20"/>
                <w:szCs w:val="20"/>
              </w:rPr>
              <w:t>дарственной орг</w:t>
            </w:r>
            <w:r w:rsidRPr="005B6074">
              <w:rPr>
                <w:rFonts w:ascii="PT Astra Serif" w:hAnsi="PT Astra Serif"/>
                <w:spacing w:val="-4"/>
                <w:sz w:val="20"/>
                <w:szCs w:val="20"/>
              </w:rPr>
              <w:t>а</w:t>
            </w:r>
            <w:r w:rsidRPr="005B6074">
              <w:rPr>
                <w:rFonts w:ascii="PT Astra Serif" w:hAnsi="PT Astra Serif"/>
                <w:spacing w:val="-4"/>
                <w:sz w:val="20"/>
                <w:szCs w:val="20"/>
              </w:rPr>
              <w:t>низации социал</w:t>
            </w:r>
            <w:r w:rsidRPr="005B6074">
              <w:rPr>
                <w:rFonts w:ascii="PT Astra Serif" w:hAnsi="PT Astra Serif"/>
                <w:spacing w:val="-4"/>
                <w:sz w:val="20"/>
                <w:szCs w:val="20"/>
              </w:rPr>
              <w:t>ь</w:t>
            </w:r>
            <w:r w:rsidRPr="005B6074">
              <w:rPr>
                <w:rFonts w:ascii="PT Astra Serif" w:hAnsi="PT Astra Serif"/>
                <w:spacing w:val="-4"/>
                <w:sz w:val="20"/>
                <w:szCs w:val="20"/>
              </w:rPr>
              <w:t>ного обслужив</w:t>
            </w:r>
            <w:r w:rsidRPr="005B6074">
              <w:rPr>
                <w:rFonts w:ascii="PT Astra Serif" w:hAnsi="PT Astra Serif"/>
                <w:spacing w:val="-4"/>
                <w:sz w:val="20"/>
                <w:szCs w:val="20"/>
              </w:rPr>
              <w:t>а</w:t>
            </w:r>
            <w:r w:rsidRPr="005B6074">
              <w:rPr>
                <w:rFonts w:ascii="PT Astra Serif" w:hAnsi="PT Astra Serif"/>
                <w:spacing w:val="-4"/>
                <w:sz w:val="20"/>
                <w:szCs w:val="20"/>
              </w:rPr>
              <w:t>ния и других о</w:t>
            </w:r>
            <w:r w:rsidRPr="005B6074">
              <w:rPr>
                <w:rFonts w:ascii="PT Astra Serif" w:hAnsi="PT Astra Serif"/>
                <w:spacing w:val="-4"/>
                <w:sz w:val="20"/>
                <w:szCs w:val="20"/>
              </w:rPr>
              <w:t>б</w:t>
            </w:r>
            <w:r w:rsidRPr="005B6074">
              <w:rPr>
                <w:rFonts w:ascii="PT Astra Serif" w:hAnsi="PT Astra Serif"/>
                <w:spacing w:val="-4"/>
                <w:sz w:val="20"/>
                <w:szCs w:val="20"/>
              </w:rPr>
              <w:t>ластных госуда</w:t>
            </w:r>
            <w:r w:rsidRPr="005B6074">
              <w:rPr>
                <w:rFonts w:ascii="PT Astra Serif" w:hAnsi="PT Astra Serif"/>
                <w:spacing w:val="-4"/>
                <w:sz w:val="20"/>
                <w:szCs w:val="20"/>
              </w:rPr>
              <w:t>р</w:t>
            </w:r>
            <w:r w:rsidRPr="005B6074">
              <w:rPr>
                <w:rFonts w:ascii="PT Astra Serif" w:hAnsi="PT Astra Serif"/>
                <w:spacing w:val="-4"/>
                <w:sz w:val="20"/>
                <w:szCs w:val="20"/>
              </w:rPr>
              <w:t>ственных орган</w:t>
            </w:r>
            <w:r w:rsidRPr="005B6074">
              <w:rPr>
                <w:rFonts w:ascii="PT Astra Serif" w:hAnsi="PT Astra Serif"/>
                <w:spacing w:val="-4"/>
                <w:sz w:val="20"/>
                <w:szCs w:val="20"/>
              </w:rPr>
              <w:t>и</w:t>
            </w:r>
            <w:r w:rsidRPr="005B6074">
              <w:rPr>
                <w:rFonts w:ascii="PT Astra Serif" w:hAnsi="PT Astra Serif"/>
                <w:spacing w:val="-4"/>
                <w:sz w:val="20"/>
                <w:szCs w:val="20"/>
              </w:rPr>
              <w:t xml:space="preserve">заций социального обслуживания </w:t>
            </w:r>
            <w:r w:rsidRPr="005B6074">
              <w:rPr>
                <w:rFonts w:ascii="PT Astra Serif" w:hAnsi="PT Astra Serif"/>
                <w:sz w:val="20"/>
                <w:szCs w:val="20"/>
              </w:rPr>
              <w:t>реабилитацио</w:t>
            </w:r>
            <w:r w:rsidRPr="005B6074">
              <w:rPr>
                <w:rFonts w:ascii="PT Astra Serif" w:hAnsi="PT Astra Serif"/>
                <w:sz w:val="20"/>
                <w:szCs w:val="20"/>
              </w:rPr>
              <w:t>н</w:t>
            </w:r>
            <w:r w:rsidRPr="005B6074">
              <w:rPr>
                <w:rFonts w:ascii="PT Astra Serif" w:hAnsi="PT Astra Serif"/>
                <w:sz w:val="20"/>
                <w:szCs w:val="20"/>
              </w:rPr>
              <w:t>ным</w:t>
            </w:r>
            <w:r w:rsidRPr="005B6074">
              <w:rPr>
                <w:rFonts w:ascii="PT Astra Serif" w:hAnsi="PT Astra Serif"/>
                <w:spacing w:val="-4"/>
                <w:sz w:val="20"/>
                <w:szCs w:val="20"/>
              </w:rPr>
              <w:t xml:space="preserve"> оборудован</w:t>
            </w:r>
            <w:r w:rsidRPr="005B6074">
              <w:rPr>
                <w:rFonts w:ascii="PT Astra Serif" w:hAnsi="PT Astra Serif"/>
                <w:spacing w:val="-4"/>
                <w:sz w:val="20"/>
                <w:szCs w:val="20"/>
              </w:rPr>
              <w:t>и</w:t>
            </w:r>
            <w:r w:rsidRPr="005B6074">
              <w:rPr>
                <w:rFonts w:ascii="PT Astra Serif" w:hAnsi="PT Astra Serif"/>
                <w:spacing w:val="-4"/>
                <w:sz w:val="20"/>
                <w:szCs w:val="20"/>
              </w:rPr>
              <w:t>ем для осущест</w:t>
            </w:r>
            <w:r w:rsidRPr="005B6074">
              <w:rPr>
                <w:rFonts w:ascii="PT Astra Serif" w:hAnsi="PT Astra Serif"/>
                <w:spacing w:val="-4"/>
                <w:sz w:val="20"/>
                <w:szCs w:val="20"/>
              </w:rPr>
              <w:t>в</w:t>
            </w:r>
            <w:r w:rsidRPr="005B6074">
              <w:rPr>
                <w:rFonts w:ascii="PT Astra Serif" w:hAnsi="PT Astra Serif"/>
                <w:spacing w:val="-4"/>
                <w:sz w:val="20"/>
                <w:szCs w:val="20"/>
              </w:rPr>
              <w:t>ления психолого-педагогической реабилитации (</w:t>
            </w:r>
            <w:proofErr w:type="spellStart"/>
            <w:r w:rsidRPr="005B6074">
              <w:rPr>
                <w:rFonts w:ascii="PT Astra Serif" w:hAnsi="PT Astra Serif"/>
                <w:spacing w:val="-4"/>
                <w:sz w:val="20"/>
                <w:szCs w:val="20"/>
              </w:rPr>
              <w:t>абилитации</w:t>
            </w:r>
            <w:proofErr w:type="spellEnd"/>
            <w:r w:rsidRPr="005B6074">
              <w:rPr>
                <w:rFonts w:ascii="PT Astra Serif" w:hAnsi="PT Astra Serif"/>
                <w:spacing w:val="-4"/>
                <w:sz w:val="20"/>
                <w:szCs w:val="20"/>
              </w:rPr>
              <w:t>) и</w:t>
            </w:r>
            <w:r w:rsidRPr="005B6074">
              <w:rPr>
                <w:rFonts w:ascii="PT Astra Serif" w:hAnsi="PT Astra Serif"/>
                <w:spacing w:val="-4"/>
                <w:sz w:val="20"/>
                <w:szCs w:val="20"/>
              </w:rPr>
              <w:t>н</w:t>
            </w:r>
            <w:r w:rsidRPr="005B6074">
              <w:rPr>
                <w:rFonts w:ascii="PT Astra Serif" w:hAnsi="PT Astra Serif"/>
                <w:spacing w:val="-4"/>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spacing w:after="0" w:line="230" w:lineRule="auto"/>
              <w:jc w:val="center"/>
              <w:rPr>
                <w:rFonts w:ascii="PT Astra Serif" w:hAnsi="PT Astra Serif"/>
              </w:rPr>
            </w:pPr>
            <w:r w:rsidRPr="005B6074">
              <w:rPr>
                <w:rFonts w:ascii="PT Astra Serif" w:hAnsi="PT Astra Serif"/>
                <w:sz w:val="20"/>
                <w:szCs w:val="20"/>
              </w:rPr>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z w:val="20"/>
                <w:szCs w:val="20"/>
              </w:rPr>
            </w:pPr>
            <w:r w:rsidRPr="005B6074">
              <w:rPr>
                <w:rFonts w:ascii="PT Astra Serif" w:hAnsi="PT Astra Serif"/>
                <w:sz w:val="20"/>
                <w:szCs w:val="20"/>
              </w:rPr>
              <w:t xml:space="preserve">Всего, </w:t>
            </w:r>
          </w:p>
          <w:p w:rsidR="00857968" w:rsidRPr="005B6074" w:rsidRDefault="00857968" w:rsidP="00857968">
            <w:pPr>
              <w:widowControl w:val="0"/>
              <w:spacing w:after="0" w:line="23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857968">
            <w:pPr>
              <w:widowControl w:val="0"/>
              <w:spacing w:after="0" w:line="23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30" w:lineRule="auto"/>
              <w:jc w:val="center"/>
              <w:rPr>
                <w:rFonts w:ascii="PT Astra Serif" w:hAnsi="PT Astra Serif"/>
                <w:sz w:val="20"/>
                <w:szCs w:val="20"/>
              </w:rPr>
            </w:pPr>
            <w:r w:rsidRPr="005B6074">
              <w:rPr>
                <w:rFonts w:ascii="PT Astra Serif" w:hAnsi="PT Astra Serif"/>
                <w:sz w:val="20"/>
                <w:szCs w:val="20"/>
              </w:rPr>
              <w:t>5237,8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z w:val="20"/>
                <w:szCs w:val="20"/>
              </w:rPr>
            </w:pPr>
            <w:r w:rsidRPr="005B6074">
              <w:rPr>
                <w:rFonts w:ascii="PT Astra Serif" w:hAnsi="PT Astra Serif"/>
                <w:sz w:val="20"/>
                <w:szCs w:val="20"/>
              </w:rPr>
              <w:t>1681,4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1681,4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1875,0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both"/>
              <w:rPr>
                <w:rFonts w:ascii="PT Astra Serif" w:hAnsi="PT Astra Serif"/>
                <w:spacing w:val="-4"/>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spacing w:after="0" w:line="23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3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3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3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30" w:lineRule="auto"/>
              <w:jc w:val="center"/>
              <w:rPr>
                <w:rFonts w:ascii="PT Astra Serif" w:hAnsi="PT Astra Serif"/>
                <w:sz w:val="20"/>
                <w:szCs w:val="20"/>
              </w:rPr>
            </w:pPr>
            <w:r w:rsidRPr="005B6074">
              <w:rPr>
                <w:rFonts w:ascii="PT Astra Serif" w:hAnsi="PT Astra Serif"/>
                <w:sz w:val="20"/>
                <w:szCs w:val="20"/>
              </w:rPr>
              <w:t>980,2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z w:val="20"/>
                <w:szCs w:val="20"/>
              </w:rPr>
            </w:pPr>
            <w:r w:rsidRPr="005B6074">
              <w:rPr>
                <w:rFonts w:ascii="PT Astra Serif" w:hAnsi="PT Astra Serif"/>
                <w:sz w:val="20"/>
                <w:szCs w:val="20"/>
              </w:rPr>
              <w:t>302,6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375,0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b/>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both"/>
              <w:rPr>
                <w:rFonts w:ascii="PT Astra Serif" w:hAnsi="PT Astra Serif"/>
                <w:b/>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30" w:lineRule="auto"/>
              <w:jc w:val="center"/>
              <w:rPr>
                <w:rFonts w:ascii="PT Astra Serif" w:hAnsi="PT Astra Serif"/>
                <w:b/>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b/>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b/>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b/>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b/>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30" w:lineRule="auto"/>
              <w:jc w:val="center"/>
              <w:rPr>
                <w:rFonts w:ascii="PT Astra Serif" w:hAnsi="PT Astra Serif"/>
                <w:b/>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857968">
            <w:pPr>
              <w:widowControl w:val="0"/>
              <w:spacing w:after="0" w:line="230"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857968">
            <w:pPr>
              <w:widowControl w:val="0"/>
              <w:spacing w:after="0" w:line="230"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30" w:lineRule="auto"/>
              <w:jc w:val="center"/>
              <w:rPr>
                <w:rFonts w:ascii="PT Astra Serif" w:hAnsi="PT Astra Serif"/>
                <w:sz w:val="20"/>
                <w:szCs w:val="20"/>
              </w:rPr>
            </w:pPr>
            <w:r w:rsidRPr="005B6074">
              <w:rPr>
                <w:rFonts w:ascii="PT Astra Serif" w:hAnsi="PT Astra Serif"/>
                <w:sz w:val="20"/>
                <w:szCs w:val="20"/>
              </w:rPr>
              <w:t>4257,6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30" w:lineRule="auto"/>
              <w:jc w:val="center"/>
              <w:rPr>
                <w:rFonts w:ascii="PT Astra Serif" w:hAnsi="PT Astra Serif"/>
                <w:sz w:val="20"/>
                <w:szCs w:val="20"/>
              </w:rPr>
            </w:pPr>
            <w:r w:rsidRPr="005B6074">
              <w:rPr>
                <w:rFonts w:ascii="PT Astra Serif" w:hAnsi="PT Astra Serif"/>
                <w:sz w:val="20"/>
                <w:szCs w:val="20"/>
              </w:rPr>
              <w:t>1378,8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1378,8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1500,0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pacing w:val="-2"/>
              </w:rPr>
            </w:pPr>
            <w:r w:rsidRPr="005B6074">
              <w:rPr>
                <w:rFonts w:ascii="PT Astra Serif" w:hAnsi="PT Astra Serif"/>
                <w:spacing w:val="-2"/>
                <w:sz w:val="20"/>
                <w:szCs w:val="20"/>
              </w:rPr>
              <w:lastRenderedPageBreak/>
              <w:t>2.1.4.</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both"/>
              <w:rPr>
                <w:rFonts w:ascii="PT Astra Serif" w:hAnsi="PT Astra Serif"/>
                <w:spacing w:val="-2"/>
              </w:rPr>
            </w:pPr>
            <w:r w:rsidRPr="005B6074">
              <w:rPr>
                <w:rFonts w:ascii="PT Astra Serif" w:hAnsi="PT Astra Serif"/>
                <w:spacing w:val="-2"/>
                <w:sz w:val="20"/>
                <w:szCs w:val="20"/>
              </w:rPr>
              <w:t>Оснащение обр</w:t>
            </w:r>
            <w:r w:rsidRPr="005B6074">
              <w:rPr>
                <w:rFonts w:ascii="PT Astra Serif" w:hAnsi="PT Astra Serif"/>
                <w:spacing w:val="-2"/>
                <w:sz w:val="20"/>
                <w:szCs w:val="20"/>
              </w:rPr>
              <w:t>а</w:t>
            </w:r>
            <w:r w:rsidRPr="005B6074">
              <w:rPr>
                <w:rFonts w:ascii="PT Astra Serif" w:hAnsi="PT Astra Serif"/>
                <w:spacing w:val="-2"/>
                <w:sz w:val="20"/>
                <w:szCs w:val="20"/>
              </w:rPr>
              <w:t>зовательных орг</w:t>
            </w:r>
            <w:r w:rsidRPr="005B6074">
              <w:rPr>
                <w:rFonts w:ascii="PT Astra Serif" w:hAnsi="PT Astra Serif"/>
                <w:spacing w:val="-2"/>
                <w:sz w:val="20"/>
                <w:szCs w:val="20"/>
              </w:rPr>
              <w:t>а</w:t>
            </w:r>
            <w:r w:rsidRPr="005B6074">
              <w:rPr>
                <w:rFonts w:ascii="PT Astra Serif" w:hAnsi="PT Astra Serif"/>
                <w:spacing w:val="-2"/>
                <w:sz w:val="20"/>
                <w:szCs w:val="20"/>
              </w:rPr>
              <w:t>низаций (центров психолого-</w:t>
            </w:r>
            <w:proofErr w:type="spellStart"/>
            <w:r w:rsidRPr="005B6074">
              <w:rPr>
                <w:rFonts w:ascii="PT Astra Serif" w:hAnsi="PT Astra Serif"/>
                <w:spacing w:val="-2"/>
                <w:sz w:val="20"/>
                <w:szCs w:val="20"/>
              </w:rPr>
              <w:t>педа</w:t>
            </w:r>
            <w:proofErr w:type="spellEnd"/>
            <w:r w:rsidRPr="005B6074">
              <w:rPr>
                <w:rFonts w:ascii="PT Astra Serif" w:hAnsi="PT Astra Serif"/>
                <w:spacing w:val="-2"/>
                <w:sz w:val="20"/>
                <w:szCs w:val="20"/>
              </w:rPr>
              <w:t>-</w:t>
            </w:r>
            <w:proofErr w:type="spellStart"/>
            <w:r w:rsidRPr="005B6074">
              <w:rPr>
                <w:rFonts w:ascii="PT Astra Serif" w:hAnsi="PT Astra Serif"/>
                <w:spacing w:val="-2"/>
                <w:sz w:val="20"/>
                <w:szCs w:val="20"/>
              </w:rPr>
              <w:t>гогической</w:t>
            </w:r>
            <w:proofErr w:type="spellEnd"/>
            <w:r w:rsidRPr="005B6074">
              <w:rPr>
                <w:rFonts w:ascii="PT Astra Serif" w:hAnsi="PT Astra Serif"/>
                <w:spacing w:val="-2"/>
                <w:sz w:val="20"/>
                <w:szCs w:val="20"/>
              </w:rPr>
              <w:t>, мед</w:t>
            </w:r>
            <w:r w:rsidRPr="005B6074">
              <w:rPr>
                <w:rFonts w:ascii="PT Astra Serif" w:hAnsi="PT Astra Serif"/>
                <w:spacing w:val="-2"/>
                <w:sz w:val="20"/>
                <w:szCs w:val="20"/>
              </w:rPr>
              <w:t>и</w:t>
            </w:r>
            <w:r w:rsidRPr="005B6074">
              <w:rPr>
                <w:rFonts w:ascii="PT Astra Serif" w:hAnsi="PT Astra Serif"/>
                <w:spacing w:val="-2"/>
                <w:sz w:val="20"/>
                <w:szCs w:val="20"/>
              </w:rPr>
              <w:t>цинской и соц</w:t>
            </w:r>
            <w:r w:rsidRPr="005B6074">
              <w:rPr>
                <w:rFonts w:ascii="PT Astra Serif" w:hAnsi="PT Astra Serif"/>
                <w:spacing w:val="-2"/>
                <w:sz w:val="20"/>
                <w:szCs w:val="20"/>
              </w:rPr>
              <w:t>и</w:t>
            </w:r>
            <w:r w:rsidRPr="005B6074">
              <w:rPr>
                <w:rFonts w:ascii="PT Astra Serif" w:hAnsi="PT Astra Serif"/>
                <w:spacing w:val="-2"/>
                <w:sz w:val="20"/>
                <w:szCs w:val="20"/>
              </w:rPr>
              <w:t>альной помощи) реабилитацио</w:t>
            </w:r>
            <w:r w:rsidRPr="005B6074">
              <w:rPr>
                <w:rFonts w:ascii="PT Astra Serif" w:hAnsi="PT Astra Serif"/>
                <w:spacing w:val="-2"/>
                <w:sz w:val="20"/>
                <w:szCs w:val="20"/>
              </w:rPr>
              <w:t>н</w:t>
            </w:r>
            <w:r w:rsidRPr="005B6074">
              <w:rPr>
                <w:rFonts w:ascii="PT Astra Serif" w:hAnsi="PT Astra Serif"/>
                <w:spacing w:val="-2"/>
                <w:sz w:val="20"/>
                <w:szCs w:val="20"/>
              </w:rPr>
              <w:t>ным оборудован</w:t>
            </w:r>
            <w:r w:rsidRPr="005B6074">
              <w:rPr>
                <w:rFonts w:ascii="PT Astra Serif" w:hAnsi="PT Astra Serif"/>
                <w:spacing w:val="-2"/>
                <w:sz w:val="20"/>
                <w:szCs w:val="20"/>
              </w:rPr>
              <w:t>и</w:t>
            </w:r>
            <w:r w:rsidRPr="005B6074">
              <w:rPr>
                <w:rFonts w:ascii="PT Astra Serif" w:hAnsi="PT Astra Serif"/>
                <w:spacing w:val="-2"/>
                <w:sz w:val="20"/>
                <w:szCs w:val="20"/>
              </w:rPr>
              <w:t>ем для внедрения инновационных методов психол</w:t>
            </w:r>
            <w:r w:rsidRPr="005B6074">
              <w:rPr>
                <w:rFonts w:ascii="PT Astra Serif" w:hAnsi="PT Astra Serif"/>
                <w:spacing w:val="-2"/>
                <w:sz w:val="20"/>
                <w:szCs w:val="20"/>
              </w:rPr>
              <w:t>о</w:t>
            </w:r>
            <w:r w:rsidRPr="005B6074">
              <w:rPr>
                <w:rFonts w:ascii="PT Astra Serif" w:hAnsi="PT Astra Serif"/>
                <w:spacing w:val="-2"/>
                <w:sz w:val="20"/>
                <w:szCs w:val="20"/>
              </w:rPr>
              <w:t xml:space="preserve">го-педагогической реабилитации 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xml:space="preserve">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rPr>
            </w:pPr>
            <w:r w:rsidRPr="005B6074">
              <w:rPr>
                <w:rFonts w:ascii="PT Astra Serif" w:hAnsi="PT Astra Serif"/>
                <w:sz w:val="20"/>
                <w:szCs w:val="20"/>
              </w:rPr>
              <w:t>Министерство образования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 xml:space="preserve">Всего, </w:t>
            </w:r>
          </w:p>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r w:rsidRPr="005B6074">
              <w:rPr>
                <w:rFonts w:ascii="PT Astra Serif" w:hAnsi="PT Astra Serif"/>
                <w:sz w:val="20"/>
                <w:szCs w:val="20"/>
              </w:rPr>
              <w:t>2772,4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916,5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916,5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939,4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both"/>
              <w:rPr>
                <w:rFonts w:ascii="PT Astra Serif" w:hAnsi="PT Astra Serif"/>
                <w:spacing w:val="-2"/>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r w:rsidRPr="005B6074">
              <w:rPr>
                <w:rFonts w:ascii="PT Astra Serif" w:hAnsi="PT Astra Serif"/>
                <w:sz w:val="20"/>
                <w:szCs w:val="20"/>
              </w:rPr>
              <w:t>517,9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165,0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165,0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187,9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both"/>
              <w:rPr>
                <w:rFonts w:ascii="PT Astra Serif" w:hAnsi="PT Astra Serif"/>
                <w:spacing w:val="-2"/>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857968">
            <w:pPr>
              <w:widowControl w:val="0"/>
              <w:spacing w:after="0" w:line="240"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857968">
            <w:pPr>
              <w:widowControl w:val="0"/>
              <w:spacing w:after="0" w:line="240"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r w:rsidRPr="005B6074">
              <w:rPr>
                <w:rFonts w:ascii="PT Astra Serif" w:hAnsi="PT Astra Serif"/>
                <w:sz w:val="20"/>
                <w:szCs w:val="20"/>
              </w:rPr>
              <w:t>2254,5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751,5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751,5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751,5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pacing w:val="-2"/>
              </w:rPr>
            </w:pPr>
            <w:r w:rsidRPr="005B6074">
              <w:rPr>
                <w:rFonts w:ascii="PT Astra Serif" w:hAnsi="PT Astra Serif"/>
                <w:spacing w:val="-2"/>
                <w:sz w:val="20"/>
                <w:szCs w:val="20"/>
              </w:rPr>
              <w:t>2.1.5.</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both"/>
              <w:rPr>
                <w:rFonts w:ascii="PT Astra Serif" w:hAnsi="PT Astra Serif"/>
                <w:spacing w:val="-2"/>
              </w:rPr>
            </w:pPr>
            <w:r w:rsidRPr="005B6074">
              <w:rPr>
                <w:rFonts w:ascii="PT Astra Serif" w:hAnsi="PT Astra Serif"/>
                <w:spacing w:val="-2"/>
                <w:sz w:val="20"/>
                <w:szCs w:val="20"/>
              </w:rPr>
              <w:t>Оснащение вновь создаваемого мн</w:t>
            </w:r>
            <w:r w:rsidRPr="005B6074">
              <w:rPr>
                <w:rFonts w:ascii="PT Astra Serif" w:hAnsi="PT Astra Serif"/>
                <w:spacing w:val="-2"/>
                <w:sz w:val="20"/>
                <w:szCs w:val="20"/>
              </w:rPr>
              <w:t>о</w:t>
            </w:r>
            <w:r w:rsidRPr="005B6074">
              <w:rPr>
                <w:rFonts w:ascii="PT Astra Serif" w:hAnsi="PT Astra Serif"/>
                <w:spacing w:val="-2"/>
                <w:sz w:val="20"/>
                <w:szCs w:val="20"/>
              </w:rPr>
              <w:t>гопрофильного обособленного структурного по</w:t>
            </w:r>
            <w:r w:rsidRPr="005B6074">
              <w:rPr>
                <w:rFonts w:ascii="PT Astra Serif" w:hAnsi="PT Astra Serif"/>
                <w:spacing w:val="-2"/>
                <w:sz w:val="20"/>
                <w:szCs w:val="20"/>
              </w:rPr>
              <w:t>д</w:t>
            </w:r>
            <w:r w:rsidRPr="005B6074">
              <w:rPr>
                <w:rFonts w:ascii="PT Astra Serif" w:hAnsi="PT Astra Serif"/>
                <w:spacing w:val="-2"/>
                <w:sz w:val="20"/>
                <w:szCs w:val="20"/>
              </w:rPr>
              <w:t>разделения по комплексной ре</w:t>
            </w:r>
            <w:r w:rsidRPr="005B6074">
              <w:rPr>
                <w:rFonts w:ascii="PT Astra Serif" w:hAnsi="PT Astra Serif"/>
                <w:spacing w:val="-2"/>
                <w:sz w:val="20"/>
                <w:szCs w:val="20"/>
              </w:rPr>
              <w:t>а</w:t>
            </w:r>
            <w:r w:rsidRPr="005B6074">
              <w:rPr>
                <w:rFonts w:ascii="PT Astra Serif" w:hAnsi="PT Astra Serif"/>
                <w:spacing w:val="-2"/>
                <w:sz w:val="20"/>
                <w:szCs w:val="20"/>
              </w:rPr>
              <w:t>билитации (</w:t>
            </w:r>
            <w:proofErr w:type="spellStart"/>
            <w:r w:rsidRPr="005B6074">
              <w:rPr>
                <w:rFonts w:ascii="PT Astra Serif" w:hAnsi="PT Astra Serif"/>
                <w:spacing w:val="-2"/>
                <w:sz w:val="20"/>
                <w:szCs w:val="20"/>
              </w:rPr>
              <w:t>аб</w:t>
            </w:r>
            <w:r w:rsidRPr="005B6074">
              <w:rPr>
                <w:rFonts w:ascii="PT Astra Serif" w:hAnsi="PT Astra Serif"/>
                <w:spacing w:val="-2"/>
                <w:sz w:val="20"/>
                <w:szCs w:val="20"/>
              </w:rPr>
              <w:t>и</w:t>
            </w:r>
            <w:r w:rsidRPr="005B6074">
              <w:rPr>
                <w:rFonts w:ascii="PT Astra Serif" w:hAnsi="PT Astra Serif"/>
                <w:spacing w:val="-2"/>
                <w:sz w:val="20"/>
                <w:szCs w:val="20"/>
              </w:rPr>
              <w:t>литации</w:t>
            </w:r>
            <w:proofErr w:type="spellEnd"/>
            <w:r w:rsidRPr="005B6074">
              <w:rPr>
                <w:rFonts w:ascii="PT Astra Serif" w:hAnsi="PT Astra Serif"/>
                <w:spacing w:val="-2"/>
                <w:sz w:val="20"/>
                <w:szCs w:val="20"/>
              </w:rPr>
              <w:t>) инвал</w:t>
            </w:r>
            <w:r w:rsidRPr="005B6074">
              <w:rPr>
                <w:rFonts w:ascii="PT Astra Serif" w:hAnsi="PT Astra Serif"/>
                <w:spacing w:val="-2"/>
                <w:sz w:val="20"/>
                <w:szCs w:val="20"/>
              </w:rPr>
              <w:t>и</w:t>
            </w:r>
            <w:r w:rsidRPr="005B6074">
              <w:rPr>
                <w:rFonts w:ascii="PT Astra Serif" w:hAnsi="PT Astra Serif"/>
                <w:spacing w:val="-2"/>
                <w:sz w:val="20"/>
                <w:szCs w:val="20"/>
              </w:rPr>
              <w:t>дов областной государственной организации с</w:t>
            </w:r>
            <w:r w:rsidRPr="005B6074">
              <w:rPr>
                <w:rFonts w:ascii="PT Astra Serif" w:hAnsi="PT Astra Serif"/>
                <w:spacing w:val="-2"/>
                <w:sz w:val="20"/>
                <w:szCs w:val="20"/>
              </w:rPr>
              <w:t>о</w:t>
            </w:r>
            <w:r w:rsidRPr="005B6074">
              <w:rPr>
                <w:rFonts w:ascii="PT Astra Serif" w:hAnsi="PT Astra Serif"/>
                <w:spacing w:val="-2"/>
                <w:sz w:val="20"/>
                <w:szCs w:val="20"/>
              </w:rPr>
              <w:t>циального обсл</w:t>
            </w:r>
            <w:r w:rsidRPr="005B6074">
              <w:rPr>
                <w:rFonts w:ascii="PT Astra Serif" w:hAnsi="PT Astra Serif"/>
                <w:spacing w:val="-2"/>
                <w:sz w:val="20"/>
                <w:szCs w:val="20"/>
              </w:rPr>
              <w:t>у</w:t>
            </w:r>
            <w:r w:rsidRPr="005B6074">
              <w:rPr>
                <w:rFonts w:ascii="PT Astra Serif" w:hAnsi="PT Astra Serif"/>
                <w:spacing w:val="-2"/>
                <w:sz w:val="20"/>
                <w:szCs w:val="20"/>
              </w:rPr>
              <w:t>живания и других областных гос</w:t>
            </w:r>
            <w:r w:rsidRPr="005B6074">
              <w:rPr>
                <w:rFonts w:ascii="PT Astra Serif" w:hAnsi="PT Astra Serif"/>
                <w:spacing w:val="-2"/>
                <w:sz w:val="20"/>
                <w:szCs w:val="20"/>
              </w:rPr>
              <w:t>у</w:t>
            </w:r>
            <w:r w:rsidRPr="005B6074">
              <w:rPr>
                <w:rFonts w:ascii="PT Astra Serif" w:hAnsi="PT Astra Serif"/>
                <w:spacing w:val="-2"/>
                <w:sz w:val="20"/>
                <w:szCs w:val="20"/>
              </w:rPr>
              <w:t>дарственных о</w:t>
            </w:r>
            <w:r w:rsidRPr="005B6074">
              <w:rPr>
                <w:rFonts w:ascii="PT Astra Serif" w:hAnsi="PT Astra Serif"/>
                <w:spacing w:val="-2"/>
                <w:sz w:val="20"/>
                <w:szCs w:val="20"/>
              </w:rPr>
              <w:t>р</w:t>
            </w:r>
            <w:r w:rsidRPr="005B6074">
              <w:rPr>
                <w:rFonts w:ascii="PT Astra Serif" w:hAnsi="PT Astra Serif"/>
                <w:spacing w:val="-2"/>
                <w:sz w:val="20"/>
                <w:szCs w:val="20"/>
              </w:rPr>
              <w:t>ганизаций соц</w:t>
            </w:r>
            <w:r w:rsidRPr="005B6074">
              <w:rPr>
                <w:rFonts w:ascii="PT Astra Serif" w:hAnsi="PT Astra Serif"/>
                <w:spacing w:val="-2"/>
                <w:sz w:val="20"/>
                <w:szCs w:val="20"/>
              </w:rPr>
              <w:t>и</w:t>
            </w:r>
            <w:r w:rsidRPr="005B6074">
              <w:rPr>
                <w:rFonts w:ascii="PT Astra Serif" w:hAnsi="PT Astra Serif"/>
                <w:spacing w:val="-2"/>
                <w:sz w:val="20"/>
                <w:szCs w:val="20"/>
              </w:rPr>
              <w:t>ального обслуж</w:t>
            </w:r>
            <w:r w:rsidRPr="005B6074">
              <w:rPr>
                <w:rFonts w:ascii="PT Astra Serif" w:hAnsi="PT Astra Serif"/>
                <w:spacing w:val="-2"/>
                <w:sz w:val="20"/>
                <w:szCs w:val="20"/>
              </w:rPr>
              <w:t>и</w:t>
            </w:r>
            <w:r w:rsidRPr="005B6074">
              <w:rPr>
                <w:rFonts w:ascii="PT Astra Serif" w:hAnsi="PT Astra Serif"/>
                <w:spacing w:val="-2"/>
                <w:sz w:val="20"/>
                <w:szCs w:val="20"/>
              </w:rPr>
              <w:t>вания реабилит</w:t>
            </w:r>
            <w:r w:rsidRPr="005B6074">
              <w:rPr>
                <w:rFonts w:ascii="PT Astra Serif" w:hAnsi="PT Astra Serif"/>
                <w:spacing w:val="-2"/>
                <w:sz w:val="20"/>
                <w:szCs w:val="20"/>
              </w:rPr>
              <w:t>а</w:t>
            </w:r>
            <w:r w:rsidRPr="005B6074">
              <w:rPr>
                <w:rFonts w:ascii="PT Astra Serif" w:hAnsi="PT Astra Serif"/>
                <w:spacing w:val="-2"/>
                <w:sz w:val="20"/>
                <w:szCs w:val="20"/>
              </w:rPr>
              <w:t>ционным обор</w:t>
            </w:r>
            <w:r w:rsidRPr="005B6074">
              <w:rPr>
                <w:rFonts w:ascii="PT Astra Serif" w:hAnsi="PT Astra Serif"/>
                <w:spacing w:val="-2"/>
                <w:sz w:val="20"/>
                <w:szCs w:val="20"/>
              </w:rPr>
              <w:t>у</w:t>
            </w:r>
            <w:r w:rsidRPr="005B6074">
              <w:rPr>
                <w:rFonts w:ascii="PT Astra Serif" w:hAnsi="PT Astra Serif"/>
                <w:spacing w:val="-2"/>
                <w:sz w:val="20"/>
                <w:szCs w:val="20"/>
              </w:rPr>
              <w:t xml:space="preserve">дованием для осуществления социокультурной </w:t>
            </w:r>
            <w:r w:rsidRPr="005B6074">
              <w:rPr>
                <w:rFonts w:ascii="PT Astra Serif" w:hAnsi="PT Astra Serif"/>
                <w:spacing w:val="-2"/>
                <w:sz w:val="20"/>
                <w:szCs w:val="20"/>
              </w:rPr>
              <w:lastRenderedPageBreak/>
              <w:t>реабилитации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и</w:t>
            </w:r>
            <w:r w:rsidRPr="005B6074">
              <w:rPr>
                <w:rFonts w:ascii="PT Astra Serif" w:hAnsi="PT Astra Serif"/>
                <w:spacing w:val="-2"/>
                <w:sz w:val="20"/>
                <w:szCs w:val="20"/>
              </w:rPr>
              <w:t>н</w:t>
            </w:r>
            <w:r w:rsidRPr="005B6074">
              <w:rPr>
                <w:rFonts w:ascii="PT Astra Serif" w:hAnsi="PT Astra Serif"/>
                <w:spacing w:val="-2"/>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rPr>
            </w:pPr>
            <w:r w:rsidRPr="005B6074">
              <w:rPr>
                <w:rFonts w:ascii="PT Astra Serif" w:hAnsi="PT Astra Serif"/>
                <w:sz w:val="20"/>
                <w:szCs w:val="20"/>
              </w:rPr>
              <w:lastRenderedPageBreak/>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 xml:space="preserve">Всего, </w:t>
            </w:r>
          </w:p>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r w:rsidRPr="005B6074">
              <w:rPr>
                <w:rFonts w:ascii="PT Astra Serif" w:hAnsi="PT Astra Serif"/>
                <w:sz w:val="20"/>
                <w:szCs w:val="20"/>
              </w:rPr>
              <w:t>5816,2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1776,4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2029,9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2009,9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r w:rsidRPr="005B6074">
              <w:rPr>
                <w:rFonts w:ascii="PT Astra Serif" w:hAnsi="PT Astra Serif"/>
                <w:sz w:val="20"/>
                <w:szCs w:val="20"/>
              </w:rPr>
              <w:t>1087,0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319,7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365,3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402,0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vMerge w:val="restart"/>
            <w:tcBorders>
              <w:top w:val="nil"/>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both"/>
              <w:rPr>
                <w:rFonts w:ascii="PT Astra Serif" w:hAnsi="PT Astra Serif"/>
                <w:sz w:val="20"/>
                <w:szCs w:val="20"/>
              </w:rPr>
            </w:pPr>
          </w:p>
        </w:tc>
        <w:tc>
          <w:tcPr>
            <w:tcW w:w="1559" w:type="dxa"/>
            <w:vMerge w:val="restart"/>
            <w:tcBorders>
              <w:top w:val="nil"/>
              <w:left w:val="single" w:sz="4" w:space="0" w:color="auto"/>
              <w:right w:val="single" w:sz="4" w:space="0" w:color="auto"/>
            </w:tcBorders>
            <w:tcMar>
              <w:top w:w="0" w:type="dxa"/>
              <w:left w:w="62" w:type="dxa"/>
              <w:bottom w:w="0" w:type="dxa"/>
              <w:right w:w="62" w:type="dxa"/>
            </w:tcMar>
          </w:tcPr>
          <w:p w:rsidR="00857968" w:rsidRPr="005B6074" w:rsidRDefault="00857968" w:rsidP="00857968">
            <w:pPr>
              <w:spacing w:after="0" w:line="240" w:lineRule="auto"/>
              <w:jc w:val="center"/>
              <w:rPr>
                <w:rFonts w:ascii="PT Astra Serif" w:hAnsi="PT Astra Serif"/>
                <w:sz w:val="20"/>
                <w:szCs w:val="20"/>
              </w:rPr>
            </w:pPr>
          </w:p>
        </w:tc>
        <w:tc>
          <w:tcPr>
            <w:tcW w:w="709" w:type="dxa"/>
            <w:vMerge w:val="restart"/>
            <w:tcBorders>
              <w:top w:val="nil"/>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709" w:type="dxa"/>
            <w:vMerge w:val="restart"/>
            <w:tcBorders>
              <w:top w:val="nil"/>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857968">
            <w:pPr>
              <w:widowControl w:val="0"/>
              <w:spacing w:after="0" w:line="240"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857968">
            <w:pPr>
              <w:widowControl w:val="0"/>
              <w:spacing w:after="0" w:line="240"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4403F6" w:rsidP="00857968">
            <w:pPr>
              <w:spacing w:after="0" w:line="240" w:lineRule="auto"/>
              <w:jc w:val="center"/>
              <w:rPr>
                <w:rFonts w:ascii="PT Astra Serif" w:hAnsi="PT Astra Serif"/>
                <w:sz w:val="20"/>
                <w:szCs w:val="20"/>
              </w:rPr>
            </w:pPr>
            <w:r>
              <w:rPr>
                <w:rFonts w:ascii="PT Astra Serif" w:hAnsi="PT Astra Serif"/>
                <w:sz w:val="20"/>
                <w:szCs w:val="20"/>
              </w:rPr>
              <w:t>4729,2</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widowControl w:val="0"/>
              <w:spacing w:after="0" w:line="240" w:lineRule="auto"/>
              <w:jc w:val="center"/>
              <w:rPr>
                <w:rFonts w:ascii="PT Astra Serif" w:hAnsi="PT Astra Serif"/>
                <w:sz w:val="20"/>
                <w:szCs w:val="20"/>
              </w:rPr>
            </w:pPr>
            <w:r w:rsidRPr="005B6074">
              <w:rPr>
                <w:rFonts w:ascii="PT Astra Serif" w:hAnsi="PT Astra Serif"/>
                <w:sz w:val="20"/>
                <w:szCs w:val="20"/>
              </w:rPr>
              <w:t>1456,7</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1664,6</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1607,9</w:t>
            </w:r>
          </w:p>
        </w:tc>
        <w:tc>
          <w:tcPr>
            <w:tcW w:w="993"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857968">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276"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pacing w:val="-4"/>
                <w:sz w:val="20"/>
                <w:szCs w:val="20"/>
              </w:rPr>
            </w:pPr>
          </w:p>
        </w:tc>
        <w:tc>
          <w:tcPr>
            <w:tcW w:w="1134"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p>
        </w:tc>
        <w:tc>
          <w:tcPr>
            <w:tcW w:w="993"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p>
        </w:tc>
      </w:tr>
      <w:tr w:rsidR="00857968"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pacing w:val="-2"/>
              </w:rPr>
            </w:pPr>
            <w:r w:rsidRPr="005B6074">
              <w:rPr>
                <w:rFonts w:ascii="PT Astra Serif" w:hAnsi="PT Astra Serif"/>
                <w:spacing w:val="-2"/>
                <w:sz w:val="20"/>
                <w:szCs w:val="20"/>
              </w:rPr>
              <w:lastRenderedPageBreak/>
              <w:t>2.1.6.</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A72F16">
            <w:pPr>
              <w:widowControl w:val="0"/>
              <w:spacing w:after="0" w:line="226" w:lineRule="auto"/>
              <w:jc w:val="both"/>
              <w:rPr>
                <w:rFonts w:ascii="PT Astra Serif" w:hAnsi="PT Astra Serif"/>
              </w:rPr>
            </w:pPr>
            <w:r w:rsidRPr="005B6074">
              <w:rPr>
                <w:rFonts w:ascii="PT Astra Serif" w:hAnsi="PT Astra Serif"/>
                <w:sz w:val="20"/>
                <w:szCs w:val="20"/>
              </w:rPr>
              <w:t>Оснащение о</w:t>
            </w:r>
            <w:r w:rsidRPr="005B6074">
              <w:rPr>
                <w:rFonts w:ascii="PT Astra Serif" w:hAnsi="PT Astra Serif"/>
                <w:sz w:val="20"/>
                <w:szCs w:val="20"/>
              </w:rPr>
              <w:t>б</w:t>
            </w:r>
            <w:r w:rsidRPr="005B6074">
              <w:rPr>
                <w:rFonts w:ascii="PT Astra Serif" w:hAnsi="PT Astra Serif"/>
                <w:sz w:val="20"/>
                <w:szCs w:val="20"/>
              </w:rPr>
              <w:t>ластных госуда</w:t>
            </w:r>
            <w:r w:rsidRPr="005B6074">
              <w:rPr>
                <w:rFonts w:ascii="PT Astra Serif" w:hAnsi="PT Astra Serif"/>
                <w:sz w:val="20"/>
                <w:szCs w:val="20"/>
              </w:rPr>
              <w:t>р</w:t>
            </w:r>
            <w:r w:rsidRPr="005B6074">
              <w:rPr>
                <w:rFonts w:ascii="PT Astra Serif" w:hAnsi="PT Astra Serif"/>
                <w:sz w:val="20"/>
                <w:szCs w:val="20"/>
              </w:rPr>
              <w:t>ственных орган</w:t>
            </w:r>
            <w:r w:rsidRPr="005B6074">
              <w:rPr>
                <w:rFonts w:ascii="PT Astra Serif" w:hAnsi="PT Astra Serif"/>
                <w:sz w:val="20"/>
                <w:szCs w:val="20"/>
              </w:rPr>
              <w:t>и</w:t>
            </w:r>
            <w:r w:rsidRPr="005B6074">
              <w:rPr>
                <w:rFonts w:ascii="PT Astra Serif" w:hAnsi="PT Astra Serif"/>
                <w:sz w:val="20"/>
                <w:szCs w:val="20"/>
              </w:rPr>
              <w:t>заций культуры реабилитацио</w:t>
            </w:r>
            <w:r w:rsidRPr="005B6074">
              <w:rPr>
                <w:rFonts w:ascii="PT Astra Serif" w:hAnsi="PT Astra Serif"/>
                <w:sz w:val="20"/>
                <w:szCs w:val="20"/>
              </w:rPr>
              <w:t>н</w:t>
            </w:r>
            <w:r w:rsidRPr="005B6074">
              <w:rPr>
                <w:rFonts w:ascii="PT Astra Serif" w:hAnsi="PT Astra Serif"/>
                <w:sz w:val="20"/>
                <w:szCs w:val="20"/>
              </w:rPr>
              <w:t>ным оборудов</w:t>
            </w:r>
            <w:r w:rsidRPr="005B6074">
              <w:rPr>
                <w:rFonts w:ascii="PT Astra Serif" w:hAnsi="PT Astra Serif"/>
                <w:sz w:val="20"/>
                <w:szCs w:val="20"/>
              </w:rPr>
              <w:t>а</w:t>
            </w:r>
            <w:r w:rsidRPr="005B6074">
              <w:rPr>
                <w:rFonts w:ascii="PT Astra Serif" w:hAnsi="PT Astra Serif"/>
                <w:sz w:val="20"/>
                <w:szCs w:val="20"/>
              </w:rPr>
              <w:t>нием для ос</w:t>
            </w:r>
            <w:r w:rsidRPr="005B6074">
              <w:rPr>
                <w:rFonts w:ascii="PT Astra Serif" w:hAnsi="PT Astra Serif"/>
                <w:sz w:val="20"/>
                <w:szCs w:val="20"/>
              </w:rPr>
              <w:t>у</w:t>
            </w:r>
            <w:r w:rsidRPr="005B6074">
              <w:rPr>
                <w:rFonts w:ascii="PT Astra Serif" w:hAnsi="PT Astra Serif"/>
                <w:sz w:val="20"/>
                <w:szCs w:val="20"/>
              </w:rPr>
              <w:t>ществления соц</w:t>
            </w:r>
            <w:r w:rsidRPr="005B6074">
              <w:rPr>
                <w:rFonts w:ascii="PT Astra Serif" w:hAnsi="PT Astra Serif"/>
                <w:sz w:val="20"/>
                <w:szCs w:val="20"/>
              </w:rPr>
              <w:t>и</w:t>
            </w:r>
            <w:r w:rsidRPr="005B6074">
              <w:rPr>
                <w:rFonts w:ascii="PT Astra Serif" w:hAnsi="PT Astra Serif"/>
                <w:sz w:val="20"/>
                <w:szCs w:val="20"/>
              </w:rPr>
              <w:t>окультурной ре</w:t>
            </w:r>
            <w:r w:rsidRPr="005B6074">
              <w:rPr>
                <w:rFonts w:ascii="PT Astra Serif" w:hAnsi="PT Astra Serif"/>
                <w:sz w:val="20"/>
                <w:szCs w:val="20"/>
              </w:rPr>
              <w:t>а</w:t>
            </w:r>
            <w:r w:rsidRPr="005B6074">
              <w:rPr>
                <w:rFonts w:ascii="PT Astra Serif" w:hAnsi="PT Astra Serif"/>
                <w:sz w:val="20"/>
                <w:szCs w:val="20"/>
              </w:rPr>
              <w:t>билитации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инвал</w:t>
            </w:r>
            <w:r w:rsidRPr="005B6074">
              <w:rPr>
                <w:rFonts w:ascii="PT Astra Serif" w:hAnsi="PT Astra Serif"/>
                <w:sz w:val="20"/>
                <w:szCs w:val="20"/>
              </w:rPr>
              <w:t>и</w:t>
            </w:r>
            <w:r w:rsidRPr="005B6074">
              <w:rPr>
                <w:rFonts w:ascii="PT Astra Serif" w:hAnsi="PT Astra Serif"/>
                <w:sz w:val="20"/>
                <w:szCs w:val="20"/>
              </w:rPr>
              <w:t>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spacing w:after="0" w:line="235" w:lineRule="auto"/>
              <w:jc w:val="center"/>
              <w:rPr>
                <w:rFonts w:ascii="PT Astra Serif" w:hAnsi="PT Astra Serif"/>
              </w:rPr>
            </w:pPr>
            <w:r w:rsidRPr="005B6074">
              <w:rPr>
                <w:rFonts w:ascii="PT Astra Serif" w:hAnsi="PT Astra Serif"/>
                <w:sz w:val="20"/>
                <w:szCs w:val="20"/>
              </w:rPr>
              <w:t>Министерство культуры</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Всего, </w:t>
            </w:r>
          </w:p>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253,5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253,5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A72F16">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52" w:lineRule="auto"/>
              <w:jc w:val="center"/>
              <w:rPr>
                <w:rFonts w:ascii="PT Astra Serif" w:hAnsi="PT Astra Serif"/>
                <w:sz w:val="20"/>
                <w:szCs w:val="20"/>
              </w:rPr>
            </w:pPr>
            <w:r w:rsidRPr="005B6074">
              <w:rPr>
                <w:rFonts w:ascii="PT Astra Serif" w:hAnsi="PT Astra Serif"/>
                <w:sz w:val="20"/>
                <w:szCs w:val="20"/>
              </w:rPr>
              <w:t>45,6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52" w:lineRule="auto"/>
              <w:jc w:val="center"/>
              <w:rPr>
                <w:rFonts w:ascii="PT Astra Serif" w:hAnsi="PT Astra Serif"/>
                <w:sz w:val="20"/>
                <w:szCs w:val="20"/>
              </w:rPr>
            </w:pPr>
            <w:r w:rsidRPr="005B6074">
              <w:rPr>
                <w:rFonts w:ascii="PT Astra Serif" w:hAnsi="PT Astra Serif"/>
                <w:sz w:val="20"/>
                <w:szCs w:val="20"/>
              </w:rPr>
              <w:t>45,6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A72F16">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207,9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pacing w:val="-2"/>
              </w:rPr>
            </w:pPr>
            <w:r w:rsidRPr="005B6074">
              <w:rPr>
                <w:rFonts w:ascii="PT Astra Serif" w:hAnsi="PT Astra Serif"/>
                <w:spacing w:val="-2"/>
                <w:sz w:val="20"/>
                <w:szCs w:val="20"/>
              </w:rPr>
              <w:t>2.1.7.</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A72F16">
            <w:pPr>
              <w:widowControl w:val="0"/>
              <w:spacing w:after="0" w:line="226" w:lineRule="auto"/>
              <w:jc w:val="both"/>
              <w:rPr>
                <w:rFonts w:ascii="PT Astra Serif" w:hAnsi="PT Astra Serif"/>
              </w:rPr>
            </w:pPr>
            <w:r w:rsidRPr="005B6074">
              <w:rPr>
                <w:rFonts w:ascii="PT Astra Serif" w:hAnsi="PT Astra Serif"/>
                <w:sz w:val="20"/>
                <w:szCs w:val="20"/>
              </w:rPr>
              <w:t>Оснащение вновь создаваемого многопрофильн</w:t>
            </w:r>
            <w:r w:rsidRPr="005B6074">
              <w:rPr>
                <w:rFonts w:ascii="PT Astra Serif" w:hAnsi="PT Astra Serif"/>
                <w:sz w:val="20"/>
                <w:szCs w:val="20"/>
              </w:rPr>
              <w:t>о</w:t>
            </w:r>
            <w:r w:rsidRPr="005B6074">
              <w:rPr>
                <w:rFonts w:ascii="PT Astra Serif" w:hAnsi="PT Astra Serif"/>
                <w:sz w:val="20"/>
                <w:szCs w:val="20"/>
              </w:rPr>
              <w:t>го обособленного структурного подразделения по комплексной ре</w:t>
            </w:r>
            <w:r w:rsidRPr="005B6074">
              <w:rPr>
                <w:rFonts w:ascii="PT Astra Serif" w:hAnsi="PT Astra Serif"/>
                <w:sz w:val="20"/>
                <w:szCs w:val="20"/>
              </w:rPr>
              <w:t>а</w:t>
            </w:r>
            <w:r w:rsidRPr="005B6074">
              <w:rPr>
                <w:rFonts w:ascii="PT Astra Serif" w:hAnsi="PT Astra Serif"/>
                <w:sz w:val="20"/>
                <w:szCs w:val="20"/>
              </w:rPr>
              <w:t>билитации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инвал</w:t>
            </w:r>
            <w:r w:rsidRPr="005B6074">
              <w:rPr>
                <w:rFonts w:ascii="PT Astra Serif" w:hAnsi="PT Astra Serif"/>
                <w:sz w:val="20"/>
                <w:szCs w:val="20"/>
              </w:rPr>
              <w:t>и</w:t>
            </w:r>
            <w:r w:rsidRPr="005B6074">
              <w:rPr>
                <w:rFonts w:ascii="PT Astra Serif" w:hAnsi="PT Astra Serif"/>
                <w:sz w:val="20"/>
                <w:szCs w:val="20"/>
              </w:rPr>
              <w:t>дов областной государственной организации с</w:t>
            </w:r>
            <w:r w:rsidRPr="005B6074">
              <w:rPr>
                <w:rFonts w:ascii="PT Astra Serif" w:hAnsi="PT Astra Serif"/>
                <w:sz w:val="20"/>
                <w:szCs w:val="20"/>
              </w:rPr>
              <w:t>о</w:t>
            </w:r>
            <w:r w:rsidRPr="005B6074">
              <w:rPr>
                <w:rFonts w:ascii="PT Astra Serif" w:hAnsi="PT Astra Serif"/>
                <w:sz w:val="20"/>
                <w:szCs w:val="20"/>
              </w:rPr>
              <w:t>циального обсл</w:t>
            </w:r>
            <w:r w:rsidRPr="005B6074">
              <w:rPr>
                <w:rFonts w:ascii="PT Astra Serif" w:hAnsi="PT Astra Serif"/>
                <w:sz w:val="20"/>
                <w:szCs w:val="20"/>
              </w:rPr>
              <w:t>у</w:t>
            </w:r>
            <w:r w:rsidRPr="005B6074">
              <w:rPr>
                <w:rFonts w:ascii="PT Astra Serif" w:hAnsi="PT Astra Serif"/>
                <w:sz w:val="20"/>
                <w:szCs w:val="20"/>
              </w:rPr>
              <w:t>живания и других областных гос</w:t>
            </w:r>
            <w:r w:rsidRPr="005B6074">
              <w:rPr>
                <w:rFonts w:ascii="PT Astra Serif" w:hAnsi="PT Astra Serif"/>
                <w:sz w:val="20"/>
                <w:szCs w:val="20"/>
              </w:rPr>
              <w:t>у</w:t>
            </w:r>
            <w:r w:rsidRPr="005B6074">
              <w:rPr>
                <w:rFonts w:ascii="PT Astra Serif" w:hAnsi="PT Astra Serif"/>
                <w:sz w:val="20"/>
                <w:szCs w:val="20"/>
              </w:rPr>
              <w:t>дарственных о</w:t>
            </w:r>
            <w:r w:rsidRPr="005B6074">
              <w:rPr>
                <w:rFonts w:ascii="PT Astra Serif" w:hAnsi="PT Astra Serif"/>
                <w:sz w:val="20"/>
                <w:szCs w:val="20"/>
              </w:rPr>
              <w:t>р</w:t>
            </w:r>
            <w:r w:rsidRPr="005B6074">
              <w:rPr>
                <w:rFonts w:ascii="PT Astra Serif" w:hAnsi="PT Astra Serif"/>
                <w:sz w:val="20"/>
                <w:szCs w:val="20"/>
              </w:rPr>
              <w:t>ганизаций соц</w:t>
            </w:r>
            <w:r w:rsidRPr="005B6074">
              <w:rPr>
                <w:rFonts w:ascii="PT Astra Serif" w:hAnsi="PT Astra Serif"/>
                <w:sz w:val="20"/>
                <w:szCs w:val="20"/>
              </w:rPr>
              <w:t>и</w:t>
            </w:r>
            <w:r w:rsidRPr="005B6074">
              <w:rPr>
                <w:rFonts w:ascii="PT Astra Serif" w:hAnsi="PT Astra Serif"/>
                <w:sz w:val="20"/>
                <w:szCs w:val="20"/>
              </w:rPr>
              <w:t>ального обслуж</w:t>
            </w:r>
            <w:r w:rsidRPr="005B6074">
              <w:rPr>
                <w:rFonts w:ascii="PT Astra Serif" w:hAnsi="PT Astra Serif"/>
                <w:sz w:val="20"/>
                <w:szCs w:val="20"/>
              </w:rPr>
              <w:t>и</w:t>
            </w:r>
            <w:r w:rsidRPr="005B6074">
              <w:rPr>
                <w:rFonts w:ascii="PT Astra Serif" w:hAnsi="PT Astra Serif"/>
                <w:sz w:val="20"/>
                <w:szCs w:val="20"/>
              </w:rPr>
              <w:t>вания реабилит</w:t>
            </w:r>
            <w:r w:rsidRPr="005B6074">
              <w:rPr>
                <w:rFonts w:ascii="PT Astra Serif" w:hAnsi="PT Astra Serif"/>
                <w:sz w:val="20"/>
                <w:szCs w:val="20"/>
              </w:rPr>
              <w:t>а</w:t>
            </w:r>
            <w:r w:rsidRPr="005B6074">
              <w:rPr>
                <w:rFonts w:ascii="PT Astra Serif" w:hAnsi="PT Astra Serif"/>
                <w:sz w:val="20"/>
                <w:szCs w:val="20"/>
              </w:rPr>
              <w:t>ционным обор</w:t>
            </w:r>
            <w:r w:rsidRPr="005B6074">
              <w:rPr>
                <w:rFonts w:ascii="PT Astra Serif" w:hAnsi="PT Astra Serif"/>
                <w:sz w:val="20"/>
                <w:szCs w:val="20"/>
              </w:rPr>
              <w:t>у</w:t>
            </w:r>
            <w:r w:rsidRPr="005B6074">
              <w:rPr>
                <w:rFonts w:ascii="PT Astra Serif" w:hAnsi="PT Astra Serif"/>
                <w:sz w:val="20"/>
                <w:szCs w:val="20"/>
              </w:rPr>
              <w:t>дованием для осуществления физкультурно-</w:t>
            </w:r>
            <w:r w:rsidRPr="005B6074">
              <w:rPr>
                <w:rFonts w:ascii="PT Astra Serif" w:hAnsi="PT Astra Serif"/>
                <w:sz w:val="20"/>
                <w:szCs w:val="20"/>
              </w:rPr>
              <w:lastRenderedPageBreak/>
              <w:t>оздоровительных мероприятий по реабилитации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и</w:t>
            </w:r>
            <w:r w:rsidRPr="005B6074">
              <w:rPr>
                <w:rFonts w:ascii="PT Astra Serif" w:hAnsi="PT Astra Serif"/>
                <w:sz w:val="20"/>
                <w:szCs w:val="20"/>
              </w:rPr>
              <w:t>н</w:t>
            </w:r>
            <w:r w:rsidRPr="005B6074">
              <w:rPr>
                <w:rFonts w:ascii="PT Astra Serif" w:hAnsi="PT Astra Serif"/>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spacing w:after="0" w:line="23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E84B45">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Всего, </w:t>
            </w:r>
          </w:p>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 том </w:t>
            </w:r>
          </w:p>
          <w:p w:rsidR="00857968" w:rsidRPr="005B6074" w:rsidRDefault="00857968"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35" w:lineRule="auto"/>
              <w:jc w:val="center"/>
              <w:rPr>
                <w:rFonts w:ascii="PT Astra Serif" w:hAnsi="PT Astra Serif"/>
                <w:sz w:val="20"/>
                <w:szCs w:val="20"/>
              </w:rPr>
            </w:pPr>
            <w:r w:rsidRPr="005B6074">
              <w:rPr>
                <w:rFonts w:ascii="PT Astra Serif" w:hAnsi="PT Astra Serif"/>
                <w:sz w:val="20"/>
                <w:szCs w:val="20"/>
              </w:rPr>
              <w:t>4204,2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1414,6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1414,6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1375,0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spacing w:after="0" w:line="235" w:lineRule="auto"/>
              <w:jc w:val="center"/>
              <w:rPr>
                <w:rFonts w:ascii="PT Astra Serif" w:hAnsi="PT Astra Serif"/>
                <w:sz w:val="20"/>
                <w:szCs w:val="20"/>
              </w:rPr>
            </w:pPr>
            <w:r w:rsidRPr="005B6074">
              <w:rPr>
                <w:rFonts w:ascii="PT Astra Serif" w:hAnsi="PT Astra Serif"/>
                <w:sz w:val="20"/>
                <w:szCs w:val="20"/>
              </w:rPr>
              <w:t>784,4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52" w:lineRule="auto"/>
              <w:jc w:val="center"/>
              <w:rPr>
                <w:rFonts w:ascii="PT Astra Serif" w:hAnsi="PT Astra Serif"/>
                <w:sz w:val="20"/>
                <w:szCs w:val="20"/>
              </w:rPr>
            </w:pPr>
            <w:r w:rsidRPr="005B6074">
              <w:rPr>
                <w:rFonts w:ascii="PT Astra Serif" w:hAnsi="PT Astra Serif"/>
                <w:sz w:val="20"/>
                <w:szCs w:val="20"/>
              </w:rPr>
              <w:t>254,7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254,7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275,0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857968" w:rsidRPr="005B6074" w:rsidTr="00651F9A">
        <w:tc>
          <w:tcPr>
            <w:tcW w:w="568" w:type="dxa"/>
            <w:tcBorders>
              <w:top w:val="nil"/>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both"/>
              <w:rPr>
                <w:rFonts w:ascii="PT Astra Serif" w:hAnsi="PT Astra Serif"/>
                <w:sz w:val="20"/>
                <w:szCs w:val="20"/>
              </w:rPr>
            </w:pPr>
          </w:p>
        </w:tc>
        <w:tc>
          <w:tcPr>
            <w:tcW w:w="1559" w:type="dxa"/>
            <w:tcBorders>
              <w:top w:val="nil"/>
              <w:left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bottom w:val="nil"/>
              <w:right w:val="single" w:sz="4" w:space="0" w:color="auto"/>
            </w:tcBorders>
            <w:tcMar>
              <w:top w:w="0" w:type="dxa"/>
              <w:left w:w="62" w:type="dxa"/>
              <w:bottom w:w="0" w:type="dxa"/>
              <w:right w:w="62" w:type="dxa"/>
            </w:tcMar>
          </w:tcPr>
          <w:p w:rsidR="00857968" w:rsidRPr="005B6074" w:rsidRDefault="00857968"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857968" w:rsidRPr="005B6074" w:rsidRDefault="00857968"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spacing w:after="0" w:line="244" w:lineRule="auto"/>
              <w:jc w:val="center"/>
              <w:rPr>
                <w:rFonts w:ascii="PT Astra Serif" w:hAnsi="PT Astra Serif"/>
                <w:sz w:val="20"/>
                <w:szCs w:val="20"/>
              </w:rPr>
            </w:pPr>
            <w:r w:rsidRPr="005B6074">
              <w:rPr>
                <w:rFonts w:ascii="PT Astra Serif" w:hAnsi="PT Astra Serif"/>
                <w:sz w:val="20"/>
                <w:szCs w:val="20"/>
              </w:rPr>
              <w:t>3419,8</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1159,9</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1159,9</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1100,0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857968" w:rsidRPr="005B6074" w:rsidRDefault="00857968"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015377"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widowControl w:val="0"/>
              <w:spacing w:after="0" w:line="235" w:lineRule="auto"/>
              <w:jc w:val="center"/>
              <w:rPr>
                <w:rFonts w:ascii="PT Astra Serif" w:hAnsi="PT Astra Serif"/>
                <w:spacing w:val="-2"/>
              </w:rPr>
            </w:pPr>
            <w:r w:rsidRPr="005B6074">
              <w:rPr>
                <w:rFonts w:ascii="PT Astra Serif" w:hAnsi="PT Astra Serif"/>
                <w:spacing w:val="-2"/>
                <w:sz w:val="20"/>
                <w:szCs w:val="20"/>
              </w:rPr>
              <w:lastRenderedPageBreak/>
              <w:t>2.1.8.</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973352">
            <w:pPr>
              <w:widowControl w:val="0"/>
              <w:spacing w:after="0" w:line="245" w:lineRule="auto"/>
              <w:jc w:val="both"/>
              <w:rPr>
                <w:rFonts w:ascii="PT Astra Serif" w:hAnsi="PT Astra Serif"/>
              </w:rPr>
            </w:pPr>
            <w:r w:rsidRPr="005B6074">
              <w:rPr>
                <w:rFonts w:ascii="PT Astra Serif" w:hAnsi="PT Astra Serif"/>
                <w:sz w:val="20"/>
                <w:szCs w:val="20"/>
              </w:rPr>
              <w:t>Оснащение фи</w:t>
            </w:r>
            <w:r w:rsidRPr="005B6074">
              <w:rPr>
                <w:rFonts w:ascii="PT Astra Serif" w:hAnsi="PT Astra Serif"/>
                <w:sz w:val="20"/>
                <w:szCs w:val="20"/>
              </w:rPr>
              <w:t>з</w:t>
            </w:r>
            <w:r w:rsidRPr="005B6074">
              <w:rPr>
                <w:rFonts w:ascii="PT Astra Serif" w:hAnsi="PT Astra Serif"/>
                <w:sz w:val="20"/>
                <w:szCs w:val="20"/>
              </w:rPr>
              <w:t>культурно-спортивных орг</w:t>
            </w:r>
            <w:r w:rsidRPr="005B6074">
              <w:rPr>
                <w:rFonts w:ascii="PT Astra Serif" w:hAnsi="PT Astra Serif"/>
                <w:sz w:val="20"/>
                <w:szCs w:val="20"/>
              </w:rPr>
              <w:t>а</w:t>
            </w:r>
            <w:r w:rsidRPr="005B6074">
              <w:rPr>
                <w:rFonts w:ascii="PT Astra Serif" w:hAnsi="PT Astra Serif"/>
                <w:sz w:val="20"/>
                <w:szCs w:val="20"/>
              </w:rPr>
              <w:t>низаций реабил</w:t>
            </w:r>
            <w:r w:rsidRPr="005B6074">
              <w:rPr>
                <w:rFonts w:ascii="PT Astra Serif" w:hAnsi="PT Astra Serif"/>
                <w:sz w:val="20"/>
                <w:szCs w:val="20"/>
              </w:rPr>
              <w:t>и</w:t>
            </w:r>
            <w:r w:rsidRPr="005B6074">
              <w:rPr>
                <w:rFonts w:ascii="PT Astra Serif" w:hAnsi="PT Astra Serif"/>
                <w:sz w:val="20"/>
                <w:szCs w:val="20"/>
              </w:rPr>
              <w:t>тационным об</w:t>
            </w:r>
            <w:r w:rsidRPr="005B6074">
              <w:rPr>
                <w:rFonts w:ascii="PT Astra Serif" w:hAnsi="PT Astra Serif"/>
                <w:sz w:val="20"/>
                <w:szCs w:val="20"/>
              </w:rPr>
              <w:t>о</w:t>
            </w:r>
            <w:r w:rsidRPr="005B6074">
              <w:rPr>
                <w:rFonts w:ascii="PT Astra Serif" w:hAnsi="PT Astra Serif"/>
                <w:sz w:val="20"/>
                <w:szCs w:val="20"/>
              </w:rPr>
              <w:t>рудованием для</w:t>
            </w:r>
            <w:r w:rsidR="00617DA5" w:rsidRPr="005B6074">
              <w:rPr>
                <w:rFonts w:ascii="PT Astra Serif" w:hAnsi="PT Astra Serif"/>
                <w:sz w:val="20"/>
                <w:szCs w:val="20"/>
              </w:rPr>
              <w:t xml:space="preserve"> </w:t>
            </w:r>
            <w:r w:rsidRPr="005B6074">
              <w:rPr>
                <w:rFonts w:ascii="PT Astra Serif" w:hAnsi="PT Astra Serif"/>
                <w:sz w:val="20"/>
                <w:szCs w:val="20"/>
              </w:rPr>
              <w:t>осуществления физкультурно-оздоровительных мероприятий по реабилитации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и</w:t>
            </w:r>
            <w:r w:rsidRPr="005B6074">
              <w:rPr>
                <w:rFonts w:ascii="PT Astra Serif" w:hAnsi="PT Astra Serif"/>
                <w:sz w:val="20"/>
                <w:szCs w:val="20"/>
              </w:rPr>
              <w:t>н</w:t>
            </w:r>
            <w:r w:rsidRPr="005B6074">
              <w:rPr>
                <w:rFonts w:ascii="PT Astra Serif" w:hAnsi="PT Astra Serif"/>
                <w:sz w:val="20"/>
                <w:szCs w:val="20"/>
              </w:rPr>
              <w:t>валидов,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spacing w:after="0" w:line="235" w:lineRule="auto"/>
              <w:jc w:val="center"/>
              <w:rPr>
                <w:rFonts w:ascii="PT Astra Serif" w:hAnsi="PT Astra Serif"/>
              </w:rPr>
            </w:pPr>
            <w:r w:rsidRPr="005B6074">
              <w:rPr>
                <w:rFonts w:ascii="PT Astra Serif" w:hAnsi="PT Astra Serif"/>
                <w:sz w:val="20"/>
                <w:szCs w:val="20"/>
              </w:rPr>
              <w:t>Министерство спорта</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E84B45">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E84B45">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tabs>
                <w:tab w:val="left" w:pos="0"/>
              </w:tabs>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tabs>
                <w:tab w:val="left" w:pos="0"/>
              </w:tabs>
              <w:spacing w:after="0" w:line="235" w:lineRule="auto"/>
              <w:jc w:val="center"/>
              <w:rPr>
                <w:rFonts w:ascii="PT Astra Serif" w:hAnsi="PT Astra Serif"/>
              </w:rPr>
            </w:pPr>
            <w:r w:rsidRPr="005B6074">
              <w:rPr>
                <w:rFonts w:ascii="PT Astra Serif" w:hAnsi="PT Astra Serif"/>
                <w:sz w:val="20"/>
                <w:szCs w:val="20"/>
              </w:rPr>
              <w:t>-</w:t>
            </w:r>
          </w:p>
        </w:tc>
        <w:tc>
          <w:tcPr>
            <w:tcW w:w="1418" w:type="dxa"/>
            <w:tcBorders>
              <w:top w:val="nil"/>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tabs>
                <w:tab w:val="left" w:pos="0"/>
              </w:tabs>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Всего, </w:t>
            </w:r>
          </w:p>
          <w:p w:rsidR="00015377" w:rsidRPr="005B6074" w:rsidRDefault="00015377"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 том </w:t>
            </w:r>
          </w:p>
          <w:p w:rsidR="00015377" w:rsidRPr="005B6074" w:rsidRDefault="00015377"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spacing w:after="0" w:line="235" w:lineRule="auto"/>
              <w:jc w:val="center"/>
              <w:rPr>
                <w:rFonts w:ascii="PT Astra Serif" w:hAnsi="PT Astra Serif"/>
                <w:sz w:val="20"/>
                <w:szCs w:val="20"/>
              </w:rPr>
            </w:pPr>
            <w:r w:rsidRPr="005B6074">
              <w:rPr>
                <w:rFonts w:ascii="PT Astra Serif" w:hAnsi="PT Astra Serif"/>
                <w:sz w:val="20"/>
                <w:szCs w:val="20"/>
              </w:rPr>
              <w:t>2111,2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697,9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697,9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715,4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20BED"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320BED" w:rsidRPr="005B6074" w:rsidRDefault="00320BED" w:rsidP="00973352">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tabs>
                <w:tab w:val="left" w:pos="0"/>
              </w:tabs>
              <w:spacing w:after="0" w:line="23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tabs>
                <w:tab w:val="left" w:pos="0"/>
              </w:tabs>
              <w:spacing w:after="0" w:line="235" w:lineRule="auto"/>
              <w:jc w:val="center"/>
              <w:rPr>
                <w:rFonts w:ascii="PT Astra Serif" w:hAnsi="PT Astra Serif"/>
                <w:sz w:val="20"/>
                <w:szCs w:val="20"/>
              </w:rPr>
            </w:pPr>
          </w:p>
        </w:tc>
        <w:tc>
          <w:tcPr>
            <w:tcW w:w="1418"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widowControl w:val="0"/>
              <w:spacing w:after="0" w:line="23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spacing w:after="0" w:line="235" w:lineRule="auto"/>
              <w:jc w:val="center"/>
              <w:rPr>
                <w:rFonts w:ascii="PT Astra Serif" w:hAnsi="PT Astra Serif"/>
                <w:sz w:val="20"/>
                <w:szCs w:val="20"/>
              </w:rPr>
            </w:pPr>
            <w:r w:rsidRPr="005B6074">
              <w:rPr>
                <w:rFonts w:ascii="PT Astra Serif" w:hAnsi="PT Astra Serif"/>
                <w:sz w:val="20"/>
                <w:szCs w:val="20"/>
              </w:rPr>
              <w:t>394,3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widowControl w:val="0"/>
              <w:spacing w:after="0" w:line="252" w:lineRule="auto"/>
              <w:jc w:val="center"/>
              <w:rPr>
                <w:rFonts w:ascii="PT Astra Serif" w:hAnsi="PT Astra Serif"/>
                <w:sz w:val="20"/>
                <w:szCs w:val="20"/>
              </w:rPr>
            </w:pPr>
            <w:r w:rsidRPr="005B6074">
              <w:rPr>
                <w:rFonts w:ascii="PT Astra Serif" w:hAnsi="PT Astra Serif"/>
                <w:sz w:val="20"/>
                <w:szCs w:val="20"/>
              </w:rPr>
              <w:t>125,6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143,1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20BED"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973352">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44" w:lineRule="auto"/>
              <w:jc w:val="center"/>
              <w:rPr>
                <w:rFonts w:ascii="PT Astra Serif" w:hAnsi="PT Astra Serif"/>
                <w:sz w:val="20"/>
                <w:szCs w:val="20"/>
              </w:rPr>
            </w:pPr>
          </w:p>
        </w:tc>
        <w:tc>
          <w:tcPr>
            <w:tcW w:w="1418"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320BED" w:rsidRPr="005B6074" w:rsidRDefault="00320BED"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320BED" w:rsidRPr="005B6074" w:rsidRDefault="00320BED"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spacing w:after="0" w:line="244" w:lineRule="auto"/>
              <w:jc w:val="center"/>
              <w:rPr>
                <w:rFonts w:ascii="PT Astra Serif" w:hAnsi="PT Astra Serif"/>
                <w:sz w:val="20"/>
                <w:szCs w:val="20"/>
              </w:rPr>
            </w:pPr>
            <w:r w:rsidRPr="005B6074">
              <w:rPr>
                <w:rFonts w:ascii="PT Astra Serif" w:hAnsi="PT Astra Serif"/>
                <w:sz w:val="20"/>
                <w:szCs w:val="20"/>
              </w:rPr>
              <w:t>1716,9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572,3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572,3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572,3</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015377"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widowControl w:val="0"/>
              <w:spacing w:after="0" w:line="235" w:lineRule="auto"/>
              <w:jc w:val="center"/>
              <w:rPr>
                <w:rFonts w:ascii="PT Astra Serif" w:hAnsi="PT Astra Serif"/>
                <w:spacing w:val="-2"/>
              </w:rPr>
            </w:pPr>
            <w:r w:rsidRPr="005B6074">
              <w:rPr>
                <w:rFonts w:ascii="PT Astra Serif" w:hAnsi="PT Astra Serif"/>
                <w:spacing w:val="-2"/>
                <w:sz w:val="20"/>
                <w:szCs w:val="20"/>
              </w:rPr>
              <w:t>2.1.9.</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973352">
            <w:pPr>
              <w:widowControl w:val="0"/>
              <w:spacing w:after="0" w:line="245" w:lineRule="auto"/>
              <w:jc w:val="both"/>
              <w:rPr>
                <w:rFonts w:ascii="PT Astra Serif" w:hAnsi="PT Astra Serif"/>
              </w:rPr>
            </w:pPr>
            <w:r w:rsidRPr="005B6074">
              <w:rPr>
                <w:rFonts w:ascii="PT Astra Serif" w:hAnsi="PT Astra Serif"/>
                <w:sz w:val="20"/>
                <w:szCs w:val="20"/>
              </w:rPr>
              <w:t>Оснащение вновь создаваемого многопрофильн</w:t>
            </w:r>
            <w:r w:rsidRPr="005B6074">
              <w:rPr>
                <w:rFonts w:ascii="PT Astra Serif" w:hAnsi="PT Astra Serif"/>
                <w:sz w:val="20"/>
                <w:szCs w:val="20"/>
              </w:rPr>
              <w:t>о</w:t>
            </w:r>
            <w:r w:rsidRPr="005B6074">
              <w:rPr>
                <w:rFonts w:ascii="PT Astra Serif" w:hAnsi="PT Astra Serif"/>
                <w:sz w:val="20"/>
                <w:szCs w:val="20"/>
              </w:rPr>
              <w:t>го обособленного структурного подразделения по комплексной ре</w:t>
            </w:r>
            <w:r w:rsidRPr="005B6074">
              <w:rPr>
                <w:rFonts w:ascii="PT Astra Serif" w:hAnsi="PT Astra Serif"/>
                <w:sz w:val="20"/>
                <w:szCs w:val="20"/>
              </w:rPr>
              <w:t>а</w:t>
            </w:r>
            <w:r w:rsidRPr="005B6074">
              <w:rPr>
                <w:rFonts w:ascii="PT Astra Serif" w:hAnsi="PT Astra Serif"/>
                <w:sz w:val="20"/>
                <w:szCs w:val="20"/>
              </w:rPr>
              <w:t>билитации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инвал</w:t>
            </w:r>
            <w:r w:rsidRPr="005B6074">
              <w:rPr>
                <w:rFonts w:ascii="PT Astra Serif" w:hAnsi="PT Astra Serif"/>
                <w:sz w:val="20"/>
                <w:szCs w:val="20"/>
              </w:rPr>
              <w:t>и</w:t>
            </w:r>
            <w:r w:rsidRPr="005B6074">
              <w:rPr>
                <w:rFonts w:ascii="PT Astra Serif" w:hAnsi="PT Astra Serif"/>
                <w:sz w:val="20"/>
                <w:szCs w:val="20"/>
              </w:rPr>
              <w:t>дов областной государственной организации с</w:t>
            </w:r>
            <w:r w:rsidRPr="005B6074">
              <w:rPr>
                <w:rFonts w:ascii="PT Astra Serif" w:hAnsi="PT Astra Serif"/>
                <w:sz w:val="20"/>
                <w:szCs w:val="20"/>
              </w:rPr>
              <w:t>о</w:t>
            </w:r>
            <w:r w:rsidRPr="005B6074">
              <w:rPr>
                <w:rFonts w:ascii="PT Astra Serif" w:hAnsi="PT Astra Serif"/>
                <w:sz w:val="20"/>
                <w:szCs w:val="20"/>
              </w:rPr>
              <w:t>циального обсл</w:t>
            </w:r>
            <w:r w:rsidRPr="005B6074">
              <w:rPr>
                <w:rFonts w:ascii="PT Astra Serif" w:hAnsi="PT Astra Serif"/>
                <w:sz w:val="20"/>
                <w:szCs w:val="20"/>
              </w:rPr>
              <w:t>у</w:t>
            </w:r>
            <w:r w:rsidRPr="005B6074">
              <w:rPr>
                <w:rFonts w:ascii="PT Astra Serif" w:hAnsi="PT Astra Serif"/>
                <w:sz w:val="20"/>
                <w:szCs w:val="20"/>
              </w:rPr>
              <w:t>живания и других областных гос</w:t>
            </w:r>
            <w:r w:rsidRPr="005B6074">
              <w:rPr>
                <w:rFonts w:ascii="PT Astra Serif" w:hAnsi="PT Astra Serif"/>
                <w:sz w:val="20"/>
                <w:szCs w:val="20"/>
              </w:rPr>
              <w:t>у</w:t>
            </w:r>
            <w:r w:rsidRPr="005B6074">
              <w:rPr>
                <w:rFonts w:ascii="PT Astra Serif" w:hAnsi="PT Astra Serif"/>
                <w:sz w:val="20"/>
                <w:szCs w:val="20"/>
              </w:rPr>
              <w:t>дарственных о</w:t>
            </w:r>
            <w:r w:rsidRPr="005B6074">
              <w:rPr>
                <w:rFonts w:ascii="PT Astra Serif" w:hAnsi="PT Astra Serif"/>
                <w:sz w:val="20"/>
                <w:szCs w:val="20"/>
              </w:rPr>
              <w:t>р</w:t>
            </w:r>
            <w:r w:rsidRPr="005B6074">
              <w:rPr>
                <w:rFonts w:ascii="PT Astra Serif" w:hAnsi="PT Astra Serif"/>
                <w:sz w:val="20"/>
                <w:szCs w:val="20"/>
              </w:rPr>
              <w:lastRenderedPageBreak/>
              <w:t>ганизаций соц</w:t>
            </w:r>
            <w:r w:rsidRPr="005B6074">
              <w:rPr>
                <w:rFonts w:ascii="PT Astra Serif" w:hAnsi="PT Astra Serif"/>
                <w:sz w:val="20"/>
                <w:szCs w:val="20"/>
              </w:rPr>
              <w:t>и</w:t>
            </w:r>
            <w:r w:rsidRPr="005B6074">
              <w:rPr>
                <w:rFonts w:ascii="PT Astra Serif" w:hAnsi="PT Astra Serif"/>
                <w:sz w:val="20"/>
                <w:szCs w:val="20"/>
              </w:rPr>
              <w:t>ального обслуж</w:t>
            </w:r>
            <w:r w:rsidRPr="005B6074">
              <w:rPr>
                <w:rFonts w:ascii="PT Astra Serif" w:hAnsi="PT Astra Serif"/>
                <w:sz w:val="20"/>
                <w:szCs w:val="20"/>
              </w:rPr>
              <w:t>и</w:t>
            </w:r>
            <w:r w:rsidRPr="005B6074">
              <w:rPr>
                <w:rFonts w:ascii="PT Astra Serif" w:hAnsi="PT Astra Serif"/>
                <w:sz w:val="20"/>
                <w:szCs w:val="20"/>
              </w:rPr>
              <w:t>вания реабилит</w:t>
            </w:r>
            <w:r w:rsidRPr="005B6074">
              <w:rPr>
                <w:rFonts w:ascii="PT Astra Serif" w:hAnsi="PT Astra Serif"/>
                <w:sz w:val="20"/>
                <w:szCs w:val="20"/>
              </w:rPr>
              <w:t>а</w:t>
            </w:r>
            <w:r w:rsidRPr="005B6074">
              <w:rPr>
                <w:rFonts w:ascii="PT Astra Serif" w:hAnsi="PT Astra Serif"/>
                <w:sz w:val="20"/>
                <w:szCs w:val="20"/>
              </w:rPr>
              <w:t>ционным обор</w:t>
            </w:r>
            <w:r w:rsidRPr="005B6074">
              <w:rPr>
                <w:rFonts w:ascii="PT Astra Serif" w:hAnsi="PT Astra Serif"/>
                <w:sz w:val="20"/>
                <w:szCs w:val="20"/>
              </w:rPr>
              <w:t>у</w:t>
            </w:r>
            <w:r w:rsidRPr="005B6074">
              <w:rPr>
                <w:rFonts w:ascii="PT Astra Serif" w:hAnsi="PT Astra Serif"/>
                <w:sz w:val="20"/>
                <w:szCs w:val="20"/>
              </w:rPr>
              <w:t>дованием для осуществления мероприятий по медицинской ре</w:t>
            </w:r>
            <w:r w:rsidRPr="005B6074">
              <w:rPr>
                <w:rFonts w:ascii="PT Astra Serif" w:hAnsi="PT Astra Serif"/>
                <w:sz w:val="20"/>
                <w:szCs w:val="20"/>
              </w:rPr>
              <w:t>а</w:t>
            </w:r>
            <w:r w:rsidRPr="005B6074">
              <w:rPr>
                <w:rFonts w:ascii="PT Astra Serif" w:hAnsi="PT Astra Serif"/>
                <w:sz w:val="20"/>
                <w:szCs w:val="20"/>
              </w:rPr>
              <w:t>билитации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инвал</w:t>
            </w:r>
            <w:r w:rsidRPr="005B6074">
              <w:rPr>
                <w:rFonts w:ascii="PT Astra Serif" w:hAnsi="PT Astra Serif"/>
                <w:sz w:val="20"/>
                <w:szCs w:val="20"/>
              </w:rPr>
              <w:t>и</w:t>
            </w:r>
            <w:r w:rsidRPr="005B6074">
              <w:rPr>
                <w:rFonts w:ascii="PT Astra Serif" w:hAnsi="PT Astra Serif"/>
                <w:sz w:val="20"/>
                <w:szCs w:val="20"/>
              </w:rPr>
              <w:t>дов, в том числе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spacing w:after="0" w:line="235" w:lineRule="auto"/>
              <w:jc w:val="center"/>
              <w:rPr>
                <w:rFonts w:ascii="PT Astra Serif" w:hAnsi="PT Astra Serif"/>
              </w:rPr>
            </w:pPr>
            <w:r w:rsidRPr="005B6074">
              <w:rPr>
                <w:rFonts w:ascii="PT Astra Serif" w:hAnsi="PT Astra Serif"/>
                <w:sz w:val="20"/>
                <w:szCs w:val="20"/>
              </w:rPr>
              <w:lastRenderedPageBreak/>
              <w:t xml:space="preserve">Министерство </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E84B45">
            <w:pPr>
              <w:widowControl w:val="0"/>
              <w:spacing w:after="0" w:line="23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E84B45">
            <w:pPr>
              <w:widowControl w:val="0"/>
              <w:spacing w:after="0" w:line="235"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tabs>
                <w:tab w:val="left" w:pos="0"/>
              </w:tabs>
              <w:spacing w:after="0" w:line="23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tabs>
                <w:tab w:val="left" w:pos="0"/>
              </w:tabs>
              <w:spacing w:after="0" w:line="235" w:lineRule="auto"/>
              <w:jc w:val="center"/>
              <w:rPr>
                <w:rFonts w:ascii="PT Astra Serif" w:hAnsi="PT Astra Serif"/>
              </w:rPr>
            </w:pPr>
            <w:r w:rsidRPr="005B6074">
              <w:rPr>
                <w:rFonts w:ascii="PT Astra Serif" w:hAnsi="PT Astra Serif"/>
                <w:sz w:val="20"/>
                <w:szCs w:val="20"/>
              </w:rPr>
              <w:t>-</w:t>
            </w:r>
          </w:p>
        </w:tc>
        <w:tc>
          <w:tcPr>
            <w:tcW w:w="1418" w:type="dxa"/>
            <w:tcBorders>
              <w:top w:val="nil"/>
              <w:left w:val="single" w:sz="4" w:space="0" w:color="auto"/>
              <w:bottom w:val="nil"/>
              <w:right w:val="single" w:sz="4" w:space="0" w:color="auto"/>
            </w:tcBorders>
            <w:tcMar>
              <w:top w:w="0" w:type="dxa"/>
              <w:left w:w="62" w:type="dxa"/>
              <w:bottom w:w="0" w:type="dxa"/>
              <w:right w:w="62" w:type="dxa"/>
            </w:tcMar>
          </w:tcPr>
          <w:p w:rsidR="00015377" w:rsidRPr="005B6074" w:rsidRDefault="00015377" w:rsidP="000560EB">
            <w:pPr>
              <w:tabs>
                <w:tab w:val="left" w:pos="0"/>
              </w:tabs>
              <w:spacing w:after="0" w:line="23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Всего, </w:t>
            </w:r>
          </w:p>
          <w:p w:rsidR="00015377" w:rsidRPr="005B6074" w:rsidRDefault="00015377"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 xml:space="preserve">в том </w:t>
            </w:r>
          </w:p>
          <w:p w:rsidR="00015377" w:rsidRPr="005B6074" w:rsidRDefault="00015377" w:rsidP="00CA7F44">
            <w:pPr>
              <w:widowControl w:val="0"/>
              <w:spacing w:after="0" w:line="22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spacing w:after="0" w:line="235" w:lineRule="auto"/>
              <w:jc w:val="center"/>
              <w:rPr>
                <w:rFonts w:ascii="PT Astra Serif" w:hAnsi="PT Astra Serif"/>
                <w:sz w:val="20"/>
                <w:szCs w:val="20"/>
              </w:rPr>
            </w:pPr>
            <w:r w:rsidRPr="005B6074">
              <w:rPr>
                <w:rFonts w:ascii="PT Astra Serif" w:hAnsi="PT Astra Serif"/>
                <w:sz w:val="20"/>
                <w:szCs w:val="20"/>
              </w:rPr>
              <w:t>5959,9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1792,4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1914,3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2253,2</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20BED" w:rsidRPr="005B6074" w:rsidTr="00651F9A">
        <w:tc>
          <w:tcPr>
            <w:tcW w:w="568"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tabs>
                <w:tab w:val="left" w:pos="0"/>
              </w:tabs>
              <w:spacing w:after="0" w:line="23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tabs>
                <w:tab w:val="left" w:pos="0"/>
              </w:tabs>
              <w:spacing w:after="0" w:line="235" w:lineRule="auto"/>
              <w:jc w:val="center"/>
              <w:rPr>
                <w:rFonts w:ascii="PT Astra Serif" w:hAnsi="PT Astra Serif"/>
                <w:sz w:val="20"/>
                <w:szCs w:val="20"/>
              </w:rPr>
            </w:pPr>
          </w:p>
        </w:tc>
        <w:tc>
          <w:tcPr>
            <w:tcW w:w="1418" w:type="dxa"/>
            <w:tcBorders>
              <w:top w:val="nil"/>
              <w:left w:val="single" w:sz="4" w:space="0" w:color="auto"/>
              <w:bottom w:val="nil"/>
              <w:right w:val="single" w:sz="4" w:space="0" w:color="auto"/>
            </w:tcBorders>
            <w:tcMar>
              <w:top w:w="0" w:type="dxa"/>
              <w:left w:w="62" w:type="dxa"/>
              <w:bottom w:w="0" w:type="dxa"/>
              <w:right w:w="62" w:type="dxa"/>
            </w:tcMar>
          </w:tcPr>
          <w:p w:rsidR="00320BED" w:rsidRPr="005B6074" w:rsidRDefault="00320BED" w:rsidP="000560EB">
            <w:pPr>
              <w:tabs>
                <w:tab w:val="left" w:pos="0"/>
              </w:tabs>
              <w:spacing w:after="0"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widowControl w:val="0"/>
              <w:spacing w:after="0" w:line="235"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spacing w:after="0" w:line="235" w:lineRule="auto"/>
              <w:jc w:val="center"/>
              <w:rPr>
                <w:rFonts w:ascii="PT Astra Serif" w:hAnsi="PT Astra Serif"/>
                <w:sz w:val="20"/>
                <w:szCs w:val="20"/>
              </w:rPr>
            </w:pPr>
            <w:r w:rsidRPr="005B6074">
              <w:rPr>
                <w:rFonts w:ascii="PT Astra Serif" w:hAnsi="PT Astra Serif"/>
                <w:sz w:val="20"/>
                <w:szCs w:val="20"/>
              </w:rPr>
              <w:t>1117,8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widowControl w:val="0"/>
              <w:spacing w:after="0" w:line="252" w:lineRule="auto"/>
              <w:jc w:val="center"/>
              <w:rPr>
                <w:rFonts w:ascii="PT Astra Serif" w:hAnsi="PT Astra Serif"/>
                <w:sz w:val="20"/>
                <w:szCs w:val="20"/>
              </w:rPr>
            </w:pPr>
            <w:r w:rsidRPr="005B6074">
              <w:rPr>
                <w:rFonts w:ascii="PT Astra Serif" w:hAnsi="PT Astra Serif"/>
                <w:sz w:val="20"/>
                <w:szCs w:val="20"/>
              </w:rPr>
              <w:t>322,6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344,6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450,6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20BED" w:rsidRPr="005B6074" w:rsidTr="00651F9A">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44"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44"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spacing w:after="0" w:line="244"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3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44"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44" w:lineRule="auto"/>
              <w:jc w:val="center"/>
              <w:rPr>
                <w:rFonts w:ascii="PT Astra Serif" w:hAnsi="PT Astra Serif"/>
                <w:sz w:val="20"/>
                <w:szCs w:val="20"/>
              </w:rPr>
            </w:pPr>
          </w:p>
        </w:tc>
        <w:tc>
          <w:tcPr>
            <w:tcW w:w="1418" w:type="dxa"/>
            <w:tcBorders>
              <w:top w:val="nil"/>
              <w:left w:val="single" w:sz="4" w:space="0" w:color="auto"/>
              <w:bottom w:val="nil"/>
              <w:right w:val="single" w:sz="4" w:space="0" w:color="auto"/>
            </w:tcBorders>
            <w:tcMar>
              <w:top w:w="0" w:type="dxa"/>
              <w:left w:w="62" w:type="dxa"/>
              <w:bottom w:w="0" w:type="dxa"/>
              <w:right w:w="62" w:type="dxa"/>
            </w:tcMar>
          </w:tcPr>
          <w:p w:rsidR="00320BED" w:rsidRDefault="00320BED"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Default="00651F9A" w:rsidP="000560EB">
            <w:pPr>
              <w:widowControl w:val="0"/>
              <w:spacing w:after="0" w:line="244" w:lineRule="auto"/>
              <w:jc w:val="center"/>
              <w:rPr>
                <w:rFonts w:ascii="PT Astra Serif" w:hAnsi="PT Astra Serif"/>
                <w:sz w:val="20"/>
                <w:szCs w:val="20"/>
              </w:rPr>
            </w:pPr>
          </w:p>
          <w:p w:rsidR="00651F9A" w:rsidRPr="005B6074" w:rsidRDefault="00651F9A"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lastRenderedPageBreak/>
              <w:t xml:space="preserve">бюджетные </w:t>
            </w:r>
          </w:p>
          <w:p w:rsidR="00320BED" w:rsidRPr="005B6074" w:rsidRDefault="00320BED"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320BED" w:rsidRPr="005B6074" w:rsidRDefault="00320BED" w:rsidP="00CA7F44">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spacing w:after="0" w:line="244" w:lineRule="auto"/>
              <w:jc w:val="center"/>
              <w:rPr>
                <w:rFonts w:ascii="PT Astra Serif" w:hAnsi="PT Astra Serif"/>
                <w:sz w:val="20"/>
                <w:szCs w:val="20"/>
              </w:rPr>
            </w:pPr>
            <w:r w:rsidRPr="005B6074">
              <w:rPr>
                <w:rFonts w:ascii="PT Astra Serif" w:hAnsi="PT Astra Serif"/>
                <w:sz w:val="20"/>
                <w:szCs w:val="20"/>
              </w:rPr>
              <w:t>4842,1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1469,8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1569,7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1802,6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015377" w:rsidRPr="005B6074" w:rsidTr="00651F9A">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BD39C7">
            <w:pPr>
              <w:widowControl w:val="0"/>
              <w:spacing w:after="0" w:line="250" w:lineRule="auto"/>
              <w:ind w:left="-62"/>
              <w:jc w:val="center"/>
              <w:rPr>
                <w:rFonts w:ascii="PT Astra Serif" w:hAnsi="PT Astra Serif"/>
                <w:spacing w:val="-8"/>
              </w:rPr>
            </w:pPr>
            <w:r w:rsidRPr="005B6074">
              <w:rPr>
                <w:rFonts w:ascii="PT Astra Serif" w:hAnsi="PT Astra Serif"/>
                <w:spacing w:val="-8"/>
                <w:sz w:val="20"/>
                <w:szCs w:val="20"/>
              </w:rPr>
              <w:lastRenderedPageBreak/>
              <w:t>2.1.10.</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BD39C7">
            <w:pPr>
              <w:widowControl w:val="0"/>
              <w:spacing w:after="0" w:line="250" w:lineRule="auto"/>
              <w:jc w:val="both"/>
              <w:rPr>
                <w:rFonts w:ascii="PT Astra Serif" w:hAnsi="PT Astra Serif"/>
              </w:rPr>
            </w:pPr>
            <w:r w:rsidRPr="005B6074">
              <w:rPr>
                <w:rFonts w:ascii="PT Astra Serif" w:hAnsi="PT Astra Serif"/>
                <w:sz w:val="20"/>
                <w:szCs w:val="20"/>
              </w:rPr>
              <w:t>Приобретение во вновь создава</w:t>
            </w:r>
            <w:r w:rsidRPr="005B6074">
              <w:rPr>
                <w:rFonts w:ascii="PT Astra Serif" w:hAnsi="PT Astra Serif"/>
                <w:sz w:val="20"/>
                <w:szCs w:val="20"/>
              </w:rPr>
              <w:t>е</w:t>
            </w:r>
            <w:r w:rsidRPr="005B6074">
              <w:rPr>
                <w:rFonts w:ascii="PT Astra Serif" w:hAnsi="PT Astra Serif"/>
                <w:sz w:val="20"/>
                <w:szCs w:val="20"/>
              </w:rPr>
              <w:t>мое многопр</w:t>
            </w:r>
            <w:r w:rsidRPr="005B6074">
              <w:rPr>
                <w:rFonts w:ascii="PT Astra Serif" w:hAnsi="PT Astra Serif"/>
                <w:sz w:val="20"/>
                <w:szCs w:val="20"/>
              </w:rPr>
              <w:t>о</w:t>
            </w:r>
            <w:r w:rsidRPr="005B6074">
              <w:rPr>
                <w:rFonts w:ascii="PT Astra Serif" w:hAnsi="PT Astra Serif"/>
                <w:sz w:val="20"/>
                <w:szCs w:val="20"/>
              </w:rPr>
              <w:t>фильное обосо</w:t>
            </w:r>
            <w:r w:rsidRPr="005B6074">
              <w:rPr>
                <w:rFonts w:ascii="PT Astra Serif" w:hAnsi="PT Astra Serif"/>
                <w:sz w:val="20"/>
                <w:szCs w:val="20"/>
              </w:rPr>
              <w:t>б</w:t>
            </w:r>
            <w:r w:rsidRPr="005B6074">
              <w:rPr>
                <w:rFonts w:ascii="PT Astra Serif" w:hAnsi="PT Astra Serif"/>
                <w:sz w:val="20"/>
                <w:szCs w:val="20"/>
              </w:rPr>
              <w:t>ленное структу</w:t>
            </w:r>
            <w:r w:rsidRPr="005B6074">
              <w:rPr>
                <w:rFonts w:ascii="PT Astra Serif" w:hAnsi="PT Astra Serif"/>
                <w:sz w:val="20"/>
                <w:szCs w:val="20"/>
              </w:rPr>
              <w:t>р</w:t>
            </w:r>
            <w:r w:rsidRPr="005B6074">
              <w:rPr>
                <w:rFonts w:ascii="PT Astra Serif" w:hAnsi="PT Astra Serif"/>
                <w:sz w:val="20"/>
                <w:szCs w:val="20"/>
              </w:rPr>
              <w:t>ное подраздел</w:t>
            </w:r>
            <w:r w:rsidRPr="005B6074">
              <w:rPr>
                <w:rFonts w:ascii="PT Astra Serif" w:hAnsi="PT Astra Serif"/>
                <w:sz w:val="20"/>
                <w:szCs w:val="20"/>
              </w:rPr>
              <w:t>е</w:t>
            </w:r>
            <w:r w:rsidRPr="005B6074">
              <w:rPr>
                <w:rFonts w:ascii="PT Astra Serif" w:hAnsi="PT Astra Serif"/>
                <w:sz w:val="20"/>
                <w:szCs w:val="20"/>
              </w:rPr>
              <w:t>ние по комплек</w:t>
            </w:r>
            <w:r w:rsidRPr="005B6074">
              <w:rPr>
                <w:rFonts w:ascii="PT Astra Serif" w:hAnsi="PT Astra Serif"/>
                <w:sz w:val="20"/>
                <w:szCs w:val="20"/>
              </w:rPr>
              <w:t>с</w:t>
            </w:r>
            <w:r w:rsidRPr="005B6074">
              <w:rPr>
                <w:rFonts w:ascii="PT Astra Serif" w:hAnsi="PT Astra Serif"/>
                <w:sz w:val="20"/>
                <w:szCs w:val="20"/>
              </w:rPr>
              <w:t>ной реабилитации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и</w:t>
            </w:r>
            <w:r w:rsidRPr="005B6074">
              <w:rPr>
                <w:rFonts w:ascii="PT Astra Serif" w:hAnsi="PT Astra Serif"/>
                <w:sz w:val="20"/>
                <w:szCs w:val="20"/>
              </w:rPr>
              <w:t>н</w:t>
            </w:r>
            <w:r w:rsidRPr="005B6074">
              <w:rPr>
                <w:rFonts w:ascii="PT Astra Serif" w:hAnsi="PT Astra Serif"/>
                <w:sz w:val="20"/>
                <w:szCs w:val="20"/>
              </w:rPr>
              <w:t>валидов облас</w:t>
            </w:r>
            <w:r w:rsidRPr="005B6074">
              <w:rPr>
                <w:rFonts w:ascii="PT Astra Serif" w:hAnsi="PT Astra Serif"/>
                <w:sz w:val="20"/>
                <w:szCs w:val="20"/>
              </w:rPr>
              <w:t>т</w:t>
            </w:r>
            <w:r w:rsidRPr="005B6074">
              <w:rPr>
                <w:rFonts w:ascii="PT Astra Serif" w:hAnsi="PT Astra Serif"/>
                <w:sz w:val="20"/>
                <w:szCs w:val="20"/>
              </w:rPr>
              <w:t>ной госуда</w:t>
            </w:r>
            <w:r w:rsidRPr="005B6074">
              <w:rPr>
                <w:rFonts w:ascii="PT Astra Serif" w:hAnsi="PT Astra Serif"/>
                <w:sz w:val="20"/>
                <w:szCs w:val="20"/>
              </w:rPr>
              <w:t>р</w:t>
            </w:r>
            <w:r w:rsidRPr="005B6074">
              <w:rPr>
                <w:rFonts w:ascii="PT Astra Serif" w:hAnsi="PT Astra Serif"/>
                <w:sz w:val="20"/>
                <w:szCs w:val="20"/>
              </w:rPr>
              <w:t>ственной орган</w:t>
            </w:r>
            <w:r w:rsidRPr="005B6074">
              <w:rPr>
                <w:rFonts w:ascii="PT Astra Serif" w:hAnsi="PT Astra Serif"/>
                <w:sz w:val="20"/>
                <w:szCs w:val="20"/>
              </w:rPr>
              <w:t>и</w:t>
            </w:r>
            <w:r w:rsidRPr="005B6074">
              <w:rPr>
                <w:rFonts w:ascii="PT Astra Serif" w:hAnsi="PT Astra Serif"/>
                <w:sz w:val="20"/>
                <w:szCs w:val="20"/>
              </w:rPr>
              <w:t>зации социальн</w:t>
            </w:r>
            <w:r w:rsidRPr="005B6074">
              <w:rPr>
                <w:rFonts w:ascii="PT Astra Serif" w:hAnsi="PT Astra Serif"/>
                <w:sz w:val="20"/>
                <w:szCs w:val="20"/>
              </w:rPr>
              <w:t>о</w:t>
            </w:r>
            <w:r w:rsidRPr="005B6074">
              <w:rPr>
                <w:rFonts w:ascii="PT Astra Serif" w:hAnsi="PT Astra Serif"/>
                <w:sz w:val="20"/>
                <w:szCs w:val="20"/>
              </w:rPr>
              <w:t>го обслуживания компьютерной техники, оргте</w:t>
            </w:r>
            <w:r w:rsidRPr="005B6074">
              <w:rPr>
                <w:rFonts w:ascii="PT Astra Serif" w:hAnsi="PT Astra Serif"/>
                <w:sz w:val="20"/>
                <w:szCs w:val="20"/>
              </w:rPr>
              <w:t>х</w:t>
            </w:r>
            <w:r w:rsidRPr="005B6074">
              <w:rPr>
                <w:rFonts w:ascii="PT Astra Serif" w:hAnsi="PT Astra Serif"/>
                <w:sz w:val="20"/>
                <w:szCs w:val="20"/>
              </w:rPr>
              <w:t>ники и програм</w:t>
            </w:r>
            <w:r w:rsidRPr="005B6074">
              <w:rPr>
                <w:rFonts w:ascii="PT Astra Serif" w:hAnsi="PT Astra Serif"/>
                <w:sz w:val="20"/>
                <w:szCs w:val="20"/>
              </w:rPr>
              <w:t>м</w:t>
            </w:r>
            <w:r w:rsidRPr="005B6074">
              <w:rPr>
                <w:rFonts w:ascii="PT Astra Serif" w:hAnsi="PT Astra Serif"/>
                <w:sz w:val="20"/>
                <w:szCs w:val="20"/>
              </w:rPr>
              <w:t>ного обеспечения</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BD39C7">
            <w:pPr>
              <w:spacing w:after="0" w:line="250" w:lineRule="auto"/>
              <w:jc w:val="center"/>
              <w:rPr>
                <w:rFonts w:ascii="PT Astra Serif" w:hAnsi="PT Astra Serif"/>
              </w:rPr>
            </w:pPr>
            <w:r w:rsidRPr="005B6074">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BD39C7">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BD39C7">
            <w:pPr>
              <w:widowControl w:val="0"/>
              <w:spacing w:after="0" w:line="250" w:lineRule="auto"/>
              <w:jc w:val="center"/>
              <w:rPr>
                <w:rFonts w:ascii="PT Astra Serif" w:hAnsi="PT Astra Serif"/>
              </w:rPr>
            </w:pPr>
            <w:r w:rsidRPr="005B6074">
              <w:rPr>
                <w:rFonts w:ascii="PT Astra Serif" w:hAnsi="PT Astra Serif"/>
                <w:sz w:val="20"/>
                <w:szCs w:val="20"/>
              </w:rPr>
              <w:t>2022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BD39C7">
            <w:pPr>
              <w:tabs>
                <w:tab w:val="left" w:pos="0"/>
              </w:tabs>
              <w:spacing w:after="0" w:line="250"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015377" w:rsidRPr="005B6074" w:rsidRDefault="00015377" w:rsidP="00BD39C7">
            <w:pPr>
              <w:tabs>
                <w:tab w:val="left" w:pos="0"/>
              </w:tabs>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nil"/>
              <w:left w:val="single" w:sz="4" w:space="0" w:color="auto"/>
              <w:bottom w:val="nil"/>
              <w:right w:val="single" w:sz="4" w:space="0" w:color="auto"/>
            </w:tcBorders>
            <w:tcMar>
              <w:top w:w="0" w:type="dxa"/>
              <w:left w:w="62" w:type="dxa"/>
              <w:bottom w:w="0" w:type="dxa"/>
              <w:right w:w="62" w:type="dxa"/>
            </w:tcMar>
          </w:tcPr>
          <w:p w:rsidR="00015377" w:rsidRPr="005B6074" w:rsidRDefault="00015377" w:rsidP="00BD39C7">
            <w:pPr>
              <w:tabs>
                <w:tab w:val="left" w:pos="0"/>
              </w:tabs>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 xml:space="preserve">Всего, </w:t>
            </w:r>
          </w:p>
          <w:p w:rsidR="00015377" w:rsidRPr="005B6074" w:rsidRDefault="0001537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 xml:space="preserve">в том </w:t>
            </w:r>
          </w:p>
          <w:p w:rsidR="00015377" w:rsidRPr="005B6074" w:rsidRDefault="0001537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BD39C7">
            <w:pPr>
              <w:spacing w:after="0" w:line="250" w:lineRule="auto"/>
              <w:jc w:val="center"/>
              <w:rPr>
                <w:rFonts w:ascii="PT Astra Serif" w:hAnsi="PT Astra Serif"/>
                <w:sz w:val="20"/>
                <w:szCs w:val="20"/>
              </w:rPr>
            </w:pPr>
            <w:r w:rsidRPr="005B6074">
              <w:rPr>
                <w:rFonts w:ascii="PT Astra Serif" w:hAnsi="PT Astra Serif"/>
                <w:sz w:val="20"/>
                <w:szCs w:val="20"/>
              </w:rPr>
              <w:t>746,0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248,0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248,0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15377" w:rsidRPr="005B6074" w:rsidRDefault="00015377"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20BED" w:rsidRPr="005B6074" w:rsidTr="00651F9A">
        <w:tc>
          <w:tcPr>
            <w:tcW w:w="568"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ind w:left="-62"/>
              <w:jc w:val="center"/>
              <w:rPr>
                <w:rFonts w:ascii="PT Astra Serif" w:hAnsi="PT Astra Serif"/>
                <w:spacing w:val="-8"/>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both"/>
              <w:rPr>
                <w:rFonts w:ascii="PT Astra Serif" w:hAnsi="PT Astra Serif"/>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spacing w:after="0" w:line="250" w:lineRule="auto"/>
              <w:jc w:val="center"/>
              <w:rPr>
                <w:rFonts w:ascii="PT Astra Serif" w:hAnsi="PT Astra Serif"/>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center"/>
              <w:rPr>
                <w:rFonts w:ascii="PT Astra Serif" w:hAnsi="PT Astra Serif"/>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center"/>
              <w:rPr>
                <w:rFonts w:ascii="PT Astra Serif" w:hAnsi="PT Astra Serif"/>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tabs>
                <w:tab w:val="left" w:pos="0"/>
              </w:tabs>
              <w:spacing w:after="0" w:line="250" w:lineRule="auto"/>
              <w:jc w:val="center"/>
              <w:rPr>
                <w:rFonts w:ascii="PT Astra Serif" w:hAnsi="PT Astra Serif"/>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tabs>
                <w:tab w:val="left" w:pos="0"/>
              </w:tabs>
              <w:spacing w:after="0" w:line="250" w:lineRule="auto"/>
              <w:jc w:val="center"/>
              <w:rPr>
                <w:rFonts w:ascii="PT Astra Serif" w:hAnsi="PT Astra Serif"/>
                <w:sz w:val="20"/>
                <w:szCs w:val="20"/>
              </w:rPr>
            </w:pPr>
          </w:p>
        </w:tc>
        <w:tc>
          <w:tcPr>
            <w:tcW w:w="1418" w:type="dxa"/>
            <w:vMerge/>
            <w:tcBorders>
              <w:top w:val="single" w:sz="4" w:space="0" w:color="auto"/>
              <w:left w:val="single" w:sz="4" w:space="0" w:color="auto"/>
              <w:bottom w:val="nil"/>
              <w:right w:val="single" w:sz="4" w:space="0" w:color="auto"/>
            </w:tcBorders>
            <w:tcMar>
              <w:top w:w="0" w:type="dxa"/>
              <w:left w:w="62" w:type="dxa"/>
              <w:bottom w:w="0" w:type="dxa"/>
              <w:right w:w="62" w:type="dxa"/>
            </w:tcMar>
          </w:tcPr>
          <w:p w:rsidR="00320BED" w:rsidRPr="005B6074" w:rsidRDefault="00320BED" w:rsidP="00BD39C7">
            <w:pPr>
              <w:tabs>
                <w:tab w:val="left" w:pos="0"/>
              </w:tabs>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spacing w:after="0" w:line="250" w:lineRule="auto"/>
              <w:jc w:val="center"/>
              <w:rPr>
                <w:rFonts w:ascii="PT Astra Serif" w:hAnsi="PT Astra Serif"/>
                <w:sz w:val="20"/>
                <w:szCs w:val="20"/>
              </w:rPr>
            </w:pPr>
            <w:r w:rsidRPr="005B6074">
              <w:rPr>
                <w:rFonts w:ascii="PT Astra Serif" w:hAnsi="PT Astra Serif"/>
                <w:sz w:val="20"/>
                <w:szCs w:val="20"/>
              </w:rPr>
              <w:t>139,2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44,6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44,6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20BED" w:rsidRPr="005B6074" w:rsidTr="00651F9A">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ind w:left="-62"/>
              <w:jc w:val="center"/>
              <w:rPr>
                <w:rFonts w:ascii="PT Astra Serif" w:hAnsi="PT Astra Serif"/>
                <w:spacing w:val="-8"/>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spacing w:after="0" w:line="25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tabs>
                <w:tab w:val="left" w:pos="0"/>
              </w:tabs>
              <w:spacing w:after="0" w:line="25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tabs>
                <w:tab w:val="left" w:pos="0"/>
              </w:tabs>
              <w:spacing w:after="0" w:line="250" w:lineRule="auto"/>
              <w:jc w:val="center"/>
              <w:rPr>
                <w:rFonts w:ascii="PT Astra Serif" w:hAnsi="PT Astra Serif"/>
                <w:sz w:val="20"/>
                <w:szCs w:val="20"/>
              </w:rPr>
            </w:pPr>
          </w:p>
        </w:tc>
        <w:tc>
          <w:tcPr>
            <w:tcW w:w="1418" w:type="dxa"/>
            <w:vMerge/>
            <w:tcBorders>
              <w:left w:val="single" w:sz="4" w:space="0" w:color="auto"/>
              <w:bottom w:val="nil"/>
              <w:right w:val="single" w:sz="4" w:space="0" w:color="auto"/>
            </w:tcBorders>
            <w:tcMar>
              <w:top w:w="0" w:type="dxa"/>
              <w:left w:w="62" w:type="dxa"/>
              <w:bottom w:w="0" w:type="dxa"/>
              <w:right w:w="62" w:type="dxa"/>
            </w:tcMar>
          </w:tcPr>
          <w:p w:rsidR="00320BED" w:rsidRPr="005B6074" w:rsidRDefault="00320BED" w:rsidP="00BD39C7">
            <w:pPr>
              <w:tabs>
                <w:tab w:val="left" w:pos="0"/>
              </w:tabs>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320BED" w:rsidRPr="005B6074" w:rsidRDefault="00320BED" w:rsidP="00BD39C7">
            <w:pPr>
              <w:widowControl w:val="0"/>
              <w:spacing w:after="0" w:line="250"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320BED" w:rsidRPr="005B6074" w:rsidRDefault="00320BED" w:rsidP="00BD39C7">
            <w:pPr>
              <w:widowControl w:val="0"/>
              <w:spacing w:after="0" w:line="250"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spacing w:after="0" w:line="250" w:lineRule="auto"/>
              <w:jc w:val="center"/>
              <w:rPr>
                <w:rFonts w:ascii="PT Astra Serif" w:hAnsi="PT Astra Serif"/>
                <w:sz w:val="20"/>
                <w:szCs w:val="20"/>
              </w:rPr>
            </w:pPr>
            <w:r w:rsidRPr="005B6074">
              <w:rPr>
                <w:rFonts w:ascii="PT Astra Serif" w:hAnsi="PT Astra Serif"/>
                <w:sz w:val="20"/>
                <w:szCs w:val="20"/>
              </w:rPr>
              <w:t>606,8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203,4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203,4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20BED" w:rsidRPr="005B6074" w:rsidRDefault="00320BED"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651F9A">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rPr>
            </w:pPr>
            <w:r w:rsidRPr="005B6074">
              <w:rPr>
                <w:rFonts w:ascii="PT Astra Serif" w:hAnsi="PT Astra Serif"/>
                <w:sz w:val="20"/>
                <w:szCs w:val="20"/>
              </w:rPr>
              <w:t>2.2.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both"/>
              <w:rPr>
                <w:rFonts w:ascii="PT Astra Serif" w:hAnsi="PT Astra Serif"/>
              </w:rPr>
            </w:pPr>
            <w:r w:rsidRPr="005B6074">
              <w:rPr>
                <w:rFonts w:ascii="PT Astra Serif" w:hAnsi="PT Astra Serif"/>
                <w:sz w:val="20"/>
                <w:szCs w:val="20"/>
              </w:rPr>
              <w:t>Мероприятия по формированию условий для ра</w:t>
            </w:r>
            <w:r w:rsidRPr="005B6074">
              <w:rPr>
                <w:rFonts w:ascii="PT Astra Serif" w:hAnsi="PT Astra Serif"/>
                <w:sz w:val="20"/>
                <w:szCs w:val="20"/>
              </w:rPr>
              <w:t>з</w:t>
            </w:r>
            <w:r w:rsidRPr="005B6074">
              <w:rPr>
                <w:rFonts w:ascii="PT Astra Serif" w:hAnsi="PT Astra Serif"/>
                <w:sz w:val="20"/>
                <w:szCs w:val="20"/>
              </w:rPr>
              <w:t>вития ранней п</w:t>
            </w:r>
            <w:r w:rsidRPr="005B6074">
              <w:rPr>
                <w:rFonts w:ascii="PT Astra Serif" w:hAnsi="PT Astra Serif"/>
                <w:sz w:val="20"/>
                <w:szCs w:val="20"/>
              </w:rPr>
              <w:t>о</w:t>
            </w:r>
            <w:r w:rsidRPr="005B6074">
              <w:rPr>
                <w:rFonts w:ascii="PT Astra Serif" w:hAnsi="PT Astra Serif"/>
                <w:sz w:val="20"/>
                <w:szCs w:val="20"/>
              </w:rPr>
              <w:t>мощи</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BD39C7">
            <w:pPr>
              <w:spacing w:after="0" w:line="250" w:lineRule="auto"/>
              <w:jc w:val="center"/>
              <w:rPr>
                <w:rFonts w:ascii="PT Astra Serif" w:hAnsi="PT Astra Serif"/>
              </w:rPr>
            </w:pPr>
            <w:r w:rsidRPr="005B6074">
              <w:rPr>
                <w:rFonts w:ascii="PT Astra Serif" w:hAnsi="PT Astra Serif"/>
                <w:sz w:val="20"/>
                <w:szCs w:val="20"/>
              </w:rPr>
              <w:t>Министерство, Министерство образования, Министерство здравоохран</w:t>
            </w:r>
            <w:r w:rsidRPr="005B6074">
              <w:rPr>
                <w:rFonts w:ascii="PT Astra Serif" w:hAnsi="PT Astra Serif"/>
                <w:sz w:val="20"/>
                <w:szCs w:val="20"/>
              </w:rPr>
              <w:t>е</w:t>
            </w:r>
            <w:r w:rsidRPr="005B6074">
              <w:rPr>
                <w:rFonts w:ascii="PT Astra Serif" w:hAnsi="PT Astra Serif"/>
                <w:sz w:val="20"/>
                <w:szCs w:val="20"/>
              </w:rPr>
              <w:t>ния</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rPr>
            </w:pPr>
            <w:r w:rsidRPr="005B6074">
              <w:rPr>
                <w:rFonts w:ascii="PT Astra Serif" w:hAnsi="PT Astra Serif"/>
                <w:sz w:val="20"/>
                <w:szCs w:val="20"/>
              </w:rPr>
              <w:t>2022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BD39C7">
            <w:pPr>
              <w:tabs>
                <w:tab w:val="left" w:pos="0"/>
              </w:tabs>
              <w:spacing w:after="0" w:line="250"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BD39C7">
            <w:pPr>
              <w:tabs>
                <w:tab w:val="left" w:pos="0"/>
              </w:tabs>
              <w:spacing w:after="0" w:line="250"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nil"/>
              <w:left w:val="single" w:sz="4" w:space="0" w:color="auto"/>
              <w:right w:val="single" w:sz="4" w:space="0" w:color="auto"/>
            </w:tcBorders>
            <w:tcMar>
              <w:top w:w="0" w:type="dxa"/>
              <w:left w:w="62" w:type="dxa"/>
              <w:bottom w:w="0" w:type="dxa"/>
              <w:right w:w="62" w:type="dxa"/>
            </w:tcMar>
          </w:tcPr>
          <w:p w:rsidR="00BD39C7" w:rsidRPr="005B6074" w:rsidRDefault="00BD39C7" w:rsidP="00BD39C7">
            <w:pPr>
              <w:tabs>
                <w:tab w:val="left" w:pos="0"/>
              </w:tabs>
              <w:spacing w:after="0" w:line="25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 xml:space="preserve">Всего, </w:t>
            </w:r>
          </w:p>
          <w:p w:rsidR="00BD39C7" w:rsidRPr="005B6074" w:rsidRDefault="00BD39C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 xml:space="preserve">в том </w:t>
            </w:r>
          </w:p>
          <w:p w:rsidR="00BD39C7" w:rsidRPr="005B6074" w:rsidRDefault="00BD39C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spacing w:after="0" w:line="250" w:lineRule="auto"/>
              <w:jc w:val="center"/>
              <w:rPr>
                <w:rFonts w:ascii="PT Astra Serif" w:hAnsi="PT Astra Serif"/>
                <w:sz w:val="20"/>
                <w:szCs w:val="20"/>
              </w:rPr>
            </w:pPr>
            <w:r w:rsidRPr="005B6074">
              <w:rPr>
                <w:rFonts w:ascii="PT Astra Serif" w:hAnsi="PT Astra Serif"/>
                <w:sz w:val="20"/>
                <w:szCs w:val="20"/>
              </w:rPr>
              <w:t>9163,2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3263,7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2926,9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2972,6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BD39C7">
            <w:pPr>
              <w:spacing w:after="0" w:line="25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spacing w:after="0" w:line="250" w:lineRule="auto"/>
              <w:jc w:val="center"/>
              <w:rPr>
                <w:rFonts w:ascii="PT Astra Serif" w:hAnsi="PT Astra Serif"/>
                <w:sz w:val="20"/>
                <w:szCs w:val="20"/>
              </w:rPr>
            </w:pPr>
            <w:r w:rsidRPr="005B6074">
              <w:rPr>
                <w:rFonts w:ascii="PT Astra Serif" w:hAnsi="PT Astra Serif"/>
                <w:sz w:val="20"/>
                <w:szCs w:val="20"/>
              </w:rPr>
              <w:t>1885,2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50" w:lineRule="auto"/>
              <w:jc w:val="center"/>
              <w:rPr>
                <w:rFonts w:ascii="PT Astra Serif" w:hAnsi="PT Astra Serif"/>
                <w:sz w:val="20"/>
                <w:szCs w:val="20"/>
              </w:rPr>
            </w:pPr>
            <w:r w:rsidRPr="005B6074">
              <w:rPr>
                <w:rFonts w:ascii="PT Astra Serif" w:hAnsi="PT Astra Serif"/>
                <w:sz w:val="20"/>
                <w:szCs w:val="20"/>
              </w:rPr>
              <w:t>763,8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526,9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594,5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50"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45" w:lineRule="auto"/>
              <w:jc w:val="center"/>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45"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4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45"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spacing w:after="0" w:line="245" w:lineRule="auto"/>
              <w:jc w:val="center"/>
              <w:rPr>
                <w:rFonts w:ascii="PT Astra Serif" w:hAnsi="PT Astra Serif"/>
                <w:sz w:val="20"/>
                <w:szCs w:val="20"/>
              </w:rPr>
            </w:pPr>
            <w:r w:rsidRPr="005B6074">
              <w:rPr>
                <w:rFonts w:ascii="PT Astra Serif" w:hAnsi="PT Astra Serif"/>
                <w:sz w:val="20"/>
                <w:szCs w:val="20"/>
              </w:rPr>
              <w:t>7278,0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widowControl w:val="0"/>
              <w:spacing w:after="0" w:line="245" w:lineRule="auto"/>
              <w:jc w:val="center"/>
              <w:rPr>
                <w:rFonts w:ascii="PT Astra Serif" w:hAnsi="PT Astra Serif"/>
                <w:sz w:val="20"/>
                <w:szCs w:val="20"/>
              </w:rPr>
            </w:pPr>
            <w:r w:rsidRPr="005B6074">
              <w:rPr>
                <w:rFonts w:ascii="PT Astra Serif" w:hAnsi="PT Astra Serif"/>
                <w:sz w:val="20"/>
                <w:szCs w:val="20"/>
              </w:rPr>
              <w:t>2499,9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2400,0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2378,1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BD39C7">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2"/>
              </w:rPr>
            </w:pPr>
            <w:r w:rsidRPr="005B6074">
              <w:rPr>
                <w:rFonts w:ascii="PT Astra Serif" w:hAnsi="PT Astra Serif"/>
                <w:spacing w:val="-2"/>
                <w:sz w:val="20"/>
                <w:szCs w:val="20"/>
              </w:rPr>
              <w:t>2.2.1.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rPr>
            </w:pPr>
            <w:r w:rsidRPr="005B6074">
              <w:rPr>
                <w:rFonts w:ascii="PT Astra Serif" w:hAnsi="PT Astra Serif"/>
                <w:sz w:val="20"/>
                <w:szCs w:val="20"/>
              </w:rPr>
              <w:t>Оснащение мед</w:t>
            </w:r>
            <w:r w:rsidRPr="005B6074">
              <w:rPr>
                <w:rFonts w:ascii="PT Astra Serif" w:hAnsi="PT Astra Serif"/>
                <w:sz w:val="20"/>
                <w:szCs w:val="20"/>
              </w:rPr>
              <w:t>и</w:t>
            </w:r>
            <w:r w:rsidRPr="005B6074">
              <w:rPr>
                <w:rFonts w:ascii="PT Astra Serif" w:hAnsi="PT Astra Serif"/>
                <w:sz w:val="20"/>
                <w:szCs w:val="20"/>
              </w:rPr>
              <w:t>цинских орган</w:t>
            </w:r>
            <w:r w:rsidRPr="005B6074">
              <w:rPr>
                <w:rFonts w:ascii="PT Astra Serif" w:hAnsi="PT Astra Serif"/>
                <w:sz w:val="20"/>
                <w:szCs w:val="20"/>
              </w:rPr>
              <w:t>и</w:t>
            </w:r>
            <w:r w:rsidRPr="005B6074">
              <w:rPr>
                <w:rFonts w:ascii="PT Astra Serif" w:hAnsi="PT Astra Serif"/>
                <w:sz w:val="20"/>
                <w:szCs w:val="20"/>
              </w:rPr>
              <w:t>заций реабилит</w:t>
            </w:r>
            <w:r w:rsidRPr="005B6074">
              <w:rPr>
                <w:rFonts w:ascii="PT Astra Serif" w:hAnsi="PT Astra Serif"/>
                <w:sz w:val="20"/>
                <w:szCs w:val="20"/>
              </w:rPr>
              <w:t>а</w:t>
            </w:r>
            <w:r w:rsidRPr="005B6074">
              <w:rPr>
                <w:rFonts w:ascii="PT Astra Serif" w:hAnsi="PT Astra Serif"/>
                <w:sz w:val="20"/>
                <w:szCs w:val="20"/>
              </w:rPr>
              <w:t>ционным обор</w:t>
            </w:r>
            <w:r w:rsidRPr="005B6074">
              <w:rPr>
                <w:rFonts w:ascii="PT Astra Serif" w:hAnsi="PT Astra Serif"/>
                <w:sz w:val="20"/>
                <w:szCs w:val="20"/>
              </w:rPr>
              <w:t>у</w:t>
            </w:r>
            <w:r w:rsidRPr="005B6074">
              <w:rPr>
                <w:rFonts w:ascii="PT Astra Serif" w:hAnsi="PT Astra Serif"/>
                <w:sz w:val="20"/>
                <w:szCs w:val="20"/>
              </w:rPr>
              <w:t>дованием для о</w:t>
            </w:r>
            <w:r w:rsidRPr="005B6074">
              <w:rPr>
                <w:rFonts w:ascii="PT Astra Serif" w:hAnsi="PT Astra Serif"/>
                <w:sz w:val="20"/>
                <w:szCs w:val="20"/>
              </w:rPr>
              <w:t>р</w:t>
            </w:r>
            <w:r w:rsidRPr="005B6074">
              <w:rPr>
                <w:rFonts w:ascii="PT Astra Serif" w:hAnsi="PT Astra Serif"/>
                <w:sz w:val="20"/>
                <w:szCs w:val="20"/>
              </w:rPr>
              <w:t>ганизации ранней помощи детям с патологией и д</w:t>
            </w:r>
            <w:r w:rsidRPr="005B6074">
              <w:rPr>
                <w:rFonts w:ascii="PT Astra Serif" w:hAnsi="PT Astra Serif"/>
                <w:sz w:val="20"/>
                <w:szCs w:val="20"/>
              </w:rPr>
              <w:t>е</w:t>
            </w:r>
            <w:r w:rsidRPr="005B6074">
              <w:rPr>
                <w:rFonts w:ascii="PT Astra Serif" w:hAnsi="PT Astra Serif"/>
                <w:sz w:val="20"/>
                <w:szCs w:val="20"/>
              </w:rPr>
              <w:t>тям-инвалидам</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rPr>
            </w:pPr>
            <w:r w:rsidRPr="005B6074">
              <w:rPr>
                <w:rFonts w:ascii="PT Astra Serif" w:hAnsi="PT Astra Serif"/>
                <w:sz w:val="20"/>
                <w:szCs w:val="20"/>
              </w:rPr>
              <w:t>Министерство здравоохран</w:t>
            </w:r>
            <w:r w:rsidRPr="005B6074">
              <w:rPr>
                <w:rFonts w:ascii="PT Astra Serif" w:hAnsi="PT Astra Serif"/>
                <w:sz w:val="20"/>
                <w:szCs w:val="20"/>
              </w:rPr>
              <w:t>е</w:t>
            </w:r>
            <w:r w:rsidRPr="005B6074">
              <w:rPr>
                <w:rFonts w:ascii="PT Astra Serif" w:hAnsi="PT Astra Serif"/>
                <w:sz w:val="20"/>
                <w:szCs w:val="20"/>
              </w:rPr>
              <w:t>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Всего, </w:t>
            </w:r>
          </w:p>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в том </w:t>
            </w:r>
          </w:p>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3657,0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1434,4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1097,6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1125,0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857,1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434,5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197,6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225,0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2799,9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999,9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900,0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2"/>
              </w:rPr>
            </w:pPr>
            <w:r w:rsidRPr="005B6074">
              <w:rPr>
                <w:rFonts w:ascii="PT Astra Serif" w:hAnsi="PT Astra Serif"/>
                <w:spacing w:val="-2"/>
                <w:sz w:val="20"/>
                <w:szCs w:val="20"/>
              </w:rPr>
              <w:t>2.2.2.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rPr>
            </w:pPr>
            <w:r w:rsidRPr="005B6074">
              <w:rPr>
                <w:rFonts w:ascii="PT Astra Serif" w:hAnsi="PT Astra Serif"/>
                <w:sz w:val="20"/>
                <w:szCs w:val="20"/>
              </w:rPr>
              <w:t>Оснащение отд</w:t>
            </w:r>
            <w:r w:rsidRPr="005B6074">
              <w:rPr>
                <w:rFonts w:ascii="PT Astra Serif" w:hAnsi="PT Astra Serif"/>
                <w:sz w:val="20"/>
                <w:szCs w:val="20"/>
              </w:rPr>
              <w:t>е</w:t>
            </w:r>
            <w:r w:rsidRPr="005B6074">
              <w:rPr>
                <w:rFonts w:ascii="PT Astra Serif" w:hAnsi="PT Astra Serif"/>
                <w:sz w:val="20"/>
                <w:szCs w:val="20"/>
              </w:rPr>
              <w:t>лений ранней п</w:t>
            </w:r>
            <w:r w:rsidRPr="005B6074">
              <w:rPr>
                <w:rFonts w:ascii="PT Astra Serif" w:hAnsi="PT Astra Serif"/>
                <w:sz w:val="20"/>
                <w:szCs w:val="20"/>
              </w:rPr>
              <w:t>о</w:t>
            </w:r>
            <w:r w:rsidRPr="005B6074">
              <w:rPr>
                <w:rFonts w:ascii="PT Astra Serif" w:hAnsi="PT Astra Serif"/>
                <w:sz w:val="20"/>
                <w:szCs w:val="20"/>
              </w:rPr>
              <w:t>мощи госуда</w:t>
            </w:r>
            <w:r w:rsidRPr="005B6074">
              <w:rPr>
                <w:rFonts w:ascii="PT Astra Serif" w:hAnsi="PT Astra Serif"/>
                <w:sz w:val="20"/>
                <w:szCs w:val="20"/>
              </w:rPr>
              <w:t>р</w:t>
            </w:r>
            <w:r w:rsidRPr="005B6074">
              <w:rPr>
                <w:rFonts w:ascii="PT Astra Serif" w:hAnsi="PT Astra Serif"/>
                <w:sz w:val="20"/>
                <w:szCs w:val="20"/>
              </w:rPr>
              <w:t>ственных орган</w:t>
            </w:r>
            <w:r w:rsidRPr="005B6074">
              <w:rPr>
                <w:rFonts w:ascii="PT Astra Serif" w:hAnsi="PT Astra Serif"/>
                <w:sz w:val="20"/>
                <w:szCs w:val="20"/>
              </w:rPr>
              <w:t>и</w:t>
            </w:r>
            <w:r w:rsidRPr="005B6074">
              <w:rPr>
                <w:rFonts w:ascii="PT Astra Serif" w:hAnsi="PT Astra Serif"/>
                <w:sz w:val="20"/>
                <w:szCs w:val="20"/>
              </w:rPr>
              <w:t>заций социальн</w:t>
            </w:r>
            <w:r w:rsidRPr="005B6074">
              <w:rPr>
                <w:rFonts w:ascii="PT Astra Serif" w:hAnsi="PT Astra Serif"/>
                <w:sz w:val="20"/>
                <w:szCs w:val="20"/>
              </w:rPr>
              <w:t>о</w:t>
            </w:r>
            <w:r w:rsidRPr="005B6074">
              <w:rPr>
                <w:rFonts w:ascii="PT Astra Serif" w:hAnsi="PT Astra Serif"/>
                <w:sz w:val="20"/>
                <w:szCs w:val="20"/>
              </w:rPr>
              <w:t>го обслуживания реабилитацио</w:t>
            </w:r>
            <w:r w:rsidRPr="005B6074">
              <w:rPr>
                <w:rFonts w:ascii="PT Astra Serif" w:hAnsi="PT Astra Serif"/>
                <w:sz w:val="20"/>
                <w:szCs w:val="20"/>
              </w:rPr>
              <w:t>н</w:t>
            </w:r>
            <w:r w:rsidRPr="005B6074">
              <w:rPr>
                <w:rFonts w:ascii="PT Astra Serif" w:hAnsi="PT Astra Serif"/>
                <w:sz w:val="20"/>
                <w:szCs w:val="20"/>
              </w:rPr>
              <w:t>ным оборудов</w:t>
            </w:r>
            <w:r w:rsidRPr="005B6074">
              <w:rPr>
                <w:rFonts w:ascii="PT Astra Serif" w:hAnsi="PT Astra Serif"/>
                <w:sz w:val="20"/>
                <w:szCs w:val="20"/>
              </w:rPr>
              <w:t>а</w:t>
            </w:r>
            <w:r w:rsidRPr="005B6074">
              <w:rPr>
                <w:rFonts w:ascii="PT Astra Serif" w:hAnsi="PT Astra Serif"/>
                <w:sz w:val="20"/>
                <w:szCs w:val="20"/>
              </w:rPr>
              <w:t>нием для оказ</w:t>
            </w:r>
            <w:r w:rsidRPr="005B6074">
              <w:rPr>
                <w:rFonts w:ascii="PT Astra Serif" w:hAnsi="PT Astra Serif"/>
                <w:sz w:val="20"/>
                <w:szCs w:val="20"/>
              </w:rPr>
              <w:t>а</w:t>
            </w:r>
            <w:r w:rsidRPr="005B6074">
              <w:rPr>
                <w:rFonts w:ascii="PT Astra Serif" w:hAnsi="PT Astra Serif"/>
                <w:sz w:val="20"/>
                <w:szCs w:val="20"/>
              </w:rPr>
              <w:t>ния услуг по м</w:t>
            </w:r>
            <w:r w:rsidRPr="005B6074">
              <w:rPr>
                <w:rFonts w:ascii="PT Astra Serif" w:hAnsi="PT Astra Serif"/>
                <w:sz w:val="20"/>
                <w:szCs w:val="20"/>
              </w:rPr>
              <w:t>е</w:t>
            </w:r>
            <w:r w:rsidRPr="005B6074">
              <w:rPr>
                <w:rFonts w:ascii="PT Astra Serif" w:hAnsi="PT Astra Serif"/>
                <w:sz w:val="20"/>
                <w:szCs w:val="20"/>
              </w:rPr>
              <w:t>дицинской реаб</w:t>
            </w:r>
            <w:r w:rsidRPr="005B6074">
              <w:rPr>
                <w:rFonts w:ascii="PT Astra Serif" w:hAnsi="PT Astra Serif"/>
                <w:sz w:val="20"/>
                <w:szCs w:val="20"/>
              </w:rPr>
              <w:t>и</w:t>
            </w:r>
            <w:r w:rsidRPr="005B6074">
              <w:rPr>
                <w:rFonts w:ascii="PT Astra Serif" w:hAnsi="PT Astra Serif"/>
                <w:sz w:val="20"/>
                <w:szCs w:val="20"/>
              </w:rPr>
              <w:t>литации  детей с нарушениями в развитии в во</w:t>
            </w:r>
            <w:r w:rsidRPr="005B6074">
              <w:rPr>
                <w:rFonts w:ascii="PT Astra Serif" w:hAnsi="PT Astra Serif"/>
                <w:sz w:val="20"/>
                <w:szCs w:val="20"/>
              </w:rPr>
              <w:t>з</w:t>
            </w:r>
            <w:r w:rsidRPr="005B6074">
              <w:rPr>
                <w:rFonts w:ascii="PT Astra Serif" w:hAnsi="PT Astra Serif"/>
                <w:sz w:val="20"/>
                <w:szCs w:val="20"/>
              </w:rPr>
              <w:t>расте до трёх лет</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Всего, </w:t>
            </w:r>
          </w:p>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в том </w:t>
            </w:r>
          </w:p>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3373,6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1124,3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1124,3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1125,0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p>
        </w:tc>
      </w:tr>
      <w:tr w:rsidR="00BD39C7"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629,8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202,4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225,0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2743,8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921,9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921,9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2"/>
              </w:rPr>
            </w:pPr>
            <w:r w:rsidRPr="005B6074">
              <w:rPr>
                <w:rFonts w:ascii="PT Astra Serif" w:hAnsi="PT Astra Serif"/>
                <w:spacing w:val="-2"/>
                <w:sz w:val="20"/>
                <w:szCs w:val="20"/>
              </w:rPr>
              <w:t>2.2.3.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rPr>
            </w:pPr>
            <w:r w:rsidRPr="005B6074">
              <w:rPr>
                <w:rFonts w:ascii="PT Astra Serif" w:hAnsi="PT Astra Serif"/>
                <w:sz w:val="20"/>
                <w:szCs w:val="20"/>
              </w:rPr>
              <w:t>Оснащение обр</w:t>
            </w:r>
            <w:r w:rsidRPr="005B6074">
              <w:rPr>
                <w:rFonts w:ascii="PT Astra Serif" w:hAnsi="PT Astra Serif"/>
                <w:sz w:val="20"/>
                <w:szCs w:val="20"/>
              </w:rPr>
              <w:t>а</w:t>
            </w:r>
            <w:r w:rsidRPr="005B6074">
              <w:rPr>
                <w:rFonts w:ascii="PT Astra Serif" w:hAnsi="PT Astra Serif"/>
                <w:sz w:val="20"/>
                <w:szCs w:val="20"/>
              </w:rPr>
              <w:t>зовательных о</w:t>
            </w:r>
            <w:r w:rsidRPr="005B6074">
              <w:rPr>
                <w:rFonts w:ascii="PT Astra Serif" w:hAnsi="PT Astra Serif"/>
                <w:sz w:val="20"/>
                <w:szCs w:val="20"/>
              </w:rPr>
              <w:t>р</w:t>
            </w:r>
            <w:r w:rsidRPr="005B6074">
              <w:rPr>
                <w:rFonts w:ascii="PT Astra Serif" w:hAnsi="PT Astra Serif"/>
                <w:sz w:val="20"/>
                <w:szCs w:val="20"/>
              </w:rPr>
              <w:t>ганизаций реаб</w:t>
            </w:r>
            <w:r w:rsidRPr="005B6074">
              <w:rPr>
                <w:rFonts w:ascii="PT Astra Serif" w:hAnsi="PT Astra Serif"/>
                <w:sz w:val="20"/>
                <w:szCs w:val="20"/>
              </w:rPr>
              <w:t>и</w:t>
            </w:r>
            <w:r w:rsidRPr="005B6074">
              <w:rPr>
                <w:rFonts w:ascii="PT Astra Serif" w:hAnsi="PT Astra Serif"/>
                <w:sz w:val="20"/>
                <w:szCs w:val="20"/>
              </w:rPr>
              <w:t>литационным оборудованием в целях организ</w:t>
            </w:r>
            <w:r w:rsidRPr="005B6074">
              <w:rPr>
                <w:rFonts w:ascii="PT Astra Serif" w:hAnsi="PT Astra Serif"/>
                <w:sz w:val="20"/>
                <w:szCs w:val="20"/>
              </w:rPr>
              <w:t>а</w:t>
            </w:r>
            <w:r w:rsidRPr="005B6074">
              <w:rPr>
                <w:rFonts w:ascii="PT Astra Serif" w:hAnsi="PT Astra Serif"/>
                <w:sz w:val="20"/>
                <w:szCs w:val="20"/>
              </w:rPr>
              <w:t>ции ранней п</w:t>
            </w:r>
            <w:r w:rsidRPr="005B6074">
              <w:rPr>
                <w:rFonts w:ascii="PT Astra Serif" w:hAnsi="PT Astra Serif"/>
                <w:sz w:val="20"/>
                <w:szCs w:val="20"/>
              </w:rPr>
              <w:t>о</w:t>
            </w:r>
            <w:r w:rsidRPr="005B6074">
              <w:rPr>
                <w:rFonts w:ascii="PT Astra Serif" w:hAnsi="PT Astra Serif"/>
                <w:sz w:val="20"/>
                <w:szCs w:val="20"/>
              </w:rPr>
              <w:t>мощи детям с нарушениями в развитии в во</w:t>
            </w:r>
            <w:r w:rsidRPr="005B6074">
              <w:rPr>
                <w:rFonts w:ascii="PT Astra Serif" w:hAnsi="PT Astra Serif"/>
                <w:sz w:val="20"/>
                <w:szCs w:val="20"/>
              </w:rPr>
              <w:t>з</w:t>
            </w:r>
            <w:r w:rsidRPr="005B6074">
              <w:rPr>
                <w:rFonts w:ascii="PT Astra Serif" w:hAnsi="PT Astra Serif"/>
                <w:sz w:val="20"/>
                <w:szCs w:val="20"/>
              </w:rPr>
              <w:t>расте до трёх лет</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rPr>
            </w:pPr>
            <w:r w:rsidRPr="005B6074">
              <w:rPr>
                <w:rFonts w:ascii="PT Astra Serif" w:hAnsi="PT Astra Serif"/>
                <w:sz w:val="20"/>
                <w:szCs w:val="20"/>
              </w:rPr>
              <w:t>Министерство образования</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Всего, </w:t>
            </w:r>
          </w:p>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в том </w:t>
            </w:r>
          </w:p>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2132,6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705,0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705,0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722,6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tabs>
                <w:tab w:val="left" w:pos="0"/>
              </w:tabs>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398,3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bCs/>
                <w:sz w:val="20"/>
                <w:szCs w:val="20"/>
                <w:lang w:eastAsia="ru-RU"/>
              </w:rPr>
              <w:t>126,9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126,9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144,5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both"/>
              <w:rPr>
                <w:rFonts w:ascii="PT Astra Serif" w:hAnsi="PT Astra Serif"/>
                <w:sz w:val="20"/>
                <w:szCs w:val="20"/>
              </w:rPr>
            </w:pPr>
          </w:p>
        </w:tc>
        <w:tc>
          <w:tcPr>
            <w:tcW w:w="1559" w:type="dxa"/>
            <w:tcBorders>
              <w:top w:val="nil"/>
              <w:left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709" w:type="dxa"/>
            <w:tcBorders>
              <w:top w:val="nil"/>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992" w:type="dxa"/>
            <w:tcBorders>
              <w:top w:val="nil"/>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850" w:type="dxa"/>
            <w:tcBorders>
              <w:top w:val="nil"/>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BD39C7" w:rsidRPr="005B6074" w:rsidRDefault="00BD39C7" w:rsidP="00CA0FEF">
            <w:pPr>
              <w:widowControl w:val="0"/>
              <w:spacing w:after="0" w:line="226"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sz w:val="20"/>
                <w:szCs w:val="20"/>
              </w:rPr>
              <w:t>1734,3</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spacing w:after="0" w:line="226" w:lineRule="auto"/>
              <w:jc w:val="center"/>
              <w:rPr>
                <w:rFonts w:ascii="PT Astra Serif" w:hAnsi="PT Astra Serif"/>
                <w:sz w:val="20"/>
                <w:szCs w:val="20"/>
              </w:rPr>
            </w:pPr>
            <w:r w:rsidRPr="005B6074">
              <w:rPr>
                <w:rFonts w:ascii="PT Astra Serif" w:hAnsi="PT Astra Serif"/>
                <w:bCs/>
                <w:sz w:val="20"/>
                <w:szCs w:val="20"/>
                <w:lang w:eastAsia="ru-RU"/>
              </w:rPr>
              <w:t>578,1</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578,1</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578,1</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CA0FEF">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lastRenderedPageBreak/>
              <w:t>2.3.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rPr>
            </w:pPr>
            <w:r w:rsidRPr="005B6074">
              <w:rPr>
                <w:rFonts w:ascii="PT Astra Serif" w:hAnsi="PT Astra Serif"/>
                <w:sz w:val="20"/>
                <w:szCs w:val="20"/>
              </w:rPr>
              <w:t>Мероприятия по подготовке ка</w:t>
            </w:r>
            <w:r w:rsidRPr="005B6074">
              <w:rPr>
                <w:rFonts w:ascii="PT Astra Serif" w:hAnsi="PT Astra Serif"/>
                <w:sz w:val="20"/>
                <w:szCs w:val="20"/>
              </w:rPr>
              <w:t>д</w:t>
            </w:r>
            <w:r w:rsidRPr="005B6074">
              <w:rPr>
                <w:rFonts w:ascii="PT Astra Serif" w:hAnsi="PT Astra Serif"/>
                <w:sz w:val="20"/>
                <w:szCs w:val="20"/>
              </w:rPr>
              <w:t>ров системы ко</w:t>
            </w:r>
            <w:r w:rsidRPr="005B6074">
              <w:rPr>
                <w:rFonts w:ascii="PT Astra Serif" w:hAnsi="PT Astra Serif"/>
                <w:sz w:val="20"/>
                <w:szCs w:val="20"/>
              </w:rPr>
              <w:t>м</w:t>
            </w:r>
            <w:r w:rsidRPr="005B6074">
              <w:rPr>
                <w:rFonts w:ascii="PT Astra Serif" w:hAnsi="PT Astra Serif"/>
                <w:sz w:val="20"/>
                <w:szCs w:val="20"/>
              </w:rPr>
              <w:t>плексной реаб</w:t>
            </w:r>
            <w:r w:rsidRPr="005B6074">
              <w:rPr>
                <w:rFonts w:ascii="PT Astra Serif" w:hAnsi="PT Astra Serif"/>
                <w:sz w:val="20"/>
                <w:szCs w:val="20"/>
              </w:rPr>
              <w:t>и</w:t>
            </w:r>
            <w:r w:rsidRPr="005B6074">
              <w:rPr>
                <w:rFonts w:ascii="PT Astra Serif" w:hAnsi="PT Astra Serif"/>
                <w:sz w:val="20"/>
                <w:szCs w:val="20"/>
              </w:rPr>
              <w:t xml:space="preserve">литации и </w:t>
            </w:r>
            <w:proofErr w:type="spellStart"/>
            <w:r w:rsidRPr="005B6074">
              <w:rPr>
                <w:rFonts w:ascii="PT Astra Serif" w:hAnsi="PT Astra Serif"/>
                <w:sz w:val="20"/>
                <w:szCs w:val="20"/>
              </w:rPr>
              <w:t>абил</w:t>
            </w:r>
            <w:r w:rsidRPr="005B6074">
              <w:rPr>
                <w:rFonts w:ascii="PT Astra Serif" w:hAnsi="PT Astra Serif"/>
                <w:sz w:val="20"/>
                <w:szCs w:val="20"/>
              </w:rPr>
              <w:t>и</w:t>
            </w:r>
            <w:r w:rsidRPr="005B6074">
              <w:rPr>
                <w:rFonts w:ascii="PT Astra Serif" w:hAnsi="PT Astra Serif"/>
                <w:sz w:val="20"/>
                <w:szCs w:val="20"/>
              </w:rPr>
              <w:t>тации</w:t>
            </w:r>
            <w:proofErr w:type="spellEnd"/>
            <w:r w:rsidRPr="005B6074">
              <w:rPr>
                <w:rFonts w:ascii="PT Astra Serif" w:hAnsi="PT Astra Serif"/>
                <w:sz w:val="20"/>
                <w:szCs w:val="20"/>
              </w:rPr>
              <w:t xml:space="preserve"> инвалидов, в том числе д</w:t>
            </w:r>
            <w:r w:rsidRPr="005B6074">
              <w:rPr>
                <w:rFonts w:ascii="PT Astra Serif" w:hAnsi="PT Astra Serif"/>
                <w:sz w:val="20"/>
                <w:szCs w:val="20"/>
              </w:rPr>
              <w:t>е</w:t>
            </w:r>
            <w:r w:rsidRPr="005B6074">
              <w:rPr>
                <w:rFonts w:ascii="PT Astra Serif" w:hAnsi="PT Astra Serif"/>
                <w:sz w:val="20"/>
                <w:szCs w:val="20"/>
              </w:rPr>
              <w:t>тей-инвалидов, ранней помощи, а также сопрово</w:t>
            </w:r>
            <w:r w:rsidRPr="005B6074">
              <w:rPr>
                <w:rFonts w:ascii="PT Astra Serif" w:hAnsi="PT Astra Serif"/>
                <w:sz w:val="20"/>
                <w:szCs w:val="20"/>
              </w:rPr>
              <w:t>ж</w:t>
            </w:r>
            <w:r w:rsidRPr="005B6074">
              <w:rPr>
                <w:rFonts w:ascii="PT Astra Serif" w:hAnsi="PT Astra Serif"/>
                <w:sz w:val="20"/>
                <w:szCs w:val="20"/>
              </w:rPr>
              <w:t>даемого прож</w:t>
            </w:r>
            <w:r w:rsidRPr="005B6074">
              <w:rPr>
                <w:rFonts w:ascii="PT Astra Serif" w:hAnsi="PT Astra Serif"/>
                <w:sz w:val="20"/>
                <w:szCs w:val="20"/>
              </w:rPr>
              <w:t>и</w:t>
            </w:r>
            <w:r w:rsidRPr="005B6074">
              <w:rPr>
                <w:rFonts w:ascii="PT Astra Serif" w:hAnsi="PT Astra Serif"/>
                <w:sz w:val="20"/>
                <w:szCs w:val="20"/>
              </w:rPr>
              <w:t>вания инвалидов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spacing w:line="245" w:lineRule="auto"/>
              <w:jc w:val="center"/>
              <w:rPr>
                <w:rFonts w:ascii="PT Astra Serif" w:hAnsi="PT Astra Serif"/>
              </w:rPr>
            </w:pPr>
            <w:r w:rsidRPr="005B6074">
              <w:rPr>
                <w:rFonts w:ascii="PT Astra Serif" w:hAnsi="PT Astra Serif"/>
                <w:sz w:val="20"/>
                <w:szCs w:val="20"/>
              </w:rPr>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2022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Всего, </w:t>
            </w:r>
          </w:p>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 том </w:t>
            </w:r>
          </w:p>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1455,0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500,0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455,0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spacing w:line="24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271,0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bCs/>
                <w:sz w:val="20"/>
                <w:szCs w:val="20"/>
                <w:lang w:eastAsia="ru-RU"/>
              </w:rPr>
              <w:t>90,0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90,0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91,0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1184,0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410,0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410,0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364,0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2"/>
              </w:rPr>
            </w:pPr>
            <w:r w:rsidRPr="005B6074">
              <w:rPr>
                <w:rFonts w:ascii="PT Astra Serif" w:hAnsi="PT Astra Serif"/>
                <w:spacing w:val="-2"/>
                <w:sz w:val="20"/>
                <w:szCs w:val="20"/>
              </w:rPr>
              <w:t>2.3.1.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rPr>
            </w:pPr>
            <w:r w:rsidRPr="005B6074">
              <w:rPr>
                <w:rFonts w:ascii="PT Astra Serif" w:hAnsi="PT Astra Serif"/>
                <w:sz w:val="20"/>
                <w:szCs w:val="20"/>
              </w:rPr>
              <w:t>Обучение специ</w:t>
            </w:r>
            <w:r w:rsidRPr="005B6074">
              <w:rPr>
                <w:rFonts w:ascii="PT Astra Serif" w:hAnsi="PT Astra Serif"/>
                <w:sz w:val="20"/>
                <w:szCs w:val="20"/>
              </w:rPr>
              <w:t>а</w:t>
            </w:r>
            <w:r w:rsidRPr="005B6074">
              <w:rPr>
                <w:rFonts w:ascii="PT Astra Serif" w:hAnsi="PT Astra Serif"/>
                <w:sz w:val="20"/>
                <w:szCs w:val="20"/>
              </w:rPr>
              <w:t>листов, обеспеч</w:t>
            </w:r>
            <w:r w:rsidRPr="005B6074">
              <w:rPr>
                <w:rFonts w:ascii="PT Astra Serif" w:hAnsi="PT Astra Serif"/>
                <w:sz w:val="20"/>
                <w:szCs w:val="20"/>
              </w:rPr>
              <w:t>и</w:t>
            </w:r>
            <w:r w:rsidRPr="005B6074">
              <w:rPr>
                <w:rFonts w:ascii="PT Astra Serif" w:hAnsi="PT Astra Serif"/>
                <w:sz w:val="20"/>
                <w:szCs w:val="20"/>
              </w:rPr>
              <w:t>вающих реабил</w:t>
            </w:r>
            <w:r w:rsidRPr="005B6074">
              <w:rPr>
                <w:rFonts w:ascii="PT Astra Serif" w:hAnsi="PT Astra Serif"/>
                <w:sz w:val="20"/>
                <w:szCs w:val="20"/>
              </w:rPr>
              <w:t>и</w:t>
            </w:r>
            <w:r w:rsidRPr="005B6074">
              <w:rPr>
                <w:rFonts w:ascii="PT Astra Serif" w:hAnsi="PT Astra Serif"/>
                <w:sz w:val="20"/>
                <w:szCs w:val="20"/>
              </w:rPr>
              <w:t xml:space="preserve">тацию и </w:t>
            </w:r>
            <w:proofErr w:type="spellStart"/>
            <w:r w:rsidRPr="005B6074">
              <w:rPr>
                <w:rFonts w:ascii="PT Astra Serif" w:hAnsi="PT Astra Serif"/>
                <w:sz w:val="20"/>
                <w:szCs w:val="20"/>
              </w:rPr>
              <w:t>абилит</w:t>
            </w:r>
            <w:r w:rsidRPr="005B6074">
              <w:rPr>
                <w:rFonts w:ascii="PT Astra Serif" w:hAnsi="PT Astra Serif"/>
                <w:sz w:val="20"/>
                <w:szCs w:val="20"/>
              </w:rPr>
              <w:t>а</w:t>
            </w:r>
            <w:r w:rsidRPr="005B6074">
              <w:rPr>
                <w:rFonts w:ascii="PT Astra Serif" w:hAnsi="PT Astra Serif"/>
                <w:sz w:val="20"/>
                <w:szCs w:val="20"/>
              </w:rPr>
              <w:t>цию</w:t>
            </w:r>
            <w:proofErr w:type="spellEnd"/>
            <w:r w:rsidRPr="005B6074">
              <w:rPr>
                <w:rFonts w:ascii="PT Astra Serif" w:hAnsi="PT Astra Serif"/>
                <w:sz w:val="20"/>
                <w:szCs w:val="20"/>
              </w:rPr>
              <w:t xml:space="preserve"> инвалидов, детей-инвалидов</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spacing w:line="24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Всего, </w:t>
            </w:r>
          </w:p>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 том </w:t>
            </w:r>
          </w:p>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605,0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205,0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spacing w:line="24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113,0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36,0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36,0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41,0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492,0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164,0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164,0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164,0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2"/>
              </w:rPr>
            </w:pPr>
            <w:r w:rsidRPr="005B6074">
              <w:rPr>
                <w:rFonts w:ascii="PT Astra Serif" w:hAnsi="PT Astra Serif"/>
                <w:spacing w:val="-2"/>
                <w:sz w:val="20"/>
                <w:szCs w:val="20"/>
              </w:rPr>
              <w:t>2.3.2.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rPr>
            </w:pPr>
            <w:r w:rsidRPr="005B6074">
              <w:rPr>
                <w:rFonts w:ascii="PT Astra Serif" w:hAnsi="PT Astra Serif"/>
                <w:sz w:val="20"/>
                <w:szCs w:val="20"/>
              </w:rPr>
              <w:t>Обучение специ</w:t>
            </w:r>
            <w:r w:rsidRPr="005B6074">
              <w:rPr>
                <w:rFonts w:ascii="PT Astra Serif" w:hAnsi="PT Astra Serif"/>
                <w:sz w:val="20"/>
                <w:szCs w:val="20"/>
              </w:rPr>
              <w:t>а</w:t>
            </w:r>
            <w:r w:rsidRPr="005B6074">
              <w:rPr>
                <w:rFonts w:ascii="PT Astra Serif" w:hAnsi="PT Astra Serif"/>
                <w:sz w:val="20"/>
                <w:szCs w:val="20"/>
              </w:rPr>
              <w:t>листов организ</w:t>
            </w:r>
            <w:r w:rsidRPr="005B6074">
              <w:rPr>
                <w:rFonts w:ascii="PT Astra Serif" w:hAnsi="PT Astra Serif"/>
                <w:sz w:val="20"/>
                <w:szCs w:val="20"/>
              </w:rPr>
              <w:t>а</w:t>
            </w:r>
            <w:r w:rsidRPr="005B6074">
              <w:rPr>
                <w:rFonts w:ascii="PT Astra Serif" w:hAnsi="PT Astra Serif"/>
                <w:sz w:val="20"/>
                <w:szCs w:val="20"/>
              </w:rPr>
              <w:t>ций социальной сферы по пр</w:t>
            </w:r>
            <w:r w:rsidRPr="005B6074">
              <w:rPr>
                <w:rFonts w:ascii="PT Astra Serif" w:hAnsi="PT Astra Serif"/>
                <w:sz w:val="20"/>
                <w:szCs w:val="20"/>
              </w:rPr>
              <w:t>о</w:t>
            </w:r>
            <w:r w:rsidRPr="005B6074">
              <w:rPr>
                <w:rFonts w:ascii="PT Astra Serif" w:hAnsi="PT Astra Serif"/>
                <w:sz w:val="20"/>
                <w:szCs w:val="20"/>
              </w:rPr>
              <w:t>граммам повыш</w:t>
            </w:r>
            <w:r w:rsidRPr="005B6074">
              <w:rPr>
                <w:rFonts w:ascii="PT Astra Serif" w:hAnsi="PT Astra Serif"/>
                <w:sz w:val="20"/>
                <w:szCs w:val="20"/>
              </w:rPr>
              <w:t>е</w:t>
            </w:r>
            <w:r w:rsidRPr="005B6074">
              <w:rPr>
                <w:rFonts w:ascii="PT Astra Serif" w:hAnsi="PT Astra Serif"/>
                <w:sz w:val="20"/>
                <w:szCs w:val="20"/>
              </w:rPr>
              <w:t>ния квалифик</w:t>
            </w:r>
            <w:r w:rsidRPr="005B6074">
              <w:rPr>
                <w:rFonts w:ascii="PT Astra Serif" w:hAnsi="PT Astra Serif"/>
                <w:sz w:val="20"/>
                <w:szCs w:val="20"/>
              </w:rPr>
              <w:t>а</w:t>
            </w:r>
            <w:r w:rsidRPr="005B6074">
              <w:rPr>
                <w:rFonts w:ascii="PT Astra Serif" w:hAnsi="PT Astra Serif"/>
                <w:sz w:val="20"/>
                <w:szCs w:val="20"/>
              </w:rPr>
              <w:t>ции в сфере ре</w:t>
            </w:r>
            <w:r w:rsidRPr="005B6074">
              <w:rPr>
                <w:rFonts w:ascii="PT Astra Serif" w:hAnsi="PT Astra Serif"/>
                <w:sz w:val="20"/>
                <w:szCs w:val="20"/>
              </w:rPr>
              <w:t>а</w:t>
            </w:r>
            <w:r w:rsidRPr="005B6074">
              <w:rPr>
                <w:rFonts w:ascii="PT Astra Serif" w:hAnsi="PT Astra Serif"/>
                <w:sz w:val="20"/>
                <w:szCs w:val="20"/>
              </w:rPr>
              <w:t xml:space="preserve">билитации 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xml:space="preserve"> инвал</w:t>
            </w:r>
            <w:r w:rsidRPr="005B6074">
              <w:rPr>
                <w:rFonts w:ascii="PT Astra Serif" w:hAnsi="PT Astra Serif"/>
                <w:sz w:val="20"/>
                <w:szCs w:val="20"/>
              </w:rPr>
              <w:t>и</w:t>
            </w:r>
            <w:r w:rsidRPr="005B6074">
              <w:rPr>
                <w:rFonts w:ascii="PT Astra Serif" w:hAnsi="PT Astra Serif"/>
                <w:sz w:val="20"/>
                <w:szCs w:val="20"/>
              </w:rPr>
              <w:t>дов, включая ра</w:t>
            </w:r>
            <w:r w:rsidRPr="005B6074">
              <w:rPr>
                <w:rFonts w:ascii="PT Astra Serif" w:hAnsi="PT Astra Serif"/>
                <w:sz w:val="20"/>
                <w:szCs w:val="20"/>
              </w:rPr>
              <w:t>н</w:t>
            </w:r>
            <w:r w:rsidRPr="005B6074">
              <w:rPr>
                <w:rFonts w:ascii="PT Astra Serif" w:hAnsi="PT Astra Serif"/>
                <w:sz w:val="20"/>
                <w:szCs w:val="20"/>
              </w:rPr>
              <w:t>нюю помощь</w:t>
            </w:r>
          </w:p>
        </w:tc>
        <w:tc>
          <w:tcPr>
            <w:tcW w:w="155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spacing w:line="245"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2020 год</w:t>
            </w:r>
          </w:p>
        </w:tc>
        <w:tc>
          <w:tcPr>
            <w:tcW w:w="709"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2022 год</w:t>
            </w:r>
          </w:p>
        </w:tc>
        <w:tc>
          <w:tcPr>
            <w:tcW w:w="992"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Всего, </w:t>
            </w:r>
          </w:p>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 том </w:t>
            </w:r>
          </w:p>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425,0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2"/>
                <w:sz w:val="20"/>
                <w:szCs w:val="20"/>
              </w:rPr>
            </w:pPr>
          </w:p>
        </w:tc>
        <w:tc>
          <w:tcPr>
            <w:tcW w:w="1701" w:type="dxa"/>
            <w:vMerge/>
            <w:tcBorders>
              <w:top w:val="single" w:sz="4" w:space="0" w:color="auto"/>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spacing w:line="24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709"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992"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850" w:type="dxa"/>
            <w:tcBorders>
              <w:top w:val="nil"/>
              <w:left w:val="single" w:sz="4" w:space="0" w:color="auto"/>
              <w:bottom w:val="nil"/>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tabs>
                <w:tab w:val="left" w:pos="0"/>
              </w:tabs>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79,0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27,0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27,0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25,0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BD39C7" w:rsidRPr="005B6074" w:rsidTr="000E5AEC">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2"/>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both"/>
              <w:rPr>
                <w:rFonts w:ascii="PT Astra Serif" w:hAnsi="PT Astra Serif"/>
                <w:sz w:val="20"/>
                <w:szCs w:val="20"/>
              </w:rPr>
            </w:pPr>
          </w:p>
        </w:tc>
        <w:tc>
          <w:tcPr>
            <w:tcW w:w="155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709"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992"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850"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 xml:space="preserve">бюджетные </w:t>
            </w:r>
          </w:p>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 xml:space="preserve">ассигнования </w:t>
            </w:r>
          </w:p>
          <w:p w:rsidR="00BD39C7" w:rsidRPr="005B6074" w:rsidRDefault="00BD39C7" w:rsidP="003D4075">
            <w:pPr>
              <w:widowControl w:val="0"/>
              <w:spacing w:after="0" w:line="24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spacing w:after="0" w:line="245" w:lineRule="auto"/>
              <w:jc w:val="center"/>
              <w:rPr>
                <w:rFonts w:ascii="PT Astra Serif" w:hAnsi="PT Astra Serif"/>
                <w:sz w:val="20"/>
                <w:szCs w:val="20"/>
              </w:rPr>
            </w:pPr>
            <w:r w:rsidRPr="005B6074">
              <w:rPr>
                <w:rFonts w:ascii="PT Astra Serif" w:hAnsi="PT Astra Serif"/>
                <w:sz w:val="20"/>
                <w:szCs w:val="20"/>
              </w:rPr>
              <w:t>346,0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BD39C7" w:rsidRPr="005B6074" w:rsidRDefault="00BD39C7"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D4075"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5" w:lineRule="auto"/>
              <w:jc w:val="center"/>
              <w:rPr>
                <w:rFonts w:ascii="PT Astra Serif" w:hAnsi="PT Astra Serif"/>
                <w:spacing w:val="-2"/>
              </w:rPr>
            </w:pPr>
            <w:r w:rsidRPr="005B6074">
              <w:rPr>
                <w:rFonts w:ascii="PT Astra Serif" w:hAnsi="PT Astra Serif"/>
                <w:spacing w:val="-2"/>
                <w:sz w:val="20"/>
                <w:szCs w:val="20"/>
              </w:rPr>
              <w:t>2.3.3.</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5" w:lineRule="auto"/>
              <w:jc w:val="both"/>
              <w:rPr>
                <w:rFonts w:ascii="PT Astra Serif" w:hAnsi="PT Astra Serif"/>
              </w:rPr>
            </w:pPr>
            <w:r w:rsidRPr="005B6074">
              <w:rPr>
                <w:rFonts w:ascii="PT Astra Serif" w:hAnsi="PT Astra Serif"/>
                <w:sz w:val="20"/>
                <w:szCs w:val="20"/>
              </w:rPr>
              <w:t>Обучение специ</w:t>
            </w:r>
            <w:r w:rsidRPr="005B6074">
              <w:rPr>
                <w:rFonts w:ascii="PT Astra Serif" w:hAnsi="PT Astra Serif"/>
                <w:sz w:val="20"/>
                <w:szCs w:val="20"/>
              </w:rPr>
              <w:t>а</w:t>
            </w:r>
            <w:r w:rsidRPr="005B6074">
              <w:rPr>
                <w:rFonts w:ascii="PT Astra Serif" w:hAnsi="PT Astra Serif"/>
                <w:sz w:val="20"/>
                <w:szCs w:val="20"/>
              </w:rPr>
              <w:t>листов организ</w:t>
            </w:r>
            <w:r w:rsidRPr="005B6074">
              <w:rPr>
                <w:rFonts w:ascii="PT Astra Serif" w:hAnsi="PT Astra Serif"/>
                <w:sz w:val="20"/>
                <w:szCs w:val="20"/>
              </w:rPr>
              <w:t>а</w:t>
            </w:r>
            <w:r w:rsidRPr="005B6074">
              <w:rPr>
                <w:rFonts w:ascii="PT Astra Serif" w:hAnsi="PT Astra Serif"/>
                <w:sz w:val="20"/>
                <w:szCs w:val="20"/>
              </w:rPr>
              <w:t>ций социальной</w:t>
            </w:r>
            <w:r>
              <w:rPr>
                <w:rFonts w:ascii="PT Astra Serif" w:hAnsi="PT Astra Serif"/>
              </w:rPr>
              <w:t xml:space="preserve"> </w:t>
            </w:r>
            <w:r w:rsidRPr="005B6074">
              <w:rPr>
                <w:rFonts w:ascii="PT Astra Serif" w:hAnsi="PT Astra Serif"/>
                <w:sz w:val="20"/>
                <w:szCs w:val="20"/>
              </w:rPr>
              <w:lastRenderedPageBreak/>
              <w:t>сферы технолог</w:t>
            </w:r>
            <w:r w:rsidRPr="005B6074">
              <w:rPr>
                <w:rFonts w:ascii="PT Astra Serif" w:hAnsi="PT Astra Serif"/>
                <w:sz w:val="20"/>
                <w:szCs w:val="20"/>
              </w:rPr>
              <w:t>и</w:t>
            </w:r>
            <w:r w:rsidRPr="005B6074">
              <w:rPr>
                <w:rFonts w:ascii="PT Astra Serif" w:hAnsi="PT Astra Serif"/>
                <w:sz w:val="20"/>
                <w:szCs w:val="20"/>
              </w:rPr>
              <w:t>ям оказания услуг по социально-бы</w:t>
            </w:r>
            <w:r>
              <w:rPr>
                <w:rFonts w:ascii="PT Astra Serif" w:hAnsi="PT Astra Serif"/>
                <w:sz w:val="20"/>
                <w:szCs w:val="20"/>
              </w:rPr>
              <w:t>-</w:t>
            </w:r>
            <w:proofErr w:type="spellStart"/>
            <w:r w:rsidRPr="005B6074">
              <w:rPr>
                <w:rFonts w:ascii="PT Astra Serif" w:hAnsi="PT Astra Serif"/>
                <w:sz w:val="20"/>
                <w:szCs w:val="20"/>
              </w:rPr>
              <w:t>товой</w:t>
            </w:r>
            <w:proofErr w:type="spellEnd"/>
            <w:r w:rsidRPr="005B6074">
              <w:rPr>
                <w:rFonts w:ascii="PT Astra Serif" w:hAnsi="PT Astra Serif"/>
                <w:sz w:val="20"/>
                <w:szCs w:val="20"/>
              </w:rPr>
              <w:t xml:space="preserve"> и социал</w:t>
            </w:r>
            <w:r w:rsidRPr="005B6074">
              <w:rPr>
                <w:rFonts w:ascii="PT Astra Serif" w:hAnsi="PT Astra Serif"/>
                <w:sz w:val="20"/>
                <w:szCs w:val="20"/>
              </w:rPr>
              <w:t>ь</w:t>
            </w:r>
            <w:r w:rsidRPr="005B6074">
              <w:rPr>
                <w:rFonts w:ascii="PT Astra Serif" w:hAnsi="PT Astra Serif"/>
                <w:sz w:val="20"/>
                <w:szCs w:val="20"/>
              </w:rPr>
              <w:t>но-средовой ре</w:t>
            </w:r>
            <w:r w:rsidRPr="005B6074">
              <w:rPr>
                <w:rFonts w:ascii="PT Astra Serif" w:hAnsi="PT Astra Serif"/>
                <w:sz w:val="20"/>
                <w:szCs w:val="20"/>
              </w:rPr>
              <w:t>а</w:t>
            </w:r>
            <w:r w:rsidRPr="005B6074">
              <w:rPr>
                <w:rFonts w:ascii="PT Astra Serif" w:hAnsi="PT Astra Serif"/>
                <w:sz w:val="20"/>
                <w:szCs w:val="20"/>
              </w:rPr>
              <w:t xml:space="preserve">билитации и </w:t>
            </w:r>
            <w:proofErr w:type="spellStart"/>
            <w:r w:rsidRPr="005B6074">
              <w:rPr>
                <w:rFonts w:ascii="PT Astra Serif" w:hAnsi="PT Astra Serif"/>
                <w:sz w:val="20"/>
                <w:szCs w:val="20"/>
              </w:rPr>
              <w:t>аб</w:t>
            </w:r>
            <w:r w:rsidRPr="005B6074">
              <w:rPr>
                <w:rFonts w:ascii="PT Astra Serif" w:hAnsi="PT Astra Serif"/>
                <w:sz w:val="20"/>
                <w:szCs w:val="20"/>
              </w:rPr>
              <w:t>и</w:t>
            </w:r>
            <w:r w:rsidRPr="005B6074">
              <w:rPr>
                <w:rFonts w:ascii="PT Astra Serif" w:hAnsi="PT Astra Serif"/>
                <w:sz w:val="20"/>
                <w:szCs w:val="20"/>
              </w:rPr>
              <w:t>литации</w:t>
            </w:r>
            <w:proofErr w:type="spellEnd"/>
            <w:r w:rsidRPr="005B6074">
              <w:rPr>
                <w:rFonts w:ascii="PT Astra Serif" w:hAnsi="PT Astra Serif"/>
                <w:sz w:val="20"/>
                <w:szCs w:val="20"/>
              </w:rPr>
              <w:t xml:space="preserve"> инвал</w:t>
            </w:r>
            <w:r w:rsidRPr="005B6074">
              <w:rPr>
                <w:rFonts w:ascii="PT Astra Serif" w:hAnsi="PT Astra Serif"/>
                <w:sz w:val="20"/>
                <w:szCs w:val="20"/>
              </w:rPr>
              <w:t>и</w:t>
            </w:r>
            <w:r w:rsidRPr="005B6074">
              <w:rPr>
                <w:rFonts w:ascii="PT Astra Serif" w:hAnsi="PT Astra Serif"/>
                <w:sz w:val="20"/>
                <w:szCs w:val="20"/>
              </w:rPr>
              <w:t>дов</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spacing w:line="245"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5" w:lineRule="auto"/>
              <w:jc w:val="center"/>
              <w:rPr>
                <w:rFonts w:ascii="PT Astra Serif" w:hAnsi="PT Astra Serif"/>
              </w:rPr>
            </w:pPr>
            <w:r w:rsidRPr="005B6074">
              <w:rPr>
                <w:rFonts w:ascii="PT Astra Serif" w:hAnsi="PT Astra Serif"/>
                <w:sz w:val="20"/>
                <w:szCs w:val="20"/>
              </w:rPr>
              <w:t>2020 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5" w:lineRule="auto"/>
              <w:jc w:val="center"/>
              <w:rPr>
                <w:rFonts w:ascii="PT Astra Serif" w:hAnsi="PT Astra Serif"/>
              </w:rPr>
            </w:pPr>
            <w:r w:rsidRPr="005B6074">
              <w:rPr>
                <w:rFonts w:ascii="PT Astra Serif" w:hAnsi="PT Astra Serif"/>
                <w:sz w:val="20"/>
                <w:szCs w:val="20"/>
              </w:rPr>
              <w:t>2022 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tabs>
                <w:tab w:val="left" w:pos="0"/>
              </w:tabs>
              <w:spacing w:after="0" w:line="245"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tabs>
                <w:tab w:val="left" w:pos="0"/>
              </w:tabs>
              <w:spacing w:after="0" w:line="245"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Всего, </w:t>
            </w:r>
          </w:p>
          <w:p w:rsidR="003D4075" w:rsidRPr="005B6074" w:rsidRDefault="003D4075"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 xml:space="preserve">в том </w:t>
            </w:r>
          </w:p>
          <w:p w:rsidR="003D4075" w:rsidRPr="005B6074" w:rsidRDefault="003D4075"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3D4075">
            <w:pPr>
              <w:spacing w:after="0" w:line="245" w:lineRule="auto"/>
              <w:jc w:val="center"/>
              <w:rPr>
                <w:rFonts w:ascii="PT Astra Serif" w:hAnsi="PT Astra Serif"/>
                <w:sz w:val="20"/>
                <w:szCs w:val="20"/>
              </w:rPr>
            </w:pPr>
            <w:r w:rsidRPr="005B6074">
              <w:rPr>
                <w:rFonts w:ascii="PT Astra Serif" w:hAnsi="PT Astra Serif"/>
                <w:sz w:val="20"/>
                <w:szCs w:val="20"/>
              </w:rPr>
              <w:t>425,0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5" w:lineRule="auto"/>
              <w:jc w:val="center"/>
              <w:rPr>
                <w:rFonts w:ascii="PT Astra Serif" w:hAnsi="PT Astra Serif"/>
                <w:sz w:val="20"/>
                <w:szCs w:val="20"/>
              </w:rPr>
            </w:pPr>
            <w:r w:rsidRPr="005B6074">
              <w:rPr>
                <w:rFonts w:ascii="PT Astra Serif" w:hAnsi="PT Astra Serif"/>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150,0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125,0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D4075" w:rsidRPr="005B6074" w:rsidTr="000E5AEC">
        <w:tc>
          <w:tcPr>
            <w:tcW w:w="56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0" w:lineRule="auto"/>
              <w:jc w:val="center"/>
              <w:rPr>
                <w:rFonts w:ascii="PT Astra Serif" w:hAnsi="PT Astra Serif"/>
                <w:spacing w:val="-2"/>
                <w:sz w:val="20"/>
                <w:szCs w:val="20"/>
              </w:rPr>
            </w:pPr>
          </w:p>
        </w:tc>
        <w:tc>
          <w:tcPr>
            <w:tcW w:w="1701"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0" w:lineRule="auto"/>
              <w:jc w:val="both"/>
              <w:rPr>
                <w:rFonts w:ascii="PT Astra Serif" w:hAnsi="PT Astra Serif"/>
                <w:sz w:val="20"/>
                <w:szCs w:val="20"/>
              </w:rPr>
            </w:pPr>
          </w:p>
        </w:tc>
        <w:tc>
          <w:tcPr>
            <w:tcW w:w="1559"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spacing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0" w:lineRule="auto"/>
              <w:jc w:val="center"/>
              <w:rPr>
                <w:rFonts w:ascii="PT Astra Serif" w:hAnsi="PT Astra Serif"/>
                <w:sz w:val="20"/>
                <w:szCs w:val="20"/>
              </w:rPr>
            </w:pPr>
          </w:p>
        </w:tc>
        <w:tc>
          <w:tcPr>
            <w:tcW w:w="709"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0" w:lineRule="auto"/>
              <w:jc w:val="center"/>
              <w:rPr>
                <w:rFonts w:ascii="PT Astra Serif" w:hAnsi="PT Astra Serif"/>
                <w:sz w:val="20"/>
                <w:szCs w:val="20"/>
              </w:rPr>
            </w:pPr>
          </w:p>
        </w:tc>
        <w:tc>
          <w:tcPr>
            <w:tcW w:w="992"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tabs>
                <w:tab w:val="left" w:pos="0"/>
              </w:tabs>
              <w:spacing w:after="0" w:line="240" w:lineRule="auto"/>
              <w:jc w:val="center"/>
              <w:rPr>
                <w:rFonts w:ascii="PT Astra Serif" w:hAnsi="PT Astra Serif"/>
                <w:sz w:val="20"/>
                <w:szCs w:val="20"/>
              </w:rPr>
            </w:pPr>
          </w:p>
        </w:tc>
        <w:tc>
          <w:tcPr>
            <w:tcW w:w="850"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tabs>
                <w:tab w:val="left" w:pos="0"/>
              </w:tabs>
              <w:spacing w:after="0" w:line="240" w:lineRule="auto"/>
              <w:jc w:val="center"/>
              <w:rPr>
                <w:rFonts w:ascii="PT Astra Serif" w:hAnsi="PT Astra Serif"/>
                <w:sz w:val="20"/>
                <w:szCs w:val="20"/>
              </w:rPr>
            </w:pPr>
          </w:p>
        </w:tc>
        <w:tc>
          <w:tcPr>
            <w:tcW w:w="141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3D4075">
            <w:pPr>
              <w:tabs>
                <w:tab w:val="left" w:pos="0"/>
              </w:tabs>
              <w:spacing w:after="0" w:line="24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3D4075">
            <w:pPr>
              <w:spacing w:after="0" w:line="240" w:lineRule="auto"/>
              <w:jc w:val="center"/>
              <w:rPr>
                <w:rFonts w:ascii="PT Astra Serif" w:hAnsi="PT Astra Serif"/>
                <w:sz w:val="20"/>
                <w:szCs w:val="20"/>
              </w:rPr>
            </w:pPr>
            <w:r w:rsidRPr="005B6074">
              <w:rPr>
                <w:rFonts w:ascii="PT Astra Serif" w:hAnsi="PT Astra Serif"/>
                <w:sz w:val="20"/>
                <w:szCs w:val="20"/>
              </w:rPr>
              <w:t>79,0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3D4075">
            <w:pPr>
              <w:widowControl w:val="0"/>
              <w:spacing w:after="0" w:line="240" w:lineRule="auto"/>
              <w:jc w:val="center"/>
              <w:rPr>
                <w:rFonts w:ascii="PT Astra Serif" w:hAnsi="PT Astra Serif"/>
                <w:sz w:val="20"/>
                <w:szCs w:val="20"/>
              </w:rPr>
            </w:pPr>
            <w:r w:rsidRPr="005B6074">
              <w:rPr>
                <w:rFonts w:ascii="PT Astra Serif" w:hAnsi="PT Astra Serif"/>
                <w:sz w:val="20"/>
                <w:szCs w:val="20"/>
              </w:rPr>
              <w:t>27,0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27,0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25,0</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3D4075">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3D4075"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44"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44"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spacing w:after="0" w:line="244"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5"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5"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44"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44"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44"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912EAE">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 xml:space="preserve">бюджетные ассигнования </w:t>
            </w:r>
          </w:p>
          <w:p w:rsidR="003D4075" w:rsidRPr="005B6074" w:rsidRDefault="003D4075" w:rsidP="00E84B45">
            <w:pPr>
              <w:widowControl w:val="0"/>
              <w:spacing w:after="0" w:line="235" w:lineRule="auto"/>
              <w:jc w:val="center"/>
              <w:rPr>
                <w:rFonts w:ascii="PT Astra Serif" w:hAnsi="PT Astra Serif"/>
                <w:spacing w:val="-4"/>
              </w:rPr>
            </w:pPr>
            <w:r w:rsidRPr="005B6074">
              <w:rPr>
                <w:rFonts w:ascii="PT Astra Serif" w:hAnsi="PT Astra Serif"/>
                <w:spacing w:val="-4"/>
                <w:sz w:val="20"/>
                <w:szCs w:val="20"/>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spacing w:after="0" w:line="244" w:lineRule="auto"/>
              <w:jc w:val="center"/>
              <w:rPr>
                <w:rFonts w:ascii="PT Astra Serif" w:hAnsi="PT Astra Serif"/>
                <w:sz w:val="20"/>
                <w:szCs w:val="20"/>
              </w:rPr>
            </w:pPr>
            <w:r w:rsidRPr="005B6074">
              <w:rPr>
                <w:rFonts w:ascii="PT Astra Serif" w:hAnsi="PT Astra Serif"/>
                <w:sz w:val="20"/>
                <w:szCs w:val="20"/>
              </w:rPr>
              <w:t>346,0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123,0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w:t>
            </w:r>
          </w:p>
        </w:tc>
      </w:tr>
      <w:tr w:rsidR="00435FE4" w:rsidRPr="005B6074" w:rsidTr="000E5AEC">
        <w:tc>
          <w:tcPr>
            <w:tcW w:w="8506" w:type="dxa"/>
            <w:gridSpan w:val="8"/>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rPr>
                <w:rFonts w:ascii="PT Astra Serif" w:hAnsi="PT Astra Serif"/>
                <w:sz w:val="20"/>
                <w:szCs w:val="20"/>
                <w:lang w:eastAsia="en-US"/>
              </w:rPr>
            </w:pPr>
            <w:r w:rsidRPr="005B6074">
              <w:rPr>
                <w:rFonts w:ascii="PT Astra Serif" w:hAnsi="PT Astra Serif"/>
                <w:b/>
                <w:sz w:val="20"/>
                <w:szCs w:val="20"/>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 xml:space="preserve">Всего, </w:t>
            </w:r>
            <w:r w:rsidRPr="005B6074">
              <w:rPr>
                <w:rFonts w:ascii="PT Astra Serif" w:hAnsi="PT Astra Serif"/>
                <w:b/>
                <w:sz w:val="20"/>
                <w:szCs w:val="20"/>
                <w:lang w:eastAsia="en-US"/>
              </w:rPr>
              <w:br/>
              <w:t xml:space="preserve">в том </w:t>
            </w:r>
            <w:r w:rsidRPr="005B6074">
              <w:rPr>
                <w:rFonts w:ascii="PT Astra Serif" w:hAnsi="PT Astra Serif"/>
                <w:b/>
                <w:sz w:val="20"/>
                <w:szCs w:val="20"/>
                <w:lang w:eastAsia="en-US"/>
              </w:rPr>
              <w:b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47849,8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16160,5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15920,5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15768,8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w:t>
            </w:r>
          </w:p>
        </w:tc>
      </w:tr>
      <w:tr w:rsidR="00435FE4" w:rsidRPr="005B6074" w:rsidTr="000E5AEC">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 xml:space="preserve">бюджетные ассигнования </w:t>
            </w:r>
          </w:p>
          <w:p w:rsidR="00435FE4" w:rsidRPr="005B6074" w:rsidRDefault="00435FE4" w:rsidP="00D80499">
            <w:pPr>
              <w:pStyle w:val="ConsPlusNormal0"/>
              <w:suppressAutoHyphens w:val="0"/>
              <w:spacing w:line="221" w:lineRule="auto"/>
              <w:jc w:val="center"/>
              <w:rPr>
                <w:rFonts w:ascii="PT Astra Serif" w:hAnsi="PT Astra Serif"/>
                <w:b/>
                <w:spacing w:val="-6"/>
                <w:sz w:val="20"/>
                <w:szCs w:val="20"/>
                <w:lang w:eastAsia="en-US"/>
              </w:rPr>
            </w:pPr>
            <w:r w:rsidRPr="005B6074">
              <w:rPr>
                <w:rFonts w:ascii="PT Astra Serif" w:hAnsi="PT Astra Serif"/>
                <w:b/>
                <w:spacing w:val="-8"/>
                <w:sz w:val="20"/>
                <w:szCs w:val="20"/>
                <w:lang w:eastAsia="en-US"/>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10768,2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3657,9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3417,9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3692,4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w:t>
            </w:r>
          </w:p>
        </w:tc>
      </w:tr>
      <w:tr w:rsidR="00435FE4" w:rsidRPr="005B6074" w:rsidTr="000E5AEC">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pacing w:val="-10"/>
                <w:sz w:val="20"/>
                <w:szCs w:val="20"/>
                <w:lang w:eastAsia="en-US"/>
              </w:rPr>
            </w:pPr>
            <w:r w:rsidRPr="005B6074">
              <w:rPr>
                <w:rFonts w:ascii="PT Astra Serif" w:hAnsi="PT Astra Serif"/>
                <w:b/>
                <w:spacing w:val="-10"/>
                <w:sz w:val="20"/>
                <w:szCs w:val="20"/>
                <w:lang w:eastAsia="en-US"/>
              </w:rPr>
              <w:t xml:space="preserve">бюджетные ассигнования </w:t>
            </w:r>
          </w:p>
          <w:p w:rsidR="00435FE4" w:rsidRPr="005B6074" w:rsidRDefault="00435FE4" w:rsidP="00D80499">
            <w:pPr>
              <w:pStyle w:val="ConsPlusNormal0"/>
              <w:suppressAutoHyphens w:val="0"/>
              <w:spacing w:line="221" w:lineRule="auto"/>
              <w:jc w:val="center"/>
              <w:rPr>
                <w:rFonts w:ascii="PT Astra Serif" w:hAnsi="PT Astra Serif"/>
                <w:b/>
                <w:spacing w:val="-6"/>
                <w:sz w:val="20"/>
                <w:szCs w:val="20"/>
                <w:lang w:eastAsia="en-US"/>
              </w:rPr>
            </w:pPr>
            <w:r w:rsidRPr="005B6074">
              <w:rPr>
                <w:rFonts w:ascii="PT Astra Serif" w:hAnsi="PT Astra Serif"/>
                <w:b/>
                <w:spacing w:val="-10"/>
                <w:sz w:val="20"/>
                <w:szCs w:val="20"/>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37081,6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12502,6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12502,6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12076,4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b/>
                <w:sz w:val="20"/>
                <w:szCs w:val="20"/>
                <w:lang w:eastAsia="en-US"/>
              </w:rPr>
            </w:pPr>
            <w:r w:rsidRPr="005B6074">
              <w:rPr>
                <w:rFonts w:ascii="PT Astra Serif" w:hAnsi="PT Astra Serif"/>
                <w:b/>
                <w:sz w:val="20"/>
                <w:szCs w:val="20"/>
                <w:lang w:eastAsia="en-US"/>
              </w:rPr>
              <w:t>-</w:t>
            </w:r>
          </w:p>
        </w:tc>
      </w:tr>
      <w:tr w:rsidR="00435FE4"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b/>
                <w:sz w:val="20"/>
                <w:szCs w:val="20"/>
                <w:lang w:eastAsia="en-US"/>
              </w:rPr>
              <w:t>Подпрограмма «Обеспечение реализации государственной программы</w:t>
            </w:r>
          </w:p>
        </w:tc>
      </w:tr>
      <w:tr w:rsidR="00435FE4"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Цели</w:t>
            </w:r>
            <w:r w:rsidR="00E14075" w:rsidRPr="005B6074">
              <w:rPr>
                <w:rFonts w:ascii="PT Astra Serif" w:hAnsi="PT Astra Serif"/>
                <w:sz w:val="20"/>
                <w:szCs w:val="20"/>
                <w:lang w:eastAsia="en-US"/>
              </w:rPr>
              <w:t xml:space="preserve"> подпрограммы</w:t>
            </w:r>
            <w:r w:rsidRPr="005B6074">
              <w:rPr>
                <w:rFonts w:ascii="PT Astra Serif" w:hAnsi="PT Astra Serif"/>
                <w:sz w:val="20"/>
                <w:szCs w:val="20"/>
                <w:lang w:eastAsia="en-US"/>
              </w:rPr>
              <w:t>:</w:t>
            </w:r>
            <w:r w:rsidR="00E14075" w:rsidRPr="005B6074">
              <w:rPr>
                <w:rFonts w:ascii="PT Astra Serif" w:hAnsi="PT Astra Serif"/>
                <w:sz w:val="20"/>
                <w:szCs w:val="20"/>
                <w:lang w:eastAsia="en-US"/>
              </w:rPr>
              <w:t xml:space="preserve"> </w:t>
            </w:r>
            <w:r w:rsidRPr="005B6074">
              <w:rPr>
                <w:rFonts w:ascii="PT Astra Serif" w:hAnsi="PT Astra Serif"/>
                <w:sz w:val="20"/>
                <w:szCs w:val="20"/>
                <w:lang w:eastAsia="en-US"/>
              </w:rPr>
              <w:t>увеличение периода активного долголетия и продолжительности здоровой жизни;</w:t>
            </w:r>
          </w:p>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обеспечение взаимодействия с социально ориентированными некоммерческими организациями, осуществляющими деятельность на территории Ульяновской области</w:t>
            </w:r>
          </w:p>
        </w:tc>
      </w:tr>
      <w:tr w:rsidR="00435FE4" w:rsidRPr="005B6074" w:rsidTr="000E5AEC">
        <w:tc>
          <w:tcPr>
            <w:tcW w:w="15735" w:type="dxa"/>
            <w:gridSpan w:val="1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D80499">
            <w:pPr>
              <w:pStyle w:val="ConsPlusNormal0"/>
              <w:suppressAutoHyphens w:val="0"/>
              <w:spacing w:line="221" w:lineRule="auto"/>
              <w:jc w:val="center"/>
              <w:rPr>
                <w:rFonts w:ascii="PT Astra Serif" w:hAnsi="PT Astra Serif"/>
                <w:spacing w:val="-2"/>
                <w:sz w:val="20"/>
                <w:szCs w:val="20"/>
                <w:lang w:eastAsia="en-US"/>
              </w:rPr>
            </w:pPr>
            <w:r w:rsidRPr="005B6074">
              <w:rPr>
                <w:rFonts w:ascii="PT Astra Serif" w:hAnsi="PT Astra Serif"/>
                <w:spacing w:val="-2"/>
                <w:sz w:val="20"/>
                <w:szCs w:val="20"/>
                <w:lang w:eastAsia="en-US"/>
              </w:rPr>
              <w:t>Задачи</w:t>
            </w:r>
            <w:r w:rsidR="00E14075" w:rsidRPr="005B6074">
              <w:rPr>
                <w:rFonts w:ascii="PT Astra Serif" w:hAnsi="PT Astra Serif"/>
                <w:spacing w:val="-2"/>
                <w:sz w:val="20"/>
                <w:szCs w:val="20"/>
                <w:lang w:eastAsia="en-US"/>
              </w:rPr>
              <w:t xml:space="preserve"> подпрограммы</w:t>
            </w:r>
            <w:r w:rsidRPr="005B6074">
              <w:rPr>
                <w:rFonts w:ascii="PT Astra Serif" w:hAnsi="PT Astra Serif"/>
                <w:spacing w:val="-2"/>
                <w:sz w:val="20"/>
                <w:szCs w:val="20"/>
                <w:lang w:eastAsia="en-US"/>
              </w:rPr>
              <w:t>:</w:t>
            </w:r>
            <w:r w:rsidR="00E14075" w:rsidRPr="005B6074">
              <w:rPr>
                <w:rFonts w:ascii="PT Astra Serif" w:hAnsi="PT Astra Serif"/>
                <w:spacing w:val="-2"/>
                <w:sz w:val="20"/>
                <w:szCs w:val="20"/>
                <w:lang w:eastAsia="en-US"/>
              </w:rPr>
              <w:t xml:space="preserve"> </w:t>
            </w:r>
            <w:r w:rsidRPr="005B6074">
              <w:rPr>
                <w:rFonts w:ascii="PT Astra Serif" w:hAnsi="PT Astra Serif"/>
                <w:spacing w:val="-2"/>
                <w:sz w:val="20"/>
                <w:szCs w:val="20"/>
                <w:lang w:eastAsia="en-US"/>
              </w:rPr>
              <w:t>повышение социального благополучия граждан пожилого возраста и развитие системы долговременного ухода за гражданами пожилого возраста и инвалидами;</w:t>
            </w:r>
          </w:p>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обеспечение потребности граждан пожилого возраста и инвалидов в услугах социального обслуживания;</w:t>
            </w:r>
          </w:p>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развитие и укрепление материальной базы организаций социального обслуживания, находящихся на территории Ульяновской области;</w:t>
            </w:r>
          </w:p>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реализация мероприятий по энергосбережению, повышению энергетической эффективности и пожарной безопасности;</w:t>
            </w:r>
          </w:p>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повышение роли сектора негосударственных некоммерческих организаций в предоставлении социальных услуг;</w:t>
            </w:r>
          </w:p>
          <w:p w:rsidR="00093F2F"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организация социальной реабилитации и </w:t>
            </w:r>
            <w:proofErr w:type="spellStart"/>
            <w:r w:rsidRPr="005B6074">
              <w:rPr>
                <w:rFonts w:ascii="PT Astra Serif" w:hAnsi="PT Astra Serif"/>
                <w:sz w:val="20"/>
                <w:szCs w:val="20"/>
                <w:lang w:eastAsia="en-US"/>
              </w:rPr>
              <w:t>ресоциализации</w:t>
            </w:r>
            <w:proofErr w:type="spellEnd"/>
            <w:r w:rsidRPr="005B6074">
              <w:rPr>
                <w:rFonts w:ascii="PT Astra Serif" w:hAnsi="PT Astra Serif"/>
                <w:sz w:val="20"/>
                <w:szCs w:val="20"/>
                <w:lang w:eastAsia="en-US"/>
              </w:rPr>
              <w:t xml:space="preserve"> лиц, потребляющих наркотические </w:t>
            </w:r>
          </w:p>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средства и психотропные вещества в немедицинских целях, на территории Ульяновской области;</w:t>
            </w:r>
          </w:p>
          <w:p w:rsidR="00435FE4" w:rsidRPr="005B6074" w:rsidRDefault="00435FE4" w:rsidP="00D8049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обеспечение деятельности Министерства, территориального органа, организаций социального об</w:t>
            </w:r>
            <w:r w:rsidR="00093F2F" w:rsidRPr="005B6074">
              <w:rPr>
                <w:rFonts w:ascii="PT Astra Serif" w:hAnsi="PT Astra Serif"/>
                <w:sz w:val="20"/>
                <w:szCs w:val="20"/>
                <w:lang w:eastAsia="en-US"/>
              </w:rPr>
              <w:t>служивания и социальной защиты</w:t>
            </w:r>
          </w:p>
        </w:tc>
      </w:tr>
      <w:tr w:rsidR="003D4075" w:rsidRPr="005B6074" w:rsidTr="00CB12A9">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40" w:lineRule="auto"/>
              <w:jc w:val="center"/>
              <w:rPr>
                <w:rFonts w:ascii="PT Astra Serif" w:hAnsi="PT Astra Serif"/>
              </w:rPr>
            </w:pPr>
            <w:r w:rsidRPr="005B6074">
              <w:rPr>
                <w:rFonts w:ascii="PT Astra Serif" w:hAnsi="PT Astra Serif"/>
                <w:bCs/>
                <w:sz w:val="20"/>
                <w:szCs w:val="20"/>
              </w:rPr>
              <w:t>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40" w:lineRule="auto"/>
              <w:jc w:val="both"/>
              <w:rPr>
                <w:rFonts w:ascii="PT Astra Serif" w:hAnsi="PT Astra Serif"/>
              </w:rPr>
            </w:pPr>
            <w:r w:rsidRPr="005B6074">
              <w:rPr>
                <w:rFonts w:ascii="PT Astra Serif" w:hAnsi="PT Astra Serif"/>
                <w:bCs/>
                <w:sz w:val="20"/>
                <w:szCs w:val="20"/>
              </w:rPr>
              <w:t>Основное мер</w:t>
            </w:r>
            <w:r w:rsidRPr="005B6074">
              <w:rPr>
                <w:rFonts w:ascii="PT Astra Serif" w:hAnsi="PT Astra Serif"/>
                <w:bCs/>
                <w:sz w:val="20"/>
                <w:szCs w:val="20"/>
              </w:rPr>
              <w:t>о</w:t>
            </w:r>
            <w:r w:rsidRPr="005B6074">
              <w:rPr>
                <w:rFonts w:ascii="PT Astra Serif" w:hAnsi="PT Astra Serif"/>
                <w:bCs/>
                <w:sz w:val="20"/>
                <w:szCs w:val="20"/>
              </w:rPr>
              <w:t>приятие «Моде</w:t>
            </w:r>
            <w:r w:rsidRPr="005B6074">
              <w:rPr>
                <w:rFonts w:ascii="PT Astra Serif" w:hAnsi="PT Astra Serif"/>
                <w:bCs/>
                <w:sz w:val="20"/>
                <w:szCs w:val="20"/>
              </w:rPr>
              <w:t>р</w:t>
            </w:r>
            <w:r w:rsidRPr="005B6074">
              <w:rPr>
                <w:rFonts w:ascii="PT Astra Serif" w:hAnsi="PT Astra Serif"/>
                <w:bCs/>
                <w:sz w:val="20"/>
                <w:szCs w:val="20"/>
              </w:rPr>
              <w:t>низация и разв</w:t>
            </w:r>
            <w:r w:rsidRPr="005B6074">
              <w:rPr>
                <w:rFonts w:ascii="PT Astra Serif" w:hAnsi="PT Astra Serif"/>
                <w:bCs/>
                <w:sz w:val="20"/>
                <w:szCs w:val="20"/>
              </w:rPr>
              <w:t>и</w:t>
            </w:r>
            <w:r w:rsidRPr="005B6074">
              <w:rPr>
                <w:rFonts w:ascii="PT Astra Serif" w:hAnsi="PT Astra Serif"/>
                <w:bCs/>
                <w:sz w:val="20"/>
                <w:szCs w:val="20"/>
              </w:rPr>
              <w:t>тие социального обслуживания и социальной защ</w:t>
            </w:r>
            <w:r w:rsidRPr="005B6074">
              <w:rPr>
                <w:rFonts w:ascii="PT Astra Serif" w:hAnsi="PT Astra Serif"/>
                <w:bCs/>
                <w:sz w:val="20"/>
                <w:szCs w:val="20"/>
              </w:rPr>
              <w:t>и</w:t>
            </w:r>
            <w:r w:rsidRPr="005B6074">
              <w:rPr>
                <w:rFonts w:ascii="PT Astra Serif" w:hAnsi="PT Astra Serif"/>
                <w:bCs/>
                <w:sz w:val="20"/>
                <w:szCs w:val="20"/>
              </w:rPr>
              <w:t>ты»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40" w:lineRule="auto"/>
              <w:jc w:val="center"/>
              <w:rPr>
                <w:rFonts w:ascii="PT Astra Serif" w:hAnsi="PT Astra Serif"/>
              </w:rPr>
            </w:pPr>
            <w:r w:rsidRPr="005B6074">
              <w:rPr>
                <w:rFonts w:ascii="PT Astra Serif" w:hAnsi="PT Astra Serif"/>
                <w:sz w:val="20"/>
                <w:szCs w:val="20"/>
              </w:rPr>
              <w:t>Министерство, Министерство строительства и архитектуры Ульяновской области (далее – Министерство строительства)</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CB12A9">
            <w:pPr>
              <w:widowControl w:val="0"/>
              <w:spacing w:after="0" w:line="240" w:lineRule="auto"/>
              <w:jc w:val="center"/>
              <w:rPr>
                <w:rFonts w:ascii="PT Astra Serif" w:hAnsi="PT Astra Serif"/>
                <w:sz w:val="20"/>
                <w:szCs w:val="20"/>
              </w:rPr>
            </w:pPr>
            <w:r w:rsidRPr="005B6074">
              <w:rPr>
                <w:rFonts w:ascii="PT Astra Serif" w:hAnsi="PT Astra Serif"/>
                <w:sz w:val="20"/>
                <w:szCs w:val="20"/>
              </w:rPr>
              <w:t>2020</w:t>
            </w:r>
          </w:p>
          <w:p w:rsidR="003D4075" w:rsidRPr="005B6074" w:rsidRDefault="003D4075" w:rsidP="00CB12A9">
            <w:pPr>
              <w:widowControl w:val="0"/>
              <w:spacing w:after="0" w:line="240"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CB12A9">
            <w:pPr>
              <w:widowControl w:val="0"/>
              <w:spacing w:after="0" w:line="240" w:lineRule="auto"/>
              <w:jc w:val="center"/>
              <w:rPr>
                <w:rFonts w:ascii="PT Astra Serif" w:hAnsi="PT Astra Serif"/>
                <w:sz w:val="20"/>
                <w:szCs w:val="20"/>
              </w:rPr>
            </w:pPr>
            <w:r w:rsidRPr="005B6074">
              <w:rPr>
                <w:rFonts w:ascii="PT Astra Serif" w:hAnsi="PT Astra Serif"/>
                <w:sz w:val="20"/>
                <w:szCs w:val="20"/>
              </w:rPr>
              <w:t>2024</w:t>
            </w:r>
          </w:p>
          <w:p w:rsidR="003D4075" w:rsidRPr="005B6074" w:rsidRDefault="003D4075" w:rsidP="00CB12A9">
            <w:pPr>
              <w:widowControl w:val="0"/>
              <w:spacing w:after="0" w:line="240"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CB12A9" w:rsidRDefault="00F1361F" w:rsidP="00F1361F">
            <w:pPr>
              <w:widowControl w:val="0"/>
              <w:spacing w:after="0" w:line="259" w:lineRule="auto"/>
              <w:jc w:val="center"/>
              <w:rPr>
                <w:rFonts w:ascii="PT Astra Serif" w:hAnsi="PT Astra Serif"/>
                <w:sz w:val="20"/>
                <w:szCs w:val="20"/>
              </w:rPr>
            </w:pPr>
            <w:r w:rsidRPr="005B6074">
              <w:rPr>
                <w:rFonts w:ascii="PT Astra Serif" w:hAnsi="PT Astra Serif"/>
                <w:sz w:val="20"/>
                <w:szCs w:val="20"/>
              </w:rPr>
              <w:t xml:space="preserve">Доля граждан, получивших социальные услуги </w:t>
            </w:r>
            <w:r w:rsidRPr="00CB12A9">
              <w:rPr>
                <w:rFonts w:ascii="PT Astra Serif" w:hAnsi="PT Astra Serif"/>
                <w:sz w:val="20"/>
                <w:szCs w:val="20"/>
              </w:rPr>
              <w:t>в орг</w:t>
            </w:r>
            <w:r w:rsidRPr="00CB12A9">
              <w:rPr>
                <w:rFonts w:ascii="PT Astra Serif" w:hAnsi="PT Astra Serif"/>
                <w:sz w:val="20"/>
                <w:szCs w:val="20"/>
              </w:rPr>
              <w:t>а</w:t>
            </w:r>
            <w:r w:rsidRPr="00CB12A9">
              <w:rPr>
                <w:rFonts w:ascii="PT Astra Serif" w:hAnsi="PT Astra Serif"/>
                <w:sz w:val="20"/>
                <w:szCs w:val="20"/>
              </w:rPr>
              <w:t>низациях с</w:t>
            </w:r>
            <w:r w:rsidRPr="00CB12A9">
              <w:rPr>
                <w:rFonts w:ascii="PT Astra Serif" w:hAnsi="PT Astra Serif"/>
                <w:sz w:val="20"/>
                <w:szCs w:val="20"/>
              </w:rPr>
              <w:t>о</w:t>
            </w:r>
            <w:r w:rsidRPr="00CB12A9">
              <w:rPr>
                <w:rFonts w:ascii="PT Astra Serif" w:hAnsi="PT Astra Serif"/>
                <w:sz w:val="20"/>
                <w:szCs w:val="20"/>
              </w:rPr>
              <w:t>циального о</w:t>
            </w:r>
            <w:r w:rsidRPr="00CB12A9">
              <w:rPr>
                <w:rFonts w:ascii="PT Astra Serif" w:hAnsi="PT Astra Serif"/>
                <w:sz w:val="20"/>
                <w:szCs w:val="20"/>
              </w:rPr>
              <w:t>б</w:t>
            </w:r>
            <w:r w:rsidRPr="00CB12A9">
              <w:rPr>
                <w:rFonts w:ascii="PT Astra Serif" w:hAnsi="PT Astra Serif"/>
                <w:sz w:val="20"/>
                <w:szCs w:val="20"/>
              </w:rPr>
              <w:t>служивания, в общей чи</w:t>
            </w:r>
            <w:r w:rsidRPr="00CB12A9">
              <w:rPr>
                <w:rFonts w:ascii="PT Astra Serif" w:hAnsi="PT Astra Serif"/>
                <w:sz w:val="20"/>
                <w:szCs w:val="20"/>
              </w:rPr>
              <w:t>с</w:t>
            </w:r>
            <w:r w:rsidRPr="00CB12A9">
              <w:rPr>
                <w:rFonts w:ascii="PT Astra Serif" w:hAnsi="PT Astra Serif"/>
                <w:sz w:val="20"/>
                <w:szCs w:val="20"/>
              </w:rPr>
              <w:t xml:space="preserve">ленности </w:t>
            </w:r>
            <w:r w:rsidRPr="00CB12A9">
              <w:rPr>
                <w:rFonts w:ascii="PT Astra Serif" w:hAnsi="PT Astra Serif"/>
                <w:sz w:val="20"/>
                <w:szCs w:val="20"/>
              </w:rPr>
              <w:lastRenderedPageBreak/>
              <w:t>граждан, обр</w:t>
            </w:r>
            <w:r w:rsidRPr="00CB12A9">
              <w:rPr>
                <w:rFonts w:ascii="PT Astra Serif" w:hAnsi="PT Astra Serif"/>
                <w:sz w:val="20"/>
                <w:szCs w:val="20"/>
              </w:rPr>
              <w:t>а</w:t>
            </w:r>
            <w:r w:rsidRPr="00CB12A9">
              <w:rPr>
                <w:rFonts w:ascii="PT Astra Serif" w:hAnsi="PT Astra Serif"/>
                <w:sz w:val="20"/>
                <w:szCs w:val="20"/>
              </w:rPr>
              <w:t xml:space="preserve">тившихся за получением социальных </w:t>
            </w:r>
          </w:p>
          <w:p w:rsidR="00F1361F" w:rsidRPr="00CB12A9" w:rsidRDefault="00F1361F" w:rsidP="00F1361F">
            <w:pPr>
              <w:widowControl w:val="0"/>
              <w:spacing w:after="0" w:line="240" w:lineRule="auto"/>
              <w:jc w:val="center"/>
              <w:rPr>
                <w:rFonts w:ascii="PT Astra Serif" w:hAnsi="PT Astra Serif"/>
                <w:sz w:val="20"/>
                <w:szCs w:val="20"/>
              </w:rPr>
            </w:pPr>
            <w:r w:rsidRPr="00CB12A9">
              <w:rPr>
                <w:rFonts w:ascii="PT Astra Serif" w:hAnsi="PT Astra Serif"/>
                <w:sz w:val="20"/>
                <w:szCs w:val="20"/>
              </w:rPr>
              <w:t>услуг в орг</w:t>
            </w:r>
            <w:r w:rsidRPr="00CB12A9">
              <w:rPr>
                <w:rFonts w:ascii="PT Astra Serif" w:hAnsi="PT Astra Serif"/>
                <w:sz w:val="20"/>
                <w:szCs w:val="20"/>
              </w:rPr>
              <w:t>а</w:t>
            </w:r>
            <w:r w:rsidRPr="00CB12A9">
              <w:rPr>
                <w:rFonts w:ascii="PT Astra Serif" w:hAnsi="PT Astra Serif"/>
                <w:sz w:val="20"/>
                <w:szCs w:val="20"/>
              </w:rPr>
              <w:t>низации соц</w:t>
            </w:r>
            <w:r w:rsidRPr="00CB12A9">
              <w:rPr>
                <w:rFonts w:ascii="PT Astra Serif" w:hAnsi="PT Astra Serif"/>
                <w:sz w:val="20"/>
                <w:szCs w:val="20"/>
              </w:rPr>
              <w:t>и</w:t>
            </w:r>
            <w:r w:rsidRPr="00CB12A9">
              <w:rPr>
                <w:rFonts w:ascii="PT Astra Serif" w:hAnsi="PT Astra Serif"/>
                <w:sz w:val="20"/>
                <w:szCs w:val="20"/>
              </w:rPr>
              <w:t>ального о</w:t>
            </w:r>
            <w:r w:rsidRPr="00CB12A9">
              <w:rPr>
                <w:rFonts w:ascii="PT Astra Serif" w:hAnsi="PT Astra Serif"/>
                <w:sz w:val="20"/>
                <w:szCs w:val="20"/>
              </w:rPr>
              <w:t>б</w:t>
            </w:r>
            <w:r w:rsidRPr="00CB12A9">
              <w:rPr>
                <w:rFonts w:ascii="PT Astra Serif" w:hAnsi="PT Astra Serif"/>
                <w:sz w:val="20"/>
                <w:szCs w:val="20"/>
              </w:rPr>
              <w:t>служивания;</w:t>
            </w:r>
          </w:p>
          <w:p w:rsidR="00F1361F" w:rsidRPr="00CB12A9" w:rsidRDefault="00F1361F" w:rsidP="00F1361F">
            <w:pPr>
              <w:widowControl w:val="0"/>
              <w:spacing w:after="0" w:line="240" w:lineRule="auto"/>
              <w:jc w:val="center"/>
              <w:rPr>
                <w:rFonts w:ascii="PT Astra Serif" w:hAnsi="PT Astra Serif"/>
                <w:sz w:val="20"/>
                <w:szCs w:val="20"/>
              </w:rPr>
            </w:pPr>
            <w:r w:rsidRPr="00CB12A9">
              <w:rPr>
                <w:rFonts w:ascii="PT Astra Serif" w:hAnsi="PT Astra Serif"/>
                <w:sz w:val="20"/>
                <w:szCs w:val="20"/>
              </w:rPr>
              <w:t>охват сист</w:t>
            </w:r>
            <w:r w:rsidRPr="00CB12A9">
              <w:rPr>
                <w:rFonts w:ascii="PT Astra Serif" w:hAnsi="PT Astra Serif"/>
                <w:sz w:val="20"/>
                <w:szCs w:val="20"/>
              </w:rPr>
              <w:t>е</w:t>
            </w:r>
            <w:r w:rsidRPr="00CB12A9">
              <w:rPr>
                <w:rFonts w:ascii="PT Astra Serif" w:hAnsi="PT Astra Serif"/>
                <w:sz w:val="20"/>
                <w:szCs w:val="20"/>
              </w:rPr>
              <w:t>мой долговр</w:t>
            </w:r>
            <w:r w:rsidRPr="00CB12A9">
              <w:rPr>
                <w:rFonts w:ascii="PT Astra Serif" w:hAnsi="PT Astra Serif"/>
                <w:sz w:val="20"/>
                <w:szCs w:val="20"/>
              </w:rPr>
              <w:t>е</w:t>
            </w:r>
            <w:r w:rsidRPr="00CB12A9">
              <w:rPr>
                <w:rFonts w:ascii="PT Astra Serif" w:hAnsi="PT Astra Serif"/>
                <w:sz w:val="20"/>
                <w:szCs w:val="20"/>
              </w:rPr>
              <w:t>менного ухода граждан п</w:t>
            </w:r>
            <w:r w:rsidRPr="00CB12A9">
              <w:rPr>
                <w:rFonts w:ascii="PT Astra Serif" w:hAnsi="PT Astra Serif"/>
                <w:sz w:val="20"/>
                <w:szCs w:val="20"/>
              </w:rPr>
              <w:t>о</w:t>
            </w:r>
            <w:r w:rsidRPr="00CB12A9">
              <w:rPr>
                <w:rFonts w:ascii="PT Astra Serif" w:hAnsi="PT Astra Serif"/>
                <w:sz w:val="20"/>
                <w:szCs w:val="20"/>
              </w:rPr>
              <w:t>жилого во</w:t>
            </w:r>
            <w:r w:rsidRPr="00CB12A9">
              <w:rPr>
                <w:rFonts w:ascii="PT Astra Serif" w:hAnsi="PT Astra Serif"/>
                <w:sz w:val="20"/>
                <w:szCs w:val="20"/>
              </w:rPr>
              <w:t>з</w:t>
            </w:r>
            <w:r w:rsidRPr="00CB12A9">
              <w:rPr>
                <w:rFonts w:ascii="PT Astra Serif" w:hAnsi="PT Astra Serif"/>
                <w:sz w:val="20"/>
                <w:szCs w:val="20"/>
              </w:rPr>
              <w:t>раста и инв</w:t>
            </w:r>
            <w:r w:rsidRPr="00CB12A9">
              <w:rPr>
                <w:rFonts w:ascii="PT Astra Serif" w:hAnsi="PT Astra Serif"/>
                <w:sz w:val="20"/>
                <w:szCs w:val="20"/>
              </w:rPr>
              <w:t>а</w:t>
            </w:r>
            <w:r w:rsidRPr="00CB12A9">
              <w:rPr>
                <w:rFonts w:ascii="PT Astra Serif" w:hAnsi="PT Astra Serif"/>
                <w:sz w:val="20"/>
                <w:szCs w:val="20"/>
              </w:rPr>
              <w:t>лидов, пр</w:t>
            </w:r>
            <w:r w:rsidRPr="00CB12A9">
              <w:rPr>
                <w:rFonts w:ascii="PT Astra Serif" w:hAnsi="PT Astra Serif"/>
                <w:sz w:val="20"/>
                <w:szCs w:val="20"/>
              </w:rPr>
              <w:t>и</w:t>
            </w:r>
            <w:r w:rsidRPr="00CB12A9">
              <w:rPr>
                <w:rFonts w:ascii="PT Astra Serif" w:hAnsi="PT Astra Serif"/>
                <w:sz w:val="20"/>
                <w:szCs w:val="20"/>
              </w:rPr>
              <w:t>знанных ну</w:t>
            </w:r>
            <w:r w:rsidRPr="00CB12A9">
              <w:rPr>
                <w:rFonts w:ascii="PT Astra Serif" w:hAnsi="PT Astra Serif"/>
                <w:sz w:val="20"/>
                <w:szCs w:val="20"/>
              </w:rPr>
              <w:t>ж</w:t>
            </w:r>
            <w:r w:rsidRPr="00CB12A9">
              <w:rPr>
                <w:rFonts w:ascii="PT Astra Serif" w:hAnsi="PT Astra Serif"/>
                <w:sz w:val="20"/>
                <w:szCs w:val="20"/>
              </w:rPr>
              <w:t>дающимися в социальном обслужив</w:t>
            </w:r>
            <w:r w:rsidRPr="00CB12A9">
              <w:rPr>
                <w:rFonts w:ascii="PT Astra Serif" w:hAnsi="PT Astra Serif"/>
                <w:sz w:val="20"/>
                <w:szCs w:val="20"/>
              </w:rPr>
              <w:t>а</w:t>
            </w:r>
            <w:r w:rsidRPr="00CB12A9">
              <w:rPr>
                <w:rFonts w:ascii="PT Astra Serif" w:hAnsi="PT Astra Serif"/>
                <w:sz w:val="20"/>
                <w:szCs w:val="20"/>
              </w:rPr>
              <w:t>нии;</w:t>
            </w:r>
          </w:p>
          <w:p w:rsidR="00D80499" w:rsidRPr="005B6074" w:rsidRDefault="00F1361F" w:rsidP="00F1361F">
            <w:pPr>
              <w:widowControl w:val="0"/>
              <w:spacing w:after="0" w:line="240" w:lineRule="auto"/>
              <w:jc w:val="center"/>
              <w:rPr>
                <w:rFonts w:ascii="PT Astra Serif" w:hAnsi="PT Astra Serif"/>
                <w:sz w:val="20"/>
                <w:szCs w:val="20"/>
              </w:rPr>
            </w:pPr>
            <w:r w:rsidRPr="00CB12A9">
              <w:rPr>
                <w:rFonts w:ascii="PT Astra Serif" w:hAnsi="PT Astra Serif"/>
                <w:sz w:val="20"/>
                <w:szCs w:val="20"/>
              </w:rPr>
              <w:t>удельный вес зданий стац</w:t>
            </w:r>
            <w:r w:rsidRPr="00CB12A9">
              <w:rPr>
                <w:rFonts w:ascii="PT Astra Serif" w:hAnsi="PT Astra Serif"/>
                <w:sz w:val="20"/>
                <w:szCs w:val="20"/>
              </w:rPr>
              <w:t>и</w:t>
            </w:r>
            <w:r w:rsidRPr="00CB12A9">
              <w:rPr>
                <w:rFonts w:ascii="PT Astra Serif" w:hAnsi="PT Astra Serif"/>
                <w:sz w:val="20"/>
                <w:szCs w:val="20"/>
              </w:rPr>
              <w:t>онарных орг</w:t>
            </w:r>
            <w:r w:rsidRPr="00CB12A9">
              <w:rPr>
                <w:rFonts w:ascii="PT Astra Serif" w:hAnsi="PT Astra Serif"/>
                <w:sz w:val="20"/>
                <w:szCs w:val="20"/>
              </w:rPr>
              <w:t>а</w:t>
            </w:r>
            <w:r w:rsidRPr="00CB12A9">
              <w:rPr>
                <w:rFonts w:ascii="PT Astra Serif" w:hAnsi="PT Astra Serif"/>
                <w:sz w:val="20"/>
                <w:szCs w:val="20"/>
              </w:rPr>
              <w:t>низаций соц</w:t>
            </w:r>
            <w:r w:rsidRPr="00CB12A9">
              <w:rPr>
                <w:rFonts w:ascii="PT Astra Serif" w:hAnsi="PT Astra Serif"/>
                <w:sz w:val="20"/>
                <w:szCs w:val="20"/>
              </w:rPr>
              <w:t>и</w:t>
            </w:r>
            <w:r w:rsidRPr="00CB12A9">
              <w:rPr>
                <w:rFonts w:ascii="PT Astra Serif" w:hAnsi="PT Astra Serif"/>
                <w:sz w:val="20"/>
                <w:szCs w:val="20"/>
              </w:rPr>
              <w:t>ального о</w:t>
            </w:r>
            <w:r w:rsidRPr="00CB12A9">
              <w:rPr>
                <w:rFonts w:ascii="PT Astra Serif" w:hAnsi="PT Astra Serif"/>
                <w:sz w:val="20"/>
                <w:szCs w:val="20"/>
              </w:rPr>
              <w:t>б</w:t>
            </w:r>
            <w:r w:rsidRPr="00CB12A9">
              <w:rPr>
                <w:rFonts w:ascii="PT Astra Serif" w:hAnsi="PT Astra Serif"/>
                <w:sz w:val="20"/>
                <w:szCs w:val="20"/>
              </w:rPr>
              <w:t>служивания граждан п</w:t>
            </w:r>
            <w:r w:rsidRPr="00CB12A9">
              <w:rPr>
                <w:rFonts w:ascii="PT Astra Serif" w:hAnsi="PT Astra Serif"/>
                <w:sz w:val="20"/>
                <w:szCs w:val="20"/>
              </w:rPr>
              <w:t>о</w:t>
            </w:r>
            <w:r w:rsidRPr="00CB12A9">
              <w:rPr>
                <w:rFonts w:ascii="PT Astra Serif" w:hAnsi="PT Astra Serif"/>
                <w:sz w:val="20"/>
                <w:szCs w:val="20"/>
              </w:rPr>
              <w:t>жилого во</w:t>
            </w:r>
            <w:r w:rsidRPr="00CB12A9">
              <w:rPr>
                <w:rFonts w:ascii="PT Astra Serif" w:hAnsi="PT Astra Serif"/>
                <w:sz w:val="20"/>
                <w:szCs w:val="20"/>
              </w:rPr>
              <w:t>з</w:t>
            </w:r>
            <w:r w:rsidRPr="00CB12A9">
              <w:rPr>
                <w:rFonts w:ascii="PT Astra Serif" w:hAnsi="PT Astra Serif"/>
                <w:sz w:val="20"/>
                <w:szCs w:val="20"/>
              </w:rPr>
              <w:t>раста, инвал</w:t>
            </w:r>
            <w:r w:rsidRPr="00CB12A9">
              <w:rPr>
                <w:rFonts w:ascii="PT Astra Serif" w:hAnsi="PT Astra Serif"/>
                <w:sz w:val="20"/>
                <w:szCs w:val="20"/>
              </w:rPr>
              <w:t>и</w:t>
            </w:r>
            <w:r w:rsidRPr="00CB12A9">
              <w:rPr>
                <w:rFonts w:ascii="PT Astra Serif" w:hAnsi="PT Astra Serif"/>
                <w:sz w:val="20"/>
                <w:szCs w:val="20"/>
              </w:rPr>
              <w:t>дов (взрослых и детей)</w:t>
            </w:r>
            <w:r w:rsidRPr="005B6074">
              <w:rPr>
                <w:rFonts w:ascii="PT Astra Serif" w:hAnsi="PT Astra Serif"/>
                <w:sz w:val="20"/>
                <w:szCs w:val="20"/>
              </w:rPr>
              <w:t xml:space="preserve"> и лиц без опред</w:t>
            </w:r>
            <w:r w:rsidRPr="005B6074">
              <w:rPr>
                <w:rFonts w:ascii="PT Astra Serif" w:hAnsi="PT Astra Serif"/>
                <w:sz w:val="20"/>
                <w:szCs w:val="20"/>
              </w:rPr>
              <w:t>е</w:t>
            </w:r>
            <w:r w:rsidRPr="005B6074">
              <w:rPr>
                <w:rFonts w:ascii="PT Astra Serif" w:hAnsi="PT Astra Serif"/>
                <w:sz w:val="20"/>
                <w:szCs w:val="20"/>
              </w:rPr>
              <w:t>лённого места жительства и занятий, тр</w:t>
            </w:r>
            <w:r w:rsidRPr="005B6074">
              <w:rPr>
                <w:rFonts w:ascii="PT Astra Serif" w:hAnsi="PT Astra Serif"/>
                <w:sz w:val="20"/>
                <w:szCs w:val="20"/>
              </w:rPr>
              <w:t>е</w:t>
            </w:r>
            <w:r w:rsidRPr="005B6074">
              <w:rPr>
                <w:rFonts w:ascii="PT Astra Serif" w:hAnsi="PT Astra Serif"/>
                <w:sz w:val="20"/>
                <w:szCs w:val="20"/>
              </w:rPr>
              <w:t>бующих ре-конструкции, зданий, нах</w:t>
            </w:r>
            <w:r w:rsidRPr="005B6074">
              <w:rPr>
                <w:rFonts w:ascii="PT Astra Serif" w:hAnsi="PT Astra Serif"/>
                <w:sz w:val="20"/>
                <w:szCs w:val="20"/>
              </w:rPr>
              <w:t>о</w:t>
            </w:r>
            <w:r w:rsidRPr="005B6074">
              <w:rPr>
                <w:rFonts w:ascii="PT Astra Serif" w:hAnsi="PT Astra Serif"/>
                <w:sz w:val="20"/>
                <w:szCs w:val="20"/>
              </w:rPr>
              <w:lastRenderedPageBreak/>
              <w:t>дящихся в аварийном состоянии, и ветхих зданий в общем кол</w:t>
            </w:r>
            <w:r w:rsidRPr="005B6074">
              <w:rPr>
                <w:rFonts w:ascii="PT Astra Serif" w:hAnsi="PT Astra Serif"/>
                <w:sz w:val="20"/>
                <w:szCs w:val="20"/>
              </w:rPr>
              <w:t>и</w:t>
            </w:r>
            <w:r w:rsidRPr="005B6074">
              <w:rPr>
                <w:rFonts w:ascii="PT Astra Serif" w:hAnsi="PT Astra Serif"/>
                <w:sz w:val="20"/>
                <w:szCs w:val="20"/>
              </w:rPr>
              <w:t>честве зданий стационарных организаций социального обслуживания граждан п</w:t>
            </w:r>
            <w:r w:rsidRPr="005B6074">
              <w:rPr>
                <w:rFonts w:ascii="PT Astra Serif" w:hAnsi="PT Astra Serif"/>
                <w:sz w:val="20"/>
                <w:szCs w:val="20"/>
              </w:rPr>
              <w:t>о</w:t>
            </w:r>
            <w:r w:rsidRPr="005B6074">
              <w:rPr>
                <w:rFonts w:ascii="PT Astra Serif" w:hAnsi="PT Astra Serif"/>
                <w:sz w:val="20"/>
                <w:szCs w:val="20"/>
              </w:rPr>
              <w:t>жилого во</w:t>
            </w:r>
            <w:r w:rsidRPr="005B6074">
              <w:rPr>
                <w:rFonts w:ascii="PT Astra Serif" w:hAnsi="PT Astra Serif"/>
                <w:sz w:val="20"/>
                <w:szCs w:val="20"/>
              </w:rPr>
              <w:t>з</w:t>
            </w:r>
            <w:r w:rsidRPr="005B6074">
              <w:rPr>
                <w:rFonts w:ascii="PT Astra Serif" w:hAnsi="PT Astra Serif"/>
                <w:sz w:val="20"/>
                <w:szCs w:val="20"/>
              </w:rPr>
              <w:t>раста, инвал</w:t>
            </w:r>
            <w:r w:rsidRPr="005B6074">
              <w:rPr>
                <w:rFonts w:ascii="PT Astra Serif" w:hAnsi="PT Astra Serif"/>
                <w:sz w:val="20"/>
                <w:szCs w:val="20"/>
              </w:rPr>
              <w:t>и</w:t>
            </w:r>
            <w:r w:rsidRPr="005B6074">
              <w:rPr>
                <w:rFonts w:ascii="PT Astra Serif" w:hAnsi="PT Astra Serif"/>
                <w:sz w:val="20"/>
                <w:szCs w:val="20"/>
              </w:rPr>
              <w:t>дов (взрослых и детей) и лиц без опред</w:t>
            </w:r>
            <w:r w:rsidRPr="005B6074">
              <w:rPr>
                <w:rFonts w:ascii="PT Astra Serif" w:hAnsi="PT Astra Serif"/>
                <w:sz w:val="20"/>
                <w:szCs w:val="20"/>
              </w:rPr>
              <w:t>е</w:t>
            </w:r>
            <w:r w:rsidRPr="005B6074">
              <w:rPr>
                <w:rFonts w:ascii="PT Astra Serif" w:hAnsi="PT Astra Serif"/>
                <w:sz w:val="20"/>
                <w:szCs w:val="20"/>
              </w:rPr>
              <w:t>лённого места жительства и занятий</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40" w:lineRule="auto"/>
              <w:jc w:val="center"/>
              <w:rPr>
                <w:rFonts w:ascii="PT Astra Serif" w:hAnsi="PT Astra Serif"/>
              </w:rPr>
            </w:pPr>
            <w:r w:rsidRPr="005B6074">
              <w:rPr>
                <w:rFonts w:ascii="PT Astra Serif" w:hAnsi="PT Astra Serif"/>
                <w:sz w:val="20"/>
                <w:szCs w:val="20"/>
              </w:rPr>
              <w:lastRenderedPageBreak/>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40" w:lineRule="auto"/>
              <w:jc w:val="center"/>
              <w:rPr>
                <w:rFonts w:ascii="PT Astra Serif" w:hAnsi="PT Astra Serif"/>
                <w:sz w:val="20"/>
                <w:szCs w:val="20"/>
              </w:rPr>
            </w:pPr>
            <w:r w:rsidRPr="005B6074">
              <w:rPr>
                <w:rFonts w:ascii="PT Astra Serif" w:hAnsi="PT Astra Serif"/>
                <w:sz w:val="20"/>
                <w:szCs w:val="20"/>
              </w:rPr>
              <w:t>10481558,9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40" w:lineRule="auto"/>
              <w:jc w:val="center"/>
              <w:rPr>
                <w:rFonts w:ascii="PT Astra Serif" w:hAnsi="PT Astra Serif"/>
                <w:sz w:val="20"/>
                <w:szCs w:val="20"/>
              </w:rPr>
            </w:pPr>
            <w:r w:rsidRPr="005B6074">
              <w:rPr>
                <w:rFonts w:ascii="PT Astra Serif" w:hAnsi="PT Astra Serif"/>
                <w:sz w:val="20"/>
                <w:szCs w:val="20"/>
              </w:rPr>
              <w:t>2173957,5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2529905,9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1925898,5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1925898,5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pStyle w:val="ConsPlusNormal0"/>
              <w:suppressAutoHyphens w:val="0"/>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1925898,5</w:t>
            </w:r>
          </w:p>
        </w:tc>
      </w:tr>
      <w:tr w:rsidR="003D4075" w:rsidRPr="005B6074" w:rsidTr="000E5AEC">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21" w:lineRule="auto"/>
              <w:jc w:val="center"/>
              <w:rPr>
                <w:rFonts w:ascii="PT Astra Serif" w:hAnsi="PT Astra Serif"/>
              </w:rPr>
            </w:pPr>
            <w:r w:rsidRPr="005B6074">
              <w:rPr>
                <w:rFonts w:ascii="PT Astra Serif" w:hAnsi="PT Astra Serif"/>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21" w:lineRule="auto"/>
              <w:jc w:val="both"/>
              <w:rPr>
                <w:rFonts w:ascii="PT Astra Serif" w:hAnsi="PT Astra Serif"/>
              </w:rPr>
            </w:pPr>
            <w:r w:rsidRPr="005B6074">
              <w:rPr>
                <w:rFonts w:ascii="PT Astra Serif" w:hAnsi="PT Astra Serif"/>
                <w:sz w:val="20"/>
                <w:szCs w:val="20"/>
              </w:rPr>
              <w:t>Содержание о</w:t>
            </w:r>
            <w:r w:rsidRPr="005B6074">
              <w:rPr>
                <w:rFonts w:ascii="PT Astra Serif" w:hAnsi="PT Astra Serif"/>
                <w:sz w:val="20"/>
                <w:szCs w:val="20"/>
              </w:rPr>
              <w:t>р</w:t>
            </w:r>
            <w:r w:rsidRPr="005B6074">
              <w:rPr>
                <w:rFonts w:ascii="PT Astra Serif" w:hAnsi="PT Astra Serif"/>
                <w:sz w:val="20"/>
                <w:szCs w:val="20"/>
              </w:rPr>
              <w:t>ганизаций, подв</w:t>
            </w:r>
            <w:r w:rsidRPr="005B6074">
              <w:rPr>
                <w:rFonts w:ascii="PT Astra Serif" w:hAnsi="PT Astra Serif"/>
                <w:sz w:val="20"/>
                <w:szCs w:val="20"/>
              </w:rPr>
              <w:t>е</w:t>
            </w:r>
            <w:r w:rsidRPr="005B6074">
              <w:rPr>
                <w:rFonts w:ascii="PT Astra Serif" w:hAnsi="PT Astra Serif"/>
                <w:sz w:val="20"/>
                <w:szCs w:val="20"/>
              </w:rPr>
              <w:lastRenderedPageBreak/>
              <w:t>домственных о</w:t>
            </w:r>
            <w:r w:rsidRPr="005B6074">
              <w:rPr>
                <w:rFonts w:ascii="PT Astra Serif" w:hAnsi="PT Astra Serif"/>
                <w:sz w:val="20"/>
                <w:szCs w:val="20"/>
              </w:rPr>
              <w:t>р</w:t>
            </w:r>
            <w:r w:rsidRPr="005B6074">
              <w:rPr>
                <w:rFonts w:ascii="PT Astra Serif" w:hAnsi="PT Astra Serif"/>
                <w:sz w:val="20"/>
                <w:szCs w:val="20"/>
              </w:rPr>
              <w:t>гану исполн</w:t>
            </w:r>
            <w:r w:rsidRPr="005B6074">
              <w:rPr>
                <w:rFonts w:ascii="PT Astra Serif" w:hAnsi="PT Astra Serif"/>
                <w:sz w:val="20"/>
                <w:szCs w:val="20"/>
              </w:rPr>
              <w:t>и</w:t>
            </w:r>
            <w:r w:rsidRPr="005B6074">
              <w:rPr>
                <w:rFonts w:ascii="PT Astra Serif" w:hAnsi="PT Astra Serif"/>
                <w:sz w:val="20"/>
                <w:szCs w:val="20"/>
              </w:rPr>
              <w:t>тельной власти</w:t>
            </w:r>
            <w:r w:rsidR="00F1361F" w:rsidRPr="003D4075">
              <w:rPr>
                <w:rFonts w:ascii="PT Astra Serif" w:hAnsi="PT Astra Serif"/>
                <w:spacing w:val="-4"/>
                <w:sz w:val="20"/>
                <w:szCs w:val="20"/>
              </w:rPr>
              <w:t xml:space="preserve"> Ульяновской о</w:t>
            </w:r>
            <w:r w:rsidR="00F1361F" w:rsidRPr="003D4075">
              <w:rPr>
                <w:rFonts w:ascii="PT Astra Serif" w:hAnsi="PT Astra Serif"/>
                <w:spacing w:val="-4"/>
                <w:sz w:val="20"/>
                <w:szCs w:val="20"/>
              </w:rPr>
              <w:t>б</w:t>
            </w:r>
            <w:r w:rsidR="00F1361F" w:rsidRPr="003D4075">
              <w:rPr>
                <w:rFonts w:ascii="PT Astra Serif" w:hAnsi="PT Astra Serif"/>
                <w:spacing w:val="-4"/>
                <w:sz w:val="20"/>
                <w:szCs w:val="20"/>
              </w:rPr>
              <w:t>ласти, уполном</w:t>
            </w:r>
            <w:r w:rsidR="00F1361F" w:rsidRPr="003D4075">
              <w:rPr>
                <w:rFonts w:ascii="PT Astra Serif" w:hAnsi="PT Astra Serif"/>
                <w:spacing w:val="-4"/>
                <w:sz w:val="20"/>
                <w:szCs w:val="20"/>
              </w:rPr>
              <w:t>о</w:t>
            </w:r>
            <w:r w:rsidR="00F1361F" w:rsidRPr="003D4075">
              <w:rPr>
                <w:rFonts w:ascii="PT Astra Serif" w:hAnsi="PT Astra Serif"/>
                <w:spacing w:val="-4"/>
                <w:sz w:val="20"/>
                <w:szCs w:val="20"/>
              </w:rPr>
              <w:t>ченному в сфере социального о</w:t>
            </w:r>
            <w:r w:rsidR="00F1361F" w:rsidRPr="003D4075">
              <w:rPr>
                <w:rFonts w:ascii="PT Astra Serif" w:hAnsi="PT Astra Serif"/>
                <w:spacing w:val="-4"/>
                <w:sz w:val="20"/>
                <w:szCs w:val="20"/>
              </w:rPr>
              <w:t>б</w:t>
            </w:r>
            <w:r w:rsidR="00F1361F" w:rsidRPr="003D4075">
              <w:rPr>
                <w:rFonts w:ascii="PT Astra Serif" w:hAnsi="PT Astra Serif"/>
                <w:spacing w:val="-4"/>
                <w:sz w:val="20"/>
                <w:szCs w:val="20"/>
              </w:rPr>
              <w:t>служивания и с</w:t>
            </w:r>
            <w:r w:rsidR="00F1361F" w:rsidRPr="003D4075">
              <w:rPr>
                <w:rFonts w:ascii="PT Astra Serif" w:hAnsi="PT Astra Serif"/>
                <w:spacing w:val="-4"/>
                <w:sz w:val="20"/>
                <w:szCs w:val="20"/>
              </w:rPr>
              <w:t>о</w:t>
            </w:r>
            <w:r w:rsidR="00F1361F" w:rsidRPr="003D4075">
              <w:rPr>
                <w:rFonts w:ascii="PT Astra Serif" w:hAnsi="PT Astra Serif"/>
                <w:spacing w:val="-4"/>
                <w:sz w:val="20"/>
                <w:szCs w:val="20"/>
              </w:rPr>
              <w:t>циальной защиты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21"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CB12A9">
            <w:pPr>
              <w:widowControl w:val="0"/>
              <w:spacing w:after="0" w:line="221" w:lineRule="auto"/>
              <w:jc w:val="center"/>
              <w:rPr>
                <w:rFonts w:ascii="PT Astra Serif" w:hAnsi="PT Astra Serif"/>
                <w:sz w:val="20"/>
                <w:szCs w:val="20"/>
              </w:rPr>
            </w:pPr>
            <w:r w:rsidRPr="005B6074">
              <w:rPr>
                <w:rFonts w:ascii="PT Astra Serif" w:hAnsi="PT Astra Serif"/>
                <w:sz w:val="20"/>
                <w:szCs w:val="20"/>
              </w:rPr>
              <w:t>2020</w:t>
            </w:r>
          </w:p>
          <w:p w:rsidR="003D4075" w:rsidRPr="005B6074" w:rsidRDefault="003D4075" w:rsidP="00CB12A9">
            <w:pPr>
              <w:widowControl w:val="0"/>
              <w:spacing w:after="0" w:line="221"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CB12A9">
            <w:pPr>
              <w:widowControl w:val="0"/>
              <w:spacing w:after="0" w:line="221" w:lineRule="auto"/>
              <w:jc w:val="center"/>
              <w:rPr>
                <w:rFonts w:ascii="PT Astra Serif" w:hAnsi="PT Astra Serif"/>
                <w:sz w:val="20"/>
                <w:szCs w:val="20"/>
              </w:rPr>
            </w:pPr>
            <w:r w:rsidRPr="005B6074">
              <w:rPr>
                <w:rFonts w:ascii="PT Astra Serif" w:hAnsi="PT Astra Serif"/>
                <w:sz w:val="20"/>
                <w:szCs w:val="20"/>
              </w:rPr>
              <w:t>2024</w:t>
            </w:r>
          </w:p>
          <w:p w:rsidR="003D4075" w:rsidRPr="005B6074" w:rsidRDefault="003D4075" w:rsidP="00CB12A9">
            <w:pPr>
              <w:widowControl w:val="0"/>
              <w:spacing w:after="0" w:line="221"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21"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21"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21"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tabs>
                <w:tab w:val="left" w:pos="0"/>
              </w:tabs>
              <w:spacing w:after="0" w:line="221" w:lineRule="auto"/>
              <w:jc w:val="center"/>
              <w:rPr>
                <w:rFonts w:ascii="PT Astra Serif" w:hAnsi="PT Astra Serif"/>
              </w:rPr>
            </w:pPr>
            <w:r w:rsidRPr="005B6074">
              <w:rPr>
                <w:rFonts w:ascii="PT Astra Serif" w:hAnsi="PT Astra Serif"/>
                <w:sz w:val="20"/>
                <w:szCs w:val="20"/>
              </w:rPr>
              <w:t xml:space="preserve">Бюджетные </w:t>
            </w:r>
          </w:p>
          <w:p w:rsidR="003D4075" w:rsidRPr="005B6074" w:rsidRDefault="003D4075" w:rsidP="00CB12A9">
            <w:pPr>
              <w:widowControl w:val="0"/>
              <w:tabs>
                <w:tab w:val="left" w:pos="0"/>
              </w:tabs>
              <w:spacing w:after="0" w:line="221" w:lineRule="auto"/>
              <w:jc w:val="center"/>
              <w:rPr>
                <w:rFonts w:ascii="PT Astra Serif" w:hAnsi="PT Astra Serif"/>
              </w:rPr>
            </w:pPr>
            <w:r w:rsidRPr="005B6074">
              <w:rPr>
                <w:rFonts w:ascii="PT Astra Serif" w:hAnsi="PT Astra Serif"/>
                <w:sz w:val="20"/>
                <w:szCs w:val="20"/>
              </w:rPr>
              <w:t xml:space="preserve">ассигнования </w:t>
            </w:r>
          </w:p>
          <w:p w:rsidR="003D4075" w:rsidRPr="005B6074" w:rsidRDefault="003D4075" w:rsidP="00CB12A9">
            <w:pPr>
              <w:widowControl w:val="0"/>
              <w:tabs>
                <w:tab w:val="left" w:pos="0"/>
              </w:tabs>
              <w:spacing w:after="0" w:line="221" w:lineRule="auto"/>
              <w:jc w:val="center"/>
              <w:rPr>
                <w:rFonts w:ascii="PT Astra Serif" w:hAnsi="PT Astra Serif"/>
              </w:rPr>
            </w:pPr>
            <w:r w:rsidRPr="005B6074">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21" w:lineRule="auto"/>
              <w:jc w:val="center"/>
              <w:rPr>
                <w:rFonts w:ascii="PT Astra Serif" w:hAnsi="PT Astra Serif"/>
                <w:sz w:val="20"/>
                <w:szCs w:val="20"/>
              </w:rPr>
            </w:pPr>
            <w:r w:rsidRPr="005B6074">
              <w:rPr>
                <w:rFonts w:ascii="PT Astra Serif" w:hAnsi="PT Astra Serif"/>
                <w:sz w:val="20"/>
                <w:szCs w:val="20"/>
              </w:rPr>
              <w:lastRenderedPageBreak/>
              <w:t>9404612,8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widowControl w:val="0"/>
              <w:spacing w:after="0" w:line="221" w:lineRule="auto"/>
              <w:jc w:val="center"/>
              <w:rPr>
                <w:rFonts w:ascii="PT Astra Serif" w:hAnsi="PT Astra Serif"/>
                <w:sz w:val="20"/>
                <w:szCs w:val="20"/>
              </w:rPr>
            </w:pPr>
            <w:r w:rsidRPr="005B6074">
              <w:rPr>
                <w:rFonts w:ascii="PT Astra Serif" w:hAnsi="PT Astra Serif"/>
                <w:sz w:val="20"/>
                <w:szCs w:val="20"/>
              </w:rPr>
              <w:t>1890371,0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1865317,4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1882974,8</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1882974,8</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CB12A9">
            <w:pPr>
              <w:pStyle w:val="ConsPlusNormal0"/>
              <w:suppressAutoHyphens w:val="0"/>
              <w:spacing w:line="221" w:lineRule="auto"/>
              <w:ind w:left="-62"/>
              <w:jc w:val="center"/>
              <w:rPr>
                <w:rFonts w:ascii="PT Astra Serif" w:hAnsi="PT Astra Serif"/>
                <w:spacing w:val="-8"/>
                <w:sz w:val="20"/>
                <w:szCs w:val="20"/>
                <w:lang w:eastAsia="en-US"/>
              </w:rPr>
            </w:pPr>
            <w:r w:rsidRPr="005B6074">
              <w:rPr>
                <w:rFonts w:ascii="PT Astra Serif" w:hAnsi="PT Astra Serif"/>
                <w:spacing w:val="-8"/>
                <w:sz w:val="20"/>
                <w:szCs w:val="20"/>
                <w:lang w:eastAsia="en-US"/>
              </w:rPr>
              <w:t>1882974,8</w:t>
            </w:r>
          </w:p>
        </w:tc>
      </w:tr>
      <w:tr w:rsidR="003D4075" w:rsidRPr="005B6074" w:rsidTr="000E5AEC">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widowControl w:val="0"/>
              <w:spacing w:after="0" w:line="221" w:lineRule="auto"/>
              <w:jc w:val="center"/>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widowControl w:val="0"/>
              <w:spacing w:after="0" w:line="221" w:lineRule="auto"/>
              <w:jc w:val="both"/>
              <w:rPr>
                <w:rFonts w:ascii="PT Astra Serif" w:hAnsi="PT Astra Serif"/>
                <w:sz w:val="20"/>
                <w:szCs w:val="20"/>
              </w:rPr>
            </w:pPr>
            <w:r w:rsidRPr="005B6074">
              <w:rPr>
                <w:rFonts w:ascii="PT Astra Serif" w:hAnsi="PT Astra Serif"/>
                <w:sz w:val="20"/>
                <w:szCs w:val="20"/>
              </w:rPr>
              <w:t>в том числе обе</w:t>
            </w:r>
            <w:r w:rsidRPr="005B6074">
              <w:rPr>
                <w:rFonts w:ascii="PT Astra Serif" w:hAnsi="PT Astra Serif"/>
                <w:sz w:val="20"/>
                <w:szCs w:val="20"/>
              </w:rPr>
              <w:t>с</w:t>
            </w:r>
            <w:r w:rsidRPr="005B6074">
              <w:rPr>
                <w:rFonts w:ascii="PT Astra Serif" w:hAnsi="PT Astra Serif"/>
                <w:sz w:val="20"/>
                <w:szCs w:val="20"/>
              </w:rPr>
              <w:t>печение деятел</w:t>
            </w:r>
            <w:r w:rsidRPr="005B6074">
              <w:rPr>
                <w:rFonts w:ascii="PT Astra Serif" w:hAnsi="PT Astra Serif"/>
                <w:sz w:val="20"/>
                <w:szCs w:val="20"/>
              </w:rPr>
              <w:t>ь</w:t>
            </w:r>
            <w:r w:rsidRPr="005B6074">
              <w:rPr>
                <w:rFonts w:ascii="PT Astra Serif" w:hAnsi="PT Astra Serif"/>
                <w:sz w:val="20"/>
                <w:szCs w:val="20"/>
              </w:rPr>
              <w:t>ности, связанной с созданием, ра</w:t>
            </w:r>
            <w:r w:rsidRPr="005B6074">
              <w:rPr>
                <w:rFonts w:ascii="PT Astra Serif" w:hAnsi="PT Astra Serif"/>
                <w:sz w:val="20"/>
                <w:szCs w:val="20"/>
              </w:rPr>
              <w:t>з</w:t>
            </w:r>
            <w:r w:rsidRPr="005B6074">
              <w:rPr>
                <w:rFonts w:ascii="PT Astra Serif" w:hAnsi="PT Astra Serif"/>
                <w:sz w:val="20"/>
                <w:szCs w:val="20"/>
              </w:rPr>
              <w:t>витием и испол</w:t>
            </w:r>
            <w:r w:rsidRPr="005B6074">
              <w:rPr>
                <w:rFonts w:ascii="PT Astra Serif" w:hAnsi="PT Astra Serif"/>
                <w:sz w:val="20"/>
                <w:szCs w:val="20"/>
              </w:rPr>
              <w:t>ь</w:t>
            </w:r>
            <w:r w:rsidRPr="005B6074">
              <w:rPr>
                <w:rFonts w:ascii="PT Astra Serif" w:hAnsi="PT Astra Serif"/>
                <w:sz w:val="20"/>
                <w:szCs w:val="20"/>
              </w:rPr>
              <w:t>зованием инфо</w:t>
            </w:r>
            <w:r w:rsidRPr="005B6074">
              <w:rPr>
                <w:rFonts w:ascii="PT Astra Serif" w:hAnsi="PT Astra Serif"/>
                <w:sz w:val="20"/>
                <w:szCs w:val="20"/>
              </w:rPr>
              <w:t>р</w:t>
            </w:r>
            <w:r w:rsidRPr="005B6074">
              <w:rPr>
                <w:rFonts w:ascii="PT Astra Serif" w:hAnsi="PT Astra Serif"/>
                <w:sz w:val="20"/>
                <w:szCs w:val="20"/>
              </w:rPr>
              <w:t>мационных с</w:t>
            </w:r>
            <w:r w:rsidRPr="005B6074">
              <w:rPr>
                <w:rFonts w:ascii="PT Astra Serif" w:hAnsi="PT Astra Serif"/>
                <w:sz w:val="20"/>
                <w:szCs w:val="20"/>
              </w:rPr>
              <w:t>и</w:t>
            </w:r>
            <w:r w:rsidRPr="005B6074">
              <w:rPr>
                <w:rFonts w:ascii="PT Astra Serif" w:hAnsi="PT Astra Serif"/>
                <w:sz w:val="20"/>
                <w:szCs w:val="20"/>
              </w:rPr>
              <w:t>стем и компоне</w:t>
            </w:r>
            <w:r w:rsidRPr="005B6074">
              <w:rPr>
                <w:rFonts w:ascii="PT Astra Serif" w:hAnsi="PT Astra Serif"/>
                <w:sz w:val="20"/>
                <w:szCs w:val="20"/>
              </w:rPr>
              <w:t>н</w:t>
            </w:r>
            <w:r w:rsidRPr="005B6074">
              <w:rPr>
                <w:rFonts w:ascii="PT Astra Serif" w:hAnsi="PT Astra Serif"/>
                <w:sz w:val="20"/>
                <w:szCs w:val="20"/>
              </w:rPr>
              <w:t>тов информац</w:t>
            </w:r>
            <w:r w:rsidRPr="005B6074">
              <w:rPr>
                <w:rFonts w:ascii="PT Astra Serif" w:hAnsi="PT Astra Serif"/>
                <w:sz w:val="20"/>
                <w:szCs w:val="20"/>
              </w:rPr>
              <w:t>и</w:t>
            </w:r>
            <w:r w:rsidRPr="005B6074">
              <w:rPr>
                <w:rFonts w:ascii="PT Astra Serif" w:hAnsi="PT Astra Serif"/>
                <w:sz w:val="20"/>
                <w:szCs w:val="20"/>
              </w:rPr>
              <w:t>онно-</w:t>
            </w:r>
            <w:proofErr w:type="spellStart"/>
            <w:r w:rsidRPr="005B6074">
              <w:rPr>
                <w:rFonts w:ascii="PT Astra Serif" w:hAnsi="PT Astra Serif"/>
                <w:sz w:val="20"/>
                <w:szCs w:val="20"/>
              </w:rPr>
              <w:t>телекомму</w:t>
            </w:r>
            <w:proofErr w:type="spellEnd"/>
            <w:r w:rsidRPr="005B6074">
              <w:rPr>
                <w:rFonts w:ascii="PT Astra Serif" w:hAnsi="PT Astra Serif"/>
                <w:sz w:val="20"/>
                <w:szCs w:val="20"/>
              </w:rPr>
              <w:t>-</w:t>
            </w:r>
            <w:proofErr w:type="spellStart"/>
            <w:r w:rsidRPr="005B6074">
              <w:rPr>
                <w:rFonts w:ascii="PT Astra Serif" w:hAnsi="PT Astra Serif"/>
                <w:sz w:val="20"/>
                <w:szCs w:val="20"/>
              </w:rPr>
              <w:t>никационной</w:t>
            </w:r>
            <w:proofErr w:type="spellEnd"/>
            <w:r w:rsidRPr="005B6074">
              <w:rPr>
                <w:rFonts w:ascii="PT Astra Serif" w:hAnsi="PT Astra Serif"/>
                <w:sz w:val="20"/>
                <w:szCs w:val="20"/>
              </w:rPr>
              <w:t xml:space="preserve"> и</w:t>
            </w:r>
            <w:r w:rsidRPr="005B6074">
              <w:rPr>
                <w:rFonts w:ascii="PT Astra Serif" w:hAnsi="PT Astra Serif"/>
                <w:sz w:val="20"/>
                <w:szCs w:val="20"/>
              </w:rPr>
              <w:t>н</w:t>
            </w:r>
            <w:r w:rsidRPr="005B6074">
              <w:rPr>
                <w:rFonts w:ascii="PT Astra Serif" w:hAnsi="PT Astra Serif"/>
                <w:sz w:val="20"/>
                <w:szCs w:val="20"/>
              </w:rPr>
              <w:t>фраструктуры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spacing w:after="0" w:line="221"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35BB4">
            <w:pPr>
              <w:widowControl w:val="0"/>
              <w:spacing w:after="0" w:line="221" w:lineRule="auto"/>
              <w:jc w:val="center"/>
              <w:rPr>
                <w:rFonts w:ascii="PT Astra Serif" w:hAnsi="PT Astra Serif"/>
                <w:sz w:val="20"/>
                <w:szCs w:val="20"/>
              </w:rPr>
            </w:pPr>
            <w:r w:rsidRPr="005B6074">
              <w:rPr>
                <w:rFonts w:ascii="PT Astra Serif" w:hAnsi="PT Astra Serif"/>
                <w:sz w:val="20"/>
                <w:szCs w:val="20"/>
              </w:rPr>
              <w:t>2020</w:t>
            </w:r>
          </w:p>
          <w:p w:rsidR="003D4075" w:rsidRPr="005B6074" w:rsidRDefault="003D4075" w:rsidP="00F35BB4">
            <w:pPr>
              <w:widowControl w:val="0"/>
              <w:spacing w:after="0" w:line="221"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35BB4">
            <w:pPr>
              <w:widowControl w:val="0"/>
              <w:spacing w:after="0" w:line="221" w:lineRule="auto"/>
              <w:jc w:val="center"/>
              <w:rPr>
                <w:rFonts w:ascii="PT Astra Serif" w:hAnsi="PT Astra Serif"/>
                <w:sz w:val="20"/>
                <w:szCs w:val="20"/>
              </w:rPr>
            </w:pPr>
            <w:r w:rsidRPr="005B6074">
              <w:rPr>
                <w:rFonts w:ascii="PT Astra Serif" w:hAnsi="PT Astra Serif"/>
                <w:sz w:val="20"/>
                <w:szCs w:val="20"/>
              </w:rPr>
              <w:t>2024</w:t>
            </w:r>
          </w:p>
          <w:p w:rsidR="003D4075" w:rsidRPr="005B6074" w:rsidRDefault="003D4075" w:rsidP="00F35BB4">
            <w:pPr>
              <w:widowControl w:val="0"/>
              <w:spacing w:after="0" w:line="221"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widowControl w:val="0"/>
              <w:spacing w:after="0" w:line="221"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widowControl w:val="0"/>
              <w:spacing w:after="0" w:line="221"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F35BB4">
            <w:pPr>
              <w:widowControl w:val="0"/>
              <w:spacing w:after="0" w:line="221"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tabs>
                <w:tab w:val="left" w:pos="0"/>
              </w:tabs>
              <w:spacing w:after="0" w:line="221" w:lineRule="auto"/>
              <w:jc w:val="center"/>
              <w:rPr>
                <w:rFonts w:ascii="PT Astra Serif" w:hAnsi="PT Astra Serif"/>
              </w:rPr>
            </w:pPr>
            <w:r w:rsidRPr="005B6074">
              <w:rPr>
                <w:rFonts w:ascii="PT Astra Serif" w:hAnsi="PT Astra Serif"/>
                <w:sz w:val="20"/>
                <w:szCs w:val="20"/>
              </w:rPr>
              <w:t xml:space="preserve">Бюджетные </w:t>
            </w:r>
          </w:p>
          <w:p w:rsidR="003D4075" w:rsidRPr="005B6074" w:rsidRDefault="003D4075" w:rsidP="00F35BB4">
            <w:pPr>
              <w:tabs>
                <w:tab w:val="left" w:pos="0"/>
              </w:tabs>
              <w:spacing w:after="0" w:line="221" w:lineRule="auto"/>
              <w:jc w:val="center"/>
              <w:rPr>
                <w:rFonts w:ascii="PT Astra Serif" w:hAnsi="PT Astra Serif"/>
              </w:rPr>
            </w:pPr>
            <w:r w:rsidRPr="005B6074">
              <w:rPr>
                <w:rFonts w:ascii="PT Astra Serif" w:hAnsi="PT Astra Serif"/>
                <w:sz w:val="20"/>
                <w:szCs w:val="20"/>
              </w:rPr>
              <w:t xml:space="preserve">ассигнования </w:t>
            </w:r>
          </w:p>
          <w:p w:rsidR="003D4075" w:rsidRPr="005B6074" w:rsidRDefault="003D4075" w:rsidP="00F35BB4">
            <w:pPr>
              <w:tabs>
                <w:tab w:val="left" w:pos="0"/>
              </w:tabs>
              <w:spacing w:after="0" w:line="221"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widowControl w:val="0"/>
              <w:spacing w:after="0" w:line="221" w:lineRule="auto"/>
              <w:jc w:val="center"/>
              <w:rPr>
                <w:rFonts w:ascii="PT Astra Serif" w:hAnsi="PT Astra Serif"/>
                <w:sz w:val="20"/>
                <w:szCs w:val="20"/>
              </w:rPr>
            </w:pPr>
            <w:r w:rsidRPr="005B6074">
              <w:rPr>
                <w:rFonts w:ascii="PT Astra Serif" w:hAnsi="PT Astra Serif"/>
                <w:sz w:val="20"/>
                <w:szCs w:val="20"/>
              </w:rPr>
              <w:t>312278,0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widowControl w:val="0"/>
              <w:spacing w:after="0" w:line="221" w:lineRule="auto"/>
              <w:jc w:val="center"/>
              <w:rPr>
                <w:rFonts w:ascii="PT Astra Serif" w:hAnsi="PT Astra Serif"/>
                <w:sz w:val="20"/>
                <w:szCs w:val="20"/>
              </w:rPr>
            </w:pPr>
            <w:r w:rsidRPr="005B6074">
              <w:rPr>
                <w:rFonts w:ascii="PT Astra Serif" w:hAnsi="PT Astra Serif"/>
                <w:sz w:val="20"/>
                <w:szCs w:val="20"/>
              </w:rPr>
              <w:t>62438,0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pStyle w:val="ConsPlusNormal0"/>
              <w:suppressAutoHyphens w:val="0"/>
              <w:spacing w:line="221" w:lineRule="auto"/>
              <w:jc w:val="center"/>
              <w:rPr>
                <w:rFonts w:ascii="PT Astra Serif" w:hAnsi="PT Astra Serif"/>
                <w:sz w:val="20"/>
                <w:szCs w:val="20"/>
                <w:lang w:eastAsia="en-US"/>
              </w:rPr>
            </w:pPr>
            <w:r w:rsidRPr="005B6074">
              <w:rPr>
                <w:rFonts w:ascii="PT Astra Serif" w:hAnsi="PT Astra Serif"/>
                <w:sz w:val="20"/>
                <w:szCs w:val="20"/>
                <w:lang w:eastAsia="en-US"/>
              </w:rPr>
              <w:t>62460,0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spacing w:after="0" w:line="221" w:lineRule="auto"/>
              <w:jc w:val="center"/>
              <w:rPr>
                <w:rFonts w:ascii="PT Astra Serif" w:hAnsi="PT Astra Serif"/>
                <w:sz w:val="20"/>
                <w:szCs w:val="20"/>
              </w:rPr>
            </w:pPr>
            <w:r w:rsidRPr="005B6074">
              <w:rPr>
                <w:rFonts w:ascii="PT Astra Serif" w:hAnsi="PT Astra Serif"/>
                <w:sz w:val="20"/>
                <w:szCs w:val="20"/>
              </w:rPr>
              <w:t>62460,0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spacing w:after="0" w:line="221" w:lineRule="auto"/>
              <w:jc w:val="center"/>
              <w:rPr>
                <w:rFonts w:ascii="PT Astra Serif" w:hAnsi="PT Astra Serif"/>
                <w:sz w:val="20"/>
                <w:szCs w:val="20"/>
              </w:rPr>
            </w:pPr>
            <w:r w:rsidRPr="005B6074">
              <w:rPr>
                <w:rFonts w:ascii="PT Astra Serif" w:hAnsi="PT Astra Serif"/>
                <w:sz w:val="20"/>
                <w:szCs w:val="20"/>
              </w:rPr>
              <w:t>62460,0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35BB4">
            <w:pPr>
              <w:spacing w:after="0" w:line="221" w:lineRule="auto"/>
              <w:jc w:val="center"/>
              <w:rPr>
                <w:rFonts w:ascii="PT Astra Serif" w:hAnsi="PT Astra Serif"/>
                <w:sz w:val="20"/>
                <w:szCs w:val="20"/>
              </w:rPr>
            </w:pPr>
            <w:r w:rsidRPr="005B6074">
              <w:rPr>
                <w:rFonts w:ascii="PT Astra Serif" w:hAnsi="PT Astra Serif"/>
                <w:sz w:val="20"/>
                <w:szCs w:val="20"/>
              </w:rPr>
              <w:t>62460,0</w:t>
            </w:r>
          </w:p>
        </w:tc>
      </w:tr>
      <w:tr w:rsidR="003D4075" w:rsidRPr="005B6074" w:rsidTr="00F1361F">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1.2.</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both"/>
              <w:rPr>
                <w:rFonts w:ascii="PT Astra Serif" w:hAnsi="PT Astra Serif"/>
              </w:rPr>
            </w:pPr>
            <w:r w:rsidRPr="005B6074">
              <w:rPr>
                <w:rFonts w:ascii="PT Astra Serif" w:hAnsi="PT Astra Serif"/>
                <w:sz w:val="20"/>
                <w:szCs w:val="20"/>
              </w:rPr>
              <w:t>Укрепление мат</w:t>
            </w:r>
            <w:r w:rsidRPr="005B6074">
              <w:rPr>
                <w:rFonts w:ascii="PT Astra Serif" w:hAnsi="PT Astra Serif"/>
                <w:sz w:val="20"/>
                <w:szCs w:val="20"/>
              </w:rPr>
              <w:t>е</w:t>
            </w:r>
            <w:r w:rsidRPr="005B6074">
              <w:rPr>
                <w:rFonts w:ascii="PT Astra Serif" w:hAnsi="PT Astra Serif"/>
                <w:sz w:val="20"/>
                <w:szCs w:val="20"/>
              </w:rPr>
              <w:t>риально-</w:t>
            </w:r>
            <w:proofErr w:type="spellStart"/>
            <w:r w:rsidRPr="005B6074">
              <w:rPr>
                <w:rFonts w:ascii="PT Astra Serif" w:hAnsi="PT Astra Serif"/>
                <w:sz w:val="20"/>
                <w:szCs w:val="20"/>
              </w:rPr>
              <w:t>техни</w:t>
            </w:r>
            <w:proofErr w:type="spellEnd"/>
            <w:r w:rsidRPr="005B6074">
              <w:rPr>
                <w:rFonts w:ascii="PT Astra Serif" w:hAnsi="PT Astra Serif"/>
                <w:sz w:val="20"/>
                <w:szCs w:val="20"/>
              </w:rPr>
              <w:t>-ческой базы гос</w:t>
            </w:r>
            <w:r w:rsidRPr="005B6074">
              <w:rPr>
                <w:rFonts w:ascii="PT Astra Serif" w:hAnsi="PT Astra Serif"/>
                <w:sz w:val="20"/>
                <w:szCs w:val="20"/>
              </w:rPr>
              <w:t>у</w:t>
            </w:r>
            <w:r w:rsidRPr="005B6074">
              <w:rPr>
                <w:rFonts w:ascii="PT Astra Serif" w:hAnsi="PT Astra Serif"/>
                <w:sz w:val="20"/>
                <w:szCs w:val="20"/>
              </w:rPr>
              <w:t>дарственных о</w:t>
            </w:r>
            <w:r w:rsidRPr="005B6074">
              <w:rPr>
                <w:rFonts w:ascii="PT Astra Serif" w:hAnsi="PT Astra Serif"/>
                <w:sz w:val="20"/>
                <w:szCs w:val="20"/>
              </w:rPr>
              <w:t>р</w:t>
            </w:r>
            <w:r w:rsidRPr="005B6074">
              <w:rPr>
                <w:rFonts w:ascii="PT Astra Serif" w:hAnsi="PT Astra Serif"/>
                <w:sz w:val="20"/>
                <w:szCs w:val="20"/>
              </w:rPr>
              <w:t>ганизаций соц</w:t>
            </w:r>
            <w:r w:rsidRPr="005B6074">
              <w:rPr>
                <w:rFonts w:ascii="PT Astra Serif" w:hAnsi="PT Astra Serif"/>
                <w:sz w:val="20"/>
                <w:szCs w:val="20"/>
              </w:rPr>
              <w:t>и</w:t>
            </w:r>
            <w:r w:rsidRPr="005B6074">
              <w:rPr>
                <w:rFonts w:ascii="PT Astra Serif" w:hAnsi="PT Astra Serif"/>
                <w:sz w:val="20"/>
                <w:szCs w:val="20"/>
              </w:rPr>
              <w:t>ального обслуж</w:t>
            </w:r>
            <w:r w:rsidRPr="005B6074">
              <w:rPr>
                <w:rFonts w:ascii="PT Astra Serif" w:hAnsi="PT Astra Serif"/>
                <w:sz w:val="20"/>
                <w:szCs w:val="20"/>
              </w:rPr>
              <w:t>и</w:t>
            </w:r>
            <w:r w:rsidRPr="005B6074">
              <w:rPr>
                <w:rFonts w:ascii="PT Astra Serif" w:hAnsi="PT Astra Serif"/>
                <w:sz w:val="20"/>
                <w:szCs w:val="20"/>
              </w:rPr>
              <w:t>вания и социал</w:t>
            </w:r>
            <w:r w:rsidRPr="005B6074">
              <w:rPr>
                <w:rFonts w:ascii="PT Astra Serif" w:hAnsi="PT Astra Serif"/>
                <w:sz w:val="20"/>
                <w:szCs w:val="20"/>
              </w:rPr>
              <w:t>ь</w:t>
            </w:r>
            <w:r w:rsidRPr="005B6074">
              <w:rPr>
                <w:rFonts w:ascii="PT Astra Serif" w:hAnsi="PT Astra Serif"/>
                <w:sz w:val="20"/>
                <w:szCs w:val="20"/>
              </w:rPr>
              <w:t>ной защиты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2020</w:t>
            </w:r>
          </w:p>
          <w:p w:rsidR="003D4075" w:rsidRPr="005B6074" w:rsidRDefault="003D4075" w:rsidP="00F1361F">
            <w:pPr>
              <w:widowControl w:val="0"/>
              <w:spacing w:after="0" w:line="240"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2024</w:t>
            </w:r>
          </w:p>
          <w:p w:rsidR="003D4075" w:rsidRPr="005B6074" w:rsidRDefault="003D4075" w:rsidP="00F1361F">
            <w:pPr>
              <w:widowControl w:val="0"/>
              <w:spacing w:after="0" w:line="240"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tabs>
                <w:tab w:val="left" w:pos="0"/>
              </w:tabs>
              <w:spacing w:after="0" w:line="240" w:lineRule="auto"/>
              <w:jc w:val="center"/>
              <w:rPr>
                <w:rFonts w:ascii="PT Astra Serif" w:hAnsi="PT Astra Serif"/>
              </w:rPr>
            </w:pPr>
            <w:r w:rsidRPr="005B6074">
              <w:rPr>
                <w:rFonts w:ascii="PT Astra Serif" w:hAnsi="PT Astra Serif"/>
                <w:sz w:val="20"/>
                <w:szCs w:val="20"/>
              </w:rPr>
              <w:t xml:space="preserve">Бюджетные </w:t>
            </w:r>
          </w:p>
          <w:p w:rsidR="003D4075" w:rsidRPr="005B6074" w:rsidRDefault="003D4075" w:rsidP="00F1361F">
            <w:pPr>
              <w:widowControl w:val="0"/>
              <w:tabs>
                <w:tab w:val="left" w:pos="0"/>
              </w:tabs>
              <w:spacing w:after="0" w:line="240" w:lineRule="auto"/>
              <w:jc w:val="center"/>
              <w:rPr>
                <w:rFonts w:ascii="PT Astra Serif" w:hAnsi="PT Astra Serif"/>
              </w:rPr>
            </w:pPr>
            <w:r w:rsidRPr="005B6074">
              <w:rPr>
                <w:rFonts w:ascii="PT Astra Serif" w:hAnsi="PT Astra Serif"/>
                <w:sz w:val="20"/>
                <w:szCs w:val="20"/>
              </w:rPr>
              <w:t xml:space="preserve">ассигнования </w:t>
            </w:r>
          </w:p>
          <w:p w:rsidR="003D4075" w:rsidRPr="005B6074" w:rsidRDefault="003D4075" w:rsidP="00F1361F">
            <w:pPr>
              <w:widowControl w:val="0"/>
              <w:tabs>
                <w:tab w:val="left" w:pos="0"/>
              </w:tabs>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106191,0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76477,3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8788,1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6975,2</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6975,2</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6975,2</w:t>
            </w:r>
          </w:p>
        </w:tc>
      </w:tr>
      <w:tr w:rsidR="003D4075" w:rsidRPr="005B6074" w:rsidTr="00F1361F">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both"/>
              <w:rPr>
                <w:rFonts w:ascii="PT Astra Serif" w:hAnsi="PT Astra Serif"/>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Министерство строительства</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2020</w:t>
            </w:r>
          </w:p>
          <w:p w:rsidR="003D4075" w:rsidRPr="005B6074" w:rsidRDefault="003D4075" w:rsidP="00F1361F">
            <w:pPr>
              <w:widowControl w:val="0"/>
              <w:spacing w:after="0" w:line="240"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2024</w:t>
            </w:r>
          </w:p>
          <w:p w:rsidR="003D4075" w:rsidRPr="005B6074" w:rsidRDefault="003D4075" w:rsidP="00F1361F">
            <w:pPr>
              <w:widowControl w:val="0"/>
              <w:spacing w:after="0" w:line="240"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tabs>
                <w:tab w:val="left" w:pos="0"/>
              </w:tabs>
              <w:spacing w:after="0" w:line="240" w:lineRule="auto"/>
              <w:jc w:val="center"/>
              <w:rPr>
                <w:rFonts w:ascii="PT Astra Serif" w:hAnsi="PT Astra Serif"/>
              </w:rPr>
            </w:pPr>
            <w:r w:rsidRPr="005B6074">
              <w:rPr>
                <w:rFonts w:ascii="PT Astra Serif" w:hAnsi="PT Astra Serif"/>
                <w:sz w:val="20"/>
                <w:szCs w:val="20"/>
              </w:rPr>
              <w:t xml:space="preserve">Бюджетные </w:t>
            </w:r>
          </w:p>
          <w:p w:rsidR="003D4075" w:rsidRPr="005B6074" w:rsidRDefault="003D4075" w:rsidP="00F1361F">
            <w:pPr>
              <w:widowControl w:val="0"/>
              <w:tabs>
                <w:tab w:val="left" w:pos="0"/>
              </w:tabs>
              <w:spacing w:after="0" w:line="240" w:lineRule="auto"/>
              <w:jc w:val="center"/>
              <w:rPr>
                <w:rFonts w:ascii="PT Astra Serif" w:hAnsi="PT Astra Serif"/>
              </w:rPr>
            </w:pPr>
            <w:r w:rsidRPr="005B6074">
              <w:rPr>
                <w:rFonts w:ascii="PT Astra Serif" w:hAnsi="PT Astra Serif"/>
                <w:sz w:val="20"/>
                <w:szCs w:val="20"/>
              </w:rPr>
              <w:t xml:space="preserve">ассигнования </w:t>
            </w:r>
          </w:p>
          <w:p w:rsidR="003D4075" w:rsidRPr="005B6074" w:rsidRDefault="003D4075" w:rsidP="00F1361F">
            <w:pPr>
              <w:widowControl w:val="0"/>
              <w:tabs>
                <w:tab w:val="left" w:pos="0"/>
              </w:tabs>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825902,0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184257,7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625300,0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5448,1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5448,1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5448,1</w:t>
            </w:r>
          </w:p>
        </w:tc>
      </w:tr>
      <w:tr w:rsidR="003D4075" w:rsidRPr="005B6074" w:rsidTr="000E5AEC">
        <w:trPr>
          <w:trHeight w:val="1607"/>
        </w:trPr>
        <w:tc>
          <w:tcPr>
            <w:tcW w:w="56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bCs/>
                <w:sz w:val="20"/>
                <w:szCs w:val="20"/>
              </w:rPr>
              <w:t>1.3.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both"/>
              <w:rPr>
                <w:rFonts w:ascii="PT Astra Serif" w:hAnsi="PT Astra Serif"/>
              </w:rPr>
            </w:pPr>
            <w:r w:rsidRPr="005B6074">
              <w:rPr>
                <w:rFonts w:ascii="PT Astra Serif" w:hAnsi="PT Astra Serif"/>
                <w:sz w:val="20"/>
                <w:szCs w:val="20"/>
              </w:rPr>
              <w:t>Внедрение совр</w:t>
            </w:r>
            <w:r w:rsidRPr="005B6074">
              <w:rPr>
                <w:rFonts w:ascii="PT Astra Serif" w:hAnsi="PT Astra Serif"/>
                <w:sz w:val="20"/>
                <w:szCs w:val="20"/>
              </w:rPr>
              <w:t>е</w:t>
            </w:r>
            <w:r w:rsidRPr="005B6074">
              <w:rPr>
                <w:rFonts w:ascii="PT Astra Serif" w:hAnsi="PT Astra Serif"/>
                <w:sz w:val="20"/>
                <w:szCs w:val="20"/>
              </w:rPr>
              <w:t>менных технол</w:t>
            </w:r>
            <w:r w:rsidRPr="005B6074">
              <w:rPr>
                <w:rFonts w:ascii="PT Astra Serif" w:hAnsi="PT Astra Serif"/>
                <w:sz w:val="20"/>
                <w:szCs w:val="20"/>
              </w:rPr>
              <w:t>о</w:t>
            </w:r>
            <w:r w:rsidRPr="005B6074">
              <w:rPr>
                <w:rFonts w:ascii="PT Astra Serif" w:hAnsi="PT Astra Serif"/>
                <w:sz w:val="20"/>
                <w:szCs w:val="20"/>
              </w:rPr>
              <w:t>гий в деятел</w:t>
            </w:r>
            <w:r w:rsidRPr="005B6074">
              <w:rPr>
                <w:rFonts w:ascii="PT Astra Serif" w:hAnsi="PT Astra Serif"/>
                <w:sz w:val="20"/>
                <w:szCs w:val="20"/>
              </w:rPr>
              <w:t>ь</w:t>
            </w:r>
            <w:r w:rsidRPr="005B6074">
              <w:rPr>
                <w:rFonts w:ascii="PT Astra Serif" w:hAnsi="PT Astra Serif"/>
                <w:sz w:val="20"/>
                <w:szCs w:val="20"/>
              </w:rPr>
              <w:t>ность госуда</w:t>
            </w:r>
            <w:r w:rsidRPr="005B6074">
              <w:rPr>
                <w:rFonts w:ascii="PT Astra Serif" w:hAnsi="PT Astra Serif"/>
                <w:sz w:val="20"/>
                <w:szCs w:val="20"/>
              </w:rPr>
              <w:t>р</w:t>
            </w:r>
            <w:r w:rsidRPr="005B6074">
              <w:rPr>
                <w:rFonts w:ascii="PT Astra Serif" w:hAnsi="PT Astra Serif"/>
                <w:sz w:val="20"/>
                <w:szCs w:val="20"/>
              </w:rPr>
              <w:t>ственных орган</w:t>
            </w:r>
            <w:r w:rsidRPr="005B6074">
              <w:rPr>
                <w:rFonts w:ascii="PT Astra Serif" w:hAnsi="PT Astra Serif"/>
                <w:sz w:val="20"/>
                <w:szCs w:val="20"/>
              </w:rPr>
              <w:t>и</w:t>
            </w:r>
            <w:r w:rsidRPr="005B6074">
              <w:rPr>
                <w:rFonts w:ascii="PT Astra Serif" w:hAnsi="PT Astra Serif"/>
                <w:sz w:val="20"/>
                <w:szCs w:val="20"/>
              </w:rPr>
              <w:t>заций социальн</w:t>
            </w:r>
            <w:r w:rsidRPr="005B6074">
              <w:rPr>
                <w:rFonts w:ascii="PT Astra Serif" w:hAnsi="PT Astra Serif"/>
                <w:sz w:val="20"/>
                <w:szCs w:val="20"/>
              </w:rPr>
              <w:t>о</w:t>
            </w:r>
            <w:r w:rsidRPr="005B6074">
              <w:rPr>
                <w:rFonts w:ascii="PT Astra Serif" w:hAnsi="PT Astra Serif"/>
                <w:sz w:val="20"/>
                <w:szCs w:val="20"/>
              </w:rPr>
              <w:t>го обслуживания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spacing w:after="0" w:line="24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2020</w:t>
            </w:r>
          </w:p>
          <w:p w:rsidR="003D4075" w:rsidRPr="005B6074" w:rsidRDefault="003D4075" w:rsidP="00F1361F">
            <w:pPr>
              <w:widowControl w:val="0"/>
              <w:spacing w:after="0" w:line="240"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2024</w:t>
            </w:r>
          </w:p>
          <w:p w:rsidR="003D4075" w:rsidRPr="005B6074" w:rsidRDefault="003D4075" w:rsidP="00F1361F">
            <w:pPr>
              <w:widowControl w:val="0"/>
              <w:spacing w:after="0" w:line="240"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tabs>
                <w:tab w:val="left" w:pos="0"/>
              </w:tabs>
              <w:spacing w:after="0" w:line="240" w:lineRule="auto"/>
              <w:jc w:val="center"/>
              <w:rPr>
                <w:rFonts w:ascii="PT Astra Serif" w:hAnsi="PT Astra Serif"/>
              </w:rPr>
            </w:pPr>
            <w:r w:rsidRPr="005B6074">
              <w:rPr>
                <w:rFonts w:ascii="PT Astra Serif" w:hAnsi="PT Astra Serif"/>
                <w:sz w:val="20"/>
                <w:szCs w:val="20"/>
              </w:rPr>
              <w:t>Бюджетные</w:t>
            </w:r>
          </w:p>
          <w:p w:rsidR="003D4075" w:rsidRPr="005B6074" w:rsidRDefault="003D4075" w:rsidP="00F1361F">
            <w:pPr>
              <w:tabs>
                <w:tab w:val="left" w:pos="0"/>
              </w:tabs>
              <w:spacing w:after="0" w:line="240" w:lineRule="auto"/>
              <w:jc w:val="center"/>
              <w:rPr>
                <w:rFonts w:ascii="PT Astra Serif" w:hAnsi="PT Astra Serif"/>
              </w:rPr>
            </w:pPr>
            <w:r w:rsidRPr="005B6074">
              <w:rPr>
                <w:rFonts w:ascii="PT Astra Serif" w:hAnsi="PT Astra Serif"/>
                <w:sz w:val="20"/>
                <w:szCs w:val="20"/>
              </w:rPr>
              <w:t>ассигнования</w:t>
            </w:r>
          </w:p>
          <w:p w:rsidR="003D4075" w:rsidRPr="005B6074" w:rsidRDefault="003D4075" w:rsidP="00F1361F">
            <w:pPr>
              <w:tabs>
                <w:tab w:val="left" w:pos="0"/>
              </w:tabs>
              <w:spacing w:after="0" w:line="24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132257,5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20051,5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28051,5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28051,5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28051,5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28051,5</w:t>
            </w:r>
          </w:p>
        </w:tc>
      </w:tr>
      <w:tr w:rsidR="003D4075" w:rsidRPr="005B6074" w:rsidTr="000E5AEC">
        <w:trPr>
          <w:trHeight w:val="70"/>
        </w:trPr>
        <w:tc>
          <w:tcPr>
            <w:tcW w:w="568"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both"/>
              <w:rPr>
                <w:rFonts w:ascii="PT Astra Serif" w:hAnsi="PT Astra Serif"/>
                <w:sz w:val="20"/>
                <w:szCs w:val="20"/>
              </w:rPr>
            </w:pPr>
            <w:r w:rsidRPr="005B6074">
              <w:rPr>
                <w:rFonts w:ascii="PT Astra Serif" w:hAnsi="PT Astra Serif"/>
                <w:sz w:val="20"/>
                <w:szCs w:val="20"/>
              </w:rPr>
              <w:t>в том числе обе</w:t>
            </w:r>
            <w:r w:rsidRPr="005B6074">
              <w:rPr>
                <w:rFonts w:ascii="PT Astra Serif" w:hAnsi="PT Astra Serif"/>
                <w:sz w:val="20"/>
                <w:szCs w:val="20"/>
              </w:rPr>
              <w:t>с</w:t>
            </w:r>
            <w:r w:rsidRPr="005B6074">
              <w:rPr>
                <w:rFonts w:ascii="PT Astra Serif" w:hAnsi="PT Astra Serif"/>
                <w:sz w:val="20"/>
                <w:szCs w:val="20"/>
              </w:rPr>
              <w:t>печение деятел</w:t>
            </w:r>
            <w:r w:rsidRPr="005B6074">
              <w:rPr>
                <w:rFonts w:ascii="PT Astra Serif" w:hAnsi="PT Astra Serif"/>
                <w:sz w:val="20"/>
                <w:szCs w:val="20"/>
              </w:rPr>
              <w:t>ь</w:t>
            </w:r>
            <w:r w:rsidRPr="005B6074">
              <w:rPr>
                <w:rFonts w:ascii="PT Astra Serif" w:hAnsi="PT Astra Serif"/>
                <w:sz w:val="20"/>
                <w:szCs w:val="20"/>
              </w:rPr>
              <w:lastRenderedPageBreak/>
              <w:t>ности, связанной с созданием, ра</w:t>
            </w:r>
            <w:r w:rsidRPr="005B6074">
              <w:rPr>
                <w:rFonts w:ascii="PT Astra Serif" w:hAnsi="PT Astra Serif"/>
                <w:sz w:val="20"/>
                <w:szCs w:val="20"/>
              </w:rPr>
              <w:t>з</w:t>
            </w:r>
            <w:r w:rsidRPr="005B6074">
              <w:rPr>
                <w:rFonts w:ascii="PT Astra Serif" w:hAnsi="PT Astra Serif"/>
                <w:sz w:val="20"/>
                <w:szCs w:val="20"/>
              </w:rPr>
              <w:t>витием и испол</w:t>
            </w:r>
            <w:r w:rsidRPr="005B6074">
              <w:rPr>
                <w:rFonts w:ascii="PT Astra Serif" w:hAnsi="PT Astra Serif"/>
                <w:sz w:val="20"/>
                <w:szCs w:val="20"/>
              </w:rPr>
              <w:t>ь</w:t>
            </w:r>
            <w:r w:rsidRPr="005B6074">
              <w:rPr>
                <w:rFonts w:ascii="PT Astra Serif" w:hAnsi="PT Astra Serif"/>
                <w:sz w:val="20"/>
                <w:szCs w:val="20"/>
              </w:rPr>
              <w:t>зованием инфо</w:t>
            </w:r>
            <w:r w:rsidRPr="005B6074">
              <w:rPr>
                <w:rFonts w:ascii="PT Astra Serif" w:hAnsi="PT Astra Serif"/>
                <w:sz w:val="20"/>
                <w:szCs w:val="20"/>
              </w:rPr>
              <w:t>р</w:t>
            </w:r>
            <w:r w:rsidRPr="005B6074">
              <w:rPr>
                <w:rFonts w:ascii="PT Astra Serif" w:hAnsi="PT Astra Serif"/>
                <w:sz w:val="20"/>
                <w:szCs w:val="20"/>
              </w:rPr>
              <w:t>мационных с</w:t>
            </w:r>
            <w:r w:rsidRPr="005B6074">
              <w:rPr>
                <w:rFonts w:ascii="PT Astra Serif" w:hAnsi="PT Astra Serif"/>
                <w:sz w:val="20"/>
                <w:szCs w:val="20"/>
              </w:rPr>
              <w:t>и</w:t>
            </w:r>
            <w:r w:rsidRPr="005B6074">
              <w:rPr>
                <w:rFonts w:ascii="PT Astra Serif" w:hAnsi="PT Astra Serif"/>
                <w:sz w:val="20"/>
                <w:szCs w:val="20"/>
              </w:rPr>
              <w:t>стем и компоне</w:t>
            </w:r>
            <w:r w:rsidRPr="005B6074">
              <w:rPr>
                <w:rFonts w:ascii="PT Astra Serif" w:hAnsi="PT Astra Serif"/>
                <w:sz w:val="20"/>
                <w:szCs w:val="20"/>
              </w:rPr>
              <w:t>н</w:t>
            </w:r>
            <w:r w:rsidRPr="005B6074">
              <w:rPr>
                <w:rFonts w:ascii="PT Astra Serif" w:hAnsi="PT Astra Serif"/>
                <w:sz w:val="20"/>
                <w:szCs w:val="20"/>
              </w:rPr>
              <w:t>тов информац</w:t>
            </w:r>
            <w:r w:rsidRPr="005B6074">
              <w:rPr>
                <w:rFonts w:ascii="PT Astra Serif" w:hAnsi="PT Astra Serif"/>
                <w:sz w:val="20"/>
                <w:szCs w:val="20"/>
              </w:rPr>
              <w:t>и</w:t>
            </w:r>
            <w:r w:rsidRPr="005B6074">
              <w:rPr>
                <w:rFonts w:ascii="PT Astra Serif" w:hAnsi="PT Astra Serif"/>
                <w:sz w:val="20"/>
                <w:szCs w:val="20"/>
              </w:rPr>
              <w:t>онно-</w:t>
            </w:r>
            <w:proofErr w:type="spellStart"/>
            <w:r w:rsidRPr="005B6074">
              <w:rPr>
                <w:rFonts w:ascii="PT Astra Serif" w:hAnsi="PT Astra Serif"/>
                <w:sz w:val="20"/>
                <w:szCs w:val="20"/>
              </w:rPr>
              <w:t>телекомму</w:t>
            </w:r>
            <w:proofErr w:type="spellEnd"/>
            <w:r w:rsidRPr="005B6074">
              <w:rPr>
                <w:rFonts w:ascii="PT Astra Serif" w:hAnsi="PT Astra Serif"/>
                <w:sz w:val="20"/>
                <w:szCs w:val="20"/>
              </w:rPr>
              <w:t>-</w:t>
            </w:r>
            <w:proofErr w:type="spellStart"/>
            <w:r w:rsidRPr="005B6074">
              <w:rPr>
                <w:rFonts w:ascii="PT Astra Serif" w:hAnsi="PT Astra Serif"/>
                <w:sz w:val="20"/>
                <w:szCs w:val="20"/>
              </w:rPr>
              <w:t>никационной</w:t>
            </w:r>
            <w:proofErr w:type="spellEnd"/>
            <w:r w:rsidRPr="005B6074">
              <w:rPr>
                <w:rFonts w:ascii="PT Astra Serif" w:hAnsi="PT Astra Serif"/>
                <w:sz w:val="20"/>
                <w:szCs w:val="20"/>
              </w:rPr>
              <w:t xml:space="preserve"> и</w:t>
            </w:r>
            <w:r w:rsidRPr="005B6074">
              <w:rPr>
                <w:rFonts w:ascii="PT Astra Serif" w:hAnsi="PT Astra Serif"/>
                <w:sz w:val="20"/>
                <w:szCs w:val="20"/>
              </w:rPr>
              <w:t>н</w:t>
            </w:r>
            <w:r w:rsidRPr="005B6074">
              <w:rPr>
                <w:rFonts w:ascii="PT Astra Serif" w:hAnsi="PT Astra Serif"/>
                <w:sz w:val="20"/>
                <w:szCs w:val="20"/>
              </w:rPr>
              <w:t>фраструктуры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spacing w:after="0" w:line="240"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2020</w:t>
            </w:r>
          </w:p>
          <w:p w:rsidR="003D4075" w:rsidRPr="005B6074" w:rsidRDefault="003D4075" w:rsidP="00F1361F">
            <w:pPr>
              <w:widowControl w:val="0"/>
              <w:spacing w:after="0" w:line="240"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2024</w:t>
            </w:r>
          </w:p>
          <w:p w:rsidR="003D4075" w:rsidRPr="005B6074" w:rsidRDefault="003D4075" w:rsidP="00F1361F">
            <w:pPr>
              <w:widowControl w:val="0"/>
              <w:spacing w:after="0" w:line="240"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tabs>
                <w:tab w:val="left" w:pos="0"/>
              </w:tabs>
              <w:spacing w:after="0" w:line="240" w:lineRule="auto"/>
              <w:jc w:val="center"/>
              <w:rPr>
                <w:rFonts w:ascii="PT Astra Serif" w:hAnsi="PT Astra Serif"/>
              </w:rPr>
            </w:pPr>
            <w:r w:rsidRPr="005B6074">
              <w:rPr>
                <w:rFonts w:ascii="PT Astra Serif" w:hAnsi="PT Astra Serif"/>
                <w:sz w:val="20"/>
                <w:szCs w:val="20"/>
              </w:rPr>
              <w:t xml:space="preserve">Бюджетные </w:t>
            </w:r>
          </w:p>
          <w:p w:rsidR="003D4075" w:rsidRPr="005B6074" w:rsidRDefault="003D4075" w:rsidP="00F1361F">
            <w:pPr>
              <w:tabs>
                <w:tab w:val="left" w:pos="0"/>
              </w:tabs>
              <w:spacing w:after="0" w:line="240" w:lineRule="auto"/>
              <w:jc w:val="center"/>
              <w:rPr>
                <w:rFonts w:ascii="PT Astra Serif" w:hAnsi="PT Astra Serif"/>
              </w:rPr>
            </w:pPr>
            <w:r w:rsidRPr="005B6074">
              <w:rPr>
                <w:rFonts w:ascii="PT Astra Serif" w:hAnsi="PT Astra Serif"/>
                <w:sz w:val="20"/>
                <w:szCs w:val="20"/>
              </w:rPr>
              <w:t xml:space="preserve">ассигнования </w:t>
            </w:r>
          </w:p>
          <w:p w:rsidR="003D4075" w:rsidRPr="005B6074" w:rsidRDefault="003D4075" w:rsidP="00F1361F">
            <w:pPr>
              <w:tabs>
                <w:tab w:val="left" w:pos="0"/>
              </w:tabs>
              <w:spacing w:after="0" w:line="240" w:lineRule="auto"/>
              <w:jc w:val="center"/>
              <w:rPr>
                <w:rFonts w:ascii="PT Astra Serif" w:hAnsi="PT Astra Serif"/>
              </w:rPr>
            </w:pPr>
            <w:r w:rsidRPr="005B6074">
              <w:rPr>
                <w:rFonts w:ascii="PT Astra Serif" w:hAnsi="PT Astra Serif"/>
                <w:sz w:val="20"/>
                <w:szCs w:val="20"/>
              </w:rPr>
              <w:lastRenderedPageBreak/>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lastRenderedPageBreak/>
              <w:t>132257,5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widowControl w:val="0"/>
              <w:spacing w:after="0" w:line="240" w:lineRule="auto"/>
              <w:jc w:val="center"/>
              <w:rPr>
                <w:rFonts w:ascii="PT Astra Serif" w:hAnsi="PT Astra Serif"/>
                <w:sz w:val="20"/>
                <w:szCs w:val="20"/>
              </w:rPr>
            </w:pPr>
            <w:r w:rsidRPr="005B6074">
              <w:rPr>
                <w:rFonts w:ascii="PT Astra Serif" w:hAnsi="PT Astra Serif"/>
                <w:sz w:val="20"/>
                <w:szCs w:val="20"/>
              </w:rPr>
              <w:t>20051,5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28051,5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28051,5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28051,5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F1361F">
            <w:pPr>
              <w:pStyle w:val="ConsPlusNormal0"/>
              <w:suppressAutoHyphens w:val="0"/>
              <w:jc w:val="center"/>
              <w:rPr>
                <w:rFonts w:ascii="PT Astra Serif" w:hAnsi="PT Astra Serif"/>
                <w:sz w:val="20"/>
                <w:szCs w:val="20"/>
                <w:lang w:eastAsia="en-US"/>
              </w:rPr>
            </w:pPr>
            <w:r w:rsidRPr="005B6074">
              <w:rPr>
                <w:rFonts w:ascii="PT Astra Serif" w:hAnsi="PT Astra Serif"/>
                <w:sz w:val="20"/>
                <w:szCs w:val="20"/>
                <w:lang w:eastAsia="en-US"/>
              </w:rPr>
              <w:t>28051,5</w:t>
            </w:r>
          </w:p>
        </w:tc>
      </w:tr>
      <w:tr w:rsidR="003D4075" w:rsidRPr="005B6074" w:rsidTr="000E5AEC">
        <w:trPr>
          <w:trHeight w:val="750"/>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2" w:lineRule="auto"/>
              <w:jc w:val="center"/>
              <w:rPr>
                <w:rFonts w:ascii="PT Astra Serif" w:hAnsi="PT Astra Serif"/>
              </w:rPr>
            </w:pPr>
            <w:r w:rsidRPr="005B6074">
              <w:rPr>
                <w:rFonts w:ascii="PT Astra Serif" w:hAnsi="PT Astra Serif"/>
                <w:bCs/>
                <w:sz w:val="20"/>
                <w:szCs w:val="20"/>
              </w:rPr>
              <w:lastRenderedPageBreak/>
              <w:t>1.4.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2" w:lineRule="auto"/>
              <w:jc w:val="both"/>
              <w:rPr>
                <w:rFonts w:ascii="PT Astra Serif" w:hAnsi="PT Astra Serif"/>
                <w:spacing w:val="-2"/>
              </w:rPr>
            </w:pPr>
            <w:r w:rsidRPr="005B6074">
              <w:rPr>
                <w:rFonts w:ascii="PT Astra Serif" w:hAnsi="PT Astra Serif"/>
                <w:spacing w:val="-2"/>
                <w:sz w:val="20"/>
                <w:szCs w:val="20"/>
              </w:rPr>
              <w:t>Предоставление мер государстве</w:t>
            </w:r>
            <w:r w:rsidRPr="005B6074">
              <w:rPr>
                <w:rFonts w:ascii="PT Astra Serif" w:hAnsi="PT Astra Serif"/>
                <w:spacing w:val="-2"/>
                <w:sz w:val="20"/>
                <w:szCs w:val="20"/>
              </w:rPr>
              <w:t>н</w:t>
            </w:r>
            <w:r w:rsidRPr="005B6074">
              <w:rPr>
                <w:rFonts w:ascii="PT Astra Serif" w:hAnsi="PT Astra Serif"/>
                <w:spacing w:val="-2"/>
                <w:sz w:val="20"/>
                <w:szCs w:val="20"/>
              </w:rPr>
              <w:t>ной социальной поддержки о</w:t>
            </w:r>
            <w:r w:rsidRPr="005B6074">
              <w:rPr>
                <w:rFonts w:ascii="PT Astra Serif" w:hAnsi="PT Astra Serif"/>
                <w:spacing w:val="-2"/>
                <w:sz w:val="20"/>
                <w:szCs w:val="20"/>
              </w:rPr>
              <w:t>т</w:t>
            </w:r>
            <w:r w:rsidRPr="005B6074">
              <w:rPr>
                <w:rFonts w:ascii="PT Astra Serif" w:hAnsi="PT Astra Serif"/>
                <w:spacing w:val="-2"/>
                <w:sz w:val="20"/>
                <w:szCs w:val="20"/>
              </w:rPr>
              <w:t>дельным катег</w:t>
            </w:r>
            <w:r w:rsidRPr="005B6074">
              <w:rPr>
                <w:rFonts w:ascii="PT Astra Serif" w:hAnsi="PT Astra Serif"/>
                <w:spacing w:val="-2"/>
                <w:sz w:val="20"/>
                <w:szCs w:val="20"/>
              </w:rPr>
              <w:t>о</w:t>
            </w:r>
            <w:r w:rsidRPr="005B6074">
              <w:rPr>
                <w:rFonts w:ascii="PT Astra Serif" w:hAnsi="PT Astra Serif"/>
                <w:spacing w:val="-2"/>
                <w:sz w:val="20"/>
                <w:szCs w:val="20"/>
              </w:rPr>
              <w:t>риям специал</w:t>
            </w:r>
            <w:r w:rsidRPr="005B6074">
              <w:rPr>
                <w:rFonts w:ascii="PT Astra Serif" w:hAnsi="PT Astra Serif"/>
                <w:spacing w:val="-2"/>
                <w:sz w:val="20"/>
                <w:szCs w:val="20"/>
              </w:rPr>
              <w:t>и</w:t>
            </w:r>
            <w:r w:rsidRPr="005B6074">
              <w:rPr>
                <w:rFonts w:ascii="PT Astra Serif" w:hAnsi="PT Astra Serif"/>
                <w:spacing w:val="-2"/>
                <w:sz w:val="20"/>
                <w:szCs w:val="20"/>
              </w:rPr>
              <w:t>стов, работающих в организациях, подведомстве</w:t>
            </w:r>
            <w:r w:rsidRPr="005B6074">
              <w:rPr>
                <w:rFonts w:ascii="PT Astra Serif" w:hAnsi="PT Astra Serif"/>
                <w:spacing w:val="-2"/>
                <w:sz w:val="20"/>
                <w:szCs w:val="20"/>
              </w:rPr>
              <w:t>н</w:t>
            </w:r>
            <w:r w:rsidRPr="005B6074">
              <w:rPr>
                <w:rFonts w:ascii="PT Astra Serif" w:hAnsi="PT Astra Serif"/>
                <w:spacing w:val="-2"/>
                <w:sz w:val="20"/>
                <w:szCs w:val="20"/>
              </w:rPr>
              <w:t>ных органу и</w:t>
            </w:r>
            <w:r w:rsidRPr="005B6074">
              <w:rPr>
                <w:rFonts w:ascii="PT Astra Serif" w:hAnsi="PT Astra Serif"/>
                <w:spacing w:val="-2"/>
                <w:sz w:val="20"/>
                <w:szCs w:val="20"/>
              </w:rPr>
              <w:t>с</w:t>
            </w:r>
            <w:r w:rsidRPr="005B6074">
              <w:rPr>
                <w:rFonts w:ascii="PT Astra Serif" w:hAnsi="PT Astra Serif"/>
                <w:spacing w:val="-2"/>
                <w:sz w:val="20"/>
                <w:szCs w:val="20"/>
              </w:rPr>
              <w:t>полнительной власти Ульяно</w:t>
            </w:r>
            <w:r w:rsidRPr="005B6074">
              <w:rPr>
                <w:rFonts w:ascii="PT Astra Serif" w:hAnsi="PT Astra Serif"/>
                <w:spacing w:val="-2"/>
                <w:sz w:val="20"/>
                <w:szCs w:val="20"/>
              </w:rPr>
              <w:t>в</w:t>
            </w:r>
            <w:r w:rsidRPr="005B6074">
              <w:rPr>
                <w:rFonts w:ascii="PT Astra Serif" w:hAnsi="PT Astra Serif"/>
                <w:spacing w:val="-2"/>
                <w:sz w:val="20"/>
                <w:szCs w:val="20"/>
              </w:rPr>
              <w:t>ской области, уполномоченному в сфере социал</w:t>
            </w:r>
            <w:r w:rsidRPr="005B6074">
              <w:rPr>
                <w:rFonts w:ascii="PT Astra Serif" w:hAnsi="PT Astra Serif"/>
                <w:spacing w:val="-2"/>
                <w:sz w:val="20"/>
                <w:szCs w:val="20"/>
              </w:rPr>
              <w:t>ь</w:t>
            </w:r>
            <w:r w:rsidRPr="005B6074">
              <w:rPr>
                <w:rFonts w:ascii="PT Astra Serif" w:hAnsi="PT Astra Serif"/>
                <w:spacing w:val="-2"/>
                <w:sz w:val="20"/>
                <w:szCs w:val="20"/>
              </w:rPr>
              <w:t>ного обслужив</w:t>
            </w:r>
            <w:r w:rsidRPr="005B6074">
              <w:rPr>
                <w:rFonts w:ascii="PT Astra Serif" w:hAnsi="PT Astra Serif"/>
                <w:spacing w:val="-2"/>
                <w:sz w:val="20"/>
                <w:szCs w:val="20"/>
              </w:rPr>
              <w:t>а</w:t>
            </w:r>
            <w:r w:rsidRPr="005B6074">
              <w:rPr>
                <w:rFonts w:ascii="PT Astra Serif" w:hAnsi="PT Astra Serif"/>
                <w:spacing w:val="-2"/>
                <w:sz w:val="20"/>
                <w:szCs w:val="20"/>
              </w:rPr>
              <w:t>ния и социальной защиты, и прож</w:t>
            </w:r>
            <w:r w:rsidRPr="005B6074">
              <w:rPr>
                <w:rFonts w:ascii="PT Astra Serif" w:hAnsi="PT Astra Serif"/>
                <w:spacing w:val="-2"/>
                <w:sz w:val="20"/>
                <w:szCs w:val="20"/>
              </w:rPr>
              <w:t>и</w:t>
            </w:r>
            <w:r w:rsidRPr="005B6074">
              <w:rPr>
                <w:rFonts w:ascii="PT Astra Serif" w:hAnsi="PT Astra Serif"/>
                <w:spacing w:val="-2"/>
                <w:sz w:val="20"/>
                <w:szCs w:val="20"/>
              </w:rPr>
              <w:t>вающих в сел</w:t>
            </w:r>
            <w:r w:rsidRPr="005B6074">
              <w:rPr>
                <w:rFonts w:ascii="PT Astra Serif" w:hAnsi="PT Astra Serif"/>
                <w:spacing w:val="-2"/>
                <w:sz w:val="20"/>
                <w:szCs w:val="20"/>
              </w:rPr>
              <w:t>ь</w:t>
            </w:r>
            <w:r w:rsidRPr="005B6074">
              <w:rPr>
                <w:rFonts w:ascii="PT Astra Serif" w:hAnsi="PT Astra Serif"/>
                <w:spacing w:val="-2"/>
                <w:sz w:val="20"/>
                <w:szCs w:val="20"/>
              </w:rPr>
              <w:t>ских населённых пунктах, рабочих посёлках и посё</w:t>
            </w:r>
            <w:r w:rsidRPr="005B6074">
              <w:rPr>
                <w:rFonts w:ascii="PT Astra Serif" w:hAnsi="PT Astra Serif"/>
                <w:spacing w:val="-2"/>
                <w:sz w:val="20"/>
                <w:szCs w:val="20"/>
              </w:rPr>
              <w:t>л</w:t>
            </w:r>
            <w:r w:rsidRPr="005B6074">
              <w:rPr>
                <w:rFonts w:ascii="PT Astra Serif" w:hAnsi="PT Astra Serif"/>
                <w:spacing w:val="-2"/>
                <w:sz w:val="20"/>
                <w:szCs w:val="20"/>
              </w:rPr>
              <w:t>ках городского типа на террит</w:t>
            </w:r>
            <w:r w:rsidRPr="005B6074">
              <w:rPr>
                <w:rFonts w:ascii="PT Astra Serif" w:hAnsi="PT Astra Serif"/>
                <w:spacing w:val="-2"/>
                <w:sz w:val="20"/>
                <w:szCs w:val="20"/>
              </w:rPr>
              <w:t>о</w:t>
            </w:r>
            <w:r w:rsidRPr="005B6074">
              <w:rPr>
                <w:rFonts w:ascii="PT Astra Serif" w:hAnsi="PT Astra Serif"/>
                <w:spacing w:val="-2"/>
                <w:sz w:val="20"/>
                <w:szCs w:val="20"/>
              </w:rPr>
              <w:t>рии Ульяновской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2"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2020</w:t>
            </w:r>
          </w:p>
          <w:p w:rsidR="003D4075" w:rsidRPr="005B6074" w:rsidRDefault="003D4075" w:rsidP="000560EB">
            <w:pPr>
              <w:widowControl w:val="0"/>
              <w:spacing w:after="0" w:line="235"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Default="003D4075"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2024</w:t>
            </w:r>
          </w:p>
          <w:p w:rsidR="003D4075" w:rsidRPr="005B6074" w:rsidRDefault="003D4075" w:rsidP="000560EB">
            <w:pPr>
              <w:widowControl w:val="0"/>
              <w:spacing w:after="0" w:line="235"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2"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2"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2"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tabs>
                <w:tab w:val="left" w:pos="0"/>
              </w:tabs>
              <w:spacing w:after="0" w:line="232" w:lineRule="auto"/>
              <w:jc w:val="center"/>
              <w:rPr>
                <w:rFonts w:ascii="PT Astra Serif" w:hAnsi="PT Astra Serif"/>
              </w:rPr>
            </w:pPr>
            <w:r w:rsidRPr="005B6074">
              <w:rPr>
                <w:rFonts w:ascii="PT Astra Serif" w:hAnsi="PT Astra Serif"/>
                <w:sz w:val="20"/>
                <w:szCs w:val="20"/>
              </w:rPr>
              <w:t>Бюджетные</w:t>
            </w:r>
          </w:p>
          <w:p w:rsidR="003D4075" w:rsidRPr="005B6074" w:rsidRDefault="003D4075" w:rsidP="000560EB">
            <w:pPr>
              <w:tabs>
                <w:tab w:val="left" w:pos="0"/>
              </w:tabs>
              <w:spacing w:after="0" w:line="232" w:lineRule="auto"/>
              <w:jc w:val="center"/>
              <w:rPr>
                <w:rFonts w:ascii="PT Astra Serif" w:hAnsi="PT Astra Serif"/>
              </w:rPr>
            </w:pPr>
            <w:r w:rsidRPr="005B6074">
              <w:rPr>
                <w:rFonts w:ascii="PT Astra Serif" w:hAnsi="PT Astra Serif"/>
                <w:sz w:val="20"/>
                <w:szCs w:val="20"/>
              </w:rPr>
              <w:t>ассигнования</w:t>
            </w:r>
          </w:p>
          <w:p w:rsidR="003D4075" w:rsidRPr="005B6074" w:rsidRDefault="003D4075" w:rsidP="000560EB">
            <w:pPr>
              <w:tabs>
                <w:tab w:val="left" w:pos="0"/>
              </w:tabs>
              <w:spacing w:after="0" w:line="232"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32" w:lineRule="auto"/>
              <w:jc w:val="center"/>
              <w:rPr>
                <w:rFonts w:ascii="PT Astra Serif" w:hAnsi="PT Astra Serif"/>
                <w:sz w:val="20"/>
                <w:szCs w:val="20"/>
              </w:rPr>
            </w:pPr>
            <w:r w:rsidRPr="005B6074">
              <w:rPr>
                <w:rFonts w:ascii="PT Astra Serif" w:hAnsi="PT Astra Serif"/>
                <w:sz w:val="20"/>
                <w:szCs w:val="20"/>
              </w:rPr>
              <w:t>12595,6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widowControl w:val="0"/>
              <w:spacing w:after="0" w:line="252" w:lineRule="auto"/>
              <w:jc w:val="center"/>
              <w:rPr>
                <w:rFonts w:ascii="PT Astra Serif" w:hAnsi="PT Astra Serif"/>
                <w:sz w:val="20"/>
                <w:szCs w:val="20"/>
              </w:rPr>
            </w:pPr>
            <w:r w:rsidRPr="005B6074">
              <w:rPr>
                <w:rFonts w:ascii="PT Astra Serif" w:hAnsi="PT Astra Serif"/>
                <w:sz w:val="20"/>
                <w:szCs w:val="20"/>
              </w:rPr>
              <w:t>2800,0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2448,9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2448,9</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2448,9</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4075" w:rsidRPr="005B6074" w:rsidRDefault="003D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2448,9</w:t>
            </w:r>
          </w:p>
        </w:tc>
      </w:tr>
      <w:tr w:rsidR="00E14075"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widowControl w:val="0"/>
              <w:spacing w:after="0" w:line="244" w:lineRule="auto"/>
              <w:jc w:val="center"/>
              <w:rPr>
                <w:rFonts w:ascii="PT Astra Serif" w:hAnsi="PT Astra Serif"/>
              </w:rPr>
            </w:pPr>
            <w:r w:rsidRPr="005B6074">
              <w:rPr>
                <w:rFonts w:ascii="PT Astra Serif" w:hAnsi="PT Astra Serif"/>
                <w:bCs/>
                <w:sz w:val="20"/>
                <w:szCs w:val="20"/>
              </w:rPr>
              <w:t>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widowControl w:val="0"/>
              <w:spacing w:after="0" w:line="244" w:lineRule="auto"/>
              <w:jc w:val="both"/>
              <w:rPr>
                <w:rFonts w:ascii="PT Astra Serif" w:hAnsi="PT Astra Serif"/>
              </w:rPr>
            </w:pPr>
            <w:r w:rsidRPr="005B6074">
              <w:rPr>
                <w:rFonts w:ascii="PT Astra Serif" w:hAnsi="PT Astra Serif"/>
                <w:sz w:val="20"/>
                <w:szCs w:val="20"/>
              </w:rPr>
              <w:t>Основное мер</w:t>
            </w:r>
            <w:r w:rsidRPr="005B6074">
              <w:rPr>
                <w:rFonts w:ascii="PT Astra Serif" w:hAnsi="PT Astra Serif"/>
                <w:sz w:val="20"/>
                <w:szCs w:val="20"/>
              </w:rPr>
              <w:t>о</w:t>
            </w:r>
            <w:r w:rsidRPr="005B6074">
              <w:rPr>
                <w:rFonts w:ascii="PT Astra Serif" w:hAnsi="PT Astra Serif"/>
                <w:sz w:val="20"/>
                <w:szCs w:val="20"/>
              </w:rPr>
              <w:t>приятие «Мер</w:t>
            </w:r>
            <w:r w:rsidRPr="005B6074">
              <w:rPr>
                <w:rFonts w:ascii="PT Astra Serif" w:hAnsi="PT Astra Serif"/>
                <w:sz w:val="20"/>
                <w:szCs w:val="20"/>
              </w:rPr>
              <w:t>о</w:t>
            </w:r>
            <w:r w:rsidRPr="005B6074">
              <w:rPr>
                <w:rFonts w:ascii="PT Astra Serif" w:hAnsi="PT Astra Serif"/>
                <w:sz w:val="20"/>
                <w:szCs w:val="20"/>
              </w:rPr>
              <w:t>приятия по эне</w:t>
            </w:r>
            <w:r w:rsidRPr="005B6074">
              <w:rPr>
                <w:rFonts w:ascii="PT Astra Serif" w:hAnsi="PT Astra Serif"/>
                <w:sz w:val="20"/>
                <w:szCs w:val="20"/>
              </w:rPr>
              <w:t>р</w:t>
            </w:r>
            <w:r w:rsidRPr="005B6074">
              <w:rPr>
                <w:rFonts w:ascii="PT Astra Serif" w:hAnsi="PT Astra Serif"/>
                <w:sz w:val="20"/>
                <w:szCs w:val="20"/>
              </w:rPr>
              <w:lastRenderedPageBreak/>
              <w:t>госбережению, повышению эне</w:t>
            </w:r>
            <w:r w:rsidRPr="005B6074">
              <w:rPr>
                <w:rFonts w:ascii="PT Astra Serif" w:hAnsi="PT Astra Serif"/>
                <w:sz w:val="20"/>
                <w:szCs w:val="20"/>
              </w:rPr>
              <w:t>р</w:t>
            </w:r>
            <w:r w:rsidRPr="005B6074">
              <w:rPr>
                <w:rFonts w:ascii="PT Astra Serif" w:hAnsi="PT Astra Serif"/>
                <w:sz w:val="20"/>
                <w:szCs w:val="20"/>
              </w:rPr>
              <w:t>гетической э</w:t>
            </w:r>
            <w:r w:rsidRPr="005B6074">
              <w:rPr>
                <w:rFonts w:ascii="PT Astra Serif" w:hAnsi="PT Astra Serif"/>
                <w:sz w:val="20"/>
                <w:szCs w:val="20"/>
              </w:rPr>
              <w:t>ф</w:t>
            </w:r>
            <w:r w:rsidRPr="005B6074">
              <w:rPr>
                <w:rFonts w:ascii="PT Astra Serif" w:hAnsi="PT Astra Serif"/>
                <w:sz w:val="20"/>
                <w:szCs w:val="20"/>
              </w:rPr>
              <w:t>фективности и пожарной бе</w:t>
            </w:r>
            <w:r w:rsidRPr="005B6074">
              <w:rPr>
                <w:rFonts w:ascii="PT Astra Serif" w:hAnsi="PT Astra Serif"/>
                <w:sz w:val="20"/>
                <w:szCs w:val="20"/>
              </w:rPr>
              <w:t>з</w:t>
            </w:r>
            <w:r w:rsidRPr="005B6074">
              <w:rPr>
                <w:rFonts w:ascii="PT Astra Serif" w:hAnsi="PT Astra Serif"/>
                <w:sz w:val="20"/>
                <w:szCs w:val="20"/>
              </w:rPr>
              <w:t>опасности»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widowControl w:val="0"/>
              <w:spacing w:after="0" w:line="244" w:lineRule="auto"/>
              <w:jc w:val="center"/>
              <w:rPr>
                <w:rFonts w:ascii="PT Astra Serif" w:hAnsi="PT Astra Serif"/>
              </w:rPr>
            </w:pPr>
            <w:r w:rsidRPr="005B6074">
              <w:rPr>
                <w:rFonts w:ascii="PT Astra Serif" w:hAnsi="PT Astra Serif"/>
                <w:sz w:val="20"/>
                <w:szCs w:val="20"/>
              </w:rPr>
              <w:lastRenderedPageBreak/>
              <w:t>Министерство</w:t>
            </w:r>
          </w:p>
          <w:p w:rsidR="00E14075" w:rsidRPr="005B6074" w:rsidRDefault="00E14075" w:rsidP="000560EB">
            <w:pPr>
              <w:widowControl w:val="0"/>
              <w:spacing w:after="0" w:line="244" w:lineRule="auto"/>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Default="00E14075"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2020</w:t>
            </w:r>
          </w:p>
          <w:p w:rsidR="00CF0F43" w:rsidRPr="005B6074" w:rsidRDefault="00CF0F43" w:rsidP="000560EB">
            <w:pPr>
              <w:widowControl w:val="0"/>
              <w:spacing w:after="0" w:line="235"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Default="00E14075" w:rsidP="000560EB">
            <w:pPr>
              <w:widowControl w:val="0"/>
              <w:spacing w:after="0" w:line="235" w:lineRule="auto"/>
              <w:jc w:val="center"/>
              <w:rPr>
                <w:rFonts w:ascii="PT Astra Serif" w:hAnsi="PT Astra Serif"/>
                <w:sz w:val="20"/>
                <w:szCs w:val="20"/>
              </w:rPr>
            </w:pPr>
            <w:r w:rsidRPr="005B6074">
              <w:rPr>
                <w:rFonts w:ascii="PT Astra Serif" w:hAnsi="PT Astra Serif"/>
                <w:sz w:val="20"/>
                <w:szCs w:val="20"/>
              </w:rPr>
              <w:t>2024</w:t>
            </w:r>
          </w:p>
          <w:p w:rsidR="00CF0F43" w:rsidRPr="005B6074" w:rsidRDefault="00CF0F43" w:rsidP="000560EB">
            <w:pPr>
              <w:widowControl w:val="0"/>
              <w:spacing w:after="0" w:line="235"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widowControl w:val="0"/>
              <w:spacing w:after="0" w:line="244"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widowControl w:val="0"/>
              <w:spacing w:after="0" w:line="244"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E14075" w:rsidRPr="005B6074" w:rsidRDefault="00E14075" w:rsidP="000560EB">
            <w:pPr>
              <w:pStyle w:val="ConsPlusNormal0"/>
              <w:suppressAutoHyphens w:val="0"/>
              <w:spacing w:line="232" w:lineRule="auto"/>
              <w:jc w:val="center"/>
              <w:rPr>
                <w:rFonts w:ascii="PT Astra Serif" w:hAnsi="PT Astra Serif"/>
                <w:spacing w:val="-2"/>
                <w:sz w:val="20"/>
                <w:szCs w:val="20"/>
              </w:rPr>
            </w:pPr>
            <w:r w:rsidRPr="005B6074">
              <w:rPr>
                <w:rFonts w:ascii="PT Astra Serif" w:hAnsi="PT Astra Serif"/>
                <w:spacing w:val="-2"/>
                <w:sz w:val="20"/>
                <w:szCs w:val="20"/>
              </w:rPr>
              <w:t>Удельный ра</w:t>
            </w:r>
            <w:r w:rsidRPr="005B6074">
              <w:rPr>
                <w:rFonts w:ascii="PT Astra Serif" w:hAnsi="PT Astra Serif"/>
                <w:spacing w:val="-2"/>
                <w:sz w:val="20"/>
                <w:szCs w:val="20"/>
              </w:rPr>
              <w:t>с</w:t>
            </w:r>
            <w:r w:rsidRPr="005B6074">
              <w:rPr>
                <w:rFonts w:ascii="PT Astra Serif" w:hAnsi="PT Astra Serif"/>
                <w:spacing w:val="-2"/>
                <w:sz w:val="20"/>
                <w:szCs w:val="20"/>
              </w:rPr>
              <w:t>ход электр</w:t>
            </w:r>
            <w:r w:rsidRPr="005B6074">
              <w:rPr>
                <w:rFonts w:ascii="PT Astra Serif" w:hAnsi="PT Astra Serif"/>
                <w:spacing w:val="-2"/>
                <w:sz w:val="20"/>
                <w:szCs w:val="20"/>
              </w:rPr>
              <w:t>о</w:t>
            </w:r>
            <w:r w:rsidRPr="005B6074">
              <w:rPr>
                <w:rFonts w:ascii="PT Astra Serif" w:hAnsi="PT Astra Serif"/>
                <w:spacing w:val="-2"/>
                <w:sz w:val="20"/>
                <w:szCs w:val="20"/>
              </w:rPr>
              <w:t>энергии в ра</w:t>
            </w:r>
            <w:r w:rsidRPr="005B6074">
              <w:rPr>
                <w:rFonts w:ascii="PT Astra Serif" w:hAnsi="PT Astra Serif"/>
                <w:spacing w:val="-2"/>
                <w:sz w:val="20"/>
                <w:szCs w:val="20"/>
              </w:rPr>
              <w:t>с</w:t>
            </w:r>
            <w:r w:rsidRPr="005B6074">
              <w:rPr>
                <w:rFonts w:ascii="PT Astra Serif" w:hAnsi="PT Astra Serif"/>
                <w:spacing w:val="-2"/>
                <w:sz w:val="20"/>
                <w:szCs w:val="20"/>
              </w:rPr>
              <w:lastRenderedPageBreak/>
              <w:t>чёте на 1 кв. м общей площ</w:t>
            </w:r>
            <w:r w:rsidRPr="005B6074">
              <w:rPr>
                <w:rFonts w:ascii="PT Astra Serif" w:hAnsi="PT Astra Serif"/>
                <w:spacing w:val="-2"/>
                <w:sz w:val="20"/>
                <w:szCs w:val="20"/>
              </w:rPr>
              <w:t>а</w:t>
            </w:r>
            <w:r w:rsidRPr="005B6074">
              <w:rPr>
                <w:rFonts w:ascii="PT Astra Serif" w:hAnsi="PT Astra Serif"/>
                <w:spacing w:val="-2"/>
                <w:sz w:val="20"/>
                <w:szCs w:val="20"/>
              </w:rPr>
              <w:t>ди помещений, занимаемых организаци</w:t>
            </w:r>
            <w:r w:rsidRPr="005B6074">
              <w:rPr>
                <w:rFonts w:ascii="PT Astra Serif" w:hAnsi="PT Astra Serif"/>
                <w:spacing w:val="-2"/>
                <w:sz w:val="20"/>
                <w:szCs w:val="20"/>
              </w:rPr>
              <w:t>я</w:t>
            </w:r>
            <w:r w:rsidRPr="005B6074">
              <w:rPr>
                <w:rFonts w:ascii="PT Astra Serif" w:hAnsi="PT Astra Serif"/>
                <w:spacing w:val="-2"/>
                <w:sz w:val="20"/>
                <w:szCs w:val="20"/>
              </w:rPr>
              <w:t>ми, подведо</w:t>
            </w:r>
            <w:r w:rsidRPr="005B6074">
              <w:rPr>
                <w:rFonts w:ascii="PT Astra Serif" w:hAnsi="PT Astra Serif"/>
                <w:spacing w:val="-2"/>
                <w:sz w:val="20"/>
                <w:szCs w:val="20"/>
              </w:rPr>
              <w:t>м</w:t>
            </w:r>
            <w:r w:rsidRPr="005B6074">
              <w:rPr>
                <w:rFonts w:ascii="PT Astra Serif" w:hAnsi="PT Astra Serif"/>
                <w:spacing w:val="-2"/>
                <w:sz w:val="20"/>
                <w:szCs w:val="20"/>
              </w:rPr>
              <w:t>ственными органу испо</w:t>
            </w:r>
            <w:r w:rsidRPr="005B6074">
              <w:rPr>
                <w:rFonts w:ascii="PT Astra Serif" w:hAnsi="PT Astra Serif"/>
                <w:spacing w:val="-2"/>
                <w:sz w:val="20"/>
                <w:szCs w:val="20"/>
              </w:rPr>
              <w:t>л</w:t>
            </w:r>
            <w:r w:rsidRPr="005B6074">
              <w:rPr>
                <w:rFonts w:ascii="PT Astra Serif" w:hAnsi="PT Astra Serif"/>
                <w:spacing w:val="-2"/>
                <w:sz w:val="20"/>
                <w:szCs w:val="20"/>
              </w:rPr>
              <w:t>нительной вл</w:t>
            </w:r>
            <w:r w:rsidRPr="005B6074">
              <w:rPr>
                <w:rFonts w:ascii="PT Astra Serif" w:hAnsi="PT Astra Serif"/>
                <w:spacing w:val="-2"/>
                <w:sz w:val="20"/>
                <w:szCs w:val="20"/>
              </w:rPr>
              <w:t>а</w:t>
            </w:r>
            <w:r w:rsidRPr="005B6074">
              <w:rPr>
                <w:rFonts w:ascii="PT Astra Serif" w:hAnsi="PT Astra Serif"/>
                <w:spacing w:val="-2"/>
                <w:sz w:val="20"/>
                <w:szCs w:val="20"/>
              </w:rPr>
              <w:t>сти Ульяно</w:t>
            </w:r>
            <w:r w:rsidRPr="005B6074">
              <w:rPr>
                <w:rFonts w:ascii="PT Astra Serif" w:hAnsi="PT Astra Serif"/>
                <w:spacing w:val="-2"/>
                <w:sz w:val="20"/>
                <w:szCs w:val="20"/>
              </w:rPr>
              <w:t>в</w:t>
            </w:r>
            <w:r w:rsidRPr="005B6074">
              <w:rPr>
                <w:rFonts w:ascii="PT Astra Serif" w:hAnsi="PT Astra Serif"/>
                <w:spacing w:val="-2"/>
                <w:sz w:val="20"/>
                <w:szCs w:val="20"/>
              </w:rPr>
              <w:t>ской области, уполномоче</w:t>
            </w:r>
            <w:r w:rsidRPr="005B6074">
              <w:rPr>
                <w:rFonts w:ascii="PT Astra Serif" w:hAnsi="PT Astra Serif"/>
                <w:spacing w:val="-2"/>
                <w:sz w:val="20"/>
                <w:szCs w:val="20"/>
              </w:rPr>
              <w:t>н</w:t>
            </w:r>
            <w:r w:rsidRPr="005B6074">
              <w:rPr>
                <w:rFonts w:ascii="PT Astra Serif" w:hAnsi="PT Astra Serif"/>
                <w:spacing w:val="-2"/>
                <w:sz w:val="20"/>
                <w:szCs w:val="20"/>
              </w:rPr>
              <w:t>ному в сфере социального обслуживания и социальной защиты (далее – подведо</w:t>
            </w:r>
            <w:r w:rsidRPr="005B6074">
              <w:rPr>
                <w:rFonts w:ascii="PT Astra Serif" w:hAnsi="PT Astra Serif"/>
                <w:spacing w:val="-2"/>
                <w:sz w:val="20"/>
                <w:szCs w:val="20"/>
              </w:rPr>
              <w:t>м</w:t>
            </w:r>
            <w:r w:rsidRPr="005B6074">
              <w:rPr>
                <w:rFonts w:ascii="PT Astra Serif" w:hAnsi="PT Astra Serif"/>
                <w:spacing w:val="-2"/>
                <w:sz w:val="20"/>
                <w:szCs w:val="20"/>
              </w:rPr>
              <w:t>ственные о</w:t>
            </w:r>
            <w:r w:rsidRPr="005B6074">
              <w:rPr>
                <w:rFonts w:ascii="PT Astra Serif" w:hAnsi="PT Astra Serif"/>
                <w:spacing w:val="-2"/>
                <w:sz w:val="20"/>
                <w:szCs w:val="20"/>
              </w:rPr>
              <w:t>р</w:t>
            </w:r>
            <w:r w:rsidRPr="005B6074">
              <w:rPr>
                <w:rFonts w:ascii="PT Astra Serif" w:hAnsi="PT Astra Serif"/>
                <w:spacing w:val="-2"/>
                <w:sz w:val="20"/>
                <w:szCs w:val="20"/>
              </w:rPr>
              <w:t>ганизации);</w:t>
            </w:r>
          </w:p>
          <w:p w:rsidR="00E14075" w:rsidRPr="005B6074" w:rsidRDefault="00E14075" w:rsidP="000560EB">
            <w:pPr>
              <w:pStyle w:val="ConsPlusNormal0"/>
              <w:suppressAutoHyphens w:val="0"/>
              <w:spacing w:line="232" w:lineRule="auto"/>
              <w:jc w:val="center"/>
              <w:rPr>
                <w:rFonts w:ascii="PT Astra Serif" w:hAnsi="PT Astra Serif"/>
                <w:spacing w:val="-2"/>
                <w:sz w:val="20"/>
                <w:szCs w:val="20"/>
              </w:rPr>
            </w:pPr>
            <w:r w:rsidRPr="005B6074">
              <w:rPr>
                <w:rFonts w:ascii="PT Astra Serif" w:hAnsi="PT Astra Serif"/>
                <w:spacing w:val="-2"/>
                <w:sz w:val="20"/>
                <w:szCs w:val="20"/>
              </w:rPr>
              <w:t>удельный ра</w:t>
            </w:r>
            <w:r w:rsidRPr="005B6074">
              <w:rPr>
                <w:rFonts w:ascii="PT Astra Serif" w:hAnsi="PT Astra Serif"/>
                <w:spacing w:val="-2"/>
                <w:sz w:val="20"/>
                <w:szCs w:val="20"/>
              </w:rPr>
              <w:t>с</w:t>
            </w:r>
            <w:r w:rsidRPr="005B6074">
              <w:rPr>
                <w:rFonts w:ascii="PT Astra Serif" w:hAnsi="PT Astra Serif"/>
                <w:spacing w:val="-2"/>
                <w:sz w:val="20"/>
                <w:szCs w:val="20"/>
              </w:rPr>
              <w:t>ход тепловой энергии в рас-чёте на 1 кв. м общей площ</w:t>
            </w:r>
            <w:r w:rsidRPr="005B6074">
              <w:rPr>
                <w:rFonts w:ascii="PT Astra Serif" w:hAnsi="PT Astra Serif"/>
                <w:spacing w:val="-2"/>
                <w:sz w:val="20"/>
                <w:szCs w:val="20"/>
              </w:rPr>
              <w:t>а</w:t>
            </w:r>
            <w:r w:rsidRPr="005B6074">
              <w:rPr>
                <w:rFonts w:ascii="PT Astra Serif" w:hAnsi="PT Astra Serif"/>
                <w:spacing w:val="-2"/>
                <w:sz w:val="20"/>
                <w:szCs w:val="20"/>
              </w:rPr>
              <w:t>ди помещений, занимаемых подведо</w:t>
            </w:r>
            <w:r w:rsidRPr="005B6074">
              <w:rPr>
                <w:rFonts w:ascii="PT Astra Serif" w:hAnsi="PT Astra Serif"/>
                <w:spacing w:val="-2"/>
                <w:sz w:val="20"/>
                <w:szCs w:val="20"/>
              </w:rPr>
              <w:t>м</w:t>
            </w:r>
            <w:r w:rsidRPr="005B6074">
              <w:rPr>
                <w:rFonts w:ascii="PT Astra Serif" w:hAnsi="PT Astra Serif"/>
                <w:spacing w:val="-2"/>
                <w:sz w:val="20"/>
                <w:szCs w:val="20"/>
              </w:rPr>
              <w:t xml:space="preserve">ственными </w:t>
            </w:r>
            <w:r w:rsidRPr="00F1361F">
              <w:rPr>
                <w:rFonts w:ascii="PT Astra Serif" w:hAnsi="PT Astra Serif"/>
                <w:spacing w:val="-4"/>
                <w:sz w:val="20"/>
                <w:szCs w:val="20"/>
              </w:rPr>
              <w:t>организациями;</w:t>
            </w:r>
          </w:p>
          <w:p w:rsidR="00E14075" w:rsidRPr="005B6074" w:rsidRDefault="00E14075" w:rsidP="000560EB">
            <w:pPr>
              <w:pStyle w:val="ConsPlusNormal0"/>
              <w:suppressAutoHyphens w:val="0"/>
              <w:spacing w:line="232" w:lineRule="auto"/>
              <w:jc w:val="center"/>
              <w:rPr>
                <w:rFonts w:ascii="PT Astra Serif" w:hAnsi="PT Astra Serif"/>
                <w:spacing w:val="-4"/>
                <w:sz w:val="20"/>
                <w:szCs w:val="20"/>
              </w:rPr>
            </w:pPr>
            <w:r w:rsidRPr="005B6074">
              <w:rPr>
                <w:rFonts w:ascii="PT Astra Serif" w:hAnsi="PT Astra Serif"/>
                <w:spacing w:val="-4"/>
                <w:sz w:val="20"/>
                <w:szCs w:val="20"/>
              </w:rPr>
              <w:t>удельный ра</w:t>
            </w:r>
            <w:r w:rsidRPr="005B6074">
              <w:rPr>
                <w:rFonts w:ascii="PT Astra Serif" w:hAnsi="PT Astra Serif"/>
                <w:spacing w:val="-4"/>
                <w:sz w:val="20"/>
                <w:szCs w:val="20"/>
              </w:rPr>
              <w:t>с</w:t>
            </w:r>
            <w:r w:rsidRPr="005B6074">
              <w:rPr>
                <w:rFonts w:ascii="PT Astra Serif" w:hAnsi="PT Astra Serif"/>
                <w:spacing w:val="-4"/>
                <w:sz w:val="20"/>
                <w:szCs w:val="20"/>
              </w:rPr>
              <w:t>ход природн</w:t>
            </w:r>
            <w:r w:rsidRPr="005B6074">
              <w:rPr>
                <w:rFonts w:ascii="PT Astra Serif" w:hAnsi="PT Astra Serif"/>
                <w:spacing w:val="-4"/>
                <w:sz w:val="20"/>
                <w:szCs w:val="20"/>
              </w:rPr>
              <w:t>о</w:t>
            </w:r>
            <w:r w:rsidRPr="005B6074">
              <w:rPr>
                <w:rFonts w:ascii="PT Astra Serif" w:hAnsi="PT Astra Serif"/>
                <w:spacing w:val="-4"/>
                <w:sz w:val="20"/>
                <w:szCs w:val="20"/>
              </w:rPr>
              <w:t>го газа в расч</w:t>
            </w:r>
            <w:r w:rsidRPr="005B6074">
              <w:rPr>
                <w:rFonts w:ascii="PT Astra Serif" w:hAnsi="PT Astra Serif"/>
                <w:spacing w:val="-4"/>
                <w:sz w:val="20"/>
                <w:szCs w:val="20"/>
              </w:rPr>
              <w:t>ё</w:t>
            </w:r>
            <w:r w:rsidRPr="005B6074">
              <w:rPr>
                <w:rFonts w:ascii="PT Astra Serif" w:hAnsi="PT Astra Serif"/>
                <w:spacing w:val="-4"/>
                <w:sz w:val="20"/>
                <w:szCs w:val="20"/>
              </w:rPr>
              <w:t>те на 1 кв. м общей площ</w:t>
            </w:r>
            <w:r w:rsidRPr="005B6074">
              <w:rPr>
                <w:rFonts w:ascii="PT Astra Serif" w:hAnsi="PT Astra Serif"/>
                <w:spacing w:val="-4"/>
                <w:sz w:val="20"/>
                <w:szCs w:val="20"/>
              </w:rPr>
              <w:t>а</w:t>
            </w:r>
            <w:r w:rsidRPr="005B6074">
              <w:rPr>
                <w:rFonts w:ascii="PT Astra Serif" w:hAnsi="PT Astra Serif"/>
                <w:spacing w:val="-4"/>
                <w:sz w:val="20"/>
                <w:szCs w:val="20"/>
              </w:rPr>
              <w:t>ди помещений, занимаемых подведо</w:t>
            </w:r>
            <w:r w:rsidRPr="005B6074">
              <w:rPr>
                <w:rFonts w:ascii="PT Astra Serif" w:hAnsi="PT Astra Serif"/>
                <w:spacing w:val="-4"/>
                <w:sz w:val="20"/>
                <w:szCs w:val="20"/>
              </w:rPr>
              <w:t>м</w:t>
            </w:r>
            <w:r w:rsidRPr="005B6074">
              <w:rPr>
                <w:rFonts w:ascii="PT Astra Serif" w:hAnsi="PT Astra Serif"/>
                <w:spacing w:val="-4"/>
                <w:sz w:val="20"/>
                <w:szCs w:val="20"/>
              </w:rPr>
              <w:t>ственными организациями;</w:t>
            </w:r>
          </w:p>
          <w:p w:rsidR="00E14075" w:rsidRPr="005B6074" w:rsidRDefault="00E14075" w:rsidP="00E14075">
            <w:pPr>
              <w:pStyle w:val="ConsPlusNormal0"/>
              <w:suppressAutoHyphens w:val="0"/>
              <w:spacing w:line="232" w:lineRule="auto"/>
              <w:jc w:val="center"/>
              <w:rPr>
                <w:rFonts w:ascii="PT Astra Serif" w:hAnsi="PT Astra Serif"/>
                <w:spacing w:val="-2"/>
                <w:sz w:val="20"/>
                <w:szCs w:val="20"/>
              </w:rPr>
            </w:pPr>
            <w:r w:rsidRPr="005B6074">
              <w:rPr>
                <w:rFonts w:ascii="PT Astra Serif" w:hAnsi="PT Astra Serif"/>
                <w:spacing w:val="-2"/>
                <w:sz w:val="20"/>
                <w:szCs w:val="20"/>
              </w:rPr>
              <w:lastRenderedPageBreak/>
              <w:t>удельный ра</w:t>
            </w:r>
            <w:r w:rsidRPr="005B6074">
              <w:rPr>
                <w:rFonts w:ascii="PT Astra Serif" w:hAnsi="PT Astra Serif"/>
                <w:spacing w:val="-2"/>
                <w:sz w:val="20"/>
                <w:szCs w:val="20"/>
              </w:rPr>
              <w:t>с</w:t>
            </w:r>
            <w:r w:rsidRPr="005B6074">
              <w:rPr>
                <w:rFonts w:ascii="PT Astra Serif" w:hAnsi="PT Astra Serif"/>
                <w:spacing w:val="-2"/>
                <w:sz w:val="20"/>
                <w:szCs w:val="20"/>
              </w:rPr>
              <w:t>ход воды в расчёте на 1 кв. м общей площади п</w:t>
            </w:r>
            <w:r w:rsidRPr="005B6074">
              <w:rPr>
                <w:rFonts w:ascii="PT Astra Serif" w:hAnsi="PT Astra Serif"/>
                <w:spacing w:val="-2"/>
                <w:sz w:val="20"/>
                <w:szCs w:val="20"/>
              </w:rPr>
              <w:t>о</w:t>
            </w:r>
            <w:r w:rsidRPr="005B6074">
              <w:rPr>
                <w:rFonts w:ascii="PT Astra Serif" w:hAnsi="PT Astra Serif"/>
                <w:spacing w:val="-2"/>
                <w:sz w:val="20"/>
                <w:szCs w:val="20"/>
              </w:rPr>
              <w:t>мещений, з</w:t>
            </w:r>
            <w:r w:rsidRPr="005B6074">
              <w:rPr>
                <w:rFonts w:ascii="PT Astra Serif" w:hAnsi="PT Astra Serif"/>
                <w:spacing w:val="-2"/>
                <w:sz w:val="20"/>
                <w:szCs w:val="20"/>
              </w:rPr>
              <w:t>а</w:t>
            </w:r>
            <w:r w:rsidRPr="005B6074">
              <w:rPr>
                <w:rFonts w:ascii="PT Astra Serif" w:hAnsi="PT Astra Serif"/>
                <w:spacing w:val="-2"/>
                <w:sz w:val="20"/>
                <w:szCs w:val="20"/>
              </w:rPr>
              <w:t>нимаемых подведо</w:t>
            </w:r>
            <w:r w:rsidRPr="005B6074">
              <w:rPr>
                <w:rFonts w:ascii="PT Astra Serif" w:hAnsi="PT Astra Serif"/>
                <w:spacing w:val="-2"/>
                <w:sz w:val="20"/>
                <w:szCs w:val="20"/>
              </w:rPr>
              <w:t>м</w:t>
            </w:r>
            <w:r w:rsidRPr="005B6074">
              <w:rPr>
                <w:rFonts w:ascii="PT Astra Serif" w:hAnsi="PT Astra Serif"/>
                <w:spacing w:val="-2"/>
                <w:sz w:val="20"/>
                <w:szCs w:val="20"/>
              </w:rPr>
              <w:t>ственными организациями</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tabs>
                <w:tab w:val="left" w:pos="0"/>
              </w:tabs>
              <w:spacing w:after="0" w:line="244" w:lineRule="auto"/>
              <w:jc w:val="center"/>
              <w:rPr>
                <w:rFonts w:ascii="PT Astra Serif" w:hAnsi="PT Astra Serif"/>
              </w:rPr>
            </w:pPr>
            <w:r w:rsidRPr="005B6074">
              <w:rPr>
                <w:rFonts w:ascii="PT Astra Serif" w:hAnsi="PT Astra Serif"/>
                <w:sz w:val="20"/>
                <w:szCs w:val="20"/>
              </w:rPr>
              <w:lastRenderedPageBreak/>
              <w:t>Бюджетные</w:t>
            </w:r>
          </w:p>
          <w:p w:rsidR="00E14075" w:rsidRPr="005B6074" w:rsidRDefault="00E14075" w:rsidP="000560EB">
            <w:pPr>
              <w:tabs>
                <w:tab w:val="left" w:pos="0"/>
              </w:tabs>
              <w:spacing w:after="0" w:line="244" w:lineRule="auto"/>
              <w:jc w:val="center"/>
              <w:rPr>
                <w:rFonts w:ascii="PT Astra Serif" w:hAnsi="PT Astra Serif"/>
              </w:rPr>
            </w:pPr>
            <w:r w:rsidRPr="005B6074">
              <w:rPr>
                <w:rFonts w:ascii="PT Astra Serif" w:hAnsi="PT Astra Serif"/>
                <w:sz w:val="20"/>
                <w:szCs w:val="20"/>
              </w:rPr>
              <w:t>ассигнования</w:t>
            </w:r>
          </w:p>
          <w:p w:rsidR="00E14075" w:rsidRPr="005B6074" w:rsidRDefault="00E14075" w:rsidP="000560EB">
            <w:pPr>
              <w:tabs>
                <w:tab w:val="left" w:pos="0"/>
              </w:tabs>
              <w:spacing w:after="0" w:line="244" w:lineRule="auto"/>
              <w:jc w:val="center"/>
              <w:rPr>
                <w:rFonts w:ascii="PT Astra Serif" w:hAnsi="PT Astra Serif"/>
              </w:rPr>
            </w:pPr>
            <w:r w:rsidRPr="005B6074">
              <w:rPr>
                <w:rFonts w:ascii="PT Astra Serif" w:hAnsi="PT Astra Serif"/>
                <w:sz w:val="20"/>
                <w:szCs w:val="20"/>
              </w:rPr>
              <w:t xml:space="preserve">областного </w:t>
            </w:r>
            <w:r w:rsidRPr="005B6074">
              <w:rPr>
                <w:rFonts w:ascii="PT Astra Serif" w:hAnsi="PT Astra Serif"/>
                <w:sz w:val="20"/>
                <w:szCs w:val="20"/>
              </w:rPr>
              <w:lastRenderedPageBreak/>
              <w:t>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widowControl w:val="0"/>
              <w:spacing w:after="0" w:line="244" w:lineRule="auto"/>
              <w:jc w:val="center"/>
              <w:rPr>
                <w:rFonts w:ascii="PT Astra Serif" w:hAnsi="PT Astra Serif"/>
                <w:sz w:val="20"/>
                <w:szCs w:val="20"/>
              </w:rPr>
            </w:pPr>
            <w:r w:rsidRPr="005B6074">
              <w:rPr>
                <w:rFonts w:ascii="PT Astra Serif" w:hAnsi="PT Astra Serif"/>
                <w:sz w:val="20"/>
                <w:szCs w:val="20"/>
              </w:rPr>
              <w:lastRenderedPageBreak/>
              <w:t>130938,4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widowControl w:val="0"/>
              <w:spacing w:after="0" w:line="244" w:lineRule="auto"/>
              <w:jc w:val="center"/>
              <w:rPr>
                <w:rFonts w:ascii="PT Astra Serif" w:hAnsi="PT Astra Serif"/>
                <w:sz w:val="20"/>
                <w:szCs w:val="20"/>
              </w:rPr>
            </w:pPr>
            <w:r w:rsidRPr="005B6074">
              <w:rPr>
                <w:rFonts w:ascii="PT Astra Serif" w:hAnsi="PT Astra Serif"/>
                <w:sz w:val="20"/>
                <w:szCs w:val="20"/>
              </w:rPr>
              <w:t>31056,2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57397,1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14161,7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14161,7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0560EB">
            <w:pPr>
              <w:pStyle w:val="ConsPlusNormal0"/>
              <w:suppressAutoHyphens w:val="0"/>
              <w:spacing w:line="276" w:lineRule="auto"/>
              <w:jc w:val="center"/>
              <w:rPr>
                <w:rFonts w:ascii="PT Astra Serif" w:hAnsi="PT Astra Serif"/>
                <w:sz w:val="20"/>
                <w:szCs w:val="20"/>
                <w:lang w:eastAsia="en-US"/>
              </w:rPr>
            </w:pPr>
            <w:r w:rsidRPr="005B6074">
              <w:rPr>
                <w:rFonts w:ascii="PT Astra Serif" w:hAnsi="PT Astra Serif"/>
                <w:sz w:val="20"/>
                <w:szCs w:val="20"/>
                <w:lang w:eastAsia="en-US"/>
              </w:rPr>
              <w:t>14161,7</w:t>
            </w:r>
          </w:p>
        </w:tc>
      </w:tr>
      <w:tr w:rsidR="00E14075"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rPr>
            </w:pPr>
            <w:r w:rsidRPr="005B6074">
              <w:rPr>
                <w:rFonts w:ascii="PT Astra Serif" w:hAnsi="PT Astra Serif"/>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both"/>
              <w:rPr>
                <w:rFonts w:ascii="PT Astra Serif" w:hAnsi="PT Astra Serif"/>
              </w:rPr>
            </w:pPr>
            <w:r w:rsidRPr="005B6074">
              <w:rPr>
                <w:rFonts w:ascii="PT Astra Serif" w:hAnsi="PT Astra Serif"/>
                <w:sz w:val="20"/>
                <w:szCs w:val="20"/>
              </w:rPr>
              <w:t>Мероприятия для эффективного использования энергетических ресурсов</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spacing w:after="0"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Default="00E14075"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2020</w:t>
            </w:r>
          </w:p>
          <w:p w:rsidR="00CF0F43" w:rsidRPr="005B6074" w:rsidRDefault="00CF0F43" w:rsidP="00F1361F">
            <w:pPr>
              <w:widowControl w:val="0"/>
              <w:spacing w:after="0" w:line="230"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Default="00E14075"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2024</w:t>
            </w:r>
          </w:p>
          <w:p w:rsidR="00CF0F43" w:rsidRPr="005B6074" w:rsidRDefault="00CF0F43" w:rsidP="00F1361F">
            <w:pPr>
              <w:widowControl w:val="0"/>
              <w:spacing w:after="0" w:line="230"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tabs>
                <w:tab w:val="left" w:pos="0"/>
              </w:tabs>
              <w:spacing w:after="0" w:line="230" w:lineRule="auto"/>
              <w:jc w:val="center"/>
              <w:rPr>
                <w:rFonts w:ascii="PT Astra Serif" w:hAnsi="PT Astra Serif"/>
              </w:rPr>
            </w:pPr>
            <w:r w:rsidRPr="005B6074">
              <w:rPr>
                <w:rFonts w:ascii="PT Astra Serif" w:hAnsi="PT Astra Serif"/>
                <w:sz w:val="20"/>
                <w:szCs w:val="20"/>
              </w:rPr>
              <w:t>Бюджетные</w:t>
            </w:r>
          </w:p>
          <w:p w:rsidR="00E14075" w:rsidRPr="005B6074" w:rsidRDefault="00E14075" w:rsidP="00F1361F">
            <w:pPr>
              <w:tabs>
                <w:tab w:val="left" w:pos="0"/>
              </w:tabs>
              <w:spacing w:after="0" w:line="230" w:lineRule="auto"/>
              <w:jc w:val="center"/>
              <w:rPr>
                <w:rFonts w:ascii="PT Astra Serif" w:hAnsi="PT Astra Serif"/>
              </w:rPr>
            </w:pPr>
            <w:r w:rsidRPr="005B6074">
              <w:rPr>
                <w:rFonts w:ascii="PT Astra Serif" w:hAnsi="PT Astra Serif"/>
                <w:sz w:val="20"/>
                <w:szCs w:val="20"/>
              </w:rPr>
              <w:t>ассигнования</w:t>
            </w:r>
          </w:p>
          <w:p w:rsidR="00E14075" w:rsidRPr="005B6074" w:rsidRDefault="00E14075" w:rsidP="00F1361F">
            <w:pPr>
              <w:tabs>
                <w:tab w:val="left" w:pos="0"/>
              </w:tabs>
              <w:spacing w:after="0" w:line="23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117482,5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20083,2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55393,0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14002,1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14002,1</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14002,1</w:t>
            </w:r>
          </w:p>
        </w:tc>
      </w:tr>
      <w:tr w:rsidR="00E14075" w:rsidRPr="005B6074" w:rsidTr="00CF0F43">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rPr>
            </w:pPr>
            <w:r w:rsidRPr="005B6074">
              <w:rPr>
                <w:rFonts w:ascii="PT Astra Serif" w:hAnsi="PT Astra Serif"/>
                <w:sz w:val="20"/>
                <w:szCs w:val="20"/>
              </w:rPr>
              <w:t>2.2.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both"/>
              <w:rPr>
                <w:rFonts w:ascii="PT Astra Serif" w:hAnsi="PT Astra Serif"/>
              </w:rPr>
            </w:pPr>
            <w:r w:rsidRPr="005B6074">
              <w:rPr>
                <w:rFonts w:ascii="PT Astra Serif" w:hAnsi="PT Astra Serif"/>
                <w:sz w:val="20"/>
                <w:szCs w:val="20"/>
              </w:rPr>
              <w:t>Мероприятия по пожарной бе</w:t>
            </w:r>
            <w:r w:rsidRPr="005B6074">
              <w:rPr>
                <w:rFonts w:ascii="PT Astra Serif" w:hAnsi="PT Astra Serif"/>
                <w:sz w:val="20"/>
                <w:szCs w:val="20"/>
              </w:rPr>
              <w:t>з</w:t>
            </w:r>
            <w:r w:rsidRPr="005B6074">
              <w:rPr>
                <w:rFonts w:ascii="PT Astra Serif" w:hAnsi="PT Astra Serif"/>
                <w:sz w:val="20"/>
                <w:szCs w:val="20"/>
              </w:rPr>
              <w:t>опасности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spacing w:after="0"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Default="00E14075"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2020</w:t>
            </w:r>
          </w:p>
          <w:p w:rsidR="00CF0F43" w:rsidRPr="005B6074" w:rsidRDefault="00CF0F43" w:rsidP="00F1361F">
            <w:pPr>
              <w:widowControl w:val="0"/>
              <w:spacing w:after="0" w:line="230"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Default="00E14075"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2024</w:t>
            </w:r>
          </w:p>
          <w:p w:rsidR="00CF0F43" w:rsidRPr="005B6074" w:rsidRDefault="00CF0F43" w:rsidP="00F1361F">
            <w:pPr>
              <w:widowControl w:val="0"/>
              <w:spacing w:after="0" w:line="230"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tabs>
                <w:tab w:val="left" w:pos="0"/>
              </w:tabs>
              <w:spacing w:after="0" w:line="230" w:lineRule="auto"/>
              <w:jc w:val="center"/>
              <w:rPr>
                <w:rFonts w:ascii="PT Astra Serif" w:hAnsi="PT Astra Serif"/>
              </w:rPr>
            </w:pPr>
            <w:r w:rsidRPr="005B6074">
              <w:rPr>
                <w:rFonts w:ascii="PT Astra Serif" w:hAnsi="PT Astra Serif"/>
                <w:sz w:val="20"/>
                <w:szCs w:val="20"/>
              </w:rPr>
              <w:t>Бюджетные</w:t>
            </w:r>
          </w:p>
          <w:p w:rsidR="00E14075" w:rsidRPr="005B6074" w:rsidRDefault="00E14075" w:rsidP="00F1361F">
            <w:pPr>
              <w:tabs>
                <w:tab w:val="left" w:pos="0"/>
              </w:tabs>
              <w:spacing w:after="0" w:line="230" w:lineRule="auto"/>
              <w:jc w:val="center"/>
              <w:rPr>
                <w:rFonts w:ascii="PT Astra Serif" w:hAnsi="PT Astra Serif"/>
              </w:rPr>
            </w:pPr>
            <w:r w:rsidRPr="005B6074">
              <w:rPr>
                <w:rFonts w:ascii="PT Astra Serif" w:hAnsi="PT Astra Serif"/>
                <w:sz w:val="20"/>
                <w:szCs w:val="20"/>
              </w:rPr>
              <w:t>ассигнования</w:t>
            </w:r>
          </w:p>
          <w:p w:rsidR="00E14075" w:rsidRPr="005B6074" w:rsidRDefault="00E14075" w:rsidP="00F1361F">
            <w:pPr>
              <w:tabs>
                <w:tab w:val="left" w:pos="0"/>
              </w:tabs>
              <w:spacing w:after="0" w:line="230"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13455,9</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10973,0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2004,1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159,6</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159,6</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14075" w:rsidRPr="005B6074" w:rsidRDefault="00E14075"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159,6</w:t>
            </w:r>
          </w:p>
        </w:tc>
      </w:tr>
      <w:tr w:rsidR="00F1361F" w:rsidRPr="005B6074" w:rsidTr="00F1361F">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spacing w:after="0" w:line="230" w:lineRule="auto"/>
              <w:jc w:val="center"/>
              <w:rPr>
                <w:rFonts w:ascii="PT Astra Serif" w:hAnsi="PT Astra Serif"/>
              </w:rPr>
            </w:pPr>
            <w:r w:rsidRPr="005B6074">
              <w:rPr>
                <w:rFonts w:ascii="PT Astra Serif" w:hAnsi="PT Astra Serif"/>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spacing w:after="0" w:line="230" w:lineRule="auto"/>
              <w:jc w:val="both"/>
              <w:rPr>
                <w:rFonts w:ascii="PT Astra Serif" w:hAnsi="PT Astra Serif"/>
              </w:rPr>
            </w:pPr>
            <w:r w:rsidRPr="005B6074">
              <w:rPr>
                <w:rFonts w:ascii="PT Astra Serif" w:hAnsi="PT Astra Serif"/>
                <w:sz w:val="20"/>
                <w:szCs w:val="20"/>
              </w:rPr>
              <w:t>Основное мер</w:t>
            </w:r>
            <w:r w:rsidRPr="005B6074">
              <w:rPr>
                <w:rFonts w:ascii="PT Astra Serif" w:hAnsi="PT Astra Serif"/>
                <w:sz w:val="20"/>
                <w:szCs w:val="20"/>
              </w:rPr>
              <w:t>о</w:t>
            </w:r>
            <w:r w:rsidRPr="005B6074">
              <w:rPr>
                <w:rFonts w:ascii="PT Astra Serif" w:hAnsi="PT Astra Serif"/>
                <w:sz w:val="20"/>
                <w:szCs w:val="20"/>
              </w:rPr>
              <w:t>приятие «По</w:t>
            </w:r>
            <w:r w:rsidRPr="005B6074">
              <w:rPr>
                <w:rFonts w:ascii="PT Astra Serif" w:hAnsi="PT Astra Serif"/>
                <w:sz w:val="20"/>
                <w:szCs w:val="20"/>
              </w:rPr>
              <w:t>д</w:t>
            </w:r>
            <w:r w:rsidRPr="005B6074">
              <w:rPr>
                <w:rFonts w:ascii="PT Astra Serif" w:hAnsi="PT Astra Serif"/>
                <w:sz w:val="20"/>
                <w:szCs w:val="20"/>
              </w:rPr>
              <w:t>держка социально ориентированных организаций в Ульяновской о</w:t>
            </w:r>
            <w:r w:rsidRPr="005B6074">
              <w:rPr>
                <w:rFonts w:ascii="PT Astra Serif" w:hAnsi="PT Astra Serif"/>
                <w:sz w:val="20"/>
                <w:szCs w:val="20"/>
              </w:rPr>
              <w:t>б</w:t>
            </w:r>
            <w:r w:rsidRPr="005B6074">
              <w:rPr>
                <w:rFonts w:ascii="PT Astra Serif" w:hAnsi="PT Astra Serif"/>
                <w:sz w:val="20"/>
                <w:szCs w:val="20"/>
              </w:rPr>
              <w:t>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spacing w:line="230"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Default="00F1361F"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2020</w:t>
            </w:r>
          </w:p>
          <w:p w:rsidR="00F1361F" w:rsidRPr="005B6074" w:rsidRDefault="00F1361F" w:rsidP="00F1361F">
            <w:pPr>
              <w:widowControl w:val="0"/>
              <w:spacing w:after="0" w:line="230" w:lineRule="auto"/>
              <w:jc w:val="center"/>
              <w:rPr>
                <w:rFonts w:ascii="PT Astra Serif" w:hAnsi="PT Astra Serif"/>
              </w:rPr>
            </w:pPr>
            <w:r>
              <w:rPr>
                <w:rFonts w:ascii="PT Astra Serif" w:hAnsi="PT Astra Serif"/>
                <w:sz w:val="20"/>
                <w:szCs w:val="20"/>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Default="00F1361F"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2024</w:t>
            </w:r>
          </w:p>
          <w:p w:rsidR="00F1361F" w:rsidRPr="005B6074" w:rsidRDefault="00F1361F" w:rsidP="00F1361F">
            <w:pPr>
              <w:widowControl w:val="0"/>
              <w:spacing w:after="0" w:line="230" w:lineRule="auto"/>
              <w:jc w:val="center"/>
              <w:rPr>
                <w:rFonts w:ascii="PT Astra Serif" w:hAnsi="PT Astra Serif"/>
              </w:rPr>
            </w:pPr>
            <w:r>
              <w:rPr>
                <w:rFonts w:ascii="PT Astra Serif" w:hAnsi="PT Astra Serif"/>
                <w:sz w:val="20"/>
                <w:szCs w:val="20"/>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1361F" w:rsidRPr="005B6074" w:rsidRDefault="00F1361F" w:rsidP="00F1361F">
            <w:pPr>
              <w:spacing w:after="0" w:line="230" w:lineRule="auto"/>
              <w:jc w:val="center"/>
              <w:rPr>
                <w:rFonts w:ascii="PT Astra Serif" w:hAnsi="PT Astra Serif"/>
                <w:sz w:val="20"/>
                <w:szCs w:val="20"/>
              </w:rPr>
            </w:pPr>
            <w:r w:rsidRPr="005B6074">
              <w:rPr>
                <w:rFonts w:ascii="PT Astra Serif" w:hAnsi="PT Astra Serif"/>
                <w:sz w:val="20"/>
                <w:szCs w:val="20"/>
              </w:rPr>
              <w:t>Удельный вес граждан п</w:t>
            </w:r>
            <w:r w:rsidRPr="005B6074">
              <w:rPr>
                <w:rFonts w:ascii="PT Astra Serif" w:hAnsi="PT Astra Serif"/>
                <w:sz w:val="20"/>
                <w:szCs w:val="20"/>
              </w:rPr>
              <w:t>о</w:t>
            </w:r>
            <w:r w:rsidRPr="005B6074">
              <w:rPr>
                <w:rFonts w:ascii="PT Astra Serif" w:hAnsi="PT Astra Serif"/>
                <w:sz w:val="20"/>
                <w:szCs w:val="20"/>
              </w:rPr>
              <w:t>жилого во</w:t>
            </w:r>
            <w:r w:rsidRPr="005B6074">
              <w:rPr>
                <w:rFonts w:ascii="PT Astra Serif" w:hAnsi="PT Astra Serif"/>
                <w:sz w:val="20"/>
                <w:szCs w:val="20"/>
              </w:rPr>
              <w:t>з</w:t>
            </w:r>
            <w:r w:rsidRPr="005B6074">
              <w:rPr>
                <w:rFonts w:ascii="PT Astra Serif" w:hAnsi="PT Astra Serif"/>
                <w:sz w:val="20"/>
                <w:szCs w:val="20"/>
              </w:rPr>
              <w:t xml:space="preserve">раста </w:t>
            </w:r>
          </w:p>
          <w:p w:rsidR="00F1361F" w:rsidRPr="005B6074" w:rsidRDefault="00F1361F" w:rsidP="00F1361F">
            <w:pPr>
              <w:spacing w:after="0" w:line="230" w:lineRule="auto"/>
              <w:jc w:val="center"/>
              <w:rPr>
                <w:rFonts w:ascii="PT Astra Serif" w:hAnsi="PT Astra Serif"/>
                <w:sz w:val="20"/>
                <w:szCs w:val="20"/>
              </w:rPr>
            </w:pPr>
            <w:r w:rsidRPr="005B6074">
              <w:rPr>
                <w:rFonts w:ascii="PT Astra Serif" w:hAnsi="PT Astra Serif"/>
                <w:sz w:val="20"/>
                <w:szCs w:val="20"/>
              </w:rPr>
              <w:t>и инвалидов, получивших услуги в нег</w:t>
            </w:r>
            <w:r w:rsidRPr="005B6074">
              <w:rPr>
                <w:rFonts w:ascii="PT Astra Serif" w:hAnsi="PT Astra Serif"/>
                <w:sz w:val="20"/>
                <w:szCs w:val="20"/>
              </w:rPr>
              <w:t>о</w:t>
            </w:r>
            <w:r w:rsidRPr="005B6074">
              <w:rPr>
                <w:rFonts w:ascii="PT Astra Serif" w:hAnsi="PT Astra Serif"/>
                <w:sz w:val="20"/>
                <w:szCs w:val="20"/>
              </w:rPr>
              <w:t xml:space="preserve">сударственных организациях социального </w:t>
            </w:r>
          </w:p>
          <w:p w:rsidR="00F1361F" w:rsidRPr="005B6074" w:rsidRDefault="00F1361F" w:rsidP="00F1361F">
            <w:pPr>
              <w:spacing w:after="0" w:line="230" w:lineRule="auto"/>
              <w:jc w:val="center"/>
              <w:rPr>
                <w:rFonts w:ascii="PT Astra Serif" w:hAnsi="PT Astra Serif"/>
                <w:sz w:val="20"/>
                <w:szCs w:val="20"/>
              </w:rPr>
            </w:pPr>
            <w:r w:rsidRPr="005B6074">
              <w:rPr>
                <w:rFonts w:ascii="PT Astra Serif" w:hAnsi="PT Astra Serif"/>
                <w:sz w:val="20"/>
                <w:szCs w:val="20"/>
              </w:rPr>
              <w:t>обслуживания, в общей чи</w:t>
            </w:r>
            <w:r w:rsidRPr="005B6074">
              <w:rPr>
                <w:rFonts w:ascii="PT Astra Serif" w:hAnsi="PT Astra Serif"/>
                <w:sz w:val="20"/>
                <w:szCs w:val="20"/>
              </w:rPr>
              <w:t>с</w:t>
            </w:r>
            <w:r w:rsidRPr="005B6074">
              <w:rPr>
                <w:rFonts w:ascii="PT Astra Serif" w:hAnsi="PT Astra Serif"/>
                <w:sz w:val="20"/>
                <w:szCs w:val="20"/>
              </w:rPr>
              <w:t>ленности граждан п</w:t>
            </w:r>
            <w:r w:rsidRPr="005B6074">
              <w:rPr>
                <w:rFonts w:ascii="PT Astra Serif" w:hAnsi="PT Astra Serif"/>
                <w:sz w:val="20"/>
                <w:szCs w:val="20"/>
              </w:rPr>
              <w:t>о</w:t>
            </w:r>
            <w:r w:rsidRPr="005B6074">
              <w:rPr>
                <w:rFonts w:ascii="PT Astra Serif" w:hAnsi="PT Astra Serif"/>
                <w:sz w:val="20"/>
                <w:szCs w:val="20"/>
              </w:rPr>
              <w:t>жилого во</w:t>
            </w:r>
            <w:r w:rsidRPr="005B6074">
              <w:rPr>
                <w:rFonts w:ascii="PT Astra Serif" w:hAnsi="PT Astra Serif"/>
                <w:sz w:val="20"/>
                <w:szCs w:val="20"/>
              </w:rPr>
              <w:t>з</w:t>
            </w:r>
            <w:r w:rsidRPr="005B6074">
              <w:rPr>
                <w:rFonts w:ascii="PT Astra Serif" w:hAnsi="PT Astra Serif"/>
                <w:sz w:val="20"/>
                <w:szCs w:val="20"/>
              </w:rPr>
              <w:t>раста и инв</w:t>
            </w:r>
            <w:r w:rsidRPr="005B6074">
              <w:rPr>
                <w:rFonts w:ascii="PT Astra Serif" w:hAnsi="PT Astra Serif"/>
                <w:sz w:val="20"/>
                <w:szCs w:val="20"/>
              </w:rPr>
              <w:t>а</w:t>
            </w:r>
            <w:r w:rsidRPr="005B6074">
              <w:rPr>
                <w:rFonts w:ascii="PT Astra Serif" w:hAnsi="PT Astra Serif"/>
                <w:sz w:val="20"/>
                <w:szCs w:val="20"/>
              </w:rPr>
              <w:t>лидов, пол</w:t>
            </w:r>
            <w:r w:rsidRPr="005B6074">
              <w:rPr>
                <w:rFonts w:ascii="PT Astra Serif" w:hAnsi="PT Astra Serif"/>
                <w:sz w:val="20"/>
                <w:szCs w:val="20"/>
              </w:rPr>
              <w:t>у</w:t>
            </w:r>
            <w:r w:rsidRPr="005B6074">
              <w:rPr>
                <w:rFonts w:ascii="PT Astra Serif" w:hAnsi="PT Astra Serif"/>
                <w:sz w:val="20"/>
                <w:szCs w:val="20"/>
              </w:rPr>
              <w:t>чивших услуги в организац</w:t>
            </w:r>
            <w:r w:rsidRPr="005B6074">
              <w:rPr>
                <w:rFonts w:ascii="PT Astra Serif" w:hAnsi="PT Astra Serif"/>
                <w:sz w:val="20"/>
                <w:szCs w:val="20"/>
              </w:rPr>
              <w:t>и</w:t>
            </w:r>
            <w:r w:rsidRPr="005B6074">
              <w:rPr>
                <w:rFonts w:ascii="PT Astra Serif" w:hAnsi="PT Astra Serif"/>
                <w:sz w:val="20"/>
                <w:szCs w:val="20"/>
              </w:rPr>
              <w:t>ях социальн</w:t>
            </w:r>
            <w:r w:rsidRPr="005B6074">
              <w:rPr>
                <w:rFonts w:ascii="PT Astra Serif" w:hAnsi="PT Astra Serif"/>
                <w:sz w:val="20"/>
                <w:szCs w:val="20"/>
              </w:rPr>
              <w:t>о</w:t>
            </w:r>
            <w:r w:rsidRPr="005B6074">
              <w:rPr>
                <w:rFonts w:ascii="PT Astra Serif" w:hAnsi="PT Astra Serif"/>
                <w:sz w:val="20"/>
                <w:szCs w:val="20"/>
              </w:rPr>
              <w:t>го обслужив</w:t>
            </w:r>
            <w:r w:rsidRPr="005B6074">
              <w:rPr>
                <w:rFonts w:ascii="PT Astra Serif" w:hAnsi="PT Astra Serif"/>
                <w:sz w:val="20"/>
                <w:szCs w:val="20"/>
              </w:rPr>
              <w:t>а</w:t>
            </w:r>
            <w:r w:rsidRPr="005B6074">
              <w:rPr>
                <w:rFonts w:ascii="PT Astra Serif" w:hAnsi="PT Astra Serif"/>
                <w:sz w:val="20"/>
                <w:szCs w:val="20"/>
              </w:rPr>
              <w:t>ния всех форм собственн</w:t>
            </w:r>
            <w:r w:rsidRPr="005B6074">
              <w:rPr>
                <w:rFonts w:ascii="PT Astra Serif" w:hAnsi="PT Astra Serif"/>
                <w:sz w:val="20"/>
                <w:szCs w:val="20"/>
              </w:rPr>
              <w:t>о</w:t>
            </w:r>
            <w:r w:rsidRPr="005B6074">
              <w:rPr>
                <w:rFonts w:ascii="PT Astra Serif" w:hAnsi="PT Astra Serif"/>
                <w:sz w:val="20"/>
                <w:szCs w:val="20"/>
              </w:rPr>
              <w:t>сти;</w:t>
            </w:r>
          </w:p>
          <w:p w:rsidR="00F1361F" w:rsidRPr="005B6074" w:rsidRDefault="00F1361F" w:rsidP="00F1361F">
            <w:pPr>
              <w:spacing w:after="0" w:line="230" w:lineRule="auto"/>
              <w:jc w:val="center"/>
              <w:rPr>
                <w:rFonts w:ascii="PT Astra Serif" w:hAnsi="PT Astra Serif"/>
                <w:sz w:val="20"/>
                <w:szCs w:val="20"/>
              </w:rPr>
            </w:pPr>
            <w:r w:rsidRPr="005B6074">
              <w:rPr>
                <w:rFonts w:ascii="PT Astra Serif" w:hAnsi="PT Astra Serif"/>
                <w:sz w:val="20"/>
                <w:szCs w:val="20"/>
              </w:rPr>
              <w:t>удельный вес организаций социального обслуживания, основанных на</w:t>
            </w:r>
          </w:p>
          <w:p w:rsidR="00F1361F" w:rsidRPr="005B6074" w:rsidRDefault="00F1361F" w:rsidP="00F1361F">
            <w:pPr>
              <w:spacing w:after="0" w:line="230" w:lineRule="auto"/>
              <w:jc w:val="center"/>
              <w:rPr>
                <w:rFonts w:ascii="PT Astra Serif" w:hAnsi="PT Astra Serif"/>
              </w:rPr>
            </w:pPr>
            <w:r w:rsidRPr="005B6074">
              <w:rPr>
                <w:rFonts w:ascii="PT Astra Serif" w:hAnsi="PT Astra Serif"/>
                <w:sz w:val="20"/>
                <w:szCs w:val="20"/>
              </w:rPr>
              <w:t xml:space="preserve">иных формах </w:t>
            </w:r>
            <w:r w:rsidRPr="005B6074">
              <w:rPr>
                <w:rFonts w:ascii="PT Astra Serif" w:hAnsi="PT Astra Serif"/>
                <w:sz w:val="20"/>
                <w:szCs w:val="20"/>
              </w:rPr>
              <w:lastRenderedPageBreak/>
              <w:t>собственн</w:t>
            </w:r>
            <w:r w:rsidRPr="005B6074">
              <w:rPr>
                <w:rFonts w:ascii="PT Astra Serif" w:hAnsi="PT Astra Serif"/>
                <w:sz w:val="20"/>
                <w:szCs w:val="20"/>
              </w:rPr>
              <w:t>о</w:t>
            </w:r>
            <w:r w:rsidRPr="005B6074">
              <w:rPr>
                <w:rFonts w:ascii="PT Astra Serif" w:hAnsi="PT Astra Serif"/>
                <w:sz w:val="20"/>
                <w:szCs w:val="20"/>
              </w:rPr>
              <w:t xml:space="preserve">сти, в общем количестве организаций социального обслуживания всех форм </w:t>
            </w:r>
            <w:r w:rsidRPr="00F1361F">
              <w:rPr>
                <w:rFonts w:ascii="PT Astra Serif" w:hAnsi="PT Astra Serif"/>
                <w:spacing w:val="-4"/>
                <w:sz w:val="20"/>
                <w:szCs w:val="20"/>
              </w:rPr>
              <w:t>со</w:t>
            </w:r>
            <w:r w:rsidRPr="00F1361F">
              <w:rPr>
                <w:rFonts w:ascii="PT Astra Serif" w:hAnsi="PT Astra Serif"/>
                <w:spacing w:val="-4"/>
                <w:sz w:val="20"/>
                <w:szCs w:val="20"/>
              </w:rPr>
              <w:t>б</w:t>
            </w:r>
            <w:r w:rsidRPr="00F1361F">
              <w:rPr>
                <w:rFonts w:ascii="PT Astra Serif" w:hAnsi="PT Astra Serif"/>
                <w:spacing w:val="-4"/>
                <w:sz w:val="20"/>
                <w:szCs w:val="20"/>
              </w:rPr>
              <w:t>ственности;</w:t>
            </w:r>
            <w:r w:rsidRPr="005B6074">
              <w:rPr>
                <w:rFonts w:ascii="PT Astra Serif" w:hAnsi="PT Astra Serif"/>
              </w:rPr>
              <w:t xml:space="preserve"> </w:t>
            </w:r>
          </w:p>
          <w:p w:rsidR="00F1361F" w:rsidRPr="005B6074" w:rsidRDefault="00F1361F" w:rsidP="00F1361F">
            <w:pPr>
              <w:spacing w:after="0" w:line="230" w:lineRule="auto"/>
              <w:jc w:val="center"/>
              <w:rPr>
                <w:rFonts w:ascii="PT Astra Serif" w:hAnsi="PT Astra Serif"/>
                <w:sz w:val="20"/>
                <w:szCs w:val="20"/>
              </w:rPr>
            </w:pPr>
            <w:r w:rsidRPr="005B6074">
              <w:rPr>
                <w:rFonts w:ascii="PT Astra Serif" w:hAnsi="PT Astra Serif"/>
                <w:sz w:val="20"/>
                <w:szCs w:val="20"/>
              </w:rPr>
              <w:t>численность членов про</w:t>
            </w:r>
            <w:r w:rsidRPr="005B6074">
              <w:rPr>
                <w:rFonts w:ascii="PT Astra Serif" w:hAnsi="PT Astra Serif"/>
                <w:sz w:val="20"/>
                <w:szCs w:val="20"/>
              </w:rPr>
              <w:t>ф</w:t>
            </w:r>
            <w:r w:rsidRPr="005B6074">
              <w:rPr>
                <w:rFonts w:ascii="PT Astra Serif" w:hAnsi="PT Astra Serif"/>
                <w:sz w:val="20"/>
                <w:szCs w:val="20"/>
              </w:rPr>
              <w:t>союзных орг</w:t>
            </w:r>
            <w:r w:rsidRPr="005B6074">
              <w:rPr>
                <w:rFonts w:ascii="PT Astra Serif" w:hAnsi="PT Astra Serif"/>
                <w:sz w:val="20"/>
                <w:szCs w:val="20"/>
              </w:rPr>
              <w:t>а</w:t>
            </w:r>
            <w:r w:rsidRPr="005B6074">
              <w:rPr>
                <w:rFonts w:ascii="PT Astra Serif" w:hAnsi="PT Astra Serif"/>
                <w:sz w:val="20"/>
                <w:szCs w:val="20"/>
              </w:rPr>
              <w:t>низаций Уль</w:t>
            </w:r>
            <w:r w:rsidRPr="005B6074">
              <w:rPr>
                <w:rFonts w:ascii="PT Astra Serif" w:hAnsi="PT Astra Serif"/>
                <w:sz w:val="20"/>
                <w:szCs w:val="20"/>
              </w:rPr>
              <w:t>я</w:t>
            </w:r>
            <w:r w:rsidRPr="005B6074">
              <w:rPr>
                <w:rFonts w:ascii="PT Astra Serif" w:hAnsi="PT Astra Serif"/>
                <w:sz w:val="20"/>
                <w:szCs w:val="20"/>
              </w:rPr>
              <w:t>новской обл</w:t>
            </w:r>
            <w:r w:rsidRPr="005B6074">
              <w:rPr>
                <w:rFonts w:ascii="PT Astra Serif" w:hAnsi="PT Astra Serif"/>
                <w:sz w:val="20"/>
                <w:szCs w:val="20"/>
              </w:rPr>
              <w:t>а</w:t>
            </w:r>
            <w:r w:rsidRPr="005B6074">
              <w:rPr>
                <w:rFonts w:ascii="PT Astra Serif" w:hAnsi="PT Astra Serif"/>
                <w:sz w:val="20"/>
                <w:szCs w:val="20"/>
              </w:rPr>
              <w:t>сти, получи</w:t>
            </w:r>
            <w:r w:rsidRPr="005B6074">
              <w:rPr>
                <w:rFonts w:ascii="PT Astra Serif" w:hAnsi="PT Astra Serif"/>
                <w:sz w:val="20"/>
                <w:szCs w:val="20"/>
              </w:rPr>
              <w:t>в</w:t>
            </w:r>
            <w:r w:rsidRPr="005B6074">
              <w:rPr>
                <w:rFonts w:ascii="PT Astra Serif" w:hAnsi="PT Astra Serif"/>
                <w:sz w:val="20"/>
                <w:szCs w:val="20"/>
              </w:rPr>
              <w:t>ших льготное оздоровление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widowControl w:val="0"/>
              <w:spacing w:after="0" w:line="230" w:lineRule="auto"/>
              <w:jc w:val="center"/>
              <w:rPr>
                <w:rFonts w:ascii="PT Astra Serif" w:hAnsi="PT Astra Serif"/>
              </w:rPr>
            </w:pPr>
            <w:r w:rsidRPr="005B6074">
              <w:rPr>
                <w:rFonts w:ascii="PT Astra Serif" w:hAnsi="PT Astra Serif"/>
                <w:sz w:val="20"/>
                <w:szCs w:val="20"/>
              </w:rPr>
              <w:lastRenderedPageBreak/>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191000,0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61200,0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36200,0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31200,0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31200,0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1361F" w:rsidRPr="005B6074" w:rsidRDefault="00F1361F"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31200,0</w:t>
            </w:r>
          </w:p>
        </w:tc>
      </w:tr>
      <w:tr w:rsidR="00452D42" w:rsidRPr="005B6074" w:rsidTr="004E3232">
        <w:tc>
          <w:tcPr>
            <w:tcW w:w="56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52D42" w:rsidRPr="005B6074" w:rsidRDefault="00452D42" w:rsidP="00F1361F">
            <w:pPr>
              <w:spacing w:after="0" w:line="230" w:lineRule="auto"/>
              <w:jc w:val="center"/>
              <w:rPr>
                <w:rFonts w:ascii="PT Astra Serif" w:hAnsi="PT Astra Serif"/>
              </w:rPr>
            </w:pPr>
            <w:r w:rsidRPr="005B6074">
              <w:rPr>
                <w:rFonts w:ascii="PT Astra Serif" w:hAnsi="PT Astra Serif"/>
                <w:sz w:val="20"/>
                <w:szCs w:val="20"/>
              </w:rPr>
              <w:t>3.1.</w:t>
            </w:r>
          </w:p>
        </w:tc>
        <w:tc>
          <w:tcPr>
            <w:tcW w:w="1701"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spacing w:after="0" w:line="230" w:lineRule="auto"/>
              <w:jc w:val="both"/>
              <w:rPr>
                <w:rFonts w:ascii="PT Astra Serif" w:hAnsi="PT Astra Serif"/>
              </w:rPr>
            </w:pPr>
            <w:r w:rsidRPr="005B6074">
              <w:rPr>
                <w:rFonts w:ascii="PT Astra Serif" w:hAnsi="PT Astra Serif"/>
                <w:sz w:val="20"/>
                <w:szCs w:val="20"/>
              </w:rPr>
              <w:t>Предоставление субсидий из о</w:t>
            </w:r>
            <w:r w:rsidRPr="005B6074">
              <w:rPr>
                <w:rFonts w:ascii="PT Astra Serif" w:hAnsi="PT Astra Serif"/>
                <w:sz w:val="20"/>
                <w:szCs w:val="20"/>
              </w:rPr>
              <w:t>б</w:t>
            </w:r>
            <w:r w:rsidRPr="005B6074">
              <w:rPr>
                <w:rFonts w:ascii="PT Astra Serif" w:hAnsi="PT Astra Serif"/>
                <w:sz w:val="20"/>
                <w:szCs w:val="20"/>
              </w:rPr>
              <w:t>ластного бюджета Ульяновской о</w:t>
            </w:r>
            <w:r w:rsidRPr="005B6074">
              <w:rPr>
                <w:rFonts w:ascii="PT Astra Serif" w:hAnsi="PT Astra Serif"/>
                <w:sz w:val="20"/>
                <w:szCs w:val="20"/>
              </w:rPr>
              <w:t>б</w:t>
            </w:r>
            <w:r w:rsidRPr="005B6074">
              <w:rPr>
                <w:rFonts w:ascii="PT Astra Serif" w:hAnsi="PT Astra Serif"/>
                <w:sz w:val="20"/>
                <w:szCs w:val="20"/>
              </w:rPr>
              <w:t>ласти юридич</w:t>
            </w:r>
            <w:r w:rsidRPr="005B6074">
              <w:rPr>
                <w:rFonts w:ascii="PT Astra Serif" w:hAnsi="PT Astra Serif"/>
                <w:sz w:val="20"/>
                <w:szCs w:val="20"/>
              </w:rPr>
              <w:t>е</w:t>
            </w:r>
            <w:r w:rsidRPr="005B6074">
              <w:rPr>
                <w:rFonts w:ascii="PT Astra Serif" w:hAnsi="PT Astra Serif"/>
                <w:sz w:val="20"/>
                <w:szCs w:val="20"/>
              </w:rPr>
              <w:t>ским лицам, не являющимся го</w:t>
            </w:r>
            <w:r w:rsidRPr="005B6074">
              <w:rPr>
                <w:rFonts w:ascii="PT Astra Serif" w:hAnsi="PT Astra Serif"/>
                <w:sz w:val="20"/>
                <w:szCs w:val="20"/>
              </w:rPr>
              <w:t>с</w:t>
            </w:r>
            <w:r w:rsidRPr="005B6074">
              <w:rPr>
                <w:rFonts w:ascii="PT Astra Serif" w:hAnsi="PT Astra Serif"/>
                <w:sz w:val="20"/>
                <w:szCs w:val="20"/>
              </w:rPr>
              <w:t>ударственными (муниципальн</w:t>
            </w:r>
            <w:r w:rsidRPr="005B6074">
              <w:rPr>
                <w:rFonts w:ascii="PT Astra Serif" w:hAnsi="PT Astra Serif"/>
                <w:sz w:val="20"/>
                <w:szCs w:val="20"/>
              </w:rPr>
              <w:t>ы</w:t>
            </w:r>
            <w:r w:rsidRPr="005B6074">
              <w:rPr>
                <w:rFonts w:ascii="PT Astra Serif" w:hAnsi="PT Astra Serif"/>
                <w:sz w:val="20"/>
                <w:szCs w:val="20"/>
              </w:rPr>
              <w:t>ми) учреждени</w:t>
            </w:r>
            <w:r w:rsidRPr="005B6074">
              <w:rPr>
                <w:rFonts w:ascii="PT Astra Serif" w:hAnsi="PT Astra Serif"/>
                <w:sz w:val="20"/>
                <w:szCs w:val="20"/>
              </w:rPr>
              <w:t>я</w:t>
            </w:r>
            <w:r w:rsidRPr="005B6074">
              <w:rPr>
                <w:rFonts w:ascii="PT Astra Serif" w:hAnsi="PT Astra Serif"/>
                <w:sz w:val="20"/>
                <w:szCs w:val="20"/>
              </w:rPr>
              <w:t>ми, индивидуал</w:t>
            </w:r>
            <w:r w:rsidRPr="005B6074">
              <w:rPr>
                <w:rFonts w:ascii="PT Astra Serif" w:hAnsi="PT Astra Serif"/>
                <w:sz w:val="20"/>
                <w:szCs w:val="20"/>
              </w:rPr>
              <w:t>ь</w:t>
            </w:r>
            <w:r w:rsidRPr="005B6074">
              <w:rPr>
                <w:rFonts w:ascii="PT Astra Serif" w:hAnsi="PT Astra Serif"/>
                <w:sz w:val="20"/>
                <w:szCs w:val="20"/>
              </w:rPr>
              <w:t>ным предприн</w:t>
            </w:r>
            <w:r w:rsidRPr="005B6074">
              <w:rPr>
                <w:rFonts w:ascii="PT Astra Serif" w:hAnsi="PT Astra Serif"/>
                <w:sz w:val="20"/>
                <w:szCs w:val="20"/>
              </w:rPr>
              <w:t>и</w:t>
            </w:r>
            <w:r w:rsidRPr="005B6074">
              <w:rPr>
                <w:rFonts w:ascii="PT Astra Serif" w:hAnsi="PT Astra Serif"/>
                <w:sz w:val="20"/>
                <w:szCs w:val="20"/>
              </w:rPr>
              <w:t>мателям, оказ</w:t>
            </w:r>
            <w:r w:rsidRPr="005B6074">
              <w:rPr>
                <w:rFonts w:ascii="PT Astra Serif" w:hAnsi="PT Astra Serif"/>
                <w:sz w:val="20"/>
                <w:szCs w:val="20"/>
              </w:rPr>
              <w:t>ы</w:t>
            </w:r>
            <w:r w:rsidRPr="005B6074">
              <w:rPr>
                <w:rFonts w:ascii="PT Astra Serif" w:hAnsi="PT Astra Serif"/>
                <w:sz w:val="20"/>
                <w:szCs w:val="20"/>
              </w:rPr>
              <w:t>вающим услуги в области социал</w:t>
            </w:r>
            <w:r w:rsidRPr="005B6074">
              <w:rPr>
                <w:rFonts w:ascii="PT Astra Serif" w:hAnsi="PT Astra Serif"/>
                <w:sz w:val="20"/>
                <w:szCs w:val="20"/>
              </w:rPr>
              <w:t>ь</w:t>
            </w:r>
            <w:r w:rsidRPr="005B6074">
              <w:rPr>
                <w:rFonts w:ascii="PT Astra Serif" w:hAnsi="PT Astra Serif"/>
                <w:sz w:val="20"/>
                <w:szCs w:val="20"/>
              </w:rPr>
              <w:t>ного обслужив</w:t>
            </w:r>
            <w:r w:rsidRPr="005B6074">
              <w:rPr>
                <w:rFonts w:ascii="PT Astra Serif" w:hAnsi="PT Astra Serif"/>
                <w:sz w:val="20"/>
                <w:szCs w:val="20"/>
              </w:rPr>
              <w:t>а</w:t>
            </w:r>
            <w:r w:rsidRPr="005B6074">
              <w:rPr>
                <w:rFonts w:ascii="PT Astra Serif" w:hAnsi="PT Astra Serif"/>
                <w:sz w:val="20"/>
                <w:szCs w:val="20"/>
              </w:rPr>
              <w:t>ния населения, и компенсации п</w:t>
            </w:r>
            <w:r w:rsidRPr="005B6074">
              <w:rPr>
                <w:rFonts w:ascii="PT Astra Serif" w:hAnsi="PT Astra Serif"/>
                <w:sz w:val="20"/>
                <w:szCs w:val="20"/>
              </w:rPr>
              <w:t>о</w:t>
            </w:r>
            <w:r w:rsidRPr="005B6074">
              <w:rPr>
                <w:rFonts w:ascii="PT Astra Serif" w:hAnsi="PT Astra Serif"/>
                <w:sz w:val="20"/>
                <w:szCs w:val="20"/>
              </w:rPr>
              <w:t>ставщику или поставщикам с</w:t>
            </w:r>
            <w:r w:rsidRPr="005B6074">
              <w:rPr>
                <w:rFonts w:ascii="PT Astra Serif" w:hAnsi="PT Astra Serif"/>
                <w:sz w:val="20"/>
                <w:szCs w:val="20"/>
              </w:rPr>
              <w:t>о</w:t>
            </w:r>
            <w:r w:rsidRPr="005B6074">
              <w:rPr>
                <w:rFonts w:ascii="PT Astra Serif" w:hAnsi="PT Astra Serif"/>
                <w:sz w:val="20"/>
                <w:szCs w:val="20"/>
              </w:rPr>
              <w:t>циальных услуг, если гражданин</w:t>
            </w:r>
            <w:r>
              <w:rPr>
                <w:rFonts w:ascii="PT Astra Serif" w:hAnsi="PT Astra Serif"/>
                <w:sz w:val="20"/>
                <w:szCs w:val="20"/>
              </w:rPr>
              <w:t xml:space="preserve"> </w:t>
            </w:r>
            <w:r w:rsidRPr="005B6074">
              <w:rPr>
                <w:rFonts w:ascii="PT Astra Serif" w:hAnsi="PT Astra Serif"/>
                <w:sz w:val="20"/>
                <w:szCs w:val="20"/>
              </w:rPr>
              <w:t xml:space="preserve"> получает соц</w:t>
            </w:r>
            <w:r w:rsidRPr="005B6074">
              <w:rPr>
                <w:rFonts w:ascii="PT Astra Serif" w:hAnsi="PT Astra Serif"/>
                <w:sz w:val="20"/>
                <w:szCs w:val="20"/>
              </w:rPr>
              <w:t>и</w:t>
            </w:r>
            <w:r w:rsidRPr="005B6074">
              <w:rPr>
                <w:rFonts w:ascii="PT Astra Serif" w:hAnsi="PT Astra Serif"/>
                <w:sz w:val="20"/>
                <w:szCs w:val="20"/>
              </w:rPr>
              <w:lastRenderedPageBreak/>
              <w:t>альные услуги, предусмотренные индивидуальной программой, у поставщика или поставщиков с</w:t>
            </w:r>
            <w:r w:rsidRPr="005B6074">
              <w:rPr>
                <w:rFonts w:ascii="PT Astra Serif" w:hAnsi="PT Astra Serif"/>
                <w:sz w:val="20"/>
                <w:szCs w:val="20"/>
              </w:rPr>
              <w:t>о</w:t>
            </w:r>
            <w:r w:rsidRPr="005B6074">
              <w:rPr>
                <w:rFonts w:ascii="PT Astra Serif" w:hAnsi="PT Astra Serif"/>
                <w:sz w:val="20"/>
                <w:szCs w:val="20"/>
              </w:rPr>
              <w:t>циальных услуг, которые включ</w:t>
            </w:r>
            <w:r w:rsidRPr="005B6074">
              <w:rPr>
                <w:rFonts w:ascii="PT Astra Serif" w:hAnsi="PT Astra Serif"/>
                <w:sz w:val="20"/>
                <w:szCs w:val="20"/>
              </w:rPr>
              <w:t>е</w:t>
            </w:r>
            <w:r w:rsidRPr="005B6074">
              <w:rPr>
                <w:rFonts w:ascii="PT Astra Serif" w:hAnsi="PT Astra Serif"/>
                <w:sz w:val="20"/>
                <w:szCs w:val="20"/>
              </w:rPr>
              <w:t>ны в реестр п</w:t>
            </w:r>
            <w:r w:rsidRPr="005B6074">
              <w:rPr>
                <w:rFonts w:ascii="PT Astra Serif" w:hAnsi="PT Astra Serif"/>
                <w:sz w:val="20"/>
                <w:szCs w:val="20"/>
              </w:rPr>
              <w:t>о</w:t>
            </w:r>
            <w:r w:rsidRPr="005B6074">
              <w:rPr>
                <w:rFonts w:ascii="PT Astra Serif" w:hAnsi="PT Astra Serif"/>
                <w:sz w:val="20"/>
                <w:szCs w:val="20"/>
              </w:rPr>
              <w:t>ставщиков соц</w:t>
            </w:r>
            <w:r w:rsidRPr="005B6074">
              <w:rPr>
                <w:rFonts w:ascii="PT Astra Serif" w:hAnsi="PT Astra Serif"/>
                <w:sz w:val="20"/>
                <w:szCs w:val="20"/>
              </w:rPr>
              <w:t>и</w:t>
            </w:r>
            <w:r w:rsidRPr="005B6074">
              <w:rPr>
                <w:rFonts w:ascii="PT Astra Serif" w:hAnsi="PT Astra Serif"/>
                <w:sz w:val="20"/>
                <w:szCs w:val="20"/>
              </w:rPr>
              <w:t>альных услуг Ульяновской о</w:t>
            </w:r>
            <w:r w:rsidRPr="005B6074">
              <w:rPr>
                <w:rFonts w:ascii="PT Astra Serif" w:hAnsi="PT Astra Serif"/>
                <w:sz w:val="20"/>
                <w:szCs w:val="20"/>
              </w:rPr>
              <w:t>б</w:t>
            </w:r>
            <w:r w:rsidRPr="005B6074">
              <w:rPr>
                <w:rFonts w:ascii="PT Astra Serif" w:hAnsi="PT Astra Serif"/>
                <w:sz w:val="20"/>
                <w:szCs w:val="20"/>
              </w:rPr>
              <w:t>ласти, но не участвуют в в</w:t>
            </w:r>
            <w:r w:rsidRPr="005B6074">
              <w:rPr>
                <w:rFonts w:ascii="PT Astra Serif" w:hAnsi="PT Astra Serif"/>
                <w:sz w:val="20"/>
                <w:szCs w:val="20"/>
              </w:rPr>
              <w:t>ы</w:t>
            </w:r>
            <w:r w:rsidRPr="005B6074">
              <w:rPr>
                <w:rFonts w:ascii="PT Astra Serif" w:hAnsi="PT Astra Serif"/>
                <w:sz w:val="20"/>
                <w:szCs w:val="20"/>
              </w:rPr>
              <w:t>полнении гос</w:t>
            </w:r>
            <w:r w:rsidRPr="005B6074">
              <w:rPr>
                <w:rFonts w:ascii="PT Astra Serif" w:hAnsi="PT Astra Serif"/>
                <w:sz w:val="20"/>
                <w:szCs w:val="20"/>
              </w:rPr>
              <w:t>у</w:t>
            </w:r>
            <w:r w:rsidRPr="005B6074">
              <w:rPr>
                <w:rFonts w:ascii="PT Astra Serif" w:hAnsi="PT Astra Serif"/>
                <w:sz w:val="20"/>
                <w:szCs w:val="20"/>
              </w:rPr>
              <w:t>дарственного з</w:t>
            </w:r>
            <w:r w:rsidRPr="005B6074">
              <w:rPr>
                <w:rFonts w:ascii="PT Astra Serif" w:hAnsi="PT Astra Serif"/>
                <w:sz w:val="20"/>
                <w:szCs w:val="20"/>
              </w:rPr>
              <w:t>а</w:t>
            </w:r>
            <w:r w:rsidRPr="005B6074">
              <w:rPr>
                <w:rFonts w:ascii="PT Astra Serif" w:hAnsi="PT Astra Serif"/>
                <w:sz w:val="20"/>
                <w:szCs w:val="20"/>
              </w:rPr>
              <w:t>дания (заказа)</w:t>
            </w:r>
          </w:p>
        </w:tc>
        <w:tc>
          <w:tcPr>
            <w:tcW w:w="155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spacing w:after="0" w:line="230"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Default="00452D42"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2020</w:t>
            </w:r>
          </w:p>
          <w:p w:rsidR="00452D42" w:rsidRPr="005B6074" w:rsidRDefault="00452D42" w:rsidP="00F1361F">
            <w:pPr>
              <w:widowControl w:val="0"/>
              <w:spacing w:after="0" w:line="230" w:lineRule="auto"/>
              <w:jc w:val="center"/>
              <w:rPr>
                <w:rFonts w:ascii="PT Astra Serif" w:hAnsi="PT Astra Serif"/>
              </w:rPr>
            </w:pPr>
            <w:r>
              <w:rPr>
                <w:rFonts w:ascii="PT Astra Serif" w:hAnsi="PT Astra Serif"/>
              </w:rPr>
              <w:t>год</w:t>
            </w:r>
          </w:p>
        </w:tc>
        <w:tc>
          <w:tcPr>
            <w:tcW w:w="709"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Default="00452D42"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2024</w:t>
            </w:r>
          </w:p>
          <w:p w:rsidR="00452D42" w:rsidRPr="005B6074" w:rsidRDefault="00452D42" w:rsidP="00F1361F">
            <w:pPr>
              <w:widowControl w:val="0"/>
              <w:spacing w:after="0" w:line="230" w:lineRule="auto"/>
              <w:jc w:val="center"/>
              <w:rPr>
                <w:rFonts w:ascii="PT Astra Serif" w:hAnsi="PT Astra Serif"/>
              </w:rPr>
            </w:pPr>
            <w:r>
              <w:rPr>
                <w:rFonts w:ascii="PT Astra Serif" w:hAnsi="PT Astra Serif"/>
              </w:rPr>
              <w:t>год</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right w:val="single" w:sz="4" w:space="0" w:color="auto"/>
            </w:tcBorders>
            <w:tcMar>
              <w:top w:w="0" w:type="dxa"/>
              <w:left w:w="62" w:type="dxa"/>
              <w:bottom w:w="0" w:type="dxa"/>
              <w:right w:w="62" w:type="dxa"/>
            </w:tcMar>
          </w:tcPr>
          <w:p w:rsidR="00452D42" w:rsidRPr="005B6074" w:rsidRDefault="00452D42" w:rsidP="00F1361F">
            <w:pPr>
              <w:spacing w:after="0" w:line="230" w:lineRule="auto"/>
              <w:jc w:val="center"/>
              <w:rPr>
                <w:rFonts w:ascii="PT Astra Serif" w:hAnsi="PT Astra Serif"/>
              </w:rPr>
            </w:pPr>
          </w:p>
        </w:tc>
        <w:tc>
          <w:tcPr>
            <w:tcW w:w="1276"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150000,0</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r w:rsidRPr="005B6074">
              <w:rPr>
                <w:rFonts w:ascii="PT Astra Serif" w:hAnsi="PT Astra Serif"/>
                <w:sz w:val="20"/>
                <w:szCs w:val="20"/>
              </w:rPr>
              <w:t>30000,0</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30000,0</w:t>
            </w:r>
          </w:p>
        </w:tc>
        <w:tc>
          <w:tcPr>
            <w:tcW w:w="992"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30000,0</w:t>
            </w:r>
          </w:p>
        </w:tc>
        <w:tc>
          <w:tcPr>
            <w:tcW w:w="993"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30000,0</w:t>
            </w:r>
          </w:p>
        </w:tc>
        <w:tc>
          <w:tcPr>
            <w:tcW w:w="850"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452D42" w:rsidRPr="005B6074" w:rsidRDefault="00452D42" w:rsidP="00F1361F">
            <w:pPr>
              <w:pStyle w:val="ConsPlusNormal0"/>
              <w:suppressAutoHyphens w:val="0"/>
              <w:spacing w:line="230" w:lineRule="auto"/>
              <w:jc w:val="center"/>
              <w:rPr>
                <w:rFonts w:ascii="PT Astra Serif" w:hAnsi="PT Astra Serif"/>
                <w:sz w:val="20"/>
                <w:szCs w:val="20"/>
                <w:lang w:eastAsia="en-US"/>
              </w:rPr>
            </w:pPr>
            <w:r w:rsidRPr="005B6074">
              <w:rPr>
                <w:rFonts w:ascii="PT Astra Serif" w:hAnsi="PT Astra Serif"/>
                <w:sz w:val="20"/>
                <w:szCs w:val="20"/>
                <w:lang w:eastAsia="en-US"/>
              </w:rPr>
              <w:t>30000,0</w:t>
            </w:r>
          </w:p>
        </w:tc>
      </w:tr>
      <w:tr w:rsidR="00452D42" w:rsidRPr="005B6074" w:rsidTr="004E3232">
        <w:tc>
          <w:tcPr>
            <w:tcW w:w="56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spacing w:after="0" w:line="230" w:lineRule="auto"/>
              <w:jc w:val="center"/>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spacing w:after="0" w:line="230" w:lineRule="auto"/>
              <w:jc w:val="both"/>
              <w:rPr>
                <w:rFonts w:ascii="PT Astra Serif" w:hAnsi="PT Astra Serif"/>
                <w:sz w:val="20"/>
                <w:szCs w:val="20"/>
              </w:rPr>
            </w:pPr>
          </w:p>
        </w:tc>
        <w:tc>
          <w:tcPr>
            <w:tcW w:w="1559"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spacing w:after="0" w:line="23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spacing w:after="0" w:line="230" w:lineRule="auto"/>
              <w:jc w:val="center"/>
              <w:rPr>
                <w:rFonts w:ascii="PT Astra Serif" w:hAnsi="PT Astra Serif"/>
              </w:rPr>
            </w:pPr>
          </w:p>
        </w:tc>
        <w:tc>
          <w:tcPr>
            <w:tcW w:w="1276"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widowControl w:val="0"/>
              <w:spacing w:after="0" w:line="230" w:lineRule="auto"/>
              <w:jc w:val="center"/>
              <w:rPr>
                <w:rFonts w:ascii="PT Astra Serif" w:hAnsi="PT Astra Serif"/>
                <w:sz w:val="20"/>
                <w:szCs w:val="20"/>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pStyle w:val="ConsPlusNormal0"/>
              <w:spacing w:line="230" w:lineRule="auto"/>
              <w:jc w:val="center"/>
              <w:rPr>
                <w:rFonts w:ascii="PT Astra Serif" w:hAnsi="PT Astra Serif"/>
                <w:sz w:val="20"/>
                <w:szCs w:val="20"/>
                <w:lang w:eastAsia="en-US"/>
              </w:rPr>
            </w:pPr>
          </w:p>
        </w:tc>
        <w:tc>
          <w:tcPr>
            <w:tcW w:w="992"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pStyle w:val="ConsPlusNormal0"/>
              <w:spacing w:line="230" w:lineRule="auto"/>
              <w:jc w:val="center"/>
              <w:rPr>
                <w:rFonts w:ascii="PT Astra Serif" w:hAnsi="PT Astra Serif"/>
                <w:sz w:val="20"/>
                <w:szCs w:val="20"/>
                <w:lang w:eastAsia="en-US"/>
              </w:rPr>
            </w:pPr>
          </w:p>
        </w:tc>
        <w:tc>
          <w:tcPr>
            <w:tcW w:w="993"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pStyle w:val="ConsPlusNormal0"/>
              <w:spacing w:line="230" w:lineRule="auto"/>
              <w:jc w:val="center"/>
              <w:rPr>
                <w:rFonts w:ascii="PT Astra Serif" w:hAnsi="PT Astra Serif"/>
                <w:sz w:val="20"/>
                <w:szCs w:val="20"/>
                <w:lang w:eastAsia="en-US"/>
              </w:rPr>
            </w:pPr>
          </w:p>
        </w:tc>
        <w:tc>
          <w:tcPr>
            <w:tcW w:w="850" w:type="dxa"/>
            <w:vMerge/>
            <w:tcBorders>
              <w:left w:val="single" w:sz="4" w:space="0" w:color="auto"/>
              <w:bottom w:val="single" w:sz="4" w:space="0" w:color="auto"/>
              <w:right w:val="single" w:sz="4" w:space="0" w:color="auto"/>
            </w:tcBorders>
            <w:tcMar>
              <w:top w:w="0" w:type="dxa"/>
              <w:left w:w="62" w:type="dxa"/>
              <w:bottom w:w="0" w:type="dxa"/>
              <w:right w:w="62" w:type="dxa"/>
            </w:tcMar>
          </w:tcPr>
          <w:p w:rsidR="00452D42" w:rsidRPr="005B6074" w:rsidRDefault="00452D42" w:rsidP="00F1361F">
            <w:pPr>
              <w:pStyle w:val="ConsPlusNormal0"/>
              <w:spacing w:line="230" w:lineRule="auto"/>
              <w:jc w:val="center"/>
              <w:rPr>
                <w:rFonts w:ascii="PT Astra Serif" w:hAnsi="PT Astra Serif"/>
                <w:sz w:val="20"/>
                <w:szCs w:val="20"/>
                <w:lang w:eastAsia="en-US"/>
              </w:rPr>
            </w:pPr>
          </w:p>
        </w:tc>
      </w:tr>
      <w:tr w:rsidR="00435FE4" w:rsidRPr="005B6074" w:rsidTr="00CF0F43">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lastRenderedPageBreak/>
              <w:t>3.2.</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both"/>
              <w:rPr>
                <w:rFonts w:ascii="PT Astra Serif" w:hAnsi="PT Astra Serif"/>
              </w:rPr>
            </w:pPr>
            <w:r w:rsidRPr="005B6074">
              <w:rPr>
                <w:rFonts w:ascii="PT Astra Serif" w:hAnsi="PT Astra Serif"/>
                <w:bCs/>
                <w:sz w:val="20"/>
                <w:szCs w:val="20"/>
              </w:rPr>
              <w:t>Организация с</w:t>
            </w:r>
            <w:r w:rsidRPr="005B6074">
              <w:rPr>
                <w:rFonts w:ascii="PT Astra Serif" w:hAnsi="PT Astra Serif"/>
                <w:bCs/>
                <w:sz w:val="20"/>
                <w:szCs w:val="20"/>
              </w:rPr>
              <w:t>о</w:t>
            </w:r>
            <w:r w:rsidRPr="005B6074">
              <w:rPr>
                <w:rFonts w:ascii="PT Astra Serif" w:hAnsi="PT Astra Serif"/>
                <w:bCs/>
                <w:sz w:val="20"/>
                <w:szCs w:val="20"/>
              </w:rPr>
              <w:t>циальной реаб</w:t>
            </w:r>
            <w:r w:rsidRPr="005B6074">
              <w:rPr>
                <w:rFonts w:ascii="PT Astra Serif" w:hAnsi="PT Astra Serif"/>
                <w:bCs/>
                <w:sz w:val="20"/>
                <w:szCs w:val="20"/>
              </w:rPr>
              <w:t>и</w:t>
            </w:r>
            <w:r w:rsidRPr="005B6074">
              <w:rPr>
                <w:rFonts w:ascii="PT Astra Serif" w:hAnsi="PT Astra Serif"/>
                <w:bCs/>
                <w:sz w:val="20"/>
                <w:szCs w:val="20"/>
              </w:rPr>
              <w:t xml:space="preserve">литации и </w:t>
            </w:r>
            <w:proofErr w:type="spellStart"/>
            <w:r w:rsidRPr="005B6074">
              <w:rPr>
                <w:rFonts w:ascii="PT Astra Serif" w:hAnsi="PT Astra Serif"/>
                <w:bCs/>
                <w:sz w:val="20"/>
                <w:szCs w:val="20"/>
              </w:rPr>
              <w:t>рес</w:t>
            </w:r>
            <w:r w:rsidRPr="005B6074">
              <w:rPr>
                <w:rFonts w:ascii="PT Astra Serif" w:hAnsi="PT Astra Serif"/>
                <w:bCs/>
                <w:sz w:val="20"/>
                <w:szCs w:val="20"/>
              </w:rPr>
              <w:t>о</w:t>
            </w:r>
            <w:r w:rsidRPr="005B6074">
              <w:rPr>
                <w:rFonts w:ascii="PT Astra Serif" w:hAnsi="PT Astra Serif"/>
                <w:bCs/>
                <w:sz w:val="20"/>
                <w:szCs w:val="20"/>
              </w:rPr>
              <w:t>циализации</w:t>
            </w:r>
            <w:proofErr w:type="spellEnd"/>
            <w:r w:rsidRPr="005B6074">
              <w:rPr>
                <w:rFonts w:ascii="PT Astra Serif" w:hAnsi="PT Astra Serif"/>
                <w:bCs/>
                <w:sz w:val="20"/>
                <w:szCs w:val="20"/>
              </w:rPr>
              <w:t xml:space="preserve"> лиц, потребляющих наркотические средства и псих</w:t>
            </w:r>
            <w:r w:rsidRPr="005B6074">
              <w:rPr>
                <w:rFonts w:ascii="PT Astra Serif" w:hAnsi="PT Astra Serif"/>
                <w:bCs/>
                <w:sz w:val="20"/>
                <w:szCs w:val="20"/>
              </w:rPr>
              <w:t>о</w:t>
            </w:r>
            <w:r w:rsidRPr="005B6074">
              <w:rPr>
                <w:rFonts w:ascii="PT Astra Serif" w:hAnsi="PT Astra Serif"/>
                <w:bCs/>
                <w:sz w:val="20"/>
                <w:szCs w:val="20"/>
              </w:rPr>
              <w:t>тропные вещества в немедицинских целях, на терр</w:t>
            </w:r>
            <w:r w:rsidRPr="005B6074">
              <w:rPr>
                <w:rFonts w:ascii="PT Astra Serif" w:hAnsi="PT Astra Serif"/>
                <w:bCs/>
                <w:sz w:val="20"/>
                <w:szCs w:val="20"/>
              </w:rPr>
              <w:t>и</w:t>
            </w:r>
            <w:r w:rsidRPr="005B6074">
              <w:rPr>
                <w:rFonts w:ascii="PT Astra Serif" w:hAnsi="PT Astra Serif"/>
                <w:bCs/>
                <w:sz w:val="20"/>
                <w:szCs w:val="20"/>
              </w:rPr>
              <w:t>тории Ульяно</w:t>
            </w:r>
            <w:r w:rsidRPr="005B6074">
              <w:rPr>
                <w:rFonts w:ascii="PT Astra Serif" w:hAnsi="PT Astra Serif"/>
                <w:bCs/>
                <w:sz w:val="20"/>
                <w:szCs w:val="20"/>
              </w:rPr>
              <w:t>в</w:t>
            </w:r>
            <w:r w:rsidRPr="005B6074">
              <w:rPr>
                <w:rFonts w:ascii="PT Astra Serif" w:hAnsi="PT Astra Serif"/>
                <w:bCs/>
                <w:sz w:val="20"/>
                <w:szCs w:val="20"/>
              </w:rPr>
              <w:t>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spacing w:after="0"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Default="00435FE4"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2020</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Default="00435FE4"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2024</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w:t>
            </w:r>
          </w:p>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 xml:space="preserve">ассигнования </w:t>
            </w:r>
          </w:p>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1200,0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1200,0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1200,0</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1200,0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1200,0</w:t>
            </w:r>
          </w:p>
        </w:tc>
      </w:tr>
      <w:tr w:rsidR="00082189" w:rsidRPr="005B6074" w:rsidTr="000E5AEC">
        <w:tc>
          <w:tcPr>
            <w:tcW w:w="568"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082189" w:rsidP="00452D42">
            <w:pPr>
              <w:widowControl w:val="0"/>
              <w:spacing w:after="0" w:line="226" w:lineRule="auto"/>
              <w:jc w:val="center"/>
              <w:rPr>
                <w:rFonts w:ascii="PT Astra Serif" w:hAnsi="PT Astra Serif"/>
              </w:rPr>
            </w:pPr>
            <w:r w:rsidRPr="005B6074">
              <w:rPr>
                <w:rFonts w:ascii="PT Astra Serif" w:hAnsi="PT Astra Serif"/>
                <w:sz w:val="20"/>
                <w:szCs w:val="20"/>
              </w:rPr>
              <w:t>3.3.</w:t>
            </w:r>
          </w:p>
        </w:tc>
        <w:tc>
          <w:tcPr>
            <w:tcW w:w="1701"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082189" w:rsidP="00452D42">
            <w:pPr>
              <w:widowControl w:val="0"/>
              <w:spacing w:after="0" w:line="226" w:lineRule="auto"/>
              <w:jc w:val="both"/>
              <w:rPr>
                <w:rFonts w:ascii="PT Astra Serif" w:hAnsi="PT Astra Serif"/>
              </w:rPr>
            </w:pPr>
            <w:r w:rsidRPr="005B6074">
              <w:rPr>
                <w:rFonts w:ascii="PT Astra Serif" w:hAnsi="PT Astra Serif"/>
                <w:bCs/>
                <w:sz w:val="20"/>
                <w:szCs w:val="20"/>
              </w:rPr>
              <w:t>Предоставление субсидий из о</w:t>
            </w:r>
            <w:r w:rsidRPr="005B6074">
              <w:rPr>
                <w:rFonts w:ascii="PT Astra Serif" w:hAnsi="PT Astra Serif"/>
                <w:bCs/>
                <w:sz w:val="20"/>
                <w:szCs w:val="20"/>
              </w:rPr>
              <w:t>б</w:t>
            </w:r>
            <w:r w:rsidRPr="005B6074">
              <w:rPr>
                <w:rFonts w:ascii="PT Astra Serif" w:hAnsi="PT Astra Serif"/>
                <w:bCs/>
                <w:sz w:val="20"/>
                <w:szCs w:val="20"/>
              </w:rPr>
              <w:t>ластного бюджета на оздоровление граждан, явля</w:t>
            </w:r>
            <w:r w:rsidRPr="005B6074">
              <w:rPr>
                <w:rFonts w:ascii="PT Astra Serif" w:hAnsi="PT Astra Serif"/>
                <w:bCs/>
                <w:sz w:val="20"/>
                <w:szCs w:val="20"/>
              </w:rPr>
              <w:t>ю</w:t>
            </w:r>
            <w:r w:rsidRPr="005B6074">
              <w:rPr>
                <w:rFonts w:ascii="PT Astra Serif" w:hAnsi="PT Astra Serif"/>
                <w:bCs/>
                <w:sz w:val="20"/>
                <w:szCs w:val="20"/>
              </w:rPr>
              <w:t>щихся членами профсоюзных организаций</w:t>
            </w:r>
          </w:p>
        </w:tc>
        <w:tc>
          <w:tcPr>
            <w:tcW w:w="1559"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082189" w:rsidP="00452D42">
            <w:pPr>
              <w:spacing w:after="0"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082189" w:rsidRDefault="00082189"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2020</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709" w:type="dxa"/>
            <w:tcBorders>
              <w:top w:val="single" w:sz="4" w:space="0" w:color="auto"/>
              <w:left w:val="single" w:sz="4" w:space="0" w:color="auto"/>
              <w:right w:val="single" w:sz="4" w:space="0" w:color="auto"/>
            </w:tcBorders>
            <w:tcMar>
              <w:top w:w="0" w:type="dxa"/>
              <w:left w:w="62" w:type="dxa"/>
              <w:bottom w:w="0" w:type="dxa"/>
              <w:right w:w="62" w:type="dxa"/>
            </w:tcMar>
          </w:tcPr>
          <w:p w:rsidR="00082189" w:rsidRDefault="00082189"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2024</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082189" w:rsidP="00452D42">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2189" w:rsidRPr="005B6074" w:rsidRDefault="00082189" w:rsidP="00452D42">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tcBorders>
              <w:top w:val="nil"/>
              <w:left w:val="single" w:sz="4" w:space="0" w:color="auto"/>
              <w:bottom w:val="nil"/>
              <w:right w:val="single" w:sz="4" w:space="0" w:color="auto"/>
            </w:tcBorders>
            <w:tcMar>
              <w:top w:w="0" w:type="dxa"/>
              <w:left w:w="62" w:type="dxa"/>
              <w:bottom w:w="0" w:type="dxa"/>
              <w:right w:w="62" w:type="dxa"/>
            </w:tcMar>
          </w:tcPr>
          <w:p w:rsidR="00082189" w:rsidRPr="005B6074" w:rsidRDefault="00082189" w:rsidP="00452D42">
            <w:pPr>
              <w:widowControl w:val="0"/>
              <w:spacing w:after="0" w:line="226" w:lineRule="auto"/>
              <w:jc w:val="center"/>
              <w:rPr>
                <w:rFonts w:ascii="PT Astra Serif" w:hAnsi="PT Astra Serif"/>
              </w:rPr>
            </w:pPr>
          </w:p>
        </w:tc>
        <w:tc>
          <w:tcPr>
            <w:tcW w:w="1276"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082189" w:rsidP="00452D42">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w:t>
            </w:r>
          </w:p>
          <w:p w:rsidR="00082189" w:rsidRPr="005B6074" w:rsidRDefault="00082189" w:rsidP="00452D42">
            <w:pPr>
              <w:widowControl w:val="0"/>
              <w:spacing w:after="0" w:line="226" w:lineRule="auto"/>
              <w:jc w:val="center"/>
              <w:rPr>
                <w:rFonts w:ascii="PT Astra Serif" w:hAnsi="PT Astra Serif"/>
              </w:rPr>
            </w:pPr>
            <w:r w:rsidRPr="005B6074">
              <w:rPr>
                <w:rFonts w:ascii="PT Astra Serif" w:hAnsi="PT Astra Serif"/>
                <w:sz w:val="20"/>
                <w:szCs w:val="20"/>
              </w:rPr>
              <w:t xml:space="preserve">ассигнования </w:t>
            </w:r>
          </w:p>
          <w:p w:rsidR="00082189" w:rsidRPr="005B6074" w:rsidRDefault="00082189" w:rsidP="00452D42">
            <w:pPr>
              <w:widowControl w:val="0"/>
              <w:spacing w:after="0" w:line="226"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082189"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25000,0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082189"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25000,0</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B21ECB" w:rsidP="00452D42">
            <w:pPr>
              <w:pStyle w:val="ConsPlusNormal0"/>
              <w:suppressAutoHyphens w:val="0"/>
              <w:spacing w:line="226" w:lineRule="auto"/>
              <w:jc w:val="center"/>
              <w:rPr>
                <w:rFonts w:ascii="PT Astra Serif" w:hAnsi="PT Astra Serif"/>
                <w:sz w:val="20"/>
                <w:szCs w:val="20"/>
                <w:lang w:eastAsia="en-US"/>
              </w:rPr>
            </w:pPr>
            <w:r>
              <w:rPr>
                <w:rFonts w:ascii="PT Astra Serif" w:hAnsi="PT Astra Serif"/>
                <w:sz w:val="20"/>
                <w:szCs w:val="20"/>
                <w:lang w:eastAsia="en-US"/>
              </w:rPr>
              <w:t>-</w:t>
            </w:r>
          </w:p>
        </w:tc>
        <w:tc>
          <w:tcPr>
            <w:tcW w:w="992"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B21ECB" w:rsidP="00452D42">
            <w:pPr>
              <w:pStyle w:val="ConsPlusNormal0"/>
              <w:suppressAutoHyphens w:val="0"/>
              <w:spacing w:line="226" w:lineRule="auto"/>
              <w:jc w:val="center"/>
              <w:rPr>
                <w:rFonts w:ascii="PT Astra Serif" w:hAnsi="PT Astra Serif"/>
                <w:sz w:val="20"/>
                <w:szCs w:val="20"/>
                <w:lang w:eastAsia="en-US"/>
              </w:rPr>
            </w:pPr>
            <w:r>
              <w:rPr>
                <w:rFonts w:ascii="PT Astra Serif" w:hAnsi="PT Astra Serif"/>
                <w:sz w:val="20"/>
                <w:szCs w:val="20"/>
                <w:lang w:eastAsia="en-US"/>
              </w:rPr>
              <w:t>-</w:t>
            </w:r>
          </w:p>
        </w:tc>
        <w:tc>
          <w:tcPr>
            <w:tcW w:w="993"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B21ECB" w:rsidP="00452D42">
            <w:pPr>
              <w:pStyle w:val="ConsPlusNormal0"/>
              <w:suppressAutoHyphens w:val="0"/>
              <w:spacing w:line="226" w:lineRule="auto"/>
              <w:jc w:val="center"/>
              <w:rPr>
                <w:rFonts w:ascii="PT Astra Serif" w:hAnsi="PT Astra Serif"/>
                <w:sz w:val="20"/>
                <w:szCs w:val="20"/>
                <w:lang w:eastAsia="en-US"/>
              </w:rPr>
            </w:pPr>
            <w:r>
              <w:rPr>
                <w:rFonts w:ascii="PT Astra Serif" w:hAnsi="PT Astra Serif"/>
                <w:sz w:val="20"/>
                <w:szCs w:val="20"/>
                <w:lang w:eastAsia="en-US"/>
              </w:rPr>
              <w:t>-</w:t>
            </w:r>
          </w:p>
        </w:tc>
        <w:tc>
          <w:tcPr>
            <w:tcW w:w="850" w:type="dxa"/>
            <w:tcBorders>
              <w:top w:val="single" w:sz="4" w:space="0" w:color="auto"/>
              <w:left w:val="single" w:sz="4" w:space="0" w:color="auto"/>
              <w:right w:val="single" w:sz="4" w:space="0" w:color="auto"/>
            </w:tcBorders>
            <w:tcMar>
              <w:top w:w="0" w:type="dxa"/>
              <w:left w:w="62" w:type="dxa"/>
              <w:bottom w:w="0" w:type="dxa"/>
              <w:right w:w="62" w:type="dxa"/>
            </w:tcMar>
          </w:tcPr>
          <w:p w:rsidR="00082189" w:rsidRPr="005B6074" w:rsidRDefault="00B21ECB" w:rsidP="00452D42">
            <w:pPr>
              <w:pStyle w:val="ConsPlusNormal0"/>
              <w:suppressAutoHyphens w:val="0"/>
              <w:spacing w:line="226" w:lineRule="auto"/>
              <w:jc w:val="center"/>
              <w:rPr>
                <w:rFonts w:ascii="PT Astra Serif" w:hAnsi="PT Astra Serif"/>
                <w:sz w:val="20"/>
                <w:szCs w:val="20"/>
                <w:lang w:eastAsia="en-US"/>
              </w:rPr>
            </w:pPr>
            <w:r>
              <w:rPr>
                <w:rFonts w:ascii="PT Astra Serif" w:hAnsi="PT Astra Serif"/>
                <w:sz w:val="20"/>
                <w:szCs w:val="20"/>
                <w:lang w:eastAsia="en-US"/>
              </w:rPr>
              <w:t>-</w:t>
            </w:r>
          </w:p>
        </w:tc>
      </w:tr>
      <w:tr w:rsidR="00435FE4"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3.4.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both"/>
              <w:rPr>
                <w:rFonts w:ascii="PT Astra Serif" w:hAnsi="PT Astra Serif"/>
              </w:rPr>
            </w:pPr>
            <w:r w:rsidRPr="005B6074">
              <w:rPr>
                <w:rFonts w:ascii="PT Astra Serif" w:hAnsi="PT Astra Serif"/>
                <w:bCs/>
                <w:sz w:val="20"/>
                <w:szCs w:val="20"/>
              </w:rPr>
              <w:t>Предоставление субсидий из о</w:t>
            </w:r>
            <w:r w:rsidRPr="005B6074">
              <w:rPr>
                <w:rFonts w:ascii="PT Astra Serif" w:hAnsi="PT Astra Serif"/>
                <w:bCs/>
                <w:sz w:val="20"/>
                <w:szCs w:val="20"/>
              </w:rPr>
              <w:t>б</w:t>
            </w:r>
            <w:r w:rsidRPr="005B6074">
              <w:rPr>
                <w:rFonts w:ascii="PT Astra Serif" w:hAnsi="PT Astra Serif"/>
                <w:bCs/>
                <w:sz w:val="20"/>
                <w:szCs w:val="20"/>
              </w:rPr>
              <w:t xml:space="preserve">ластного бюджета общественным </w:t>
            </w:r>
            <w:r w:rsidRPr="005B6074">
              <w:rPr>
                <w:rFonts w:ascii="PT Astra Serif" w:hAnsi="PT Astra Serif"/>
                <w:bCs/>
                <w:sz w:val="20"/>
                <w:szCs w:val="20"/>
              </w:rPr>
              <w:lastRenderedPageBreak/>
              <w:t>организациям на обеспечение и</w:t>
            </w:r>
            <w:r w:rsidRPr="005B6074">
              <w:rPr>
                <w:rFonts w:ascii="PT Astra Serif" w:hAnsi="PT Astra Serif"/>
                <w:bCs/>
                <w:sz w:val="20"/>
                <w:szCs w:val="20"/>
              </w:rPr>
              <w:t>н</w:t>
            </w:r>
            <w:r w:rsidRPr="005B6074">
              <w:rPr>
                <w:rFonts w:ascii="PT Astra Serif" w:hAnsi="PT Astra Serif"/>
                <w:bCs/>
                <w:sz w:val="20"/>
                <w:szCs w:val="20"/>
              </w:rPr>
              <w:t>валидов технич</w:t>
            </w:r>
            <w:r w:rsidRPr="005B6074">
              <w:rPr>
                <w:rFonts w:ascii="PT Astra Serif" w:hAnsi="PT Astra Serif"/>
                <w:bCs/>
                <w:sz w:val="20"/>
                <w:szCs w:val="20"/>
              </w:rPr>
              <w:t>е</w:t>
            </w:r>
            <w:r w:rsidRPr="005B6074">
              <w:rPr>
                <w:rFonts w:ascii="PT Astra Serif" w:hAnsi="PT Astra Serif"/>
                <w:bCs/>
                <w:sz w:val="20"/>
                <w:szCs w:val="20"/>
              </w:rPr>
              <w:t>скими средствами реабилитации</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spacing w:after="0" w:line="226" w:lineRule="auto"/>
              <w:jc w:val="center"/>
              <w:rPr>
                <w:rFonts w:ascii="PT Astra Serif" w:hAnsi="PT Astra Serif"/>
              </w:rPr>
            </w:pPr>
            <w:r w:rsidRPr="005B6074">
              <w:rPr>
                <w:rFonts w:ascii="PT Astra Serif" w:hAnsi="PT Astra Serif"/>
                <w:sz w:val="20"/>
                <w:szCs w:val="20"/>
              </w:rPr>
              <w:lastRenderedPageBreak/>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Default="00435FE4"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2020</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Default="00435FE4"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2024</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w:t>
            </w:r>
          </w:p>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 xml:space="preserve">ассигнования </w:t>
            </w:r>
          </w:p>
          <w:p w:rsidR="00435FE4" w:rsidRPr="005B6074" w:rsidRDefault="00435FE4" w:rsidP="00452D42">
            <w:pPr>
              <w:widowControl w:val="0"/>
              <w:spacing w:after="0" w:line="226" w:lineRule="auto"/>
              <w:jc w:val="center"/>
              <w:rPr>
                <w:rFonts w:ascii="PT Astra Serif" w:hAnsi="PT Astra Serif"/>
              </w:rPr>
            </w:pPr>
            <w:r w:rsidRPr="005B6074">
              <w:rPr>
                <w:rFonts w:ascii="PT Astra Serif" w:hAnsi="PT Astra Serif"/>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10000,0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A97DA2" w:rsidP="00452D42">
            <w:pPr>
              <w:pStyle w:val="ConsPlusNormal0"/>
              <w:suppressAutoHyphens w:val="0"/>
              <w:spacing w:line="226" w:lineRule="auto"/>
              <w:jc w:val="center"/>
              <w:rPr>
                <w:rFonts w:ascii="PT Astra Serif" w:hAnsi="PT Astra Serif"/>
                <w:sz w:val="20"/>
                <w:szCs w:val="20"/>
                <w:lang w:eastAsia="en-US"/>
              </w:rPr>
            </w:pPr>
            <w:r>
              <w:rPr>
                <w:rFonts w:ascii="PT Astra Serif" w:hAnsi="PT Astra Serif"/>
                <w:sz w:val="20"/>
                <w:szCs w:val="20"/>
                <w:lang w:eastAsia="en-US"/>
              </w:rPr>
              <w:t>5000,0</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B21ECB" w:rsidP="00452D42">
            <w:pPr>
              <w:pStyle w:val="ConsPlusNormal0"/>
              <w:suppressAutoHyphens w:val="0"/>
              <w:spacing w:line="226" w:lineRule="auto"/>
              <w:jc w:val="center"/>
              <w:rPr>
                <w:rFonts w:ascii="PT Astra Serif" w:hAnsi="PT Astra Serif"/>
                <w:sz w:val="20"/>
                <w:szCs w:val="20"/>
                <w:lang w:eastAsia="en-US"/>
              </w:rPr>
            </w:pPr>
            <w:r>
              <w:rPr>
                <w:rFonts w:ascii="PT Astra Serif" w:hAnsi="PT Astra Serif"/>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B21ECB" w:rsidP="00452D42">
            <w:pPr>
              <w:pStyle w:val="ConsPlusNormal0"/>
              <w:suppressAutoHyphens w:val="0"/>
              <w:spacing w:line="226" w:lineRule="auto"/>
              <w:jc w:val="center"/>
              <w:rPr>
                <w:rFonts w:ascii="PT Astra Serif" w:hAnsi="PT Astra Serif"/>
                <w:sz w:val="20"/>
                <w:szCs w:val="20"/>
                <w:lang w:eastAsia="en-US"/>
              </w:rPr>
            </w:pPr>
            <w:r>
              <w:rPr>
                <w:rFonts w:ascii="PT Astra Serif" w:hAnsi="PT Astra Serif"/>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B21ECB" w:rsidP="00452D42">
            <w:pPr>
              <w:pStyle w:val="ConsPlusNormal0"/>
              <w:suppressAutoHyphens w:val="0"/>
              <w:spacing w:line="226" w:lineRule="auto"/>
              <w:jc w:val="center"/>
              <w:rPr>
                <w:rFonts w:ascii="PT Astra Serif" w:hAnsi="PT Astra Serif"/>
                <w:sz w:val="20"/>
                <w:szCs w:val="20"/>
                <w:lang w:eastAsia="en-US"/>
              </w:rPr>
            </w:pPr>
            <w:r>
              <w:rPr>
                <w:rFonts w:ascii="PT Astra Serif" w:hAnsi="PT Astra Serif"/>
                <w:sz w:val="20"/>
                <w:szCs w:val="20"/>
                <w:lang w:eastAsia="en-US"/>
              </w:rPr>
              <w:t>-</w:t>
            </w:r>
          </w:p>
        </w:tc>
      </w:tr>
      <w:tr w:rsidR="00617DA5"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rPr>
            </w:pPr>
            <w:r w:rsidRPr="005B6074">
              <w:rPr>
                <w:rFonts w:ascii="PT Astra Serif" w:hAnsi="PT Astra Serif"/>
                <w:bCs/>
                <w:sz w:val="20"/>
                <w:szCs w:val="20"/>
              </w:rPr>
              <w:lastRenderedPageBreak/>
              <w:t>4.</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both"/>
              <w:rPr>
                <w:rFonts w:ascii="PT Astra Serif" w:hAnsi="PT Astra Serif"/>
              </w:rPr>
            </w:pPr>
            <w:r w:rsidRPr="005B6074">
              <w:rPr>
                <w:rFonts w:ascii="PT Astra Serif" w:hAnsi="PT Astra Serif"/>
                <w:bCs/>
                <w:sz w:val="20"/>
                <w:szCs w:val="20"/>
              </w:rPr>
              <w:t>Основное мер</w:t>
            </w:r>
            <w:r w:rsidRPr="005B6074">
              <w:rPr>
                <w:rFonts w:ascii="PT Astra Serif" w:hAnsi="PT Astra Serif"/>
                <w:bCs/>
                <w:sz w:val="20"/>
                <w:szCs w:val="20"/>
              </w:rPr>
              <w:t>о</w:t>
            </w:r>
            <w:r w:rsidRPr="005B6074">
              <w:rPr>
                <w:rFonts w:ascii="PT Astra Serif" w:hAnsi="PT Astra Serif"/>
                <w:bCs/>
                <w:sz w:val="20"/>
                <w:szCs w:val="20"/>
              </w:rPr>
              <w:t>приятие «Обесп</w:t>
            </w:r>
            <w:r w:rsidRPr="005B6074">
              <w:rPr>
                <w:rFonts w:ascii="PT Astra Serif" w:hAnsi="PT Astra Serif"/>
                <w:bCs/>
                <w:sz w:val="20"/>
                <w:szCs w:val="20"/>
              </w:rPr>
              <w:t>е</w:t>
            </w:r>
            <w:r w:rsidRPr="005B6074">
              <w:rPr>
                <w:rFonts w:ascii="PT Astra Serif" w:hAnsi="PT Astra Serif"/>
                <w:bCs/>
                <w:sz w:val="20"/>
                <w:szCs w:val="20"/>
              </w:rPr>
              <w:t>чение деятельн</w:t>
            </w:r>
            <w:r w:rsidRPr="005B6074">
              <w:rPr>
                <w:rFonts w:ascii="PT Astra Serif" w:hAnsi="PT Astra Serif"/>
                <w:bCs/>
                <w:sz w:val="20"/>
                <w:szCs w:val="20"/>
              </w:rPr>
              <w:t>о</w:t>
            </w:r>
            <w:r w:rsidRPr="005B6074">
              <w:rPr>
                <w:rFonts w:ascii="PT Astra Serif" w:hAnsi="PT Astra Serif"/>
                <w:bCs/>
                <w:sz w:val="20"/>
                <w:szCs w:val="20"/>
              </w:rPr>
              <w:t>сти государстве</w:t>
            </w:r>
            <w:r w:rsidRPr="005B6074">
              <w:rPr>
                <w:rFonts w:ascii="PT Astra Serif" w:hAnsi="PT Astra Serif"/>
                <w:bCs/>
                <w:sz w:val="20"/>
                <w:szCs w:val="20"/>
              </w:rPr>
              <w:t>н</w:t>
            </w:r>
            <w:r w:rsidRPr="005B6074">
              <w:rPr>
                <w:rFonts w:ascii="PT Astra Serif" w:hAnsi="PT Astra Serif"/>
                <w:bCs/>
                <w:sz w:val="20"/>
                <w:szCs w:val="20"/>
              </w:rPr>
              <w:t>ного заказчика и соисполнителей государственной программы»</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rPr>
            </w:pPr>
            <w:r w:rsidRPr="005B6074">
              <w:rPr>
                <w:rFonts w:ascii="PT Astra Serif" w:hAnsi="PT Astra Serif"/>
                <w:sz w:val="20"/>
                <w:szCs w:val="20"/>
              </w:rPr>
              <w:t>Министерство</w:t>
            </w:r>
          </w:p>
          <w:p w:rsidR="00617DA5" w:rsidRPr="005B6074" w:rsidRDefault="00617DA5" w:rsidP="00452D42">
            <w:pPr>
              <w:widowControl w:val="0"/>
              <w:spacing w:after="0" w:line="226" w:lineRule="auto"/>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Default="00617DA5"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2020</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Default="00617DA5"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2024</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617DA5" w:rsidRPr="005B6074" w:rsidRDefault="00617DA5" w:rsidP="00452D42">
            <w:pPr>
              <w:spacing w:after="0" w:line="226" w:lineRule="auto"/>
              <w:jc w:val="center"/>
              <w:rPr>
                <w:rFonts w:ascii="PT Astra Serif" w:hAnsi="PT Astra Serif"/>
                <w:sz w:val="20"/>
                <w:szCs w:val="20"/>
              </w:rPr>
            </w:pPr>
            <w:r w:rsidRPr="005B6074">
              <w:rPr>
                <w:rFonts w:ascii="PT Astra Serif" w:hAnsi="PT Astra Serif"/>
                <w:sz w:val="20"/>
                <w:szCs w:val="20"/>
              </w:rPr>
              <w:t>Отношение средней зар</w:t>
            </w:r>
            <w:r w:rsidRPr="005B6074">
              <w:rPr>
                <w:rFonts w:ascii="PT Astra Serif" w:hAnsi="PT Astra Serif"/>
                <w:sz w:val="20"/>
                <w:szCs w:val="20"/>
              </w:rPr>
              <w:t>а</w:t>
            </w:r>
            <w:r w:rsidRPr="005B6074">
              <w:rPr>
                <w:rFonts w:ascii="PT Astra Serif" w:hAnsi="PT Astra Serif"/>
                <w:sz w:val="20"/>
                <w:szCs w:val="20"/>
              </w:rPr>
              <w:t>ботной платы социальных работников, включая соц</w:t>
            </w:r>
            <w:r w:rsidRPr="005B6074">
              <w:rPr>
                <w:rFonts w:ascii="PT Astra Serif" w:hAnsi="PT Astra Serif"/>
                <w:sz w:val="20"/>
                <w:szCs w:val="20"/>
              </w:rPr>
              <w:t>и</w:t>
            </w:r>
            <w:r w:rsidRPr="005B6074">
              <w:rPr>
                <w:rFonts w:ascii="PT Astra Serif" w:hAnsi="PT Astra Serif"/>
                <w:sz w:val="20"/>
                <w:szCs w:val="20"/>
              </w:rPr>
              <w:t>альных рабо</w:t>
            </w:r>
            <w:r w:rsidRPr="005B6074">
              <w:rPr>
                <w:rFonts w:ascii="PT Astra Serif" w:hAnsi="PT Astra Serif"/>
                <w:sz w:val="20"/>
                <w:szCs w:val="20"/>
              </w:rPr>
              <w:t>т</w:t>
            </w:r>
            <w:r w:rsidRPr="005B6074">
              <w:rPr>
                <w:rFonts w:ascii="PT Astra Serif" w:hAnsi="PT Astra Serif"/>
                <w:sz w:val="20"/>
                <w:szCs w:val="20"/>
              </w:rPr>
              <w:t>ников мед</w:t>
            </w:r>
            <w:r w:rsidRPr="005B6074">
              <w:rPr>
                <w:rFonts w:ascii="PT Astra Serif" w:hAnsi="PT Astra Serif"/>
                <w:sz w:val="20"/>
                <w:szCs w:val="20"/>
              </w:rPr>
              <w:t>и</w:t>
            </w:r>
            <w:r w:rsidRPr="005B6074">
              <w:rPr>
                <w:rFonts w:ascii="PT Astra Serif" w:hAnsi="PT Astra Serif"/>
                <w:sz w:val="20"/>
                <w:szCs w:val="20"/>
              </w:rPr>
              <w:t>цинских орг</w:t>
            </w:r>
            <w:r w:rsidRPr="005B6074">
              <w:rPr>
                <w:rFonts w:ascii="PT Astra Serif" w:hAnsi="PT Astra Serif"/>
                <w:sz w:val="20"/>
                <w:szCs w:val="20"/>
              </w:rPr>
              <w:t>а</w:t>
            </w:r>
            <w:r w:rsidRPr="005B6074">
              <w:rPr>
                <w:rFonts w:ascii="PT Astra Serif" w:hAnsi="PT Astra Serif"/>
                <w:sz w:val="20"/>
                <w:szCs w:val="20"/>
              </w:rPr>
              <w:t>низаций, к среднемеся</w:t>
            </w:r>
            <w:r w:rsidRPr="005B6074">
              <w:rPr>
                <w:rFonts w:ascii="PT Astra Serif" w:hAnsi="PT Astra Serif"/>
                <w:sz w:val="20"/>
                <w:szCs w:val="20"/>
              </w:rPr>
              <w:t>ч</w:t>
            </w:r>
            <w:r w:rsidRPr="005B6074">
              <w:rPr>
                <w:rFonts w:ascii="PT Astra Serif" w:hAnsi="PT Astra Serif"/>
                <w:sz w:val="20"/>
                <w:szCs w:val="20"/>
              </w:rPr>
              <w:t>ному доходу от трудовой деятельности по Ульяно</w:t>
            </w:r>
            <w:r w:rsidRPr="005B6074">
              <w:rPr>
                <w:rFonts w:ascii="PT Astra Serif" w:hAnsi="PT Astra Serif"/>
                <w:sz w:val="20"/>
                <w:szCs w:val="20"/>
              </w:rPr>
              <w:t>в</w:t>
            </w:r>
            <w:r w:rsidRPr="005B6074">
              <w:rPr>
                <w:rFonts w:ascii="PT Astra Serif" w:hAnsi="PT Astra Serif"/>
                <w:sz w:val="20"/>
                <w:szCs w:val="20"/>
              </w:rPr>
              <w:t>ской области</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spacing w:after="0" w:line="226"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528887,1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118393,1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102623,5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102623,5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102623,5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pStyle w:val="ConsPlusNormal0"/>
              <w:suppressAutoHyphens w:val="0"/>
              <w:spacing w:line="226" w:lineRule="auto"/>
              <w:ind w:left="-62"/>
              <w:jc w:val="center"/>
              <w:rPr>
                <w:rFonts w:ascii="PT Astra Serif" w:hAnsi="PT Astra Serif"/>
                <w:sz w:val="20"/>
                <w:szCs w:val="20"/>
                <w:lang w:eastAsia="en-US"/>
              </w:rPr>
            </w:pPr>
            <w:r w:rsidRPr="005B6074">
              <w:rPr>
                <w:rFonts w:ascii="PT Astra Serif" w:hAnsi="PT Astra Serif"/>
                <w:sz w:val="20"/>
                <w:szCs w:val="20"/>
                <w:lang w:eastAsia="en-US"/>
              </w:rPr>
              <w:t>102623,5</w:t>
            </w:r>
          </w:p>
        </w:tc>
      </w:tr>
      <w:tr w:rsidR="00617DA5" w:rsidRPr="005B6074" w:rsidTr="000E5AEC">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rPr>
            </w:pPr>
            <w:r w:rsidRPr="005B6074">
              <w:rPr>
                <w:rFonts w:ascii="PT Astra Serif" w:hAnsi="PT Astra Serif"/>
                <w:sz w:val="20"/>
                <w:szCs w:val="20"/>
              </w:rPr>
              <w:t>4.1.</w:t>
            </w:r>
          </w:p>
        </w:tc>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both"/>
              <w:rPr>
                <w:rFonts w:ascii="PT Astra Serif" w:hAnsi="PT Astra Serif"/>
              </w:rPr>
            </w:pPr>
            <w:r w:rsidRPr="005B6074">
              <w:rPr>
                <w:rFonts w:ascii="PT Astra Serif" w:hAnsi="PT Astra Serif"/>
                <w:sz w:val="20"/>
                <w:szCs w:val="20"/>
              </w:rPr>
              <w:t>Обеспечение де</w:t>
            </w:r>
            <w:r w:rsidRPr="005B6074">
              <w:rPr>
                <w:rFonts w:ascii="PT Astra Serif" w:hAnsi="PT Astra Serif"/>
                <w:sz w:val="20"/>
                <w:szCs w:val="20"/>
              </w:rPr>
              <w:t>я</w:t>
            </w:r>
            <w:r w:rsidRPr="005B6074">
              <w:rPr>
                <w:rFonts w:ascii="PT Astra Serif" w:hAnsi="PT Astra Serif"/>
                <w:sz w:val="20"/>
                <w:szCs w:val="20"/>
              </w:rPr>
              <w:t>тельности це</w:t>
            </w:r>
            <w:r w:rsidRPr="005B6074">
              <w:rPr>
                <w:rFonts w:ascii="PT Astra Serif" w:hAnsi="PT Astra Serif"/>
                <w:sz w:val="20"/>
                <w:szCs w:val="20"/>
              </w:rPr>
              <w:t>н</w:t>
            </w:r>
            <w:r w:rsidRPr="005B6074">
              <w:rPr>
                <w:rFonts w:ascii="PT Astra Serif" w:hAnsi="PT Astra Serif"/>
                <w:sz w:val="20"/>
                <w:szCs w:val="20"/>
              </w:rPr>
              <w:t>трального аппар</w:t>
            </w:r>
            <w:r w:rsidRPr="005B6074">
              <w:rPr>
                <w:rFonts w:ascii="PT Astra Serif" w:hAnsi="PT Astra Serif"/>
                <w:sz w:val="20"/>
                <w:szCs w:val="20"/>
              </w:rPr>
              <w:t>а</w:t>
            </w:r>
            <w:r w:rsidRPr="005B6074">
              <w:rPr>
                <w:rFonts w:ascii="PT Astra Serif" w:hAnsi="PT Astra Serif"/>
                <w:sz w:val="20"/>
                <w:szCs w:val="20"/>
              </w:rPr>
              <w:t>та и Департаме</w:t>
            </w:r>
            <w:r w:rsidRPr="005B6074">
              <w:rPr>
                <w:rFonts w:ascii="PT Astra Serif" w:hAnsi="PT Astra Serif"/>
                <w:sz w:val="20"/>
                <w:szCs w:val="20"/>
              </w:rPr>
              <w:t>н</w:t>
            </w:r>
            <w:r w:rsidRPr="005B6074">
              <w:rPr>
                <w:rFonts w:ascii="PT Astra Serif" w:hAnsi="PT Astra Serif"/>
                <w:sz w:val="20"/>
                <w:szCs w:val="20"/>
              </w:rPr>
              <w:t>та Министерства в г. Ульяновске</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spacing w:after="0" w:line="226" w:lineRule="auto"/>
              <w:jc w:val="center"/>
              <w:rPr>
                <w:rFonts w:ascii="PT Astra Serif" w:hAnsi="PT Astra Serif"/>
              </w:rPr>
            </w:pPr>
            <w:r w:rsidRPr="005B6074">
              <w:rPr>
                <w:rFonts w:ascii="PT Astra Serif" w:hAnsi="PT Astra Serif"/>
                <w:sz w:val="20"/>
                <w:szCs w:val="20"/>
              </w:rPr>
              <w:t>Министерство</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Default="00617DA5"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2020</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Default="00617DA5"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2024</w:t>
            </w:r>
          </w:p>
          <w:p w:rsidR="00CF0F43" w:rsidRPr="005B6074" w:rsidRDefault="00CF0F43" w:rsidP="00452D42">
            <w:pPr>
              <w:widowControl w:val="0"/>
              <w:spacing w:after="0" w:line="226" w:lineRule="auto"/>
              <w:jc w:val="center"/>
              <w:rPr>
                <w:rFonts w:ascii="PT Astra Serif" w:hAnsi="PT Astra Serif"/>
              </w:rPr>
            </w:pPr>
            <w:r>
              <w:rPr>
                <w:rFonts w:ascii="PT Astra Serif" w:hAnsi="PT Astra Serif"/>
              </w:rPr>
              <w:t>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rPr>
            </w:pPr>
            <w:r w:rsidRPr="005B6074">
              <w:rPr>
                <w:rFonts w:ascii="PT Astra Serif" w:hAnsi="PT Astra Serif"/>
                <w:sz w:val="20"/>
                <w:szCs w:val="20"/>
              </w:rPr>
              <w:t>-</w:t>
            </w:r>
          </w:p>
        </w:tc>
        <w:tc>
          <w:tcPr>
            <w:tcW w:w="1418" w:type="dxa"/>
            <w:vMerge/>
            <w:tcBorders>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rPr>
            </w:pPr>
            <w:r w:rsidRPr="005B6074">
              <w:rPr>
                <w:rFonts w:ascii="PT Astra Serif" w:hAnsi="PT Astra Serif"/>
                <w:sz w:val="20"/>
                <w:szCs w:val="20"/>
              </w:rPr>
              <w:t xml:space="preserve">Бюджетные </w:t>
            </w:r>
            <w:r w:rsidRPr="005B6074">
              <w:rPr>
                <w:rFonts w:ascii="PT Astra Serif" w:hAnsi="PT Astra Serif"/>
                <w:sz w:val="20"/>
                <w:szCs w:val="20"/>
              </w:rPr>
              <w:br/>
              <w:t xml:space="preserve">ассигнования </w:t>
            </w:r>
            <w:r w:rsidRPr="005B6074">
              <w:rPr>
                <w:rFonts w:ascii="PT Astra Serif" w:hAnsi="PT Astra Serif"/>
                <w:sz w:val="20"/>
                <w:szCs w:val="20"/>
              </w:rPr>
              <w:b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528887,1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widowControl w:val="0"/>
              <w:spacing w:after="0" w:line="226" w:lineRule="auto"/>
              <w:jc w:val="center"/>
              <w:rPr>
                <w:rFonts w:ascii="PT Astra Serif" w:hAnsi="PT Astra Serif"/>
                <w:sz w:val="20"/>
                <w:szCs w:val="20"/>
              </w:rPr>
            </w:pPr>
            <w:r w:rsidRPr="005B6074">
              <w:rPr>
                <w:rFonts w:ascii="PT Astra Serif" w:hAnsi="PT Astra Serif"/>
                <w:sz w:val="20"/>
                <w:szCs w:val="20"/>
              </w:rPr>
              <w:t>118393,1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102623,5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102623,5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pStyle w:val="ConsPlusNormal0"/>
              <w:suppressAutoHyphens w:val="0"/>
              <w:spacing w:line="226" w:lineRule="auto"/>
              <w:jc w:val="center"/>
              <w:rPr>
                <w:rFonts w:ascii="PT Astra Serif" w:hAnsi="PT Astra Serif"/>
                <w:sz w:val="20"/>
                <w:szCs w:val="20"/>
                <w:lang w:eastAsia="en-US"/>
              </w:rPr>
            </w:pPr>
            <w:r w:rsidRPr="005B6074">
              <w:rPr>
                <w:rFonts w:ascii="PT Astra Serif" w:hAnsi="PT Astra Serif"/>
                <w:sz w:val="20"/>
                <w:szCs w:val="20"/>
                <w:lang w:eastAsia="en-US"/>
              </w:rPr>
              <w:t>102623,5</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17DA5" w:rsidRPr="005B6074" w:rsidRDefault="00617DA5" w:rsidP="00452D42">
            <w:pPr>
              <w:pStyle w:val="ConsPlusNormal0"/>
              <w:suppressAutoHyphens w:val="0"/>
              <w:spacing w:line="226" w:lineRule="auto"/>
              <w:ind w:left="-62"/>
              <w:jc w:val="center"/>
              <w:rPr>
                <w:rFonts w:ascii="PT Astra Serif" w:hAnsi="PT Astra Serif"/>
                <w:sz w:val="20"/>
                <w:szCs w:val="20"/>
                <w:lang w:eastAsia="en-US"/>
              </w:rPr>
            </w:pPr>
            <w:r w:rsidRPr="005B6074">
              <w:rPr>
                <w:rFonts w:ascii="PT Astra Serif" w:hAnsi="PT Astra Serif"/>
                <w:sz w:val="20"/>
                <w:szCs w:val="20"/>
                <w:lang w:eastAsia="en-US"/>
              </w:rPr>
              <w:t>102623,5</w:t>
            </w:r>
          </w:p>
        </w:tc>
      </w:tr>
      <w:tr w:rsidR="00435FE4" w:rsidRPr="005B6074" w:rsidTr="000E5AEC">
        <w:tc>
          <w:tcPr>
            <w:tcW w:w="8506" w:type="dxa"/>
            <w:gridSpan w:val="8"/>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rPr>
                <w:rFonts w:ascii="PT Astra Serif" w:hAnsi="PT Astra Serif"/>
                <w:sz w:val="20"/>
                <w:szCs w:val="20"/>
                <w:lang w:eastAsia="en-US"/>
              </w:rPr>
            </w:pPr>
            <w:r w:rsidRPr="005B6074">
              <w:rPr>
                <w:rFonts w:ascii="PT Astra Serif" w:hAnsi="PT Astra Serif"/>
                <w:b/>
                <w:sz w:val="20"/>
                <w:szCs w:val="20"/>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 xml:space="preserve">Бюджетные ассигнования </w:t>
            </w:r>
          </w:p>
          <w:p w:rsidR="00435FE4"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pacing w:val="-8"/>
                <w:sz w:val="20"/>
                <w:szCs w:val="20"/>
                <w:lang w:eastAsia="en-US"/>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11332384,4</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2384606,8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2726126,5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2073883,7</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2073883,7</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435FE4" w:rsidRPr="005B6074" w:rsidRDefault="00435FE4" w:rsidP="00452D42">
            <w:pPr>
              <w:pStyle w:val="ConsPlusNormal0"/>
              <w:suppressAutoHyphens w:val="0"/>
              <w:spacing w:line="226"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2073883,7</w:t>
            </w:r>
          </w:p>
        </w:tc>
      </w:tr>
      <w:tr w:rsidR="00027DE3" w:rsidRPr="005B6074" w:rsidTr="000E5AEC">
        <w:tc>
          <w:tcPr>
            <w:tcW w:w="8506" w:type="dxa"/>
            <w:gridSpan w:val="8"/>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rPr>
                <w:rFonts w:ascii="PT Astra Serif" w:hAnsi="PT Astra Serif"/>
                <w:sz w:val="20"/>
                <w:szCs w:val="20"/>
                <w:lang w:eastAsia="en-US"/>
              </w:rPr>
            </w:pPr>
            <w:r w:rsidRPr="005B6074">
              <w:rPr>
                <w:rFonts w:ascii="PT Astra Serif" w:hAnsi="PT Astra Serif"/>
                <w:b/>
                <w:sz w:val="20"/>
                <w:szCs w:val="20"/>
                <w:lang w:eastAsia="en-US"/>
              </w:rPr>
              <w:t>ВСЕГО по государственной 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 xml:space="preserve">Всего, </w:t>
            </w:r>
            <w:r w:rsidRPr="005B6074">
              <w:rPr>
                <w:rFonts w:ascii="PT Astra Serif" w:hAnsi="PT Astra Serif"/>
                <w:b/>
                <w:sz w:val="20"/>
                <w:szCs w:val="20"/>
                <w:lang w:eastAsia="en-US"/>
              </w:rPr>
              <w:br/>
              <w:t xml:space="preserve">в том </w:t>
            </w:r>
            <w:r w:rsidRPr="005B6074">
              <w:rPr>
                <w:rFonts w:ascii="PT Astra Serif" w:hAnsi="PT Astra Serif"/>
                <w:b/>
                <w:sz w:val="20"/>
                <w:szCs w:val="20"/>
                <w:lang w:eastAsia="en-US"/>
              </w:rPr>
              <w:br/>
              <w:t>числе:</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58114485,5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11570699,1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11786852,3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11594611,5</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11581161,3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ind w:left="-62" w:right="-25"/>
              <w:jc w:val="center"/>
              <w:rPr>
                <w:rFonts w:ascii="PT Astra Serif" w:hAnsi="PT Astra Serif"/>
                <w:b/>
                <w:spacing w:val="-14"/>
                <w:sz w:val="20"/>
                <w:szCs w:val="20"/>
                <w:lang w:eastAsia="en-US"/>
              </w:rPr>
            </w:pPr>
            <w:r w:rsidRPr="005B6074">
              <w:rPr>
                <w:rFonts w:ascii="PT Astra Serif" w:hAnsi="PT Astra Serif"/>
                <w:b/>
                <w:spacing w:val="-14"/>
                <w:sz w:val="20"/>
                <w:szCs w:val="20"/>
                <w:lang w:eastAsia="en-US"/>
              </w:rPr>
              <w:t>11581161,3</w:t>
            </w:r>
          </w:p>
        </w:tc>
      </w:tr>
      <w:tr w:rsidR="00027DE3" w:rsidRPr="005B6074" w:rsidTr="000E5AEC">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 xml:space="preserve">бюджетные ассигнования </w:t>
            </w:r>
          </w:p>
          <w:p w:rsidR="00027DE3" w:rsidRPr="005B6074" w:rsidRDefault="00027DE3" w:rsidP="00452D42">
            <w:pPr>
              <w:pStyle w:val="ConsPlusNormal0"/>
              <w:suppressAutoHyphens w:val="0"/>
              <w:spacing w:line="226" w:lineRule="auto"/>
              <w:jc w:val="center"/>
              <w:rPr>
                <w:rFonts w:ascii="PT Astra Serif" w:hAnsi="PT Astra Serif"/>
                <w:b/>
                <w:spacing w:val="-6"/>
                <w:sz w:val="20"/>
                <w:szCs w:val="20"/>
                <w:lang w:eastAsia="en-US"/>
              </w:rPr>
            </w:pPr>
            <w:r w:rsidRPr="005B6074">
              <w:rPr>
                <w:rFonts w:ascii="PT Astra Serif" w:hAnsi="PT Astra Serif"/>
                <w:b/>
                <w:spacing w:val="-8"/>
                <w:sz w:val="20"/>
                <w:szCs w:val="20"/>
                <w:lang w:eastAsia="en-US"/>
              </w:rPr>
              <w:t>областного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44742849,2</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8916329,8</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9101177,7</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8909363,1</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8907989,3</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8907989,3</w:t>
            </w:r>
          </w:p>
        </w:tc>
      </w:tr>
      <w:tr w:rsidR="00027DE3" w:rsidRPr="005B6074" w:rsidTr="000E5AEC">
        <w:tc>
          <w:tcPr>
            <w:tcW w:w="8506" w:type="dxa"/>
            <w:gridSpan w:val="8"/>
            <w:vMerge/>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rPr>
                <w:rFonts w:ascii="PT Astra Serif" w:hAnsi="PT Astra Serif"/>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pacing w:val="-10"/>
                <w:sz w:val="20"/>
                <w:szCs w:val="20"/>
                <w:lang w:eastAsia="en-US"/>
              </w:rPr>
            </w:pPr>
            <w:r w:rsidRPr="005B6074">
              <w:rPr>
                <w:rFonts w:ascii="PT Astra Serif" w:hAnsi="PT Astra Serif"/>
                <w:b/>
                <w:spacing w:val="-10"/>
                <w:sz w:val="20"/>
                <w:szCs w:val="20"/>
                <w:lang w:eastAsia="en-US"/>
              </w:rPr>
              <w:t xml:space="preserve">бюджетные ассигнования </w:t>
            </w:r>
          </w:p>
          <w:p w:rsidR="00027DE3" w:rsidRPr="005B6074" w:rsidRDefault="00027DE3" w:rsidP="00452D42">
            <w:pPr>
              <w:pStyle w:val="ConsPlusNormal0"/>
              <w:suppressAutoHyphens w:val="0"/>
              <w:spacing w:line="226" w:lineRule="auto"/>
              <w:jc w:val="center"/>
              <w:rPr>
                <w:rFonts w:ascii="PT Astra Serif" w:hAnsi="PT Astra Serif"/>
                <w:b/>
                <w:spacing w:val="-6"/>
                <w:sz w:val="20"/>
                <w:szCs w:val="20"/>
                <w:lang w:eastAsia="en-US"/>
              </w:rPr>
            </w:pPr>
            <w:r w:rsidRPr="005B6074">
              <w:rPr>
                <w:rFonts w:ascii="PT Astra Serif" w:hAnsi="PT Astra Serif"/>
                <w:b/>
                <w:spacing w:val="-10"/>
                <w:sz w:val="20"/>
                <w:szCs w:val="20"/>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13371636,3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2654369,3</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2685674,6</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2685248,4</w:t>
            </w:r>
          </w:p>
        </w:tc>
        <w:tc>
          <w:tcPr>
            <w:tcW w:w="9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jc w:val="center"/>
              <w:rPr>
                <w:rFonts w:ascii="PT Astra Serif" w:hAnsi="PT Astra Serif"/>
                <w:b/>
                <w:sz w:val="20"/>
                <w:szCs w:val="20"/>
                <w:lang w:eastAsia="en-US"/>
              </w:rPr>
            </w:pPr>
            <w:r w:rsidRPr="005B6074">
              <w:rPr>
                <w:rFonts w:ascii="PT Astra Serif" w:hAnsi="PT Astra Serif"/>
                <w:b/>
                <w:sz w:val="20"/>
                <w:szCs w:val="20"/>
                <w:lang w:eastAsia="en-US"/>
              </w:rPr>
              <w:t>2673172,0</w:t>
            </w:r>
          </w:p>
        </w:tc>
        <w:tc>
          <w:tcPr>
            <w:tcW w:w="85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27DE3" w:rsidRPr="005B6074" w:rsidRDefault="00027DE3" w:rsidP="00452D42">
            <w:pPr>
              <w:pStyle w:val="ConsPlusNormal0"/>
              <w:suppressAutoHyphens w:val="0"/>
              <w:spacing w:line="226" w:lineRule="auto"/>
              <w:ind w:left="-62"/>
              <w:jc w:val="center"/>
              <w:rPr>
                <w:rFonts w:ascii="PT Astra Serif" w:hAnsi="PT Astra Serif"/>
                <w:b/>
                <w:spacing w:val="-8"/>
                <w:sz w:val="20"/>
                <w:szCs w:val="20"/>
                <w:lang w:eastAsia="en-US"/>
              </w:rPr>
            </w:pPr>
            <w:r w:rsidRPr="005B6074">
              <w:rPr>
                <w:rFonts w:ascii="PT Astra Serif" w:hAnsi="PT Astra Serif"/>
                <w:b/>
                <w:spacing w:val="-8"/>
                <w:sz w:val="20"/>
                <w:szCs w:val="20"/>
                <w:lang w:eastAsia="en-US"/>
              </w:rPr>
              <w:t>2673172,0</w:t>
            </w:r>
          </w:p>
        </w:tc>
      </w:tr>
    </w:tbl>
    <w:p w:rsidR="00300020" w:rsidRPr="00452D42" w:rsidRDefault="00300020" w:rsidP="00F1361F">
      <w:pPr>
        <w:pStyle w:val="ConsPlusNormal0"/>
        <w:suppressAutoHyphens w:val="0"/>
        <w:spacing w:line="230" w:lineRule="auto"/>
        <w:jc w:val="both"/>
        <w:rPr>
          <w:rFonts w:ascii="PT Astra Serif" w:hAnsi="PT Astra Serif"/>
          <w:sz w:val="2"/>
          <w:szCs w:val="28"/>
        </w:rPr>
      </w:pPr>
    </w:p>
    <w:p w:rsidR="00300020" w:rsidRPr="00C2750A" w:rsidRDefault="00300020" w:rsidP="00F1361F">
      <w:pPr>
        <w:pStyle w:val="ConsPlusNormal0"/>
        <w:spacing w:line="230" w:lineRule="auto"/>
        <w:ind w:firstLine="540"/>
        <w:jc w:val="both"/>
        <w:rPr>
          <w:rFonts w:ascii="PT Astra Serif" w:hAnsi="PT Astra Serif"/>
          <w:sz w:val="24"/>
          <w:szCs w:val="28"/>
        </w:rPr>
      </w:pPr>
      <w:r w:rsidRPr="00C2750A">
        <w:rPr>
          <w:rFonts w:ascii="PT Astra Serif" w:hAnsi="PT Astra Serif"/>
          <w:sz w:val="24"/>
          <w:szCs w:val="28"/>
        </w:rPr>
        <w:t>--------------------------------</w:t>
      </w:r>
    </w:p>
    <w:p w:rsidR="00300020" w:rsidRPr="00C2750A" w:rsidRDefault="00300020" w:rsidP="00F1361F">
      <w:pPr>
        <w:pStyle w:val="ConsPlusNormal0"/>
        <w:spacing w:line="230" w:lineRule="auto"/>
        <w:ind w:firstLine="540"/>
        <w:jc w:val="both"/>
        <w:rPr>
          <w:rFonts w:ascii="PT Astra Serif" w:hAnsi="PT Astra Serif"/>
          <w:sz w:val="24"/>
          <w:szCs w:val="28"/>
        </w:rPr>
      </w:pPr>
      <w:bookmarkStart w:id="2" w:name="P680"/>
      <w:bookmarkEnd w:id="2"/>
      <w:r w:rsidRPr="00C2750A">
        <w:rPr>
          <w:rFonts w:ascii="PT Astra Serif" w:hAnsi="PT Astra Serif"/>
          <w:sz w:val="24"/>
          <w:szCs w:val="28"/>
        </w:rPr>
        <w:t>&lt;*&gt;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C2750A" w:rsidRDefault="00C2750A" w:rsidP="006E583F">
      <w:pPr>
        <w:widowControl w:val="0"/>
        <w:spacing w:after="0" w:line="230" w:lineRule="auto"/>
        <w:jc w:val="center"/>
        <w:rPr>
          <w:rFonts w:ascii="PT Astra Serif" w:hAnsi="PT Astra Serif"/>
          <w:sz w:val="28"/>
          <w:szCs w:val="28"/>
        </w:rPr>
      </w:pPr>
      <w:r>
        <w:rPr>
          <w:rFonts w:ascii="PT Astra Serif" w:hAnsi="PT Astra Serif"/>
          <w:sz w:val="28"/>
          <w:szCs w:val="28"/>
        </w:rPr>
        <w:t>____________</w:t>
      </w:r>
    </w:p>
    <w:p w:rsidR="00C2750A" w:rsidRPr="005B6074" w:rsidRDefault="00C2750A" w:rsidP="00C2750A">
      <w:pPr>
        <w:widowControl w:val="0"/>
        <w:spacing w:after="0" w:line="240" w:lineRule="auto"/>
        <w:rPr>
          <w:rFonts w:ascii="PT Astra Serif" w:hAnsi="PT Astra Serif"/>
          <w:sz w:val="28"/>
          <w:szCs w:val="28"/>
        </w:rPr>
        <w:sectPr w:rsidR="00C2750A" w:rsidRPr="005B6074" w:rsidSect="00435D35">
          <w:pgSz w:w="16838" w:h="11906" w:orient="landscape" w:code="9"/>
          <w:pgMar w:top="1701" w:right="1134" w:bottom="567" w:left="1134" w:header="1134" w:footer="454" w:gutter="0"/>
          <w:pgNumType w:start="1"/>
          <w:cols w:space="720"/>
          <w:titlePg/>
          <w:docGrid w:linePitch="360" w:charSpace="4096"/>
        </w:sectPr>
      </w:pPr>
    </w:p>
    <w:p w:rsidR="008A4564" w:rsidRPr="005B6074" w:rsidRDefault="008A4564" w:rsidP="001A3D5B">
      <w:pPr>
        <w:widowControl w:val="0"/>
        <w:spacing w:after="0" w:line="228" w:lineRule="auto"/>
        <w:ind w:left="5670"/>
        <w:jc w:val="center"/>
        <w:rPr>
          <w:rFonts w:ascii="PT Astra Serif" w:hAnsi="PT Astra Serif"/>
        </w:rPr>
      </w:pPr>
      <w:r w:rsidRPr="005B6074">
        <w:rPr>
          <w:rFonts w:ascii="PT Astra Serif" w:hAnsi="PT Astra Serif"/>
          <w:sz w:val="28"/>
          <w:szCs w:val="28"/>
        </w:rPr>
        <w:lastRenderedPageBreak/>
        <w:t xml:space="preserve">ПРИЛОЖЕНИЕ № </w:t>
      </w:r>
      <w:r w:rsidR="00750836" w:rsidRPr="005B6074">
        <w:rPr>
          <w:rFonts w:ascii="PT Astra Serif" w:hAnsi="PT Astra Serif"/>
          <w:sz w:val="28"/>
          <w:szCs w:val="28"/>
        </w:rPr>
        <w:t>3</w:t>
      </w:r>
    </w:p>
    <w:p w:rsidR="008A4564" w:rsidRPr="005B6074" w:rsidRDefault="008A4564" w:rsidP="001A3D5B">
      <w:pPr>
        <w:widowControl w:val="0"/>
        <w:spacing w:after="0" w:line="228" w:lineRule="auto"/>
        <w:ind w:left="5670"/>
        <w:jc w:val="center"/>
        <w:rPr>
          <w:rFonts w:ascii="PT Astra Serif" w:hAnsi="PT Astra Serif"/>
          <w:sz w:val="28"/>
          <w:szCs w:val="28"/>
        </w:rPr>
      </w:pPr>
    </w:p>
    <w:p w:rsidR="008A4564" w:rsidRPr="005B6074" w:rsidRDefault="008A4564" w:rsidP="001A3D5B">
      <w:pPr>
        <w:widowControl w:val="0"/>
        <w:spacing w:after="0" w:line="228" w:lineRule="auto"/>
        <w:ind w:left="5670"/>
        <w:jc w:val="center"/>
        <w:rPr>
          <w:rFonts w:ascii="PT Astra Serif" w:hAnsi="PT Astra Serif"/>
        </w:rPr>
      </w:pPr>
      <w:r w:rsidRPr="005B6074">
        <w:rPr>
          <w:rFonts w:ascii="PT Astra Serif" w:hAnsi="PT Astra Serif"/>
          <w:sz w:val="28"/>
          <w:szCs w:val="28"/>
        </w:rPr>
        <w:t>к государственной программе</w:t>
      </w:r>
    </w:p>
    <w:p w:rsidR="008A4564" w:rsidRPr="005B6074" w:rsidRDefault="008A4564" w:rsidP="0060095B">
      <w:pPr>
        <w:widowControl w:val="0"/>
        <w:spacing w:after="0" w:line="228" w:lineRule="auto"/>
        <w:jc w:val="center"/>
        <w:rPr>
          <w:rFonts w:ascii="PT Astra Serif" w:hAnsi="PT Astra Serif"/>
          <w:b/>
          <w:sz w:val="28"/>
          <w:szCs w:val="28"/>
        </w:rPr>
      </w:pPr>
    </w:p>
    <w:p w:rsidR="008A4564" w:rsidRPr="005B6074" w:rsidRDefault="008A4564" w:rsidP="0060095B">
      <w:pPr>
        <w:widowControl w:val="0"/>
        <w:spacing w:after="0" w:line="228" w:lineRule="auto"/>
        <w:jc w:val="center"/>
        <w:rPr>
          <w:rFonts w:ascii="PT Astra Serif" w:hAnsi="PT Astra Serif"/>
          <w:b/>
          <w:sz w:val="28"/>
          <w:szCs w:val="28"/>
        </w:rPr>
      </w:pPr>
    </w:p>
    <w:p w:rsidR="008A4564" w:rsidRDefault="008A4564" w:rsidP="0060095B">
      <w:pPr>
        <w:widowControl w:val="0"/>
        <w:spacing w:after="0" w:line="228" w:lineRule="auto"/>
        <w:jc w:val="center"/>
        <w:rPr>
          <w:rFonts w:ascii="PT Astra Serif" w:hAnsi="PT Astra Serif"/>
          <w:b/>
          <w:sz w:val="28"/>
          <w:szCs w:val="28"/>
        </w:rPr>
      </w:pPr>
    </w:p>
    <w:p w:rsidR="001A3D5B" w:rsidRPr="005B6074" w:rsidRDefault="001A3D5B" w:rsidP="0060095B">
      <w:pPr>
        <w:widowControl w:val="0"/>
        <w:spacing w:after="0" w:line="228" w:lineRule="auto"/>
        <w:jc w:val="center"/>
        <w:rPr>
          <w:rFonts w:ascii="PT Astra Serif" w:hAnsi="PT Astra Serif"/>
          <w:b/>
          <w:sz w:val="28"/>
          <w:szCs w:val="28"/>
        </w:rPr>
      </w:pPr>
    </w:p>
    <w:p w:rsidR="008A4564" w:rsidRPr="005B6074" w:rsidRDefault="00750836" w:rsidP="0060095B">
      <w:pPr>
        <w:widowControl w:val="0"/>
        <w:spacing w:after="0" w:line="228" w:lineRule="auto"/>
        <w:jc w:val="center"/>
        <w:rPr>
          <w:rFonts w:ascii="PT Astra Serif" w:hAnsi="PT Astra Serif"/>
        </w:rPr>
      </w:pPr>
      <w:r w:rsidRPr="005B6074">
        <w:rPr>
          <w:rFonts w:ascii="PT Astra Serif" w:hAnsi="PT Astra Serif"/>
          <w:b/>
          <w:sz w:val="28"/>
          <w:szCs w:val="28"/>
        </w:rPr>
        <w:t>ПЕРЕЧЕНЬ ПОКАЗАТЕЛЕЙ,</w:t>
      </w:r>
      <w:r w:rsidR="008A4564" w:rsidRPr="005B6074">
        <w:rPr>
          <w:rFonts w:ascii="PT Astra Serif" w:hAnsi="PT Astra Serif"/>
          <w:b/>
          <w:sz w:val="28"/>
          <w:szCs w:val="28"/>
        </w:rPr>
        <w:t xml:space="preserve"> </w:t>
      </w:r>
    </w:p>
    <w:p w:rsidR="00750836" w:rsidRPr="005B6074" w:rsidRDefault="00750836" w:rsidP="0060095B">
      <w:pPr>
        <w:widowControl w:val="0"/>
        <w:spacing w:after="0" w:line="228" w:lineRule="auto"/>
        <w:jc w:val="center"/>
        <w:rPr>
          <w:rFonts w:ascii="PT Astra Serif" w:hAnsi="PT Astra Serif"/>
          <w:b/>
          <w:sz w:val="28"/>
          <w:szCs w:val="28"/>
        </w:rPr>
      </w:pPr>
      <w:r w:rsidRPr="005B6074">
        <w:rPr>
          <w:rFonts w:ascii="PT Astra Serif" w:hAnsi="PT Astra Serif"/>
          <w:b/>
          <w:sz w:val="28"/>
          <w:szCs w:val="28"/>
        </w:rPr>
        <w:t>характеризующих ожидаемые результаты</w:t>
      </w:r>
      <w:r w:rsidR="008A4564" w:rsidRPr="005B6074">
        <w:rPr>
          <w:rFonts w:ascii="PT Astra Serif" w:hAnsi="PT Astra Serif"/>
          <w:b/>
          <w:sz w:val="28"/>
          <w:szCs w:val="28"/>
        </w:rPr>
        <w:t xml:space="preserve"> реализации </w:t>
      </w:r>
    </w:p>
    <w:p w:rsidR="008A4564" w:rsidRPr="005B6074" w:rsidRDefault="008A4564" w:rsidP="0060095B">
      <w:pPr>
        <w:widowControl w:val="0"/>
        <w:spacing w:after="0" w:line="228" w:lineRule="auto"/>
        <w:jc w:val="center"/>
        <w:rPr>
          <w:rFonts w:ascii="PT Astra Serif" w:hAnsi="PT Astra Serif"/>
        </w:rPr>
      </w:pPr>
      <w:r w:rsidRPr="005B6074">
        <w:rPr>
          <w:rFonts w:ascii="PT Astra Serif" w:hAnsi="PT Astra Serif"/>
          <w:b/>
          <w:sz w:val="28"/>
          <w:szCs w:val="28"/>
        </w:rPr>
        <w:t xml:space="preserve">государственной программы Ульяновской области </w:t>
      </w:r>
    </w:p>
    <w:p w:rsidR="00750836" w:rsidRPr="005B6074" w:rsidRDefault="008A4564" w:rsidP="0060095B">
      <w:pPr>
        <w:widowControl w:val="0"/>
        <w:spacing w:after="0" w:line="228" w:lineRule="auto"/>
        <w:jc w:val="center"/>
        <w:rPr>
          <w:rFonts w:ascii="PT Astra Serif" w:hAnsi="PT Astra Serif"/>
          <w:b/>
          <w:sz w:val="28"/>
          <w:szCs w:val="28"/>
        </w:rPr>
      </w:pPr>
      <w:r w:rsidRPr="005B6074">
        <w:rPr>
          <w:rFonts w:ascii="PT Astra Serif" w:hAnsi="PT Astra Serif"/>
          <w:b/>
          <w:sz w:val="28"/>
          <w:szCs w:val="28"/>
        </w:rPr>
        <w:t>«</w:t>
      </w:r>
      <w:r w:rsidR="00A61F4D" w:rsidRPr="005B6074">
        <w:rPr>
          <w:rFonts w:ascii="PT Astra Serif" w:hAnsi="PT Astra Serif"/>
          <w:b/>
          <w:sz w:val="28"/>
          <w:szCs w:val="28"/>
        </w:rPr>
        <w:t xml:space="preserve">Социальная поддержка и защита населения </w:t>
      </w:r>
    </w:p>
    <w:p w:rsidR="008A4564" w:rsidRPr="005B6074" w:rsidRDefault="00A61F4D" w:rsidP="0060095B">
      <w:pPr>
        <w:widowControl w:val="0"/>
        <w:spacing w:after="0" w:line="228" w:lineRule="auto"/>
        <w:jc w:val="center"/>
        <w:rPr>
          <w:rFonts w:ascii="PT Astra Serif" w:hAnsi="PT Astra Serif"/>
        </w:rPr>
      </w:pPr>
      <w:r w:rsidRPr="005B6074">
        <w:rPr>
          <w:rFonts w:ascii="PT Astra Serif" w:hAnsi="PT Astra Serif"/>
          <w:b/>
          <w:sz w:val="28"/>
          <w:szCs w:val="28"/>
        </w:rPr>
        <w:t>на территории Ульяновской области</w:t>
      </w:r>
      <w:r w:rsidR="008A4564" w:rsidRPr="005B6074">
        <w:rPr>
          <w:rFonts w:ascii="PT Astra Serif" w:hAnsi="PT Astra Serif"/>
          <w:b/>
          <w:sz w:val="28"/>
          <w:szCs w:val="28"/>
        </w:rPr>
        <w:t xml:space="preserve">» </w:t>
      </w:r>
    </w:p>
    <w:p w:rsidR="008A4564" w:rsidRPr="005B6074" w:rsidRDefault="008A4564" w:rsidP="0060095B">
      <w:pPr>
        <w:widowControl w:val="0"/>
        <w:spacing w:after="0" w:line="228" w:lineRule="auto"/>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3412"/>
        <w:gridCol w:w="1228"/>
        <w:gridCol w:w="920"/>
        <w:gridCol w:w="920"/>
        <w:gridCol w:w="920"/>
        <w:gridCol w:w="920"/>
        <w:gridCol w:w="920"/>
      </w:tblGrid>
      <w:tr w:rsidR="001A3D5B" w:rsidRPr="005B6074" w:rsidTr="001A3D5B">
        <w:tc>
          <w:tcPr>
            <w:tcW w:w="311" w:type="pct"/>
            <w:vMerge w:val="restart"/>
            <w:tcBorders>
              <w:left w:val="single" w:sz="4" w:space="0" w:color="auto"/>
              <w:bottom w:val="nil"/>
            </w:tcBorders>
            <w:shd w:val="clear" w:color="auto" w:fill="auto"/>
            <w:vAlign w:val="center"/>
          </w:tcPr>
          <w:p w:rsidR="001A3D5B" w:rsidRPr="005B6074" w:rsidRDefault="001A3D5B" w:rsidP="0060095B">
            <w:pPr>
              <w:spacing w:after="0" w:line="228" w:lineRule="auto"/>
              <w:jc w:val="center"/>
              <w:rPr>
                <w:rFonts w:ascii="PT Astra Serif" w:hAnsi="PT Astra Serif"/>
                <w:b/>
                <w:bCs/>
                <w:sz w:val="20"/>
                <w:szCs w:val="20"/>
              </w:rPr>
            </w:pPr>
            <w:r w:rsidRPr="005B6074">
              <w:rPr>
                <w:rFonts w:ascii="PT Astra Serif" w:hAnsi="PT Astra Serif"/>
                <w:sz w:val="20"/>
                <w:szCs w:val="20"/>
              </w:rPr>
              <w:t>№ п/п</w:t>
            </w:r>
          </w:p>
        </w:tc>
        <w:tc>
          <w:tcPr>
            <w:tcW w:w="1731" w:type="pct"/>
            <w:vMerge w:val="restart"/>
            <w:tcBorders>
              <w:bottom w:val="nil"/>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r w:rsidRPr="005B6074">
              <w:rPr>
                <w:rFonts w:ascii="PT Astra Serif" w:hAnsi="PT Astra Serif"/>
                <w:sz w:val="20"/>
                <w:szCs w:val="20"/>
              </w:rPr>
              <w:t>Наименование</w:t>
            </w:r>
          </w:p>
          <w:p w:rsidR="001A3D5B" w:rsidRPr="005B6074" w:rsidRDefault="001A3D5B" w:rsidP="0060095B">
            <w:pPr>
              <w:spacing w:after="0" w:line="228" w:lineRule="auto"/>
              <w:jc w:val="center"/>
              <w:rPr>
                <w:rFonts w:ascii="PT Astra Serif" w:hAnsi="PT Astra Serif"/>
                <w:b/>
                <w:bCs/>
                <w:sz w:val="20"/>
                <w:szCs w:val="20"/>
              </w:rPr>
            </w:pPr>
            <w:r w:rsidRPr="005B6074">
              <w:rPr>
                <w:rFonts w:ascii="PT Astra Serif" w:hAnsi="PT Astra Serif"/>
                <w:sz w:val="20"/>
                <w:szCs w:val="20"/>
              </w:rPr>
              <w:t>показателя</w:t>
            </w:r>
          </w:p>
        </w:tc>
        <w:tc>
          <w:tcPr>
            <w:tcW w:w="623" w:type="pct"/>
            <w:vMerge w:val="restart"/>
            <w:tcBorders>
              <w:bottom w:val="nil"/>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r w:rsidRPr="005B6074">
              <w:rPr>
                <w:rFonts w:ascii="PT Astra Serif" w:hAnsi="PT Astra Serif"/>
                <w:sz w:val="20"/>
                <w:szCs w:val="20"/>
              </w:rPr>
              <w:t>Единица измерения</w:t>
            </w:r>
          </w:p>
        </w:tc>
        <w:tc>
          <w:tcPr>
            <w:tcW w:w="2335" w:type="pct"/>
            <w:gridSpan w:val="5"/>
            <w:tcBorders>
              <w:bottom w:val="single" w:sz="4" w:space="0" w:color="auto"/>
              <w:right w:val="single" w:sz="4" w:space="0" w:color="auto"/>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r w:rsidRPr="005B6074">
              <w:rPr>
                <w:rFonts w:ascii="PT Astra Serif" w:hAnsi="PT Astra Serif"/>
                <w:sz w:val="20"/>
                <w:szCs w:val="20"/>
              </w:rPr>
              <w:t>Значения показателей по годам</w:t>
            </w:r>
          </w:p>
        </w:tc>
      </w:tr>
      <w:tr w:rsidR="001A3D5B" w:rsidRPr="005B6074" w:rsidTr="001A3D5B">
        <w:tc>
          <w:tcPr>
            <w:tcW w:w="311" w:type="pct"/>
            <w:vMerge/>
            <w:tcBorders>
              <w:left w:val="single" w:sz="4" w:space="0" w:color="auto"/>
              <w:bottom w:val="nil"/>
            </w:tcBorders>
            <w:shd w:val="clear" w:color="auto" w:fill="auto"/>
            <w:vAlign w:val="center"/>
          </w:tcPr>
          <w:p w:rsidR="001A3D5B" w:rsidRPr="005B6074" w:rsidRDefault="001A3D5B" w:rsidP="0060095B">
            <w:pPr>
              <w:spacing w:after="0" w:line="228" w:lineRule="auto"/>
              <w:jc w:val="center"/>
              <w:rPr>
                <w:rFonts w:ascii="PT Astra Serif" w:hAnsi="PT Astra Serif"/>
                <w:b/>
                <w:bCs/>
                <w:sz w:val="20"/>
                <w:szCs w:val="20"/>
              </w:rPr>
            </w:pPr>
          </w:p>
        </w:tc>
        <w:tc>
          <w:tcPr>
            <w:tcW w:w="1731" w:type="pct"/>
            <w:vMerge/>
            <w:tcBorders>
              <w:bottom w:val="nil"/>
            </w:tcBorders>
            <w:shd w:val="clear" w:color="auto" w:fill="auto"/>
            <w:vAlign w:val="center"/>
          </w:tcPr>
          <w:p w:rsidR="001A3D5B" w:rsidRPr="005B6074" w:rsidRDefault="001A3D5B" w:rsidP="0060095B">
            <w:pPr>
              <w:spacing w:after="0" w:line="228" w:lineRule="auto"/>
              <w:jc w:val="center"/>
              <w:rPr>
                <w:rFonts w:ascii="PT Astra Serif" w:hAnsi="PT Astra Serif"/>
                <w:b/>
                <w:bCs/>
                <w:sz w:val="20"/>
                <w:szCs w:val="20"/>
              </w:rPr>
            </w:pPr>
          </w:p>
        </w:tc>
        <w:tc>
          <w:tcPr>
            <w:tcW w:w="623" w:type="pct"/>
            <w:vMerge/>
            <w:tcBorders>
              <w:bottom w:val="nil"/>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p>
        </w:tc>
        <w:tc>
          <w:tcPr>
            <w:tcW w:w="467" w:type="pct"/>
            <w:tcBorders>
              <w:bottom w:val="nil"/>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r w:rsidRPr="005B6074">
              <w:rPr>
                <w:rFonts w:ascii="PT Astra Serif" w:hAnsi="PT Astra Serif"/>
                <w:sz w:val="20"/>
                <w:szCs w:val="20"/>
              </w:rPr>
              <w:t>2020 год</w:t>
            </w:r>
          </w:p>
        </w:tc>
        <w:tc>
          <w:tcPr>
            <w:tcW w:w="467" w:type="pct"/>
            <w:tcBorders>
              <w:bottom w:val="nil"/>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r w:rsidRPr="005B6074">
              <w:rPr>
                <w:rFonts w:ascii="PT Astra Serif" w:hAnsi="PT Astra Serif"/>
                <w:sz w:val="20"/>
                <w:szCs w:val="20"/>
              </w:rPr>
              <w:t>2021 год</w:t>
            </w:r>
          </w:p>
        </w:tc>
        <w:tc>
          <w:tcPr>
            <w:tcW w:w="467" w:type="pct"/>
            <w:tcBorders>
              <w:bottom w:val="nil"/>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r w:rsidRPr="005B6074">
              <w:rPr>
                <w:rFonts w:ascii="PT Astra Serif" w:hAnsi="PT Astra Serif"/>
                <w:sz w:val="20"/>
                <w:szCs w:val="20"/>
              </w:rPr>
              <w:t>2022 год</w:t>
            </w:r>
          </w:p>
        </w:tc>
        <w:tc>
          <w:tcPr>
            <w:tcW w:w="467" w:type="pct"/>
            <w:tcBorders>
              <w:bottom w:val="nil"/>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r w:rsidRPr="005B6074">
              <w:rPr>
                <w:rFonts w:ascii="PT Astra Serif" w:hAnsi="PT Astra Serif"/>
                <w:sz w:val="20"/>
                <w:szCs w:val="20"/>
              </w:rPr>
              <w:t>2023 год</w:t>
            </w:r>
          </w:p>
        </w:tc>
        <w:tc>
          <w:tcPr>
            <w:tcW w:w="467" w:type="pct"/>
            <w:tcBorders>
              <w:bottom w:val="nil"/>
              <w:right w:val="single" w:sz="4" w:space="0" w:color="auto"/>
            </w:tcBorders>
            <w:shd w:val="clear" w:color="auto" w:fill="auto"/>
            <w:vAlign w:val="center"/>
          </w:tcPr>
          <w:p w:rsidR="001A3D5B" w:rsidRPr="005B6074" w:rsidRDefault="001A3D5B" w:rsidP="0060095B">
            <w:pPr>
              <w:widowControl w:val="0"/>
              <w:spacing w:after="0" w:line="228" w:lineRule="auto"/>
              <w:jc w:val="center"/>
              <w:rPr>
                <w:rFonts w:ascii="PT Astra Serif" w:hAnsi="PT Astra Serif"/>
                <w:sz w:val="20"/>
                <w:szCs w:val="20"/>
              </w:rPr>
            </w:pPr>
            <w:r w:rsidRPr="005B6074">
              <w:rPr>
                <w:rFonts w:ascii="PT Astra Serif" w:hAnsi="PT Astra Serif"/>
                <w:sz w:val="20"/>
                <w:szCs w:val="20"/>
              </w:rPr>
              <w:t>2024 год</w:t>
            </w:r>
          </w:p>
        </w:tc>
      </w:tr>
    </w:tbl>
    <w:p w:rsidR="008A4564" w:rsidRPr="005B6074" w:rsidRDefault="008A4564" w:rsidP="001A3D5B">
      <w:pPr>
        <w:spacing w:after="0" w:line="14" w:lineRule="auto"/>
        <w:rPr>
          <w:rFonts w:ascii="PT Astra Serif" w:hAnsi="PT Astra Serif"/>
          <w:sz w:val="2"/>
          <w:szCs w:val="2"/>
        </w:rPr>
      </w:pPr>
    </w:p>
    <w:tbl>
      <w:tblPr>
        <w:tblW w:w="5000" w:type="pct"/>
        <w:tblLook w:val="0000" w:firstRow="0" w:lastRow="0" w:firstColumn="0" w:lastColumn="0" w:noHBand="0" w:noVBand="0"/>
      </w:tblPr>
      <w:tblGrid>
        <w:gridCol w:w="614"/>
        <w:gridCol w:w="3414"/>
        <w:gridCol w:w="1226"/>
        <w:gridCol w:w="920"/>
        <w:gridCol w:w="920"/>
        <w:gridCol w:w="920"/>
        <w:gridCol w:w="920"/>
        <w:gridCol w:w="920"/>
      </w:tblGrid>
      <w:tr w:rsidR="001A3D5B" w:rsidRPr="005B6074" w:rsidTr="001A3D5B">
        <w:trPr>
          <w:tblHeader/>
        </w:trPr>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center"/>
              <w:rPr>
                <w:rFonts w:ascii="PT Astra Serif" w:hAnsi="PT Astra Serif"/>
                <w:sz w:val="20"/>
                <w:szCs w:val="20"/>
              </w:rPr>
            </w:pPr>
            <w:r w:rsidRPr="005B6074">
              <w:rPr>
                <w:rFonts w:ascii="PT Astra Serif" w:hAnsi="PT Astra Serif"/>
                <w:bCs/>
                <w:sz w:val="20"/>
                <w:szCs w:val="20"/>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center"/>
              <w:rPr>
                <w:rFonts w:ascii="PT Astra Serif" w:hAnsi="PT Astra Serif"/>
                <w:sz w:val="20"/>
                <w:szCs w:val="20"/>
              </w:rPr>
            </w:pPr>
            <w:r w:rsidRPr="005B6074">
              <w:rPr>
                <w:rFonts w:ascii="PT Astra Serif" w:hAnsi="PT Astra Serif"/>
                <w:bCs/>
                <w:sz w:val="20"/>
                <w:szCs w:val="20"/>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center"/>
              <w:rPr>
                <w:rFonts w:ascii="PT Astra Serif" w:hAnsi="PT Astra Serif"/>
                <w:sz w:val="20"/>
                <w:szCs w:val="20"/>
              </w:rPr>
            </w:pPr>
            <w:r w:rsidRPr="005B6074">
              <w:rPr>
                <w:rFonts w:ascii="PT Astra Serif" w:hAnsi="PT Astra Serif"/>
                <w:bCs/>
                <w:sz w:val="20"/>
                <w:szCs w:val="20"/>
              </w:rPr>
              <w:t>3</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center"/>
              <w:rPr>
                <w:rFonts w:ascii="PT Astra Serif" w:hAnsi="PT Astra Serif"/>
                <w:sz w:val="20"/>
                <w:szCs w:val="20"/>
              </w:rPr>
            </w:pPr>
            <w:r w:rsidRPr="005B6074">
              <w:rPr>
                <w:rFonts w:ascii="PT Astra Serif" w:hAnsi="PT Astra Serif"/>
                <w:bCs/>
                <w:sz w:val="20"/>
                <w:szCs w:val="20"/>
              </w:rPr>
              <w:t>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center"/>
              <w:rPr>
                <w:rFonts w:ascii="PT Astra Serif" w:hAnsi="PT Astra Serif"/>
                <w:sz w:val="20"/>
                <w:szCs w:val="20"/>
              </w:rPr>
            </w:pPr>
            <w:r w:rsidRPr="005B6074">
              <w:rPr>
                <w:rFonts w:ascii="PT Astra Serif" w:hAnsi="PT Astra Serif"/>
                <w:bCs/>
                <w:sz w:val="20"/>
                <w:szCs w:val="20"/>
              </w:rPr>
              <w:t>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center"/>
              <w:rPr>
                <w:rFonts w:ascii="PT Astra Serif" w:hAnsi="PT Astra Serif"/>
                <w:sz w:val="20"/>
                <w:szCs w:val="20"/>
              </w:rPr>
            </w:pPr>
            <w:r w:rsidRPr="005B6074">
              <w:rPr>
                <w:rFonts w:ascii="PT Astra Serif" w:hAnsi="PT Astra Serif"/>
                <w:bCs/>
                <w:sz w:val="20"/>
                <w:szCs w:val="20"/>
              </w:rPr>
              <w:t>6</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center"/>
              <w:rPr>
                <w:rFonts w:ascii="PT Astra Serif" w:hAnsi="PT Astra Serif"/>
                <w:sz w:val="20"/>
                <w:szCs w:val="20"/>
              </w:rPr>
            </w:pPr>
            <w:r w:rsidRPr="005B6074">
              <w:rPr>
                <w:rFonts w:ascii="PT Astra Serif" w:hAnsi="PT Astra Serif"/>
                <w:bCs/>
                <w:sz w:val="20"/>
                <w:szCs w:val="20"/>
              </w:rPr>
              <w:t>7</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center"/>
              <w:rPr>
                <w:rFonts w:ascii="PT Astra Serif" w:hAnsi="PT Astra Serif"/>
                <w:sz w:val="20"/>
                <w:szCs w:val="20"/>
              </w:rPr>
            </w:pPr>
            <w:r w:rsidRPr="005B6074">
              <w:rPr>
                <w:rFonts w:ascii="PT Astra Serif" w:hAnsi="PT Astra Serif"/>
                <w:bCs/>
                <w:sz w:val="20"/>
                <w:szCs w:val="20"/>
              </w:rPr>
              <w:t>8</w:t>
            </w:r>
          </w:p>
        </w:tc>
      </w:tr>
      <w:tr w:rsidR="001A3D5B" w:rsidRPr="005B6074" w:rsidTr="001A3D5B">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b/>
                <w:sz w:val="20"/>
                <w:szCs w:val="20"/>
              </w:rPr>
              <w:t>Подпрограмма «Развитие мер социальной поддержки отдельных категорий граждан»</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spacing w:after="0" w:line="235" w:lineRule="auto"/>
              <w:jc w:val="center"/>
              <w:rPr>
                <w:rFonts w:ascii="PT Astra Serif" w:hAnsi="PT Astra Serif"/>
                <w:sz w:val="20"/>
                <w:szCs w:val="20"/>
              </w:rPr>
            </w:pPr>
            <w:r w:rsidRPr="005B6074">
              <w:rPr>
                <w:rFonts w:ascii="PT Astra Serif" w:hAnsi="PT Astra Serif"/>
                <w:sz w:val="20"/>
                <w:szCs w:val="20"/>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both"/>
              <w:rPr>
                <w:rFonts w:ascii="PT Astra Serif" w:hAnsi="PT Astra Serif"/>
                <w:sz w:val="20"/>
                <w:szCs w:val="20"/>
              </w:rPr>
            </w:pPr>
            <w:r w:rsidRPr="005B6074">
              <w:rPr>
                <w:rFonts w:ascii="PT Astra Serif" w:hAnsi="PT Astra Serif"/>
                <w:sz w:val="20"/>
                <w:szCs w:val="20"/>
              </w:rPr>
              <w:t>Доля малоимущих граждан пожил</w:t>
            </w:r>
            <w:r w:rsidRPr="005B6074">
              <w:rPr>
                <w:rFonts w:ascii="PT Astra Serif" w:hAnsi="PT Astra Serif"/>
                <w:sz w:val="20"/>
                <w:szCs w:val="20"/>
              </w:rPr>
              <w:t>о</w:t>
            </w:r>
            <w:r w:rsidRPr="005B6074">
              <w:rPr>
                <w:rFonts w:ascii="PT Astra Serif" w:hAnsi="PT Astra Serif"/>
                <w:sz w:val="20"/>
                <w:szCs w:val="20"/>
              </w:rPr>
              <w:t>го возраста и семей с детьми, име</w:t>
            </w:r>
            <w:r w:rsidRPr="005B6074">
              <w:rPr>
                <w:rFonts w:ascii="PT Astra Serif" w:hAnsi="PT Astra Serif"/>
                <w:sz w:val="20"/>
                <w:szCs w:val="20"/>
              </w:rPr>
              <w:t>ю</w:t>
            </w:r>
            <w:r w:rsidRPr="005B6074">
              <w:rPr>
                <w:rFonts w:ascii="PT Astra Serif" w:hAnsi="PT Astra Serif"/>
                <w:sz w:val="20"/>
                <w:szCs w:val="20"/>
              </w:rPr>
              <w:t>щих доход ниже черты бедности, являющихся получателями госуда</w:t>
            </w:r>
            <w:r w:rsidRPr="005B6074">
              <w:rPr>
                <w:rFonts w:ascii="PT Astra Serif" w:hAnsi="PT Astra Serif"/>
                <w:sz w:val="20"/>
                <w:szCs w:val="20"/>
              </w:rPr>
              <w:t>р</w:t>
            </w:r>
            <w:r w:rsidRPr="005B6074">
              <w:rPr>
                <w:rFonts w:ascii="PT Astra Serif" w:hAnsi="PT Astra Serif"/>
                <w:sz w:val="20"/>
                <w:szCs w:val="20"/>
              </w:rPr>
              <w:t>ственной социальной помощи на основании социального контракта, в общей численности малоимущих пожилых граждан и семей с детьми, имеющих доход ниже черты бедн</w:t>
            </w:r>
            <w:r w:rsidRPr="005B6074">
              <w:rPr>
                <w:rFonts w:ascii="PT Astra Serif" w:hAnsi="PT Astra Serif"/>
                <w:sz w:val="20"/>
                <w:szCs w:val="20"/>
              </w:rPr>
              <w:t>о</w:t>
            </w:r>
            <w:r w:rsidRPr="005B6074">
              <w:rPr>
                <w:rFonts w:ascii="PT Astra Serif" w:hAnsi="PT Astra Serif"/>
                <w:sz w:val="20"/>
                <w:szCs w:val="20"/>
              </w:rPr>
              <w:t>сти, обратившихся за государстве</w:t>
            </w:r>
            <w:r w:rsidRPr="005B6074">
              <w:rPr>
                <w:rFonts w:ascii="PT Astra Serif" w:hAnsi="PT Astra Serif"/>
                <w:sz w:val="20"/>
                <w:szCs w:val="20"/>
              </w:rPr>
              <w:t>н</w:t>
            </w:r>
            <w:r w:rsidRPr="005B6074">
              <w:rPr>
                <w:rFonts w:ascii="PT Astra Serif" w:hAnsi="PT Astra Serif"/>
                <w:sz w:val="20"/>
                <w:szCs w:val="20"/>
              </w:rPr>
              <w:t>ной социальной помощью</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15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20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25</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spacing w:after="0" w:line="235" w:lineRule="auto"/>
              <w:jc w:val="center"/>
              <w:rPr>
                <w:rFonts w:ascii="PT Astra Serif" w:hAnsi="PT Astra Serif"/>
                <w:sz w:val="20"/>
                <w:szCs w:val="20"/>
              </w:rPr>
            </w:pPr>
            <w:r w:rsidRPr="005B6074">
              <w:rPr>
                <w:rFonts w:ascii="PT Astra Serif" w:hAnsi="PT Astra Serif"/>
                <w:sz w:val="20"/>
                <w:szCs w:val="20"/>
              </w:rPr>
              <w:t>2.</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both"/>
              <w:rPr>
                <w:rFonts w:ascii="PT Astra Serif" w:hAnsi="PT Astra Serif"/>
                <w:sz w:val="20"/>
                <w:szCs w:val="20"/>
              </w:rPr>
            </w:pPr>
            <w:r w:rsidRPr="005B6074">
              <w:rPr>
                <w:rFonts w:ascii="PT Astra Serif" w:hAnsi="PT Astra Serif"/>
                <w:sz w:val="20"/>
                <w:szCs w:val="20"/>
              </w:rPr>
              <w:t>Доля пожилых граждан и семей с детьми, имеющих доход ниже черты бедности, получивших госуда</w:t>
            </w:r>
            <w:r w:rsidRPr="005B6074">
              <w:rPr>
                <w:rFonts w:ascii="PT Astra Serif" w:hAnsi="PT Astra Serif"/>
                <w:sz w:val="20"/>
                <w:szCs w:val="20"/>
              </w:rPr>
              <w:t>р</w:t>
            </w:r>
            <w:r w:rsidRPr="005B6074">
              <w:rPr>
                <w:rFonts w:ascii="PT Astra Serif" w:hAnsi="PT Astra Serif"/>
                <w:sz w:val="20"/>
                <w:szCs w:val="20"/>
              </w:rPr>
              <w:t>ственную социальную помощь на основании социального контракта, преодолевших черту бедности, в общей численности пожилых гра</w:t>
            </w:r>
            <w:r w:rsidRPr="005B6074">
              <w:rPr>
                <w:rFonts w:ascii="PT Astra Serif" w:hAnsi="PT Astra Serif"/>
                <w:sz w:val="20"/>
                <w:szCs w:val="20"/>
              </w:rPr>
              <w:t>ж</w:t>
            </w:r>
            <w:r w:rsidRPr="005B6074">
              <w:rPr>
                <w:rFonts w:ascii="PT Astra Serif" w:hAnsi="PT Astra Serif"/>
                <w:sz w:val="20"/>
                <w:szCs w:val="20"/>
              </w:rPr>
              <w:t>дан и семей с детьми, получивших государственную социальную п</w:t>
            </w:r>
            <w:r w:rsidRPr="005B6074">
              <w:rPr>
                <w:rFonts w:ascii="PT Astra Serif" w:hAnsi="PT Astra Serif"/>
                <w:sz w:val="20"/>
                <w:szCs w:val="20"/>
              </w:rPr>
              <w:t>о</w:t>
            </w:r>
            <w:r w:rsidRPr="005B6074">
              <w:rPr>
                <w:rFonts w:ascii="PT Astra Serif" w:hAnsi="PT Astra Serif"/>
                <w:sz w:val="20"/>
                <w:szCs w:val="20"/>
              </w:rPr>
              <w:t>мощь на основании социального контракта</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0,5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1</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1,5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2</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2,5</w:t>
            </w:r>
          </w:p>
        </w:tc>
      </w:tr>
      <w:tr w:rsidR="001A3D5B" w:rsidRPr="005B6074" w:rsidTr="001A3D5B">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b/>
                <w:sz w:val="20"/>
                <w:szCs w:val="20"/>
              </w:rPr>
              <w:t>Подпрограмма «Семья и дети»</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spacing w:after="0" w:line="235" w:lineRule="auto"/>
              <w:jc w:val="center"/>
              <w:rPr>
                <w:rFonts w:ascii="PT Astra Serif" w:hAnsi="PT Astra Serif"/>
                <w:sz w:val="20"/>
                <w:szCs w:val="20"/>
              </w:rPr>
            </w:pPr>
            <w:r w:rsidRPr="005B6074">
              <w:rPr>
                <w:rFonts w:ascii="PT Astra Serif" w:hAnsi="PT Astra Serif"/>
                <w:sz w:val="20"/>
                <w:szCs w:val="20"/>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both"/>
              <w:rPr>
                <w:rFonts w:ascii="PT Astra Serif" w:hAnsi="PT Astra Serif"/>
                <w:sz w:val="20"/>
                <w:szCs w:val="20"/>
              </w:rPr>
            </w:pPr>
            <w:r w:rsidRPr="005B6074">
              <w:rPr>
                <w:rFonts w:ascii="PT Astra Serif" w:hAnsi="PT Astra Serif"/>
                <w:sz w:val="20"/>
                <w:szCs w:val="20"/>
              </w:rPr>
              <w:t>Доля детей-сирот и детей, оставши</w:t>
            </w:r>
            <w:r w:rsidRPr="005B6074">
              <w:rPr>
                <w:rFonts w:ascii="PT Astra Serif" w:hAnsi="PT Astra Serif"/>
                <w:sz w:val="20"/>
                <w:szCs w:val="20"/>
              </w:rPr>
              <w:t>х</w:t>
            </w:r>
            <w:r w:rsidRPr="005B6074">
              <w:rPr>
                <w:rFonts w:ascii="PT Astra Serif" w:hAnsi="PT Astra Serif"/>
                <w:sz w:val="20"/>
                <w:szCs w:val="20"/>
              </w:rPr>
              <w:t>ся без попечения родителей, пер</w:t>
            </w:r>
            <w:r w:rsidRPr="005B6074">
              <w:rPr>
                <w:rFonts w:ascii="PT Astra Serif" w:hAnsi="PT Astra Serif"/>
                <w:sz w:val="20"/>
                <w:szCs w:val="20"/>
              </w:rPr>
              <w:t>е</w:t>
            </w:r>
            <w:r w:rsidRPr="005B6074">
              <w:rPr>
                <w:rFonts w:ascii="PT Astra Serif" w:hAnsi="PT Astra Serif"/>
                <w:sz w:val="20"/>
                <w:szCs w:val="20"/>
              </w:rPr>
              <w:t>данных на воспитание в семьи гра</w:t>
            </w:r>
            <w:r w:rsidRPr="005B6074">
              <w:rPr>
                <w:rFonts w:ascii="PT Astra Serif" w:hAnsi="PT Astra Serif"/>
                <w:sz w:val="20"/>
                <w:szCs w:val="20"/>
              </w:rPr>
              <w:t>ж</w:t>
            </w:r>
            <w:r w:rsidRPr="005B6074">
              <w:rPr>
                <w:rFonts w:ascii="PT Astra Serif" w:hAnsi="PT Astra Serif"/>
                <w:sz w:val="20"/>
                <w:szCs w:val="20"/>
              </w:rPr>
              <w:t>дан Российской Федерации, прож</w:t>
            </w:r>
            <w:r w:rsidRPr="005B6074">
              <w:rPr>
                <w:rFonts w:ascii="PT Astra Serif" w:hAnsi="PT Astra Serif"/>
                <w:sz w:val="20"/>
                <w:szCs w:val="20"/>
              </w:rPr>
              <w:t>и</w:t>
            </w:r>
            <w:r w:rsidRPr="005B6074">
              <w:rPr>
                <w:rFonts w:ascii="PT Astra Serif" w:hAnsi="PT Astra Serif"/>
                <w:sz w:val="20"/>
                <w:szCs w:val="20"/>
              </w:rPr>
              <w:t>вающих на территории Ульяновской области, в общей численности детей-сирот и детей, оставшихся без поп</w:t>
            </w:r>
            <w:r w:rsidRPr="005B6074">
              <w:rPr>
                <w:rFonts w:ascii="PT Astra Serif" w:hAnsi="PT Astra Serif"/>
                <w:sz w:val="20"/>
                <w:szCs w:val="20"/>
              </w:rPr>
              <w:t>е</w:t>
            </w:r>
            <w:r w:rsidRPr="005B6074">
              <w:rPr>
                <w:rFonts w:ascii="PT Astra Serif" w:hAnsi="PT Astra Serif"/>
                <w:sz w:val="20"/>
                <w:szCs w:val="20"/>
              </w:rPr>
              <w:t>чения родителей, проживающих на территории Ульяновской области</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1</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1,5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2</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2,5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3</w:t>
            </w:r>
          </w:p>
        </w:tc>
      </w:tr>
      <w:tr w:rsidR="001A3D5B" w:rsidRPr="005B6074" w:rsidTr="001A3D5B">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b/>
                <w:sz w:val="20"/>
                <w:szCs w:val="20"/>
              </w:rPr>
              <w:t>Подпрограмма «Доступная среда»</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spacing w:after="0" w:line="235" w:lineRule="auto"/>
              <w:jc w:val="center"/>
              <w:rPr>
                <w:rFonts w:ascii="PT Astra Serif" w:hAnsi="PT Astra Serif"/>
                <w:sz w:val="20"/>
                <w:szCs w:val="20"/>
              </w:rPr>
            </w:pPr>
            <w:r w:rsidRPr="005B6074">
              <w:rPr>
                <w:rFonts w:ascii="PT Astra Serif" w:hAnsi="PT Astra Serif"/>
                <w:sz w:val="20"/>
                <w:szCs w:val="20"/>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widowControl w:val="0"/>
              <w:spacing w:after="0" w:line="235" w:lineRule="auto"/>
              <w:jc w:val="both"/>
              <w:rPr>
                <w:rFonts w:ascii="PT Astra Serif" w:hAnsi="PT Astra Serif"/>
                <w:sz w:val="20"/>
                <w:szCs w:val="20"/>
              </w:rPr>
            </w:pPr>
            <w:r w:rsidRPr="005B6074">
              <w:rPr>
                <w:rFonts w:ascii="PT Astra Serif" w:hAnsi="PT Astra Serif"/>
                <w:sz w:val="20"/>
                <w:szCs w:val="20"/>
              </w:rPr>
              <w:t>Численность граждан пожилого во</w:t>
            </w:r>
            <w:r w:rsidRPr="005B6074">
              <w:rPr>
                <w:rFonts w:ascii="PT Astra Serif" w:hAnsi="PT Astra Serif"/>
                <w:sz w:val="20"/>
                <w:szCs w:val="20"/>
              </w:rPr>
              <w:t>з</w:t>
            </w:r>
            <w:r w:rsidRPr="005B6074">
              <w:rPr>
                <w:rFonts w:ascii="PT Astra Serif" w:hAnsi="PT Astra Serif"/>
                <w:sz w:val="20"/>
                <w:szCs w:val="20"/>
              </w:rPr>
              <w:t>раста и инвалидов, принявших уч</w:t>
            </w:r>
            <w:r w:rsidRPr="005B6074">
              <w:rPr>
                <w:rFonts w:ascii="PT Astra Serif" w:hAnsi="PT Astra Serif"/>
                <w:sz w:val="20"/>
                <w:szCs w:val="20"/>
              </w:rPr>
              <w:t>а</w:t>
            </w:r>
            <w:r w:rsidRPr="005B6074">
              <w:rPr>
                <w:rFonts w:ascii="PT Astra Serif" w:hAnsi="PT Astra Serif"/>
                <w:sz w:val="20"/>
                <w:szCs w:val="20"/>
              </w:rPr>
              <w:t>стие в областных общественных и социально значимых мероприятиях и в мероприятиях, предназначенных для удовлетворения социокульту</w:t>
            </w:r>
            <w:r w:rsidRPr="005B6074">
              <w:rPr>
                <w:rFonts w:ascii="PT Astra Serif" w:hAnsi="PT Astra Serif"/>
                <w:sz w:val="20"/>
                <w:szCs w:val="20"/>
              </w:rPr>
              <w:t>р</w:t>
            </w:r>
            <w:r w:rsidRPr="005B6074">
              <w:rPr>
                <w:rFonts w:ascii="PT Astra Serif" w:hAnsi="PT Astra Serif"/>
                <w:sz w:val="20"/>
                <w:szCs w:val="20"/>
              </w:rPr>
              <w:t xml:space="preserve">ных потребностей граждан пожилого возраста и инвалидов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тыс. чел.</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2</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6</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8</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8A77F2">
            <w:pPr>
              <w:pStyle w:val="ConsPlusNormal0"/>
              <w:spacing w:line="235" w:lineRule="auto"/>
              <w:jc w:val="center"/>
              <w:rPr>
                <w:rFonts w:ascii="PT Astra Serif" w:hAnsi="PT Astra Serif"/>
                <w:sz w:val="20"/>
                <w:szCs w:val="20"/>
              </w:rPr>
            </w:pPr>
            <w:r w:rsidRPr="005B6074">
              <w:rPr>
                <w:rFonts w:ascii="PT Astra Serif" w:hAnsi="PT Astra Serif"/>
                <w:sz w:val="20"/>
                <w:szCs w:val="20"/>
              </w:rPr>
              <w:t>10</w:t>
            </w:r>
          </w:p>
        </w:tc>
      </w:tr>
      <w:tr w:rsidR="001A3D5B" w:rsidRPr="005B6074" w:rsidTr="001A3D5B">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8" w:lineRule="auto"/>
              <w:jc w:val="center"/>
              <w:rPr>
                <w:rFonts w:ascii="PT Astra Serif" w:hAnsi="PT Astra Serif"/>
                <w:b/>
                <w:sz w:val="20"/>
                <w:szCs w:val="20"/>
              </w:rPr>
            </w:pPr>
            <w:r w:rsidRPr="005B6074">
              <w:rPr>
                <w:rFonts w:ascii="PT Astra Serif" w:hAnsi="PT Astra Serif"/>
                <w:b/>
                <w:sz w:val="20"/>
                <w:szCs w:val="20"/>
              </w:rPr>
              <w:lastRenderedPageBreak/>
              <w:t xml:space="preserve">Подпрограмма «Формирование системы комплексной реабилитации </w:t>
            </w:r>
          </w:p>
          <w:p w:rsidR="001A3D5B" w:rsidRPr="005B6074" w:rsidRDefault="001A3D5B">
            <w:pPr>
              <w:spacing w:after="0" w:line="228" w:lineRule="auto"/>
              <w:jc w:val="center"/>
              <w:rPr>
                <w:rFonts w:ascii="PT Astra Serif" w:hAnsi="PT Astra Serif"/>
                <w:sz w:val="20"/>
                <w:szCs w:val="20"/>
              </w:rPr>
            </w:pPr>
            <w:r w:rsidRPr="005B6074">
              <w:rPr>
                <w:rFonts w:ascii="PT Astra Serif" w:hAnsi="PT Astra Serif"/>
                <w:b/>
                <w:sz w:val="20"/>
                <w:szCs w:val="20"/>
              </w:rPr>
              <w:t xml:space="preserve">и </w:t>
            </w:r>
            <w:proofErr w:type="spellStart"/>
            <w:r w:rsidRPr="005B6074">
              <w:rPr>
                <w:rFonts w:ascii="PT Astra Serif" w:hAnsi="PT Astra Serif"/>
                <w:b/>
                <w:sz w:val="20"/>
                <w:szCs w:val="20"/>
              </w:rPr>
              <w:t>абилитации</w:t>
            </w:r>
            <w:proofErr w:type="spellEnd"/>
            <w:r w:rsidRPr="005B6074">
              <w:rPr>
                <w:rFonts w:ascii="PT Astra Serif" w:hAnsi="PT Astra Serif"/>
                <w:b/>
                <w:sz w:val="20"/>
                <w:szCs w:val="20"/>
              </w:rPr>
              <w:t xml:space="preserve"> инвалидов, в том числе детей-инвалидов»</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8" w:lineRule="auto"/>
              <w:jc w:val="center"/>
              <w:rPr>
                <w:rFonts w:ascii="PT Astra Serif" w:hAnsi="PT Astra Serif"/>
                <w:sz w:val="20"/>
                <w:szCs w:val="20"/>
              </w:rPr>
            </w:pPr>
            <w:r w:rsidRPr="005B6074">
              <w:rPr>
                <w:rFonts w:ascii="PT Astra Serif" w:hAnsi="PT Astra Serif"/>
                <w:sz w:val="20"/>
                <w:szCs w:val="20"/>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widowControl w:val="0"/>
              <w:spacing w:after="0" w:line="228" w:lineRule="auto"/>
              <w:jc w:val="both"/>
              <w:rPr>
                <w:rFonts w:ascii="PT Astra Serif" w:hAnsi="PT Astra Serif"/>
                <w:sz w:val="20"/>
                <w:szCs w:val="20"/>
              </w:rPr>
            </w:pPr>
            <w:r w:rsidRPr="005B6074">
              <w:rPr>
                <w:rFonts w:ascii="PT Astra Serif" w:hAnsi="PT Astra Serif"/>
                <w:sz w:val="20"/>
                <w:szCs w:val="20"/>
              </w:rPr>
              <w:t>Доля инвалидов (совершенноле</w:t>
            </w:r>
            <w:r w:rsidRPr="005B6074">
              <w:rPr>
                <w:rFonts w:ascii="PT Astra Serif" w:hAnsi="PT Astra Serif"/>
                <w:sz w:val="20"/>
                <w:szCs w:val="20"/>
              </w:rPr>
              <w:t>т</w:t>
            </w:r>
            <w:r w:rsidRPr="005B6074">
              <w:rPr>
                <w:rFonts w:ascii="PT Astra Serif" w:hAnsi="PT Astra Serif"/>
                <w:sz w:val="20"/>
                <w:szCs w:val="20"/>
              </w:rPr>
              <w:t>них), в отношении которых ос</w:t>
            </w:r>
            <w:r w:rsidRPr="005B6074">
              <w:rPr>
                <w:rFonts w:ascii="PT Astra Serif" w:hAnsi="PT Astra Serif"/>
                <w:sz w:val="20"/>
                <w:szCs w:val="20"/>
              </w:rPr>
              <w:t>у</w:t>
            </w:r>
            <w:r w:rsidRPr="005B6074">
              <w:rPr>
                <w:rFonts w:ascii="PT Astra Serif" w:hAnsi="PT Astra Serif"/>
                <w:sz w:val="20"/>
                <w:szCs w:val="20"/>
              </w:rPr>
              <w:t>ществлялись мероприятия по реаб</w:t>
            </w:r>
            <w:r w:rsidRPr="005B6074">
              <w:rPr>
                <w:rFonts w:ascii="PT Astra Serif" w:hAnsi="PT Astra Serif"/>
                <w:sz w:val="20"/>
                <w:szCs w:val="20"/>
              </w:rPr>
              <w:t>и</w:t>
            </w:r>
            <w:r w:rsidRPr="005B6074">
              <w:rPr>
                <w:rFonts w:ascii="PT Astra Serif" w:hAnsi="PT Astra Serif"/>
                <w:sz w:val="20"/>
                <w:szCs w:val="20"/>
              </w:rPr>
              <w:t xml:space="preserve">литации 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в о</w:t>
            </w:r>
            <w:r w:rsidRPr="005B6074">
              <w:rPr>
                <w:rFonts w:ascii="PT Astra Serif" w:hAnsi="PT Astra Serif"/>
                <w:sz w:val="20"/>
                <w:szCs w:val="20"/>
              </w:rPr>
              <w:t>б</w:t>
            </w:r>
            <w:r w:rsidRPr="005B6074">
              <w:rPr>
                <w:rFonts w:ascii="PT Astra Serif" w:hAnsi="PT Astra Serif"/>
                <w:sz w:val="20"/>
                <w:szCs w:val="20"/>
              </w:rPr>
              <w:t>щей численности инвалидов, прож</w:t>
            </w:r>
            <w:r w:rsidRPr="005B6074">
              <w:rPr>
                <w:rFonts w:ascii="PT Astra Serif" w:hAnsi="PT Astra Serif"/>
                <w:sz w:val="20"/>
                <w:szCs w:val="20"/>
              </w:rPr>
              <w:t>и</w:t>
            </w:r>
            <w:r w:rsidRPr="005B6074">
              <w:rPr>
                <w:rFonts w:ascii="PT Astra Serif" w:hAnsi="PT Astra Serif"/>
                <w:sz w:val="20"/>
                <w:szCs w:val="20"/>
              </w:rPr>
              <w:t>вающих на территории Ульяновской области, имеющих такие рекоменд</w:t>
            </w:r>
            <w:r w:rsidRPr="005B6074">
              <w:rPr>
                <w:rFonts w:ascii="PT Astra Serif" w:hAnsi="PT Astra Serif"/>
                <w:sz w:val="20"/>
                <w:szCs w:val="20"/>
              </w:rPr>
              <w:t>а</w:t>
            </w:r>
            <w:r w:rsidRPr="005B6074">
              <w:rPr>
                <w:rFonts w:ascii="PT Astra Serif" w:hAnsi="PT Astra Serif"/>
                <w:sz w:val="20"/>
                <w:szCs w:val="20"/>
              </w:rPr>
              <w:t xml:space="preserve">ции в индивидуальной программе реабилитации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8" w:lineRule="auto"/>
              <w:jc w:val="center"/>
              <w:rPr>
                <w:rFonts w:ascii="PT Astra Serif" w:hAnsi="PT Astra Serif"/>
                <w:sz w:val="20"/>
                <w:szCs w:val="20"/>
              </w:rPr>
            </w:pPr>
            <w:r w:rsidRPr="005B6074">
              <w:rPr>
                <w:rFonts w:ascii="PT Astra Serif" w:hAnsi="PT Astra Serif"/>
                <w:sz w:val="20"/>
                <w:szCs w:val="20"/>
              </w:rPr>
              <w:t>15,4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B03ED">
            <w:pPr>
              <w:pStyle w:val="ConsPlusNormal0"/>
              <w:spacing w:line="228" w:lineRule="auto"/>
              <w:jc w:val="center"/>
              <w:rPr>
                <w:rFonts w:ascii="PT Astra Serif" w:hAnsi="PT Astra Serif"/>
                <w:sz w:val="20"/>
                <w:szCs w:val="20"/>
              </w:rPr>
            </w:pPr>
            <w:r w:rsidRPr="005B6074">
              <w:rPr>
                <w:rFonts w:ascii="PT Astra Serif" w:hAnsi="PT Astra Serif"/>
                <w:sz w:val="20"/>
                <w:szCs w:val="20"/>
              </w:rPr>
              <w:t>16,4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B03ED">
            <w:pPr>
              <w:pStyle w:val="ConsPlusNormal0"/>
              <w:spacing w:line="228" w:lineRule="auto"/>
              <w:jc w:val="center"/>
              <w:rPr>
                <w:rFonts w:ascii="PT Astra Serif" w:hAnsi="PT Astra Serif"/>
                <w:sz w:val="20"/>
                <w:szCs w:val="20"/>
              </w:rPr>
            </w:pPr>
            <w:r w:rsidRPr="005B6074">
              <w:rPr>
                <w:rFonts w:ascii="PT Astra Serif" w:hAnsi="PT Astra Serif"/>
                <w:sz w:val="20"/>
                <w:szCs w:val="20"/>
              </w:rPr>
              <w:t>17,4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8"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8"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sz w:val="20"/>
                <w:szCs w:val="20"/>
              </w:rPr>
              <w:t>2.</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widowControl w:val="0"/>
              <w:spacing w:after="0" w:line="225" w:lineRule="auto"/>
              <w:jc w:val="both"/>
              <w:rPr>
                <w:rFonts w:ascii="PT Astra Serif" w:hAnsi="PT Astra Serif"/>
                <w:sz w:val="20"/>
                <w:szCs w:val="20"/>
              </w:rPr>
            </w:pPr>
            <w:r w:rsidRPr="005B6074">
              <w:rPr>
                <w:rFonts w:ascii="PT Astra Serif" w:hAnsi="PT Astra Serif"/>
                <w:spacing w:val="-2"/>
                <w:sz w:val="20"/>
                <w:szCs w:val="20"/>
              </w:rPr>
              <w:t>Доля инвалидов (несовершенноле</w:t>
            </w:r>
            <w:r w:rsidRPr="005B6074">
              <w:rPr>
                <w:rFonts w:ascii="PT Astra Serif" w:hAnsi="PT Astra Serif"/>
                <w:spacing w:val="-2"/>
                <w:sz w:val="20"/>
                <w:szCs w:val="20"/>
              </w:rPr>
              <w:t>т</w:t>
            </w:r>
            <w:r w:rsidRPr="005B6074">
              <w:rPr>
                <w:rFonts w:ascii="PT Astra Serif" w:hAnsi="PT Astra Serif"/>
                <w:spacing w:val="-2"/>
                <w:sz w:val="20"/>
                <w:szCs w:val="20"/>
              </w:rPr>
              <w:t>них), в отношении которых ос</w:t>
            </w:r>
            <w:r w:rsidRPr="005B6074">
              <w:rPr>
                <w:rFonts w:ascii="PT Astra Serif" w:hAnsi="PT Astra Serif"/>
                <w:spacing w:val="-2"/>
                <w:sz w:val="20"/>
                <w:szCs w:val="20"/>
              </w:rPr>
              <w:t>у</w:t>
            </w:r>
            <w:r w:rsidRPr="005B6074">
              <w:rPr>
                <w:rFonts w:ascii="PT Astra Serif" w:hAnsi="PT Astra Serif"/>
                <w:spacing w:val="-2"/>
                <w:sz w:val="20"/>
                <w:szCs w:val="20"/>
              </w:rPr>
              <w:t>ществлялись мероприятия по реаб</w:t>
            </w:r>
            <w:r w:rsidRPr="005B6074">
              <w:rPr>
                <w:rFonts w:ascii="PT Astra Serif" w:hAnsi="PT Astra Serif"/>
                <w:spacing w:val="-2"/>
                <w:sz w:val="20"/>
                <w:szCs w:val="20"/>
              </w:rPr>
              <w:t>и</w:t>
            </w:r>
            <w:r w:rsidRPr="005B6074">
              <w:rPr>
                <w:rFonts w:ascii="PT Astra Serif" w:hAnsi="PT Astra Serif"/>
                <w:spacing w:val="-2"/>
                <w:sz w:val="20"/>
                <w:szCs w:val="20"/>
              </w:rPr>
              <w:t xml:space="preserve">литации и (или)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в общей численности инвалидов, прожива</w:t>
            </w:r>
            <w:r w:rsidRPr="005B6074">
              <w:rPr>
                <w:rFonts w:ascii="PT Astra Serif" w:hAnsi="PT Astra Serif"/>
                <w:spacing w:val="-2"/>
                <w:sz w:val="20"/>
                <w:szCs w:val="20"/>
              </w:rPr>
              <w:t>ю</w:t>
            </w:r>
            <w:r w:rsidRPr="005B6074">
              <w:rPr>
                <w:rFonts w:ascii="PT Astra Serif" w:hAnsi="PT Astra Serif"/>
                <w:spacing w:val="-2"/>
                <w:sz w:val="20"/>
                <w:szCs w:val="20"/>
              </w:rPr>
              <w:t>щих на территории Ульяновской о</w:t>
            </w:r>
            <w:r w:rsidRPr="005B6074">
              <w:rPr>
                <w:rFonts w:ascii="PT Astra Serif" w:hAnsi="PT Astra Serif"/>
                <w:spacing w:val="-2"/>
                <w:sz w:val="20"/>
                <w:szCs w:val="20"/>
              </w:rPr>
              <w:t>б</w:t>
            </w:r>
            <w:r w:rsidRPr="005B6074">
              <w:rPr>
                <w:rFonts w:ascii="PT Astra Serif" w:hAnsi="PT Astra Serif"/>
                <w:spacing w:val="-2"/>
                <w:sz w:val="20"/>
                <w:szCs w:val="20"/>
              </w:rPr>
              <w:t>ласти, имеющих такие рекомендации в индивидуальной программе реаб</w:t>
            </w:r>
            <w:r w:rsidRPr="005B6074">
              <w:rPr>
                <w:rFonts w:ascii="PT Astra Serif" w:hAnsi="PT Astra Serif"/>
                <w:spacing w:val="-2"/>
                <w:sz w:val="20"/>
                <w:szCs w:val="20"/>
              </w:rPr>
              <w:t>и</w:t>
            </w:r>
            <w:r w:rsidRPr="005B6074">
              <w:rPr>
                <w:rFonts w:ascii="PT Astra Serif" w:hAnsi="PT Astra Serif"/>
                <w:spacing w:val="-2"/>
                <w:sz w:val="20"/>
                <w:szCs w:val="20"/>
              </w:rPr>
              <w:t xml:space="preserve">литации или </w:t>
            </w:r>
            <w:proofErr w:type="spellStart"/>
            <w:r w:rsidRPr="005B6074">
              <w:rPr>
                <w:rFonts w:ascii="PT Astra Serif" w:hAnsi="PT Astra Serif"/>
                <w:spacing w:val="-2"/>
                <w:sz w:val="20"/>
                <w:szCs w:val="20"/>
              </w:rPr>
              <w:t>абилитации</w:t>
            </w:r>
            <w:proofErr w:type="spellEnd"/>
            <w:r w:rsidRPr="005B6074">
              <w:rPr>
                <w:rFonts w:ascii="PT Astra Serif" w:hAnsi="PT Astra Serif"/>
                <w:spacing w:val="-2"/>
                <w:sz w:val="20"/>
                <w:szCs w:val="20"/>
              </w:rPr>
              <w:t xml:space="preserve">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4,5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5,5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6,5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8" w:lineRule="auto"/>
              <w:jc w:val="center"/>
              <w:rPr>
                <w:rFonts w:ascii="PT Astra Serif" w:hAnsi="PT Astra Serif"/>
                <w:sz w:val="20"/>
                <w:szCs w:val="20"/>
              </w:rPr>
            </w:pPr>
            <w:r w:rsidRPr="005B6074">
              <w:rPr>
                <w:rFonts w:ascii="PT Astra Serif" w:hAnsi="PT Astra Serif"/>
                <w:sz w:val="20"/>
                <w:szCs w:val="20"/>
              </w:rPr>
              <w:t>3.</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widowControl w:val="0"/>
              <w:spacing w:after="0" w:line="228" w:lineRule="auto"/>
              <w:jc w:val="both"/>
              <w:rPr>
                <w:rFonts w:ascii="PT Astra Serif" w:hAnsi="PT Astra Serif"/>
                <w:sz w:val="20"/>
                <w:szCs w:val="20"/>
              </w:rPr>
            </w:pPr>
            <w:r w:rsidRPr="005B6074">
              <w:rPr>
                <w:rFonts w:ascii="PT Astra Serif" w:hAnsi="PT Astra Serif"/>
                <w:sz w:val="20"/>
                <w:szCs w:val="20"/>
              </w:rPr>
              <w:t>Доля детей целевой группы, пол</w:t>
            </w:r>
            <w:r w:rsidRPr="005B6074">
              <w:rPr>
                <w:rFonts w:ascii="PT Astra Serif" w:hAnsi="PT Astra Serif"/>
                <w:sz w:val="20"/>
                <w:szCs w:val="20"/>
              </w:rPr>
              <w:t>у</w:t>
            </w:r>
            <w:r w:rsidRPr="005B6074">
              <w:rPr>
                <w:rFonts w:ascii="PT Astra Serif" w:hAnsi="PT Astra Serif"/>
                <w:sz w:val="20"/>
                <w:szCs w:val="20"/>
              </w:rPr>
              <w:t>чивших услуги ранней помощи, в общей численности детей, прожив</w:t>
            </w:r>
            <w:r w:rsidRPr="005B6074">
              <w:rPr>
                <w:rFonts w:ascii="PT Astra Serif" w:hAnsi="PT Astra Serif"/>
                <w:sz w:val="20"/>
                <w:szCs w:val="20"/>
              </w:rPr>
              <w:t>а</w:t>
            </w:r>
            <w:r w:rsidRPr="005B6074">
              <w:rPr>
                <w:rFonts w:ascii="PT Astra Serif" w:hAnsi="PT Astra Serif"/>
                <w:sz w:val="20"/>
                <w:szCs w:val="20"/>
              </w:rPr>
              <w:t xml:space="preserve">ющих на территории Ульяновской области, нуждающихся в получении таких услуг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8" w:lineRule="auto"/>
              <w:jc w:val="center"/>
              <w:rPr>
                <w:rFonts w:ascii="PT Astra Serif" w:hAnsi="PT Astra Serif"/>
                <w:sz w:val="20"/>
                <w:szCs w:val="20"/>
              </w:rPr>
            </w:pPr>
            <w:r w:rsidRPr="005B6074">
              <w:rPr>
                <w:rFonts w:ascii="PT Astra Serif" w:hAnsi="PT Astra Serif"/>
                <w:sz w:val="20"/>
                <w:szCs w:val="20"/>
              </w:rPr>
              <w:t>12</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8" w:lineRule="auto"/>
              <w:jc w:val="center"/>
              <w:rPr>
                <w:rFonts w:ascii="PT Astra Serif" w:hAnsi="PT Astra Serif"/>
                <w:sz w:val="20"/>
                <w:szCs w:val="20"/>
              </w:rPr>
            </w:pPr>
            <w:r w:rsidRPr="005B6074">
              <w:rPr>
                <w:rFonts w:ascii="PT Astra Serif" w:hAnsi="PT Astra Serif"/>
                <w:sz w:val="20"/>
                <w:szCs w:val="20"/>
              </w:rPr>
              <w:t>17,0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8" w:lineRule="auto"/>
              <w:jc w:val="center"/>
              <w:rPr>
                <w:rFonts w:ascii="PT Astra Serif" w:hAnsi="PT Astra Serif"/>
                <w:sz w:val="20"/>
                <w:szCs w:val="20"/>
              </w:rPr>
            </w:pPr>
            <w:r w:rsidRPr="005B6074">
              <w:rPr>
                <w:rFonts w:ascii="PT Astra Serif" w:hAnsi="PT Astra Serif"/>
                <w:sz w:val="20"/>
                <w:szCs w:val="20"/>
              </w:rPr>
              <w:t>22,0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8"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8"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sz w:val="20"/>
                <w:szCs w:val="20"/>
              </w:rPr>
              <w:t>4.</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widowControl w:val="0"/>
              <w:spacing w:after="0" w:line="225" w:lineRule="auto"/>
              <w:jc w:val="both"/>
              <w:rPr>
                <w:rFonts w:ascii="PT Astra Serif" w:hAnsi="PT Astra Serif"/>
                <w:sz w:val="20"/>
                <w:szCs w:val="20"/>
              </w:rPr>
            </w:pPr>
            <w:r w:rsidRPr="005B6074">
              <w:rPr>
                <w:rFonts w:ascii="PT Astra Serif" w:hAnsi="PT Astra Serif"/>
                <w:spacing w:val="-2"/>
                <w:sz w:val="20"/>
                <w:szCs w:val="20"/>
              </w:rPr>
              <w:t>Доля выпускников-инвалидов 9-х и 11-х классов, охваченных профор</w:t>
            </w:r>
            <w:r w:rsidRPr="005B6074">
              <w:rPr>
                <w:rFonts w:ascii="PT Astra Serif" w:hAnsi="PT Astra Serif"/>
                <w:spacing w:val="-2"/>
                <w:sz w:val="20"/>
                <w:szCs w:val="20"/>
              </w:rPr>
              <w:t>и</w:t>
            </w:r>
            <w:r w:rsidRPr="005B6074">
              <w:rPr>
                <w:rFonts w:ascii="PT Astra Serif" w:hAnsi="PT Astra Serif"/>
                <w:spacing w:val="-2"/>
                <w:sz w:val="20"/>
                <w:szCs w:val="20"/>
              </w:rPr>
              <w:t>ентационной работой, в общей чи</w:t>
            </w:r>
            <w:r w:rsidRPr="005B6074">
              <w:rPr>
                <w:rFonts w:ascii="PT Astra Serif" w:hAnsi="PT Astra Serif"/>
                <w:spacing w:val="-2"/>
                <w:sz w:val="20"/>
                <w:szCs w:val="20"/>
              </w:rPr>
              <w:t>с</w:t>
            </w:r>
            <w:r w:rsidRPr="005B6074">
              <w:rPr>
                <w:rFonts w:ascii="PT Astra Serif" w:hAnsi="PT Astra Serif"/>
                <w:spacing w:val="-2"/>
                <w:sz w:val="20"/>
                <w:szCs w:val="20"/>
              </w:rPr>
              <w:t xml:space="preserve">ленности выпускников-инвалидов 9-х и 11-х классов в Ульяновской области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sz w:val="20"/>
                <w:szCs w:val="20"/>
              </w:rPr>
              <w:t>5.</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spacing w:after="0" w:line="225" w:lineRule="auto"/>
              <w:jc w:val="both"/>
              <w:rPr>
                <w:rFonts w:ascii="PT Astra Serif" w:hAnsi="PT Astra Serif"/>
                <w:sz w:val="20"/>
                <w:szCs w:val="20"/>
              </w:rPr>
            </w:pPr>
            <w:r w:rsidRPr="005B6074">
              <w:rPr>
                <w:rFonts w:ascii="PT Astra Serif" w:hAnsi="PT Astra Serif"/>
                <w:sz w:val="20"/>
                <w:szCs w:val="20"/>
              </w:rPr>
              <w:t>Доля занятых инвалидов трудосп</w:t>
            </w:r>
            <w:r w:rsidRPr="005B6074">
              <w:rPr>
                <w:rFonts w:ascii="PT Astra Serif" w:hAnsi="PT Astra Serif"/>
                <w:sz w:val="20"/>
                <w:szCs w:val="20"/>
              </w:rPr>
              <w:t>о</w:t>
            </w:r>
            <w:r w:rsidRPr="005B6074">
              <w:rPr>
                <w:rFonts w:ascii="PT Astra Serif" w:hAnsi="PT Astra Serif"/>
                <w:sz w:val="20"/>
                <w:szCs w:val="20"/>
              </w:rPr>
              <w:t>собного возраста в общей численн</w:t>
            </w:r>
            <w:r w:rsidRPr="005B6074">
              <w:rPr>
                <w:rFonts w:ascii="PT Astra Serif" w:hAnsi="PT Astra Serif"/>
                <w:sz w:val="20"/>
                <w:szCs w:val="20"/>
              </w:rPr>
              <w:t>о</w:t>
            </w:r>
            <w:r w:rsidRPr="005B6074">
              <w:rPr>
                <w:rFonts w:ascii="PT Astra Serif" w:hAnsi="PT Astra Serif"/>
                <w:sz w:val="20"/>
                <w:szCs w:val="20"/>
              </w:rPr>
              <w:t>сти инвалидов трудоспособного во</w:t>
            </w:r>
            <w:r w:rsidRPr="005B6074">
              <w:rPr>
                <w:rFonts w:ascii="PT Astra Serif" w:hAnsi="PT Astra Serif"/>
                <w:sz w:val="20"/>
                <w:szCs w:val="20"/>
              </w:rPr>
              <w:t>з</w:t>
            </w:r>
            <w:r w:rsidRPr="005B6074">
              <w:rPr>
                <w:rFonts w:ascii="PT Astra Serif" w:hAnsi="PT Astra Serif"/>
                <w:sz w:val="20"/>
                <w:szCs w:val="20"/>
              </w:rPr>
              <w:t xml:space="preserve">раста, проживающих на территории Ульяновской области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2,4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4,7</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7,1</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sz w:val="20"/>
                <w:szCs w:val="20"/>
              </w:rPr>
              <w:t>6.</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spacing w:after="0" w:line="225" w:lineRule="auto"/>
              <w:jc w:val="both"/>
              <w:rPr>
                <w:rFonts w:ascii="PT Astra Serif" w:hAnsi="PT Astra Serif"/>
                <w:sz w:val="20"/>
                <w:szCs w:val="20"/>
              </w:rPr>
            </w:pPr>
            <w:r w:rsidRPr="005B6074">
              <w:rPr>
                <w:rFonts w:ascii="PT Astra Serif" w:hAnsi="PT Astra Serif"/>
                <w:sz w:val="20"/>
                <w:szCs w:val="20"/>
              </w:rPr>
              <w:t>Доля трудоустроенных инвалидов в общей численности инвалидов, пр</w:t>
            </w:r>
            <w:r w:rsidRPr="005B6074">
              <w:rPr>
                <w:rFonts w:ascii="PT Astra Serif" w:hAnsi="PT Astra Serif"/>
                <w:sz w:val="20"/>
                <w:szCs w:val="20"/>
              </w:rPr>
              <w:t>о</w:t>
            </w:r>
            <w:r w:rsidRPr="005B6074">
              <w:rPr>
                <w:rFonts w:ascii="PT Astra Serif" w:hAnsi="PT Astra Serif"/>
                <w:sz w:val="20"/>
                <w:szCs w:val="20"/>
              </w:rPr>
              <w:t>живающих на территории Ульяно</w:t>
            </w:r>
            <w:r w:rsidRPr="005B6074">
              <w:rPr>
                <w:rFonts w:ascii="PT Astra Serif" w:hAnsi="PT Astra Serif"/>
                <w:sz w:val="20"/>
                <w:szCs w:val="20"/>
              </w:rPr>
              <w:t>в</w:t>
            </w:r>
            <w:r w:rsidRPr="005B6074">
              <w:rPr>
                <w:rFonts w:ascii="PT Astra Serif" w:hAnsi="PT Astra Serif"/>
                <w:sz w:val="20"/>
                <w:szCs w:val="20"/>
              </w:rPr>
              <w:t>ской области, нуждающихся в тр</w:t>
            </w:r>
            <w:r w:rsidRPr="005B6074">
              <w:rPr>
                <w:rFonts w:ascii="PT Astra Serif" w:hAnsi="PT Astra Serif"/>
                <w:sz w:val="20"/>
                <w:szCs w:val="20"/>
              </w:rPr>
              <w:t>у</w:t>
            </w:r>
            <w:r w:rsidRPr="005B6074">
              <w:rPr>
                <w:rFonts w:ascii="PT Astra Serif" w:hAnsi="PT Astra Serif"/>
                <w:sz w:val="20"/>
                <w:szCs w:val="20"/>
              </w:rPr>
              <w:t xml:space="preserve">доустройстве, сведения о которых в виде выписок из индивидуальных программ реабилитации или </w:t>
            </w:r>
            <w:proofErr w:type="spellStart"/>
            <w:r w:rsidRPr="005B6074">
              <w:rPr>
                <w:rFonts w:ascii="PT Astra Serif" w:hAnsi="PT Astra Serif"/>
                <w:sz w:val="20"/>
                <w:szCs w:val="20"/>
              </w:rPr>
              <w:t>абил</w:t>
            </w:r>
            <w:r w:rsidRPr="005B6074">
              <w:rPr>
                <w:rFonts w:ascii="PT Astra Serif" w:hAnsi="PT Astra Serif"/>
                <w:sz w:val="20"/>
                <w:szCs w:val="20"/>
              </w:rPr>
              <w:t>и</w:t>
            </w:r>
            <w:r w:rsidRPr="005B6074">
              <w:rPr>
                <w:rFonts w:ascii="PT Astra Serif" w:hAnsi="PT Astra Serif"/>
                <w:sz w:val="20"/>
                <w:szCs w:val="20"/>
              </w:rPr>
              <w:t>тации</w:t>
            </w:r>
            <w:proofErr w:type="spellEnd"/>
            <w:r w:rsidRPr="005B6074">
              <w:rPr>
                <w:rFonts w:ascii="PT Astra Serif" w:hAnsi="PT Astra Serif"/>
                <w:sz w:val="20"/>
                <w:szCs w:val="20"/>
              </w:rPr>
              <w:t xml:space="preserve"> инвалидов представлены в организацию, подведомственную органу исполнительной власти Ул</w:t>
            </w:r>
            <w:r w:rsidRPr="005B6074">
              <w:rPr>
                <w:rFonts w:ascii="PT Astra Serif" w:hAnsi="PT Astra Serif"/>
                <w:sz w:val="20"/>
                <w:szCs w:val="20"/>
              </w:rPr>
              <w:t>ь</w:t>
            </w:r>
            <w:r w:rsidRPr="005B6074">
              <w:rPr>
                <w:rFonts w:ascii="PT Astra Serif" w:hAnsi="PT Astra Serif"/>
                <w:sz w:val="20"/>
                <w:szCs w:val="20"/>
              </w:rPr>
              <w:t>яновской области, уполномоченному в сфере труда, занятости населения и социального партнёрства, в отчё</w:t>
            </w:r>
            <w:r w:rsidRPr="005B6074">
              <w:rPr>
                <w:rFonts w:ascii="PT Astra Serif" w:hAnsi="PT Astra Serif"/>
                <w:sz w:val="20"/>
                <w:szCs w:val="20"/>
              </w:rPr>
              <w:t>т</w:t>
            </w:r>
            <w:r w:rsidRPr="005B6074">
              <w:rPr>
                <w:rFonts w:ascii="PT Astra Serif" w:hAnsi="PT Astra Serif"/>
                <w:sz w:val="20"/>
                <w:szCs w:val="20"/>
              </w:rPr>
              <w:t xml:space="preserve">ном периоде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11,0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12,0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A156A">
            <w:pPr>
              <w:spacing w:after="0" w:line="225"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0" w:lineRule="auto"/>
              <w:jc w:val="center"/>
              <w:rPr>
                <w:rFonts w:ascii="PT Astra Serif" w:hAnsi="PT Astra Serif"/>
                <w:sz w:val="20"/>
                <w:szCs w:val="20"/>
              </w:rPr>
            </w:pPr>
            <w:r w:rsidRPr="005B6074">
              <w:rPr>
                <w:rFonts w:ascii="PT Astra Serif" w:hAnsi="PT Astra Serif"/>
                <w:sz w:val="20"/>
                <w:szCs w:val="20"/>
              </w:rPr>
              <w:t>7.</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spacing w:after="0" w:line="220" w:lineRule="auto"/>
              <w:jc w:val="both"/>
              <w:rPr>
                <w:rFonts w:ascii="PT Astra Serif" w:hAnsi="PT Astra Serif"/>
                <w:sz w:val="20"/>
                <w:szCs w:val="20"/>
              </w:rPr>
            </w:pPr>
            <w:r w:rsidRPr="005B6074">
              <w:rPr>
                <w:rFonts w:ascii="PT Astra Serif" w:hAnsi="PT Astra Serif"/>
                <w:sz w:val="20"/>
                <w:szCs w:val="20"/>
              </w:rPr>
              <w:t>Доля трудоустроенных инвалидов в общей численности выпускников-инвалидов профессиональных обр</w:t>
            </w:r>
            <w:r w:rsidRPr="005B6074">
              <w:rPr>
                <w:rFonts w:ascii="PT Astra Serif" w:hAnsi="PT Astra Serif"/>
                <w:sz w:val="20"/>
                <w:szCs w:val="20"/>
              </w:rPr>
              <w:t>а</w:t>
            </w:r>
            <w:r w:rsidRPr="005B6074">
              <w:rPr>
                <w:rFonts w:ascii="PT Astra Serif" w:hAnsi="PT Astra Serif"/>
                <w:sz w:val="20"/>
                <w:szCs w:val="20"/>
              </w:rPr>
              <w:t>зовательных организаций, обрати</w:t>
            </w:r>
            <w:r w:rsidRPr="005B6074">
              <w:rPr>
                <w:rFonts w:ascii="PT Astra Serif" w:hAnsi="PT Astra Serif"/>
                <w:sz w:val="20"/>
                <w:szCs w:val="20"/>
              </w:rPr>
              <w:t>в</w:t>
            </w:r>
            <w:r w:rsidRPr="005B6074">
              <w:rPr>
                <w:rFonts w:ascii="PT Astra Serif" w:hAnsi="PT Astra Serif"/>
                <w:sz w:val="20"/>
                <w:szCs w:val="20"/>
              </w:rPr>
              <w:t>шихся в организацию, подведо</w:t>
            </w:r>
            <w:r w:rsidRPr="005B6074">
              <w:rPr>
                <w:rFonts w:ascii="PT Astra Serif" w:hAnsi="PT Astra Serif"/>
                <w:sz w:val="20"/>
                <w:szCs w:val="20"/>
              </w:rPr>
              <w:t>м</w:t>
            </w:r>
            <w:r w:rsidRPr="005B6074">
              <w:rPr>
                <w:rFonts w:ascii="PT Astra Serif" w:hAnsi="PT Astra Serif"/>
                <w:sz w:val="20"/>
                <w:szCs w:val="20"/>
              </w:rPr>
              <w:t>ственную органу исполнительной власти Ульяновской области, упо</w:t>
            </w:r>
            <w:r w:rsidRPr="005B6074">
              <w:rPr>
                <w:rFonts w:ascii="PT Astra Serif" w:hAnsi="PT Astra Serif"/>
                <w:sz w:val="20"/>
                <w:szCs w:val="20"/>
              </w:rPr>
              <w:t>л</w:t>
            </w:r>
            <w:r w:rsidRPr="005B6074">
              <w:rPr>
                <w:rFonts w:ascii="PT Astra Serif" w:hAnsi="PT Astra Serif"/>
                <w:sz w:val="20"/>
                <w:szCs w:val="20"/>
              </w:rPr>
              <w:t>номоченному в сфере труда, занят</w:t>
            </w:r>
            <w:r w:rsidRPr="005B6074">
              <w:rPr>
                <w:rFonts w:ascii="PT Astra Serif" w:hAnsi="PT Astra Serif"/>
                <w:sz w:val="20"/>
                <w:szCs w:val="20"/>
              </w:rPr>
              <w:t>о</w:t>
            </w:r>
            <w:r w:rsidRPr="005B6074">
              <w:rPr>
                <w:rFonts w:ascii="PT Astra Serif" w:hAnsi="PT Astra Serif"/>
                <w:sz w:val="20"/>
                <w:szCs w:val="20"/>
              </w:rPr>
              <w:t>сти населения и социального пар</w:t>
            </w:r>
            <w:r w:rsidRPr="005B6074">
              <w:rPr>
                <w:rFonts w:ascii="PT Astra Serif" w:hAnsi="PT Astra Serif"/>
                <w:sz w:val="20"/>
                <w:szCs w:val="20"/>
              </w:rPr>
              <w:t>т</w:t>
            </w:r>
            <w:r w:rsidRPr="005B6074">
              <w:rPr>
                <w:rFonts w:ascii="PT Astra Serif" w:hAnsi="PT Astra Serif"/>
                <w:sz w:val="20"/>
                <w:szCs w:val="20"/>
              </w:rPr>
              <w:t xml:space="preserve">нёрства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0" w:lineRule="auto"/>
              <w:jc w:val="center"/>
              <w:rPr>
                <w:rFonts w:ascii="PT Astra Serif" w:hAnsi="PT Astra Serif"/>
                <w:sz w:val="20"/>
                <w:szCs w:val="20"/>
              </w:rPr>
            </w:pPr>
            <w:r w:rsidRPr="005B6074">
              <w:rPr>
                <w:rFonts w:ascii="PT Astra Serif" w:hAnsi="PT Astra Serif"/>
                <w:sz w:val="20"/>
                <w:szCs w:val="20"/>
              </w:rPr>
              <w:t>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0" w:lineRule="auto"/>
              <w:jc w:val="center"/>
              <w:rPr>
                <w:rFonts w:ascii="PT Astra Serif" w:hAnsi="PT Astra Serif"/>
                <w:sz w:val="20"/>
                <w:szCs w:val="20"/>
              </w:rPr>
            </w:pPr>
            <w:r w:rsidRPr="005B6074">
              <w:rPr>
                <w:rFonts w:ascii="PT Astra Serif" w:hAnsi="PT Astra Serif"/>
                <w:sz w:val="20"/>
                <w:szCs w:val="20"/>
              </w:rPr>
              <w:t>6,0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0" w:lineRule="auto"/>
              <w:jc w:val="center"/>
              <w:rPr>
                <w:rFonts w:ascii="PT Astra Serif" w:hAnsi="PT Astra Serif"/>
                <w:sz w:val="20"/>
                <w:szCs w:val="20"/>
              </w:rPr>
            </w:pPr>
            <w:r w:rsidRPr="005B6074">
              <w:rPr>
                <w:rFonts w:ascii="PT Astra Serif" w:hAnsi="PT Astra Serif"/>
                <w:sz w:val="20"/>
                <w:szCs w:val="20"/>
              </w:rPr>
              <w:t>10,0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0"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spacing w:after="0" w:line="220"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0" w:lineRule="auto"/>
              <w:jc w:val="center"/>
              <w:rPr>
                <w:rFonts w:ascii="PT Astra Serif" w:hAnsi="PT Astra Serif"/>
                <w:sz w:val="20"/>
                <w:szCs w:val="20"/>
              </w:rPr>
            </w:pPr>
            <w:r w:rsidRPr="005B6074">
              <w:rPr>
                <w:rFonts w:ascii="PT Astra Serif" w:hAnsi="PT Astra Serif"/>
                <w:sz w:val="20"/>
                <w:szCs w:val="20"/>
              </w:rPr>
              <w:t>8.</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spacing w:after="0" w:line="220" w:lineRule="auto"/>
              <w:jc w:val="both"/>
              <w:rPr>
                <w:rFonts w:ascii="PT Astra Serif" w:hAnsi="PT Astra Serif"/>
                <w:sz w:val="20"/>
                <w:szCs w:val="20"/>
              </w:rPr>
            </w:pPr>
            <w:r w:rsidRPr="005B6074">
              <w:rPr>
                <w:rFonts w:ascii="PT Astra Serif" w:hAnsi="PT Astra Serif"/>
                <w:sz w:val="20"/>
                <w:szCs w:val="20"/>
              </w:rPr>
              <w:t>Доля трудоустроенных инвалидов в общей численности граждан, прож</w:t>
            </w:r>
            <w:r w:rsidRPr="005B6074">
              <w:rPr>
                <w:rFonts w:ascii="PT Astra Serif" w:hAnsi="PT Astra Serif"/>
                <w:sz w:val="20"/>
                <w:szCs w:val="20"/>
              </w:rPr>
              <w:t>и</w:t>
            </w:r>
            <w:r w:rsidRPr="005B6074">
              <w:rPr>
                <w:rFonts w:ascii="PT Astra Serif" w:hAnsi="PT Astra Serif"/>
                <w:sz w:val="20"/>
                <w:szCs w:val="20"/>
              </w:rPr>
              <w:t>вающих на территории Ульяновской области, впервые признанных инв</w:t>
            </w:r>
            <w:r w:rsidRPr="005B6074">
              <w:rPr>
                <w:rFonts w:ascii="PT Astra Serif" w:hAnsi="PT Astra Serif"/>
                <w:sz w:val="20"/>
                <w:szCs w:val="20"/>
              </w:rPr>
              <w:t>а</w:t>
            </w:r>
            <w:r w:rsidRPr="005B6074">
              <w:rPr>
                <w:rFonts w:ascii="PT Astra Serif" w:hAnsi="PT Astra Serif"/>
                <w:sz w:val="20"/>
                <w:szCs w:val="20"/>
              </w:rPr>
              <w:t>лидами и обратившихся в организ</w:t>
            </w:r>
            <w:r w:rsidRPr="005B6074">
              <w:rPr>
                <w:rFonts w:ascii="PT Astra Serif" w:hAnsi="PT Astra Serif"/>
                <w:sz w:val="20"/>
                <w:szCs w:val="20"/>
              </w:rPr>
              <w:t>а</w:t>
            </w:r>
            <w:r w:rsidRPr="005B6074">
              <w:rPr>
                <w:rFonts w:ascii="PT Astra Serif" w:hAnsi="PT Astra Serif"/>
                <w:sz w:val="20"/>
                <w:szCs w:val="20"/>
              </w:rPr>
              <w:t>цию, подведомственную органу и</w:t>
            </w:r>
            <w:r w:rsidRPr="005B6074">
              <w:rPr>
                <w:rFonts w:ascii="PT Astra Serif" w:hAnsi="PT Astra Serif"/>
                <w:sz w:val="20"/>
                <w:szCs w:val="20"/>
              </w:rPr>
              <w:t>с</w:t>
            </w:r>
            <w:r w:rsidRPr="005B6074">
              <w:rPr>
                <w:rFonts w:ascii="PT Astra Serif" w:hAnsi="PT Astra Serif"/>
                <w:sz w:val="20"/>
                <w:szCs w:val="20"/>
              </w:rPr>
              <w:lastRenderedPageBreak/>
              <w:t>полнительной власти Ульяновской области, уполномоченному в сфере труда, занятости населения и соц</w:t>
            </w:r>
            <w:r w:rsidRPr="005B6074">
              <w:rPr>
                <w:rFonts w:ascii="PT Astra Serif" w:hAnsi="PT Astra Serif"/>
                <w:sz w:val="20"/>
                <w:szCs w:val="20"/>
              </w:rPr>
              <w:t>и</w:t>
            </w:r>
            <w:r w:rsidRPr="005B6074">
              <w:rPr>
                <w:rFonts w:ascii="PT Astra Serif" w:hAnsi="PT Astra Serif"/>
                <w:sz w:val="20"/>
                <w:szCs w:val="20"/>
              </w:rPr>
              <w:t xml:space="preserve">ального партнёрства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lastRenderedPageBreak/>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0" w:lineRule="auto"/>
              <w:jc w:val="center"/>
              <w:rPr>
                <w:rFonts w:ascii="PT Astra Serif" w:hAnsi="PT Astra Serif"/>
                <w:sz w:val="20"/>
                <w:szCs w:val="20"/>
              </w:rPr>
            </w:pPr>
            <w:r w:rsidRPr="005B6074">
              <w:rPr>
                <w:rFonts w:ascii="PT Astra Serif" w:hAnsi="PT Astra Serif"/>
                <w:sz w:val="20"/>
                <w:szCs w:val="20"/>
              </w:rPr>
              <w:t>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0" w:lineRule="auto"/>
              <w:jc w:val="center"/>
              <w:rPr>
                <w:rFonts w:ascii="PT Astra Serif" w:hAnsi="PT Astra Serif"/>
                <w:sz w:val="20"/>
                <w:szCs w:val="20"/>
              </w:rPr>
            </w:pPr>
            <w:r w:rsidRPr="005B6074">
              <w:rPr>
                <w:rFonts w:ascii="PT Astra Serif" w:hAnsi="PT Astra Serif"/>
                <w:sz w:val="20"/>
                <w:szCs w:val="20"/>
              </w:rPr>
              <w:t>11,0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0" w:lineRule="auto"/>
              <w:jc w:val="center"/>
              <w:rPr>
                <w:rFonts w:ascii="PT Astra Serif" w:hAnsi="PT Astra Serif"/>
                <w:sz w:val="20"/>
                <w:szCs w:val="20"/>
              </w:rPr>
            </w:pPr>
            <w:r w:rsidRPr="005B6074">
              <w:rPr>
                <w:rFonts w:ascii="PT Astra Serif" w:hAnsi="PT Astra Serif"/>
                <w:sz w:val="20"/>
                <w:szCs w:val="20"/>
              </w:rPr>
              <w:t>12,0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0"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0"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0" w:lineRule="auto"/>
              <w:jc w:val="center"/>
              <w:rPr>
                <w:rFonts w:ascii="PT Astra Serif" w:hAnsi="PT Astra Serif"/>
                <w:sz w:val="20"/>
                <w:szCs w:val="20"/>
              </w:rPr>
            </w:pPr>
            <w:r w:rsidRPr="005B6074">
              <w:rPr>
                <w:rFonts w:ascii="PT Astra Serif" w:hAnsi="PT Astra Serif"/>
                <w:sz w:val="20"/>
                <w:szCs w:val="20"/>
              </w:rPr>
              <w:lastRenderedPageBreak/>
              <w:t>9.</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widowControl w:val="0"/>
              <w:spacing w:after="0" w:line="220" w:lineRule="auto"/>
              <w:jc w:val="both"/>
              <w:rPr>
                <w:rFonts w:ascii="PT Astra Serif" w:hAnsi="PT Astra Serif"/>
                <w:sz w:val="20"/>
                <w:szCs w:val="20"/>
              </w:rPr>
            </w:pPr>
            <w:r w:rsidRPr="005B6074">
              <w:rPr>
                <w:rFonts w:ascii="PT Astra Serif" w:hAnsi="PT Astra Serif"/>
                <w:sz w:val="20"/>
                <w:szCs w:val="20"/>
              </w:rPr>
              <w:t>Доля реабилитационных организ</w:t>
            </w:r>
            <w:r w:rsidRPr="005B6074">
              <w:rPr>
                <w:rFonts w:ascii="PT Astra Serif" w:hAnsi="PT Astra Serif"/>
                <w:sz w:val="20"/>
                <w:szCs w:val="20"/>
              </w:rPr>
              <w:t>а</w:t>
            </w:r>
            <w:r w:rsidRPr="005B6074">
              <w:rPr>
                <w:rFonts w:ascii="PT Astra Serif" w:hAnsi="PT Astra Serif"/>
                <w:sz w:val="20"/>
                <w:szCs w:val="20"/>
              </w:rPr>
              <w:t>ций, подлежащих включению в р</w:t>
            </w:r>
            <w:r w:rsidRPr="005B6074">
              <w:rPr>
                <w:rFonts w:ascii="PT Astra Serif" w:hAnsi="PT Astra Serif"/>
                <w:sz w:val="20"/>
                <w:szCs w:val="20"/>
              </w:rPr>
              <w:t>е</w:t>
            </w:r>
            <w:r w:rsidRPr="005B6074">
              <w:rPr>
                <w:rFonts w:ascii="PT Astra Serif" w:hAnsi="PT Astra Serif"/>
                <w:sz w:val="20"/>
                <w:szCs w:val="20"/>
              </w:rPr>
              <w:t xml:space="preserve">гиональную систему комплексной реабилитации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w:t>
            </w:r>
            <w:r w:rsidRPr="005B6074">
              <w:rPr>
                <w:rFonts w:ascii="PT Astra Serif" w:hAnsi="PT Astra Serif"/>
                <w:sz w:val="20"/>
                <w:szCs w:val="20"/>
              </w:rPr>
              <w:t>и</w:t>
            </w:r>
            <w:r w:rsidRPr="005B6074">
              <w:rPr>
                <w:rFonts w:ascii="PT Astra Serif" w:hAnsi="PT Astra Serif"/>
                <w:sz w:val="20"/>
                <w:szCs w:val="20"/>
              </w:rPr>
              <w:t>дов, в том числе детей-инвалидов, проживающих на территории Уль</w:t>
            </w:r>
            <w:r w:rsidRPr="005B6074">
              <w:rPr>
                <w:rFonts w:ascii="PT Astra Serif" w:hAnsi="PT Astra Serif"/>
                <w:sz w:val="20"/>
                <w:szCs w:val="20"/>
              </w:rPr>
              <w:t>я</w:t>
            </w:r>
            <w:r w:rsidRPr="005B6074">
              <w:rPr>
                <w:rFonts w:ascii="PT Astra Serif" w:hAnsi="PT Astra Serif"/>
                <w:sz w:val="20"/>
                <w:szCs w:val="20"/>
              </w:rPr>
              <w:t>новской области, в общем числе ре</w:t>
            </w:r>
            <w:r w:rsidRPr="005B6074">
              <w:rPr>
                <w:rFonts w:ascii="PT Astra Serif" w:hAnsi="PT Astra Serif"/>
                <w:sz w:val="20"/>
                <w:szCs w:val="20"/>
              </w:rPr>
              <w:t>а</w:t>
            </w:r>
            <w:r w:rsidRPr="005B6074">
              <w:rPr>
                <w:rFonts w:ascii="PT Astra Serif" w:hAnsi="PT Astra Serif"/>
                <w:sz w:val="20"/>
                <w:szCs w:val="20"/>
              </w:rPr>
              <w:t>билитационных организаций, расп</w:t>
            </w:r>
            <w:r w:rsidRPr="005B6074">
              <w:rPr>
                <w:rFonts w:ascii="PT Astra Serif" w:hAnsi="PT Astra Serif"/>
                <w:sz w:val="20"/>
                <w:szCs w:val="20"/>
              </w:rPr>
              <w:t>о</w:t>
            </w:r>
            <w:r w:rsidRPr="005B6074">
              <w:rPr>
                <w:rFonts w:ascii="PT Astra Serif" w:hAnsi="PT Astra Serif"/>
                <w:sz w:val="20"/>
                <w:szCs w:val="20"/>
              </w:rPr>
              <w:t>ложенных на территории Ульяно</w:t>
            </w:r>
            <w:r w:rsidRPr="005B6074">
              <w:rPr>
                <w:rFonts w:ascii="PT Astra Serif" w:hAnsi="PT Astra Serif"/>
                <w:sz w:val="20"/>
                <w:szCs w:val="20"/>
              </w:rPr>
              <w:t>в</w:t>
            </w:r>
            <w:r w:rsidRPr="005B6074">
              <w:rPr>
                <w:rFonts w:ascii="PT Astra Serif" w:hAnsi="PT Astra Serif"/>
                <w:sz w:val="20"/>
                <w:szCs w:val="20"/>
              </w:rPr>
              <w:t xml:space="preserve">ской области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0" w:lineRule="auto"/>
              <w:jc w:val="center"/>
              <w:rPr>
                <w:rFonts w:ascii="PT Astra Serif" w:hAnsi="PT Astra Serif"/>
                <w:sz w:val="20"/>
                <w:szCs w:val="20"/>
              </w:rPr>
            </w:pPr>
            <w:r w:rsidRPr="005B6074">
              <w:rPr>
                <w:rFonts w:ascii="PT Astra Serif" w:hAnsi="PT Astra Serif"/>
                <w:sz w:val="20"/>
                <w:szCs w:val="20"/>
              </w:rPr>
              <w:t>18</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0" w:lineRule="auto"/>
              <w:jc w:val="center"/>
              <w:rPr>
                <w:rFonts w:ascii="PT Astra Serif" w:hAnsi="PT Astra Serif"/>
                <w:sz w:val="20"/>
                <w:szCs w:val="20"/>
              </w:rPr>
            </w:pPr>
            <w:r w:rsidRPr="005B6074">
              <w:rPr>
                <w:rFonts w:ascii="PT Astra Serif" w:hAnsi="PT Astra Serif"/>
                <w:sz w:val="20"/>
                <w:szCs w:val="20"/>
              </w:rPr>
              <w:t>36</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0" w:lineRule="auto"/>
              <w:jc w:val="center"/>
              <w:rPr>
                <w:rFonts w:ascii="PT Astra Serif" w:hAnsi="PT Astra Serif"/>
                <w:sz w:val="20"/>
                <w:szCs w:val="20"/>
              </w:rPr>
            </w:pPr>
            <w:r w:rsidRPr="005B6074">
              <w:rPr>
                <w:rFonts w:ascii="PT Astra Serif" w:hAnsi="PT Astra Serif"/>
                <w:sz w:val="20"/>
                <w:szCs w:val="20"/>
              </w:rPr>
              <w:t>54</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0"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0"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1A7C01">
            <w:pPr>
              <w:spacing w:after="0" w:line="220" w:lineRule="auto"/>
              <w:jc w:val="center"/>
              <w:rPr>
                <w:rFonts w:ascii="PT Astra Serif" w:hAnsi="PT Astra Serif"/>
                <w:sz w:val="20"/>
                <w:szCs w:val="20"/>
              </w:rPr>
            </w:pPr>
            <w:r w:rsidRPr="005B6074">
              <w:rPr>
                <w:rFonts w:ascii="PT Astra Serif" w:hAnsi="PT Astra Serif"/>
                <w:sz w:val="20"/>
                <w:szCs w:val="20"/>
              </w:rPr>
              <w:t>10.</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spacing w:after="0" w:line="220" w:lineRule="auto"/>
              <w:jc w:val="both"/>
              <w:rPr>
                <w:rFonts w:ascii="PT Astra Serif" w:hAnsi="PT Astra Serif"/>
                <w:sz w:val="20"/>
                <w:szCs w:val="20"/>
              </w:rPr>
            </w:pPr>
            <w:r w:rsidRPr="005B6074">
              <w:rPr>
                <w:rFonts w:ascii="PT Astra Serif" w:hAnsi="PT Astra Serif"/>
                <w:sz w:val="20"/>
                <w:szCs w:val="20"/>
              </w:rPr>
              <w:t>Доля семей, проживающих на терр</w:t>
            </w:r>
            <w:r w:rsidRPr="005B6074">
              <w:rPr>
                <w:rFonts w:ascii="PT Astra Serif" w:hAnsi="PT Astra Serif"/>
                <w:sz w:val="20"/>
                <w:szCs w:val="20"/>
              </w:rPr>
              <w:t>и</w:t>
            </w:r>
            <w:r w:rsidRPr="005B6074">
              <w:rPr>
                <w:rFonts w:ascii="PT Astra Serif" w:hAnsi="PT Astra Serif"/>
                <w:sz w:val="20"/>
                <w:szCs w:val="20"/>
              </w:rPr>
              <w:t>тории Ульяновской области, вкл</w:t>
            </w:r>
            <w:r w:rsidRPr="005B6074">
              <w:rPr>
                <w:rFonts w:ascii="PT Astra Serif" w:hAnsi="PT Astra Serif"/>
                <w:sz w:val="20"/>
                <w:szCs w:val="20"/>
              </w:rPr>
              <w:t>ю</w:t>
            </w:r>
            <w:r w:rsidRPr="005B6074">
              <w:rPr>
                <w:rFonts w:ascii="PT Astra Serif" w:hAnsi="PT Astra Serif"/>
                <w:sz w:val="20"/>
                <w:szCs w:val="20"/>
              </w:rPr>
              <w:t>чённых в программы ранней пом</w:t>
            </w:r>
            <w:r w:rsidRPr="005B6074">
              <w:rPr>
                <w:rFonts w:ascii="PT Astra Serif" w:hAnsi="PT Astra Serif"/>
                <w:sz w:val="20"/>
                <w:szCs w:val="20"/>
              </w:rPr>
              <w:t>о</w:t>
            </w:r>
            <w:r w:rsidRPr="005B6074">
              <w:rPr>
                <w:rFonts w:ascii="PT Astra Serif" w:hAnsi="PT Astra Serif"/>
                <w:sz w:val="20"/>
                <w:szCs w:val="20"/>
              </w:rPr>
              <w:t>щи, удовлетворённых качеством услуг ранней помощи, в общем к</w:t>
            </w:r>
            <w:r w:rsidRPr="005B6074">
              <w:rPr>
                <w:rFonts w:ascii="PT Astra Serif" w:hAnsi="PT Astra Serif"/>
                <w:sz w:val="20"/>
                <w:szCs w:val="20"/>
              </w:rPr>
              <w:t>о</w:t>
            </w:r>
            <w:r w:rsidRPr="005B6074">
              <w:rPr>
                <w:rFonts w:ascii="PT Astra Serif" w:hAnsi="PT Astra Serif"/>
                <w:sz w:val="20"/>
                <w:szCs w:val="20"/>
              </w:rPr>
              <w:t>личестве семей, включённых в пр</w:t>
            </w:r>
            <w:r w:rsidRPr="005B6074">
              <w:rPr>
                <w:rFonts w:ascii="PT Astra Serif" w:hAnsi="PT Astra Serif"/>
                <w:sz w:val="20"/>
                <w:szCs w:val="20"/>
              </w:rPr>
              <w:t>о</w:t>
            </w:r>
            <w:r w:rsidRPr="005B6074">
              <w:rPr>
                <w:rFonts w:ascii="PT Astra Serif" w:hAnsi="PT Astra Serif"/>
                <w:sz w:val="20"/>
                <w:szCs w:val="20"/>
              </w:rPr>
              <w:t xml:space="preserve">грамму ранней помощи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0" w:lineRule="auto"/>
              <w:jc w:val="center"/>
              <w:rPr>
                <w:rFonts w:ascii="PT Astra Serif" w:hAnsi="PT Astra Serif"/>
                <w:sz w:val="20"/>
                <w:szCs w:val="20"/>
              </w:rPr>
            </w:pPr>
            <w:r w:rsidRPr="005B6074">
              <w:rPr>
                <w:rFonts w:ascii="PT Astra Serif" w:hAnsi="PT Astra Serif"/>
                <w:sz w:val="20"/>
                <w:szCs w:val="20"/>
              </w:rPr>
              <w:t>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0" w:lineRule="auto"/>
              <w:jc w:val="center"/>
              <w:rPr>
                <w:rFonts w:ascii="PT Astra Serif" w:hAnsi="PT Astra Serif"/>
                <w:sz w:val="20"/>
                <w:szCs w:val="20"/>
              </w:rPr>
            </w:pPr>
            <w:r w:rsidRPr="005B6074">
              <w:rPr>
                <w:rFonts w:ascii="PT Astra Serif" w:hAnsi="PT Astra Serif"/>
                <w:sz w:val="20"/>
                <w:szCs w:val="20"/>
              </w:rPr>
              <w:t>8</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0" w:lineRule="auto"/>
              <w:jc w:val="center"/>
              <w:rPr>
                <w:rFonts w:ascii="PT Astra Serif" w:hAnsi="PT Astra Serif"/>
                <w:sz w:val="20"/>
                <w:szCs w:val="20"/>
              </w:rPr>
            </w:pPr>
            <w:r w:rsidRPr="005B6074">
              <w:rPr>
                <w:rFonts w:ascii="PT Astra Serif" w:hAnsi="PT Astra Serif"/>
                <w:sz w:val="20"/>
                <w:szCs w:val="20"/>
              </w:rPr>
              <w:t>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0"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spacing w:after="0" w:line="220"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1A7C01">
            <w:pPr>
              <w:spacing w:after="0" w:line="225" w:lineRule="auto"/>
              <w:jc w:val="center"/>
              <w:rPr>
                <w:rFonts w:ascii="PT Astra Serif" w:hAnsi="PT Astra Serif"/>
                <w:sz w:val="20"/>
                <w:szCs w:val="20"/>
              </w:rPr>
            </w:pPr>
            <w:r w:rsidRPr="005B6074">
              <w:rPr>
                <w:rFonts w:ascii="PT Astra Serif" w:hAnsi="PT Astra Serif"/>
                <w:sz w:val="20"/>
                <w:szCs w:val="20"/>
              </w:rPr>
              <w:t>11.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F965CF">
            <w:pPr>
              <w:spacing w:after="0" w:line="225" w:lineRule="auto"/>
              <w:jc w:val="both"/>
              <w:rPr>
                <w:rFonts w:ascii="PT Astra Serif" w:hAnsi="PT Astra Serif"/>
                <w:sz w:val="20"/>
                <w:szCs w:val="20"/>
              </w:rPr>
            </w:pPr>
            <w:r w:rsidRPr="005B6074">
              <w:rPr>
                <w:rFonts w:ascii="PT Astra Serif" w:hAnsi="PT Astra Serif"/>
                <w:sz w:val="20"/>
                <w:szCs w:val="20"/>
              </w:rPr>
              <w:t>Доля специалистов, проживающих на территории Ульяновской области, обеспечивающих оказание реабил</w:t>
            </w:r>
            <w:r w:rsidRPr="005B6074">
              <w:rPr>
                <w:rFonts w:ascii="PT Astra Serif" w:hAnsi="PT Astra Serif"/>
                <w:sz w:val="20"/>
                <w:szCs w:val="20"/>
              </w:rPr>
              <w:t>и</w:t>
            </w:r>
            <w:r w:rsidRPr="005B6074">
              <w:rPr>
                <w:rFonts w:ascii="PT Astra Serif" w:hAnsi="PT Astra Serif"/>
                <w:sz w:val="20"/>
                <w:szCs w:val="20"/>
              </w:rPr>
              <w:t xml:space="preserve">тационных и (или) </w:t>
            </w:r>
            <w:proofErr w:type="spellStart"/>
            <w:r w:rsidRPr="005B6074">
              <w:rPr>
                <w:rFonts w:ascii="PT Astra Serif" w:hAnsi="PT Astra Serif"/>
                <w:sz w:val="20"/>
                <w:szCs w:val="20"/>
              </w:rPr>
              <w:t>абилитационных</w:t>
            </w:r>
            <w:proofErr w:type="spellEnd"/>
            <w:r w:rsidRPr="005B6074">
              <w:rPr>
                <w:rFonts w:ascii="PT Astra Serif" w:hAnsi="PT Astra Serif"/>
                <w:sz w:val="20"/>
                <w:szCs w:val="20"/>
              </w:rPr>
              <w:t xml:space="preserve"> мероприятий инвалидам, в том числе детям-инвалидам, прошедших об</w:t>
            </w:r>
            <w:r w:rsidRPr="005B6074">
              <w:rPr>
                <w:rFonts w:ascii="PT Astra Serif" w:hAnsi="PT Astra Serif"/>
                <w:sz w:val="20"/>
                <w:szCs w:val="20"/>
              </w:rPr>
              <w:t>у</w:t>
            </w:r>
            <w:r w:rsidRPr="005B6074">
              <w:rPr>
                <w:rFonts w:ascii="PT Astra Serif" w:hAnsi="PT Astra Serif"/>
                <w:sz w:val="20"/>
                <w:szCs w:val="20"/>
              </w:rPr>
              <w:t xml:space="preserve">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w:t>
            </w:r>
            <w:r w:rsidRPr="005B6074">
              <w:rPr>
                <w:rFonts w:ascii="PT Astra Serif" w:hAnsi="PT Astra Serif"/>
                <w:sz w:val="20"/>
                <w:szCs w:val="20"/>
              </w:rPr>
              <w:t>и</w:t>
            </w:r>
            <w:r w:rsidRPr="005B6074">
              <w:rPr>
                <w:rFonts w:ascii="PT Astra Serif" w:hAnsi="PT Astra Serif"/>
                <w:sz w:val="20"/>
                <w:szCs w:val="20"/>
              </w:rPr>
              <w:t>дов, в общей численности таких сп</w:t>
            </w:r>
            <w:r w:rsidRPr="005B6074">
              <w:rPr>
                <w:rFonts w:ascii="PT Astra Serif" w:hAnsi="PT Astra Serif"/>
                <w:sz w:val="20"/>
                <w:szCs w:val="20"/>
              </w:rPr>
              <w:t>е</w:t>
            </w:r>
            <w:r w:rsidRPr="005B6074">
              <w:rPr>
                <w:rFonts w:ascii="PT Astra Serif" w:hAnsi="PT Astra Serif"/>
                <w:sz w:val="20"/>
                <w:szCs w:val="20"/>
              </w:rPr>
              <w:t>циалистов, проживающих на терр</w:t>
            </w:r>
            <w:r w:rsidRPr="005B6074">
              <w:rPr>
                <w:rFonts w:ascii="PT Astra Serif" w:hAnsi="PT Astra Serif"/>
                <w:sz w:val="20"/>
                <w:szCs w:val="20"/>
              </w:rPr>
              <w:t>и</w:t>
            </w:r>
            <w:r w:rsidRPr="005B6074">
              <w:rPr>
                <w:rFonts w:ascii="PT Astra Serif" w:hAnsi="PT Astra Serif"/>
                <w:sz w:val="20"/>
                <w:szCs w:val="20"/>
              </w:rPr>
              <w:t xml:space="preserve">тории Ульяновской области </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C80C9D">
            <w:pPr>
              <w:pStyle w:val="ConsPlusNormal0"/>
              <w:spacing w:line="228"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13</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3E7C8C">
            <w:pPr>
              <w:pStyle w:val="ConsPlusNormal0"/>
              <w:spacing w:line="225" w:lineRule="auto"/>
              <w:jc w:val="center"/>
              <w:rPr>
                <w:rFonts w:ascii="PT Astra Serif" w:hAnsi="PT Astra Serif"/>
                <w:sz w:val="20"/>
                <w:szCs w:val="20"/>
              </w:rPr>
            </w:pPr>
            <w:r w:rsidRPr="005B6074">
              <w:rPr>
                <w:rFonts w:ascii="PT Astra Serif" w:hAnsi="PT Astra Serif"/>
                <w:sz w:val="20"/>
                <w:szCs w:val="20"/>
              </w:rPr>
              <w:t>15</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pStyle w:val="ConsPlusNormal0"/>
              <w:spacing w:line="225" w:lineRule="auto"/>
              <w:jc w:val="center"/>
              <w:rPr>
                <w:rFonts w:ascii="PT Astra Serif" w:hAnsi="PT Astra Serif"/>
                <w:sz w:val="20"/>
                <w:szCs w:val="20"/>
              </w:rPr>
            </w:pPr>
            <w:r w:rsidRPr="005B6074">
              <w:rPr>
                <w:rFonts w:ascii="PT Astra Serif" w:hAnsi="PT Astra Serif"/>
                <w:sz w:val="20"/>
                <w:szCs w:val="20"/>
              </w:rPr>
              <w: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sz w:val="20"/>
                <w:szCs w:val="20"/>
              </w:rPr>
              <w:t>-</w:t>
            </w:r>
          </w:p>
        </w:tc>
      </w:tr>
      <w:tr w:rsidR="001A3D5B" w:rsidRPr="005B6074" w:rsidTr="001A3D5B">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pPr>
              <w:spacing w:after="0" w:line="225" w:lineRule="auto"/>
              <w:jc w:val="center"/>
              <w:rPr>
                <w:rFonts w:ascii="PT Astra Serif" w:hAnsi="PT Astra Serif"/>
                <w:sz w:val="20"/>
                <w:szCs w:val="20"/>
              </w:rPr>
            </w:pPr>
            <w:r w:rsidRPr="005B6074">
              <w:rPr>
                <w:rFonts w:ascii="PT Astra Serif" w:hAnsi="PT Astra Serif"/>
                <w:b/>
                <w:sz w:val="20"/>
                <w:szCs w:val="20"/>
              </w:rPr>
              <w:t>Подпрограмма «Обеспечение реализации государственной программы»</w:t>
            </w:r>
          </w:p>
        </w:tc>
      </w:tr>
      <w:tr w:rsidR="001A3D5B" w:rsidRPr="005B6074" w:rsidTr="001A3D5B">
        <w:tc>
          <w:tcPr>
            <w:tcW w:w="311"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spacing w:after="0" w:line="232" w:lineRule="auto"/>
              <w:jc w:val="center"/>
              <w:rPr>
                <w:rFonts w:ascii="PT Astra Serif" w:hAnsi="PT Astra Serif"/>
                <w:sz w:val="20"/>
                <w:szCs w:val="20"/>
              </w:rPr>
            </w:pPr>
            <w:r w:rsidRPr="005B6074">
              <w:rPr>
                <w:rFonts w:ascii="PT Astra Serif" w:hAnsi="PT Astra Serif"/>
                <w:sz w:val="20"/>
                <w:szCs w:val="20"/>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widowControl w:val="0"/>
              <w:spacing w:after="0" w:line="232" w:lineRule="auto"/>
              <w:jc w:val="both"/>
              <w:rPr>
                <w:rFonts w:ascii="PT Astra Serif" w:hAnsi="PT Astra Serif"/>
                <w:sz w:val="20"/>
                <w:szCs w:val="20"/>
              </w:rPr>
            </w:pPr>
            <w:r w:rsidRPr="005B6074">
              <w:rPr>
                <w:rFonts w:ascii="PT Astra Serif" w:hAnsi="PT Astra Serif"/>
                <w:sz w:val="20"/>
                <w:szCs w:val="20"/>
              </w:rPr>
              <w:t>Сохранение доли граждан, пол</w:t>
            </w:r>
            <w:r w:rsidRPr="005B6074">
              <w:rPr>
                <w:rFonts w:ascii="PT Astra Serif" w:hAnsi="PT Astra Serif"/>
                <w:sz w:val="20"/>
                <w:szCs w:val="20"/>
              </w:rPr>
              <w:t>у</w:t>
            </w:r>
            <w:r w:rsidRPr="005B6074">
              <w:rPr>
                <w:rFonts w:ascii="PT Astra Serif" w:hAnsi="PT Astra Serif"/>
                <w:sz w:val="20"/>
                <w:szCs w:val="20"/>
              </w:rPr>
              <w:t>чивших социальные услуги в орг</w:t>
            </w:r>
            <w:r w:rsidRPr="005B6074">
              <w:rPr>
                <w:rFonts w:ascii="PT Astra Serif" w:hAnsi="PT Astra Serif"/>
                <w:sz w:val="20"/>
                <w:szCs w:val="20"/>
              </w:rPr>
              <w:t>а</w:t>
            </w:r>
            <w:r w:rsidRPr="005B6074">
              <w:rPr>
                <w:rFonts w:ascii="PT Astra Serif" w:hAnsi="PT Astra Serif"/>
                <w:sz w:val="20"/>
                <w:szCs w:val="20"/>
              </w:rPr>
              <w:t>низациях социального обслужив</w:t>
            </w:r>
            <w:r w:rsidRPr="005B6074">
              <w:rPr>
                <w:rFonts w:ascii="PT Astra Serif" w:hAnsi="PT Astra Serif"/>
                <w:sz w:val="20"/>
                <w:szCs w:val="20"/>
              </w:rPr>
              <w:t>а</w:t>
            </w:r>
            <w:r w:rsidRPr="005B6074">
              <w:rPr>
                <w:rFonts w:ascii="PT Astra Serif" w:hAnsi="PT Astra Serif"/>
                <w:sz w:val="20"/>
                <w:szCs w:val="20"/>
              </w:rPr>
              <w:t>ния, в общей численности граждан, обратившихся за получением соц</w:t>
            </w:r>
            <w:r w:rsidRPr="005B6074">
              <w:rPr>
                <w:rFonts w:ascii="PT Astra Serif" w:hAnsi="PT Astra Serif"/>
                <w:sz w:val="20"/>
                <w:szCs w:val="20"/>
              </w:rPr>
              <w:t>и</w:t>
            </w:r>
            <w:r w:rsidRPr="005B6074">
              <w:rPr>
                <w:rFonts w:ascii="PT Astra Serif" w:hAnsi="PT Astra Serif"/>
                <w:sz w:val="20"/>
                <w:szCs w:val="20"/>
              </w:rPr>
              <w:t>альных услуг в организации соц</w:t>
            </w:r>
            <w:r w:rsidRPr="005B6074">
              <w:rPr>
                <w:rFonts w:ascii="PT Astra Serif" w:hAnsi="PT Astra Serif"/>
                <w:sz w:val="20"/>
                <w:szCs w:val="20"/>
              </w:rPr>
              <w:t>и</w:t>
            </w:r>
            <w:r w:rsidRPr="005B6074">
              <w:rPr>
                <w:rFonts w:ascii="PT Astra Serif" w:hAnsi="PT Astra Serif"/>
                <w:sz w:val="20"/>
                <w:szCs w:val="20"/>
              </w:rPr>
              <w:t>ального обслуживания</w:t>
            </w:r>
            <w:r w:rsidR="00A72EE4">
              <w:rPr>
                <w:rFonts w:ascii="PT Astra Serif" w:hAnsi="PT Astra Serif"/>
                <w:sz w:val="20"/>
                <w:szCs w:val="20"/>
              </w:rPr>
              <w:t>,</w:t>
            </w:r>
            <w:r w:rsidRPr="005B6074">
              <w:rPr>
                <w:rFonts w:ascii="PT Astra Serif" w:hAnsi="PT Astra Serif"/>
                <w:sz w:val="20"/>
                <w:szCs w:val="20"/>
              </w:rPr>
              <w:t xml:space="preserve"> на уровне 100 процентов</w:t>
            </w:r>
          </w:p>
        </w:tc>
        <w:tc>
          <w:tcPr>
            <w:tcW w:w="622"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pStyle w:val="ConsPlusNormal0"/>
              <w:spacing w:line="232" w:lineRule="auto"/>
              <w:jc w:val="center"/>
              <w:rPr>
                <w:rFonts w:ascii="PT Astra Serif" w:hAnsi="PT Astra Serif"/>
                <w:sz w:val="20"/>
                <w:szCs w:val="20"/>
              </w:rPr>
            </w:pPr>
            <w:r w:rsidRPr="005B6074">
              <w:rPr>
                <w:rFonts w:ascii="PT Astra Serif" w:hAnsi="PT Astra Serif"/>
                <w:sz w:val="20"/>
                <w:szCs w:val="20"/>
              </w:rPr>
              <w:t>процентов</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pStyle w:val="ConsPlusNormal0"/>
              <w:spacing w:line="232" w:lineRule="auto"/>
              <w:jc w:val="center"/>
              <w:rPr>
                <w:rFonts w:ascii="PT Astra Serif" w:hAnsi="PT Astra Serif"/>
                <w:sz w:val="20"/>
                <w:szCs w:val="20"/>
              </w:rPr>
            </w:pPr>
            <w:r w:rsidRPr="005B6074">
              <w:rPr>
                <w:rFonts w:ascii="PT Astra Serif" w:hAnsi="PT Astra Serif"/>
                <w:sz w:val="20"/>
                <w:szCs w:val="20"/>
              </w:rPr>
              <w:t>100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pStyle w:val="ConsPlusNormal0"/>
              <w:spacing w:line="232" w:lineRule="auto"/>
              <w:jc w:val="center"/>
              <w:rPr>
                <w:rFonts w:ascii="PT Astra Serif" w:hAnsi="PT Astra Serif"/>
                <w:sz w:val="20"/>
                <w:szCs w:val="20"/>
              </w:rPr>
            </w:pPr>
            <w:r w:rsidRPr="005B6074">
              <w:rPr>
                <w:rFonts w:ascii="PT Astra Serif" w:hAnsi="PT Astra Serif"/>
                <w:sz w:val="20"/>
                <w:szCs w:val="20"/>
              </w:rPr>
              <w:t>100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pStyle w:val="ConsPlusNormal0"/>
              <w:spacing w:line="232" w:lineRule="auto"/>
              <w:jc w:val="center"/>
              <w:rPr>
                <w:rFonts w:ascii="PT Astra Serif" w:hAnsi="PT Astra Serif"/>
                <w:sz w:val="20"/>
                <w:szCs w:val="20"/>
              </w:rPr>
            </w:pPr>
            <w:r w:rsidRPr="005B6074">
              <w:rPr>
                <w:rFonts w:ascii="PT Astra Serif" w:hAnsi="PT Astra Serif"/>
                <w:sz w:val="20"/>
                <w:szCs w:val="20"/>
              </w:rPr>
              <w:t>100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pStyle w:val="ConsPlusNormal0"/>
              <w:spacing w:line="232" w:lineRule="auto"/>
              <w:jc w:val="center"/>
              <w:rPr>
                <w:rFonts w:ascii="PT Astra Serif" w:hAnsi="PT Astra Serif"/>
                <w:sz w:val="20"/>
                <w:szCs w:val="20"/>
              </w:rPr>
            </w:pPr>
            <w:r w:rsidRPr="005B6074">
              <w:rPr>
                <w:rFonts w:ascii="PT Astra Serif" w:hAnsi="PT Astra Serif"/>
                <w:sz w:val="20"/>
                <w:szCs w:val="20"/>
              </w:rPr>
              <w:t>100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A3D5B" w:rsidRPr="005B6074" w:rsidRDefault="001A3D5B" w:rsidP="009318A1">
            <w:pPr>
              <w:pStyle w:val="ConsPlusNormal0"/>
              <w:spacing w:line="232" w:lineRule="auto"/>
              <w:jc w:val="center"/>
              <w:rPr>
                <w:rFonts w:ascii="PT Astra Serif" w:hAnsi="PT Astra Serif"/>
                <w:sz w:val="20"/>
                <w:szCs w:val="20"/>
              </w:rPr>
            </w:pPr>
            <w:r w:rsidRPr="005B6074">
              <w:rPr>
                <w:rFonts w:ascii="PT Astra Serif" w:hAnsi="PT Astra Serif"/>
                <w:sz w:val="20"/>
                <w:szCs w:val="20"/>
              </w:rPr>
              <w:t>100</w:t>
            </w:r>
          </w:p>
        </w:tc>
      </w:tr>
    </w:tbl>
    <w:p w:rsidR="009318A1" w:rsidRPr="005B6074" w:rsidRDefault="009318A1" w:rsidP="00920F9E">
      <w:pPr>
        <w:spacing w:after="0" w:line="225" w:lineRule="auto"/>
        <w:jc w:val="both"/>
        <w:rPr>
          <w:rFonts w:ascii="PT Astra Serif" w:hAnsi="PT Astra Serif"/>
        </w:rPr>
      </w:pPr>
    </w:p>
    <w:p w:rsidR="00F965CF" w:rsidRPr="005B6074" w:rsidRDefault="00F965CF" w:rsidP="00920F9E">
      <w:pPr>
        <w:spacing w:after="0" w:line="225" w:lineRule="auto"/>
        <w:jc w:val="both"/>
        <w:rPr>
          <w:rFonts w:ascii="PT Astra Serif" w:hAnsi="PT Astra Serif"/>
        </w:rPr>
      </w:pPr>
    </w:p>
    <w:p w:rsidR="00F965CF" w:rsidRPr="005B6074" w:rsidRDefault="00F965CF" w:rsidP="00920F9E">
      <w:pPr>
        <w:spacing w:after="0" w:line="225" w:lineRule="auto"/>
        <w:jc w:val="both"/>
        <w:rPr>
          <w:rFonts w:ascii="PT Astra Serif" w:hAnsi="PT Astra Serif"/>
        </w:rPr>
      </w:pPr>
    </w:p>
    <w:p w:rsidR="00F965CF" w:rsidRPr="005B6074" w:rsidRDefault="00F965CF" w:rsidP="00920F9E">
      <w:pPr>
        <w:spacing w:after="0" w:line="225" w:lineRule="auto"/>
        <w:jc w:val="both"/>
        <w:rPr>
          <w:rFonts w:ascii="PT Astra Serif" w:hAnsi="PT Astra Serif"/>
        </w:rPr>
      </w:pPr>
    </w:p>
    <w:p w:rsidR="00F965CF" w:rsidRPr="005B6074" w:rsidRDefault="00F965CF" w:rsidP="00F965CF">
      <w:pPr>
        <w:spacing w:after="0" w:line="225" w:lineRule="auto"/>
        <w:jc w:val="center"/>
        <w:rPr>
          <w:rFonts w:ascii="PT Astra Serif" w:hAnsi="PT Astra Serif"/>
        </w:rPr>
        <w:sectPr w:rsidR="00F965CF" w:rsidRPr="005B6074" w:rsidSect="00435D35">
          <w:headerReference w:type="even" r:id="rId24"/>
          <w:headerReference w:type="default" r:id="rId25"/>
          <w:footerReference w:type="even" r:id="rId26"/>
          <w:footerReference w:type="default" r:id="rId27"/>
          <w:headerReference w:type="first" r:id="rId28"/>
          <w:footerReference w:type="first" r:id="rId29"/>
          <w:pgSz w:w="11906" w:h="16838" w:code="9"/>
          <w:pgMar w:top="1134" w:right="567" w:bottom="1134" w:left="1701" w:header="709" w:footer="709" w:gutter="0"/>
          <w:pgNumType w:start="1"/>
          <w:cols w:space="720"/>
          <w:titlePg/>
          <w:docGrid w:linePitch="360" w:charSpace="4096"/>
        </w:sectPr>
      </w:pPr>
      <w:r w:rsidRPr="005B6074">
        <w:rPr>
          <w:rFonts w:ascii="PT Astra Serif" w:hAnsi="PT Astra Serif"/>
        </w:rPr>
        <w:t>______________________</w:t>
      </w:r>
    </w:p>
    <w:p w:rsidR="009318A1" w:rsidRPr="005B6074" w:rsidRDefault="009318A1" w:rsidP="000410B4">
      <w:pPr>
        <w:widowControl w:val="0"/>
        <w:spacing w:after="0" w:line="233" w:lineRule="auto"/>
        <w:ind w:left="5954"/>
        <w:jc w:val="center"/>
        <w:rPr>
          <w:rFonts w:ascii="PT Astra Serif" w:hAnsi="PT Astra Serif"/>
          <w:sz w:val="28"/>
          <w:szCs w:val="28"/>
        </w:rPr>
      </w:pPr>
      <w:r w:rsidRPr="005B6074">
        <w:rPr>
          <w:rFonts w:ascii="PT Astra Serif" w:hAnsi="PT Astra Serif"/>
          <w:sz w:val="28"/>
          <w:szCs w:val="28"/>
        </w:rPr>
        <w:lastRenderedPageBreak/>
        <w:t xml:space="preserve">ПРИЛОЖЕНИЕ № </w:t>
      </w:r>
      <w:r w:rsidR="000A0AB6" w:rsidRPr="005B6074">
        <w:rPr>
          <w:rFonts w:ascii="PT Astra Serif" w:hAnsi="PT Astra Serif"/>
          <w:sz w:val="28"/>
          <w:szCs w:val="28"/>
        </w:rPr>
        <w:t>4</w:t>
      </w:r>
    </w:p>
    <w:p w:rsidR="009318A1" w:rsidRPr="005B6074" w:rsidRDefault="009318A1" w:rsidP="000410B4">
      <w:pPr>
        <w:widowControl w:val="0"/>
        <w:spacing w:after="0" w:line="233" w:lineRule="auto"/>
        <w:ind w:left="5954"/>
        <w:jc w:val="center"/>
        <w:rPr>
          <w:rFonts w:ascii="PT Astra Serif" w:hAnsi="PT Astra Serif"/>
          <w:sz w:val="28"/>
          <w:szCs w:val="28"/>
        </w:rPr>
      </w:pPr>
    </w:p>
    <w:p w:rsidR="009318A1" w:rsidRPr="005B6074" w:rsidRDefault="009318A1" w:rsidP="000410B4">
      <w:pPr>
        <w:widowControl w:val="0"/>
        <w:spacing w:after="0" w:line="233" w:lineRule="auto"/>
        <w:ind w:left="5954"/>
        <w:jc w:val="center"/>
        <w:rPr>
          <w:rFonts w:ascii="PT Astra Serif" w:hAnsi="PT Astra Serif"/>
          <w:sz w:val="28"/>
          <w:szCs w:val="28"/>
        </w:rPr>
      </w:pPr>
      <w:r w:rsidRPr="005B6074">
        <w:rPr>
          <w:rFonts w:ascii="PT Astra Serif" w:hAnsi="PT Astra Serif"/>
          <w:sz w:val="28"/>
          <w:szCs w:val="28"/>
        </w:rPr>
        <w:t>к государственной программе</w:t>
      </w:r>
    </w:p>
    <w:p w:rsidR="009318A1" w:rsidRPr="005B6074" w:rsidRDefault="009318A1" w:rsidP="000410B4">
      <w:pPr>
        <w:widowControl w:val="0"/>
        <w:spacing w:after="0" w:line="233" w:lineRule="auto"/>
        <w:jc w:val="center"/>
        <w:rPr>
          <w:rFonts w:ascii="PT Astra Serif" w:hAnsi="PT Astra Serif"/>
          <w:b/>
          <w:sz w:val="28"/>
          <w:szCs w:val="28"/>
        </w:rPr>
      </w:pPr>
    </w:p>
    <w:p w:rsidR="009318A1" w:rsidRPr="005B6074" w:rsidRDefault="009318A1" w:rsidP="000410B4">
      <w:pPr>
        <w:widowControl w:val="0"/>
        <w:spacing w:after="0" w:line="233" w:lineRule="auto"/>
        <w:jc w:val="center"/>
        <w:rPr>
          <w:rFonts w:ascii="PT Astra Serif" w:hAnsi="PT Astra Serif"/>
          <w:b/>
          <w:sz w:val="28"/>
          <w:szCs w:val="28"/>
        </w:rPr>
      </w:pPr>
    </w:p>
    <w:p w:rsidR="009318A1" w:rsidRPr="005B6074" w:rsidRDefault="009318A1" w:rsidP="000410B4">
      <w:pPr>
        <w:widowControl w:val="0"/>
        <w:spacing w:after="0" w:line="233" w:lineRule="auto"/>
        <w:jc w:val="center"/>
        <w:rPr>
          <w:rFonts w:ascii="PT Astra Serif" w:hAnsi="PT Astra Serif"/>
          <w:b/>
          <w:sz w:val="28"/>
          <w:szCs w:val="28"/>
        </w:rPr>
      </w:pPr>
    </w:p>
    <w:p w:rsidR="009318A1" w:rsidRPr="005B6074" w:rsidRDefault="009318A1" w:rsidP="000410B4">
      <w:pPr>
        <w:widowControl w:val="0"/>
        <w:spacing w:after="0" w:line="233" w:lineRule="auto"/>
        <w:jc w:val="center"/>
        <w:rPr>
          <w:rFonts w:ascii="PT Astra Serif" w:hAnsi="PT Astra Serif"/>
          <w:b/>
          <w:sz w:val="28"/>
          <w:szCs w:val="28"/>
        </w:rPr>
      </w:pPr>
      <w:r w:rsidRPr="005B6074">
        <w:rPr>
          <w:rFonts w:ascii="PT Astra Serif" w:hAnsi="PT Astra Serif"/>
          <w:b/>
          <w:sz w:val="28"/>
          <w:szCs w:val="28"/>
        </w:rPr>
        <w:t xml:space="preserve">МЕТОДИКА </w:t>
      </w:r>
    </w:p>
    <w:p w:rsidR="00D86200" w:rsidRPr="005B6074" w:rsidRDefault="009318A1" w:rsidP="000410B4">
      <w:pPr>
        <w:widowControl w:val="0"/>
        <w:spacing w:after="0" w:line="233" w:lineRule="auto"/>
        <w:jc w:val="center"/>
        <w:rPr>
          <w:rFonts w:ascii="PT Astra Serif" w:hAnsi="PT Astra Serif"/>
          <w:b/>
          <w:sz w:val="28"/>
          <w:szCs w:val="28"/>
        </w:rPr>
      </w:pPr>
      <w:r w:rsidRPr="005B6074">
        <w:rPr>
          <w:rFonts w:ascii="PT Astra Serif" w:hAnsi="PT Astra Serif"/>
          <w:b/>
          <w:sz w:val="28"/>
          <w:szCs w:val="28"/>
        </w:rPr>
        <w:t xml:space="preserve">сбора исходной информации и расчёта значений целевых индикаторов, </w:t>
      </w:r>
      <w:r w:rsidR="00D86200" w:rsidRPr="005B6074">
        <w:rPr>
          <w:rFonts w:ascii="PT Astra Serif" w:hAnsi="PT Astra Serif"/>
          <w:b/>
          <w:sz w:val="28"/>
          <w:szCs w:val="28"/>
        </w:rPr>
        <w:t xml:space="preserve">показателей, характеризующих </w:t>
      </w:r>
      <w:r w:rsidRPr="005B6074">
        <w:rPr>
          <w:rFonts w:ascii="PT Astra Serif" w:hAnsi="PT Astra Serif"/>
          <w:b/>
          <w:sz w:val="28"/>
          <w:szCs w:val="28"/>
        </w:rPr>
        <w:t>ожидаем</w:t>
      </w:r>
      <w:r w:rsidR="006D2B37" w:rsidRPr="005B6074">
        <w:rPr>
          <w:rFonts w:ascii="PT Astra Serif" w:hAnsi="PT Astra Serif"/>
          <w:b/>
          <w:sz w:val="28"/>
          <w:szCs w:val="28"/>
        </w:rPr>
        <w:t>ы</w:t>
      </w:r>
      <w:r w:rsidR="00D86200" w:rsidRPr="005B6074">
        <w:rPr>
          <w:rFonts w:ascii="PT Astra Serif" w:hAnsi="PT Astra Serif"/>
          <w:b/>
          <w:sz w:val="28"/>
          <w:szCs w:val="28"/>
        </w:rPr>
        <w:t>е</w:t>
      </w:r>
      <w:r w:rsidR="006D2B37" w:rsidRPr="005B6074">
        <w:rPr>
          <w:rFonts w:ascii="PT Astra Serif" w:hAnsi="PT Astra Serif"/>
          <w:b/>
          <w:sz w:val="28"/>
          <w:szCs w:val="28"/>
        </w:rPr>
        <w:t xml:space="preserve"> результат</w:t>
      </w:r>
      <w:r w:rsidR="00D86200" w:rsidRPr="005B6074">
        <w:rPr>
          <w:rFonts w:ascii="PT Astra Serif" w:hAnsi="PT Astra Serif"/>
          <w:b/>
          <w:sz w:val="28"/>
          <w:szCs w:val="28"/>
        </w:rPr>
        <w:t>ы</w:t>
      </w:r>
      <w:r w:rsidR="006D2B37" w:rsidRPr="005B6074">
        <w:rPr>
          <w:rFonts w:ascii="PT Astra Serif" w:hAnsi="PT Astra Serif"/>
          <w:b/>
          <w:sz w:val="28"/>
          <w:szCs w:val="28"/>
        </w:rPr>
        <w:t xml:space="preserve"> реализации</w:t>
      </w:r>
      <w:r w:rsidRPr="005B6074">
        <w:rPr>
          <w:rFonts w:ascii="PT Astra Serif" w:hAnsi="PT Astra Serif"/>
          <w:b/>
          <w:sz w:val="28"/>
          <w:szCs w:val="28"/>
        </w:rPr>
        <w:t xml:space="preserve"> </w:t>
      </w:r>
    </w:p>
    <w:p w:rsidR="00D86200" w:rsidRPr="005B6074" w:rsidRDefault="009318A1" w:rsidP="000410B4">
      <w:pPr>
        <w:widowControl w:val="0"/>
        <w:spacing w:after="0" w:line="233" w:lineRule="auto"/>
        <w:jc w:val="center"/>
        <w:rPr>
          <w:rFonts w:ascii="PT Astra Serif" w:hAnsi="PT Astra Serif"/>
          <w:b/>
          <w:sz w:val="28"/>
          <w:szCs w:val="28"/>
        </w:rPr>
      </w:pPr>
      <w:r w:rsidRPr="005B6074">
        <w:rPr>
          <w:rFonts w:ascii="PT Astra Serif" w:hAnsi="PT Astra Serif"/>
          <w:b/>
          <w:sz w:val="28"/>
          <w:szCs w:val="28"/>
        </w:rPr>
        <w:t xml:space="preserve">государственной программы Ульяновской области </w:t>
      </w:r>
    </w:p>
    <w:p w:rsidR="006D2B37" w:rsidRPr="005B6074" w:rsidRDefault="009318A1" w:rsidP="000410B4">
      <w:pPr>
        <w:widowControl w:val="0"/>
        <w:spacing w:after="0" w:line="233" w:lineRule="auto"/>
        <w:jc w:val="center"/>
        <w:rPr>
          <w:rFonts w:ascii="PT Astra Serif" w:hAnsi="PT Astra Serif"/>
          <w:b/>
          <w:sz w:val="28"/>
          <w:szCs w:val="28"/>
        </w:rPr>
      </w:pPr>
      <w:r w:rsidRPr="005B6074">
        <w:rPr>
          <w:rFonts w:ascii="PT Astra Serif" w:hAnsi="PT Astra Serif"/>
          <w:b/>
          <w:sz w:val="28"/>
          <w:szCs w:val="28"/>
        </w:rPr>
        <w:t xml:space="preserve">«Социальная поддержка и защита населения </w:t>
      </w:r>
    </w:p>
    <w:p w:rsidR="009318A1" w:rsidRPr="005B6074" w:rsidRDefault="006D2B37" w:rsidP="000410B4">
      <w:pPr>
        <w:widowControl w:val="0"/>
        <w:spacing w:after="0" w:line="233" w:lineRule="auto"/>
        <w:jc w:val="center"/>
        <w:rPr>
          <w:rFonts w:ascii="PT Astra Serif" w:hAnsi="PT Astra Serif"/>
          <w:b/>
          <w:sz w:val="28"/>
          <w:szCs w:val="28"/>
        </w:rPr>
      </w:pPr>
      <w:r w:rsidRPr="005B6074">
        <w:rPr>
          <w:rFonts w:ascii="PT Astra Serif" w:hAnsi="PT Astra Serif"/>
          <w:b/>
          <w:sz w:val="28"/>
          <w:szCs w:val="28"/>
        </w:rPr>
        <w:t xml:space="preserve">на территории </w:t>
      </w:r>
      <w:r w:rsidR="009318A1" w:rsidRPr="005B6074">
        <w:rPr>
          <w:rFonts w:ascii="PT Astra Serif" w:hAnsi="PT Astra Serif"/>
          <w:b/>
          <w:sz w:val="28"/>
          <w:szCs w:val="28"/>
        </w:rPr>
        <w:t xml:space="preserve">Ульяновской области» </w:t>
      </w:r>
    </w:p>
    <w:p w:rsidR="009318A1" w:rsidRPr="005B6074" w:rsidRDefault="009318A1" w:rsidP="000410B4">
      <w:pPr>
        <w:pStyle w:val="afa"/>
        <w:widowControl w:val="0"/>
        <w:spacing w:line="233" w:lineRule="auto"/>
        <w:ind w:left="0" w:firstLine="709"/>
        <w:jc w:val="both"/>
        <w:rPr>
          <w:rFonts w:ascii="PT Astra Serif" w:hAnsi="PT Astra Serif"/>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750"/>
        <w:gridCol w:w="2369"/>
        <w:gridCol w:w="3685"/>
        <w:gridCol w:w="2694"/>
        <w:gridCol w:w="248"/>
      </w:tblGrid>
      <w:tr w:rsidR="00C475B7" w:rsidRPr="005B6074" w:rsidTr="00057BB2">
        <w:trPr>
          <w:trHeight w:val="920"/>
        </w:trPr>
        <w:tc>
          <w:tcPr>
            <w:tcW w:w="426" w:type="dxa"/>
            <w:tcBorders>
              <w:top w:val="nil"/>
              <w:left w:val="nil"/>
              <w:bottom w:val="nil"/>
            </w:tcBorders>
          </w:tcPr>
          <w:p w:rsidR="009318A1" w:rsidRPr="005B6074" w:rsidRDefault="009318A1" w:rsidP="000410B4">
            <w:pPr>
              <w:widowControl w:val="0"/>
              <w:spacing w:after="0" w:line="233" w:lineRule="auto"/>
              <w:jc w:val="center"/>
              <w:rPr>
                <w:rFonts w:ascii="PT Astra Serif" w:hAnsi="PT Astra Serif"/>
                <w:sz w:val="28"/>
                <w:szCs w:val="28"/>
              </w:rPr>
            </w:pPr>
          </w:p>
        </w:tc>
        <w:tc>
          <w:tcPr>
            <w:tcW w:w="750" w:type="dxa"/>
            <w:tcBorders>
              <w:bottom w:val="nil"/>
            </w:tcBorders>
            <w:vAlign w:val="center"/>
          </w:tcPr>
          <w:p w:rsidR="00057BB2" w:rsidRDefault="009318A1" w:rsidP="000410B4">
            <w:pPr>
              <w:widowControl w:val="0"/>
              <w:spacing w:after="0" w:line="233" w:lineRule="auto"/>
              <w:jc w:val="center"/>
              <w:rPr>
                <w:rFonts w:ascii="PT Astra Serif" w:hAnsi="PT Astra Serif"/>
                <w:sz w:val="20"/>
                <w:szCs w:val="20"/>
              </w:rPr>
            </w:pPr>
            <w:r w:rsidRPr="005B6074">
              <w:rPr>
                <w:rFonts w:ascii="PT Astra Serif" w:hAnsi="PT Astra Serif"/>
                <w:sz w:val="20"/>
                <w:szCs w:val="20"/>
              </w:rPr>
              <w:t xml:space="preserve">№ </w:t>
            </w:r>
          </w:p>
          <w:p w:rsidR="009318A1" w:rsidRPr="005B6074" w:rsidRDefault="009318A1" w:rsidP="000410B4">
            <w:pPr>
              <w:widowControl w:val="0"/>
              <w:spacing w:after="0" w:line="233" w:lineRule="auto"/>
              <w:jc w:val="center"/>
              <w:rPr>
                <w:rFonts w:ascii="PT Astra Serif" w:hAnsi="PT Astra Serif"/>
                <w:b/>
                <w:sz w:val="20"/>
                <w:szCs w:val="20"/>
              </w:rPr>
            </w:pPr>
            <w:r w:rsidRPr="005B6074">
              <w:rPr>
                <w:rFonts w:ascii="PT Astra Serif" w:hAnsi="PT Astra Serif"/>
                <w:sz w:val="20"/>
                <w:szCs w:val="20"/>
              </w:rPr>
              <w:t>п/п</w:t>
            </w:r>
          </w:p>
        </w:tc>
        <w:tc>
          <w:tcPr>
            <w:tcW w:w="2369" w:type="dxa"/>
            <w:tcBorders>
              <w:bottom w:val="nil"/>
            </w:tcBorders>
            <w:vAlign w:val="center"/>
          </w:tcPr>
          <w:p w:rsidR="009318A1" w:rsidRPr="005B6074" w:rsidRDefault="009318A1" w:rsidP="000410B4">
            <w:pPr>
              <w:widowControl w:val="0"/>
              <w:spacing w:after="0" w:line="233" w:lineRule="auto"/>
              <w:jc w:val="center"/>
              <w:rPr>
                <w:rFonts w:ascii="PT Astra Serif" w:hAnsi="PT Astra Serif"/>
                <w:sz w:val="20"/>
                <w:szCs w:val="20"/>
              </w:rPr>
            </w:pPr>
            <w:r w:rsidRPr="005B6074">
              <w:rPr>
                <w:rFonts w:ascii="PT Astra Serif" w:hAnsi="PT Astra Serif"/>
                <w:sz w:val="20"/>
                <w:szCs w:val="20"/>
              </w:rPr>
              <w:t>Наименование</w:t>
            </w:r>
            <w:r w:rsidR="00D86200" w:rsidRPr="005B6074">
              <w:rPr>
                <w:rFonts w:ascii="PT Astra Serif" w:hAnsi="PT Astra Serif"/>
                <w:sz w:val="20"/>
                <w:szCs w:val="20"/>
              </w:rPr>
              <w:t xml:space="preserve"> </w:t>
            </w:r>
            <w:r w:rsidRPr="005B6074">
              <w:rPr>
                <w:rFonts w:ascii="PT Astra Serif" w:hAnsi="PT Astra Serif"/>
                <w:sz w:val="20"/>
                <w:szCs w:val="20"/>
              </w:rPr>
              <w:t>целевого</w:t>
            </w:r>
          </w:p>
          <w:p w:rsidR="009318A1" w:rsidRPr="005B6074" w:rsidRDefault="00D86200" w:rsidP="000410B4">
            <w:pPr>
              <w:widowControl w:val="0"/>
              <w:spacing w:after="0" w:line="233" w:lineRule="auto"/>
              <w:jc w:val="center"/>
              <w:rPr>
                <w:rFonts w:ascii="PT Astra Serif" w:hAnsi="PT Astra Serif"/>
                <w:b/>
                <w:sz w:val="20"/>
                <w:szCs w:val="20"/>
              </w:rPr>
            </w:pPr>
            <w:r w:rsidRPr="005B6074">
              <w:rPr>
                <w:rFonts w:ascii="PT Astra Serif" w:hAnsi="PT Astra Serif"/>
                <w:sz w:val="20"/>
                <w:szCs w:val="20"/>
              </w:rPr>
              <w:t>индикатора, показателя, характеризующего ож</w:t>
            </w:r>
            <w:r w:rsidRPr="005B6074">
              <w:rPr>
                <w:rFonts w:ascii="PT Astra Serif" w:hAnsi="PT Astra Serif"/>
                <w:sz w:val="20"/>
                <w:szCs w:val="20"/>
              </w:rPr>
              <w:t>и</w:t>
            </w:r>
            <w:r w:rsidRPr="005B6074">
              <w:rPr>
                <w:rFonts w:ascii="PT Astra Serif" w:hAnsi="PT Astra Serif"/>
                <w:sz w:val="20"/>
                <w:szCs w:val="20"/>
              </w:rPr>
              <w:t xml:space="preserve">даемый результат </w:t>
            </w:r>
            <w:r w:rsidR="00057BB2">
              <w:rPr>
                <w:rFonts w:ascii="PT Astra Serif" w:hAnsi="PT Astra Serif"/>
                <w:sz w:val="20"/>
                <w:szCs w:val="20"/>
              </w:rPr>
              <w:br/>
            </w:r>
            <w:r w:rsidRPr="005B6074">
              <w:rPr>
                <w:rFonts w:ascii="PT Astra Serif" w:hAnsi="PT Astra Serif"/>
                <w:sz w:val="20"/>
                <w:szCs w:val="20"/>
              </w:rPr>
              <w:t>(далее – показатель)</w:t>
            </w:r>
          </w:p>
        </w:tc>
        <w:tc>
          <w:tcPr>
            <w:tcW w:w="3685" w:type="dxa"/>
            <w:tcBorders>
              <w:bottom w:val="nil"/>
            </w:tcBorders>
            <w:vAlign w:val="center"/>
          </w:tcPr>
          <w:p w:rsidR="009318A1" w:rsidRPr="005B6074" w:rsidRDefault="009318A1" w:rsidP="000410B4">
            <w:pPr>
              <w:widowControl w:val="0"/>
              <w:spacing w:after="0" w:line="233" w:lineRule="auto"/>
              <w:jc w:val="center"/>
              <w:rPr>
                <w:rFonts w:ascii="PT Astra Serif" w:hAnsi="PT Astra Serif"/>
                <w:sz w:val="20"/>
                <w:szCs w:val="20"/>
              </w:rPr>
            </w:pPr>
            <w:r w:rsidRPr="005B6074">
              <w:rPr>
                <w:rFonts w:ascii="PT Astra Serif" w:hAnsi="PT Astra Serif"/>
                <w:sz w:val="20"/>
                <w:szCs w:val="20"/>
              </w:rPr>
              <w:t>Методика расчёта значения целевого</w:t>
            </w:r>
          </w:p>
          <w:p w:rsidR="009318A1" w:rsidRPr="005B6074" w:rsidRDefault="009318A1" w:rsidP="000410B4">
            <w:pPr>
              <w:widowControl w:val="0"/>
              <w:spacing w:after="0" w:line="233" w:lineRule="auto"/>
              <w:jc w:val="center"/>
              <w:rPr>
                <w:rFonts w:ascii="PT Astra Serif" w:hAnsi="PT Astra Serif"/>
                <w:b/>
                <w:sz w:val="20"/>
                <w:szCs w:val="20"/>
              </w:rPr>
            </w:pPr>
            <w:r w:rsidRPr="005B6074">
              <w:rPr>
                <w:rFonts w:ascii="PT Astra Serif" w:hAnsi="PT Astra Serif"/>
                <w:sz w:val="20"/>
                <w:szCs w:val="20"/>
              </w:rPr>
              <w:t>индикатора, ожидаемого эффекта</w:t>
            </w:r>
          </w:p>
        </w:tc>
        <w:tc>
          <w:tcPr>
            <w:tcW w:w="2694" w:type="dxa"/>
            <w:tcBorders>
              <w:bottom w:val="nil"/>
            </w:tcBorders>
            <w:vAlign w:val="center"/>
          </w:tcPr>
          <w:p w:rsidR="009318A1" w:rsidRPr="005B6074" w:rsidRDefault="009318A1" w:rsidP="000410B4">
            <w:pPr>
              <w:widowControl w:val="0"/>
              <w:spacing w:after="0" w:line="233" w:lineRule="auto"/>
              <w:jc w:val="center"/>
              <w:rPr>
                <w:rFonts w:ascii="PT Astra Serif" w:hAnsi="PT Astra Serif"/>
                <w:sz w:val="20"/>
                <w:szCs w:val="20"/>
              </w:rPr>
            </w:pPr>
            <w:r w:rsidRPr="005B6074">
              <w:rPr>
                <w:rFonts w:ascii="PT Astra Serif" w:hAnsi="PT Astra Serif"/>
                <w:sz w:val="20"/>
                <w:szCs w:val="20"/>
              </w:rPr>
              <w:t>Источник данных</w:t>
            </w:r>
          </w:p>
          <w:p w:rsidR="009318A1" w:rsidRPr="005B6074" w:rsidRDefault="009318A1" w:rsidP="000410B4">
            <w:pPr>
              <w:widowControl w:val="0"/>
              <w:spacing w:after="0" w:line="233" w:lineRule="auto"/>
              <w:jc w:val="center"/>
              <w:rPr>
                <w:rFonts w:ascii="PT Astra Serif" w:hAnsi="PT Astra Serif"/>
                <w:b/>
                <w:sz w:val="20"/>
                <w:szCs w:val="20"/>
              </w:rPr>
            </w:pPr>
            <w:r w:rsidRPr="005B6074">
              <w:rPr>
                <w:rFonts w:ascii="PT Astra Serif" w:hAnsi="PT Astra Serif"/>
                <w:sz w:val="20"/>
                <w:szCs w:val="20"/>
              </w:rPr>
              <w:t>для расчёта</w:t>
            </w:r>
          </w:p>
        </w:tc>
        <w:tc>
          <w:tcPr>
            <w:tcW w:w="248" w:type="dxa"/>
            <w:tcBorders>
              <w:top w:val="nil"/>
              <w:bottom w:val="nil"/>
              <w:right w:val="nil"/>
            </w:tcBorders>
          </w:tcPr>
          <w:p w:rsidR="009318A1" w:rsidRPr="005B6074" w:rsidRDefault="009318A1" w:rsidP="000410B4">
            <w:pPr>
              <w:widowControl w:val="0"/>
              <w:spacing w:after="0" w:line="233" w:lineRule="auto"/>
              <w:jc w:val="center"/>
              <w:rPr>
                <w:rFonts w:ascii="PT Astra Serif" w:hAnsi="PT Astra Serif"/>
                <w:b/>
                <w:sz w:val="20"/>
                <w:szCs w:val="20"/>
              </w:rPr>
            </w:pPr>
          </w:p>
        </w:tc>
      </w:tr>
    </w:tbl>
    <w:p w:rsidR="009318A1" w:rsidRPr="005B6074" w:rsidRDefault="009318A1" w:rsidP="00057BB2">
      <w:pPr>
        <w:spacing w:after="0" w:line="14" w:lineRule="auto"/>
        <w:rPr>
          <w:rFonts w:ascii="PT Astra Serif" w:hAnsi="PT Astra Serif"/>
          <w:sz w:val="2"/>
          <w:szCs w:val="2"/>
        </w:rPr>
      </w:pPr>
    </w:p>
    <w:tbl>
      <w:tblPr>
        <w:tblW w:w="112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36"/>
        <w:gridCol w:w="142"/>
        <w:gridCol w:w="284"/>
        <w:gridCol w:w="709"/>
        <w:gridCol w:w="30"/>
        <w:gridCol w:w="2380"/>
        <w:gridCol w:w="3685"/>
        <w:gridCol w:w="2694"/>
        <w:gridCol w:w="310"/>
        <w:gridCol w:w="716"/>
      </w:tblGrid>
      <w:tr w:rsidR="00C475B7" w:rsidRPr="005B6074" w:rsidTr="00057BB2">
        <w:trPr>
          <w:gridBefore w:val="2"/>
          <w:gridAfter w:val="1"/>
          <w:wBefore w:w="283" w:type="dxa"/>
          <w:wAfter w:w="716" w:type="dxa"/>
          <w:tblHeader/>
        </w:trPr>
        <w:tc>
          <w:tcPr>
            <w:tcW w:w="426" w:type="dxa"/>
            <w:gridSpan w:val="2"/>
            <w:tcBorders>
              <w:top w:val="nil"/>
              <w:left w:val="nil"/>
              <w:bottom w:val="nil"/>
            </w:tcBorders>
          </w:tcPr>
          <w:p w:rsidR="009318A1" w:rsidRPr="005B6074" w:rsidRDefault="009318A1" w:rsidP="00617DA5">
            <w:pPr>
              <w:widowControl w:val="0"/>
              <w:spacing w:after="0" w:line="240" w:lineRule="auto"/>
              <w:jc w:val="center"/>
              <w:rPr>
                <w:rFonts w:ascii="PT Astra Serif" w:hAnsi="PT Astra Serif"/>
                <w:sz w:val="20"/>
                <w:szCs w:val="20"/>
              </w:rPr>
            </w:pPr>
          </w:p>
        </w:tc>
        <w:tc>
          <w:tcPr>
            <w:tcW w:w="739" w:type="dxa"/>
            <w:gridSpan w:val="2"/>
          </w:tcPr>
          <w:p w:rsidR="009318A1" w:rsidRPr="005B6074" w:rsidRDefault="009318A1"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1</w:t>
            </w:r>
          </w:p>
        </w:tc>
        <w:tc>
          <w:tcPr>
            <w:tcW w:w="2380" w:type="dxa"/>
          </w:tcPr>
          <w:p w:rsidR="009318A1" w:rsidRPr="005B6074" w:rsidRDefault="009318A1"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2</w:t>
            </w:r>
          </w:p>
        </w:tc>
        <w:tc>
          <w:tcPr>
            <w:tcW w:w="3685" w:type="dxa"/>
          </w:tcPr>
          <w:p w:rsidR="009318A1" w:rsidRPr="005B6074" w:rsidRDefault="009318A1"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3</w:t>
            </w:r>
          </w:p>
        </w:tc>
        <w:tc>
          <w:tcPr>
            <w:tcW w:w="2694" w:type="dxa"/>
          </w:tcPr>
          <w:p w:rsidR="009318A1" w:rsidRPr="005B6074" w:rsidRDefault="009318A1"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4</w:t>
            </w:r>
          </w:p>
        </w:tc>
        <w:tc>
          <w:tcPr>
            <w:tcW w:w="310" w:type="dxa"/>
            <w:tcBorders>
              <w:top w:val="nil"/>
              <w:bottom w:val="nil"/>
              <w:right w:val="nil"/>
            </w:tcBorders>
          </w:tcPr>
          <w:p w:rsidR="009318A1" w:rsidRPr="005B6074" w:rsidRDefault="009318A1" w:rsidP="00617DA5">
            <w:pPr>
              <w:widowControl w:val="0"/>
              <w:spacing w:after="0" w:line="240" w:lineRule="auto"/>
              <w:jc w:val="center"/>
              <w:rPr>
                <w:rFonts w:ascii="PT Astra Serif" w:hAnsi="PT Astra Serif"/>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9318A1" w:rsidRPr="005B6074" w:rsidRDefault="009318A1" w:rsidP="00617DA5">
            <w:pPr>
              <w:widowControl w:val="0"/>
              <w:spacing w:after="0" w:line="240" w:lineRule="auto"/>
              <w:jc w:val="center"/>
              <w:rPr>
                <w:rFonts w:ascii="PT Astra Serif" w:hAnsi="PT Astra Serif"/>
                <w:b/>
                <w:sz w:val="20"/>
                <w:szCs w:val="20"/>
              </w:rPr>
            </w:pPr>
          </w:p>
        </w:tc>
        <w:tc>
          <w:tcPr>
            <w:tcW w:w="9498" w:type="dxa"/>
            <w:gridSpan w:val="5"/>
          </w:tcPr>
          <w:p w:rsidR="009318A1" w:rsidRPr="005B6074" w:rsidRDefault="00F965CF" w:rsidP="00617DA5">
            <w:pPr>
              <w:widowControl w:val="0"/>
              <w:spacing w:after="0" w:line="240" w:lineRule="auto"/>
              <w:jc w:val="center"/>
              <w:rPr>
                <w:rFonts w:ascii="PT Astra Serif" w:hAnsi="PT Astra Serif"/>
                <w:b/>
                <w:sz w:val="20"/>
                <w:szCs w:val="20"/>
              </w:rPr>
            </w:pPr>
            <w:r w:rsidRPr="005B6074">
              <w:rPr>
                <w:rFonts w:ascii="PT Astra Serif" w:hAnsi="PT Astra Serif"/>
                <w:b/>
                <w:sz w:val="20"/>
                <w:szCs w:val="20"/>
              </w:rPr>
              <w:t>1.</w:t>
            </w:r>
            <w:r w:rsidR="000410B4" w:rsidRPr="005B6074">
              <w:rPr>
                <w:rFonts w:ascii="PT Astra Serif" w:hAnsi="PT Astra Serif"/>
                <w:b/>
                <w:sz w:val="20"/>
                <w:szCs w:val="20"/>
              </w:rPr>
              <w:t xml:space="preserve"> </w:t>
            </w:r>
            <w:r w:rsidR="009318A1" w:rsidRPr="005B6074">
              <w:rPr>
                <w:rFonts w:ascii="PT Astra Serif" w:hAnsi="PT Astra Serif"/>
                <w:b/>
                <w:sz w:val="20"/>
                <w:szCs w:val="20"/>
              </w:rPr>
              <w:t>Подпрограмма «Развитие мер социальной поддержки отдельных категорий граждан»</w:t>
            </w:r>
          </w:p>
        </w:tc>
        <w:tc>
          <w:tcPr>
            <w:tcW w:w="310" w:type="dxa"/>
            <w:tcBorders>
              <w:top w:val="nil"/>
              <w:bottom w:val="nil"/>
              <w:right w:val="nil"/>
            </w:tcBorders>
          </w:tcPr>
          <w:p w:rsidR="009318A1" w:rsidRPr="005B6074" w:rsidRDefault="009318A1" w:rsidP="00617DA5">
            <w:pPr>
              <w:widowControl w:val="0"/>
              <w:spacing w:after="0" w:line="240" w:lineRule="auto"/>
              <w:jc w:val="center"/>
              <w:rPr>
                <w:rFonts w:ascii="PT Astra Serif" w:hAnsi="PT Astra Serif"/>
                <w:b/>
                <w:sz w:val="20"/>
                <w:szCs w:val="20"/>
              </w:rPr>
            </w:pPr>
          </w:p>
        </w:tc>
      </w:tr>
      <w:tr w:rsidR="00C80C9D" w:rsidRPr="005B6074" w:rsidTr="00057BB2">
        <w:trPr>
          <w:gridBefore w:val="2"/>
          <w:gridAfter w:val="1"/>
          <w:wBefore w:w="283" w:type="dxa"/>
          <w:wAfter w:w="716" w:type="dxa"/>
        </w:trPr>
        <w:tc>
          <w:tcPr>
            <w:tcW w:w="426" w:type="dxa"/>
            <w:gridSpan w:val="2"/>
            <w:tcBorders>
              <w:top w:val="nil"/>
              <w:left w:val="nil"/>
              <w:bottom w:val="nil"/>
            </w:tcBorders>
          </w:tcPr>
          <w:p w:rsidR="00C80C9D" w:rsidRPr="005B6074" w:rsidRDefault="00C80C9D" w:rsidP="00617DA5">
            <w:pPr>
              <w:widowControl w:val="0"/>
              <w:spacing w:after="0" w:line="240" w:lineRule="auto"/>
              <w:jc w:val="center"/>
              <w:rPr>
                <w:rFonts w:ascii="PT Astra Serif" w:hAnsi="PT Astra Serif"/>
                <w:b/>
                <w:sz w:val="20"/>
                <w:szCs w:val="20"/>
              </w:rPr>
            </w:pPr>
          </w:p>
        </w:tc>
        <w:tc>
          <w:tcPr>
            <w:tcW w:w="9498" w:type="dxa"/>
            <w:gridSpan w:val="5"/>
          </w:tcPr>
          <w:p w:rsidR="00C80C9D" w:rsidRPr="005B6074" w:rsidRDefault="000410B4" w:rsidP="00617DA5">
            <w:pPr>
              <w:widowControl w:val="0"/>
              <w:spacing w:after="0" w:line="240" w:lineRule="auto"/>
              <w:jc w:val="center"/>
              <w:rPr>
                <w:rFonts w:ascii="PT Astra Serif" w:hAnsi="PT Astra Serif"/>
                <w:b/>
                <w:sz w:val="20"/>
                <w:szCs w:val="20"/>
              </w:rPr>
            </w:pPr>
            <w:r w:rsidRPr="005B6074">
              <w:rPr>
                <w:rFonts w:ascii="PT Astra Serif" w:hAnsi="PT Astra Serif"/>
                <w:b/>
                <w:sz w:val="20"/>
                <w:szCs w:val="20"/>
              </w:rPr>
              <w:t xml:space="preserve">1.1. </w:t>
            </w:r>
            <w:r w:rsidR="00C80C9D" w:rsidRPr="005B6074">
              <w:rPr>
                <w:rFonts w:ascii="PT Astra Serif" w:hAnsi="PT Astra Serif"/>
                <w:b/>
                <w:sz w:val="20"/>
                <w:szCs w:val="20"/>
              </w:rPr>
              <w:t>Целевой индикатор</w:t>
            </w:r>
          </w:p>
        </w:tc>
        <w:tc>
          <w:tcPr>
            <w:tcW w:w="310" w:type="dxa"/>
            <w:tcBorders>
              <w:top w:val="nil"/>
              <w:bottom w:val="nil"/>
              <w:right w:val="nil"/>
            </w:tcBorders>
          </w:tcPr>
          <w:p w:rsidR="00C80C9D" w:rsidRPr="005B6074" w:rsidRDefault="00C80C9D" w:rsidP="00617DA5">
            <w:pPr>
              <w:widowControl w:val="0"/>
              <w:spacing w:after="0" w:line="240" w:lineRule="auto"/>
              <w:jc w:val="center"/>
              <w:rPr>
                <w:rFonts w:ascii="PT Astra Serif" w:hAnsi="PT Astra Serif"/>
                <w:b/>
                <w:sz w:val="20"/>
                <w:szCs w:val="20"/>
              </w:rPr>
            </w:pPr>
          </w:p>
        </w:tc>
      </w:tr>
      <w:tr w:rsidR="00526C9B" w:rsidRPr="005B6074" w:rsidTr="00057BB2">
        <w:trPr>
          <w:gridBefore w:val="2"/>
          <w:gridAfter w:val="1"/>
          <w:wBefore w:w="283" w:type="dxa"/>
          <w:wAfter w:w="716" w:type="dxa"/>
        </w:trPr>
        <w:tc>
          <w:tcPr>
            <w:tcW w:w="426" w:type="dxa"/>
            <w:gridSpan w:val="2"/>
            <w:tcBorders>
              <w:top w:val="nil"/>
              <w:left w:val="nil"/>
              <w:bottom w:val="nil"/>
            </w:tcBorders>
          </w:tcPr>
          <w:p w:rsidR="00526C9B" w:rsidRPr="005B6074" w:rsidRDefault="00526C9B" w:rsidP="00617DA5">
            <w:pPr>
              <w:widowControl w:val="0"/>
              <w:spacing w:after="0" w:line="240" w:lineRule="auto"/>
              <w:jc w:val="center"/>
              <w:rPr>
                <w:rFonts w:ascii="PT Astra Serif" w:hAnsi="PT Astra Serif"/>
                <w:b/>
                <w:sz w:val="20"/>
                <w:szCs w:val="20"/>
              </w:rPr>
            </w:pPr>
          </w:p>
        </w:tc>
        <w:tc>
          <w:tcPr>
            <w:tcW w:w="739" w:type="dxa"/>
            <w:gridSpan w:val="2"/>
          </w:tcPr>
          <w:p w:rsidR="00526C9B" w:rsidRPr="005B6074" w:rsidRDefault="000410B4"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1.1.</w:t>
            </w:r>
            <w:r w:rsidR="00526C9B" w:rsidRPr="005B6074">
              <w:rPr>
                <w:rFonts w:ascii="PT Astra Serif" w:hAnsi="PT Astra Serif"/>
                <w:sz w:val="20"/>
                <w:szCs w:val="20"/>
              </w:rPr>
              <w:t>1.</w:t>
            </w:r>
          </w:p>
        </w:tc>
        <w:tc>
          <w:tcPr>
            <w:tcW w:w="2380" w:type="dxa"/>
          </w:tcPr>
          <w:p w:rsidR="00526C9B" w:rsidRPr="005B6074" w:rsidRDefault="00526C9B" w:rsidP="00617DA5">
            <w:pPr>
              <w:widowControl w:val="0"/>
              <w:spacing w:after="0" w:line="240" w:lineRule="auto"/>
              <w:jc w:val="both"/>
              <w:rPr>
                <w:rFonts w:ascii="PT Astra Serif" w:hAnsi="PT Astra Serif"/>
                <w:b/>
                <w:bCs/>
                <w:sz w:val="20"/>
                <w:szCs w:val="20"/>
              </w:rPr>
            </w:pPr>
            <w:r w:rsidRPr="005B6074">
              <w:rPr>
                <w:rFonts w:ascii="PT Astra Serif" w:hAnsi="PT Astra Serif"/>
                <w:sz w:val="20"/>
                <w:szCs w:val="20"/>
              </w:rPr>
              <w:t>Доля пожилых мал</w:t>
            </w:r>
            <w:r w:rsidRPr="005B6074">
              <w:rPr>
                <w:rFonts w:ascii="PT Astra Serif" w:hAnsi="PT Astra Serif"/>
                <w:sz w:val="20"/>
                <w:szCs w:val="20"/>
              </w:rPr>
              <w:t>о</w:t>
            </w:r>
            <w:r w:rsidRPr="005B6074">
              <w:rPr>
                <w:rFonts w:ascii="PT Astra Serif" w:hAnsi="PT Astra Serif"/>
                <w:sz w:val="20"/>
                <w:szCs w:val="20"/>
              </w:rPr>
              <w:t>имущих граждан, им</w:t>
            </w:r>
            <w:r w:rsidRPr="005B6074">
              <w:rPr>
                <w:rFonts w:ascii="PT Astra Serif" w:hAnsi="PT Astra Serif"/>
                <w:sz w:val="20"/>
                <w:szCs w:val="20"/>
              </w:rPr>
              <w:t>е</w:t>
            </w:r>
            <w:r w:rsidRPr="005B6074">
              <w:rPr>
                <w:rFonts w:ascii="PT Astra Serif" w:hAnsi="PT Astra Serif"/>
                <w:sz w:val="20"/>
                <w:szCs w:val="20"/>
              </w:rPr>
              <w:t>ющих доход ниже черты бедности, являющихся получателями госуда</w:t>
            </w:r>
            <w:r w:rsidRPr="005B6074">
              <w:rPr>
                <w:rFonts w:ascii="PT Astra Serif" w:hAnsi="PT Astra Serif"/>
                <w:sz w:val="20"/>
                <w:szCs w:val="20"/>
              </w:rPr>
              <w:t>р</w:t>
            </w:r>
            <w:r w:rsidRPr="005B6074">
              <w:rPr>
                <w:rFonts w:ascii="PT Astra Serif" w:hAnsi="PT Astra Serif"/>
                <w:sz w:val="20"/>
                <w:szCs w:val="20"/>
              </w:rPr>
              <w:t xml:space="preserve">ственной социальной помощи на основании социального контракта, в общей численности </w:t>
            </w:r>
            <w:r w:rsidR="00DD5EC7" w:rsidRPr="005B6074">
              <w:rPr>
                <w:rFonts w:ascii="PT Astra Serif" w:hAnsi="PT Astra Serif"/>
                <w:sz w:val="20"/>
                <w:szCs w:val="20"/>
              </w:rPr>
              <w:t xml:space="preserve">малоимущих </w:t>
            </w:r>
            <w:r w:rsidRPr="005B6074">
              <w:rPr>
                <w:rFonts w:ascii="PT Astra Serif" w:hAnsi="PT Astra Serif"/>
                <w:sz w:val="20"/>
                <w:szCs w:val="20"/>
              </w:rPr>
              <w:t>пожилых граждан, имеющих д</w:t>
            </w:r>
            <w:r w:rsidRPr="005B6074">
              <w:rPr>
                <w:rFonts w:ascii="PT Astra Serif" w:hAnsi="PT Astra Serif"/>
                <w:sz w:val="20"/>
                <w:szCs w:val="20"/>
              </w:rPr>
              <w:t>о</w:t>
            </w:r>
            <w:r w:rsidRPr="005B6074">
              <w:rPr>
                <w:rFonts w:ascii="PT Astra Serif" w:hAnsi="PT Astra Serif"/>
                <w:sz w:val="20"/>
                <w:szCs w:val="20"/>
              </w:rPr>
              <w:t>ход ниже черты бедн</w:t>
            </w:r>
            <w:r w:rsidRPr="005B6074">
              <w:rPr>
                <w:rFonts w:ascii="PT Astra Serif" w:hAnsi="PT Astra Serif"/>
                <w:sz w:val="20"/>
                <w:szCs w:val="20"/>
              </w:rPr>
              <w:t>о</w:t>
            </w:r>
            <w:r w:rsidRPr="005B6074">
              <w:rPr>
                <w:rFonts w:ascii="PT Astra Serif" w:hAnsi="PT Astra Serif"/>
                <w:sz w:val="20"/>
                <w:szCs w:val="20"/>
              </w:rPr>
              <w:t>сти, обратившихся за государственной соц</w:t>
            </w:r>
            <w:r w:rsidRPr="005B6074">
              <w:rPr>
                <w:rFonts w:ascii="PT Astra Serif" w:hAnsi="PT Astra Serif"/>
                <w:sz w:val="20"/>
                <w:szCs w:val="20"/>
              </w:rPr>
              <w:t>и</w:t>
            </w:r>
            <w:r w:rsidRPr="005B6074">
              <w:rPr>
                <w:rFonts w:ascii="PT Astra Serif" w:hAnsi="PT Astra Serif"/>
                <w:sz w:val="20"/>
                <w:szCs w:val="20"/>
              </w:rPr>
              <w:t>альной помощью</w:t>
            </w:r>
          </w:p>
        </w:tc>
        <w:tc>
          <w:tcPr>
            <w:tcW w:w="3685" w:type="dxa"/>
          </w:tcPr>
          <w:p w:rsidR="00C80C9D" w:rsidRPr="005B6074" w:rsidRDefault="00C80C9D"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526C9B" w:rsidRPr="005B6074" w:rsidRDefault="00526C9B" w:rsidP="00617DA5">
            <w:pPr>
              <w:widowControl w:val="0"/>
              <w:spacing w:after="120" w:line="240"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х 100, где:</w:t>
            </w:r>
          </w:p>
          <w:p w:rsidR="00526C9B" w:rsidRPr="005B6074" w:rsidRDefault="00526C9B"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526C9B" w:rsidRPr="005B6074" w:rsidRDefault="00526C9B"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w:t>
            </w:r>
            <w:r w:rsidRPr="005B6074">
              <w:rPr>
                <w:rFonts w:ascii="PT Astra Serif" w:hAnsi="PT Astra Serif"/>
                <w:sz w:val="20"/>
                <w:szCs w:val="20"/>
              </w:rPr>
              <w:t>пожилых малоимущих граждан, имеющих доход ниже черты бедности, являющихся получателями государственной социальной помощи на основании социального контракта</w:t>
            </w:r>
            <w:r w:rsidRPr="005B6074">
              <w:rPr>
                <w:rFonts w:ascii="PT Astra Serif" w:hAnsi="PT Astra Serif"/>
                <w:sz w:val="20"/>
                <w:szCs w:val="20"/>
                <w:lang w:eastAsia="ru-RU"/>
              </w:rPr>
              <w:t>;</w:t>
            </w:r>
          </w:p>
          <w:p w:rsidR="00526C9B" w:rsidRPr="005B6074" w:rsidRDefault="00526C9B" w:rsidP="00617DA5">
            <w:pPr>
              <w:widowControl w:val="0"/>
              <w:spacing w:after="0" w:line="240" w:lineRule="auto"/>
              <w:jc w:val="both"/>
              <w:rPr>
                <w:rFonts w:ascii="PT Astra Serif" w:hAnsi="PT Astra Serif"/>
                <w:b/>
                <w:sz w:val="20"/>
                <w:szCs w:val="20"/>
              </w:rPr>
            </w:pP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общая численность пожилых гра</w:t>
            </w:r>
            <w:r w:rsidRPr="005B6074">
              <w:rPr>
                <w:rFonts w:ascii="PT Astra Serif" w:hAnsi="PT Astra Serif"/>
                <w:sz w:val="20"/>
                <w:szCs w:val="20"/>
                <w:lang w:eastAsia="ru-RU"/>
              </w:rPr>
              <w:t>ж</w:t>
            </w:r>
            <w:r w:rsidRPr="005B6074">
              <w:rPr>
                <w:rFonts w:ascii="PT Astra Serif" w:hAnsi="PT Astra Serif"/>
                <w:sz w:val="20"/>
                <w:szCs w:val="20"/>
                <w:lang w:eastAsia="ru-RU"/>
              </w:rPr>
              <w:t>дан, имеющих доход ниже черты бе</w:t>
            </w:r>
            <w:r w:rsidRPr="005B6074">
              <w:rPr>
                <w:rFonts w:ascii="PT Astra Serif" w:hAnsi="PT Astra Serif"/>
                <w:sz w:val="20"/>
                <w:szCs w:val="20"/>
                <w:lang w:eastAsia="ru-RU"/>
              </w:rPr>
              <w:t>д</w:t>
            </w:r>
            <w:r w:rsidRPr="005B6074">
              <w:rPr>
                <w:rFonts w:ascii="PT Astra Serif" w:hAnsi="PT Astra Serif"/>
                <w:sz w:val="20"/>
                <w:szCs w:val="20"/>
                <w:lang w:eastAsia="ru-RU"/>
              </w:rPr>
              <w:t>ности, обратившихся за государстве</w:t>
            </w:r>
            <w:r w:rsidRPr="005B6074">
              <w:rPr>
                <w:rFonts w:ascii="PT Astra Serif" w:hAnsi="PT Astra Serif"/>
                <w:sz w:val="20"/>
                <w:szCs w:val="20"/>
                <w:lang w:eastAsia="ru-RU"/>
              </w:rPr>
              <w:t>н</w:t>
            </w:r>
            <w:r w:rsidRPr="005B6074">
              <w:rPr>
                <w:rFonts w:ascii="PT Astra Serif" w:hAnsi="PT Astra Serif"/>
                <w:sz w:val="20"/>
                <w:szCs w:val="20"/>
                <w:lang w:eastAsia="ru-RU"/>
              </w:rPr>
              <w:t xml:space="preserve">ной социальной помощью </w:t>
            </w:r>
          </w:p>
        </w:tc>
        <w:tc>
          <w:tcPr>
            <w:tcW w:w="2694" w:type="dxa"/>
          </w:tcPr>
          <w:p w:rsidR="00526C9B" w:rsidRPr="005B6074" w:rsidRDefault="00AA4A6B" w:rsidP="00617DA5">
            <w:pPr>
              <w:widowControl w:val="0"/>
              <w:spacing w:after="0" w:line="240" w:lineRule="auto"/>
              <w:jc w:val="both"/>
              <w:rPr>
                <w:rFonts w:ascii="PT Astra Serif" w:hAnsi="PT Astra Serif"/>
                <w:b/>
                <w:sz w:val="20"/>
                <w:szCs w:val="20"/>
              </w:rPr>
            </w:pPr>
            <w:r w:rsidRPr="005B6074">
              <w:rPr>
                <w:rFonts w:ascii="PT Astra Serif" w:hAnsi="PT Astra Serif"/>
                <w:sz w:val="20"/>
                <w:szCs w:val="20"/>
              </w:rPr>
              <w:t>С</w:t>
            </w:r>
            <w:r w:rsidR="00C80C9D" w:rsidRPr="005B6074">
              <w:rPr>
                <w:rFonts w:ascii="PT Astra Serif" w:hAnsi="PT Astra Serif"/>
                <w:sz w:val="20"/>
                <w:szCs w:val="20"/>
              </w:rPr>
              <w:t>ведени</w:t>
            </w:r>
            <w:r w:rsidRPr="005B6074">
              <w:rPr>
                <w:rFonts w:ascii="PT Astra Serif" w:hAnsi="PT Astra Serif"/>
                <w:sz w:val="20"/>
                <w:szCs w:val="20"/>
              </w:rPr>
              <w:t>я</w:t>
            </w:r>
            <w:r w:rsidR="00C80C9D" w:rsidRPr="005B6074">
              <w:rPr>
                <w:rFonts w:ascii="PT Astra Serif" w:hAnsi="PT Astra Serif"/>
                <w:sz w:val="20"/>
                <w:szCs w:val="20"/>
              </w:rPr>
              <w:t>, предоставляемы</w:t>
            </w:r>
            <w:r w:rsidRPr="005B6074">
              <w:rPr>
                <w:rFonts w:ascii="PT Astra Serif" w:hAnsi="PT Astra Serif"/>
                <w:sz w:val="20"/>
                <w:szCs w:val="20"/>
              </w:rPr>
              <w:t>е</w:t>
            </w:r>
            <w:r w:rsidR="00C80C9D" w:rsidRPr="005B6074">
              <w:rPr>
                <w:rFonts w:ascii="PT Astra Serif" w:hAnsi="PT Astra Serif"/>
                <w:sz w:val="20"/>
                <w:szCs w:val="20"/>
              </w:rPr>
              <w:t xml:space="preserve"> </w:t>
            </w:r>
            <w:r w:rsidR="00526C9B" w:rsidRPr="005B6074">
              <w:rPr>
                <w:rFonts w:ascii="PT Astra Serif" w:hAnsi="PT Astra Serif"/>
                <w:sz w:val="20"/>
                <w:szCs w:val="20"/>
              </w:rPr>
              <w:t>Департамент</w:t>
            </w:r>
            <w:r w:rsidR="00C80C9D" w:rsidRPr="005B6074">
              <w:rPr>
                <w:rFonts w:ascii="PT Astra Serif" w:hAnsi="PT Astra Serif"/>
                <w:sz w:val="20"/>
                <w:szCs w:val="20"/>
              </w:rPr>
              <w:t>ом</w:t>
            </w:r>
            <w:r w:rsidR="00526C9B" w:rsidRPr="005B6074">
              <w:rPr>
                <w:rFonts w:ascii="PT Astra Serif" w:hAnsi="PT Astra Serif"/>
                <w:sz w:val="20"/>
                <w:szCs w:val="20"/>
              </w:rPr>
              <w:t xml:space="preserve"> Министе</w:t>
            </w:r>
            <w:r w:rsidR="00526C9B" w:rsidRPr="005B6074">
              <w:rPr>
                <w:rFonts w:ascii="PT Astra Serif" w:hAnsi="PT Astra Serif"/>
                <w:sz w:val="20"/>
                <w:szCs w:val="20"/>
              </w:rPr>
              <w:t>р</w:t>
            </w:r>
            <w:r w:rsidR="00526C9B" w:rsidRPr="005B6074">
              <w:rPr>
                <w:rFonts w:ascii="PT Astra Serif" w:hAnsi="PT Astra Serif"/>
                <w:sz w:val="20"/>
                <w:szCs w:val="20"/>
              </w:rPr>
              <w:t>ства семейной, демограф</w:t>
            </w:r>
            <w:r w:rsidR="00526C9B" w:rsidRPr="005B6074">
              <w:rPr>
                <w:rFonts w:ascii="PT Astra Serif" w:hAnsi="PT Astra Serif"/>
                <w:sz w:val="20"/>
                <w:szCs w:val="20"/>
              </w:rPr>
              <w:t>и</w:t>
            </w:r>
            <w:r w:rsidR="00526C9B" w:rsidRPr="005B6074">
              <w:rPr>
                <w:rFonts w:ascii="PT Astra Serif" w:hAnsi="PT Astra Serif"/>
                <w:sz w:val="20"/>
                <w:szCs w:val="20"/>
              </w:rPr>
              <w:t>ческой политики и социал</w:t>
            </w:r>
            <w:r w:rsidR="00526C9B" w:rsidRPr="005B6074">
              <w:rPr>
                <w:rFonts w:ascii="PT Astra Serif" w:hAnsi="PT Astra Serif"/>
                <w:sz w:val="20"/>
                <w:szCs w:val="20"/>
              </w:rPr>
              <w:t>ь</w:t>
            </w:r>
            <w:r w:rsidR="00526C9B" w:rsidRPr="005B6074">
              <w:rPr>
                <w:rFonts w:ascii="PT Astra Serif" w:hAnsi="PT Astra Serif"/>
                <w:sz w:val="20"/>
                <w:szCs w:val="20"/>
              </w:rPr>
              <w:t>ного благополучия Уль</w:t>
            </w:r>
            <w:r w:rsidR="00526C9B" w:rsidRPr="005B6074">
              <w:rPr>
                <w:rFonts w:ascii="PT Astra Serif" w:hAnsi="PT Astra Serif"/>
                <w:sz w:val="20"/>
                <w:szCs w:val="20"/>
              </w:rPr>
              <w:t>я</w:t>
            </w:r>
            <w:r w:rsidR="00526C9B" w:rsidRPr="005B6074">
              <w:rPr>
                <w:rFonts w:ascii="PT Astra Serif" w:hAnsi="PT Astra Serif"/>
                <w:sz w:val="20"/>
                <w:szCs w:val="20"/>
              </w:rPr>
              <w:t>новской обла</w:t>
            </w:r>
            <w:r w:rsidR="00C80C9D" w:rsidRPr="005B6074">
              <w:rPr>
                <w:rFonts w:ascii="PT Astra Serif" w:hAnsi="PT Astra Serif"/>
                <w:sz w:val="20"/>
                <w:szCs w:val="20"/>
              </w:rPr>
              <w:t>сти в г. Уль</w:t>
            </w:r>
            <w:r w:rsidR="00C80C9D" w:rsidRPr="005B6074">
              <w:rPr>
                <w:rFonts w:ascii="PT Astra Serif" w:hAnsi="PT Astra Serif"/>
                <w:sz w:val="20"/>
                <w:szCs w:val="20"/>
              </w:rPr>
              <w:t>я</w:t>
            </w:r>
            <w:r w:rsidR="00C80C9D" w:rsidRPr="005B6074">
              <w:rPr>
                <w:rFonts w:ascii="PT Astra Serif" w:hAnsi="PT Astra Serif"/>
                <w:sz w:val="20"/>
                <w:szCs w:val="20"/>
              </w:rPr>
              <w:t xml:space="preserve">новске </w:t>
            </w:r>
            <w:r w:rsidR="00526C9B" w:rsidRPr="005B6074">
              <w:rPr>
                <w:rFonts w:ascii="PT Astra Serif" w:hAnsi="PT Astra Serif"/>
                <w:sz w:val="20"/>
                <w:szCs w:val="20"/>
              </w:rPr>
              <w:t>(далее – Департ</w:t>
            </w:r>
            <w:r w:rsidR="00526C9B" w:rsidRPr="005B6074">
              <w:rPr>
                <w:rFonts w:ascii="PT Astra Serif" w:hAnsi="PT Astra Serif"/>
                <w:sz w:val="20"/>
                <w:szCs w:val="20"/>
              </w:rPr>
              <w:t>а</w:t>
            </w:r>
            <w:r w:rsidR="00C80C9D" w:rsidRPr="005B6074">
              <w:rPr>
                <w:rFonts w:ascii="PT Astra Serif" w:hAnsi="PT Astra Serif"/>
                <w:sz w:val="20"/>
                <w:szCs w:val="20"/>
              </w:rPr>
              <w:t>мент</w:t>
            </w:r>
            <w:r w:rsidR="00526C9B" w:rsidRPr="005B6074">
              <w:rPr>
                <w:rFonts w:ascii="PT Astra Serif" w:hAnsi="PT Astra Serif"/>
                <w:sz w:val="20"/>
                <w:szCs w:val="20"/>
              </w:rPr>
              <w:t>)</w:t>
            </w:r>
          </w:p>
        </w:tc>
        <w:tc>
          <w:tcPr>
            <w:tcW w:w="310" w:type="dxa"/>
            <w:tcBorders>
              <w:top w:val="nil"/>
              <w:bottom w:val="nil"/>
              <w:right w:val="nil"/>
            </w:tcBorders>
          </w:tcPr>
          <w:p w:rsidR="00526C9B" w:rsidRPr="005B6074" w:rsidRDefault="00526C9B" w:rsidP="00617DA5">
            <w:pPr>
              <w:widowControl w:val="0"/>
              <w:spacing w:after="0" w:line="240" w:lineRule="auto"/>
              <w:jc w:val="center"/>
              <w:rPr>
                <w:rFonts w:ascii="PT Astra Serif" w:hAnsi="PT Astra Serif"/>
                <w:b/>
                <w:sz w:val="20"/>
                <w:szCs w:val="20"/>
              </w:rPr>
            </w:pPr>
          </w:p>
        </w:tc>
      </w:tr>
      <w:tr w:rsidR="00526C9B" w:rsidRPr="005B6074" w:rsidTr="00057BB2">
        <w:trPr>
          <w:gridBefore w:val="2"/>
          <w:gridAfter w:val="1"/>
          <w:wBefore w:w="283" w:type="dxa"/>
          <w:wAfter w:w="716" w:type="dxa"/>
        </w:trPr>
        <w:tc>
          <w:tcPr>
            <w:tcW w:w="426" w:type="dxa"/>
            <w:gridSpan w:val="2"/>
            <w:tcBorders>
              <w:top w:val="nil"/>
              <w:left w:val="nil"/>
              <w:bottom w:val="nil"/>
            </w:tcBorders>
          </w:tcPr>
          <w:p w:rsidR="00526C9B" w:rsidRPr="005B6074" w:rsidRDefault="00526C9B" w:rsidP="00617DA5">
            <w:pPr>
              <w:widowControl w:val="0"/>
              <w:spacing w:after="0" w:line="240" w:lineRule="auto"/>
              <w:jc w:val="center"/>
              <w:rPr>
                <w:rFonts w:ascii="PT Astra Serif" w:hAnsi="PT Astra Serif"/>
                <w:b/>
                <w:sz w:val="20"/>
                <w:szCs w:val="20"/>
              </w:rPr>
            </w:pPr>
          </w:p>
        </w:tc>
        <w:tc>
          <w:tcPr>
            <w:tcW w:w="739" w:type="dxa"/>
            <w:gridSpan w:val="2"/>
          </w:tcPr>
          <w:p w:rsidR="00526C9B" w:rsidRPr="005B6074" w:rsidRDefault="000410B4"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1.1.</w:t>
            </w:r>
            <w:r w:rsidR="00526C9B" w:rsidRPr="005B6074">
              <w:rPr>
                <w:rFonts w:ascii="PT Astra Serif" w:hAnsi="PT Astra Serif"/>
                <w:sz w:val="20"/>
                <w:szCs w:val="20"/>
              </w:rPr>
              <w:t>2.</w:t>
            </w:r>
          </w:p>
        </w:tc>
        <w:tc>
          <w:tcPr>
            <w:tcW w:w="2380" w:type="dxa"/>
          </w:tcPr>
          <w:p w:rsidR="00526C9B" w:rsidRPr="005B6074" w:rsidRDefault="00526C9B" w:rsidP="00617DA5">
            <w:pPr>
              <w:widowControl w:val="0"/>
              <w:spacing w:after="0" w:line="240" w:lineRule="auto"/>
              <w:jc w:val="both"/>
              <w:rPr>
                <w:rFonts w:ascii="PT Astra Serif" w:hAnsi="PT Astra Serif"/>
                <w:b/>
                <w:bCs/>
                <w:sz w:val="20"/>
                <w:szCs w:val="20"/>
              </w:rPr>
            </w:pPr>
            <w:r w:rsidRPr="005B6074">
              <w:rPr>
                <w:rFonts w:ascii="PT Astra Serif" w:hAnsi="PT Astra Serif"/>
                <w:sz w:val="20"/>
                <w:szCs w:val="20"/>
              </w:rPr>
              <w:t>Доля малоимущих семей с детьми, имеющих д</w:t>
            </w:r>
            <w:r w:rsidRPr="005B6074">
              <w:rPr>
                <w:rFonts w:ascii="PT Astra Serif" w:hAnsi="PT Astra Serif"/>
                <w:sz w:val="20"/>
                <w:szCs w:val="20"/>
              </w:rPr>
              <w:t>о</w:t>
            </w:r>
            <w:r w:rsidRPr="005B6074">
              <w:rPr>
                <w:rFonts w:ascii="PT Astra Serif" w:hAnsi="PT Astra Serif"/>
                <w:sz w:val="20"/>
                <w:szCs w:val="20"/>
              </w:rPr>
              <w:t>ход ниже черты бедн</w:t>
            </w:r>
            <w:r w:rsidRPr="005B6074">
              <w:rPr>
                <w:rFonts w:ascii="PT Astra Serif" w:hAnsi="PT Astra Serif"/>
                <w:sz w:val="20"/>
                <w:szCs w:val="20"/>
              </w:rPr>
              <w:t>о</w:t>
            </w:r>
            <w:r w:rsidRPr="005B6074">
              <w:rPr>
                <w:rFonts w:ascii="PT Astra Serif" w:hAnsi="PT Astra Serif"/>
                <w:sz w:val="20"/>
                <w:szCs w:val="20"/>
              </w:rPr>
              <w:t>сти, являющихся пол</w:t>
            </w:r>
            <w:r w:rsidRPr="005B6074">
              <w:rPr>
                <w:rFonts w:ascii="PT Astra Serif" w:hAnsi="PT Astra Serif"/>
                <w:sz w:val="20"/>
                <w:szCs w:val="20"/>
              </w:rPr>
              <w:t>у</w:t>
            </w:r>
            <w:r w:rsidRPr="005B6074">
              <w:rPr>
                <w:rFonts w:ascii="PT Astra Serif" w:hAnsi="PT Astra Serif"/>
                <w:sz w:val="20"/>
                <w:szCs w:val="20"/>
              </w:rPr>
              <w:t>чателями государстве</w:t>
            </w:r>
            <w:r w:rsidRPr="005B6074">
              <w:rPr>
                <w:rFonts w:ascii="PT Astra Serif" w:hAnsi="PT Astra Serif"/>
                <w:sz w:val="20"/>
                <w:szCs w:val="20"/>
              </w:rPr>
              <w:t>н</w:t>
            </w:r>
            <w:r w:rsidRPr="005B6074">
              <w:rPr>
                <w:rFonts w:ascii="PT Astra Serif" w:hAnsi="PT Astra Serif"/>
                <w:sz w:val="20"/>
                <w:szCs w:val="20"/>
              </w:rPr>
              <w:t>ной социальной помощи на основании социал</w:t>
            </w:r>
            <w:r w:rsidRPr="005B6074">
              <w:rPr>
                <w:rFonts w:ascii="PT Astra Serif" w:hAnsi="PT Astra Serif"/>
                <w:sz w:val="20"/>
                <w:szCs w:val="20"/>
              </w:rPr>
              <w:t>ь</w:t>
            </w:r>
            <w:r w:rsidRPr="005B6074">
              <w:rPr>
                <w:rFonts w:ascii="PT Astra Serif" w:hAnsi="PT Astra Serif"/>
                <w:sz w:val="20"/>
                <w:szCs w:val="20"/>
              </w:rPr>
              <w:t>ного контракта, в общей численности малоим</w:t>
            </w:r>
            <w:r w:rsidRPr="005B6074">
              <w:rPr>
                <w:rFonts w:ascii="PT Astra Serif" w:hAnsi="PT Astra Serif"/>
                <w:sz w:val="20"/>
                <w:szCs w:val="20"/>
              </w:rPr>
              <w:t>у</w:t>
            </w:r>
            <w:r w:rsidRPr="005B6074">
              <w:rPr>
                <w:rFonts w:ascii="PT Astra Serif" w:hAnsi="PT Astra Serif"/>
                <w:sz w:val="20"/>
                <w:szCs w:val="20"/>
              </w:rPr>
              <w:t>щих семей с детьми, имеющих доход ниже черты бедности, обр</w:t>
            </w:r>
            <w:r w:rsidRPr="005B6074">
              <w:rPr>
                <w:rFonts w:ascii="PT Astra Serif" w:hAnsi="PT Astra Serif"/>
                <w:sz w:val="20"/>
                <w:szCs w:val="20"/>
              </w:rPr>
              <w:t>а</w:t>
            </w:r>
            <w:r w:rsidRPr="005B6074">
              <w:rPr>
                <w:rFonts w:ascii="PT Astra Serif" w:hAnsi="PT Astra Serif"/>
                <w:sz w:val="20"/>
                <w:szCs w:val="20"/>
              </w:rPr>
              <w:t>тившихся за госуда</w:t>
            </w:r>
            <w:r w:rsidRPr="005B6074">
              <w:rPr>
                <w:rFonts w:ascii="PT Astra Serif" w:hAnsi="PT Astra Serif"/>
                <w:sz w:val="20"/>
                <w:szCs w:val="20"/>
              </w:rPr>
              <w:t>р</w:t>
            </w:r>
            <w:r w:rsidRPr="005B6074">
              <w:rPr>
                <w:rFonts w:ascii="PT Astra Serif" w:hAnsi="PT Astra Serif"/>
                <w:sz w:val="20"/>
                <w:szCs w:val="20"/>
              </w:rPr>
              <w:t>ственной социальной помощью</w:t>
            </w:r>
          </w:p>
        </w:tc>
        <w:tc>
          <w:tcPr>
            <w:tcW w:w="3685" w:type="dxa"/>
          </w:tcPr>
          <w:p w:rsidR="00C80C9D" w:rsidRPr="005B6074" w:rsidRDefault="00C80C9D" w:rsidP="00A94694">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526C9B" w:rsidRPr="005B6074" w:rsidRDefault="00526C9B" w:rsidP="00A94694">
            <w:pPr>
              <w:widowControl w:val="0"/>
              <w:spacing w:after="120" w:line="240"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х 100, где:</w:t>
            </w:r>
          </w:p>
          <w:p w:rsidR="00526C9B" w:rsidRPr="005B6074" w:rsidRDefault="00526C9B" w:rsidP="00A94694">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526C9B" w:rsidRPr="005B6074" w:rsidRDefault="00526C9B" w:rsidP="00A94694">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w:t>
            </w:r>
            <w:r w:rsidRPr="005B6074">
              <w:rPr>
                <w:rFonts w:ascii="PT Astra Serif" w:hAnsi="PT Astra Serif"/>
                <w:sz w:val="20"/>
                <w:szCs w:val="20"/>
              </w:rPr>
              <w:t>малоимущих семей с детьми, имеющих доход ниже черты бедности, являющихся получателями государственной социальной помощи на основании социального контракта</w:t>
            </w:r>
            <w:r w:rsidRPr="005B6074">
              <w:rPr>
                <w:rFonts w:ascii="PT Astra Serif" w:hAnsi="PT Astra Serif"/>
                <w:sz w:val="20"/>
                <w:szCs w:val="20"/>
                <w:lang w:eastAsia="ru-RU"/>
              </w:rPr>
              <w:t>;</w:t>
            </w:r>
          </w:p>
          <w:p w:rsidR="00526C9B" w:rsidRPr="005B6074" w:rsidRDefault="00526C9B" w:rsidP="00A94694">
            <w:pPr>
              <w:widowControl w:val="0"/>
              <w:spacing w:after="0" w:line="240" w:lineRule="auto"/>
              <w:jc w:val="both"/>
              <w:rPr>
                <w:rFonts w:ascii="PT Astra Serif" w:hAnsi="PT Astra Serif"/>
                <w:b/>
                <w:sz w:val="20"/>
                <w:szCs w:val="20"/>
              </w:rPr>
            </w:pP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общая численность малоимущих семей с детьми, имеющих доход ниже черты бедности, обратившихся за гос</w:t>
            </w:r>
            <w:r w:rsidRPr="005B6074">
              <w:rPr>
                <w:rFonts w:ascii="PT Astra Serif" w:hAnsi="PT Astra Serif"/>
                <w:sz w:val="20"/>
                <w:szCs w:val="20"/>
                <w:lang w:eastAsia="ru-RU"/>
              </w:rPr>
              <w:t>у</w:t>
            </w:r>
            <w:r w:rsidRPr="005B6074">
              <w:rPr>
                <w:rFonts w:ascii="PT Astra Serif" w:hAnsi="PT Astra Serif"/>
                <w:sz w:val="20"/>
                <w:szCs w:val="20"/>
                <w:lang w:eastAsia="ru-RU"/>
              </w:rPr>
              <w:t xml:space="preserve">дарственной социальной помощью </w:t>
            </w:r>
          </w:p>
        </w:tc>
        <w:tc>
          <w:tcPr>
            <w:tcW w:w="2694" w:type="dxa"/>
          </w:tcPr>
          <w:p w:rsidR="00526C9B" w:rsidRPr="005B6074" w:rsidRDefault="00AA4A6B" w:rsidP="00617DA5">
            <w:pPr>
              <w:widowControl w:val="0"/>
              <w:spacing w:after="0" w:line="240" w:lineRule="auto"/>
              <w:jc w:val="both"/>
              <w:rPr>
                <w:rFonts w:ascii="PT Astra Serif" w:hAnsi="PT Astra Serif"/>
                <w:b/>
                <w:sz w:val="20"/>
                <w:szCs w:val="20"/>
              </w:rPr>
            </w:pPr>
            <w:r w:rsidRPr="005B6074">
              <w:rPr>
                <w:rFonts w:ascii="PT Astra Serif" w:hAnsi="PT Astra Serif"/>
                <w:sz w:val="20"/>
                <w:szCs w:val="20"/>
              </w:rPr>
              <w:t>Сведения, предоставляемые Департаментом</w:t>
            </w:r>
            <w:r w:rsidR="00C80C9D" w:rsidRPr="005B6074">
              <w:rPr>
                <w:rFonts w:ascii="PT Astra Serif" w:hAnsi="PT Astra Serif"/>
                <w:sz w:val="20"/>
                <w:szCs w:val="20"/>
              </w:rPr>
              <w:t xml:space="preserve"> </w:t>
            </w:r>
          </w:p>
        </w:tc>
        <w:tc>
          <w:tcPr>
            <w:tcW w:w="310" w:type="dxa"/>
            <w:tcBorders>
              <w:top w:val="nil"/>
              <w:bottom w:val="nil"/>
              <w:right w:val="nil"/>
            </w:tcBorders>
          </w:tcPr>
          <w:p w:rsidR="00526C9B" w:rsidRPr="005B6074" w:rsidRDefault="00526C9B"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9318A1" w:rsidRPr="005B6074" w:rsidRDefault="009318A1" w:rsidP="00617DA5">
            <w:pPr>
              <w:widowControl w:val="0"/>
              <w:spacing w:after="0" w:line="240" w:lineRule="auto"/>
              <w:jc w:val="center"/>
              <w:rPr>
                <w:rFonts w:ascii="PT Astra Serif" w:hAnsi="PT Astra Serif"/>
                <w:b/>
                <w:sz w:val="20"/>
                <w:szCs w:val="20"/>
              </w:rPr>
            </w:pPr>
          </w:p>
        </w:tc>
        <w:tc>
          <w:tcPr>
            <w:tcW w:w="739" w:type="dxa"/>
            <w:gridSpan w:val="2"/>
          </w:tcPr>
          <w:p w:rsidR="009318A1" w:rsidRPr="005B6074" w:rsidRDefault="000410B4"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1.1.</w:t>
            </w:r>
            <w:r w:rsidR="00526C9B" w:rsidRPr="005B6074">
              <w:rPr>
                <w:rFonts w:ascii="PT Astra Serif" w:hAnsi="PT Astra Serif"/>
                <w:sz w:val="20"/>
                <w:szCs w:val="20"/>
              </w:rPr>
              <w:t>3</w:t>
            </w:r>
            <w:r w:rsidR="009318A1" w:rsidRPr="005B6074">
              <w:rPr>
                <w:rFonts w:ascii="PT Astra Serif" w:hAnsi="PT Astra Serif"/>
                <w:sz w:val="20"/>
                <w:szCs w:val="20"/>
              </w:rPr>
              <w:t>.</w:t>
            </w:r>
          </w:p>
        </w:tc>
        <w:tc>
          <w:tcPr>
            <w:tcW w:w="2380" w:type="dxa"/>
          </w:tcPr>
          <w:p w:rsidR="009318A1" w:rsidRPr="005B6074" w:rsidRDefault="00526C9B" w:rsidP="00617DA5">
            <w:pPr>
              <w:widowControl w:val="0"/>
              <w:spacing w:after="0" w:line="240" w:lineRule="auto"/>
              <w:jc w:val="both"/>
              <w:rPr>
                <w:rFonts w:ascii="PT Astra Serif" w:hAnsi="PT Astra Serif"/>
                <w:b/>
                <w:bCs/>
                <w:sz w:val="20"/>
                <w:szCs w:val="20"/>
              </w:rPr>
            </w:pPr>
            <w:r w:rsidRPr="005B6074">
              <w:rPr>
                <w:rFonts w:ascii="PT Astra Serif" w:hAnsi="PT Astra Serif"/>
                <w:sz w:val="20"/>
                <w:szCs w:val="20"/>
              </w:rPr>
              <w:t>Доля пожилых граждан, имеющих доход ниже черты бедности, пол</w:t>
            </w:r>
            <w:r w:rsidRPr="005B6074">
              <w:rPr>
                <w:rFonts w:ascii="PT Astra Serif" w:hAnsi="PT Astra Serif"/>
                <w:sz w:val="20"/>
                <w:szCs w:val="20"/>
              </w:rPr>
              <w:t>у</w:t>
            </w:r>
            <w:r w:rsidRPr="005B6074">
              <w:rPr>
                <w:rFonts w:ascii="PT Astra Serif" w:hAnsi="PT Astra Serif"/>
                <w:sz w:val="20"/>
                <w:szCs w:val="20"/>
              </w:rPr>
              <w:t>чивших государстве</w:t>
            </w:r>
            <w:r w:rsidRPr="005B6074">
              <w:rPr>
                <w:rFonts w:ascii="PT Astra Serif" w:hAnsi="PT Astra Serif"/>
                <w:sz w:val="20"/>
                <w:szCs w:val="20"/>
              </w:rPr>
              <w:t>н</w:t>
            </w:r>
            <w:r w:rsidRPr="005B6074">
              <w:rPr>
                <w:rFonts w:ascii="PT Astra Serif" w:hAnsi="PT Astra Serif"/>
                <w:sz w:val="20"/>
                <w:szCs w:val="20"/>
              </w:rPr>
              <w:t>ную социальную п</w:t>
            </w:r>
            <w:r w:rsidRPr="005B6074">
              <w:rPr>
                <w:rFonts w:ascii="PT Astra Serif" w:hAnsi="PT Astra Serif"/>
                <w:sz w:val="20"/>
                <w:szCs w:val="20"/>
              </w:rPr>
              <w:t>о</w:t>
            </w:r>
            <w:r w:rsidRPr="005B6074">
              <w:rPr>
                <w:rFonts w:ascii="PT Astra Serif" w:hAnsi="PT Astra Serif"/>
                <w:sz w:val="20"/>
                <w:szCs w:val="20"/>
              </w:rPr>
              <w:t>мощь на основании с</w:t>
            </w:r>
            <w:r w:rsidRPr="005B6074">
              <w:rPr>
                <w:rFonts w:ascii="PT Astra Serif" w:hAnsi="PT Astra Serif"/>
                <w:sz w:val="20"/>
                <w:szCs w:val="20"/>
              </w:rPr>
              <w:t>о</w:t>
            </w:r>
            <w:r w:rsidRPr="005B6074">
              <w:rPr>
                <w:rFonts w:ascii="PT Astra Serif" w:hAnsi="PT Astra Serif"/>
                <w:sz w:val="20"/>
                <w:szCs w:val="20"/>
              </w:rPr>
              <w:t xml:space="preserve">циального контракта, </w:t>
            </w:r>
            <w:r w:rsidRPr="005B6074">
              <w:rPr>
                <w:rFonts w:ascii="PT Astra Serif" w:hAnsi="PT Astra Serif"/>
                <w:sz w:val="20"/>
                <w:szCs w:val="20"/>
              </w:rPr>
              <w:lastRenderedPageBreak/>
              <w:t>преодолевших черту бедности, в общей чи</w:t>
            </w:r>
            <w:r w:rsidRPr="005B6074">
              <w:rPr>
                <w:rFonts w:ascii="PT Astra Serif" w:hAnsi="PT Astra Serif"/>
                <w:sz w:val="20"/>
                <w:szCs w:val="20"/>
              </w:rPr>
              <w:t>с</w:t>
            </w:r>
            <w:r w:rsidRPr="005B6074">
              <w:rPr>
                <w:rFonts w:ascii="PT Astra Serif" w:hAnsi="PT Astra Serif"/>
                <w:sz w:val="20"/>
                <w:szCs w:val="20"/>
              </w:rPr>
              <w:t>ленности пожилых граждан, получивших государственную соц</w:t>
            </w:r>
            <w:r w:rsidRPr="005B6074">
              <w:rPr>
                <w:rFonts w:ascii="PT Astra Serif" w:hAnsi="PT Astra Serif"/>
                <w:sz w:val="20"/>
                <w:szCs w:val="20"/>
              </w:rPr>
              <w:t>и</w:t>
            </w:r>
            <w:r w:rsidRPr="005B6074">
              <w:rPr>
                <w:rFonts w:ascii="PT Astra Serif" w:hAnsi="PT Astra Serif"/>
                <w:sz w:val="20"/>
                <w:szCs w:val="20"/>
              </w:rPr>
              <w:t>альную помощь на осн</w:t>
            </w:r>
            <w:r w:rsidRPr="005B6074">
              <w:rPr>
                <w:rFonts w:ascii="PT Astra Serif" w:hAnsi="PT Astra Serif"/>
                <w:sz w:val="20"/>
                <w:szCs w:val="20"/>
              </w:rPr>
              <w:t>о</w:t>
            </w:r>
            <w:r w:rsidRPr="005B6074">
              <w:rPr>
                <w:rFonts w:ascii="PT Astra Serif" w:hAnsi="PT Astra Serif"/>
                <w:sz w:val="20"/>
                <w:szCs w:val="20"/>
              </w:rPr>
              <w:t>вании социального ко</w:t>
            </w:r>
            <w:r w:rsidRPr="005B6074">
              <w:rPr>
                <w:rFonts w:ascii="PT Astra Serif" w:hAnsi="PT Astra Serif"/>
                <w:sz w:val="20"/>
                <w:szCs w:val="20"/>
              </w:rPr>
              <w:t>н</w:t>
            </w:r>
            <w:r w:rsidRPr="005B6074">
              <w:rPr>
                <w:rFonts w:ascii="PT Astra Serif" w:hAnsi="PT Astra Serif"/>
                <w:sz w:val="20"/>
                <w:szCs w:val="20"/>
              </w:rPr>
              <w:t>тракта</w:t>
            </w:r>
          </w:p>
        </w:tc>
        <w:tc>
          <w:tcPr>
            <w:tcW w:w="3685" w:type="dxa"/>
          </w:tcPr>
          <w:p w:rsidR="00C80C9D" w:rsidRPr="005B6074" w:rsidRDefault="00C80C9D"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lastRenderedPageBreak/>
              <w:t>Фактическое значение определяется по формуле:</w:t>
            </w:r>
          </w:p>
          <w:p w:rsidR="009318A1" w:rsidRPr="005B6074" w:rsidRDefault="009318A1" w:rsidP="00617DA5">
            <w:pPr>
              <w:widowControl w:val="0"/>
              <w:spacing w:after="120" w:line="240"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w:t>
            </w:r>
            <w:r w:rsidR="005D0D4B" w:rsidRPr="005B6074">
              <w:rPr>
                <w:rFonts w:ascii="PT Astra Serif" w:hAnsi="PT Astra Serif"/>
                <w:sz w:val="20"/>
                <w:szCs w:val="20"/>
                <w:lang w:eastAsia="ru-RU"/>
              </w:rPr>
              <w:t>х</w:t>
            </w:r>
            <w:r w:rsidRPr="005B6074">
              <w:rPr>
                <w:rFonts w:ascii="PT Astra Serif" w:hAnsi="PT Astra Serif"/>
                <w:sz w:val="20"/>
                <w:szCs w:val="20"/>
                <w:lang w:eastAsia="ru-RU"/>
              </w:rPr>
              <w:t xml:space="preserve"> 100, где:</w:t>
            </w:r>
          </w:p>
          <w:p w:rsidR="009318A1" w:rsidRPr="005B6074" w:rsidRDefault="009318A1"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9318A1" w:rsidRPr="005B6074" w:rsidRDefault="009318A1"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w:t>
            </w:r>
            <w:r w:rsidR="00526C9B" w:rsidRPr="005B6074">
              <w:rPr>
                <w:rFonts w:ascii="PT Astra Serif" w:hAnsi="PT Astra Serif"/>
                <w:sz w:val="20"/>
                <w:szCs w:val="20"/>
              </w:rPr>
              <w:t>пожилых граждан, им</w:t>
            </w:r>
            <w:r w:rsidR="00526C9B" w:rsidRPr="005B6074">
              <w:rPr>
                <w:rFonts w:ascii="PT Astra Serif" w:hAnsi="PT Astra Serif"/>
                <w:sz w:val="20"/>
                <w:szCs w:val="20"/>
              </w:rPr>
              <w:t>е</w:t>
            </w:r>
            <w:r w:rsidR="00526C9B" w:rsidRPr="005B6074">
              <w:rPr>
                <w:rFonts w:ascii="PT Astra Serif" w:hAnsi="PT Astra Serif"/>
                <w:sz w:val="20"/>
                <w:szCs w:val="20"/>
              </w:rPr>
              <w:t xml:space="preserve">ющих доход ниже черты бедности, </w:t>
            </w:r>
            <w:r w:rsidR="00A94694">
              <w:rPr>
                <w:rFonts w:ascii="PT Astra Serif" w:hAnsi="PT Astra Serif"/>
                <w:sz w:val="20"/>
                <w:szCs w:val="20"/>
              </w:rPr>
              <w:br/>
            </w:r>
            <w:r w:rsidR="00526C9B" w:rsidRPr="005B6074">
              <w:rPr>
                <w:rFonts w:ascii="PT Astra Serif" w:hAnsi="PT Astra Serif"/>
                <w:sz w:val="20"/>
                <w:szCs w:val="20"/>
              </w:rPr>
              <w:lastRenderedPageBreak/>
              <w:t>получивших государственную социал</w:t>
            </w:r>
            <w:r w:rsidR="00526C9B" w:rsidRPr="005B6074">
              <w:rPr>
                <w:rFonts w:ascii="PT Astra Serif" w:hAnsi="PT Astra Serif"/>
                <w:sz w:val="20"/>
                <w:szCs w:val="20"/>
              </w:rPr>
              <w:t>ь</w:t>
            </w:r>
            <w:r w:rsidR="00526C9B" w:rsidRPr="005B6074">
              <w:rPr>
                <w:rFonts w:ascii="PT Astra Serif" w:hAnsi="PT Astra Serif"/>
                <w:sz w:val="20"/>
                <w:szCs w:val="20"/>
              </w:rPr>
              <w:t>ную помощь на основании социального контракта, преодолевших черту бедн</w:t>
            </w:r>
            <w:r w:rsidR="00526C9B" w:rsidRPr="005B6074">
              <w:rPr>
                <w:rFonts w:ascii="PT Astra Serif" w:hAnsi="PT Astra Serif"/>
                <w:sz w:val="20"/>
                <w:szCs w:val="20"/>
              </w:rPr>
              <w:t>о</w:t>
            </w:r>
            <w:r w:rsidR="00526C9B" w:rsidRPr="005B6074">
              <w:rPr>
                <w:rFonts w:ascii="PT Astra Serif" w:hAnsi="PT Astra Serif"/>
                <w:sz w:val="20"/>
                <w:szCs w:val="20"/>
              </w:rPr>
              <w:t>сти</w:t>
            </w:r>
            <w:r w:rsidRPr="005B6074">
              <w:rPr>
                <w:rFonts w:ascii="PT Astra Serif" w:hAnsi="PT Astra Serif"/>
                <w:sz w:val="20"/>
                <w:szCs w:val="20"/>
                <w:lang w:eastAsia="ru-RU"/>
              </w:rPr>
              <w:t>;</w:t>
            </w:r>
          </w:p>
          <w:p w:rsidR="009318A1" w:rsidRPr="005B6074" w:rsidRDefault="009318A1" w:rsidP="00617DA5">
            <w:pPr>
              <w:widowControl w:val="0"/>
              <w:spacing w:after="0" w:line="240" w:lineRule="auto"/>
              <w:jc w:val="both"/>
              <w:rPr>
                <w:rFonts w:ascii="PT Astra Serif" w:hAnsi="PT Astra Serif"/>
                <w:b/>
                <w:sz w:val="20"/>
                <w:szCs w:val="20"/>
              </w:rPr>
            </w:pP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общая численность </w:t>
            </w:r>
            <w:r w:rsidR="00675211" w:rsidRPr="005B6074">
              <w:rPr>
                <w:rFonts w:ascii="PT Astra Serif" w:hAnsi="PT Astra Serif"/>
                <w:sz w:val="20"/>
                <w:szCs w:val="20"/>
                <w:lang w:eastAsia="ru-RU"/>
              </w:rPr>
              <w:t>пожилых гра</w:t>
            </w:r>
            <w:r w:rsidR="00675211" w:rsidRPr="005B6074">
              <w:rPr>
                <w:rFonts w:ascii="PT Astra Serif" w:hAnsi="PT Astra Serif"/>
                <w:sz w:val="20"/>
                <w:szCs w:val="20"/>
                <w:lang w:eastAsia="ru-RU"/>
              </w:rPr>
              <w:t>ж</w:t>
            </w:r>
            <w:r w:rsidR="00675211" w:rsidRPr="005B6074">
              <w:rPr>
                <w:rFonts w:ascii="PT Astra Serif" w:hAnsi="PT Astra Serif"/>
                <w:sz w:val="20"/>
                <w:szCs w:val="20"/>
                <w:lang w:eastAsia="ru-RU"/>
              </w:rPr>
              <w:t>дан, получивших государственную с</w:t>
            </w:r>
            <w:r w:rsidR="00675211" w:rsidRPr="005B6074">
              <w:rPr>
                <w:rFonts w:ascii="PT Astra Serif" w:hAnsi="PT Astra Serif"/>
                <w:sz w:val="20"/>
                <w:szCs w:val="20"/>
                <w:lang w:eastAsia="ru-RU"/>
              </w:rPr>
              <w:t>о</w:t>
            </w:r>
            <w:r w:rsidR="00675211" w:rsidRPr="005B6074">
              <w:rPr>
                <w:rFonts w:ascii="PT Astra Serif" w:hAnsi="PT Astra Serif"/>
                <w:sz w:val="20"/>
                <w:szCs w:val="20"/>
                <w:lang w:eastAsia="ru-RU"/>
              </w:rPr>
              <w:t>циальную помощь на основании соц</w:t>
            </w:r>
            <w:r w:rsidR="00675211" w:rsidRPr="005B6074">
              <w:rPr>
                <w:rFonts w:ascii="PT Astra Serif" w:hAnsi="PT Astra Serif"/>
                <w:sz w:val="20"/>
                <w:szCs w:val="20"/>
                <w:lang w:eastAsia="ru-RU"/>
              </w:rPr>
              <w:t>и</w:t>
            </w:r>
            <w:r w:rsidR="00675211" w:rsidRPr="005B6074">
              <w:rPr>
                <w:rFonts w:ascii="PT Astra Serif" w:hAnsi="PT Astra Serif"/>
                <w:sz w:val="20"/>
                <w:szCs w:val="20"/>
                <w:lang w:eastAsia="ru-RU"/>
              </w:rPr>
              <w:t xml:space="preserve">ального контракта </w:t>
            </w:r>
          </w:p>
        </w:tc>
        <w:tc>
          <w:tcPr>
            <w:tcW w:w="2694" w:type="dxa"/>
          </w:tcPr>
          <w:p w:rsidR="009318A1" w:rsidRPr="005B6074" w:rsidRDefault="00AA4A6B" w:rsidP="00617DA5">
            <w:pPr>
              <w:widowControl w:val="0"/>
              <w:spacing w:after="0" w:line="240" w:lineRule="auto"/>
              <w:jc w:val="both"/>
              <w:rPr>
                <w:rFonts w:ascii="PT Astra Serif" w:hAnsi="PT Astra Serif"/>
                <w:b/>
                <w:sz w:val="20"/>
                <w:szCs w:val="20"/>
              </w:rPr>
            </w:pPr>
            <w:r w:rsidRPr="005B6074">
              <w:rPr>
                <w:rFonts w:ascii="PT Astra Serif" w:hAnsi="PT Astra Serif"/>
                <w:sz w:val="20"/>
                <w:szCs w:val="20"/>
              </w:rPr>
              <w:lastRenderedPageBreak/>
              <w:t>Сведения, предоставляемые Департаментом</w:t>
            </w:r>
          </w:p>
        </w:tc>
        <w:tc>
          <w:tcPr>
            <w:tcW w:w="310" w:type="dxa"/>
            <w:tcBorders>
              <w:top w:val="nil"/>
              <w:bottom w:val="nil"/>
              <w:right w:val="nil"/>
            </w:tcBorders>
          </w:tcPr>
          <w:p w:rsidR="009318A1" w:rsidRPr="005B6074" w:rsidRDefault="009318A1"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9318A1" w:rsidRPr="005B6074" w:rsidRDefault="009318A1" w:rsidP="00617DA5">
            <w:pPr>
              <w:widowControl w:val="0"/>
              <w:spacing w:after="0" w:line="240" w:lineRule="auto"/>
              <w:jc w:val="center"/>
              <w:rPr>
                <w:rFonts w:ascii="PT Astra Serif" w:hAnsi="PT Astra Serif"/>
                <w:b/>
                <w:sz w:val="20"/>
                <w:szCs w:val="20"/>
              </w:rPr>
            </w:pPr>
          </w:p>
        </w:tc>
        <w:tc>
          <w:tcPr>
            <w:tcW w:w="739" w:type="dxa"/>
            <w:gridSpan w:val="2"/>
          </w:tcPr>
          <w:p w:rsidR="009318A1" w:rsidRPr="005B6074" w:rsidRDefault="000410B4"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1.1.</w:t>
            </w:r>
            <w:r w:rsidR="00675211" w:rsidRPr="005B6074">
              <w:rPr>
                <w:rFonts w:ascii="PT Astra Serif" w:hAnsi="PT Astra Serif"/>
                <w:sz w:val="20"/>
                <w:szCs w:val="20"/>
              </w:rPr>
              <w:t>4</w:t>
            </w:r>
            <w:r w:rsidR="009318A1" w:rsidRPr="005B6074">
              <w:rPr>
                <w:rFonts w:ascii="PT Astra Serif" w:hAnsi="PT Astra Serif"/>
                <w:sz w:val="20"/>
                <w:szCs w:val="20"/>
              </w:rPr>
              <w:t>.</w:t>
            </w:r>
          </w:p>
        </w:tc>
        <w:tc>
          <w:tcPr>
            <w:tcW w:w="2380" w:type="dxa"/>
          </w:tcPr>
          <w:p w:rsidR="009318A1" w:rsidRPr="005B6074" w:rsidRDefault="00675211" w:rsidP="00617DA5">
            <w:pPr>
              <w:widowControl w:val="0"/>
              <w:spacing w:after="0" w:line="240" w:lineRule="auto"/>
              <w:jc w:val="both"/>
              <w:rPr>
                <w:rFonts w:ascii="PT Astra Serif" w:hAnsi="PT Astra Serif"/>
                <w:b/>
                <w:spacing w:val="-2"/>
                <w:sz w:val="20"/>
                <w:szCs w:val="20"/>
              </w:rPr>
            </w:pPr>
            <w:r w:rsidRPr="005B6074">
              <w:rPr>
                <w:rFonts w:ascii="PT Astra Serif" w:hAnsi="PT Astra Serif"/>
                <w:spacing w:val="-2"/>
                <w:sz w:val="20"/>
                <w:szCs w:val="20"/>
              </w:rPr>
              <w:t>Доля семей с детьми, имевших доход ниже черты бедности, пол</w:t>
            </w:r>
            <w:r w:rsidRPr="005B6074">
              <w:rPr>
                <w:rFonts w:ascii="PT Astra Serif" w:hAnsi="PT Astra Serif"/>
                <w:spacing w:val="-2"/>
                <w:sz w:val="20"/>
                <w:szCs w:val="20"/>
              </w:rPr>
              <w:t>у</w:t>
            </w:r>
            <w:r w:rsidRPr="005B6074">
              <w:rPr>
                <w:rFonts w:ascii="PT Astra Serif" w:hAnsi="PT Astra Serif"/>
                <w:spacing w:val="-2"/>
                <w:sz w:val="20"/>
                <w:szCs w:val="20"/>
              </w:rPr>
              <w:t>чивших государственную социальную помощь на основании социального контракта, преодолевших черту бедности, в общей численности семей с детьми, получивших го</w:t>
            </w:r>
            <w:r w:rsidRPr="005B6074">
              <w:rPr>
                <w:rFonts w:ascii="PT Astra Serif" w:hAnsi="PT Astra Serif"/>
                <w:spacing w:val="-2"/>
                <w:sz w:val="20"/>
                <w:szCs w:val="20"/>
              </w:rPr>
              <w:t>с</w:t>
            </w:r>
            <w:r w:rsidRPr="005B6074">
              <w:rPr>
                <w:rFonts w:ascii="PT Astra Serif" w:hAnsi="PT Astra Serif"/>
                <w:spacing w:val="-2"/>
                <w:sz w:val="20"/>
                <w:szCs w:val="20"/>
              </w:rPr>
              <w:t>ударственную социал</w:t>
            </w:r>
            <w:r w:rsidRPr="005B6074">
              <w:rPr>
                <w:rFonts w:ascii="PT Astra Serif" w:hAnsi="PT Astra Serif"/>
                <w:spacing w:val="-2"/>
                <w:sz w:val="20"/>
                <w:szCs w:val="20"/>
              </w:rPr>
              <w:t>ь</w:t>
            </w:r>
            <w:r w:rsidRPr="005B6074">
              <w:rPr>
                <w:rFonts w:ascii="PT Astra Serif" w:hAnsi="PT Astra Serif"/>
                <w:spacing w:val="-2"/>
                <w:sz w:val="20"/>
                <w:szCs w:val="20"/>
              </w:rPr>
              <w:t>ную помощь на основ</w:t>
            </w:r>
            <w:r w:rsidRPr="005B6074">
              <w:rPr>
                <w:rFonts w:ascii="PT Astra Serif" w:hAnsi="PT Astra Serif"/>
                <w:spacing w:val="-2"/>
                <w:sz w:val="20"/>
                <w:szCs w:val="20"/>
              </w:rPr>
              <w:t>а</w:t>
            </w:r>
            <w:r w:rsidRPr="005B6074">
              <w:rPr>
                <w:rFonts w:ascii="PT Astra Serif" w:hAnsi="PT Astra Serif"/>
                <w:spacing w:val="-2"/>
                <w:sz w:val="20"/>
                <w:szCs w:val="20"/>
              </w:rPr>
              <w:t>нии социального ко</w:t>
            </w:r>
            <w:r w:rsidRPr="005B6074">
              <w:rPr>
                <w:rFonts w:ascii="PT Astra Serif" w:hAnsi="PT Astra Serif"/>
                <w:spacing w:val="-2"/>
                <w:sz w:val="20"/>
                <w:szCs w:val="20"/>
              </w:rPr>
              <w:t>н</w:t>
            </w:r>
            <w:r w:rsidRPr="005B6074">
              <w:rPr>
                <w:rFonts w:ascii="PT Astra Serif" w:hAnsi="PT Astra Serif"/>
                <w:spacing w:val="-2"/>
                <w:sz w:val="20"/>
                <w:szCs w:val="20"/>
              </w:rPr>
              <w:t>тракта</w:t>
            </w:r>
          </w:p>
        </w:tc>
        <w:tc>
          <w:tcPr>
            <w:tcW w:w="3685" w:type="dxa"/>
          </w:tcPr>
          <w:p w:rsidR="00C80C9D" w:rsidRPr="005B6074" w:rsidRDefault="00C80C9D"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9318A1" w:rsidRPr="005B6074" w:rsidRDefault="009318A1" w:rsidP="00617DA5">
            <w:pPr>
              <w:widowControl w:val="0"/>
              <w:spacing w:after="120" w:line="240"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w:t>
            </w:r>
            <w:r w:rsidR="005D0D4B" w:rsidRPr="005B6074">
              <w:rPr>
                <w:rFonts w:ascii="PT Astra Serif" w:hAnsi="PT Astra Serif"/>
                <w:sz w:val="20"/>
                <w:szCs w:val="20"/>
                <w:lang w:eastAsia="ru-RU"/>
              </w:rPr>
              <w:t>х</w:t>
            </w:r>
            <w:r w:rsidRPr="005B6074">
              <w:rPr>
                <w:rFonts w:ascii="PT Astra Serif" w:hAnsi="PT Astra Serif"/>
                <w:sz w:val="20"/>
                <w:szCs w:val="20"/>
                <w:lang w:eastAsia="ru-RU"/>
              </w:rPr>
              <w:t xml:space="preserve"> 100, где:</w:t>
            </w:r>
          </w:p>
          <w:p w:rsidR="009318A1" w:rsidRPr="005B6074" w:rsidRDefault="009318A1"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9318A1" w:rsidRPr="005B6074" w:rsidRDefault="009318A1"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w:t>
            </w:r>
            <w:r w:rsidR="00675211" w:rsidRPr="005B6074">
              <w:rPr>
                <w:rFonts w:ascii="PT Astra Serif" w:hAnsi="PT Astra Serif"/>
                <w:sz w:val="20"/>
                <w:szCs w:val="20"/>
                <w:lang w:eastAsia="ru-RU"/>
              </w:rPr>
              <w:t>семей с детьми, имевших доход ниже черты бедности, получи</w:t>
            </w:r>
            <w:r w:rsidR="00675211" w:rsidRPr="005B6074">
              <w:rPr>
                <w:rFonts w:ascii="PT Astra Serif" w:hAnsi="PT Astra Serif"/>
                <w:sz w:val="20"/>
                <w:szCs w:val="20"/>
                <w:lang w:eastAsia="ru-RU"/>
              </w:rPr>
              <w:t>в</w:t>
            </w:r>
            <w:r w:rsidR="00675211" w:rsidRPr="005B6074">
              <w:rPr>
                <w:rFonts w:ascii="PT Astra Serif" w:hAnsi="PT Astra Serif"/>
                <w:sz w:val="20"/>
                <w:szCs w:val="20"/>
                <w:lang w:eastAsia="ru-RU"/>
              </w:rPr>
              <w:t>ших государственную социальную п</w:t>
            </w:r>
            <w:r w:rsidR="00675211" w:rsidRPr="005B6074">
              <w:rPr>
                <w:rFonts w:ascii="PT Astra Serif" w:hAnsi="PT Astra Serif"/>
                <w:sz w:val="20"/>
                <w:szCs w:val="20"/>
                <w:lang w:eastAsia="ru-RU"/>
              </w:rPr>
              <w:t>о</w:t>
            </w:r>
            <w:r w:rsidR="00675211" w:rsidRPr="005B6074">
              <w:rPr>
                <w:rFonts w:ascii="PT Astra Serif" w:hAnsi="PT Astra Serif"/>
                <w:sz w:val="20"/>
                <w:szCs w:val="20"/>
                <w:lang w:eastAsia="ru-RU"/>
              </w:rPr>
              <w:t>мощь на основании социального ко</w:t>
            </w:r>
            <w:r w:rsidR="00675211" w:rsidRPr="005B6074">
              <w:rPr>
                <w:rFonts w:ascii="PT Astra Serif" w:hAnsi="PT Astra Serif"/>
                <w:sz w:val="20"/>
                <w:szCs w:val="20"/>
                <w:lang w:eastAsia="ru-RU"/>
              </w:rPr>
              <w:t>н</w:t>
            </w:r>
            <w:r w:rsidR="00675211" w:rsidRPr="005B6074">
              <w:rPr>
                <w:rFonts w:ascii="PT Astra Serif" w:hAnsi="PT Astra Serif"/>
                <w:sz w:val="20"/>
                <w:szCs w:val="20"/>
                <w:lang w:eastAsia="ru-RU"/>
              </w:rPr>
              <w:t>тракта, преодолевших черту бедности</w:t>
            </w:r>
            <w:r w:rsidRPr="005B6074">
              <w:rPr>
                <w:rFonts w:ascii="PT Astra Serif" w:hAnsi="PT Astra Serif"/>
                <w:sz w:val="20"/>
                <w:szCs w:val="20"/>
                <w:lang w:eastAsia="ru-RU"/>
              </w:rPr>
              <w:t>;</w:t>
            </w:r>
          </w:p>
          <w:p w:rsidR="009318A1" w:rsidRPr="005B6074" w:rsidRDefault="009318A1"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общая численность </w:t>
            </w:r>
            <w:r w:rsidR="00675211" w:rsidRPr="005B6074">
              <w:rPr>
                <w:rFonts w:ascii="PT Astra Serif" w:hAnsi="PT Astra Serif"/>
                <w:sz w:val="20"/>
                <w:szCs w:val="20"/>
                <w:lang w:eastAsia="ru-RU"/>
              </w:rPr>
              <w:t>семей с детьми, получивших государственную социал</w:t>
            </w:r>
            <w:r w:rsidR="00675211" w:rsidRPr="005B6074">
              <w:rPr>
                <w:rFonts w:ascii="PT Astra Serif" w:hAnsi="PT Astra Serif"/>
                <w:sz w:val="20"/>
                <w:szCs w:val="20"/>
                <w:lang w:eastAsia="ru-RU"/>
              </w:rPr>
              <w:t>ь</w:t>
            </w:r>
            <w:r w:rsidR="00675211" w:rsidRPr="005B6074">
              <w:rPr>
                <w:rFonts w:ascii="PT Astra Serif" w:hAnsi="PT Astra Serif"/>
                <w:sz w:val="20"/>
                <w:szCs w:val="20"/>
                <w:lang w:eastAsia="ru-RU"/>
              </w:rPr>
              <w:t>ную помощь на основании социального контракта</w:t>
            </w:r>
          </w:p>
        </w:tc>
        <w:tc>
          <w:tcPr>
            <w:tcW w:w="2694" w:type="dxa"/>
          </w:tcPr>
          <w:p w:rsidR="009318A1" w:rsidRPr="005B6074" w:rsidRDefault="00AA4A6B" w:rsidP="00617DA5">
            <w:pPr>
              <w:widowControl w:val="0"/>
              <w:spacing w:after="0" w:line="240" w:lineRule="auto"/>
              <w:jc w:val="both"/>
              <w:rPr>
                <w:rFonts w:ascii="PT Astra Serif" w:hAnsi="PT Astra Serif"/>
                <w:b/>
                <w:sz w:val="20"/>
                <w:szCs w:val="20"/>
              </w:rPr>
            </w:pPr>
            <w:r w:rsidRPr="005B6074">
              <w:rPr>
                <w:rFonts w:ascii="PT Astra Serif" w:hAnsi="PT Astra Serif"/>
                <w:sz w:val="20"/>
                <w:szCs w:val="20"/>
              </w:rPr>
              <w:t>Сведения, предоставляемые Департаментом</w:t>
            </w:r>
          </w:p>
        </w:tc>
        <w:tc>
          <w:tcPr>
            <w:tcW w:w="310" w:type="dxa"/>
            <w:tcBorders>
              <w:top w:val="nil"/>
              <w:bottom w:val="nil"/>
              <w:right w:val="nil"/>
            </w:tcBorders>
          </w:tcPr>
          <w:p w:rsidR="009318A1" w:rsidRPr="005B6074" w:rsidRDefault="009318A1" w:rsidP="00617DA5">
            <w:pPr>
              <w:widowControl w:val="0"/>
              <w:spacing w:after="0" w:line="240" w:lineRule="auto"/>
              <w:jc w:val="center"/>
              <w:rPr>
                <w:rFonts w:ascii="PT Astra Serif" w:hAnsi="PT Astra Serif"/>
                <w:b/>
                <w:sz w:val="20"/>
                <w:szCs w:val="20"/>
              </w:rPr>
            </w:pPr>
          </w:p>
        </w:tc>
      </w:tr>
      <w:tr w:rsidR="0002212C" w:rsidRPr="005B6074" w:rsidTr="00057BB2">
        <w:trPr>
          <w:gridBefore w:val="2"/>
          <w:gridAfter w:val="1"/>
          <w:wBefore w:w="283" w:type="dxa"/>
          <w:wAfter w:w="716" w:type="dxa"/>
        </w:trPr>
        <w:tc>
          <w:tcPr>
            <w:tcW w:w="426" w:type="dxa"/>
            <w:gridSpan w:val="2"/>
            <w:tcBorders>
              <w:top w:val="nil"/>
              <w:left w:val="nil"/>
              <w:bottom w:val="nil"/>
            </w:tcBorders>
          </w:tcPr>
          <w:p w:rsidR="0002212C" w:rsidRPr="005B6074" w:rsidRDefault="0002212C" w:rsidP="00617DA5">
            <w:pPr>
              <w:widowControl w:val="0"/>
              <w:spacing w:after="0" w:line="240" w:lineRule="auto"/>
              <w:jc w:val="center"/>
              <w:rPr>
                <w:rFonts w:ascii="PT Astra Serif" w:hAnsi="PT Astra Serif"/>
                <w:b/>
                <w:sz w:val="20"/>
                <w:szCs w:val="20"/>
              </w:rPr>
            </w:pPr>
          </w:p>
        </w:tc>
        <w:tc>
          <w:tcPr>
            <w:tcW w:w="9498" w:type="dxa"/>
            <w:gridSpan w:val="5"/>
          </w:tcPr>
          <w:p w:rsidR="0002212C" w:rsidRPr="005B6074" w:rsidRDefault="000410B4" w:rsidP="00617DA5">
            <w:pPr>
              <w:widowControl w:val="0"/>
              <w:spacing w:after="0" w:line="240" w:lineRule="auto"/>
              <w:jc w:val="center"/>
              <w:rPr>
                <w:rFonts w:ascii="PT Astra Serif" w:hAnsi="PT Astra Serif"/>
                <w:b/>
                <w:sz w:val="20"/>
                <w:szCs w:val="20"/>
              </w:rPr>
            </w:pPr>
            <w:r w:rsidRPr="005B6074">
              <w:rPr>
                <w:rFonts w:ascii="PT Astra Serif" w:hAnsi="PT Astra Serif"/>
                <w:b/>
                <w:sz w:val="20"/>
                <w:szCs w:val="20"/>
              </w:rPr>
              <w:t xml:space="preserve">1.2. </w:t>
            </w:r>
            <w:r w:rsidR="0002212C" w:rsidRPr="005B6074">
              <w:rPr>
                <w:rFonts w:ascii="PT Astra Serif" w:hAnsi="PT Astra Serif"/>
                <w:b/>
                <w:sz w:val="20"/>
                <w:szCs w:val="20"/>
              </w:rPr>
              <w:t>Показатель</w:t>
            </w:r>
          </w:p>
        </w:tc>
        <w:tc>
          <w:tcPr>
            <w:tcW w:w="310" w:type="dxa"/>
            <w:tcBorders>
              <w:top w:val="nil"/>
              <w:bottom w:val="nil"/>
              <w:right w:val="nil"/>
            </w:tcBorders>
          </w:tcPr>
          <w:p w:rsidR="0002212C" w:rsidRPr="005B6074" w:rsidRDefault="0002212C"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9318A1" w:rsidRPr="005B6074" w:rsidRDefault="009318A1" w:rsidP="00617DA5">
            <w:pPr>
              <w:widowControl w:val="0"/>
              <w:spacing w:after="0" w:line="240" w:lineRule="auto"/>
              <w:jc w:val="center"/>
              <w:rPr>
                <w:rFonts w:ascii="PT Astra Serif" w:hAnsi="PT Astra Serif"/>
                <w:b/>
                <w:sz w:val="20"/>
                <w:szCs w:val="20"/>
              </w:rPr>
            </w:pPr>
          </w:p>
        </w:tc>
        <w:tc>
          <w:tcPr>
            <w:tcW w:w="739" w:type="dxa"/>
            <w:gridSpan w:val="2"/>
          </w:tcPr>
          <w:p w:rsidR="009318A1" w:rsidRPr="005B6074" w:rsidRDefault="000410B4"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1.2.1.</w:t>
            </w:r>
          </w:p>
        </w:tc>
        <w:tc>
          <w:tcPr>
            <w:tcW w:w="2380" w:type="dxa"/>
          </w:tcPr>
          <w:p w:rsidR="009318A1" w:rsidRPr="005B6074" w:rsidRDefault="00C80C9D"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Д</w:t>
            </w:r>
            <w:r w:rsidR="009318A1" w:rsidRPr="005B6074">
              <w:rPr>
                <w:rFonts w:ascii="PT Astra Serif" w:hAnsi="PT Astra Serif"/>
                <w:sz w:val="20"/>
                <w:szCs w:val="20"/>
              </w:rPr>
              <w:t>ол</w:t>
            </w:r>
            <w:r w:rsidRPr="005B6074">
              <w:rPr>
                <w:rFonts w:ascii="PT Astra Serif" w:hAnsi="PT Astra Serif"/>
                <w:sz w:val="20"/>
                <w:szCs w:val="20"/>
              </w:rPr>
              <w:t>я</w:t>
            </w:r>
            <w:r w:rsidR="009318A1" w:rsidRPr="005B6074">
              <w:rPr>
                <w:rFonts w:ascii="PT Astra Serif" w:hAnsi="PT Astra Serif"/>
                <w:sz w:val="20"/>
                <w:szCs w:val="20"/>
              </w:rPr>
              <w:t xml:space="preserve"> малоимущих </w:t>
            </w:r>
            <w:r w:rsidR="00AB3443" w:rsidRPr="005B6074">
              <w:rPr>
                <w:rFonts w:ascii="PT Astra Serif" w:hAnsi="PT Astra Serif"/>
                <w:sz w:val="20"/>
                <w:szCs w:val="20"/>
              </w:rPr>
              <w:t>гра</w:t>
            </w:r>
            <w:r w:rsidR="00AB3443" w:rsidRPr="005B6074">
              <w:rPr>
                <w:rFonts w:ascii="PT Astra Serif" w:hAnsi="PT Astra Serif"/>
                <w:sz w:val="20"/>
                <w:szCs w:val="20"/>
              </w:rPr>
              <w:t>ж</w:t>
            </w:r>
            <w:r w:rsidR="00AB3443" w:rsidRPr="005B6074">
              <w:rPr>
                <w:rFonts w:ascii="PT Astra Serif" w:hAnsi="PT Astra Serif"/>
                <w:sz w:val="20"/>
                <w:szCs w:val="20"/>
              </w:rPr>
              <w:t xml:space="preserve">дан пожилого возраста </w:t>
            </w:r>
            <w:r w:rsidR="009318A1" w:rsidRPr="005B6074">
              <w:rPr>
                <w:rFonts w:ascii="PT Astra Serif" w:hAnsi="PT Astra Serif"/>
                <w:sz w:val="20"/>
                <w:szCs w:val="20"/>
              </w:rPr>
              <w:t xml:space="preserve">и </w:t>
            </w:r>
            <w:r w:rsidR="00AB3443" w:rsidRPr="005B6074">
              <w:rPr>
                <w:rFonts w:ascii="PT Astra Serif" w:hAnsi="PT Astra Serif"/>
                <w:sz w:val="20"/>
                <w:szCs w:val="20"/>
              </w:rPr>
              <w:t>семей</w:t>
            </w:r>
            <w:r w:rsidR="00333B3F" w:rsidRPr="005B6074">
              <w:rPr>
                <w:rFonts w:ascii="PT Astra Serif" w:hAnsi="PT Astra Serif"/>
              </w:rPr>
              <w:t xml:space="preserve"> </w:t>
            </w:r>
            <w:r w:rsidR="00333B3F" w:rsidRPr="005B6074">
              <w:rPr>
                <w:rFonts w:ascii="PT Astra Serif" w:hAnsi="PT Astra Serif"/>
                <w:sz w:val="20"/>
                <w:szCs w:val="20"/>
              </w:rPr>
              <w:t>с детьми</w:t>
            </w:r>
            <w:r w:rsidR="00DD5EC7" w:rsidRPr="005B6074">
              <w:rPr>
                <w:rFonts w:ascii="PT Astra Serif" w:hAnsi="PT Astra Serif"/>
                <w:sz w:val="20"/>
                <w:szCs w:val="20"/>
              </w:rPr>
              <w:t>, име</w:t>
            </w:r>
            <w:r w:rsidR="00DD5EC7" w:rsidRPr="005B6074">
              <w:rPr>
                <w:rFonts w:ascii="PT Astra Serif" w:hAnsi="PT Astra Serif"/>
                <w:sz w:val="20"/>
                <w:szCs w:val="20"/>
              </w:rPr>
              <w:t>ю</w:t>
            </w:r>
            <w:r w:rsidR="00DD5EC7" w:rsidRPr="005B6074">
              <w:rPr>
                <w:rFonts w:ascii="PT Astra Serif" w:hAnsi="PT Astra Serif"/>
                <w:sz w:val="20"/>
                <w:szCs w:val="20"/>
              </w:rPr>
              <w:t>щих доход ниже черты бедности, являющихся получателями госуда</w:t>
            </w:r>
            <w:r w:rsidR="00DD5EC7" w:rsidRPr="005B6074">
              <w:rPr>
                <w:rFonts w:ascii="PT Astra Serif" w:hAnsi="PT Astra Serif"/>
                <w:sz w:val="20"/>
                <w:szCs w:val="20"/>
              </w:rPr>
              <w:t>р</w:t>
            </w:r>
            <w:r w:rsidR="00DD5EC7" w:rsidRPr="005B6074">
              <w:rPr>
                <w:rFonts w:ascii="PT Astra Serif" w:hAnsi="PT Astra Serif"/>
                <w:sz w:val="20"/>
                <w:szCs w:val="20"/>
              </w:rPr>
              <w:t>ственной социальной помощи на основании социального контракта, в общей численности малоимущих пожилых граждан и семей с дет</w:t>
            </w:r>
            <w:r w:rsidR="00DD5EC7" w:rsidRPr="005B6074">
              <w:rPr>
                <w:rFonts w:ascii="PT Astra Serif" w:hAnsi="PT Astra Serif"/>
                <w:sz w:val="20"/>
                <w:szCs w:val="20"/>
              </w:rPr>
              <w:t>ь</w:t>
            </w:r>
            <w:r w:rsidR="00DD5EC7" w:rsidRPr="005B6074">
              <w:rPr>
                <w:rFonts w:ascii="PT Astra Serif" w:hAnsi="PT Astra Serif"/>
                <w:sz w:val="20"/>
                <w:szCs w:val="20"/>
              </w:rPr>
              <w:t>ми, имеющих доход н</w:t>
            </w:r>
            <w:r w:rsidR="00DD5EC7" w:rsidRPr="005B6074">
              <w:rPr>
                <w:rFonts w:ascii="PT Astra Serif" w:hAnsi="PT Astra Serif"/>
                <w:sz w:val="20"/>
                <w:szCs w:val="20"/>
              </w:rPr>
              <w:t>и</w:t>
            </w:r>
            <w:r w:rsidR="00DD5EC7" w:rsidRPr="005B6074">
              <w:rPr>
                <w:rFonts w:ascii="PT Astra Serif" w:hAnsi="PT Astra Serif"/>
                <w:sz w:val="20"/>
                <w:szCs w:val="20"/>
              </w:rPr>
              <w:t>же черты бедности, о</w:t>
            </w:r>
            <w:r w:rsidR="00DD5EC7" w:rsidRPr="005B6074">
              <w:rPr>
                <w:rFonts w:ascii="PT Astra Serif" w:hAnsi="PT Astra Serif"/>
                <w:sz w:val="20"/>
                <w:szCs w:val="20"/>
              </w:rPr>
              <w:t>б</w:t>
            </w:r>
            <w:r w:rsidR="00DD5EC7" w:rsidRPr="005B6074">
              <w:rPr>
                <w:rFonts w:ascii="PT Astra Serif" w:hAnsi="PT Astra Serif"/>
                <w:sz w:val="20"/>
                <w:szCs w:val="20"/>
              </w:rPr>
              <w:t>ратившихся за госуда</w:t>
            </w:r>
            <w:r w:rsidR="00DD5EC7" w:rsidRPr="005B6074">
              <w:rPr>
                <w:rFonts w:ascii="PT Astra Serif" w:hAnsi="PT Astra Serif"/>
                <w:sz w:val="20"/>
                <w:szCs w:val="20"/>
              </w:rPr>
              <w:t>р</w:t>
            </w:r>
            <w:r w:rsidR="00DD5EC7" w:rsidRPr="005B6074">
              <w:rPr>
                <w:rFonts w:ascii="PT Astra Serif" w:hAnsi="PT Astra Serif"/>
                <w:sz w:val="20"/>
                <w:szCs w:val="20"/>
              </w:rPr>
              <w:t>ственной социальной помощью</w:t>
            </w:r>
          </w:p>
        </w:tc>
        <w:tc>
          <w:tcPr>
            <w:tcW w:w="3685" w:type="dxa"/>
          </w:tcPr>
          <w:p w:rsidR="009318A1" w:rsidRPr="005B6074" w:rsidRDefault="00692495" w:rsidP="00A94694">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как р</w:t>
            </w:r>
            <w:r w:rsidR="00A94694">
              <w:rPr>
                <w:rFonts w:ascii="PT Astra Serif" w:hAnsi="PT Astra Serif"/>
                <w:sz w:val="20"/>
                <w:szCs w:val="20"/>
                <w:lang w:eastAsia="ru-RU"/>
              </w:rPr>
              <w:t>азница значений целевого</w:t>
            </w:r>
            <w:r w:rsidR="009318A1" w:rsidRPr="005B6074">
              <w:rPr>
                <w:rFonts w:ascii="PT Astra Serif" w:hAnsi="PT Astra Serif"/>
                <w:sz w:val="20"/>
                <w:szCs w:val="20"/>
                <w:lang w:eastAsia="ru-RU"/>
              </w:rPr>
              <w:t xml:space="preserve"> индикатор</w:t>
            </w:r>
            <w:r w:rsidR="00A94694">
              <w:rPr>
                <w:rFonts w:ascii="PT Astra Serif" w:hAnsi="PT Astra Serif"/>
                <w:sz w:val="20"/>
                <w:szCs w:val="20"/>
                <w:lang w:eastAsia="ru-RU"/>
              </w:rPr>
              <w:t>а</w:t>
            </w:r>
            <w:r w:rsidR="009318A1" w:rsidRPr="005B6074">
              <w:rPr>
                <w:rFonts w:ascii="PT Astra Serif" w:hAnsi="PT Astra Serif"/>
                <w:sz w:val="20"/>
                <w:szCs w:val="20"/>
                <w:lang w:eastAsia="ru-RU"/>
              </w:rPr>
              <w:t xml:space="preserve"> текущего года и предыдущего года </w:t>
            </w:r>
          </w:p>
        </w:tc>
        <w:tc>
          <w:tcPr>
            <w:tcW w:w="2694" w:type="dxa"/>
          </w:tcPr>
          <w:p w:rsidR="009318A1" w:rsidRPr="005B6074" w:rsidRDefault="00AA4A6B" w:rsidP="00A94694">
            <w:pPr>
              <w:widowControl w:val="0"/>
              <w:spacing w:after="0" w:line="240" w:lineRule="auto"/>
              <w:jc w:val="both"/>
              <w:rPr>
                <w:rFonts w:ascii="PT Astra Serif" w:hAnsi="PT Astra Serif"/>
                <w:sz w:val="20"/>
                <w:szCs w:val="20"/>
              </w:rPr>
            </w:pPr>
            <w:r w:rsidRPr="005B6074">
              <w:rPr>
                <w:rFonts w:ascii="PT Astra Serif" w:hAnsi="PT Astra Serif"/>
                <w:sz w:val="20"/>
                <w:szCs w:val="20"/>
              </w:rPr>
              <w:t>С</w:t>
            </w:r>
            <w:r w:rsidR="0002212C" w:rsidRPr="005B6074">
              <w:rPr>
                <w:rFonts w:ascii="PT Astra Serif" w:hAnsi="PT Astra Serif"/>
                <w:sz w:val="20"/>
                <w:szCs w:val="20"/>
              </w:rPr>
              <w:t>ведени</w:t>
            </w:r>
            <w:r w:rsidRPr="005B6074">
              <w:rPr>
                <w:rFonts w:ascii="PT Astra Serif" w:hAnsi="PT Astra Serif"/>
                <w:sz w:val="20"/>
                <w:szCs w:val="20"/>
              </w:rPr>
              <w:t>я</w:t>
            </w:r>
            <w:r w:rsidR="000410B4" w:rsidRPr="005B6074">
              <w:rPr>
                <w:rFonts w:ascii="PT Astra Serif" w:hAnsi="PT Astra Serif"/>
                <w:sz w:val="20"/>
                <w:szCs w:val="20"/>
              </w:rPr>
              <w:t xml:space="preserve"> Министерства семейной, демографической политики и социального благополучия Ульяновской области (далее – </w:t>
            </w:r>
            <w:r w:rsidR="0002212C" w:rsidRPr="005B6074">
              <w:rPr>
                <w:rFonts w:ascii="PT Astra Serif" w:hAnsi="PT Astra Serif"/>
                <w:sz w:val="20"/>
                <w:szCs w:val="20"/>
              </w:rPr>
              <w:t>орган и</w:t>
            </w:r>
            <w:r w:rsidR="0002212C" w:rsidRPr="005B6074">
              <w:rPr>
                <w:rFonts w:ascii="PT Astra Serif" w:hAnsi="PT Astra Serif"/>
                <w:sz w:val="20"/>
                <w:szCs w:val="20"/>
              </w:rPr>
              <w:t>с</w:t>
            </w:r>
            <w:r w:rsidR="0002212C" w:rsidRPr="005B6074">
              <w:rPr>
                <w:rFonts w:ascii="PT Astra Serif" w:hAnsi="PT Astra Serif"/>
                <w:sz w:val="20"/>
                <w:szCs w:val="20"/>
              </w:rPr>
              <w:t>полнительной власти Уль</w:t>
            </w:r>
            <w:r w:rsidR="0002212C" w:rsidRPr="005B6074">
              <w:rPr>
                <w:rFonts w:ascii="PT Astra Serif" w:hAnsi="PT Astra Serif"/>
                <w:sz w:val="20"/>
                <w:szCs w:val="20"/>
              </w:rPr>
              <w:t>я</w:t>
            </w:r>
            <w:r w:rsidR="0002212C" w:rsidRPr="005B6074">
              <w:rPr>
                <w:rFonts w:ascii="PT Astra Serif" w:hAnsi="PT Astra Serif"/>
                <w:sz w:val="20"/>
                <w:szCs w:val="20"/>
              </w:rPr>
              <w:t>новской области, уполном</w:t>
            </w:r>
            <w:r w:rsidR="0002212C" w:rsidRPr="005B6074">
              <w:rPr>
                <w:rFonts w:ascii="PT Astra Serif" w:hAnsi="PT Astra Serif"/>
                <w:sz w:val="20"/>
                <w:szCs w:val="20"/>
              </w:rPr>
              <w:t>о</w:t>
            </w:r>
            <w:r w:rsidR="0002212C" w:rsidRPr="005B6074">
              <w:rPr>
                <w:rFonts w:ascii="PT Astra Serif" w:hAnsi="PT Astra Serif"/>
                <w:sz w:val="20"/>
                <w:szCs w:val="20"/>
              </w:rPr>
              <w:t>ченн</w:t>
            </w:r>
            <w:r w:rsidR="00A94694">
              <w:rPr>
                <w:rFonts w:ascii="PT Astra Serif" w:hAnsi="PT Astra Serif"/>
                <w:sz w:val="20"/>
                <w:szCs w:val="20"/>
              </w:rPr>
              <w:t>ый</w:t>
            </w:r>
            <w:r w:rsidR="0002212C" w:rsidRPr="005B6074">
              <w:rPr>
                <w:rFonts w:ascii="PT Astra Serif" w:hAnsi="PT Astra Serif"/>
                <w:sz w:val="20"/>
                <w:szCs w:val="20"/>
              </w:rPr>
              <w:t xml:space="preserve"> в сфере социального обслуживания и социальной защиты</w:t>
            </w:r>
            <w:r w:rsidR="000410B4" w:rsidRPr="005B6074">
              <w:rPr>
                <w:rFonts w:ascii="PT Astra Serif" w:hAnsi="PT Astra Serif"/>
                <w:sz w:val="20"/>
                <w:szCs w:val="20"/>
              </w:rPr>
              <w:t>)</w:t>
            </w:r>
          </w:p>
        </w:tc>
        <w:tc>
          <w:tcPr>
            <w:tcW w:w="310" w:type="dxa"/>
            <w:tcBorders>
              <w:top w:val="nil"/>
              <w:bottom w:val="nil"/>
              <w:right w:val="nil"/>
            </w:tcBorders>
          </w:tcPr>
          <w:p w:rsidR="009318A1" w:rsidRPr="005B6074" w:rsidRDefault="009318A1" w:rsidP="00617DA5">
            <w:pPr>
              <w:widowControl w:val="0"/>
              <w:spacing w:after="0" w:line="240" w:lineRule="auto"/>
              <w:jc w:val="center"/>
              <w:rPr>
                <w:rFonts w:ascii="PT Astra Serif" w:hAnsi="PT Astra Serif"/>
                <w:b/>
                <w:sz w:val="20"/>
                <w:szCs w:val="20"/>
              </w:rPr>
            </w:pPr>
          </w:p>
        </w:tc>
      </w:tr>
      <w:tr w:rsidR="0002212C" w:rsidRPr="005B6074" w:rsidTr="00057BB2">
        <w:trPr>
          <w:gridBefore w:val="2"/>
          <w:gridAfter w:val="1"/>
          <w:wBefore w:w="283" w:type="dxa"/>
          <w:wAfter w:w="716" w:type="dxa"/>
        </w:trPr>
        <w:tc>
          <w:tcPr>
            <w:tcW w:w="426" w:type="dxa"/>
            <w:gridSpan w:val="2"/>
            <w:tcBorders>
              <w:top w:val="nil"/>
              <w:left w:val="nil"/>
              <w:bottom w:val="nil"/>
            </w:tcBorders>
          </w:tcPr>
          <w:p w:rsidR="0002212C" w:rsidRPr="005B6074" w:rsidRDefault="0002212C" w:rsidP="00617DA5">
            <w:pPr>
              <w:widowControl w:val="0"/>
              <w:spacing w:after="0" w:line="240" w:lineRule="auto"/>
              <w:jc w:val="center"/>
              <w:rPr>
                <w:rFonts w:ascii="PT Astra Serif" w:hAnsi="PT Astra Serif"/>
                <w:b/>
                <w:sz w:val="20"/>
                <w:szCs w:val="20"/>
              </w:rPr>
            </w:pPr>
          </w:p>
        </w:tc>
        <w:tc>
          <w:tcPr>
            <w:tcW w:w="739" w:type="dxa"/>
            <w:gridSpan w:val="2"/>
          </w:tcPr>
          <w:p w:rsidR="0002212C" w:rsidRPr="005B6074" w:rsidRDefault="000410B4"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1.2.2.</w:t>
            </w:r>
          </w:p>
        </w:tc>
        <w:tc>
          <w:tcPr>
            <w:tcW w:w="2380" w:type="dxa"/>
          </w:tcPr>
          <w:p w:rsidR="0002212C" w:rsidRPr="005B6074" w:rsidRDefault="0002212C" w:rsidP="00617DA5">
            <w:pPr>
              <w:widowControl w:val="0"/>
              <w:spacing w:after="0" w:line="240" w:lineRule="auto"/>
              <w:jc w:val="both"/>
              <w:rPr>
                <w:rFonts w:ascii="PT Astra Serif" w:hAnsi="PT Astra Serif"/>
                <w:spacing w:val="-2"/>
                <w:sz w:val="20"/>
                <w:szCs w:val="20"/>
              </w:rPr>
            </w:pPr>
            <w:r w:rsidRPr="005B6074">
              <w:rPr>
                <w:rFonts w:ascii="PT Astra Serif" w:hAnsi="PT Astra Serif"/>
                <w:spacing w:val="-2"/>
                <w:sz w:val="20"/>
                <w:szCs w:val="20"/>
              </w:rPr>
              <w:t>Доля пожилых граждан и семей с детьми, име</w:t>
            </w:r>
            <w:r w:rsidRPr="005B6074">
              <w:rPr>
                <w:rFonts w:ascii="PT Astra Serif" w:hAnsi="PT Astra Serif"/>
                <w:spacing w:val="-2"/>
                <w:sz w:val="20"/>
                <w:szCs w:val="20"/>
              </w:rPr>
              <w:t>ю</w:t>
            </w:r>
            <w:r w:rsidRPr="005B6074">
              <w:rPr>
                <w:rFonts w:ascii="PT Astra Serif" w:hAnsi="PT Astra Serif"/>
                <w:spacing w:val="-2"/>
                <w:sz w:val="20"/>
                <w:szCs w:val="20"/>
              </w:rPr>
              <w:t>щих доход ниже черты бедности, получивших государственную соц</w:t>
            </w:r>
            <w:r w:rsidRPr="005B6074">
              <w:rPr>
                <w:rFonts w:ascii="PT Astra Serif" w:hAnsi="PT Astra Serif"/>
                <w:spacing w:val="-2"/>
                <w:sz w:val="20"/>
                <w:szCs w:val="20"/>
              </w:rPr>
              <w:t>и</w:t>
            </w:r>
            <w:r w:rsidRPr="005B6074">
              <w:rPr>
                <w:rFonts w:ascii="PT Astra Serif" w:hAnsi="PT Astra Serif"/>
                <w:spacing w:val="-2"/>
                <w:sz w:val="20"/>
                <w:szCs w:val="20"/>
              </w:rPr>
              <w:t>альную помощь на осн</w:t>
            </w:r>
            <w:r w:rsidRPr="005B6074">
              <w:rPr>
                <w:rFonts w:ascii="PT Astra Serif" w:hAnsi="PT Astra Serif"/>
                <w:spacing w:val="-2"/>
                <w:sz w:val="20"/>
                <w:szCs w:val="20"/>
              </w:rPr>
              <w:t>о</w:t>
            </w:r>
            <w:r w:rsidRPr="005B6074">
              <w:rPr>
                <w:rFonts w:ascii="PT Astra Serif" w:hAnsi="PT Astra Serif"/>
                <w:spacing w:val="-2"/>
                <w:sz w:val="20"/>
                <w:szCs w:val="20"/>
              </w:rPr>
              <w:t>вании социального ко</w:t>
            </w:r>
            <w:r w:rsidRPr="005B6074">
              <w:rPr>
                <w:rFonts w:ascii="PT Astra Serif" w:hAnsi="PT Astra Serif"/>
                <w:spacing w:val="-2"/>
                <w:sz w:val="20"/>
                <w:szCs w:val="20"/>
              </w:rPr>
              <w:t>н</w:t>
            </w:r>
            <w:r w:rsidRPr="005B6074">
              <w:rPr>
                <w:rFonts w:ascii="PT Astra Serif" w:hAnsi="PT Astra Serif"/>
                <w:spacing w:val="-2"/>
                <w:sz w:val="20"/>
                <w:szCs w:val="20"/>
              </w:rPr>
              <w:t xml:space="preserve">тракта, преодолевших черту бедности, в общей численности пожилых граждан </w:t>
            </w:r>
            <w:r w:rsidRPr="005B6074">
              <w:rPr>
                <w:rFonts w:ascii="PT Astra Serif" w:hAnsi="PT Astra Serif"/>
                <w:sz w:val="20"/>
                <w:szCs w:val="20"/>
              </w:rPr>
              <w:t>и семей с дет</w:t>
            </w:r>
            <w:r w:rsidRPr="005B6074">
              <w:rPr>
                <w:rFonts w:ascii="PT Astra Serif" w:hAnsi="PT Astra Serif"/>
                <w:sz w:val="20"/>
                <w:szCs w:val="20"/>
              </w:rPr>
              <w:t>ь</w:t>
            </w:r>
            <w:r w:rsidRPr="005B6074">
              <w:rPr>
                <w:rFonts w:ascii="PT Astra Serif" w:hAnsi="PT Astra Serif"/>
                <w:sz w:val="20"/>
                <w:szCs w:val="20"/>
              </w:rPr>
              <w:t>ми</w:t>
            </w:r>
            <w:r w:rsidRPr="005B6074">
              <w:rPr>
                <w:rFonts w:ascii="PT Astra Serif" w:hAnsi="PT Astra Serif"/>
                <w:spacing w:val="-2"/>
                <w:sz w:val="20"/>
                <w:szCs w:val="20"/>
              </w:rPr>
              <w:t>, получивших госуда</w:t>
            </w:r>
            <w:r w:rsidRPr="005B6074">
              <w:rPr>
                <w:rFonts w:ascii="PT Astra Serif" w:hAnsi="PT Astra Serif"/>
                <w:spacing w:val="-2"/>
                <w:sz w:val="20"/>
                <w:szCs w:val="20"/>
              </w:rPr>
              <w:t>р</w:t>
            </w:r>
            <w:r w:rsidRPr="005B6074">
              <w:rPr>
                <w:rFonts w:ascii="PT Astra Serif" w:hAnsi="PT Astra Serif"/>
                <w:spacing w:val="-2"/>
                <w:sz w:val="20"/>
                <w:szCs w:val="20"/>
              </w:rPr>
              <w:t>ственную социальную помощь на основании социального контракта</w:t>
            </w:r>
          </w:p>
        </w:tc>
        <w:tc>
          <w:tcPr>
            <w:tcW w:w="3685" w:type="dxa"/>
          </w:tcPr>
          <w:p w:rsidR="0002212C" w:rsidRPr="005B6074" w:rsidRDefault="00692495" w:rsidP="00A94694">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как разница</w:t>
            </w:r>
            <w:r w:rsidR="0002212C" w:rsidRPr="005B6074">
              <w:rPr>
                <w:rFonts w:ascii="PT Astra Serif" w:hAnsi="PT Astra Serif"/>
                <w:sz w:val="20"/>
                <w:szCs w:val="20"/>
                <w:lang w:eastAsia="ru-RU"/>
              </w:rPr>
              <w:t xml:space="preserve"> значений целев</w:t>
            </w:r>
            <w:r w:rsidR="00A94694">
              <w:rPr>
                <w:rFonts w:ascii="PT Astra Serif" w:hAnsi="PT Astra Serif"/>
                <w:sz w:val="20"/>
                <w:szCs w:val="20"/>
                <w:lang w:eastAsia="ru-RU"/>
              </w:rPr>
              <w:t>ого</w:t>
            </w:r>
            <w:r w:rsidR="0002212C" w:rsidRPr="005B6074">
              <w:rPr>
                <w:rFonts w:ascii="PT Astra Serif" w:hAnsi="PT Astra Serif"/>
                <w:sz w:val="20"/>
                <w:szCs w:val="20"/>
                <w:lang w:eastAsia="ru-RU"/>
              </w:rPr>
              <w:t xml:space="preserve"> индикатор</w:t>
            </w:r>
            <w:r w:rsidR="00A94694">
              <w:rPr>
                <w:rFonts w:ascii="PT Astra Serif" w:hAnsi="PT Astra Serif"/>
                <w:sz w:val="20"/>
                <w:szCs w:val="20"/>
                <w:lang w:eastAsia="ru-RU"/>
              </w:rPr>
              <w:t>а</w:t>
            </w:r>
            <w:r w:rsidR="0002212C" w:rsidRPr="005B6074">
              <w:rPr>
                <w:rFonts w:ascii="PT Astra Serif" w:hAnsi="PT Astra Serif"/>
                <w:sz w:val="20"/>
                <w:szCs w:val="20"/>
                <w:lang w:eastAsia="ru-RU"/>
              </w:rPr>
              <w:t xml:space="preserve"> текущего года и предыдущего года </w:t>
            </w:r>
          </w:p>
        </w:tc>
        <w:tc>
          <w:tcPr>
            <w:tcW w:w="2694" w:type="dxa"/>
          </w:tcPr>
          <w:p w:rsidR="0002212C" w:rsidRPr="005B6074" w:rsidRDefault="00AA4A6B"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310" w:type="dxa"/>
            <w:tcBorders>
              <w:top w:val="nil"/>
              <w:bottom w:val="nil"/>
              <w:right w:val="nil"/>
            </w:tcBorders>
          </w:tcPr>
          <w:p w:rsidR="0002212C" w:rsidRPr="005B6074" w:rsidRDefault="0002212C"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9318A1" w:rsidRPr="005B6074" w:rsidRDefault="009318A1" w:rsidP="00617DA5">
            <w:pPr>
              <w:widowControl w:val="0"/>
              <w:spacing w:after="0" w:line="240" w:lineRule="auto"/>
              <w:jc w:val="center"/>
              <w:rPr>
                <w:rFonts w:ascii="PT Astra Serif" w:hAnsi="PT Astra Serif"/>
                <w:b/>
                <w:sz w:val="20"/>
                <w:szCs w:val="20"/>
              </w:rPr>
            </w:pPr>
          </w:p>
        </w:tc>
        <w:tc>
          <w:tcPr>
            <w:tcW w:w="9498" w:type="dxa"/>
            <w:gridSpan w:val="5"/>
          </w:tcPr>
          <w:p w:rsidR="009318A1" w:rsidRPr="005B6074" w:rsidRDefault="000410B4" w:rsidP="00617DA5">
            <w:pPr>
              <w:widowControl w:val="0"/>
              <w:spacing w:after="0" w:line="240" w:lineRule="auto"/>
              <w:jc w:val="center"/>
              <w:rPr>
                <w:rFonts w:ascii="PT Astra Serif" w:hAnsi="PT Astra Serif"/>
                <w:b/>
                <w:sz w:val="20"/>
                <w:szCs w:val="20"/>
              </w:rPr>
            </w:pPr>
            <w:r w:rsidRPr="005B6074">
              <w:rPr>
                <w:rFonts w:ascii="PT Astra Serif" w:hAnsi="PT Astra Serif"/>
                <w:b/>
                <w:sz w:val="20"/>
                <w:szCs w:val="20"/>
              </w:rPr>
              <w:t xml:space="preserve">2. </w:t>
            </w:r>
            <w:r w:rsidR="009318A1" w:rsidRPr="005B6074">
              <w:rPr>
                <w:rFonts w:ascii="PT Astra Serif" w:hAnsi="PT Astra Serif"/>
                <w:b/>
                <w:sz w:val="20"/>
                <w:szCs w:val="20"/>
              </w:rPr>
              <w:t>Подпрограмма «Семья и дети»</w:t>
            </w:r>
          </w:p>
        </w:tc>
        <w:tc>
          <w:tcPr>
            <w:tcW w:w="310" w:type="dxa"/>
            <w:tcBorders>
              <w:top w:val="nil"/>
              <w:bottom w:val="nil"/>
              <w:right w:val="nil"/>
            </w:tcBorders>
          </w:tcPr>
          <w:p w:rsidR="009318A1" w:rsidRPr="005B6074" w:rsidRDefault="009318A1" w:rsidP="00617DA5">
            <w:pPr>
              <w:widowControl w:val="0"/>
              <w:spacing w:after="0" w:line="240" w:lineRule="auto"/>
              <w:jc w:val="center"/>
              <w:rPr>
                <w:rFonts w:ascii="PT Astra Serif" w:hAnsi="PT Astra Serif"/>
                <w:b/>
                <w:sz w:val="20"/>
                <w:szCs w:val="20"/>
              </w:rPr>
            </w:pPr>
          </w:p>
        </w:tc>
      </w:tr>
      <w:tr w:rsidR="0002212C" w:rsidRPr="005B6074" w:rsidTr="00057BB2">
        <w:trPr>
          <w:gridBefore w:val="2"/>
          <w:gridAfter w:val="1"/>
          <w:wBefore w:w="283" w:type="dxa"/>
          <w:wAfter w:w="716" w:type="dxa"/>
        </w:trPr>
        <w:tc>
          <w:tcPr>
            <w:tcW w:w="426" w:type="dxa"/>
            <w:gridSpan w:val="2"/>
            <w:tcBorders>
              <w:top w:val="nil"/>
              <w:left w:val="nil"/>
              <w:bottom w:val="nil"/>
            </w:tcBorders>
          </w:tcPr>
          <w:p w:rsidR="0002212C" w:rsidRPr="005B6074" w:rsidRDefault="0002212C" w:rsidP="00617DA5">
            <w:pPr>
              <w:widowControl w:val="0"/>
              <w:spacing w:after="0" w:line="240" w:lineRule="auto"/>
              <w:jc w:val="center"/>
              <w:rPr>
                <w:rFonts w:ascii="PT Astra Serif" w:hAnsi="PT Astra Serif"/>
                <w:b/>
                <w:sz w:val="20"/>
                <w:szCs w:val="20"/>
              </w:rPr>
            </w:pPr>
          </w:p>
        </w:tc>
        <w:tc>
          <w:tcPr>
            <w:tcW w:w="9498" w:type="dxa"/>
            <w:gridSpan w:val="5"/>
          </w:tcPr>
          <w:p w:rsidR="0002212C" w:rsidRPr="005B6074" w:rsidRDefault="000410B4" w:rsidP="00617DA5">
            <w:pPr>
              <w:widowControl w:val="0"/>
              <w:spacing w:after="0" w:line="240" w:lineRule="auto"/>
              <w:jc w:val="center"/>
              <w:rPr>
                <w:rFonts w:ascii="PT Astra Serif" w:hAnsi="PT Astra Serif"/>
                <w:b/>
                <w:sz w:val="20"/>
                <w:szCs w:val="20"/>
              </w:rPr>
            </w:pPr>
            <w:r w:rsidRPr="005B6074">
              <w:rPr>
                <w:rFonts w:ascii="PT Astra Serif" w:hAnsi="PT Astra Serif"/>
                <w:b/>
                <w:sz w:val="20"/>
                <w:szCs w:val="20"/>
              </w:rPr>
              <w:t xml:space="preserve">2.1. </w:t>
            </w:r>
            <w:r w:rsidR="0002212C" w:rsidRPr="005B6074">
              <w:rPr>
                <w:rFonts w:ascii="PT Astra Serif" w:hAnsi="PT Astra Serif"/>
                <w:b/>
                <w:sz w:val="20"/>
                <w:szCs w:val="20"/>
              </w:rPr>
              <w:t>Целевой индикатор</w:t>
            </w:r>
          </w:p>
        </w:tc>
        <w:tc>
          <w:tcPr>
            <w:tcW w:w="310" w:type="dxa"/>
            <w:tcBorders>
              <w:top w:val="nil"/>
              <w:bottom w:val="nil"/>
              <w:right w:val="nil"/>
            </w:tcBorders>
          </w:tcPr>
          <w:p w:rsidR="0002212C" w:rsidRPr="005B6074" w:rsidRDefault="0002212C"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6D2B37" w:rsidRPr="005B6074" w:rsidRDefault="006D2B37" w:rsidP="00617DA5">
            <w:pPr>
              <w:widowControl w:val="0"/>
              <w:spacing w:after="0" w:line="240" w:lineRule="auto"/>
              <w:jc w:val="center"/>
              <w:rPr>
                <w:rFonts w:ascii="PT Astra Serif" w:hAnsi="PT Astra Serif"/>
                <w:b/>
                <w:sz w:val="20"/>
                <w:szCs w:val="20"/>
              </w:rPr>
            </w:pPr>
          </w:p>
        </w:tc>
        <w:tc>
          <w:tcPr>
            <w:tcW w:w="739" w:type="dxa"/>
            <w:gridSpan w:val="2"/>
          </w:tcPr>
          <w:p w:rsidR="006D2B37" w:rsidRPr="005B6074" w:rsidRDefault="000410B4"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2.1.1.</w:t>
            </w:r>
          </w:p>
        </w:tc>
        <w:tc>
          <w:tcPr>
            <w:tcW w:w="2380" w:type="dxa"/>
          </w:tcPr>
          <w:p w:rsidR="006D2B37" w:rsidRPr="005B6074" w:rsidRDefault="006D2B37" w:rsidP="00617DA5">
            <w:pPr>
              <w:widowControl w:val="0"/>
              <w:spacing w:after="0" w:line="240" w:lineRule="auto"/>
              <w:jc w:val="both"/>
              <w:rPr>
                <w:rFonts w:ascii="PT Astra Serif" w:hAnsi="PT Astra Serif"/>
                <w:spacing w:val="-2"/>
                <w:sz w:val="20"/>
                <w:szCs w:val="20"/>
              </w:rPr>
            </w:pPr>
            <w:r w:rsidRPr="005B6074">
              <w:rPr>
                <w:rFonts w:ascii="PT Astra Serif" w:hAnsi="PT Astra Serif"/>
                <w:sz w:val="20"/>
                <w:szCs w:val="20"/>
              </w:rPr>
              <w:t>Суммарный коэффиц</w:t>
            </w:r>
            <w:r w:rsidRPr="005B6074">
              <w:rPr>
                <w:rFonts w:ascii="PT Astra Serif" w:hAnsi="PT Astra Serif"/>
                <w:sz w:val="20"/>
                <w:szCs w:val="20"/>
              </w:rPr>
              <w:t>и</w:t>
            </w:r>
            <w:r w:rsidRPr="005B6074">
              <w:rPr>
                <w:rFonts w:ascii="PT Astra Serif" w:hAnsi="PT Astra Serif"/>
                <w:sz w:val="20"/>
                <w:szCs w:val="20"/>
              </w:rPr>
              <w:t>ент рождаемости в Ул</w:t>
            </w:r>
            <w:r w:rsidRPr="005B6074">
              <w:rPr>
                <w:rFonts w:ascii="PT Astra Serif" w:hAnsi="PT Astra Serif"/>
                <w:sz w:val="20"/>
                <w:szCs w:val="20"/>
              </w:rPr>
              <w:t>ь</w:t>
            </w:r>
            <w:r w:rsidRPr="005B6074">
              <w:rPr>
                <w:rFonts w:ascii="PT Astra Serif" w:hAnsi="PT Astra Serif"/>
                <w:sz w:val="20"/>
                <w:szCs w:val="20"/>
              </w:rPr>
              <w:t>яновской области</w:t>
            </w:r>
            <w:r w:rsidRPr="005B6074">
              <w:rPr>
                <w:rFonts w:ascii="PT Astra Serif" w:hAnsi="PT Astra Serif"/>
                <w:spacing w:val="-2"/>
                <w:sz w:val="20"/>
                <w:szCs w:val="20"/>
              </w:rPr>
              <w:t xml:space="preserve"> </w:t>
            </w:r>
          </w:p>
        </w:tc>
        <w:tc>
          <w:tcPr>
            <w:tcW w:w="3685" w:type="dxa"/>
          </w:tcPr>
          <w:p w:rsidR="0002212C" w:rsidRPr="005B6074" w:rsidRDefault="0002212C"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02212C" w:rsidRPr="005B6074" w:rsidRDefault="00917559" w:rsidP="00617DA5">
            <w:pPr>
              <w:autoSpaceDE w:val="0"/>
              <w:autoSpaceDN w:val="0"/>
              <w:adjustRightInd w:val="0"/>
              <w:spacing w:after="0" w:line="240" w:lineRule="auto"/>
              <w:jc w:val="both"/>
              <w:rPr>
                <w:rFonts w:ascii="PT Astra Serif" w:hAnsi="PT Astra Serif"/>
              </w:rPr>
            </w:pPr>
            <m:oMathPara>
              <m:oMath>
                <m:r>
                  <m:rPr>
                    <m:sty m:val="p"/>
                  </m:rPr>
                  <w:rPr>
                    <w:rFonts w:ascii="Cambria Math" w:hAnsi="Cambria Math"/>
                    <w:sz w:val="20"/>
                    <w:szCs w:val="20"/>
                    <w:lang w:val="en-US"/>
                  </w:rPr>
                  <w:lastRenderedPageBreak/>
                  <m:t>F</m:t>
                </m:r>
                <m:r>
                  <m:rPr>
                    <m:sty m:val="p"/>
                  </m:rPr>
                  <w:rPr>
                    <w:rFonts w:ascii="Cambria Math" w:hAnsi="Cambria Math"/>
                    <w:sz w:val="20"/>
                    <w:szCs w:val="20"/>
                  </w:rPr>
                  <m:t>сум=</m:t>
                </m:r>
                <m:r>
                  <m:rPr>
                    <m:sty m:val="p"/>
                  </m:rPr>
                  <w:rPr>
                    <w:rFonts w:ascii="Cambria Math" w:hAnsi="Cambria Math"/>
                    <w:sz w:val="20"/>
                    <w:szCs w:val="20"/>
                    <w:lang w:val="en-US"/>
                  </w:rPr>
                  <m:t>n</m:t>
                </m:r>
                <m:nary>
                  <m:naryPr>
                    <m:chr m:val="∑"/>
                    <m:grow m:val="1"/>
                    <m:ctrlPr>
                      <w:rPr>
                        <w:rFonts w:ascii="Cambria Math" w:hAnsi="Cambria Math"/>
                        <w:sz w:val="20"/>
                        <w:szCs w:val="20"/>
                      </w:rPr>
                    </m:ctrlPr>
                  </m:naryPr>
                  <m:sub>
                    <m:r>
                      <m:rPr>
                        <m:sty m:val="p"/>
                      </m:rPr>
                      <w:rPr>
                        <w:rFonts w:ascii="Cambria Math" w:hAnsi="Cambria Math"/>
                        <w:sz w:val="20"/>
                        <w:szCs w:val="20"/>
                      </w:rPr>
                      <m:t>15</m:t>
                    </m:r>
                  </m:sub>
                  <m:sup>
                    <m:r>
                      <m:rPr>
                        <m:sty m:val="p"/>
                      </m:rPr>
                      <w:rPr>
                        <w:rFonts w:ascii="Cambria Math" w:hAnsi="Cambria Math"/>
                        <w:sz w:val="20"/>
                        <w:szCs w:val="20"/>
                      </w:rPr>
                      <m:t>54</m:t>
                    </m:r>
                  </m:sup>
                  <m:e>
                    <m:r>
                      <m:rPr>
                        <m:sty m:val="p"/>
                      </m:rPr>
                      <w:rPr>
                        <w:rFonts w:ascii="Cambria Math" w:hAnsi="Cambria Math"/>
                        <w:sz w:val="20"/>
                        <w:szCs w:val="20"/>
                        <w:lang w:val="en-US"/>
                      </w:rPr>
                      <m:t>Fx</m:t>
                    </m:r>
                    <m:r>
                      <m:rPr>
                        <m:sty m:val="p"/>
                      </m:rPr>
                      <w:rPr>
                        <w:rFonts w:ascii="Cambria Math" w:hAnsi="Cambria Math"/>
                        <w:sz w:val="20"/>
                        <w:szCs w:val="20"/>
                      </w:rPr>
                      <m:t xml:space="preserve"> </m:t>
                    </m:r>
                    <m:r>
                      <m:rPr>
                        <m:sty m:val="p"/>
                      </m:rPr>
                      <w:rPr>
                        <w:rFonts w:ascii="Cambria Math" w:hAnsi="Cambria Math"/>
                        <w:sz w:val="20"/>
                        <w:szCs w:val="20"/>
                        <w:lang w:val="en-US"/>
                      </w:rPr>
                      <m:t>X</m:t>
                    </m:r>
                    <m:r>
                      <m:rPr>
                        <m:sty m:val="p"/>
                      </m:rPr>
                      <w:rPr>
                        <w:rFonts w:ascii="Cambria Math" w:hAnsi="Cambria Math"/>
                        <w:sz w:val="20"/>
                        <w:szCs w:val="20"/>
                      </w:rPr>
                      <m:t xml:space="preserve"> 0.001, где:</m:t>
                    </m:r>
                  </m:e>
                </m:nary>
              </m:oMath>
            </m:oMathPara>
          </w:p>
          <w:p w:rsidR="006D2B37" w:rsidRPr="005B6074" w:rsidRDefault="006D2B37" w:rsidP="00617DA5">
            <w:pPr>
              <w:autoSpaceDE w:val="0"/>
              <w:autoSpaceDN w:val="0"/>
              <w:adjustRightInd w:val="0"/>
              <w:spacing w:after="0" w:line="240" w:lineRule="auto"/>
              <w:jc w:val="both"/>
              <w:rPr>
                <w:rFonts w:ascii="PT Astra Serif" w:hAnsi="PT Astra Serif"/>
                <w:spacing w:val="-4"/>
                <w:sz w:val="20"/>
                <w:szCs w:val="20"/>
              </w:rPr>
            </w:pPr>
            <w:r w:rsidRPr="005B6074">
              <w:rPr>
                <w:rFonts w:ascii="PT Astra Serif" w:hAnsi="PT Astra Serif"/>
                <w:sz w:val="20"/>
                <w:szCs w:val="20"/>
                <w:lang w:val="en-US"/>
              </w:rPr>
              <w:t>F</w:t>
            </w:r>
            <w:proofErr w:type="spellStart"/>
            <w:r w:rsidRPr="005B6074">
              <w:rPr>
                <w:rFonts w:ascii="PT Astra Serif" w:hAnsi="PT Astra Serif"/>
                <w:sz w:val="20"/>
                <w:szCs w:val="20"/>
                <w:vertAlign w:val="subscript"/>
              </w:rPr>
              <w:t>сум</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lang w:eastAsia="ru-RU"/>
              </w:rPr>
              <w:t>–</w:t>
            </w:r>
            <w:r w:rsidRPr="005B6074">
              <w:rPr>
                <w:rFonts w:ascii="PT Astra Serif" w:hAnsi="PT Astra Serif"/>
                <w:sz w:val="20"/>
                <w:szCs w:val="20"/>
                <w:vertAlign w:val="subscript"/>
              </w:rPr>
              <w:t xml:space="preserve"> </w:t>
            </w:r>
            <w:r w:rsidRPr="005B6074">
              <w:rPr>
                <w:rFonts w:ascii="PT Astra Serif" w:hAnsi="PT Astra Serif"/>
                <w:spacing w:val="-4"/>
                <w:sz w:val="20"/>
                <w:szCs w:val="20"/>
              </w:rPr>
              <w:t>суммарный коэффициент рожда</w:t>
            </w:r>
            <w:r w:rsidRPr="005B6074">
              <w:rPr>
                <w:rFonts w:ascii="PT Astra Serif" w:hAnsi="PT Astra Serif"/>
                <w:spacing w:val="-4"/>
                <w:sz w:val="20"/>
                <w:szCs w:val="20"/>
              </w:rPr>
              <w:t>е</w:t>
            </w:r>
            <w:r w:rsidRPr="005B6074">
              <w:rPr>
                <w:rFonts w:ascii="PT Astra Serif" w:hAnsi="PT Astra Serif"/>
                <w:spacing w:val="-4"/>
                <w:sz w:val="20"/>
                <w:szCs w:val="20"/>
              </w:rPr>
              <w:t>мости;</w:t>
            </w:r>
          </w:p>
          <w:p w:rsidR="006D2B37" w:rsidRPr="005B6074" w:rsidRDefault="006D2B37" w:rsidP="00617DA5">
            <w:pPr>
              <w:autoSpaceDE w:val="0"/>
              <w:autoSpaceDN w:val="0"/>
              <w:adjustRightInd w:val="0"/>
              <w:spacing w:after="0" w:line="240" w:lineRule="auto"/>
              <w:jc w:val="both"/>
              <w:rPr>
                <w:rFonts w:ascii="PT Astra Serif" w:hAnsi="PT Astra Serif"/>
                <w:sz w:val="20"/>
                <w:szCs w:val="20"/>
              </w:rPr>
            </w:pPr>
            <w:r w:rsidRPr="005B6074">
              <w:rPr>
                <w:rFonts w:ascii="PT Astra Serif" w:hAnsi="PT Astra Serif"/>
                <w:sz w:val="20"/>
                <w:szCs w:val="20"/>
              </w:rPr>
              <w:t xml:space="preserve">n </w:t>
            </w:r>
            <w:r w:rsidRPr="005B6074">
              <w:rPr>
                <w:rFonts w:ascii="PT Astra Serif" w:hAnsi="PT Astra Serif"/>
                <w:sz w:val="20"/>
                <w:szCs w:val="20"/>
                <w:lang w:eastAsia="ru-RU"/>
              </w:rPr>
              <w:t>–</w:t>
            </w:r>
            <w:r w:rsidRPr="005B6074">
              <w:rPr>
                <w:rFonts w:ascii="PT Astra Serif" w:hAnsi="PT Astra Serif"/>
                <w:sz w:val="20"/>
                <w:szCs w:val="20"/>
              </w:rPr>
              <w:t xml:space="preserve"> календарный период;</w:t>
            </w:r>
          </w:p>
          <w:p w:rsidR="006D2B37" w:rsidRPr="005B6074" w:rsidRDefault="006D2B37" w:rsidP="00617DA5">
            <w:pPr>
              <w:autoSpaceDE w:val="0"/>
              <w:autoSpaceDN w:val="0"/>
              <w:adjustRightInd w:val="0"/>
              <w:spacing w:after="0" w:line="240" w:lineRule="auto"/>
              <w:jc w:val="both"/>
              <w:rPr>
                <w:rFonts w:ascii="PT Astra Serif" w:hAnsi="PT Astra Serif"/>
                <w:spacing w:val="-4"/>
                <w:sz w:val="20"/>
                <w:szCs w:val="20"/>
              </w:rPr>
            </w:pPr>
            <w:proofErr w:type="spellStart"/>
            <w:r w:rsidRPr="005B6074">
              <w:rPr>
                <w:rFonts w:ascii="PT Astra Serif" w:hAnsi="PT Astra Serif"/>
                <w:sz w:val="20"/>
                <w:szCs w:val="20"/>
                <w:lang w:val="en-US"/>
              </w:rPr>
              <w:t>F</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lang w:eastAsia="ru-RU"/>
              </w:rPr>
              <w:t>–</w:t>
            </w:r>
            <w:r w:rsidRPr="005B6074">
              <w:rPr>
                <w:rFonts w:ascii="PT Astra Serif" w:hAnsi="PT Astra Serif"/>
                <w:sz w:val="20"/>
                <w:szCs w:val="20"/>
                <w:vertAlign w:val="subscript"/>
              </w:rPr>
              <w:t xml:space="preserve"> </w:t>
            </w:r>
            <w:r w:rsidRPr="005B6074">
              <w:rPr>
                <w:rFonts w:ascii="PT Astra Serif" w:hAnsi="PT Astra Serif"/>
                <w:spacing w:val="-4"/>
                <w:sz w:val="20"/>
                <w:szCs w:val="20"/>
              </w:rPr>
              <w:t>возрастные коэффициенты рожда</w:t>
            </w:r>
            <w:r w:rsidRPr="005B6074">
              <w:rPr>
                <w:rFonts w:ascii="PT Astra Serif" w:hAnsi="PT Astra Serif"/>
                <w:spacing w:val="-4"/>
                <w:sz w:val="20"/>
                <w:szCs w:val="20"/>
              </w:rPr>
              <w:t>е</w:t>
            </w:r>
            <w:r w:rsidRPr="005B6074">
              <w:rPr>
                <w:rFonts w:ascii="PT Astra Serif" w:hAnsi="PT Astra Serif"/>
                <w:spacing w:val="-4"/>
                <w:sz w:val="20"/>
                <w:szCs w:val="20"/>
              </w:rPr>
              <w:t>мости;</w:t>
            </w:r>
          </w:p>
          <w:p w:rsidR="006D2B37" w:rsidRPr="005B6074" w:rsidRDefault="006D2B37" w:rsidP="00617DA5">
            <w:pPr>
              <w:autoSpaceDE w:val="0"/>
              <w:autoSpaceDN w:val="0"/>
              <w:adjustRightInd w:val="0"/>
              <w:spacing w:after="0" w:line="240" w:lineRule="auto"/>
              <w:jc w:val="both"/>
              <w:rPr>
                <w:rFonts w:ascii="PT Astra Serif" w:hAnsi="PT Astra Serif"/>
                <w:sz w:val="20"/>
                <w:szCs w:val="20"/>
              </w:rPr>
            </w:pPr>
            <w:r w:rsidRPr="005B6074">
              <w:rPr>
                <w:rFonts w:ascii="PT Astra Serif" w:hAnsi="PT Astra Serif"/>
                <w:sz w:val="20"/>
                <w:szCs w:val="20"/>
              </w:rPr>
              <w:t xml:space="preserve">x </w:t>
            </w:r>
            <w:r w:rsidRPr="005B6074">
              <w:rPr>
                <w:rFonts w:ascii="PT Astra Serif" w:hAnsi="PT Astra Serif"/>
                <w:sz w:val="20"/>
                <w:szCs w:val="20"/>
                <w:lang w:eastAsia="ru-RU"/>
              </w:rPr>
              <w:t>–</w:t>
            </w:r>
            <w:r w:rsidRPr="005B6074">
              <w:rPr>
                <w:rFonts w:ascii="PT Astra Serif" w:hAnsi="PT Astra Serif"/>
                <w:sz w:val="20"/>
                <w:szCs w:val="20"/>
              </w:rPr>
              <w:t xml:space="preserve"> возраст.</w:t>
            </w:r>
          </w:p>
          <w:p w:rsidR="006D2B37" w:rsidRPr="005B6074" w:rsidRDefault="006D2B37" w:rsidP="00617DA5">
            <w:pPr>
              <w:autoSpaceDE w:val="0"/>
              <w:autoSpaceDN w:val="0"/>
              <w:adjustRightInd w:val="0"/>
              <w:spacing w:after="0" w:line="240" w:lineRule="auto"/>
              <w:jc w:val="both"/>
              <w:rPr>
                <w:rFonts w:ascii="PT Astra Serif" w:hAnsi="PT Astra Serif"/>
                <w:sz w:val="20"/>
                <w:szCs w:val="20"/>
              </w:rPr>
            </w:pPr>
            <w:r w:rsidRPr="005B6074">
              <w:rPr>
                <w:rFonts w:ascii="PT Astra Serif" w:hAnsi="PT Astra Serif"/>
                <w:sz w:val="20"/>
                <w:szCs w:val="20"/>
              </w:rPr>
              <w:t>Возрастные коэффициенты рождаем</w:t>
            </w:r>
            <w:r w:rsidRPr="005B6074">
              <w:rPr>
                <w:rFonts w:ascii="PT Astra Serif" w:hAnsi="PT Astra Serif"/>
                <w:sz w:val="20"/>
                <w:szCs w:val="20"/>
              </w:rPr>
              <w:t>о</w:t>
            </w:r>
            <w:r w:rsidRPr="005B6074">
              <w:rPr>
                <w:rFonts w:ascii="PT Astra Serif" w:hAnsi="PT Astra Serif"/>
                <w:sz w:val="20"/>
                <w:szCs w:val="20"/>
              </w:rPr>
              <w:t>сти (число рождений на 1000 женщин соответствующего возраста) рассчит</w:t>
            </w:r>
            <w:r w:rsidRPr="005B6074">
              <w:rPr>
                <w:rFonts w:ascii="PT Astra Serif" w:hAnsi="PT Astra Serif"/>
                <w:sz w:val="20"/>
                <w:szCs w:val="20"/>
              </w:rPr>
              <w:t>ы</w:t>
            </w:r>
            <w:r w:rsidRPr="005B6074">
              <w:rPr>
                <w:rFonts w:ascii="PT Astra Serif" w:hAnsi="PT Astra Serif"/>
                <w:sz w:val="20"/>
                <w:szCs w:val="20"/>
              </w:rPr>
              <w:t xml:space="preserve">ваются как отношение числа </w:t>
            </w:r>
            <w:r w:rsidR="00A94694">
              <w:rPr>
                <w:rFonts w:ascii="PT Astra Serif" w:hAnsi="PT Astra Serif"/>
                <w:sz w:val="20"/>
                <w:szCs w:val="20"/>
              </w:rPr>
              <w:t xml:space="preserve">детей, </w:t>
            </w:r>
            <w:r w:rsidRPr="005B6074">
              <w:rPr>
                <w:rFonts w:ascii="PT Astra Serif" w:hAnsi="PT Astra Serif"/>
                <w:sz w:val="20"/>
                <w:szCs w:val="20"/>
              </w:rPr>
              <w:t>р</w:t>
            </w:r>
            <w:r w:rsidRPr="005B6074">
              <w:rPr>
                <w:rFonts w:ascii="PT Astra Serif" w:hAnsi="PT Astra Serif"/>
                <w:sz w:val="20"/>
                <w:szCs w:val="20"/>
              </w:rPr>
              <w:t>о</w:t>
            </w:r>
            <w:r w:rsidRPr="005B6074">
              <w:rPr>
                <w:rFonts w:ascii="PT Astra Serif" w:hAnsi="PT Astra Serif"/>
                <w:sz w:val="20"/>
                <w:szCs w:val="20"/>
              </w:rPr>
              <w:t>дившихся за год у женщин, к среднег</w:t>
            </w:r>
            <w:r w:rsidRPr="005B6074">
              <w:rPr>
                <w:rFonts w:ascii="PT Astra Serif" w:hAnsi="PT Astra Serif"/>
                <w:sz w:val="20"/>
                <w:szCs w:val="20"/>
              </w:rPr>
              <w:t>о</w:t>
            </w:r>
            <w:r w:rsidRPr="005B6074">
              <w:rPr>
                <w:rFonts w:ascii="PT Astra Serif" w:hAnsi="PT Astra Serif"/>
                <w:sz w:val="20"/>
                <w:szCs w:val="20"/>
              </w:rPr>
              <w:t>довой численности женщин этого во</w:t>
            </w:r>
            <w:r w:rsidRPr="005B6074">
              <w:rPr>
                <w:rFonts w:ascii="PT Astra Serif" w:hAnsi="PT Astra Serif"/>
                <w:sz w:val="20"/>
                <w:szCs w:val="20"/>
              </w:rPr>
              <w:t>з</w:t>
            </w:r>
            <w:r w:rsidRPr="005B6074">
              <w:rPr>
                <w:rFonts w:ascii="PT Astra Serif" w:hAnsi="PT Astra Serif"/>
                <w:sz w:val="20"/>
                <w:szCs w:val="20"/>
              </w:rPr>
              <w:t>рас</w:t>
            </w:r>
            <w:r w:rsidR="00A94694">
              <w:rPr>
                <w:rFonts w:ascii="PT Astra Serif" w:hAnsi="PT Astra Serif"/>
                <w:sz w:val="20"/>
                <w:szCs w:val="20"/>
              </w:rPr>
              <w:t>та:</w:t>
            </w:r>
          </w:p>
          <w:p w:rsidR="000410B4" w:rsidRPr="005B6074" w:rsidRDefault="000410B4" w:rsidP="00617DA5">
            <w:pPr>
              <w:autoSpaceDE w:val="0"/>
              <w:autoSpaceDN w:val="0"/>
              <w:adjustRightInd w:val="0"/>
              <w:spacing w:after="0" w:line="240" w:lineRule="auto"/>
              <w:jc w:val="both"/>
              <w:rPr>
                <w:rFonts w:ascii="PT Astra Serif" w:hAnsi="PT Astra Serif"/>
                <w:sz w:val="20"/>
                <w:szCs w:val="20"/>
              </w:rPr>
            </w:pPr>
          </w:p>
          <w:p w:rsidR="006D2B37" w:rsidRPr="005B6074" w:rsidRDefault="006D2B37" w:rsidP="00617DA5">
            <w:pPr>
              <w:autoSpaceDE w:val="0"/>
              <w:autoSpaceDN w:val="0"/>
              <w:adjustRightInd w:val="0"/>
              <w:spacing w:after="0" w:line="240" w:lineRule="auto"/>
              <w:jc w:val="center"/>
              <w:rPr>
                <w:rFonts w:ascii="PT Astra Serif" w:hAnsi="PT Astra Serif"/>
                <w:sz w:val="20"/>
                <w:szCs w:val="20"/>
              </w:rPr>
            </w:pPr>
            <w:proofErr w:type="spellStart"/>
            <w:r w:rsidRPr="005B6074">
              <w:rPr>
                <w:rFonts w:ascii="PT Astra Serif" w:hAnsi="PT Astra Serif"/>
                <w:sz w:val="20"/>
                <w:szCs w:val="20"/>
                <w:lang w:val="en-US"/>
              </w:rPr>
              <w:t>F</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rPr>
              <w:t xml:space="preserve">= </w:t>
            </w:r>
            <w:proofErr w:type="spellStart"/>
            <w:r w:rsidRPr="005B6074">
              <w:rPr>
                <w:rFonts w:ascii="PT Astra Serif" w:hAnsi="PT Astra Serif"/>
                <w:sz w:val="20"/>
                <w:szCs w:val="20"/>
                <w:lang w:val="en-US"/>
              </w:rPr>
              <w:t>N</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rPr>
              <w:t xml:space="preserve">/ </w:t>
            </w:r>
            <w:proofErr w:type="spellStart"/>
            <w:r w:rsidRPr="005B6074">
              <w:rPr>
                <w:rFonts w:ascii="PT Astra Serif" w:hAnsi="PT Astra Serif"/>
                <w:sz w:val="20"/>
                <w:szCs w:val="20"/>
                <w:lang w:val="en-US"/>
              </w:rPr>
              <w:t>W</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rPr>
              <w:t xml:space="preserve"> </w:t>
            </w:r>
            <w:r w:rsidRPr="005B6074">
              <w:rPr>
                <w:rFonts w:ascii="PT Astra Serif" w:hAnsi="PT Astra Serif"/>
                <w:sz w:val="20"/>
                <w:szCs w:val="20"/>
                <w:vertAlign w:val="subscript"/>
              </w:rPr>
              <w:t xml:space="preserve">Х </w:t>
            </w:r>
            <w:r w:rsidRPr="005B6074">
              <w:rPr>
                <w:rFonts w:ascii="PT Astra Serif" w:hAnsi="PT Astra Serif"/>
                <w:sz w:val="20"/>
                <w:szCs w:val="20"/>
              </w:rPr>
              <w:t>1000, где:</w:t>
            </w:r>
          </w:p>
          <w:p w:rsidR="00A23DCC" w:rsidRPr="005B6074" w:rsidRDefault="00A23DCC" w:rsidP="00617DA5">
            <w:pPr>
              <w:autoSpaceDE w:val="0"/>
              <w:autoSpaceDN w:val="0"/>
              <w:adjustRightInd w:val="0"/>
              <w:spacing w:after="0" w:line="240" w:lineRule="auto"/>
              <w:jc w:val="center"/>
              <w:rPr>
                <w:rFonts w:ascii="PT Astra Serif" w:hAnsi="PT Astra Serif"/>
                <w:sz w:val="20"/>
                <w:szCs w:val="20"/>
              </w:rPr>
            </w:pPr>
          </w:p>
          <w:p w:rsidR="006D2B37" w:rsidRPr="005B6074" w:rsidRDefault="006D2B37" w:rsidP="00617DA5">
            <w:pPr>
              <w:autoSpaceDE w:val="0"/>
              <w:autoSpaceDN w:val="0"/>
              <w:adjustRightInd w:val="0"/>
              <w:spacing w:after="0" w:line="240" w:lineRule="auto"/>
              <w:jc w:val="both"/>
              <w:rPr>
                <w:rFonts w:ascii="PT Astra Serif" w:hAnsi="PT Astra Serif"/>
                <w:sz w:val="20"/>
                <w:szCs w:val="20"/>
              </w:rPr>
            </w:pPr>
            <w:proofErr w:type="spellStart"/>
            <w:r w:rsidRPr="005B6074">
              <w:rPr>
                <w:rFonts w:ascii="PT Astra Serif" w:hAnsi="PT Astra Serif"/>
                <w:sz w:val="20"/>
                <w:szCs w:val="20"/>
                <w:lang w:val="en-US"/>
              </w:rPr>
              <w:t>F</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lang w:eastAsia="ru-RU"/>
              </w:rPr>
              <w:t>–</w:t>
            </w:r>
            <w:r w:rsidRPr="005B6074">
              <w:rPr>
                <w:rFonts w:ascii="PT Astra Serif" w:hAnsi="PT Astra Serif"/>
                <w:sz w:val="20"/>
                <w:szCs w:val="20"/>
                <w:vertAlign w:val="subscript"/>
              </w:rPr>
              <w:t xml:space="preserve"> </w:t>
            </w:r>
            <w:r w:rsidRPr="005B6074">
              <w:rPr>
                <w:rFonts w:ascii="PT Astra Serif" w:hAnsi="PT Astra Serif"/>
                <w:sz w:val="20"/>
                <w:szCs w:val="20"/>
              </w:rPr>
              <w:t>возрастной коэффициент рожда</w:t>
            </w:r>
            <w:r w:rsidRPr="005B6074">
              <w:rPr>
                <w:rFonts w:ascii="PT Astra Serif" w:hAnsi="PT Astra Serif"/>
                <w:sz w:val="20"/>
                <w:szCs w:val="20"/>
              </w:rPr>
              <w:t>е</w:t>
            </w:r>
            <w:r w:rsidRPr="005B6074">
              <w:rPr>
                <w:rFonts w:ascii="PT Astra Serif" w:hAnsi="PT Astra Serif"/>
                <w:sz w:val="20"/>
                <w:szCs w:val="20"/>
              </w:rPr>
              <w:t>мости;</w:t>
            </w:r>
          </w:p>
          <w:p w:rsidR="006D2B37" w:rsidRPr="005B6074" w:rsidRDefault="006D2B37" w:rsidP="00617DA5">
            <w:pPr>
              <w:autoSpaceDE w:val="0"/>
              <w:autoSpaceDN w:val="0"/>
              <w:adjustRightInd w:val="0"/>
              <w:spacing w:after="0" w:line="240" w:lineRule="auto"/>
              <w:jc w:val="both"/>
              <w:rPr>
                <w:rFonts w:ascii="PT Astra Serif" w:hAnsi="PT Astra Serif"/>
                <w:sz w:val="20"/>
                <w:szCs w:val="20"/>
              </w:rPr>
            </w:pPr>
            <w:proofErr w:type="spellStart"/>
            <w:r w:rsidRPr="005B6074">
              <w:rPr>
                <w:rFonts w:ascii="PT Astra Serif" w:hAnsi="PT Astra Serif"/>
                <w:sz w:val="20"/>
                <w:szCs w:val="20"/>
                <w:lang w:val="en-US"/>
              </w:rPr>
              <w:t>N</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lang w:eastAsia="ru-RU"/>
              </w:rPr>
              <w:t>–</w:t>
            </w:r>
            <w:r w:rsidRPr="005B6074">
              <w:rPr>
                <w:rFonts w:ascii="PT Astra Serif" w:hAnsi="PT Astra Serif"/>
                <w:sz w:val="20"/>
                <w:szCs w:val="20"/>
              </w:rPr>
              <w:t xml:space="preserve"> число детей, родившихся у же</w:t>
            </w:r>
            <w:r w:rsidRPr="005B6074">
              <w:rPr>
                <w:rFonts w:ascii="PT Astra Serif" w:hAnsi="PT Astra Serif"/>
                <w:sz w:val="20"/>
                <w:szCs w:val="20"/>
              </w:rPr>
              <w:t>н</w:t>
            </w:r>
            <w:r w:rsidR="00BF51FC" w:rsidRPr="005B6074">
              <w:rPr>
                <w:rFonts w:ascii="PT Astra Serif" w:hAnsi="PT Astra Serif"/>
                <w:sz w:val="20"/>
                <w:szCs w:val="20"/>
              </w:rPr>
              <w:t>щин</w:t>
            </w:r>
            <w:r w:rsidRPr="005B6074">
              <w:rPr>
                <w:rFonts w:ascii="PT Astra Serif" w:hAnsi="PT Astra Serif"/>
                <w:sz w:val="20"/>
                <w:szCs w:val="20"/>
              </w:rPr>
              <w:t>;</w:t>
            </w:r>
          </w:p>
          <w:p w:rsidR="006D2B37" w:rsidRPr="005B6074" w:rsidRDefault="006D2B37" w:rsidP="00617DA5">
            <w:pPr>
              <w:autoSpaceDE w:val="0"/>
              <w:autoSpaceDN w:val="0"/>
              <w:adjustRightInd w:val="0"/>
              <w:spacing w:after="0" w:line="240" w:lineRule="auto"/>
              <w:jc w:val="both"/>
              <w:rPr>
                <w:rFonts w:ascii="PT Astra Serif" w:hAnsi="PT Astra Serif"/>
                <w:sz w:val="20"/>
                <w:szCs w:val="20"/>
              </w:rPr>
            </w:pPr>
            <w:proofErr w:type="spellStart"/>
            <w:r w:rsidRPr="005B6074">
              <w:rPr>
                <w:rFonts w:ascii="PT Astra Serif" w:hAnsi="PT Astra Serif"/>
                <w:sz w:val="20"/>
                <w:szCs w:val="20"/>
                <w:lang w:val="en-US"/>
              </w:rPr>
              <w:t>Wx</w:t>
            </w:r>
            <w:proofErr w:type="spellEnd"/>
            <w:r w:rsidRPr="005B6074">
              <w:rPr>
                <w:rFonts w:ascii="PT Astra Serif" w:hAnsi="PT Astra Serif"/>
                <w:sz w:val="20"/>
                <w:szCs w:val="20"/>
              </w:rPr>
              <w:t xml:space="preserve"> </w:t>
            </w:r>
            <w:r w:rsidRPr="005B6074">
              <w:rPr>
                <w:rFonts w:ascii="PT Astra Serif" w:hAnsi="PT Astra Serif"/>
                <w:sz w:val="20"/>
                <w:szCs w:val="20"/>
                <w:lang w:eastAsia="ru-RU"/>
              </w:rPr>
              <w:t>–</w:t>
            </w:r>
            <w:r w:rsidRPr="005B6074">
              <w:rPr>
                <w:rFonts w:ascii="PT Astra Serif" w:hAnsi="PT Astra Serif"/>
                <w:sz w:val="20"/>
                <w:szCs w:val="20"/>
              </w:rPr>
              <w:t xml:space="preserve"> с</w:t>
            </w:r>
            <w:r w:rsidR="00BF51FC" w:rsidRPr="005B6074">
              <w:rPr>
                <w:rFonts w:ascii="PT Astra Serif" w:hAnsi="PT Astra Serif"/>
                <w:sz w:val="20"/>
                <w:szCs w:val="20"/>
              </w:rPr>
              <w:t>реднегодовая численность же</w:t>
            </w:r>
            <w:r w:rsidR="00BF51FC" w:rsidRPr="005B6074">
              <w:rPr>
                <w:rFonts w:ascii="PT Astra Serif" w:hAnsi="PT Astra Serif"/>
                <w:sz w:val="20"/>
                <w:szCs w:val="20"/>
              </w:rPr>
              <w:t>н</w:t>
            </w:r>
            <w:r w:rsidR="00BF51FC" w:rsidRPr="005B6074">
              <w:rPr>
                <w:rFonts w:ascii="PT Astra Serif" w:hAnsi="PT Astra Serif"/>
                <w:sz w:val="20"/>
                <w:szCs w:val="20"/>
              </w:rPr>
              <w:t>щин</w:t>
            </w:r>
          </w:p>
        </w:tc>
        <w:tc>
          <w:tcPr>
            <w:tcW w:w="2694" w:type="dxa"/>
          </w:tcPr>
          <w:p w:rsidR="006D2B37" w:rsidRPr="005B6074" w:rsidRDefault="00AA4A6B" w:rsidP="00617DA5">
            <w:pPr>
              <w:widowControl w:val="0"/>
              <w:spacing w:after="0" w:line="240" w:lineRule="auto"/>
              <w:jc w:val="both"/>
              <w:rPr>
                <w:rFonts w:ascii="PT Astra Serif" w:hAnsi="PT Astra Serif"/>
                <w:spacing w:val="-4"/>
                <w:sz w:val="20"/>
                <w:szCs w:val="20"/>
              </w:rPr>
            </w:pPr>
            <w:r w:rsidRPr="005B6074">
              <w:rPr>
                <w:rFonts w:ascii="PT Astra Serif" w:hAnsi="PT Astra Serif"/>
                <w:sz w:val="20"/>
                <w:szCs w:val="20"/>
              </w:rPr>
              <w:lastRenderedPageBreak/>
              <w:t>Св</w:t>
            </w:r>
            <w:r w:rsidR="006D2B37" w:rsidRPr="005B6074">
              <w:rPr>
                <w:rFonts w:ascii="PT Astra Serif" w:hAnsi="PT Astra Serif"/>
                <w:sz w:val="20"/>
                <w:szCs w:val="20"/>
              </w:rPr>
              <w:t xml:space="preserve">едения </w:t>
            </w:r>
            <w:r w:rsidR="000410B4" w:rsidRPr="005B6074">
              <w:rPr>
                <w:rFonts w:ascii="PT Astra Serif" w:hAnsi="PT Astra Serif"/>
                <w:sz w:val="20"/>
                <w:szCs w:val="20"/>
              </w:rPr>
              <w:t>т</w:t>
            </w:r>
            <w:r w:rsidR="006D2B37" w:rsidRPr="005B6074">
              <w:rPr>
                <w:rFonts w:ascii="PT Astra Serif" w:hAnsi="PT Astra Serif"/>
                <w:sz w:val="20"/>
                <w:szCs w:val="20"/>
              </w:rPr>
              <w:t>ерриториального органа Федеральной службы государственной статистики по Ульяновской области</w:t>
            </w:r>
          </w:p>
        </w:tc>
        <w:tc>
          <w:tcPr>
            <w:tcW w:w="310" w:type="dxa"/>
            <w:tcBorders>
              <w:top w:val="nil"/>
              <w:bottom w:val="nil"/>
              <w:right w:val="nil"/>
            </w:tcBorders>
          </w:tcPr>
          <w:p w:rsidR="006D2B37" w:rsidRPr="005B6074" w:rsidRDefault="006D2B37"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6D2B37" w:rsidRPr="005B6074" w:rsidRDefault="006D2B37" w:rsidP="00617DA5">
            <w:pPr>
              <w:widowControl w:val="0"/>
              <w:spacing w:after="0" w:line="240" w:lineRule="auto"/>
              <w:jc w:val="center"/>
              <w:rPr>
                <w:rFonts w:ascii="PT Astra Serif" w:hAnsi="PT Astra Serif"/>
                <w:b/>
                <w:sz w:val="20"/>
                <w:szCs w:val="20"/>
              </w:rPr>
            </w:pPr>
          </w:p>
        </w:tc>
        <w:tc>
          <w:tcPr>
            <w:tcW w:w="739" w:type="dxa"/>
            <w:gridSpan w:val="2"/>
          </w:tcPr>
          <w:p w:rsidR="006D2B37" w:rsidRPr="005B6074" w:rsidRDefault="007B609A"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2.1.2</w:t>
            </w:r>
            <w:r w:rsidR="006D2B37" w:rsidRPr="005B6074">
              <w:rPr>
                <w:rFonts w:ascii="PT Astra Serif" w:hAnsi="PT Astra Serif"/>
                <w:sz w:val="20"/>
                <w:szCs w:val="20"/>
              </w:rPr>
              <w:t>.</w:t>
            </w:r>
          </w:p>
        </w:tc>
        <w:tc>
          <w:tcPr>
            <w:tcW w:w="2380" w:type="dxa"/>
          </w:tcPr>
          <w:p w:rsidR="006D2B37" w:rsidRPr="005B6074" w:rsidRDefault="006D2B37" w:rsidP="00617DA5">
            <w:pPr>
              <w:widowControl w:val="0"/>
              <w:spacing w:after="0" w:line="240" w:lineRule="auto"/>
              <w:jc w:val="both"/>
              <w:rPr>
                <w:rFonts w:ascii="PT Astra Serif" w:hAnsi="PT Astra Serif"/>
                <w:spacing w:val="-2"/>
                <w:sz w:val="20"/>
                <w:szCs w:val="20"/>
              </w:rPr>
            </w:pPr>
            <w:r w:rsidRPr="005B6074">
              <w:rPr>
                <w:rFonts w:ascii="PT Astra Serif" w:hAnsi="PT Astra Serif"/>
                <w:sz w:val="20"/>
                <w:szCs w:val="20"/>
              </w:rPr>
              <w:t>Коэффициент рожда</w:t>
            </w:r>
            <w:r w:rsidRPr="005B6074">
              <w:rPr>
                <w:rFonts w:ascii="PT Astra Serif" w:hAnsi="PT Astra Serif"/>
                <w:sz w:val="20"/>
                <w:szCs w:val="20"/>
              </w:rPr>
              <w:t>е</w:t>
            </w:r>
            <w:r w:rsidRPr="005B6074">
              <w:rPr>
                <w:rFonts w:ascii="PT Astra Serif" w:hAnsi="PT Astra Serif"/>
                <w:sz w:val="20"/>
                <w:szCs w:val="20"/>
              </w:rPr>
              <w:t>мости в возрастной группе 25-29 лет в Уль</w:t>
            </w:r>
            <w:r w:rsidRPr="005B6074">
              <w:rPr>
                <w:rFonts w:ascii="PT Astra Serif" w:hAnsi="PT Astra Serif"/>
                <w:sz w:val="20"/>
                <w:szCs w:val="20"/>
              </w:rPr>
              <w:t>я</w:t>
            </w:r>
            <w:r w:rsidRPr="005B6074">
              <w:rPr>
                <w:rFonts w:ascii="PT Astra Serif" w:hAnsi="PT Astra Serif"/>
                <w:sz w:val="20"/>
                <w:szCs w:val="20"/>
              </w:rPr>
              <w:t>новской области</w:t>
            </w:r>
          </w:p>
        </w:tc>
        <w:tc>
          <w:tcPr>
            <w:tcW w:w="3685" w:type="dxa"/>
          </w:tcPr>
          <w:p w:rsidR="0002212C" w:rsidRPr="005B6074" w:rsidRDefault="0002212C"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6D2B37" w:rsidRDefault="006D2B37" w:rsidP="00617DA5">
            <w:pPr>
              <w:autoSpaceDE w:val="0"/>
              <w:autoSpaceDN w:val="0"/>
              <w:adjustRightInd w:val="0"/>
              <w:spacing w:after="0" w:line="240" w:lineRule="auto"/>
              <w:jc w:val="center"/>
              <w:rPr>
                <w:rFonts w:ascii="PT Astra Serif" w:hAnsi="PT Astra Serif"/>
                <w:sz w:val="20"/>
                <w:szCs w:val="20"/>
              </w:rPr>
            </w:pPr>
            <w:proofErr w:type="spellStart"/>
            <w:r w:rsidRPr="005B6074">
              <w:rPr>
                <w:rFonts w:ascii="PT Astra Serif" w:hAnsi="PT Astra Serif"/>
                <w:sz w:val="20"/>
                <w:szCs w:val="20"/>
                <w:lang w:val="en-US"/>
              </w:rPr>
              <w:t>F</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rPr>
              <w:t xml:space="preserve">= </w:t>
            </w:r>
            <w:proofErr w:type="spellStart"/>
            <w:r w:rsidRPr="005B6074">
              <w:rPr>
                <w:rFonts w:ascii="PT Astra Serif" w:hAnsi="PT Astra Serif"/>
                <w:sz w:val="20"/>
                <w:szCs w:val="20"/>
                <w:lang w:val="en-US"/>
              </w:rPr>
              <w:t>N</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rPr>
              <w:t xml:space="preserve">/ </w:t>
            </w:r>
            <w:proofErr w:type="spellStart"/>
            <w:r w:rsidRPr="005B6074">
              <w:rPr>
                <w:rFonts w:ascii="PT Astra Serif" w:hAnsi="PT Astra Serif"/>
                <w:sz w:val="20"/>
                <w:szCs w:val="20"/>
                <w:lang w:val="en-US"/>
              </w:rPr>
              <w:t>W</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rPr>
              <w:t xml:space="preserve"> </w:t>
            </w:r>
            <w:r w:rsidRPr="005B6074">
              <w:rPr>
                <w:rFonts w:ascii="PT Astra Serif" w:hAnsi="PT Astra Serif"/>
                <w:sz w:val="20"/>
                <w:szCs w:val="20"/>
                <w:vertAlign w:val="subscript"/>
              </w:rPr>
              <w:t xml:space="preserve">Х </w:t>
            </w:r>
            <w:r w:rsidRPr="005B6074">
              <w:rPr>
                <w:rFonts w:ascii="PT Astra Serif" w:hAnsi="PT Astra Serif"/>
                <w:sz w:val="20"/>
                <w:szCs w:val="20"/>
              </w:rPr>
              <w:t>1000, где:</w:t>
            </w:r>
          </w:p>
          <w:p w:rsidR="00A94694" w:rsidRPr="005B6074" w:rsidRDefault="00A94694" w:rsidP="00617DA5">
            <w:pPr>
              <w:autoSpaceDE w:val="0"/>
              <w:autoSpaceDN w:val="0"/>
              <w:adjustRightInd w:val="0"/>
              <w:spacing w:after="0" w:line="240" w:lineRule="auto"/>
              <w:jc w:val="center"/>
              <w:rPr>
                <w:rFonts w:ascii="PT Astra Serif" w:hAnsi="PT Astra Serif"/>
                <w:sz w:val="20"/>
                <w:szCs w:val="20"/>
              </w:rPr>
            </w:pPr>
          </w:p>
          <w:p w:rsidR="006D2B37" w:rsidRPr="005B6074" w:rsidRDefault="006D2B37" w:rsidP="00617DA5">
            <w:pPr>
              <w:spacing w:after="0" w:line="240" w:lineRule="auto"/>
              <w:ind w:firstLine="12"/>
              <w:jc w:val="both"/>
              <w:rPr>
                <w:rFonts w:ascii="PT Astra Serif" w:hAnsi="PT Astra Serif"/>
                <w:spacing w:val="-4"/>
                <w:sz w:val="20"/>
                <w:szCs w:val="20"/>
              </w:rPr>
            </w:pPr>
            <w:proofErr w:type="spellStart"/>
            <w:r w:rsidRPr="005B6074">
              <w:rPr>
                <w:rFonts w:ascii="PT Astra Serif" w:hAnsi="PT Astra Serif"/>
                <w:iCs/>
                <w:sz w:val="20"/>
                <w:szCs w:val="20"/>
                <w:lang w:val="en-US"/>
              </w:rPr>
              <w:t>F</w:t>
            </w:r>
            <w:r w:rsidRPr="005B6074">
              <w:rPr>
                <w:rFonts w:ascii="PT Astra Serif" w:hAnsi="PT Astra Serif"/>
                <w:iCs/>
                <w:sz w:val="20"/>
                <w:szCs w:val="20"/>
                <w:vertAlign w:val="subscript"/>
                <w:lang w:val="en-US"/>
              </w:rPr>
              <w:t>x</w:t>
            </w:r>
            <w:proofErr w:type="spellEnd"/>
            <w:r w:rsidRPr="005B6074">
              <w:rPr>
                <w:rFonts w:ascii="PT Astra Serif" w:hAnsi="PT Astra Serif"/>
                <w:i/>
                <w:iCs/>
                <w:sz w:val="20"/>
                <w:szCs w:val="20"/>
                <w:vertAlign w:val="subscript"/>
              </w:rPr>
              <w:t xml:space="preserve"> </w:t>
            </w:r>
            <w:r w:rsidRPr="005B6074">
              <w:rPr>
                <w:rFonts w:ascii="PT Astra Serif" w:hAnsi="PT Astra Serif"/>
                <w:sz w:val="20"/>
                <w:szCs w:val="20"/>
                <w:lang w:eastAsia="ru-RU"/>
              </w:rPr>
              <w:t>–</w:t>
            </w:r>
            <w:r w:rsidRPr="005B6074">
              <w:rPr>
                <w:rFonts w:ascii="PT Astra Serif" w:hAnsi="PT Astra Serif"/>
                <w:sz w:val="20"/>
                <w:szCs w:val="20"/>
              </w:rPr>
              <w:t xml:space="preserve"> </w:t>
            </w:r>
            <w:r w:rsidRPr="005B6074">
              <w:rPr>
                <w:rFonts w:ascii="PT Astra Serif" w:hAnsi="PT Astra Serif"/>
                <w:spacing w:val="-4"/>
                <w:sz w:val="20"/>
                <w:szCs w:val="20"/>
              </w:rPr>
              <w:t>возрастной коэффициент рождаем</w:t>
            </w:r>
            <w:r w:rsidRPr="005B6074">
              <w:rPr>
                <w:rFonts w:ascii="PT Astra Serif" w:hAnsi="PT Astra Serif"/>
                <w:spacing w:val="-4"/>
                <w:sz w:val="20"/>
                <w:szCs w:val="20"/>
              </w:rPr>
              <w:t>о</w:t>
            </w:r>
            <w:r w:rsidRPr="005B6074">
              <w:rPr>
                <w:rFonts w:ascii="PT Astra Serif" w:hAnsi="PT Astra Serif"/>
                <w:spacing w:val="-4"/>
                <w:sz w:val="20"/>
                <w:szCs w:val="20"/>
              </w:rPr>
              <w:t xml:space="preserve">сти; </w:t>
            </w:r>
          </w:p>
          <w:p w:rsidR="006D2B37" w:rsidRPr="005B6074" w:rsidRDefault="006D2B37" w:rsidP="00617DA5">
            <w:pPr>
              <w:spacing w:after="0" w:line="240" w:lineRule="auto"/>
              <w:ind w:firstLine="12"/>
              <w:jc w:val="both"/>
              <w:rPr>
                <w:rFonts w:ascii="PT Astra Serif" w:hAnsi="PT Astra Serif"/>
                <w:sz w:val="20"/>
                <w:szCs w:val="20"/>
              </w:rPr>
            </w:pPr>
            <w:proofErr w:type="spellStart"/>
            <w:r w:rsidRPr="005B6074">
              <w:rPr>
                <w:rFonts w:ascii="PT Astra Serif" w:hAnsi="PT Astra Serif"/>
                <w:iCs/>
                <w:sz w:val="20"/>
                <w:szCs w:val="20"/>
                <w:lang w:val="en-US"/>
              </w:rPr>
              <w:t>N</w:t>
            </w:r>
            <w:r w:rsidRPr="005B6074">
              <w:rPr>
                <w:rFonts w:ascii="PT Astra Serif" w:hAnsi="PT Astra Serif"/>
                <w:iCs/>
                <w:sz w:val="20"/>
                <w:szCs w:val="20"/>
                <w:vertAlign w:val="subscript"/>
                <w:lang w:val="en-US"/>
              </w:rPr>
              <w:t>x</w:t>
            </w:r>
            <w:proofErr w:type="spellEnd"/>
            <w:r w:rsidRPr="005B6074">
              <w:rPr>
                <w:rFonts w:ascii="PT Astra Serif" w:hAnsi="PT Astra Serif"/>
                <w:iCs/>
                <w:sz w:val="20"/>
                <w:szCs w:val="20"/>
              </w:rPr>
              <w:t xml:space="preserve"> </w:t>
            </w:r>
            <w:r w:rsidRPr="005B6074">
              <w:rPr>
                <w:rFonts w:ascii="PT Astra Serif" w:hAnsi="PT Astra Serif"/>
                <w:sz w:val="20"/>
                <w:szCs w:val="20"/>
                <w:lang w:eastAsia="ru-RU"/>
              </w:rPr>
              <w:t>–</w:t>
            </w:r>
            <w:r w:rsidRPr="005B6074">
              <w:rPr>
                <w:rFonts w:ascii="PT Astra Serif" w:hAnsi="PT Astra Serif"/>
                <w:i/>
                <w:iCs/>
                <w:sz w:val="20"/>
                <w:szCs w:val="20"/>
              </w:rPr>
              <w:t xml:space="preserve"> </w:t>
            </w:r>
            <w:r w:rsidRPr="005B6074">
              <w:rPr>
                <w:rFonts w:ascii="PT Astra Serif" w:hAnsi="PT Astra Serif"/>
                <w:sz w:val="20"/>
                <w:szCs w:val="20"/>
              </w:rPr>
              <w:t>число детей, родившихся у же</w:t>
            </w:r>
            <w:r w:rsidRPr="005B6074">
              <w:rPr>
                <w:rFonts w:ascii="PT Astra Serif" w:hAnsi="PT Astra Serif"/>
                <w:sz w:val="20"/>
                <w:szCs w:val="20"/>
              </w:rPr>
              <w:t>н</w:t>
            </w:r>
            <w:r w:rsidRPr="005B6074">
              <w:rPr>
                <w:rFonts w:ascii="PT Astra Serif" w:hAnsi="PT Astra Serif"/>
                <w:sz w:val="20"/>
                <w:szCs w:val="20"/>
              </w:rPr>
              <w:t>щин, относящихся к возрастной группе «</w:t>
            </w:r>
            <w:r w:rsidR="007B609A" w:rsidRPr="005B6074">
              <w:rPr>
                <w:rFonts w:ascii="PT Astra Serif" w:hAnsi="PT Astra Serif"/>
                <w:sz w:val="20"/>
                <w:szCs w:val="20"/>
              </w:rPr>
              <w:t>х</w:t>
            </w:r>
            <w:r w:rsidRPr="005B6074">
              <w:rPr>
                <w:rFonts w:ascii="PT Astra Serif" w:hAnsi="PT Astra Serif"/>
                <w:sz w:val="20"/>
                <w:szCs w:val="20"/>
              </w:rPr>
              <w:t>»;</w:t>
            </w:r>
          </w:p>
          <w:p w:rsidR="006D2B37" w:rsidRPr="005B6074" w:rsidRDefault="006D2B37" w:rsidP="00617DA5">
            <w:pPr>
              <w:spacing w:after="0" w:line="240" w:lineRule="auto"/>
              <w:ind w:firstLine="12"/>
              <w:jc w:val="both"/>
              <w:rPr>
                <w:rFonts w:ascii="PT Astra Serif" w:hAnsi="PT Astra Serif"/>
                <w:sz w:val="20"/>
                <w:szCs w:val="20"/>
                <w:lang w:eastAsia="ru-RU"/>
              </w:rPr>
            </w:pPr>
            <w:r w:rsidRPr="005B6074">
              <w:rPr>
                <w:rFonts w:ascii="PT Astra Serif" w:hAnsi="PT Astra Serif"/>
                <w:noProof/>
                <w:sz w:val="20"/>
                <w:szCs w:val="20"/>
                <w:lang w:val="en-US" w:eastAsia="ru-RU"/>
              </w:rPr>
              <w:t>W</w:t>
            </w:r>
            <w:r w:rsidRPr="005B6074">
              <w:rPr>
                <w:rFonts w:ascii="PT Astra Serif" w:hAnsi="PT Astra Serif"/>
                <w:noProof/>
                <w:sz w:val="20"/>
                <w:szCs w:val="20"/>
                <w:vertAlign w:val="subscript"/>
                <w:lang w:val="en-US" w:eastAsia="ru-RU"/>
              </w:rPr>
              <w:t>x</w:t>
            </w:r>
            <w:r w:rsidRPr="005B6074">
              <w:rPr>
                <w:rFonts w:ascii="PT Astra Serif" w:hAnsi="PT Astra Serif"/>
                <w:sz w:val="20"/>
                <w:szCs w:val="20"/>
              </w:rPr>
              <w:t xml:space="preserve"> </w:t>
            </w:r>
            <w:r w:rsidRPr="005B6074">
              <w:rPr>
                <w:rFonts w:ascii="PT Astra Serif" w:hAnsi="PT Astra Serif"/>
                <w:sz w:val="20"/>
                <w:szCs w:val="20"/>
                <w:lang w:eastAsia="ru-RU"/>
              </w:rPr>
              <w:t>–</w:t>
            </w:r>
            <w:r w:rsidRPr="005B6074">
              <w:rPr>
                <w:rFonts w:ascii="PT Astra Serif" w:hAnsi="PT Astra Serif"/>
                <w:sz w:val="20"/>
                <w:szCs w:val="20"/>
              </w:rPr>
              <w:t xml:space="preserve"> численность женщин, относящи</w:t>
            </w:r>
            <w:r w:rsidRPr="005B6074">
              <w:rPr>
                <w:rFonts w:ascii="PT Astra Serif" w:hAnsi="PT Astra Serif"/>
                <w:sz w:val="20"/>
                <w:szCs w:val="20"/>
              </w:rPr>
              <w:t>х</w:t>
            </w:r>
            <w:r w:rsidRPr="005B6074">
              <w:rPr>
                <w:rFonts w:ascii="PT Astra Serif" w:hAnsi="PT Astra Serif"/>
                <w:sz w:val="20"/>
                <w:szCs w:val="20"/>
              </w:rPr>
              <w:t>ся к возрастной группе «</w:t>
            </w:r>
            <w:r w:rsidR="00A20A2A" w:rsidRPr="005B6074">
              <w:rPr>
                <w:rFonts w:ascii="PT Astra Serif" w:hAnsi="PT Astra Serif"/>
                <w:sz w:val="20"/>
                <w:szCs w:val="20"/>
              </w:rPr>
              <w:t>х</w:t>
            </w:r>
            <w:r w:rsidRPr="005B6074">
              <w:rPr>
                <w:rFonts w:ascii="PT Astra Serif" w:hAnsi="PT Astra Serif"/>
                <w:sz w:val="20"/>
                <w:szCs w:val="20"/>
              </w:rPr>
              <w:t>»</w:t>
            </w:r>
          </w:p>
        </w:tc>
        <w:tc>
          <w:tcPr>
            <w:tcW w:w="2694" w:type="dxa"/>
          </w:tcPr>
          <w:p w:rsidR="006D2B37" w:rsidRPr="005B6074" w:rsidRDefault="0002212C" w:rsidP="00617DA5">
            <w:pPr>
              <w:widowControl w:val="0"/>
              <w:spacing w:after="0" w:line="240" w:lineRule="auto"/>
              <w:jc w:val="both"/>
              <w:rPr>
                <w:rFonts w:ascii="PT Astra Serif" w:hAnsi="PT Astra Serif"/>
                <w:spacing w:val="-4"/>
                <w:sz w:val="20"/>
                <w:szCs w:val="20"/>
              </w:rPr>
            </w:pPr>
            <w:r w:rsidRPr="005B6074">
              <w:rPr>
                <w:rFonts w:ascii="PT Astra Serif" w:hAnsi="PT Astra Serif"/>
                <w:sz w:val="20"/>
                <w:szCs w:val="20"/>
              </w:rPr>
              <w:t>С</w:t>
            </w:r>
            <w:r w:rsidR="006D2B37" w:rsidRPr="005B6074">
              <w:rPr>
                <w:rFonts w:ascii="PT Astra Serif" w:hAnsi="PT Astra Serif"/>
                <w:sz w:val="20"/>
                <w:szCs w:val="20"/>
              </w:rPr>
              <w:t xml:space="preserve">ведения </w:t>
            </w:r>
            <w:r w:rsidR="007B609A" w:rsidRPr="005B6074">
              <w:rPr>
                <w:rFonts w:ascii="PT Astra Serif" w:hAnsi="PT Astra Serif"/>
                <w:sz w:val="20"/>
                <w:szCs w:val="20"/>
              </w:rPr>
              <w:t>т</w:t>
            </w:r>
            <w:r w:rsidR="006D2B37" w:rsidRPr="005B6074">
              <w:rPr>
                <w:rFonts w:ascii="PT Astra Serif" w:hAnsi="PT Astra Serif"/>
                <w:sz w:val="20"/>
                <w:szCs w:val="20"/>
              </w:rPr>
              <w:t>ерриториального органа Федеральной службы государственной статистики по Ульяновской области</w:t>
            </w:r>
          </w:p>
        </w:tc>
        <w:tc>
          <w:tcPr>
            <w:tcW w:w="310" w:type="dxa"/>
            <w:tcBorders>
              <w:top w:val="nil"/>
              <w:bottom w:val="nil"/>
              <w:right w:val="nil"/>
            </w:tcBorders>
          </w:tcPr>
          <w:p w:rsidR="006D2B37" w:rsidRPr="005B6074" w:rsidRDefault="006D2B37"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1A6C4A" w:rsidRPr="005B6074" w:rsidRDefault="001A6C4A" w:rsidP="00617DA5">
            <w:pPr>
              <w:widowControl w:val="0"/>
              <w:spacing w:after="0" w:line="240" w:lineRule="auto"/>
              <w:jc w:val="center"/>
              <w:rPr>
                <w:rFonts w:ascii="PT Astra Serif" w:hAnsi="PT Astra Serif"/>
                <w:b/>
                <w:sz w:val="20"/>
                <w:szCs w:val="20"/>
              </w:rPr>
            </w:pPr>
          </w:p>
        </w:tc>
        <w:tc>
          <w:tcPr>
            <w:tcW w:w="739" w:type="dxa"/>
            <w:gridSpan w:val="2"/>
          </w:tcPr>
          <w:p w:rsidR="001A6C4A" w:rsidRPr="005B6074" w:rsidRDefault="007B609A"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2.1.3.</w:t>
            </w:r>
            <w:r w:rsidR="001A6C4A" w:rsidRPr="005B6074">
              <w:rPr>
                <w:rFonts w:ascii="PT Astra Serif" w:hAnsi="PT Astra Serif"/>
                <w:sz w:val="20"/>
                <w:szCs w:val="20"/>
              </w:rPr>
              <w:t>.</w:t>
            </w:r>
          </w:p>
        </w:tc>
        <w:tc>
          <w:tcPr>
            <w:tcW w:w="2380" w:type="dxa"/>
          </w:tcPr>
          <w:p w:rsidR="001A6C4A" w:rsidRPr="005B6074" w:rsidRDefault="001A6C4A" w:rsidP="00617DA5">
            <w:pPr>
              <w:widowControl w:val="0"/>
              <w:spacing w:after="0" w:line="240" w:lineRule="auto"/>
              <w:jc w:val="both"/>
              <w:rPr>
                <w:rFonts w:ascii="PT Astra Serif" w:hAnsi="PT Astra Serif"/>
                <w:spacing w:val="-2"/>
                <w:sz w:val="20"/>
                <w:szCs w:val="20"/>
              </w:rPr>
            </w:pPr>
            <w:r w:rsidRPr="005B6074">
              <w:rPr>
                <w:rFonts w:ascii="PT Astra Serif" w:hAnsi="PT Astra Serif"/>
                <w:sz w:val="20"/>
                <w:szCs w:val="20"/>
              </w:rPr>
              <w:t>Коэффициент рожда</w:t>
            </w:r>
            <w:r w:rsidRPr="005B6074">
              <w:rPr>
                <w:rFonts w:ascii="PT Astra Serif" w:hAnsi="PT Astra Serif"/>
                <w:sz w:val="20"/>
                <w:szCs w:val="20"/>
              </w:rPr>
              <w:t>е</w:t>
            </w:r>
            <w:r w:rsidRPr="005B6074">
              <w:rPr>
                <w:rFonts w:ascii="PT Astra Serif" w:hAnsi="PT Astra Serif"/>
                <w:sz w:val="20"/>
                <w:szCs w:val="20"/>
              </w:rPr>
              <w:t>мости в возрастной группе 30-34 лет в Уль</w:t>
            </w:r>
            <w:r w:rsidRPr="005B6074">
              <w:rPr>
                <w:rFonts w:ascii="PT Astra Serif" w:hAnsi="PT Astra Serif"/>
                <w:sz w:val="20"/>
                <w:szCs w:val="20"/>
              </w:rPr>
              <w:t>я</w:t>
            </w:r>
            <w:r w:rsidRPr="005B6074">
              <w:rPr>
                <w:rFonts w:ascii="PT Astra Serif" w:hAnsi="PT Astra Serif"/>
                <w:sz w:val="20"/>
                <w:szCs w:val="20"/>
              </w:rPr>
              <w:t>новской области</w:t>
            </w:r>
          </w:p>
        </w:tc>
        <w:tc>
          <w:tcPr>
            <w:tcW w:w="3685" w:type="dxa"/>
          </w:tcPr>
          <w:p w:rsidR="0002212C" w:rsidRPr="005B6074" w:rsidRDefault="0002212C"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1A6C4A" w:rsidRDefault="001A6C4A" w:rsidP="00617DA5">
            <w:pPr>
              <w:autoSpaceDE w:val="0"/>
              <w:autoSpaceDN w:val="0"/>
              <w:adjustRightInd w:val="0"/>
              <w:spacing w:after="0" w:line="240" w:lineRule="auto"/>
              <w:jc w:val="center"/>
              <w:rPr>
                <w:rFonts w:ascii="PT Astra Serif" w:hAnsi="PT Astra Serif"/>
                <w:sz w:val="20"/>
                <w:szCs w:val="20"/>
              </w:rPr>
            </w:pPr>
            <w:proofErr w:type="spellStart"/>
            <w:r w:rsidRPr="005B6074">
              <w:rPr>
                <w:rFonts w:ascii="PT Astra Serif" w:hAnsi="PT Astra Serif"/>
                <w:sz w:val="20"/>
                <w:szCs w:val="20"/>
                <w:lang w:val="en-US"/>
              </w:rPr>
              <w:t>F</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rPr>
              <w:t xml:space="preserve">= </w:t>
            </w:r>
            <w:proofErr w:type="spellStart"/>
            <w:r w:rsidRPr="005B6074">
              <w:rPr>
                <w:rFonts w:ascii="PT Astra Serif" w:hAnsi="PT Astra Serif"/>
                <w:sz w:val="20"/>
                <w:szCs w:val="20"/>
                <w:lang w:val="en-US"/>
              </w:rPr>
              <w:t>N</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vertAlign w:val="subscript"/>
              </w:rPr>
              <w:t xml:space="preserve"> </w:t>
            </w:r>
            <w:r w:rsidRPr="005B6074">
              <w:rPr>
                <w:rFonts w:ascii="PT Astra Serif" w:hAnsi="PT Astra Serif"/>
                <w:sz w:val="20"/>
                <w:szCs w:val="20"/>
              </w:rPr>
              <w:t xml:space="preserve">/ </w:t>
            </w:r>
            <w:proofErr w:type="spellStart"/>
            <w:r w:rsidRPr="005B6074">
              <w:rPr>
                <w:rFonts w:ascii="PT Astra Serif" w:hAnsi="PT Astra Serif"/>
                <w:sz w:val="20"/>
                <w:szCs w:val="20"/>
                <w:lang w:val="en-US"/>
              </w:rPr>
              <w:t>W</w:t>
            </w:r>
            <w:r w:rsidRPr="005B6074">
              <w:rPr>
                <w:rFonts w:ascii="PT Astra Serif" w:hAnsi="PT Astra Serif"/>
                <w:sz w:val="20"/>
                <w:szCs w:val="20"/>
                <w:vertAlign w:val="subscript"/>
                <w:lang w:val="en-US"/>
              </w:rPr>
              <w:t>x</w:t>
            </w:r>
            <w:proofErr w:type="spellEnd"/>
            <w:r w:rsidRPr="005B6074">
              <w:rPr>
                <w:rFonts w:ascii="PT Astra Serif" w:hAnsi="PT Astra Serif"/>
                <w:sz w:val="20"/>
                <w:szCs w:val="20"/>
              </w:rPr>
              <w:t xml:space="preserve"> </w:t>
            </w:r>
            <w:r w:rsidRPr="005B6074">
              <w:rPr>
                <w:rFonts w:ascii="PT Astra Serif" w:hAnsi="PT Astra Serif"/>
                <w:sz w:val="20"/>
                <w:szCs w:val="20"/>
                <w:vertAlign w:val="subscript"/>
              </w:rPr>
              <w:t xml:space="preserve">Х </w:t>
            </w:r>
            <w:r w:rsidRPr="005B6074">
              <w:rPr>
                <w:rFonts w:ascii="PT Astra Serif" w:hAnsi="PT Astra Serif"/>
                <w:sz w:val="20"/>
                <w:szCs w:val="20"/>
              </w:rPr>
              <w:t>1000, где:</w:t>
            </w:r>
          </w:p>
          <w:p w:rsidR="00A94694" w:rsidRPr="005B6074" w:rsidRDefault="00A94694" w:rsidP="00617DA5">
            <w:pPr>
              <w:autoSpaceDE w:val="0"/>
              <w:autoSpaceDN w:val="0"/>
              <w:adjustRightInd w:val="0"/>
              <w:spacing w:after="0" w:line="240" w:lineRule="auto"/>
              <w:jc w:val="center"/>
              <w:rPr>
                <w:rFonts w:ascii="PT Astra Serif" w:hAnsi="PT Astra Serif"/>
                <w:sz w:val="20"/>
                <w:szCs w:val="20"/>
              </w:rPr>
            </w:pPr>
          </w:p>
          <w:p w:rsidR="001A6C4A" w:rsidRPr="005B6074" w:rsidRDefault="001A6C4A" w:rsidP="00617DA5">
            <w:pPr>
              <w:spacing w:after="0" w:line="240" w:lineRule="auto"/>
              <w:ind w:firstLine="12"/>
              <w:jc w:val="both"/>
              <w:rPr>
                <w:rFonts w:ascii="PT Astra Serif" w:hAnsi="PT Astra Serif"/>
                <w:spacing w:val="-4"/>
                <w:sz w:val="20"/>
                <w:szCs w:val="20"/>
              </w:rPr>
            </w:pPr>
            <w:proofErr w:type="spellStart"/>
            <w:r w:rsidRPr="005B6074">
              <w:rPr>
                <w:rFonts w:ascii="PT Astra Serif" w:hAnsi="PT Astra Serif"/>
                <w:iCs/>
                <w:sz w:val="20"/>
                <w:szCs w:val="20"/>
                <w:lang w:val="en-US"/>
              </w:rPr>
              <w:t>F</w:t>
            </w:r>
            <w:r w:rsidRPr="005B6074">
              <w:rPr>
                <w:rFonts w:ascii="PT Astra Serif" w:hAnsi="PT Astra Serif"/>
                <w:iCs/>
                <w:sz w:val="20"/>
                <w:szCs w:val="20"/>
                <w:vertAlign w:val="subscript"/>
                <w:lang w:val="en-US"/>
              </w:rPr>
              <w:t>x</w:t>
            </w:r>
            <w:proofErr w:type="spellEnd"/>
            <w:r w:rsidRPr="005B6074">
              <w:rPr>
                <w:rFonts w:ascii="PT Astra Serif" w:hAnsi="PT Astra Serif"/>
                <w:i/>
                <w:iCs/>
                <w:sz w:val="20"/>
                <w:szCs w:val="20"/>
                <w:vertAlign w:val="subscript"/>
              </w:rPr>
              <w:t xml:space="preserve"> </w:t>
            </w:r>
            <w:r w:rsidRPr="005B6074">
              <w:rPr>
                <w:rFonts w:ascii="PT Astra Serif" w:hAnsi="PT Astra Serif"/>
                <w:sz w:val="20"/>
                <w:szCs w:val="20"/>
                <w:lang w:eastAsia="ru-RU"/>
              </w:rPr>
              <w:t>–</w:t>
            </w:r>
            <w:r w:rsidRPr="005B6074">
              <w:rPr>
                <w:rFonts w:ascii="PT Astra Serif" w:hAnsi="PT Astra Serif"/>
                <w:sz w:val="20"/>
                <w:szCs w:val="20"/>
              </w:rPr>
              <w:t xml:space="preserve"> </w:t>
            </w:r>
            <w:r w:rsidRPr="005B6074">
              <w:rPr>
                <w:rFonts w:ascii="PT Astra Serif" w:hAnsi="PT Astra Serif"/>
                <w:spacing w:val="-4"/>
                <w:sz w:val="20"/>
                <w:szCs w:val="20"/>
              </w:rPr>
              <w:t>возрастной коэффициент рождаем</w:t>
            </w:r>
            <w:r w:rsidRPr="005B6074">
              <w:rPr>
                <w:rFonts w:ascii="PT Astra Serif" w:hAnsi="PT Astra Serif"/>
                <w:spacing w:val="-4"/>
                <w:sz w:val="20"/>
                <w:szCs w:val="20"/>
              </w:rPr>
              <w:t>о</w:t>
            </w:r>
            <w:r w:rsidRPr="005B6074">
              <w:rPr>
                <w:rFonts w:ascii="PT Astra Serif" w:hAnsi="PT Astra Serif"/>
                <w:spacing w:val="-4"/>
                <w:sz w:val="20"/>
                <w:szCs w:val="20"/>
              </w:rPr>
              <w:t xml:space="preserve">сти; </w:t>
            </w:r>
          </w:p>
          <w:p w:rsidR="001A6C4A" w:rsidRPr="005B6074" w:rsidRDefault="001A6C4A" w:rsidP="00617DA5">
            <w:pPr>
              <w:spacing w:after="0" w:line="240" w:lineRule="auto"/>
              <w:ind w:firstLine="12"/>
              <w:jc w:val="both"/>
              <w:rPr>
                <w:rFonts w:ascii="PT Astra Serif" w:hAnsi="PT Astra Serif"/>
                <w:sz w:val="20"/>
                <w:szCs w:val="20"/>
              </w:rPr>
            </w:pPr>
            <w:proofErr w:type="spellStart"/>
            <w:r w:rsidRPr="005B6074">
              <w:rPr>
                <w:rFonts w:ascii="PT Astra Serif" w:hAnsi="PT Astra Serif"/>
                <w:iCs/>
                <w:sz w:val="20"/>
                <w:szCs w:val="20"/>
                <w:lang w:val="en-US"/>
              </w:rPr>
              <w:t>N</w:t>
            </w:r>
            <w:r w:rsidRPr="005B6074">
              <w:rPr>
                <w:rFonts w:ascii="PT Astra Serif" w:hAnsi="PT Astra Serif"/>
                <w:iCs/>
                <w:sz w:val="20"/>
                <w:szCs w:val="20"/>
                <w:vertAlign w:val="subscript"/>
                <w:lang w:val="en-US"/>
              </w:rPr>
              <w:t>x</w:t>
            </w:r>
            <w:proofErr w:type="spellEnd"/>
            <w:r w:rsidRPr="005B6074">
              <w:rPr>
                <w:rFonts w:ascii="PT Astra Serif" w:hAnsi="PT Astra Serif"/>
                <w:iCs/>
                <w:sz w:val="20"/>
                <w:szCs w:val="20"/>
              </w:rPr>
              <w:t xml:space="preserve"> </w:t>
            </w:r>
            <w:r w:rsidRPr="005B6074">
              <w:rPr>
                <w:rFonts w:ascii="PT Astra Serif" w:hAnsi="PT Astra Serif"/>
                <w:sz w:val="20"/>
                <w:szCs w:val="20"/>
                <w:lang w:eastAsia="ru-RU"/>
              </w:rPr>
              <w:t>–</w:t>
            </w:r>
            <w:r w:rsidRPr="005B6074">
              <w:rPr>
                <w:rFonts w:ascii="PT Astra Serif" w:hAnsi="PT Astra Serif"/>
                <w:i/>
                <w:iCs/>
                <w:sz w:val="20"/>
                <w:szCs w:val="20"/>
              </w:rPr>
              <w:t xml:space="preserve"> </w:t>
            </w:r>
            <w:r w:rsidRPr="005B6074">
              <w:rPr>
                <w:rFonts w:ascii="PT Astra Serif" w:hAnsi="PT Astra Serif"/>
                <w:sz w:val="20"/>
                <w:szCs w:val="20"/>
              </w:rPr>
              <w:t>число детей, родившихся у же</w:t>
            </w:r>
            <w:r w:rsidRPr="005B6074">
              <w:rPr>
                <w:rFonts w:ascii="PT Astra Serif" w:hAnsi="PT Astra Serif"/>
                <w:sz w:val="20"/>
                <w:szCs w:val="20"/>
              </w:rPr>
              <w:t>н</w:t>
            </w:r>
            <w:r w:rsidRPr="005B6074">
              <w:rPr>
                <w:rFonts w:ascii="PT Astra Serif" w:hAnsi="PT Astra Serif"/>
                <w:sz w:val="20"/>
                <w:szCs w:val="20"/>
              </w:rPr>
              <w:t>щин, относящихся к возрастной группе «</w:t>
            </w:r>
            <w:r w:rsidR="007B609A" w:rsidRPr="005B6074">
              <w:rPr>
                <w:rFonts w:ascii="PT Astra Serif" w:hAnsi="PT Astra Serif"/>
                <w:sz w:val="20"/>
                <w:szCs w:val="20"/>
              </w:rPr>
              <w:t>х</w:t>
            </w:r>
            <w:r w:rsidRPr="005B6074">
              <w:rPr>
                <w:rFonts w:ascii="PT Astra Serif" w:hAnsi="PT Astra Serif"/>
                <w:sz w:val="20"/>
                <w:szCs w:val="20"/>
              </w:rPr>
              <w:t>»</w:t>
            </w:r>
            <w:r w:rsidR="00A94694">
              <w:rPr>
                <w:rFonts w:ascii="PT Astra Serif" w:hAnsi="PT Astra Serif"/>
                <w:sz w:val="20"/>
                <w:szCs w:val="20"/>
              </w:rPr>
              <w:t>;</w:t>
            </w:r>
          </w:p>
          <w:p w:rsidR="001A6C4A" w:rsidRPr="005B6074" w:rsidRDefault="001A6C4A" w:rsidP="00617DA5">
            <w:pPr>
              <w:spacing w:after="0" w:line="240" w:lineRule="auto"/>
              <w:ind w:firstLine="12"/>
              <w:jc w:val="both"/>
              <w:rPr>
                <w:rFonts w:ascii="PT Astra Serif" w:hAnsi="PT Astra Serif"/>
                <w:sz w:val="20"/>
                <w:szCs w:val="20"/>
              </w:rPr>
            </w:pPr>
            <w:r w:rsidRPr="005B6074">
              <w:rPr>
                <w:rFonts w:ascii="PT Astra Serif" w:hAnsi="PT Astra Serif"/>
                <w:noProof/>
                <w:sz w:val="20"/>
                <w:szCs w:val="20"/>
                <w:lang w:val="en-US" w:eastAsia="ru-RU"/>
              </w:rPr>
              <w:t>W</w:t>
            </w:r>
            <w:r w:rsidRPr="005B6074">
              <w:rPr>
                <w:rFonts w:ascii="PT Astra Serif" w:hAnsi="PT Astra Serif"/>
                <w:noProof/>
                <w:sz w:val="20"/>
                <w:szCs w:val="20"/>
                <w:vertAlign w:val="subscript"/>
                <w:lang w:val="en-US" w:eastAsia="ru-RU"/>
              </w:rPr>
              <w:t>x</w:t>
            </w:r>
            <w:r w:rsidRPr="005B6074">
              <w:rPr>
                <w:rFonts w:ascii="PT Astra Serif" w:hAnsi="PT Astra Serif"/>
                <w:sz w:val="20"/>
                <w:szCs w:val="20"/>
              </w:rPr>
              <w:t xml:space="preserve"> </w:t>
            </w:r>
            <w:r w:rsidRPr="005B6074">
              <w:rPr>
                <w:rFonts w:ascii="PT Astra Serif" w:hAnsi="PT Astra Serif"/>
                <w:sz w:val="20"/>
                <w:szCs w:val="20"/>
                <w:lang w:eastAsia="ru-RU"/>
              </w:rPr>
              <w:t>–</w:t>
            </w:r>
            <w:r w:rsidRPr="005B6074">
              <w:rPr>
                <w:rFonts w:ascii="PT Astra Serif" w:hAnsi="PT Astra Serif"/>
                <w:sz w:val="20"/>
                <w:szCs w:val="20"/>
              </w:rPr>
              <w:t xml:space="preserve"> численность женщин, относящи</w:t>
            </w:r>
            <w:r w:rsidRPr="005B6074">
              <w:rPr>
                <w:rFonts w:ascii="PT Astra Serif" w:hAnsi="PT Astra Serif"/>
                <w:sz w:val="20"/>
                <w:szCs w:val="20"/>
              </w:rPr>
              <w:t>х</w:t>
            </w:r>
            <w:r w:rsidRPr="005B6074">
              <w:rPr>
                <w:rFonts w:ascii="PT Astra Serif" w:hAnsi="PT Astra Serif"/>
                <w:sz w:val="20"/>
                <w:szCs w:val="20"/>
              </w:rPr>
              <w:t>ся к возрастной группе «</w:t>
            </w:r>
            <w:r w:rsidR="007B609A" w:rsidRPr="005B6074">
              <w:rPr>
                <w:rFonts w:ascii="PT Astra Serif" w:hAnsi="PT Astra Serif"/>
                <w:sz w:val="20"/>
                <w:szCs w:val="20"/>
              </w:rPr>
              <w:t>х</w:t>
            </w:r>
            <w:r w:rsidRPr="005B6074">
              <w:rPr>
                <w:rFonts w:ascii="PT Astra Serif" w:hAnsi="PT Astra Serif"/>
                <w:sz w:val="20"/>
                <w:szCs w:val="20"/>
              </w:rPr>
              <w:t>»</w:t>
            </w:r>
          </w:p>
        </w:tc>
        <w:tc>
          <w:tcPr>
            <w:tcW w:w="2694" w:type="dxa"/>
          </w:tcPr>
          <w:p w:rsidR="001A6C4A" w:rsidRPr="005B6074" w:rsidRDefault="0002212C" w:rsidP="00617DA5">
            <w:pPr>
              <w:widowControl w:val="0"/>
              <w:spacing w:after="0" w:line="240" w:lineRule="auto"/>
              <w:jc w:val="both"/>
              <w:rPr>
                <w:rFonts w:ascii="PT Astra Serif" w:hAnsi="PT Astra Serif"/>
                <w:spacing w:val="-4"/>
                <w:sz w:val="20"/>
                <w:szCs w:val="20"/>
              </w:rPr>
            </w:pPr>
            <w:r w:rsidRPr="005B6074">
              <w:rPr>
                <w:rFonts w:ascii="PT Astra Serif" w:hAnsi="PT Astra Serif"/>
                <w:sz w:val="20"/>
                <w:szCs w:val="20"/>
              </w:rPr>
              <w:t>С</w:t>
            </w:r>
            <w:r w:rsidR="007B609A" w:rsidRPr="005B6074">
              <w:rPr>
                <w:rFonts w:ascii="PT Astra Serif" w:hAnsi="PT Astra Serif"/>
                <w:sz w:val="20"/>
                <w:szCs w:val="20"/>
              </w:rPr>
              <w:t>ведения т</w:t>
            </w:r>
            <w:r w:rsidR="001A6C4A" w:rsidRPr="005B6074">
              <w:rPr>
                <w:rFonts w:ascii="PT Astra Serif" w:hAnsi="PT Astra Serif"/>
                <w:sz w:val="20"/>
                <w:szCs w:val="20"/>
              </w:rPr>
              <w:t>ерриториального органа Федеральной службы государственной статистики по Ульяновской области</w:t>
            </w:r>
          </w:p>
        </w:tc>
        <w:tc>
          <w:tcPr>
            <w:tcW w:w="310" w:type="dxa"/>
            <w:tcBorders>
              <w:top w:val="nil"/>
              <w:bottom w:val="nil"/>
              <w:right w:val="nil"/>
            </w:tcBorders>
          </w:tcPr>
          <w:p w:rsidR="001A6C4A" w:rsidRPr="005B6074" w:rsidRDefault="001A6C4A"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1A6C4A" w:rsidRPr="005B6074" w:rsidRDefault="001A6C4A" w:rsidP="00617DA5">
            <w:pPr>
              <w:widowControl w:val="0"/>
              <w:spacing w:after="0" w:line="240" w:lineRule="auto"/>
              <w:jc w:val="center"/>
              <w:rPr>
                <w:rFonts w:ascii="PT Astra Serif" w:hAnsi="PT Astra Serif"/>
                <w:b/>
                <w:sz w:val="20"/>
                <w:szCs w:val="20"/>
              </w:rPr>
            </w:pPr>
          </w:p>
        </w:tc>
        <w:tc>
          <w:tcPr>
            <w:tcW w:w="739" w:type="dxa"/>
            <w:gridSpan w:val="2"/>
          </w:tcPr>
          <w:p w:rsidR="001A6C4A" w:rsidRPr="005B6074" w:rsidRDefault="007B609A"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2.1.4.</w:t>
            </w:r>
          </w:p>
        </w:tc>
        <w:tc>
          <w:tcPr>
            <w:tcW w:w="2380" w:type="dxa"/>
          </w:tcPr>
          <w:p w:rsidR="001A6C4A" w:rsidRPr="00A94694" w:rsidRDefault="001A6C4A" w:rsidP="007345E2">
            <w:pPr>
              <w:pStyle w:val="ConsPlusNormal0"/>
              <w:jc w:val="both"/>
              <w:rPr>
                <w:rFonts w:ascii="PT Astra Serif" w:hAnsi="PT Astra Serif"/>
                <w:spacing w:val="-4"/>
                <w:sz w:val="20"/>
                <w:szCs w:val="20"/>
              </w:rPr>
            </w:pPr>
            <w:r w:rsidRPr="00A94694">
              <w:rPr>
                <w:rFonts w:ascii="PT Astra Serif" w:hAnsi="PT Astra Serif"/>
                <w:spacing w:val="-4"/>
                <w:sz w:val="20"/>
                <w:szCs w:val="20"/>
              </w:rPr>
              <w:t xml:space="preserve">Количество </w:t>
            </w:r>
            <w:proofErr w:type="spellStart"/>
            <w:r w:rsidRPr="00A94694">
              <w:rPr>
                <w:rFonts w:ascii="PT Astra Serif" w:hAnsi="PT Astra Serif"/>
                <w:spacing w:val="-4"/>
                <w:sz w:val="20"/>
                <w:szCs w:val="20"/>
              </w:rPr>
              <w:t>нуждающих</w:t>
            </w:r>
            <w:r w:rsidR="00A94694">
              <w:rPr>
                <w:rFonts w:ascii="PT Astra Serif" w:hAnsi="PT Astra Serif"/>
                <w:spacing w:val="-4"/>
                <w:sz w:val="20"/>
                <w:szCs w:val="20"/>
              </w:rPr>
              <w:t>-</w:t>
            </w:r>
            <w:r w:rsidRPr="00A94694">
              <w:rPr>
                <w:rFonts w:ascii="PT Astra Serif" w:hAnsi="PT Astra Serif"/>
                <w:spacing w:val="-4"/>
                <w:sz w:val="20"/>
                <w:szCs w:val="20"/>
              </w:rPr>
              <w:t>ся</w:t>
            </w:r>
            <w:proofErr w:type="spellEnd"/>
            <w:r w:rsidRPr="00A94694">
              <w:rPr>
                <w:rFonts w:ascii="PT Astra Serif" w:hAnsi="PT Astra Serif"/>
                <w:spacing w:val="-4"/>
                <w:sz w:val="20"/>
                <w:szCs w:val="20"/>
              </w:rPr>
              <w:t xml:space="preserve"> семей Ульяновской области, </w:t>
            </w:r>
            <w:proofErr w:type="spellStart"/>
            <w:r w:rsidRPr="00A94694">
              <w:rPr>
                <w:rFonts w:ascii="PT Astra Serif" w:hAnsi="PT Astra Serif"/>
                <w:spacing w:val="-4"/>
                <w:sz w:val="20"/>
                <w:szCs w:val="20"/>
              </w:rPr>
              <w:t>зарегистриро</w:t>
            </w:r>
            <w:proofErr w:type="spellEnd"/>
            <w:r w:rsidR="00A94694">
              <w:rPr>
                <w:rFonts w:ascii="PT Astra Serif" w:hAnsi="PT Astra Serif"/>
                <w:spacing w:val="-4"/>
                <w:sz w:val="20"/>
                <w:szCs w:val="20"/>
              </w:rPr>
              <w:t>-</w:t>
            </w:r>
            <w:r w:rsidRPr="00A94694">
              <w:rPr>
                <w:rFonts w:ascii="PT Astra Serif" w:hAnsi="PT Astra Serif"/>
                <w:spacing w:val="-4"/>
                <w:sz w:val="20"/>
                <w:szCs w:val="20"/>
              </w:rPr>
              <w:t>ва</w:t>
            </w:r>
            <w:r w:rsidR="00C142C5" w:rsidRPr="00A94694">
              <w:rPr>
                <w:rFonts w:ascii="PT Astra Serif" w:hAnsi="PT Astra Serif"/>
                <w:spacing w:val="-4"/>
                <w:sz w:val="20"/>
                <w:szCs w:val="20"/>
              </w:rPr>
              <w:t>н</w:t>
            </w:r>
            <w:r w:rsidRPr="00A94694">
              <w:rPr>
                <w:rFonts w:ascii="PT Astra Serif" w:hAnsi="PT Astra Serif"/>
                <w:spacing w:val="-4"/>
                <w:sz w:val="20"/>
                <w:szCs w:val="20"/>
              </w:rPr>
              <w:t>ны</w:t>
            </w:r>
            <w:r w:rsidR="00C142C5" w:rsidRPr="00A94694">
              <w:rPr>
                <w:rFonts w:ascii="PT Astra Serif" w:hAnsi="PT Astra Serif"/>
                <w:spacing w:val="-4"/>
                <w:sz w:val="20"/>
                <w:szCs w:val="20"/>
              </w:rPr>
              <w:t>х</w:t>
            </w:r>
            <w:r w:rsidRPr="00A94694">
              <w:rPr>
                <w:rFonts w:ascii="PT Astra Serif" w:hAnsi="PT Astra Serif"/>
                <w:spacing w:val="-4"/>
                <w:sz w:val="20"/>
                <w:szCs w:val="20"/>
              </w:rPr>
              <w:t xml:space="preserve"> в </w:t>
            </w:r>
            <w:proofErr w:type="spellStart"/>
            <w:r w:rsidR="00C142C5" w:rsidRPr="00A94694">
              <w:rPr>
                <w:rFonts w:ascii="PT Astra Serif" w:hAnsi="PT Astra Serif"/>
                <w:spacing w:val="-4"/>
                <w:sz w:val="20"/>
                <w:szCs w:val="20"/>
              </w:rPr>
              <w:t>а</w:t>
            </w:r>
            <w:r w:rsidRPr="00A94694">
              <w:rPr>
                <w:rFonts w:ascii="PT Astra Serif" w:hAnsi="PT Astra Serif"/>
                <w:spacing w:val="-4"/>
                <w:sz w:val="20"/>
                <w:szCs w:val="20"/>
              </w:rPr>
              <w:t>втоматизиро</w:t>
            </w:r>
            <w:proofErr w:type="spellEnd"/>
            <w:r w:rsidR="00A94694">
              <w:rPr>
                <w:rFonts w:ascii="PT Astra Serif" w:hAnsi="PT Astra Serif"/>
                <w:spacing w:val="-4"/>
                <w:sz w:val="20"/>
                <w:szCs w:val="20"/>
              </w:rPr>
              <w:t>-</w:t>
            </w:r>
            <w:r w:rsidRPr="00A94694">
              <w:rPr>
                <w:rFonts w:ascii="PT Astra Serif" w:hAnsi="PT Astra Serif"/>
                <w:spacing w:val="-4"/>
                <w:sz w:val="20"/>
                <w:szCs w:val="20"/>
              </w:rPr>
              <w:t>ванной информационной системе «</w:t>
            </w:r>
            <w:proofErr w:type="spellStart"/>
            <w:r w:rsidRPr="00A94694">
              <w:rPr>
                <w:rFonts w:ascii="PT Astra Serif" w:hAnsi="PT Astra Serif"/>
                <w:spacing w:val="-4"/>
                <w:sz w:val="20"/>
                <w:szCs w:val="20"/>
              </w:rPr>
              <w:t>Sitex</w:t>
            </w:r>
            <w:proofErr w:type="spellEnd"/>
            <w:r w:rsidRPr="00A94694">
              <w:rPr>
                <w:rFonts w:ascii="PT Astra Serif" w:hAnsi="PT Astra Serif"/>
                <w:spacing w:val="-4"/>
                <w:sz w:val="20"/>
                <w:szCs w:val="20"/>
              </w:rPr>
              <w:t>» в качестве</w:t>
            </w:r>
            <w:r w:rsidR="00A94694">
              <w:rPr>
                <w:rFonts w:ascii="PT Astra Serif" w:hAnsi="PT Astra Serif"/>
                <w:spacing w:val="-4"/>
                <w:sz w:val="20"/>
                <w:szCs w:val="20"/>
              </w:rPr>
              <w:t xml:space="preserve"> получателей ежемесячной выплаты</w:t>
            </w:r>
            <w:r w:rsidRPr="00A94694">
              <w:rPr>
                <w:rFonts w:ascii="PT Astra Serif" w:hAnsi="PT Astra Serif"/>
                <w:spacing w:val="-4"/>
                <w:sz w:val="20"/>
                <w:szCs w:val="20"/>
              </w:rPr>
              <w:t xml:space="preserve"> в связи с рождением (</w:t>
            </w:r>
            <w:proofErr w:type="spellStart"/>
            <w:r w:rsidRPr="00A94694">
              <w:rPr>
                <w:rFonts w:ascii="PT Astra Serif" w:hAnsi="PT Astra Serif"/>
                <w:spacing w:val="-4"/>
                <w:sz w:val="20"/>
                <w:szCs w:val="20"/>
              </w:rPr>
              <w:t>усынов</w:t>
            </w:r>
            <w:r w:rsidR="00A94694">
              <w:rPr>
                <w:rFonts w:ascii="PT Astra Serif" w:hAnsi="PT Astra Serif"/>
                <w:spacing w:val="-4"/>
                <w:sz w:val="20"/>
                <w:szCs w:val="20"/>
              </w:rPr>
              <w:t>-</w:t>
            </w:r>
            <w:r w:rsidRPr="00A94694">
              <w:rPr>
                <w:rFonts w:ascii="PT Astra Serif" w:hAnsi="PT Astra Serif"/>
                <w:spacing w:val="-4"/>
                <w:sz w:val="20"/>
                <w:szCs w:val="20"/>
              </w:rPr>
              <w:t>лением</w:t>
            </w:r>
            <w:proofErr w:type="spellEnd"/>
            <w:r w:rsidRPr="00A94694">
              <w:rPr>
                <w:rFonts w:ascii="PT Astra Serif" w:hAnsi="PT Astra Serif"/>
                <w:spacing w:val="-4"/>
                <w:sz w:val="20"/>
                <w:szCs w:val="20"/>
              </w:rPr>
              <w:t>) первого реб</w:t>
            </w:r>
            <w:r w:rsidR="007345E2">
              <w:rPr>
                <w:rFonts w:ascii="PT Astra Serif" w:hAnsi="PT Astra Serif"/>
                <w:spacing w:val="-4"/>
                <w:sz w:val="20"/>
                <w:szCs w:val="20"/>
              </w:rPr>
              <w:t>ё</w:t>
            </w:r>
            <w:r w:rsidRPr="00A94694">
              <w:rPr>
                <w:rFonts w:ascii="PT Astra Serif" w:hAnsi="PT Astra Serif"/>
                <w:spacing w:val="-4"/>
                <w:sz w:val="20"/>
                <w:szCs w:val="20"/>
              </w:rPr>
              <w:t xml:space="preserve">нка </w:t>
            </w:r>
          </w:p>
        </w:tc>
        <w:tc>
          <w:tcPr>
            <w:tcW w:w="3685" w:type="dxa"/>
          </w:tcPr>
          <w:p w:rsidR="001A6C4A" w:rsidRPr="005B6074" w:rsidRDefault="00692495" w:rsidP="00617DA5">
            <w:pPr>
              <w:pStyle w:val="ConsPlusNormal0"/>
              <w:jc w:val="both"/>
              <w:rPr>
                <w:rFonts w:ascii="PT Astra Serif" w:hAnsi="PT Astra Serif"/>
                <w:sz w:val="20"/>
                <w:szCs w:val="20"/>
              </w:rPr>
            </w:pPr>
            <w:r w:rsidRPr="005B6074">
              <w:rPr>
                <w:rFonts w:ascii="PT Astra Serif" w:hAnsi="PT Astra Serif"/>
                <w:sz w:val="20"/>
                <w:szCs w:val="20"/>
              </w:rPr>
              <w:t>Фактическое значение определяется как сумма</w:t>
            </w:r>
            <w:r w:rsidR="001A6C4A" w:rsidRPr="005B6074">
              <w:rPr>
                <w:rFonts w:ascii="PT Astra Serif" w:hAnsi="PT Astra Serif"/>
                <w:sz w:val="20"/>
                <w:szCs w:val="20"/>
              </w:rPr>
              <w:t xml:space="preserve"> числа семей Ульяновской области, зарегистрирова</w:t>
            </w:r>
            <w:r w:rsidR="00C142C5" w:rsidRPr="005B6074">
              <w:rPr>
                <w:rFonts w:ascii="PT Astra Serif" w:hAnsi="PT Astra Serif"/>
                <w:sz w:val="20"/>
                <w:szCs w:val="20"/>
              </w:rPr>
              <w:t>н</w:t>
            </w:r>
            <w:r w:rsidR="001A6C4A" w:rsidRPr="005B6074">
              <w:rPr>
                <w:rFonts w:ascii="PT Astra Serif" w:hAnsi="PT Astra Serif"/>
                <w:sz w:val="20"/>
                <w:szCs w:val="20"/>
              </w:rPr>
              <w:t xml:space="preserve">ных в </w:t>
            </w:r>
            <w:r w:rsidR="00C142C5" w:rsidRPr="005B6074">
              <w:rPr>
                <w:rFonts w:ascii="PT Astra Serif" w:hAnsi="PT Astra Serif"/>
                <w:sz w:val="20"/>
                <w:szCs w:val="20"/>
              </w:rPr>
              <w:t>а</w:t>
            </w:r>
            <w:r w:rsidR="001A6C4A" w:rsidRPr="005B6074">
              <w:rPr>
                <w:rFonts w:ascii="PT Astra Serif" w:hAnsi="PT Astra Serif"/>
                <w:sz w:val="20"/>
                <w:szCs w:val="20"/>
              </w:rPr>
              <w:t>втоматизированной информационной системе «</w:t>
            </w:r>
            <w:proofErr w:type="spellStart"/>
            <w:r w:rsidR="001A6C4A" w:rsidRPr="005B6074">
              <w:rPr>
                <w:rFonts w:ascii="PT Astra Serif" w:hAnsi="PT Astra Serif"/>
                <w:sz w:val="20"/>
                <w:szCs w:val="20"/>
              </w:rPr>
              <w:t>Sitex</w:t>
            </w:r>
            <w:proofErr w:type="spellEnd"/>
            <w:r w:rsidR="001A6C4A" w:rsidRPr="005B6074">
              <w:rPr>
                <w:rFonts w:ascii="PT Astra Serif" w:hAnsi="PT Astra Serif"/>
                <w:sz w:val="20"/>
                <w:szCs w:val="20"/>
              </w:rPr>
              <w:t>» в качестве</w:t>
            </w:r>
            <w:r w:rsidR="00A94694">
              <w:rPr>
                <w:rFonts w:ascii="PT Astra Serif" w:hAnsi="PT Astra Serif"/>
                <w:sz w:val="20"/>
                <w:szCs w:val="20"/>
              </w:rPr>
              <w:t xml:space="preserve"> получателей ежемесячной выплаты</w:t>
            </w:r>
            <w:r w:rsidR="001A6C4A" w:rsidRPr="005B6074">
              <w:rPr>
                <w:rFonts w:ascii="PT Astra Serif" w:hAnsi="PT Astra Serif"/>
                <w:sz w:val="20"/>
                <w:szCs w:val="20"/>
              </w:rPr>
              <w:t xml:space="preserve"> в связи с рождением (усыновлением) первого реб</w:t>
            </w:r>
            <w:r w:rsidR="001A7C01" w:rsidRPr="005B6074">
              <w:rPr>
                <w:rFonts w:ascii="PT Astra Serif" w:hAnsi="PT Astra Serif"/>
                <w:sz w:val="20"/>
                <w:szCs w:val="20"/>
              </w:rPr>
              <w:t>ё</w:t>
            </w:r>
            <w:r w:rsidR="001A6C4A" w:rsidRPr="005B6074">
              <w:rPr>
                <w:rFonts w:ascii="PT Astra Serif" w:hAnsi="PT Astra Serif"/>
                <w:sz w:val="20"/>
                <w:szCs w:val="20"/>
              </w:rPr>
              <w:t xml:space="preserve">нка </w:t>
            </w:r>
          </w:p>
        </w:tc>
        <w:tc>
          <w:tcPr>
            <w:tcW w:w="2694" w:type="dxa"/>
          </w:tcPr>
          <w:p w:rsidR="001A6C4A" w:rsidRPr="005B6074" w:rsidRDefault="00AA4A6B" w:rsidP="00617DA5">
            <w:pPr>
              <w:pStyle w:val="ConsPlusNormal0"/>
              <w:jc w:val="both"/>
              <w:rPr>
                <w:rFonts w:ascii="PT Astra Serif" w:hAnsi="PT Astra Serif"/>
                <w:sz w:val="20"/>
                <w:szCs w:val="20"/>
              </w:rPr>
            </w:pPr>
            <w:r w:rsidRPr="005B6074">
              <w:rPr>
                <w:rFonts w:ascii="PT Astra Serif" w:hAnsi="PT Astra Serif"/>
                <w:sz w:val="20"/>
                <w:szCs w:val="20"/>
              </w:rPr>
              <w:t>Сведения</w:t>
            </w:r>
            <w:r w:rsidR="001A6C4A" w:rsidRPr="005B6074">
              <w:rPr>
                <w:rFonts w:ascii="PT Astra Serif" w:hAnsi="PT Astra Serif"/>
                <w:sz w:val="20"/>
                <w:szCs w:val="20"/>
              </w:rPr>
              <w:t xml:space="preserve"> Ульяновского областного </w:t>
            </w:r>
            <w:proofErr w:type="spellStart"/>
            <w:r w:rsidR="001A6C4A" w:rsidRPr="005B6074">
              <w:rPr>
                <w:rFonts w:ascii="PT Astra Serif" w:hAnsi="PT Astra Serif"/>
                <w:sz w:val="20"/>
                <w:szCs w:val="20"/>
              </w:rPr>
              <w:t>государствен-ного</w:t>
            </w:r>
            <w:proofErr w:type="spellEnd"/>
            <w:r w:rsidR="001A6C4A" w:rsidRPr="005B6074">
              <w:rPr>
                <w:rFonts w:ascii="PT Astra Serif" w:hAnsi="PT Astra Serif"/>
                <w:sz w:val="20"/>
                <w:szCs w:val="20"/>
              </w:rPr>
              <w:t xml:space="preserve"> каз</w:t>
            </w:r>
            <w:r w:rsidR="0002212C" w:rsidRPr="005B6074">
              <w:rPr>
                <w:rFonts w:ascii="PT Astra Serif" w:hAnsi="PT Astra Serif"/>
                <w:sz w:val="20"/>
                <w:szCs w:val="20"/>
              </w:rPr>
              <w:t>ё</w:t>
            </w:r>
            <w:r w:rsidR="001A6C4A" w:rsidRPr="005B6074">
              <w:rPr>
                <w:rFonts w:ascii="PT Astra Serif" w:hAnsi="PT Astra Serif"/>
                <w:sz w:val="20"/>
                <w:szCs w:val="20"/>
              </w:rPr>
              <w:t xml:space="preserve">нного учреждения социальной защиты </w:t>
            </w:r>
            <w:proofErr w:type="spellStart"/>
            <w:r w:rsidR="001A6C4A" w:rsidRPr="005B6074">
              <w:rPr>
                <w:rFonts w:ascii="PT Astra Serif" w:hAnsi="PT Astra Serif"/>
                <w:sz w:val="20"/>
                <w:szCs w:val="20"/>
              </w:rPr>
              <w:t>населе-ния</w:t>
            </w:r>
            <w:proofErr w:type="spellEnd"/>
            <w:r w:rsidR="001A6C4A" w:rsidRPr="005B6074">
              <w:rPr>
                <w:rFonts w:ascii="PT Astra Serif" w:hAnsi="PT Astra Serif"/>
                <w:sz w:val="20"/>
                <w:szCs w:val="20"/>
              </w:rPr>
              <w:t xml:space="preserve"> «Единый областной центр социальных выплат» </w:t>
            </w:r>
          </w:p>
        </w:tc>
        <w:tc>
          <w:tcPr>
            <w:tcW w:w="310" w:type="dxa"/>
            <w:tcBorders>
              <w:top w:val="nil"/>
              <w:bottom w:val="nil"/>
              <w:right w:val="nil"/>
            </w:tcBorders>
          </w:tcPr>
          <w:p w:rsidR="001A6C4A" w:rsidRPr="005B6074" w:rsidRDefault="001A6C4A" w:rsidP="00617DA5">
            <w:pPr>
              <w:widowControl w:val="0"/>
              <w:spacing w:after="0" w:line="240" w:lineRule="auto"/>
              <w:jc w:val="center"/>
              <w:rPr>
                <w:rFonts w:ascii="PT Astra Serif" w:hAnsi="PT Astra Serif"/>
                <w:b/>
                <w:sz w:val="20"/>
                <w:szCs w:val="20"/>
              </w:rPr>
            </w:pPr>
          </w:p>
        </w:tc>
      </w:tr>
      <w:tr w:rsidR="00C475B7" w:rsidRPr="005B6074" w:rsidTr="00057BB2">
        <w:trPr>
          <w:gridBefore w:val="2"/>
          <w:gridAfter w:val="1"/>
          <w:wBefore w:w="283" w:type="dxa"/>
          <w:wAfter w:w="716" w:type="dxa"/>
        </w:trPr>
        <w:tc>
          <w:tcPr>
            <w:tcW w:w="426" w:type="dxa"/>
            <w:gridSpan w:val="2"/>
            <w:tcBorders>
              <w:top w:val="nil"/>
              <w:left w:val="nil"/>
              <w:bottom w:val="nil"/>
            </w:tcBorders>
          </w:tcPr>
          <w:p w:rsidR="001A6C4A" w:rsidRPr="005B6074" w:rsidRDefault="001A6C4A" w:rsidP="00617DA5">
            <w:pPr>
              <w:widowControl w:val="0"/>
              <w:spacing w:after="0" w:line="240" w:lineRule="auto"/>
              <w:jc w:val="center"/>
              <w:rPr>
                <w:rFonts w:ascii="PT Astra Serif" w:hAnsi="PT Astra Serif"/>
                <w:b/>
                <w:sz w:val="20"/>
                <w:szCs w:val="20"/>
              </w:rPr>
            </w:pPr>
          </w:p>
        </w:tc>
        <w:tc>
          <w:tcPr>
            <w:tcW w:w="739" w:type="dxa"/>
            <w:gridSpan w:val="2"/>
          </w:tcPr>
          <w:p w:rsidR="001A6C4A" w:rsidRPr="005B6074" w:rsidRDefault="007B609A"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2.1.5</w:t>
            </w:r>
            <w:r w:rsidR="001A6C4A" w:rsidRPr="005B6074">
              <w:rPr>
                <w:rFonts w:ascii="PT Astra Serif" w:hAnsi="PT Astra Serif"/>
                <w:sz w:val="20"/>
                <w:szCs w:val="20"/>
              </w:rPr>
              <w:t>.</w:t>
            </w:r>
          </w:p>
        </w:tc>
        <w:tc>
          <w:tcPr>
            <w:tcW w:w="2380" w:type="dxa"/>
          </w:tcPr>
          <w:p w:rsidR="001A6C4A" w:rsidRPr="00A94694" w:rsidRDefault="001A6C4A" w:rsidP="00617DA5">
            <w:pPr>
              <w:pStyle w:val="ConsPlusNormal0"/>
              <w:jc w:val="both"/>
              <w:rPr>
                <w:rFonts w:ascii="PT Astra Serif" w:hAnsi="PT Astra Serif"/>
                <w:spacing w:val="-4"/>
                <w:sz w:val="20"/>
                <w:szCs w:val="20"/>
              </w:rPr>
            </w:pPr>
            <w:r w:rsidRPr="00A94694">
              <w:rPr>
                <w:rFonts w:ascii="PT Astra Serif" w:hAnsi="PT Astra Serif"/>
                <w:spacing w:val="-4"/>
                <w:sz w:val="20"/>
                <w:szCs w:val="20"/>
              </w:rPr>
              <w:t>Количество семей Улья</w:t>
            </w:r>
            <w:r w:rsidR="00A94694">
              <w:rPr>
                <w:rFonts w:ascii="PT Astra Serif" w:hAnsi="PT Astra Serif"/>
                <w:spacing w:val="-4"/>
                <w:sz w:val="20"/>
                <w:szCs w:val="20"/>
              </w:rPr>
              <w:t>-</w:t>
            </w:r>
            <w:proofErr w:type="spellStart"/>
            <w:r w:rsidRPr="00A94694">
              <w:rPr>
                <w:rFonts w:ascii="PT Astra Serif" w:hAnsi="PT Astra Serif"/>
                <w:spacing w:val="-4"/>
                <w:sz w:val="20"/>
                <w:szCs w:val="20"/>
              </w:rPr>
              <w:t>новской</w:t>
            </w:r>
            <w:proofErr w:type="spellEnd"/>
            <w:r w:rsidRPr="00A94694">
              <w:rPr>
                <w:rFonts w:ascii="PT Astra Serif" w:hAnsi="PT Astra Serif"/>
                <w:spacing w:val="-4"/>
                <w:sz w:val="20"/>
                <w:szCs w:val="20"/>
              </w:rPr>
              <w:t xml:space="preserve"> области, заре</w:t>
            </w:r>
            <w:r w:rsidR="00A94694">
              <w:rPr>
                <w:rFonts w:ascii="PT Astra Serif" w:hAnsi="PT Astra Serif"/>
                <w:spacing w:val="-4"/>
                <w:sz w:val="20"/>
                <w:szCs w:val="20"/>
              </w:rPr>
              <w:t>-</w:t>
            </w:r>
            <w:proofErr w:type="spellStart"/>
            <w:r w:rsidRPr="00A94694">
              <w:rPr>
                <w:rFonts w:ascii="PT Astra Serif" w:hAnsi="PT Astra Serif"/>
                <w:spacing w:val="-4"/>
                <w:sz w:val="20"/>
                <w:szCs w:val="20"/>
              </w:rPr>
              <w:t>гистрирова</w:t>
            </w:r>
            <w:r w:rsidR="00C142C5" w:rsidRPr="00A94694">
              <w:rPr>
                <w:rFonts w:ascii="PT Astra Serif" w:hAnsi="PT Astra Serif"/>
                <w:spacing w:val="-4"/>
                <w:sz w:val="20"/>
                <w:szCs w:val="20"/>
              </w:rPr>
              <w:t>н</w:t>
            </w:r>
            <w:r w:rsidRPr="00A94694">
              <w:rPr>
                <w:rFonts w:ascii="PT Astra Serif" w:hAnsi="PT Astra Serif"/>
                <w:spacing w:val="-4"/>
                <w:sz w:val="20"/>
                <w:szCs w:val="20"/>
              </w:rPr>
              <w:t>ны</w:t>
            </w:r>
            <w:r w:rsidR="00C142C5" w:rsidRPr="00A94694">
              <w:rPr>
                <w:rFonts w:ascii="PT Astra Serif" w:hAnsi="PT Astra Serif"/>
                <w:spacing w:val="-4"/>
                <w:sz w:val="20"/>
                <w:szCs w:val="20"/>
              </w:rPr>
              <w:t>х</w:t>
            </w:r>
            <w:proofErr w:type="spellEnd"/>
            <w:r w:rsidR="00C142C5" w:rsidRPr="00A94694">
              <w:rPr>
                <w:rFonts w:ascii="PT Astra Serif" w:hAnsi="PT Astra Serif"/>
                <w:spacing w:val="-4"/>
                <w:sz w:val="20"/>
                <w:szCs w:val="20"/>
              </w:rPr>
              <w:t xml:space="preserve"> в </w:t>
            </w:r>
            <w:proofErr w:type="spellStart"/>
            <w:r w:rsidR="00C142C5" w:rsidRPr="00A94694">
              <w:rPr>
                <w:rFonts w:ascii="PT Astra Serif" w:hAnsi="PT Astra Serif"/>
                <w:spacing w:val="-4"/>
                <w:sz w:val="20"/>
                <w:szCs w:val="20"/>
              </w:rPr>
              <w:t>а</w:t>
            </w:r>
            <w:r w:rsidRPr="00A94694">
              <w:rPr>
                <w:rFonts w:ascii="PT Astra Serif" w:hAnsi="PT Astra Serif"/>
                <w:spacing w:val="-4"/>
                <w:sz w:val="20"/>
                <w:szCs w:val="20"/>
              </w:rPr>
              <w:t>втома</w:t>
            </w:r>
            <w:r w:rsidR="00A94694">
              <w:rPr>
                <w:rFonts w:ascii="PT Astra Serif" w:hAnsi="PT Astra Serif"/>
                <w:spacing w:val="-4"/>
                <w:sz w:val="20"/>
                <w:szCs w:val="20"/>
              </w:rPr>
              <w:t>-</w:t>
            </w:r>
            <w:r w:rsidRPr="00A94694">
              <w:rPr>
                <w:rFonts w:ascii="PT Astra Serif" w:hAnsi="PT Astra Serif"/>
                <w:spacing w:val="-4"/>
                <w:sz w:val="20"/>
                <w:szCs w:val="20"/>
              </w:rPr>
              <w:t>тизированной</w:t>
            </w:r>
            <w:proofErr w:type="spellEnd"/>
            <w:r w:rsidRPr="00A94694">
              <w:rPr>
                <w:rFonts w:ascii="PT Astra Serif" w:hAnsi="PT Astra Serif"/>
                <w:spacing w:val="-4"/>
                <w:sz w:val="20"/>
                <w:szCs w:val="20"/>
              </w:rPr>
              <w:t xml:space="preserve"> </w:t>
            </w:r>
            <w:proofErr w:type="spellStart"/>
            <w:r w:rsidRPr="00A94694">
              <w:rPr>
                <w:rFonts w:ascii="PT Astra Serif" w:hAnsi="PT Astra Serif"/>
                <w:spacing w:val="-4"/>
                <w:sz w:val="20"/>
                <w:szCs w:val="20"/>
              </w:rPr>
              <w:t>информа</w:t>
            </w:r>
            <w:r w:rsidR="00A94694">
              <w:rPr>
                <w:rFonts w:ascii="PT Astra Serif" w:hAnsi="PT Astra Serif"/>
                <w:spacing w:val="-4"/>
                <w:sz w:val="20"/>
                <w:szCs w:val="20"/>
              </w:rPr>
              <w:t>-</w:t>
            </w:r>
            <w:r w:rsidRPr="00A94694">
              <w:rPr>
                <w:rFonts w:ascii="PT Astra Serif" w:hAnsi="PT Astra Serif"/>
                <w:spacing w:val="-4"/>
                <w:sz w:val="20"/>
                <w:szCs w:val="20"/>
              </w:rPr>
              <w:lastRenderedPageBreak/>
              <w:t>ционной</w:t>
            </w:r>
            <w:proofErr w:type="spellEnd"/>
            <w:r w:rsidRPr="00A94694">
              <w:rPr>
                <w:rFonts w:ascii="PT Astra Serif" w:hAnsi="PT Astra Serif"/>
                <w:spacing w:val="-4"/>
                <w:sz w:val="20"/>
                <w:szCs w:val="20"/>
              </w:rPr>
              <w:t xml:space="preserve"> системе «</w:t>
            </w:r>
            <w:proofErr w:type="spellStart"/>
            <w:r w:rsidRPr="00A94694">
              <w:rPr>
                <w:rFonts w:ascii="PT Astra Serif" w:hAnsi="PT Astra Serif"/>
                <w:spacing w:val="-4"/>
                <w:sz w:val="20"/>
                <w:szCs w:val="20"/>
              </w:rPr>
              <w:t>Sitex</w:t>
            </w:r>
            <w:proofErr w:type="spellEnd"/>
            <w:r w:rsidRPr="00A94694">
              <w:rPr>
                <w:rFonts w:ascii="PT Astra Serif" w:hAnsi="PT Astra Serif"/>
                <w:spacing w:val="-4"/>
                <w:sz w:val="20"/>
                <w:szCs w:val="20"/>
              </w:rPr>
              <w:t>» в качестве получателей ежемесячной денежной выплаты, назначаемой</w:t>
            </w:r>
            <w:r w:rsidR="00A94694">
              <w:rPr>
                <w:rFonts w:ascii="PT Astra Serif" w:hAnsi="PT Astra Serif"/>
                <w:spacing w:val="-4"/>
                <w:sz w:val="20"/>
                <w:szCs w:val="20"/>
              </w:rPr>
              <w:t xml:space="preserve"> в случае рождения третьего ребё</w:t>
            </w:r>
            <w:r w:rsidRPr="00A94694">
              <w:rPr>
                <w:rFonts w:ascii="PT Astra Serif" w:hAnsi="PT Astra Serif"/>
                <w:spacing w:val="-4"/>
                <w:sz w:val="20"/>
                <w:szCs w:val="20"/>
              </w:rPr>
              <w:t>нка или после</w:t>
            </w:r>
            <w:r w:rsidR="00A94694">
              <w:rPr>
                <w:rFonts w:ascii="PT Astra Serif" w:hAnsi="PT Astra Serif"/>
                <w:spacing w:val="-4"/>
                <w:sz w:val="20"/>
                <w:szCs w:val="20"/>
              </w:rPr>
              <w:t>-</w:t>
            </w:r>
            <w:r w:rsidRPr="00A94694">
              <w:rPr>
                <w:rFonts w:ascii="PT Astra Serif" w:hAnsi="PT Astra Serif"/>
                <w:spacing w:val="-4"/>
                <w:sz w:val="20"/>
                <w:szCs w:val="20"/>
              </w:rPr>
              <w:t xml:space="preserve">дующих детей до </w:t>
            </w:r>
            <w:proofErr w:type="spellStart"/>
            <w:r w:rsidRPr="00A94694">
              <w:rPr>
                <w:rFonts w:ascii="PT Astra Serif" w:hAnsi="PT Astra Serif"/>
                <w:spacing w:val="-4"/>
                <w:sz w:val="20"/>
                <w:szCs w:val="20"/>
              </w:rPr>
              <w:t>дости</w:t>
            </w:r>
            <w:r w:rsidR="00A94694">
              <w:rPr>
                <w:rFonts w:ascii="PT Astra Serif" w:hAnsi="PT Astra Serif"/>
                <w:spacing w:val="-4"/>
                <w:sz w:val="20"/>
                <w:szCs w:val="20"/>
              </w:rPr>
              <w:t>-жения</w:t>
            </w:r>
            <w:proofErr w:type="spellEnd"/>
            <w:r w:rsidR="00A94694">
              <w:rPr>
                <w:rFonts w:ascii="PT Astra Serif" w:hAnsi="PT Astra Serif"/>
                <w:spacing w:val="-4"/>
                <w:sz w:val="20"/>
                <w:szCs w:val="20"/>
              </w:rPr>
              <w:t xml:space="preserve"> ребё</w:t>
            </w:r>
            <w:r w:rsidRPr="00A94694">
              <w:rPr>
                <w:rFonts w:ascii="PT Astra Serif" w:hAnsi="PT Astra Serif"/>
                <w:spacing w:val="-4"/>
                <w:sz w:val="20"/>
                <w:szCs w:val="20"/>
              </w:rPr>
              <w:t>нком возраста тр</w:t>
            </w:r>
            <w:r w:rsidR="007B609A" w:rsidRPr="00A94694">
              <w:rPr>
                <w:rFonts w:ascii="PT Astra Serif" w:hAnsi="PT Astra Serif"/>
                <w:spacing w:val="-4"/>
                <w:sz w:val="20"/>
                <w:szCs w:val="20"/>
              </w:rPr>
              <w:t>ё</w:t>
            </w:r>
            <w:r w:rsidRPr="00A94694">
              <w:rPr>
                <w:rFonts w:ascii="PT Astra Serif" w:hAnsi="PT Astra Serif"/>
                <w:spacing w:val="-4"/>
                <w:sz w:val="20"/>
                <w:szCs w:val="20"/>
              </w:rPr>
              <w:t>х лет</w:t>
            </w:r>
          </w:p>
        </w:tc>
        <w:tc>
          <w:tcPr>
            <w:tcW w:w="3685" w:type="dxa"/>
          </w:tcPr>
          <w:p w:rsidR="001A6C4A" w:rsidRPr="005B6074" w:rsidRDefault="00692495" w:rsidP="00617DA5">
            <w:pPr>
              <w:pStyle w:val="ConsPlusNormal0"/>
              <w:jc w:val="both"/>
              <w:rPr>
                <w:rFonts w:ascii="PT Astra Serif" w:hAnsi="PT Astra Serif"/>
                <w:sz w:val="20"/>
                <w:szCs w:val="20"/>
              </w:rPr>
            </w:pPr>
            <w:r w:rsidRPr="005B6074">
              <w:rPr>
                <w:rFonts w:ascii="PT Astra Serif" w:hAnsi="PT Astra Serif"/>
                <w:sz w:val="20"/>
                <w:szCs w:val="20"/>
              </w:rPr>
              <w:lastRenderedPageBreak/>
              <w:t>Фактическое значение определяется как сумма</w:t>
            </w:r>
            <w:r w:rsidR="001A6C4A" w:rsidRPr="005B6074">
              <w:rPr>
                <w:rFonts w:ascii="PT Astra Serif" w:hAnsi="PT Astra Serif"/>
                <w:sz w:val="20"/>
                <w:szCs w:val="20"/>
              </w:rPr>
              <w:t xml:space="preserve"> числа семей Ульяновской области, зарегистрирова</w:t>
            </w:r>
            <w:r w:rsidR="00C142C5" w:rsidRPr="005B6074">
              <w:rPr>
                <w:rFonts w:ascii="PT Astra Serif" w:hAnsi="PT Astra Serif"/>
                <w:sz w:val="20"/>
                <w:szCs w:val="20"/>
              </w:rPr>
              <w:t>н</w:t>
            </w:r>
            <w:r w:rsidR="001A6C4A" w:rsidRPr="005B6074">
              <w:rPr>
                <w:rFonts w:ascii="PT Astra Serif" w:hAnsi="PT Astra Serif"/>
                <w:sz w:val="20"/>
                <w:szCs w:val="20"/>
              </w:rPr>
              <w:t>ны</w:t>
            </w:r>
            <w:r w:rsidR="00C142C5" w:rsidRPr="005B6074">
              <w:rPr>
                <w:rFonts w:ascii="PT Astra Serif" w:hAnsi="PT Astra Serif"/>
                <w:sz w:val="20"/>
                <w:szCs w:val="20"/>
              </w:rPr>
              <w:t>х</w:t>
            </w:r>
            <w:r w:rsidR="001A6C4A" w:rsidRPr="005B6074">
              <w:rPr>
                <w:rFonts w:ascii="PT Astra Serif" w:hAnsi="PT Astra Serif"/>
                <w:sz w:val="20"/>
                <w:szCs w:val="20"/>
              </w:rPr>
              <w:t xml:space="preserve"> в </w:t>
            </w:r>
            <w:r w:rsidR="00C142C5" w:rsidRPr="005B6074">
              <w:rPr>
                <w:rFonts w:ascii="PT Astra Serif" w:hAnsi="PT Astra Serif"/>
                <w:sz w:val="20"/>
                <w:szCs w:val="20"/>
              </w:rPr>
              <w:t>а</w:t>
            </w:r>
            <w:r w:rsidR="001A6C4A" w:rsidRPr="005B6074">
              <w:rPr>
                <w:rFonts w:ascii="PT Astra Serif" w:hAnsi="PT Astra Serif"/>
                <w:sz w:val="20"/>
                <w:szCs w:val="20"/>
              </w:rPr>
              <w:t xml:space="preserve">втоматизированной информационной </w:t>
            </w:r>
            <w:r w:rsidR="001A6C4A" w:rsidRPr="005B6074">
              <w:rPr>
                <w:rFonts w:ascii="PT Astra Serif" w:hAnsi="PT Astra Serif"/>
                <w:sz w:val="20"/>
                <w:szCs w:val="20"/>
              </w:rPr>
              <w:lastRenderedPageBreak/>
              <w:t>системе «</w:t>
            </w:r>
            <w:proofErr w:type="spellStart"/>
            <w:r w:rsidR="001A6C4A" w:rsidRPr="005B6074">
              <w:rPr>
                <w:rFonts w:ascii="PT Astra Serif" w:hAnsi="PT Astra Serif"/>
                <w:sz w:val="20"/>
                <w:szCs w:val="20"/>
              </w:rPr>
              <w:t>Sitex</w:t>
            </w:r>
            <w:proofErr w:type="spellEnd"/>
            <w:r w:rsidR="001A6C4A" w:rsidRPr="005B6074">
              <w:rPr>
                <w:rFonts w:ascii="PT Astra Serif" w:hAnsi="PT Astra Serif"/>
                <w:sz w:val="20"/>
                <w:szCs w:val="20"/>
              </w:rPr>
              <w:t>» в качестве получателей ежемесячной денежной выплаты, назначаемой в случае рождения третьего реб</w:t>
            </w:r>
            <w:r w:rsidR="001A7C01" w:rsidRPr="005B6074">
              <w:rPr>
                <w:rFonts w:ascii="PT Astra Serif" w:hAnsi="PT Astra Serif"/>
                <w:sz w:val="20"/>
                <w:szCs w:val="20"/>
              </w:rPr>
              <w:t>ё</w:t>
            </w:r>
            <w:r w:rsidR="001A6C4A" w:rsidRPr="005B6074">
              <w:rPr>
                <w:rFonts w:ascii="PT Astra Serif" w:hAnsi="PT Astra Serif"/>
                <w:sz w:val="20"/>
                <w:szCs w:val="20"/>
              </w:rPr>
              <w:t>нка или последующих детей до достижения реб</w:t>
            </w:r>
            <w:r w:rsidR="001A7C01" w:rsidRPr="005B6074">
              <w:rPr>
                <w:rFonts w:ascii="PT Astra Serif" w:hAnsi="PT Astra Serif"/>
                <w:sz w:val="20"/>
                <w:szCs w:val="20"/>
              </w:rPr>
              <w:t>ё</w:t>
            </w:r>
            <w:r w:rsidR="001A6C4A" w:rsidRPr="005B6074">
              <w:rPr>
                <w:rFonts w:ascii="PT Astra Serif" w:hAnsi="PT Astra Serif"/>
                <w:sz w:val="20"/>
                <w:szCs w:val="20"/>
              </w:rPr>
              <w:t>нком возраста тр</w:t>
            </w:r>
            <w:r w:rsidR="001A7C01" w:rsidRPr="005B6074">
              <w:rPr>
                <w:rFonts w:ascii="PT Astra Serif" w:hAnsi="PT Astra Serif"/>
                <w:sz w:val="20"/>
                <w:szCs w:val="20"/>
              </w:rPr>
              <w:t>ё</w:t>
            </w:r>
            <w:r w:rsidR="001A6C4A" w:rsidRPr="005B6074">
              <w:rPr>
                <w:rFonts w:ascii="PT Astra Serif" w:hAnsi="PT Astra Serif"/>
                <w:sz w:val="20"/>
                <w:szCs w:val="20"/>
              </w:rPr>
              <w:t>х лет</w:t>
            </w:r>
          </w:p>
        </w:tc>
        <w:tc>
          <w:tcPr>
            <w:tcW w:w="2694" w:type="dxa"/>
          </w:tcPr>
          <w:p w:rsidR="001A6C4A" w:rsidRPr="005B6074" w:rsidRDefault="00AA4A6B" w:rsidP="00617DA5">
            <w:pPr>
              <w:pStyle w:val="ConsPlusNormal0"/>
              <w:jc w:val="both"/>
              <w:rPr>
                <w:rFonts w:ascii="PT Astra Serif" w:hAnsi="PT Astra Serif"/>
                <w:sz w:val="20"/>
                <w:szCs w:val="20"/>
              </w:rPr>
            </w:pPr>
            <w:r w:rsidRPr="005B6074">
              <w:rPr>
                <w:rFonts w:ascii="PT Astra Serif" w:hAnsi="PT Astra Serif"/>
                <w:sz w:val="20"/>
                <w:szCs w:val="20"/>
              </w:rPr>
              <w:lastRenderedPageBreak/>
              <w:t>Сведения</w:t>
            </w:r>
            <w:r w:rsidR="001A6C4A" w:rsidRPr="005B6074">
              <w:rPr>
                <w:rFonts w:ascii="PT Astra Serif" w:hAnsi="PT Astra Serif"/>
                <w:sz w:val="20"/>
                <w:szCs w:val="20"/>
              </w:rPr>
              <w:t xml:space="preserve"> Ульяновского областного </w:t>
            </w:r>
            <w:proofErr w:type="spellStart"/>
            <w:r w:rsidR="001A6C4A" w:rsidRPr="005B6074">
              <w:rPr>
                <w:rFonts w:ascii="PT Astra Serif" w:hAnsi="PT Astra Serif"/>
                <w:sz w:val="20"/>
                <w:szCs w:val="20"/>
              </w:rPr>
              <w:t>государствен-ного</w:t>
            </w:r>
            <w:proofErr w:type="spellEnd"/>
            <w:r w:rsidR="001A6C4A" w:rsidRPr="005B6074">
              <w:rPr>
                <w:rFonts w:ascii="PT Astra Serif" w:hAnsi="PT Astra Serif"/>
                <w:sz w:val="20"/>
                <w:szCs w:val="20"/>
              </w:rPr>
              <w:t xml:space="preserve"> каз</w:t>
            </w:r>
            <w:r w:rsidR="0002212C" w:rsidRPr="005B6074">
              <w:rPr>
                <w:rFonts w:ascii="PT Astra Serif" w:hAnsi="PT Astra Serif"/>
                <w:sz w:val="20"/>
                <w:szCs w:val="20"/>
              </w:rPr>
              <w:t>ё</w:t>
            </w:r>
            <w:r w:rsidR="001A6C4A" w:rsidRPr="005B6074">
              <w:rPr>
                <w:rFonts w:ascii="PT Astra Serif" w:hAnsi="PT Astra Serif"/>
                <w:sz w:val="20"/>
                <w:szCs w:val="20"/>
              </w:rPr>
              <w:t xml:space="preserve">нного учреждения социальной защиты </w:t>
            </w:r>
            <w:proofErr w:type="spellStart"/>
            <w:r w:rsidR="001A6C4A" w:rsidRPr="005B6074">
              <w:rPr>
                <w:rFonts w:ascii="PT Astra Serif" w:hAnsi="PT Astra Serif"/>
                <w:sz w:val="20"/>
                <w:szCs w:val="20"/>
              </w:rPr>
              <w:t>населе-</w:t>
            </w:r>
            <w:r w:rsidR="001A6C4A" w:rsidRPr="005B6074">
              <w:rPr>
                <w:rFonts w:ascii="PT Astra Serif" w:hAnsi="PT Astra Serif"/>
                <w:sz w:val="20"/>
                <w:szCs w:val="20"/>
              </w:rPr>
              <w:lastRenderedPageBreak/>
              <w:t>ния</w:t>
            </w:r>
            <w:proofErr w:type="spellEnd"/>
            <w:r w:rsidR="001A6C4A" w:rsidRPr="005B6074">
              <w:rPr>
                <w:rFonts w:ascii="PT Astra Serif" w:hAnsi="PT Astra Serif"/>
                <w:sz w:val="20"/>
                <w:szCs w:val="20"/>
              </w:rPr>
              <w:t xml:space="preserve"> «Единый областной центр социальных выплат»</w:t>
            </w:r>
          </w:p>
        </w:tc>
        <w:tc>
          <w:tcPr>
            <w:tcW w:w="310" w:type="dxa"/>
            <w:tcBorders>
              <w:top w:val="nil"/>
              <w:bottom w:val="nil"/>
              <w:right w:val="nil"/>
            </w:tcBorders>
          </w:tcPr>
          <w:p w:rsidR="001A6C4A" w:rsidRPr="005B6074" w:rsidRDefault="001A6C4A" w:rsidP="00617DA5">
            <w:pPr>
              <w:widowControl w:val="0"/>
              <w:spacing w:after="0" w:line="240" w:lineRule="auto"/>
              <w:jc w:val="center"/>
              <w:rPr>
                <w:rFonts w:ascii="PT Astra Serif" w:hAnsi="PT Astra Serif"/>
                <w:b/>
                <w:sz w:val="20"/>
                <w:szCs w:val="20"/>
              </w:rPr>
            </w:pPr>
          </w:p>
        </w:tc>
      </w:tr>
      <w:tr w:rsidR="00C467B1" w:rsidRPr="005B6074" w:rsidTr="00057BB2">
        <w:trPr>
          <w:gridBefore w:val="2"/>
          <w:gridAfter w:val="1"/>
          <w:wBefore w:w="283" w:type="dxa"/>
          <w:wAfter w:w="716" w:type="dxa"/>
        </w:trPr>
        <w:tc>
          <w:tcPr>
            <w:tcW w:w="426" w:type="dxa"/>
            <w:gridSpan w:val="2"/>
            <w:tcBorders>
              <w:top w:val="nil"/>
              <w:left w:val="nil"/>
              <w:bottom w:val="nil"/>
            </w:tcBorders>
          </w:tcPr>
          <w:p w:rsidR="00C467B1" w:rsidRPr="005B6074" w:rsidRDefault="00C467B1" w:rsidP="00617DA5">
            <w:pPr>
              <w:widowControl w:val="0"/>
              <w:spacing w:after="0" w:line="240" w:lineRule="auto"/>
              <w:jc w:val="center"/>
              <w:rPr>
                <w:rFonts w:ascii="PT Astra Serif" w:hAnsi="PT Astra Serif"/>
                <w:b/>
                <w:sz w:val="20"/>
                <w:szCs w:val="20"/>
              </w:rPr>
            </w:pPr>
          </w:p>
        </w:tc>
        <w:tc>
          <w:tcPr>
            <w:tcW w:w="739" w:type="dxa"/>
            <w:gridSpan w:val="2"/>
          </w:tcPr>
          <w:p w:rsidR="00C467B1" w:rsidRPr="005B6074" w:rsidRDefault="007B609A" w:rsidP="00A94694">
            <w:pPr>
              <w:pStyle w:val="ConsPlusNormal0"/>
              <w:spacing w:line="235" w:lineRule="auto"/>
              <w:jc w:val="center"/>
              <w:rPr>
                <w:rFonts w:ascii="PT Astra Serif" w:hAnsi="PT Astra Serif"/>
                <w:sz w:val="20"/>
                <w:szCs w:val="20"/>
              </w:rPr>
            </w:pPr>
            <w:r w:rsidRPr="005B6074">
              <w:rPr>
                <w:rFonts w:ascii="PT Astra Serif" w:hAnsi="PT Astra Serif"/>
                <w:sz w:val="20"/>
                <w:szCs w:val="20"/>
              </w:rPr>
              <w:t>2.1.6</w:t>
            </w:r>
            <w:r w:rsidR="00C467B1" w:rsidRPr="005B6074">
              <w:rPr>
                <w:rFonts w:ascii="PT Astra Serif" w:hAnsi="PT Astra Serif"/>
                <w:sz w:val="20"/>
                <w:szCs w:val="20"/>
              </w:rPr>
              <w:t>.</w:t>
            </w:r>
          </w:p>
        </w:tc>
        <w:tc>
          <w:tcPr>
            <w:tcW w:w="2380" w:type="dxa"/>
          </w:tcPr>
          <w:p w:rsidR="00C467B1" w:rsidRPr="005B6074" w:rsidRDefault="00C467B1" w:rsidP="00A94694">
            <w:pPr>
              <w:pStyle w:val="ConsPlusNormal0"/>
              <w:suppressAutoHyphens w:val="0"/>
              <w:spacing w:line="235" w:lineRule="auto"/>
              <w:jc w:val="both"/>
              <w:rPr>
                <w:rFonts w:ascii="PT Astra Serif" w:hAnsi="PT Astra Serif"/>
                <w:sz w:val="20"/>
                <w:szCs w:val="20"/>
              </w:rPr>
            </w:pPr>
            <w:r w:rsidRPr="005B6074">
              <w:rPr>
                <w:rFonts w:ascii="PT Astra Serif" w:hAnsi="PT Astra Serif"/>
                <w:sz w:val="20"/>
                <w:szCs w:val="20"/>
              </w:rPr>
              <w:t>Доля детей-сирот и д</w:t>
            </w:r>
            <w:r w:rsidRPr="005B6074">
              <w:rPr>
                <w:rFonts w:ascii="PT Astra Serif" w:hAnsi="PT Astra Serif"/>
                <w:sz w:val="20"/>
                <w:szCs w:val="20"/>
              </w:rPr>
              <w:t>е</w:t>
            </w:r>
            <w:r w:rsidRPr="005B6074">
              <w:rPr>
                <w:rFonts w:ascii="PT Astra Serif" w:hAnsi="PT Astra Serif"/>
                <w:sz w:val="20"/>
                <w:szCs w:val="20"/>
              </w:rPr>
              <w:t>тей, оставшихся без п</w:t>
            </w:r>
            <w:r w:rsidRPr="005B6074">
              <w:rPr>
                <w:rFonts w:ascii="PT Astra Serif" w:hAnsi="PT Astra Serif"/>
                <w:sz w:val="20"/>
                <w:szCs w:val="20"/>
              </w:rPr>
              <w:t>о</w:t>
            </w:r>
            <w:r w:rsidRPr="005B6074">
              <w:rPr>
                <w:rFonts w:ascii="PT Astra Serif" w:hAnsi="PT Astra Serif"/>
                <w:sz w:val="20"/>
                <w:szCs w:val="20"/>
              </w:rPr>
              <w:t>печения родителей, п</w:t>
            </w:r>
            <w:r w:rsidRPr="005B6074">
              <w:rPr>
                <w:rFonts w:ascii="PT Astra Serif" w:hAnsi="PT Astra Serif"/>
                <w:sz w:val="20"/>
                <w:szCs w:val="20"/>
              </w:rPr>
              <w:t>е</w:t>
            </w:r>
            <w:r w:rsidRPr="005B6074">
              <w:rPr>
                <w:rFonts w:ascii="PT Astra Serif" w:hAnsi="PT Astra Serif"/>
                <w:sz w:val="20"/>
                <w:szCs w:val="20"/>
              </w:rPr>
              <w:t>реданных на воспитание в семьи граждан Росси</w:t>
            </w:r>
            <w:r w:rsidRPr="005B6074">
              <w:rPr>
                <w:rFonts w:ascii="PT Astra Serif" w:hAnsi="PT Astra Serif"/>
                <w:sz w:val="20"/>
                <w:szCs w:val="20"/>
              </w:rPr>
              <w:t>й</w:t>
            </w:r>
            <w:r w:rsidRPr="005B6074">
              <w:rPr>
                <w:rFonts w:ascii="PT Astra Serif" w:hAnsi="PT Astra Serif"/>
                <w:sz w:val="20"/>
                <w:szCs w:val="20"/>
              </w:rPr>
              <w:t>ской Федерации, прож</w:t>
            </w:r>
            <w:r w:rsidRPr="005B6074">
              <w:rPr>
                <w:rFonts w:ascii="PT Astra Serif" w:hAnsi="PT Astra Serif"/>
                <w:sz w:val="20"/>
                <w:szCs w:val="20"/>
              </w:rPr>
              <w:t>и</w:t>
            </w:r>
            <w:r w:rsidRPr="005B6074">
              <w:rPr>
                <w:rFonts w:ascii="PT Astra Serif" w:hAnsi="PT Astra Serif"/>
                <w:sz w:val="20"/>
                <w:szCs w:val="20"/>
              </w:rPr>
              <w:t>вающих на территории Ульяновской области, в общей численности д</w:t>
            </w:r>
            <w:r w:rsidRPr="005B6074">
              <w:rPr>
                <w:rFonts w:ascii="PT Astra Serif" w:hAnsi="PT Astra Serif"/>
                <w:sz w:val="20"/>
                <w:szCs w:val="20"/>
              </w:rPr>
              <w:t>е</w:t>
            </w:r>
            <w:r w:rsidRPr="005B6074">
              <w:rPr>
                <w:rFonts w:ascii="PT Astra Serif" w:hAnsi="PT Astra Serif"/>
                <w:sz w:val="20"/>
                <w:szCs w:val="20"/>
              </w:rPr>
              <w:t>тей-сирот и детей, оставшихся без попеч</w:t>
            </w:r>
            <w:r w:rsidRPr="005B6074">
              <w:rPr>
                <w:rFonts w:ascii="PT Astra Serif" w:hAnsi="PT Astra Serif"/>
                <w:sz w:val="20"/>
                <w:szCs w:val="20"/>
              </w:rPr>
              <w:t>е</w:t>
            </w:r>
            <w:r w:rsidRPr="005B6074">
              <w:rPr>
                <w:rFonts w:ascii="PT Astra Serif" w:hAnsi="PT Astra Serif"/>
                <w:sz w:val="20"/>
                <w:szCs w:val="20"/>
              </w:rPr>
              <w:t>ния родителей, прож</w:t>
            </w:r>
            <w:r w:rsidRPr="005B6074">
              <w:rPr>
                <w:rFonts w:ascii="PT Astra Serif" w:hAnsi="PT Astra Serif"/>
                <w:sz w:val="20"/>
                <w:szCs w:val="20"/>
              </w:rPr>
              <w:t>и</w:t>
            </w:r>
            <w:r w:rsidRPr="005B6074">
              <w:rPr>
                <w:rFonts w:ascii="PT Astra Serif" w:hAnsi="PT Astra Serif"/>
                <w:sz w:val="20"/>
                <w:szCs w:val="20"/>
              </w:rPr>
              <w:t>вающих на территории Ульяновской области</w:t>
            </w:r>
          </w:p>
        </w:tc>
        <w:tc>
          <w:tcPr>
            <w:tcW w:w="3685" w:type="dxa"/>
          </w:tcPr>
          <w:p w:rsidR="0002212C" w:rsidRPr="005B6074" w:rsidRDefault="0002212C" w:rsidP="00A94694">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C467B1" w:rsidRPr="005B6074" w:rsidRDefault="007E533D" w:rsidP="00A94694">
            <w:pPr>
              <w:pStyle w:val="ConsPlusNormal0"/>
              <w:spacing w:line="235" w:lineRule="auto"/>
              <w:jc w:val="center"/>
              <w:rPr>
                <w:rFonts w:ascii="PT Astra Serif" w:hAnsi="PT Astra Serif"/>
                <w:sz w:val="20"/>
                <w:szCs w:val="20"/>
              </w:rPr>
            </w:pPr>
            <w:r w:rsidRPr="005B6074">
              <w:rPr>
                <w:rFonts w:ascii="PT Astra Serif" w:hAnsi="PT Astra Serif"/>
                <w:sz w:val="20"/>
                <w:szCs w:val="20"/>
              </w:rPr>
              <w:t>C = A / B x 100</w:t>
            </w:r>
            <w:r w:rsidR="00C467B1" w:rsidRPr="005B6074">
              <w:rPr>
                <w:rFonts w:ascii="PT Astra Serif" w:hAnsi="PT Astra Serif"/>
                <w:sz w:val="20"/>
                <w:szCs w:val="20"/>
              </w:rPr>
              <w:t>, где:</w:t>
            </w:r>
          </w:p>
          <w:p w:rsidR="007B609A" w:rsidRPr="005B6074" w:rsidRDefault="007B609A" w:rsidP="00A94694">
            <w:pPr>
              <w:pStyle w:val="ConsPlusNormal0"/>
              <w:spacing w:line="235" w:lineRule="auto"/>
              <w:jc w:val="both"/>
              <w:rPr>
                <w:rFonts w:ascii="PT Astra Serif" w:hAnsi="PT Astra Serif"/>
                <w:sz w:val="20"/>
                <w:szCs w:val="20"/>
              </w:rPr>
            </w:pPr>
          </w:p>
          <w:p w:rsidR="00C467B1" w:rsidRPr="005B6074" w:rsidRDefault="00C467B1" w:rsidP="00A94694">
            <w:pPr>
              <w:pStyle w:val="ConsPlusNormal0"/>
              <w:spacing w:line="235" w:lineRule="auto"/>
              <w:jc w:val="both"/>
              <w:rPr>
                <w:rFonts w:ascii="PT Astra Serif" w:hAnsi="PT Astra Serif"/>
                <w:sz w:val="20"/>
                <w:szCs w:val="20"/>
              </w:rPr>
            </w:pPr>
            <w:r w:rsidRPr="005B6074">
              <w:rPr>
                <w:rFonts w:ascii="PT Astra Serif" w:hAnsi="PT Astra Serif"/>
                <w:sz w:val="20"/>
                <w:szCs w:val="20"/>
              </w:rPr>
              <w:t xml:space="preserve">A </w:t>
            </w:r>
            <w:r w:rsidR="007B609A" w:rsidRPr="005B6074">
              <w:rPr>
                <w:rFonts w:ascii="PT Astra Serif" w:hAnsi="PT Astra Serif"/>
                <w:sz w:val="20"/>
                <w:szCs w:val="20"/>
              </w:rPr>
              <w:t>–</w:t>
            </w:r>
            <w:r w:rsidRPr="005B6074">
              <w:rPr>
                <w:rFonts w:ascii="PT Astra Serif" w:hAnsi="PT Astra Serif"/>
                <w:sz w:val="20"/>
                <w:szCs w:val="20"/>
              </w:rPr>
              <w:t xml:space="preserve"> численность детей-сирот и детей, оставшихся без попечения родителей, проживающих в семьях опекунов (попечителей), при</w:t>
            </w:r>
            <w:r w:rsidR="007B609A" w:rsidRPr="005B6074">
              <w:rPr>
                <w:rFonts w:ascii="PT Astra Serif" w:hAnsi="PT Astra Serif"/>
                <w:sz w:val="20"/>
                <w:szCs w:val="20"/>
              </w:rPr>
              <w:t>ё</w:t>
            </w:r>
            <w:r w:rsidRPr="005B6074">
              <w:rPr>
                <w:rFonts w:ascii="PT Astra Serif" w:hAnsi="PT Astra Serif"/>
                <w:sz w:val="20"/>
                <w:szCs w:val="20"/>
              </w:rPr>
              <w:t>мных семьях, на территории Ульяновской области;</w:t>
            </w:r>
          </w:p>
          <w:p w:rsidR="00C467B1" w:rsidRPr="005B6074" w:rsidRDefault="00C467B1" w:rsidP="00A94694">
            <w:pPr>
              <w:pStyle w:val="ConsPlusNormal0"/>
              <w:spacing w:line="235" w:lineRule="auto"/>
              <w:jc w:val="both"/>
              <w:rPr>
                <w:rFonts w:ascii="PT Astra Serif" w:hAnsi="PT Astra Serif"/>
                <w:sz w:val="20"/>
                <w:szCs w:val="20"/>
              </w:rPr>
            </w:pPr>
            <w:r w:rsidRPr="005B6074">
              <w:rPr>
                <w:rFonts w:ascii="PT Astra Serif" w:hAnsi="PT Astra Serif"/>
                <w:sz w:val="20"/>
                <w:szCs w:val="20"/>
              </w:rPr>
              <w:t xml:space="preserve">B </w:t>
            </w:r>
            <w:r w:rsidR="007B609A" w:rsidRPr="005B6074">
              <w:rPr>
                <w:rFonts w:ascii="PT Astra Serif" w:hAnsi="PT Astra Serif"/>
                <w:sz w:val="20"/>
                <w:szCs w:val="20"/>
              </w:rPr>
              <w:t>–</w:t>
            </w:r>
            <w:r w:rsidRPr="005B6074">
              <w:rPr>
                <w:rFonts w:ascii="PT Astra Serif" w:hAnsi="PT Astra Serif"/>
                <w:sz w:val="20"/>
                <w:szCs w:val="20"/>
              </w:rPr>
              <w:t xml:space="preserve"> общая численность детей-сирот и детей, оставшихся без попечения родителей, проживающих на территории Ульяновской области (рассчитывается суммарно исходя из следующих данных:</w:t>
            </w:r>
          </w:p>
          <w:p w:rsidR="00C467B1" w:rsidRPr="005B6074" w:rsidRDefault="00C467B1" w:rsidP="00A94694">
            <w:pPr>
              <w:pStyle w:val="ConsPlusNormal0"/>
              <w:spacing w:line="235" w:lineRule="auto"/>
              <w:jc w:val="both"/>
              <w:rPr>
                <w:rFonts w:ascii="PT Astra Serif" w:hAnsi="PT Astra Serif"/>
                <w:sz w:val="20"/>
                <w:szCs w:val="20"/>
              </w:rPr>
            </w:pPr>
            <w:r w:rsidRPr="005B6074">
              <w:rPr>
                <w:rFonts w:ascii="PT Astra Serif" w:hAnsi="PT Astra Serif"/>
                <w:sz w:val="20"/>
                <w:szCs w:val="20"/>
              </w:rPr>
              <w:t>численности детей-сирот и детей, оставшихся без попечения родителей, проживающих в семьях опекунов (попечителей), при</w:t>
            </w:r>
            <w:r w:rsidR="00A20A2A" w:rsidRPr="005B6074">
              <w:rPr>
                <w:rFonts w:ascii="PT Astra Serif" w:hAnsi="PT Astra Serif"/>
                <w:sz w:val="20"/>
                <w:szCs w:val="20"/>
              </w:rPr>
              <w:t>ё</w:t>
            </w:r>
            <w:r w:rsidRPr="005B6074">
              <w:rPr>
                <w:rFonts w:ascii="PT Astra Serif" w:hAnsi="PT Astra Serif"/>
                <w:sz w:val="20"/>
                <w:szCs w:val="20"/>
              </w:rPr>
              <w:t>мных семьях, на территории Ульяновской области;</w:t>
            </w:r>
          </w:p>
          <w:p w:rsidR="007B609A" w:rsidRPr="005B6074" w:rsidRDefault="00C467B1" w:rsidP="00A94694">
            <w:pPr>
              <w:pStyle w:val="ConsPlusNormal0"/>
              <w:spacing w:line="235" w:lineRule="auto"/>
              <w:jc w:val="both"/>
              <w:rPr>
                <w:rFonts w:ascii="PT Astra Serif" w:hAnsi="PT Astra Serif"/>
                <w:sz w:val="20"/>
                <w:szCs w:val="20"/>
              </w:rPr>
            </w:pPr>
            <w:r w:rsidRPr="005B6074">
              <w:rPr>
                <w:rFonts w:ascii="PT Astra Serif" w:hAnsi="PT Astra Serif"/>
                <w:sz w:val="20"/>
                <w:szCs w:val="20"/>
              </w:rPr>
              <w:t>численности детей-сирот и детей, оставшихся без попеч</w:t>
            </w:r>
            <w:r w:rsidR="00A94694">
              <w:rPr>
                <w:rFonts w:ascii="PT Astra Serif" w:hAnsi="PT Astra Serif"/>
                <w:sz w:val="20"/>
                <w:szCs w:val="20"/>
              </w:rPr>
              <w:t>ения родителей, состоящих на учё</w:t>
            </w:r>
            <w:r w:rsidRPr="005B6074">
              <w:rPr>
                <w:rFonts w:ascii="PT Astra Serif" w:hAnsi="PT Astra Serif"/>
                <w:sz w:val="20"/>
                <w:szCs w:val="20"/>
              </w:rPr>
              <w:t xml:space="preserve">те в региональном банке данных о детях, оставшихся без попечения родителей; </w:t>
            </w:r>
          </w:p>
          <w:p w:rsidR="00C467B1" w:rsidRPr="005B6074" w:rsidRDefault="00C467B1" w:rsidP="00A94694">
            <w:pPr>
              <w:pStyle w:val="ConsPlusNormal0"/>
              <w:spacing w:line="235" w:lineRule="auto"/>
              <w:jc w:val="both"/>
              <w:rPr>
                <w:rFonts w:ascii="PT Astra Serif" w:hAnsi="PT Astra Serif"/>
                <w:sz w:val="20"/>
                <w:szCs w:val="20"/>
              </w:rPr>
            </w:pPr>
            <w:r w:rsidRPr="005B6074">
              <w:rPr>
                <w:rFonts w:ascii="PT Astra Serif" w:hAnsi="PT Astra Serif"/>
                <w:sz w:val="20"/>
                <w:szCs w:val="20"/>
              </w:rPr>
              <w:t>численности выявленных детей-сирот и детей, оставшихся без попечения родите</w:t>
            </w:r>
            <w:r w:rsidR="00A94694">
              <w:rPr>
                <w:rFonts w:ascii="PT Astra Serif" w:hAnsi="PT Astra Serif"/>
                <w:sz w:val="20"/>
                <w:szCs w:val="20"/>
              </w:rPr>
              <w:t>лей, не устроенных на конец отчё</w:t>
            </w:r>
            <w:r w:rsidRPr="005B6074">
              <w:rPr>
                <w:rFonts w:ascii="PT Astra Serif" w:hAnsi="PT Astra Serif"/>
                <w:sz w:val="20"/>
                <w:szCs w:val="20"/>
              </w:rPr>
              <w:t>тного периода в семьи граждан либо под надзор в организации для детей-сирот и детей, оставшихся без попечения родителей</w:t>
            </w:r>
            <w:r w:rsidR="00A94694">
              <w:rPr>
                <w:rFonts w:ascii="PT Astra Serif" w:hAnsi="PT Astra Serif"/>
                <w:sz w:val="20"/>
                <w:szCs w:val="20"/>
              </w:rPr>
              <w:t>)</w:t>
            </w:r>
            <w:r w:rsidRPr="005B6074">
              <w:rPr>
                <w:rFonts w:ascii="PT Astra Serif" w:hAnsi="PT Astra Serif"/>
                <w:sz w:val="20"/>
                <w:szCs w:val="20"/>
              </w:rPr>
              <w:t>;</w:t>
            </w:r>
          </w:p>
          <w:p w:rsidR="00C467B1" w:rsidRPr="005B6074" w:rsidRDefault="00C467B1" w:rsidP="00A94694">
            <w:pPr>
              <w:pStyle w:val="ConsPlusNormal0"/>
              <w:spacing w:line="235" w:lineRule="auto"/>
              <w:jc w:val="both"/>
              <w:rPr>
                <w:rFonts w:ascii="PT Astra Serif" w:hAnsi="PT Astra Serif"/>
                <w:sz w:val="20"/>
                <w:szCs w:val="20"/>
              </w:rPr>
            </w:pPr>
            <w:r w:rsidRPr="005B6074">
              <w:rPr>
                <w:rFonts w:ascii="PT Astra Serif" w:hAnsi="PT Astra Serif"/>
                <w:sz w:val="20"/>
                <w:szCs w:val="20"/>
              </w:rPr>
              <w:t xml:space="preserve">C </w:t>
            </w:r>
            <w:r w:rsidR="00A20A2A" w:rsidRPr="005B6074">
              <w:rPr>
                <w:rFonts w:ascii="PT Astra Serif" w:hAnsi="PT Astra Serif"/>
                <w:sz w:val="20"/>
                <w:szCs w:val="20"/>
              </w:rPr>
              <w:t>–</w:t>
            </w:r>
            <w:r w:rsidRPr="005B6074">
              <w:rPr>
                <w:rFonts w:ascii="PT Astra Serif" w:hAnsi="PT Astra Serif"/>
                <w:sz w:val="20"/>
                <w:szCs w:val="20"/>
              </w:rPr>
              <w:t xml:space="preserve"> 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tc>
        <w:tc>
          <w:tcPr>
            <w:tcW w:w="2694" w:type="dxa"/>
          </w:tcPr>
          <w:p w:rsidR="00C467B1" w:rsidRPr="005B6074" w:rsidRDefault="00C467B1" w:rsidP="00A94694">
            <w:pPr>
              <w:pStyle w:val="ConsPlusNormal0"/>
              <w:suppressAutoHyphens w:val="0"/>
              <w:spacing w:line="235" w:lineRule="auto"/>
              <w:jc w:val="both"/>
              <w:rPr>
                <w:rFonts w:ascii="PT Astra Serif" w:hAnsi="PT Astra Serif"/>
                <w:spacing w:val="-4"/>
                <w:sz w:val="20"/>
                <w:szCs w:val="20"/>
              </w:rPr>
            </w:pPr>
            <w:r w:rsidRPr="005B6074">
              <w:rPr>
                <w:rFonts w:ascii="PT Astra Serif" w:hAnsi="PT Astra Serif"/>
                <w:spacing w:val="-4"/>
                <w:sz w:val="20"/>
                <w:szCs w:val="20"/>
              </w:rPr>
              <w:t>Данные ежемесячных мон</w:t>
            </w:r>
            <w:r w:rsidRPr="005B6074">
              <w:rPr>
                <w:rFonts w:ascii="PT Astra Serif" w:hAnsi="PT Astra Serif"/>
                <w:spacing w:val="-4"/>
                <w:sz w:val="20"/>
                <w:szCs w:val="20"/>
              </w:rPr>
              <w:t>и</w:t>
            </w:r>
            <w:r w:rsidRPr="005B6074">
              <w:rPr>
                <w:rFonts w:ascii="PT Astra Serif" w:hAnsi="PT Astra Serif"/>
                <w:spacing w:val="-4"/>
                <w:sz w:val="20"/>
                <w:szCs w:val="20"/>
              </w:rPr>
              <w:t>торингов по выявлению и устройству детей-сирот и детей, оставшихся без поп</w:t>
            </w:r>
            <w:r w:rsidRPr="005B6074">
              <w:rPr>
                <w:rFonts w:ascii="PT Astra Serif" w:hAnsi="PT Astra Serif"/>
                <w:spacing w:val="-4"/>
                <w:sz w:val="20"/>
                <w:szCs w:val="20"/>
              </w:rPr>
              <w:t>е</w:t>
            </w:r>
            <w:r w:rsidRPr="005B6074">
              <w:rPr>
                <w:rFonts w:ascii="PT Astra Serif" w:hAnsi="PT Astra Serif"/>
                <w:spacing w:val="-4"/>
                <w:sz w:val="20"/>
                <w:szCs w:val="20"/>
              </w:rPr>
              <w:t>чения родителей, полу</w:t>
            </w:r>
            <w:r w:rsidR="00D61052" w:rsidRPr="005B6074">
              <w:rPr>
                <w:rFonts w:ascii="PT Astra Serif" w:hAnsi="PT Astra Serif"/>
                <w:spacing w:val="-4"/>
                <w:sz w:val="20"/>
                <w:szCs w:val="20"/>
              </w:rPr>
              <w:t>-</w:t>
            </w:r>
            <w:r w:rsidRPr="005B6074">
              <w:rPr>
                <w:rFonts w:ascii="PT Astra Serif" w:hAnsi="PT Astra Serif"/>
                <w:spacing w:val="-4"/>
                <w:sz w:val="20"/>
                <w:szCs w:val="20"/>
              </w:rPr>
              <w:t>чаемы</w:t>
            </w:r>
            <w:r w:rsidR="00BD5475" w:rsidRPr="005B6074">
              <w:rPr>
                <w:rFonts w:ascii="PT Astra Serif" w:hAnsi="PT Astra Serif"/>
                <w:spacing w:val="-4"/>
                <w:sz w:val="20"/>
                <w:szCs w:val="20"/>
              </w:rPr>
              <w:t>е</w:t>
            </w:r>
            <w:r w:rsidRPr="005B6074">
              <w:rPr>
                <w:rFonts w:ascii="PT Astra Serif" w:hAnsi="PT Astra Serif"/>
                <w:spacing w:val="-4"/>
                <w:sz w:val="20"/>
                <w:szCs w:val="20"/>
              </w:rPr>
              <w:t xml:space="preserve"> от органов местного самоуправления муниц</w:t>
            </w:r>
            <w:r w:rsidRPr="005B6074">
              <w:rPr>
                <w:rFonts w:ascii="PT Astra Serif" w:hAnsi="PT Astra Serif"/>
                <w:spacing w:val="-4"/>
                <w:sz w:val="20"/>
                <w:szCs w:val="20"/>
              </w:rPr>
              <w:t>и</w:t>
            </w:r>
            <w:r w:rsidRPr="005B6074">
              <w:rPr>
                <w:rFonts w:ascii="PT Astra Serif" w:hAnsi="PT Astra Serif"/>
                <w:spacing w:val="-4"/>
                <w:sz w:val="20"/>
                <w:szCs w:val="20"/>
              </w:rPr>
              <w:t>пальных районов и городск</w:t>
            </w:r>
            <w:r w:rsidR="00BD5475" w:rsidRPr="005B6074">
              <w:rPr>
                <w:rFonts w:ascii="PT Astra Serif" w:hAnsi="PT Astra Serif"/>
                <w:spacing w:val="-4"/>
                <w:sz w:val="20"/>
                <w:szCs w:val="20"/>
              </w:rPr>
              <w:t>их округов Уль</w:t>
            </w:r>
            <w:r w:rsidR="007B609A" w:rsidRPr="005B6074">
              <w:rPr>
                <w:rFonts w:ascii="PT Astra Serif" w:hAnsi="PT Astra Serif"/>
                <w:spacing w:val="-4"/>
                <w:sz w:val="20"/>
                <w:szCs w:val="20"/>
              </w:rPr>
              <w:t>я</w:t>
            </w:r>
            <w:r w:rsidR="00BD5475" w:rsidRPr="005B6074">
              <w:rPr>
                <w:rFonts w:ascii="PT Astra Serif" w:hAnsi="PT Astra Serif"/>
                <w:spacing w:val="-4"/>
                <w:sz w:val="20"/>
                <w:szCs w:val="20"/>
              </w:rPr>
              <w:t>новской обл</w:t>
            </w:r>
            <w:r w:rsidR="00BD5475" w:rsidRPr="005B6074">
              <w:rPr>
                <w:rFonts w:ascii="PT Astra Serif" w:hAnsi="PT Astra Serif"/>
                <w:spacing w:val="-4"/>
                <w:sz w:val="20"/>
                <w:szCs w:val="20"/>
              </w:rPr>
              <w:t>а</w:t>
            </w:r>
            <w:r w:rsidR="00BD5475" w:rsidRPr="005B6074">
              <w:rPr>
                <w:rFonts w:ascii="PT Astra Serif" w:hAnsi="PT Astra Serif"/>
                <w:spacing w:val="-4"/>
                <w:sz w:val="20"/>
                <w:szCs w:val="20"/>
              </w:rPr>
              <w:t>сти. С</w:t>
            </w:r>
            <w:r w:rsidRPr="005B6074">
              <w:rPr>
                <w:rFonts w:ascii="PT Astra Serif" w:hAnsi="PT Astra Serif"/>
                <w:spacing w:val="-4"/>
                <w:sz w:val="20"/>
                <w:szCs w:val="20"/>
              </w:rPr>
              <w:t>ведения о численности детей-сирот и детей, оста</w:t>
            </w:r>
            <w:r w:rsidRPr="005B6074">
              <w:rPr>
                <w:rFonts w:ascii="PT Astra Serif" w:hAnsi="PT Astra Serif"/>
                <w:spacing w:val="-4"/>
                <w:sz w:val="20"/>
                <w:szCs w:val="20"/>
              </w:rPr>
              <w:t>в</w:t>
            </w:r>
            <w:r w:rsidRPr="005B6074">
              <w:rPr>
                <w:rFonts w:ascii="PT Astra Serif" w:hAnsi="PT Astra Serif"/>
                <w:spacing w:val="-4"/>
                <w:sz w:val="20"/>
                <w:szCs w:val="20"/>
              </w:rPr>
              <w:t>шихся без попечения родит</w:t>
            </w:r>
            <w:r w:rsidRPr="005B6074">
              <w:rPr>
                <w:rFonts w:ascii="PT Astra Serif" w:hAnsi="PT Astra Serif"/>
                <w:spacing w:val="-4"/>
                <w:sz w:val="20"/>
                <w:szCs w:val="20"/>
              </w:rPr>
              <w:t>е</w:t>
            </w:r>
            <w:r w:rsidRPr="005B6074">
              <w:rPr>
                <w:rFonts w:ascii="PT Astra Serif" w:hAnsi="PT Astra Serif"/>
                <w:spacing w:val="-4"/>
                <w:sz w:val="20"/>
                <w:szCs w:val="20"/>
              </w:rPr>
              <w:t>лей, состоящих на уч</w:t>
            </w:r>
            <w:r w:rsidR="00BD5475" w:rsidRPr="005B6074">
              <w:rPr>
                <w:rFonts w:ascii="PT Astra Serif" w:hAnsi="PT Astra Serif"/>
                <w:spacing w:val="-4"/>
                <w:sz w:val="20"/>
                <w:szCs w:val="20"/>
              </w:rPr>
              <w:t>ё</w:t>
            </w:r>
            <w:r w:rsidRPr="005B6074">
              <w:rPr>
                <w:rFonts w:ascii="PT Astra Serif" w:hAnsi="PT Astra Serif"/>
                <w:spacing w:val="-4"/>
                <w:sz w:val="20"/>
                <w:szCs w:val="20"/>
              </w:rPr>
              <w:t>те в региональном банке данных о детях, оставшихся без поп</w:t>
            </w:r>
            <w:r w:rsidRPr="005B6074">
              <w:rPr>
                <w:rFonts w:ascii="PT Astra Serif" w:hAnsi="PT Astra Serif"/>
                <w:spacing w:val="-4"/>
                <w:sz w:val="20"/>
                <w:szCs w:val="20"/>
              </w:rPr>
              <w:t>е</w:t>
            </w:r>
            <w:r w:rsidRPr="005B6074">
              <w:rPr>
                <w:rFonts w:ascii="PT Astra Serif" w:hAnsi="PT Astra Serif"/>
                <w:spacing w:val="-4"/>
                <w:sz w:val="20"/>
                <w:szCs w:val="20"/>
              </w:rPr>
              <w:t xml:space="preserve">чения родителей (находятся в компетенции </w:t>
            </w:r>
            <w:r w:rsidR="00BD5475" w:rsidRPr="005B6074">
              <w:rPr>
                <w:rFonts w:ascii="PT Astra Serif" w:hAnsi="PT Astra Serif"/>
                <w:spacing w:val="-4"/>
                <w:sz w:val="20"/>
                <w:szCs w:val="20"/>
              </w:rPr>
              <w:t>органа испо</w:t>
            </w:r>
            <w:r w:rsidR="00BD5475" w:rsidRPr="005B6074">
              <w:rPr>
                <w:rFonts w:ascii="PT Astra Serif" w:hAnsi="PT Astra Serif"/>
                <w:spacing w:val="-4"/>
                <w:sz w:val="20"/>
                <w:szCs w:val="20"/>
              </w:rPr>
              <w:t>л</w:t>
            </w:r>
            <w:r w:rsidR="00BD5475" w:rsidRPr="005B6074">
              <w:rPr>
                <w:rFonts w:ascii="PT Astra Serif" w:hAnsi="PT Astra Serif"/>
                <w:spacing w:val="-4"/>
                <w:sz w:val="20"/>
                <w:szCs w:val="20"/>
              </w:rPr>
              <w:t>нительной власти Ульяно</w:t>
            </w:r>
            <w:r w:rsidR="00BD5475" w:rsidRPr="005B6074">
              <w:rPr>
                <w:rFonts w:ascii="PT Astra Serif" w:hAnsi="PT Astra Serif"/>
                <w:spacing w:val="-4"/>
                <w:sz w:val="20"/>
                <w:szCs w:val="20"/>
              </w:rPr>
              <w:t>в</w:t>
            </w:r>
            <w:r w:rsidR="00BD5475" w:rsidRPr="005B6074">
              <w:rPr>
                <w:rFonts w:ascii="PT Astra Serif" w:hAnsi="PT Astra Serif"/>
                <w:spacing w:val="-4"/>
                <w:sz w:val="20"/>
                <w:szCs w:val="20"/>
              </w:rPr>
              <w:t>ской области, уполномоче</w:t>
            </w:r>
            <w:r w:rsidR="00BD5475" w:rsidRPr="005B6074">
              <w:rPr>
                <w:rFonts w:ascii="PT Astra Serif" w:hAnsi="PT Astra Serif"/>
                <w:spacing w:val="-4"/>
                <w:sz w:val="20"/>
                <w:szCs w:val="20"/>
              </w:rPr>
              <w:t>н</w:t>
            </w:r>
            <w:r w:rsidR="00BD5475" w:rsidRPr="005B6074">
              <w:rPr>
                <w:rFonts w:ascii="PT Astra Serif" w:hAnsi="PT Astra Serif"/>
                <w:spacing w:val="-4"/>
                <w:sz w:val="20"/>
                <w:szCs w:val="20"/>
              </w:rPr>
              <w:t>ного в сфере социального обслуживания и социальной защиты</w:t>
            </w:r>
            <w:r w:rsidRPr="005B6074">
              <w:rPr>
                <w:rFonts w:ascii="PT Astra Serif" w:hAnsi="PT Astra Serif"/>
                <w:spacing w:val="-4"/>
                <w:sz w:val="20"/>
                <w:szCs w:val="20"/>
              </w:rPr>
              <w:t>)</w:t>
            </w:r>
          </w:p>
        </w:tc>
        <w:tc>
          <w:tcPr>
            <w:tcW w:w="310" w:type="dxa"/>
            <w:tcBorders>
              <w:top w:val="nil"/>
              <w:bottom w:val="nil"/>
              <w:right w:val="nil"/>
            </w:tcBorders>
          </w:tcPr>
          <w:p w:rsidR="00C467B1" w:rsidRPr="005B6074" w:rsidRDefault="00C467B1" w:rsidP="00617DA5">
            <w:pPr>
              <w:widowControl w:val="0"/>
              <w:spacing w:after="0" w:line="240" w:lineRule="auto"/>
              <w:jc w:val="center"/>
              <w:rPr>
                <w:rFonts w:ascii="PT Astra Serif" w:hAnsi="PT Astra Serif"/>
                <w:b/>
                <w:sz w:val="20"/>
                <w:szCs w:val="20"/>
              </w:rPr>
            </w:pPr>
          </w:p>
        </w:tc>
      </w:tr>
      <w:tr w:rsidR="0002212C" w:rsidRPr="005B6074" w:rsidTr="00057BB2">
        <w:trPr>
          <w:gridBefore w:val="2"/>
          <w:gridAfter w:val="1"/>
          <w:wBefore w:w="283" w:type="dxa"/>
          <w:wAfter w:w="716" w:type="dxa"/>
        </w:trPr>
        <w:tc>
          <w:tcPr>
            <w:tcW w:w="426" w:type="dxa"/>
            <w:gridSpan w:val="2"/>
            <w:tcBorders>
              <w:top w:val="nil"/>
              <w:left w:val="nil"/>
              <w:bottom w:val="nil"/>
            </w:tcBorders>
          </w:tcPr>
          <w:p w:rsidR="0002212C" w:rsidRPr="005B6074" w:rsidRDefault="0002212C" w:rsidP="00617DA5">
            <w:pPr>
              <w:widowControl w:val="0"/>
              <w:spacing w:after="0" w:line="240" w:lineRule="auto"/>
              <w:jc w:val="center"/>
              <w:rPr>
                <w:rFonts w:ascii="PT Astra Serif" w:hAnsi="PT Astra Serif"/>
                <w:b/>
                <w:sz w:val="20"/>
                <w:szCs w:val="20"/>
              </w:rPr>
            </w:pPr>
          </w:p>
        </w:tc>
        <w:tc>
          <w:tcPr>
            <w:tcW w:w="9498" w:type="dxa"/>
            <w:gridSpan w:val="5"/>
          </w:tcPr>
          <w:p w:rsidR="0002212C" w:rsidRPr="005B6074" w:rsidRDefault="007B609A" w:rsidP="00A94694">
            <w:pPr>
              <w:widowControl w:val="0"/>
              <w:spacing w:after="0" w:line="235" w:lineRule="auto"/>
              <w:jc w:val="center"/>
              <w:rPr>
                <w:rFonts w:ascii="PT Astra Serif" w:hAnsi="PT Astra Serif"/>
                <w:b/>
                <w:sz w:val="20"/>
                <w:szCs w:val="20"/>
              </w:rPr>
            </w:pPr>
            <w:r w:rsidRPr="005B6074">
              <w:rPr>
                <w:rFonts w:ascii="PT Astra Serif" w:hAnsi="PT Astra Serif"/>
                <w:b/>
                <w:sz w:val="20"/>
                <w:szCs w:val="20"/>
              </w:rPr>
              <w:t xml:space="preserve">2.2. </w:t>
            </w:r>
            <w:r w:rsidR="0002212C" w:rsidRPr="005B6074">
              <w:rPr>
                <w:rFonts w:ascii="PT Astra Serif" w:hAnsi="PT Astra Serif"/>
                <w:b/>
                <w:sz w:val="20"/>
                <w:szCs w:val="20"/>
              </w:rPr>
              <w:t>Показатель</w:t>
            </w:r>
          </w:p>
        </w:tc>
        <w:tc>
          <w:tcPr>
            <w:tcW w:w="310" w:type="dxa"/>
            <w:tcBorders>
              <w:top w:val="nil"/>
              <w:bottom w:val="nil"/>
              <w:right w:val="nil"/>
            </w:tcBorders>
          </w:tcPr>
          <w:p w:rsidR="0002212C" w:rsidRPr="005B6074" w:rsidRDefault="0002212C" w:rsidP="00617DA5">
            <w:pPr>
              <w:widowControl w:val="0"/>
              <w:spacing w:after="0" w:line="240" w:lineRule="auto"/>
              <w:jc w:val="center"/>
              <w:rPr>
                <w:rFonts w:ascii="PT Astra Serif" w:hAnsi="PT Astra Serif"/>
                <w:b/>
                <w:sz w:val="20"/>
                <w:szCs w:val="20"/>
              </w:rPr>
            </w:pPr>
          </w:p>
        </w:tc>
      </w:tr>
      <w:tr w:rsidR="0002212C" w:rsidRPr="005B6074" w:rsidTr="00057BB2">
        <w:trPr>
          <w:gridBefore w:val="2"/>
          <w:gridAfter w:val="1"/>
          <w:wBefore w:w="283" w:type="dxa"/>
          <w:wAfter w:w="716" w:type="dxa"/>
        </w:trPr>
        <w:tc>
          <w:tcPr>
            <w:tcW w:w="426" w:type="dxa"/>
            <w:gridSpan w:val="2"/>
            <w:tcBorders>
              <w:top w:val="nil"/>
              <w:left w:val="nil"/>
              <w:bottom w:val="nil"/>
            </w:tcBorders>
          </w:tcPr>
          <w:p w:rsidR="0002212C" w:rsidRPr="005B6074" w:rsidRDefault="0002212C" w:rsidP="00617DA5">
            <w:pPr>
              <w:widowControl w:val="0"/>
              <w:spacing w:after="0" w:line="240" w:lineRule="auto"/>
              <w:jc w:val="center"/>
              <w:rPr>
                <w:rFonts w:ascii="PT Astra Serif" w:hAnsi="PT Astra Serif"/>
                <w:b/>
                <w:sz w:val="20"/>
                <w:szCs w:val="20"/>
              </w:rPr>
            </w:pPr>
          </w:p>
        </w:tc>
        <w:tc>
          <w:tcPr>
            <w:tcW w:w="739" w:type="dxa"/>
            <w:gridSpan w:val="2"/>
          </w:tcPr>
          <w:p w:rsidR="0002212C" w:rsidRPr="005B6074" w:rsidRDefault="007B609A" w:rsidP="00A94694">
            <w:pPr>
              <w:widowControl w:val="0"/>
              <w:spacing w:after="0" w:line="235" w:lineRule="auto"/>
              <w:jc w:val="center"/>
              <w:rPr>
                <w:rFonts w:ascii="PT Astra Serif" w:hAnsi="PT Astra Serif"/>
                <w:sz w:val="20"/>
                <w:szCs w:val="20"/>
              </w:rPr>
            </w:pPr>
            <w:r w:rsidRPr="005B6074">
              <w:rPr>
                <w:rFonts w:ascii="PT Astra Serif" w:hAnsi="PT Astra Serif"/>
                <w:sz w:val="20"/>
                <w:szCs w:val="20"/>
              </w:rPr>
              <w:t>2.2.1.</w:t>
            </w:r>
          </w:p>
        </w:tc>
        <w:tc>
          <w:tcPr>
            <w:tcW w:w="2380" w:type="dxa"/>
          </w:tcPr>
          <w:p w:rsidR="0002212C" w:rsidRPr="005B6074" w:rsidRDefault="0002212C" w:rsidP="00A94694">
            <w:pPr>
              <w:widowControl w:val="0"/>
              <w:spacing w:after="0" w:line="235" w:lineRule="auto"/>
              <w:jc w:val="both"/>
              <w:rPr>
                <w:rFonts w:ascii="PT Astra Serif" w:hAnsi="PT Astra Serif"/>
                <w:spacing w:val="-2"/>
                <w:sz w:val="20"/>
                <w:szCs w:val="20"/>
              </w:rPr>
            </w:pPr>
            <w:r w:rsidRPr="005B6074">
              <w:rPr>
                <w:rFonts w:ascii="PT Astra Serif" w:hAnsi="PT Astra Serif"/>
                <w:spacing w:val="-2"/>
                <w:sz w:val="20"/>
                <w:szCs w:val="20"/>
              </w:rPr>
              <w:t>Доля детей-сирот и д</w:t>
            </w:r>
            <w:r w:rsidRPr="005B6074">
              <w:rPr>
                <w:rFonts w:ascii="PT Astra Serif" w:hAnsi="PT Astra Serif"/>
                <w:spacing w:val="-2"/>
                <w:sz w:val="20"/>
                <w:szCs w:val="20"/>
              </w:rPr>
              <w:t>е</w:t>
            </w:r>
            <w:r w:rsidRPr="005B6074">
              <w:rPr>
                <w:rFonts w:ascii="PT Astra Serif" w:hAnsi="PT Astra Serif"/>
                <w:spacing w:val="-2"/>
                <w:sz w:val="20"/>
                <w:szCs w:val="20"/>
              </w:rPr>
              <w:t>тей, оставшихся без п</w:t>
            </w:r>
            <w:r w:rsidRPr="005B6074">
              <w:rPr>
                <w:rFonts w:ascii="PT Astra Serif" w:hAnsi="PT Astra Serif"/>
                <w:spacing w:val="-2"/>
                <w:sz w:val="20"/>
                <w:szCs w:val="20"/>
              </w:rPr>
              <w:t>о</w:t>
            </w:r>
            <w:r w:rsidRPr="005B6074">
              <w:rPr>
                <w:rFonts w:ascii="PT Astra Serif" w:hAnsi="PT Astra Serif"/>
                <w:spacing w:val="-2"/>
                <w:sz w:val="20"/>
                <w:szCs w:val="20"/>
              </w:rPr>
              <w:t>печения родителей, пер</w:t>
            </w:r>
            <w:r w:rsidRPr="005B6074">
              <w:rPr>
                <w:rFonts w:ascii="PT Astra Serif" w:hAnsi="PT Astra Serif"/>
                <w:spacing w:val="-2"/>
                <w:sz w:val="20"/>
                <w:szCs w:val="20"/>
              </w:rPr>
              <w:t>е</w:t>
            </w:r>
            <w:r w:rsidRPr="005B6074">
              <w:rPr>
                <w:rFonts w:ascii="PT Astra Serif" w:hAnsi="PT Astra Serif"/>
                <w:spacing w:val="-2"/>
                <w:sz w:val="20"/>
                <w:szCs w:val="20"/>
              </w:rPr>
              <w:t>данных на воспитание в семьи граждан Росси</w:t>
            </w:r>
            <w:r w:rsidRPr="005B6074">
              <w:rPr>
                <w:rFonts w:ascii="PT Astra Serif" w:hAnsi="PT Astra Serif"/>
                <w:spacing w:val="-2"/>
                <w:sz w:val="20"/>
                <w:szCs w:val="20"/>
              </w:rPr>
              <w:t>й</w:t>
            </w:r>
            <w:r w:rsidRPr="005B6074">
              <w:rPr>
                <w:rFonts w:ascii="PT Astra Serif" w:hAnsi="PT Astra Serif"/>
                <w:spacing w:val="-2"/>
                <w:sz w:val="20"/>
                <w:szCs w:val="20"/>
              </w:rPr>
              <w:t>ской Федерации, прож</w:t>
            </w:r>
            <w:r w:rsidRPr="005B6074">
              <w:rPr>
                <w:rFonts w:ascii="PT Astra Serif" w:hAnsi="PT Astra Serif"/>
                <w:spacing w:val="-2"/>
                <w:sz w:val="20"/>
                <w:szCs w:val="20"/>
              </w:rPr>
              <w:t>и</w:t>
            </w:r>
            <w:r w:rsidRPr="005B6074">
              <w:rPr>
                <w:rFonts w:ascii="PT Astra Serif" w:hAnsi="PT Astra Serif"/>
                <w:spacing w:val="-2"/>
                <w:sz w:val="20"/>
                <w:szCs w:val="20"/>
              </w:rPr>
              <w:t>вающих на территории Ульяновской области, в общей численности д</w:t>
            </w:r>
            <w:r w:rsidRPr="005B6074">
              <w:rPr>
                <w:rFonts w:ascii="PT Astra Serif" w:hAnsi="PT Astra Serif"/>
                <w:spacing w:val="-2"/>
                <w:sz w:val="20"/>
                <w:szCs w:val="20"/>
              </w:rPr>
              <w:t>е</w:t>
            </w:r>
            <w:r w:rsidRPr="005B6074">
              <w:rPr>
                <w:rFonts w:ascii="PT Astra Serif" w:hAnsi="PT Astra Serif"/>
                <w:spacing w:val="-2"/>
                <w:sz w:val="20"/>
                <w:szCs w:val="20"/>
              </w:rPr>
              <w:t xml:space="preserve">тей-сирот и детей, </w:t>
            </w:r>
            <w:r w:rsidRPr="005B6074">
              <w:rPr>
                <w:rFonts w:ascii="PT Astra Serif" w:hAnsi="PT Astra Serif"/>
                <w:spacing w:val="-2"/>
                <w:sz w:val="20"/>
                <w:szCs w:val="20"/>
              </w:rPr>
              <w:lastRenderedPageBreak/>
              <w:t>оставшихся без попеч</w:t>
            </w:r>
            <w:r w:rsidRPr="005B6074">
              <w:rPr>
                <w:rFonts w:ascii="PT Astra Serif" w:hAnsi="PT Astra Serif"/>
                <w:spacing w:val="-2"/>
                <w:sz w:val="20"/>
                <w:szCs w:val="20"/>
              </w:rPr>
              <w:t>е</w:t>
            </w:r>
            <w:r w:rsidRPr="005B6074">
              <w:rPr>
                <w:rFonts w:ascii="PT Astra Serif" w:hAnsi="PT Astra Serif"/>
                <w:spacing w:val="-2"/>
                <w:sz w:val="20"/>
                <w:szCs w:val="20"/>
              </w:rPr>
              <w:t>ния родителей, прож</w:t>
            </w:r>
            <w:r w:rsidRPr="005B6074">
              <w:rPr>
                <w:rFonts w:ascii="PT Astra Serif" w:hAnsi="PT Astra Serif"/>
                <w:spacing w:val="-2"/>
                <w:sz w:val="20"/>
                <w:szCs w:val="20"/>
              </w:rPr>
              <w:t>и</w:t>
            </w:r>
            <w:r w:rsidRPr="005B6074">
              <w:rPr>
                <w:rFonts w:ascii="PT Astra Serif" w:hAnsi="PT Astra Serif"/>
                <w:spacing w:val="-2"/>
                <w:sz w:val="20"/>
                <w:szCs w:val="20"/>
              </w:rPr>
              <w:t>вающих на территории Ульяновской области</w:t>
            </w:r>
          </w:p>
        </w:tc>
        <w:tc>
          <w:tcPr>
            <w:tcW w:w="3685" w:type="dxa"/>
          </w:tcPr>
          <w:p w:rsidR="0002212C" w:rsidRPr="005B6074" w:rsidRDefault="00AA4A6B" w:rsidP="00A94694">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eastAsia="ru-RU"/>
              </w:rPr>
              <w:lastRenderedPageBreak/>
              <w:t>Фактическое значение определяется как разница</w:t>
            </w:r>
            <w:r w:rsidR="0002212C" w:rsidRPr="005B6074">
              <w:rPr>
                <w:rFonts w:ascii="PT Astra Serif" w:hAnsi="PT Astra Serif"/>
                <w:sz w:val="20"/>
                <w:szCs w:val="20"/>
                <w:lang w:eastAsia="ru-RU"/>
              </w:rPr>
              <w:t xml:space="preserve"> значений целевых индикаторов текущего года и предыдущего года </w:t>
            </w:r>
          </w:p>
        </w:tc>
        <w:tc>
          <w:tcPr>
            <w:tcW w:w="2694" w:type="dxa"/>
          </w:tcPr>
          <w:p w:rsidR="0002212C" w:rsidRPr="005B6074" w:rsidRDefault="00AA4A6B" w:rsidP="00A94694">
            <w:pPr>
              <w:widowControl w:val="0"/>
              <w:spacing w:after="0" w:line="235" w:lineRule="auto"/>
              <w:jc w:val="both"/>
              <w:rPr>
                <w:rFonts w:ascii="PT Astra Serif" w:hAnsi="PT Astra Serif"/>
                <w:sz w:val="20"/>
                <w:szCs w:val="20"/>
              </w:rPr>
            </w:pPr>
            <w:r w:rsidRPr="005B6074">
              <w:rPr>
                <w:rFonts w:ascii="PT Astra Serif" w:hAnsi="PT Astra Serif"/>
                <w:sz w:val="20"/>
                <w:szCs w:val="20"/>
              </w:rPr>
              <w:t>С</w:t>
            </w:r>
            <w:r w:rsidR="0002212C" w:rsidRPr="005B6074">
              <w:rPr>
                <w:rFonts w:ascii="PT Astra Serif" w:hAnsi="PT Astra Serif"/>
                <w:sz w:val="20"/>
                <w:szCs w:val="20"/>
              </w:rPr>
              <w:t>ведени</w:t>
            </w:r>
            <w:r w:rsidRPr="005B6074">
              <w:rPr>
                <w:rFonts w:ascii="PT Astra Serif" w:hAnsi="PT Astra Serif"/>
                <w:sz w:val="20"/>
                <w:szCs w:val="20"/>
              </w:rPr>
              <w:t>я</w:t>
            </w:r>
            <w:r w:rsidR="0002212C" w:rsidRPr="005B6074">
              <w:rPr>
                <w:rFonts w:ascii="PT Astra Serif" w:hAnsi="PT Astra Serif"/>
                <w:sz w:val="20"/>
                <w:szCs w:val="20"/>
              </w:rPr>
              <w:t xml:space="preserve"> органа исполн</w:t>
            </w:r>
            <w:r w:rsidR="0002212C" w:rsidRPr="005B6074">
              <w:rPr>
                <w:rFonts w:ascii="PT Astra Serif" w:hAnsi="PT Astra Serif"/>
                <w:sz w:val="20"/>
                <w:szCs w:val="20"/>
              </w:rPr>
              <w:t>и</w:t>
            </w:r>
            <w:r w:rsidR="0002212C" w:rsidRPr="005B6074">
              <w:rPr>
                <w:rFonts w:ascii="PT Astra Serif" w:hAnsi="PT Astra Serif"/>
                <w:sz w:val="20"/>
                <w:szCs w:val="20"/>
              </w:rPr>
              <w:t>тельной власти Ульяновской области, уполномоченного в сфере социального обсл</w:t>
            </w:r>
            <w:r w:rsidR="0002212C" w:rsidRPr="005B6074">
              <w:rPr>
                <w:rFonts w:ascii="PT Astra Serif" w:hAnsi="PT Astra Serif"/>
                <w:sz w:val="20"/>
                <w:szCs w:val="20"/>
              </w:rPr>
              <w:t>у</w:t>
            </w:r>
            <w:r w:rsidR="0002212C" w:rsidRPr="005B6074">
              <w:rPr>
                <w:rFonts w:ascii="PT Astra Serif" w:hAnsi="PT Astra Serif"/>
                <w:sz w:val="20"/>
                <w:szCs w:val="20"/>
              </w:rPr>
              <w:t>живания и социальной з</w:t>
            </w:r>
            <w:r w:rsidR="0002212C" w:rsidRPr="005B6074">
              <w:rPr>
                <w:rFonts w:ascii="PT Astra Serif" w:hAnsi="PT Astra Serif"/>
                <w:sz w:val="20"/>
                <w:szCs w:val="20"/>
              </w:rPr>
              <w:t>а</w:t>
            </w:r>
            <w:r w:rsidR="0002212C" w:rsidRPr="005B6074">
              <w:rPr>
                <w:rFonts w:ascii="PT Astra Serif" w:hAnsi="PT Astra Serif"/>
                <w:sz w:val="20"/>
                <w:szCs w:val="20"/>
              </w:rPr>
              <w:t>щиты</w:t>
            </w:r>
          </w:p>
        </w:tc>
        <w:tc>
          <w:tcPr>
            <w:tcW w:w="310" w:type="dxa"/>
            <w:tcBorders>
              <w:top w:val="nil"/>
              <w:bottom w:val="nil"/>
              <w:right w:val="nil"/>
            </w:tcBorders>
          </w:tcPr>
          <w:p w:rsidR="0002212C" w:rsidRPr="005B6074" w:rsidRDefault="0002212C" w:rsidP="00617DA5">
            <w:pPr>
              <w:widowControl w:val="0"/>
              <w:spacing w:after="0" w:line="240" w:lineRule="auto"/>
              <w:jc w:val="center"/>
              <w:rPr>
                <w:rFonts w:ascii="PT Astra Serif" w:hAnsi="PT Astra Serif"/>
                <w:b/>
                <w:sz w:val="20"/>
                <w:szCs w:val="20"/>
              </w:rPr>
            </w:pPr>
          </w:p>
        </w:tc>
      </w:tr>
      <w:tr w:rsidR="00C467B1" w:rsidRPr="005B6074" w:rsidTr="00057BB2">
        <w:trPr>
          <w:gridBefore w:val="2"/>
          <w:gridAfter w:val="1"/>
          <w:wBefore w:w="283" w:type="dxa"/>
          <w:wAfter w:w="716" w:type="dxa"/>
        </w:trPr>
        <w:tc>
          <w:tcPr>
            <w:tcW w:w="426" w:type="dxa"/>
            <w:gridSpan w:val="2"/>
            <w:tcBorders>
              <w:top w:val="nil"/>
              <w:left w:val="nil"/>
              <w:bottom w:val="nil"/>
            </w:tcBorders>
          </w:tcPr>
          <w:p w:rsidR="00C467B1" w:rsidRPr="005B6074" w:rsidRDefault="00C467B1" w:rsidP="00617DA5">
            <w:pPr>
              <w:widowControl w:val="0"/>
              <w:spacing w:after="0" w:line="240" w:lineRule="auto"/>
              <w:jc w:val="center"/>
              <w:rPr>
                <w:rFonts w:ascii="PT Astra Serif" w:hAnsi="PT Astra Serif"/>
                <w:b/>
                <w:sz w:val="20"/>
                <w:szCs w:val="20"/>
              </w:rPr>
            </w:pPr>
          </w:p>
        </w:tc>
        <w:tc>
          <w:tcPr>
            <w:tcW w:w="9498" w:type="dxa"/>
            <w:gridSpan w:val="5"/>
          </w:tcPr>
          <w:p w:rsidR="00C467B1" w:rsidRPr="005B6074" w:rsidRDefault="007B609A" w:rsidP="00A94694">
            <w:pPr>
              <w:widowControl w:val="0"/>
              <w:spacing w:after="0" w:line="245" w:lineRule="auto"/>
              <w:jc w:val="center"/>
              <w:rPr>
                <w:rFonts w:ascii="PT Astra Serif" w:hAnsi="PT Astra Serif"/>
                <w:b/>
                <w:sz w:val="20"/>
                <w:szCs w:val="20"/>
              </w:rPr>
            </w:pPr>
            <w:r w:rsidRPr="005B6074">
              <w:rPr>
                <w:rFonts w:ascii="PT Astra Serif" w:hAnsi="PT Astra Serif"/>
                <w:b/>
                <w:sz w:val="20"/>
                <w:szCs w:val="20"/>
              </w:rPr>
              <w:t xml:space="preserve">3. </w:t>
            </w:r>
            <w:r w:rsidR="00C467B1" w:rsidRPr="005B6074">
              <w:rPr>
                <w:rFonts w:ascii="PT Astra Serif" w:hAnsi="PT Astra Serif"/>
                <w:b/>
                <w:sz w:val="20"/>
                <w:szCs w:val="20"/>
              </w:rPr>
              <w:t>Подпрограмма «Доступная среда»</w:t>
            </w:r>
          </w:p>
        </w:tc>
        <w:tc>
          <w:tcPr>
            <w:tcW w:w="310" w:type="dxa"/>
            <w:tcBorders>
              <w:top w:val="nil"/>
              <w:bottom w:val="nil"/>
              <w:right w:val="nil"/>
            </w:tcBorders>
          </w:tcPr>
          <w:p w:rsidR="00C467B1" w:rsidRPr="005B6074" w:rsidRDefault="00C467B1" w:rsidP="00617DA5">
            <w:pPr>
              <w:widowControl w:val="0"/>
              <w:spacing w:after="0" w:line="240" w:lineRule="auto"/>
              <w:jc w:val="center"/>
              <w:rPr>
                <w:rFonts w:ascii="PT Astra Serif" w:hAnsi="PT Astra Serif"/>
                <w:b/>
                <w:sz w:val="20"/>
                <w:szCs w:val="20"/>
              </w:rPr>
            </w:pPr>
          </w:p>
        </w:tc>
      </w:tr>
      <w:tr w:rsidR="0002212C" w:rsidRPr="005B6074" w:rsidTr="00057BB2">
        <w:trPr>
          <w:gridBefore w:val="2"/>
          <w:gridAfter w:val="1"/>
          <w:wBefore w:w="283" w:type="dxa"/>
          <w:wAfter w:w="716" w:type="dxa"/>
        </w:trPr>
        <w:tc>
          <w:tcPr>
            <w:tcW w:w="426" w:type="dxa"/>
            <w:gridSpan w:val="2"/>
            <w:tcBorders>
              <w:top w:val="nil"/>
              <w:left w:val="nil"/>
              <w:bottom w:val="nil"/>
            </w:tcBorders>
          </w:tcPr>
          <w:p w:rsidR="0002212C" w:rsidRPr="005B6074" w:rsidRDefault="0002212C" w:rsidP="00617DA5">
            <w:pPr>
              <w:widowControl w:val="0"/>
              <w:spacing w:after="0" w:line="240" w:lineRule="auto"/>
              <w:jc w:val="center"/>
              <w:rPr>
                <w:rFonts w:ascii="PT Astra Serif" w:hAnsi="PT Astra Serif"/>
                <w:b/>
                <w:sz w:val="20"/>
                <w:szCs w:val="20"/>
              </w:rPr>
            </w:pPr>
          </w:p>
        </w:tc>
        <w:tc>
          <w:tcPr>
            <w:tcW w:w="9498" w:type="dxa"/>
            <w:gridSpan w:val="5"/>
          </w:tcPr>
          <w:p w:rsidR="0002212C" w:rsidRPr="005B6074" w:rsidRDefault="007B609A" w:rsidP="00A94694">
            <w:pPr>
              <w:widowControl w:val="0"/>
              <w:spacing w:after="0" w:line="245" w:lineRule="auto"/>
              <w:jc w:val="center"/>
              <w:rPr>
                <w:rFonts w:ascii="PT Astra Serif" w:hAnsi="PT Astra Serif"/>
                <w:b/>
                <w:sz w:val="20"/>
                <w:szCs w:val="20"/>
              </w:rPr>
            </w:pPr>
            <w:r w:rsidRPr="005B6074">
              <w:rPr>
                <w:rFonts w:ascii="PT Astra Serif" w:hAnsi="PT Astra Serif"/>
                <w:b/>
                <w:sz w:val="20"/>
                <w:szCs w:val="20"/>
              </w:rPr>
              <w:t xml:space="preserve">3.1. </w:t>
            </w:r>
            <w:r w:rsidR="0002212C" w:rsidRPr="005B6074">
              <w:rPr>
                <w:rFonts w:ascii="PT Astra Serif" w:hAnsi="PT Astra Serif"/>
                <w:b/>
                <w:sz w:val="20"/>
                <w:szCs w:val="20"/>
              </w:rPr>
              <w:t>Целевой индикатор</w:t>
            </w:r>
          </w:p>
        </w:tc>
        <w:tc>
          <w:tcPr>
            <w:tcW w:w="310" w:type="dxa"/>
            <w:tcBorders>
              <w:top w:val="nil"/>
              <w:bottom w:val="nil"/>
              <w:right w:val="nil"/>
            </w:tcBorders>
          </w:tcPr>
          <w:p w:rsidR="0002212C" w:rsidRPr="005B6074" w:rsidRDefault="0002212C" w:rsidP="00617DA5">
            <w:pPr>
              <w:widowControl w:val="0"/>
              <w:spacing w:after="0" w:line="240" w:lineRule="auto"/>
              <w:jc w:val="center"/>
              <w:rPr>
                <w:rFonts w:ascii="PT Astra Serif" w:hAnsi="PT Astra Serif"/>
                <w:b/>
                <w:sz w:val="20"/>
                <w:szCs w:val="20"/>
              </w:rPr>
            </w:pPr>
          </w:p>
        </w:tc>
      </w:tr>
      <w:tr w:rsidR="00AA4A6B" w:rsidRPr="005B6074" w:rsidTr="00057BB2">
        <w:trPr>
          <w:gridBefore w:val="2"/>
          <w:gridAfter w:val="1"/>
          <w:wBefore w:w="283" w:type="dxa"/>
          <w:wAfter w:w="716" w:type="dxa"/>
        </w:trPr>
        <w:tc>
          <w:tcPr>
            <w:tcW w:w="426" w:type="dxa"/>
            <w:gridSpan w:val="2"/>
            <w:tcBorders>
              <w:top w:val="nil"/>
              <w:left w:val="nil"/>
              <w:bottom w:val="nil"/>
            </w:tcBorders>
          </w:tcPr>
          <w:p w:rsidR="00AA4A6B" w:rsidRPr="005B6074" w:rsidRDefault="00AA4A6B" w:rsidP="00617DA5">
            <w:pPr>
              <w:widowControl w:val="0"/>
              <w:spacing w:after="0" w:line="240" w:lineRule="auto"/>
              <w:jc w:val="center"/>
              <w:rPr>
                <w:rFonts w:ascii="PT Astra Serif" w:hAnsi="PT Astra Serif"/>
                <w:b/>
                <w:sz w:val="20"/>
                <w:szCs w:val="20"/>
              </w:rPr>
            </w:pPr>
          </w:p>
        </w:tc>
        <w:tc>
          <w:tcPr>
            <w:tcW w:w="739" w:type="dxa"/>
            <w:gridSpan w:val="2"/>
          </w:tcPr>
          <w:p w:rsidR="00AA4A6B" w:rsidRPr="005B6074" w:rsidRDefault="007B609A" w:rsidP="00A94694">
            <w:pPr>
              <w:widowControl w:val="0"/>
              <w:spacing w:after="0" w:line="245" w:lineRule="auto"/>
              <w:jc w:val="center"/>
              <w:rPr>
                <w:rFonts w:ascii="PT Astra Serif" w:hAnsi="PT Astra Serif"/>
                <w:sz w:val="20"/>
                <w:szCs w:val="20"/>
              </w:rPr>
            </w:pPr>
            <w:r w:rsidRPr="005B6074">
              <w:rPr>
                <w:rFonts w:ascii="PT Astra Serif" w:hAnsi="PT Astra Serif"/>
                <w:sz w:val="20"/>
                <w:szCs w:val="20"/>
              </w:rPr>
              <w:t>3.1.1</w:t>
            </w:r>
            <w:r w:rsidR="00AA4A6B" w:rsidRPr="005B6074">
              <w:rPr>
                <w:rFonts w:ascii="PT Astra Serif" w:hAnsi="PT Astra Serif"/>
                <w:sz w:val="20"/>
                <w:szCs w:val="20"/>
              </w:rPr>
              <w:t>.</w:t>
            </w:r>
          </w:p>
        </w:tc>
        <w:tc>
          <w:tcPr>
            <w:tcW w:w="2380" w:type="dxa"/>
          </w:tcPr>
          <w:p w:rsidR="00AA4A6B" w:rsidRPr="005B6074" w:rsidRDefault="00AA4A6B" w:rsidP="00A94694">
            <w:pPr>
              <w:widowControl w:val="0"/>
              <w:spacing w:after="0" w:line="245" w:lineRule="auto"/>
              <w:jc w:val="both"/>
              <w:rPr>
                <w:rFonts w:ascii="PT Astra Serif" w:hAnsi="PT Astra Serif"/>
                <w:spacing w:val="-2"/>
                <w:sz w:val="20"/>
                <w:szCs w:val="20"/>
              </w:rPr>
            </w:pPr>
            <w:r w:rsidRPr="005B6074">
              <w:rPr>
                <w:rFonts w:ascii="PT Astra Serif" w:hAnsi="PT Astra Serif"/>
                <w:spacing w:val="-2"/>
                <w:sz w:val="20"/>
                <w:szCs w:val="20"/>
              </w:rPr>
              <w:t>Доля доступных для граждан пожилого во</w:t>
            </w:r>
            <w:r w:rsidRPr="005B6074">
              <w:rPr>
                <w:rFonts w:ascii="PT Astra Serif" w:hAnsi="PT Astra Serif"/>
                <w:spacing w:val="-2"/>
                <w:sz w:val="20"/>
                <w:szCs w:val="20"/>
              </w:rPr>
              <w:t>з</w:t>
            </w:r>
            <w:r w:rsidRPr="005B6074">
              <w:rPr>
                <w:rFonts w:ascii="PT Astra Serif" w:hAnsi="PT Astra Serif"/>
                <w:spacing w:val="-2"/>
                <w:sz w:val="20"/>
                <w:szCs w:val="20"/>
              </w:rPr>
              <w:t>раста и инвалидов орг</w:t>
            </w:r>
            <w:r w:rsidRPr="005B6074">
              <w:rPr>
                <w:rFonts w:ascii="PT Astra Serif" w:hAnsi="PT Astra Serif"/>
                <w:spacing w:val="-2"/>
                <w:sz w:val="20"/>
                <w:szCs w:val="20"/>
              </w:rPr>
              <w:t>а</w:t>
            </w:r>
            <w:r w:rsidRPr="005B6074">
              <w:rPr>
                <w:rFonts w:ascii="PT Astra Serif" w:hAnsi="PT Astra Serif"/>
                <w:spacing w:val="-2"/>
                <w:sz w:val="20"/>
                <w:szCs w:val="20"/>
              </w:rPr>
              <w:t>низаций социального обслуживания в общем количестве организаций социального обслужив</w:t>
            </w:r>
            <w:r w:rsidRPr="005B6074">
              <w:rPr>
                <w:rFonts w:ascii="PT Astra Serif" w:hAnsi="PT Astra Serif"/>
                <w:spacing w:val="-2"/>
                <w:sz w:val="20"/>
                <w:szCs w:val="20"/>
              </w:rPr>
              <w:t>а</w:t>
            </w:r>
            <w:r w:rsidRPr="005B6074">
              <w:rPr>
                <w:rFonts w:ascii="PT Astra Serif" w:hAnsi="PT Astra Serif"/>
                <w:spacing w:val="-2"/>
                <w:sz w:val="20"/>
                <w:szCs w:val="20"/>
              </w:rPr>
              <w:t>ния</w:t>
            </w:r>
          </w:p>
        </w:tc>
        <w:tc>
          <w:tcPr>
            <w:tcW w:w="3685" w:type="dxa"/>
          </w:tcPr>
          <w:p w:rsidR="00AA4A6B" w:rsidRPr="005B6074" w:rsidRDefault="00AA4A6B" w:rsidP="00A94694">
            <w:pPr>
              <w:widowControl w:val="0"/>
              <w:spacing w:after="120" w:line="24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AA4A6B" w:rsidRPr="005B6074" w:rsidRDefault="00AA4A6B" w:rsidP="00A94694">
            <w:pPr>
              <w:widowControl w:val="0"/>
              <w:spacing w:after="120" w:line="245"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х 100, где:</w:t>
            </w:r>
          </w:p>
          <w:p w:rsidR="00AA4A6B" w:rsidRPr="005B6074" w:rsidRDefault="00AA4A6B" w:rsidP="00A94694">
            <w:pPr>
              <w:widowControl w:val="0"/>
              <w:spacing w:after="0" w:line="245"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AA4A6B" w:rsidRPr="005B6074" w:rsidRDefault="00AA4A6B" w:rsidP="00A94694">
            <w:pPr>
              <w:widowControl w:val="0"/>
              <w:spacing w:after="0" w:line="245"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доступных организаций социального обслуживания;</w:t>
            </w:r>
          </w:p>
          <w:p w:rsidR="00AA4A6B" w:rsidRPr="005B6074" w:rsidRDefault="00AA4A6B" w:rsidP="00A94694">
            <w:pPr>
              <w:widowControl w:val="0"/>
              <w:spacing w:after="0" w:line="245" w:lineRule="auto"/>
              <w:jc w:val="both"/>
              <w:rPr>
                <w:rFonts w:ascii="PT Astra Serif" w:hAnsi="PT Astra Serif"/>
                <w:b/>
                <w:sz w:val="20"/>
                <w:szCs w:val="20"/>
              </w:rPr>
            </w:pP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общее количество организаций с</w:t>
            </w:r>
            <w:r w:rsidRPr="005B6074">
              <w:rPr>
                <w:rFonts w:ascii="PT Astra Serif" w:hAnsi="PT Astra Serif"/>
                <w:sz w:val="20"/>
                <w:szCs w:val="20"/>
                <w:lang w:eastAsia="ru-RU"/>
              </w:rPr>
              <w:t>о</w:t>
            </w:r>
            <w:r w:rsidRPr="005B6074">
              <w:rPr>
                <w:rFonts w:ascii="PT Astra Serif" w:hAnsi="PT Astra Serif"/>
                <w:sz w:val="20"/>
                <w:szCs w:val="20"/>
                <w:lang w:eastAsia="ru-RU"/>
              </w:rPr>
              <w:t>циального обслуживания</w:t>
            </w:r>
          </w:p>
        </w:tc>
        <w:tc>
          <w:tcPr>
            <w:tcW w:w="2694" w:type="dxa"/>
          </w:tcPr>
          <w:p w:rsidR="00AA4A6B" w:rsidRPr="005B6074" w:rsidRDefault="00AA4A6B"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310" w:type="dxa"/>
            <w:tcBorders>
              <w:top w:val="nil"/>
              <w:bottom w:val="nil"/>
              <w:right w:val="nil"/>
            </w:tcBorders>
          </w:tcPr>
          <w:p w:rsidR="00AA4A6B" w:rsidRPr="005B6074" w:rsidRDefault="00AA4A6B" w:rsidP="00617DA5">
            <w:pPr>
              <w:widowControl w:val="0"/>
              <w:spacing w:after="0" w:line="240" w:lineRule="auto"/>
              <w:jc w:val="center"/>
              <w:rPr>
                <w:rFonts w:ascii="PT Astra Serif" w:hAnsi="PT Astra Serif"/>
                <w:b/>
                <w:sz w:val="20"/>
                <w:szCs w:val="20"/>
              </w:rPr>
            </w:pPr>
          </w:p>
        </w:tc>
      </w:tr>
      <w:tr w:rsidR="00AA4A6B" w:rsidRPr="005B6074" w:rsidTr="00057BB2">
        <w:trPr>
          <w:gridBefore w:val="2"/>
          <w:gridAfter w:val="1"/>
          <w:wBefore w:w="283" w:type="dxa"/>
          <w:wAfter w:w="716" w:type="dxa"/>
        </w:trPr>
        <w:tc>
          <w:tcPr>
            <w:tcW w:w="426" w:type="dxa"/>
            <w:gridSpan w:val="2"/>
            <w:tcBorders>
              <w:top w:val="nil"/>
              <w:left w:val="nil"/>
              <w:bottom w:val="nil"/>
            </w:tcBorders>
          </w:tcPr>
          <w:p w:rsidR="00AA4A6B" w:rsidRPr="005B6074" w:rsidRDefault="00AA4A6B" w:rsidP="00617DA5">
            <w:pPr>
              <w:widowControl w:val="0"/>
              <w:spacing w:after="0" w:line="240" w:lineRule="auto"/>
              <w:jc w:val="center"/>
              <w:rPr>
                <w:rFonts w:ascii="PT Astra Serif" w:hAnsi="PT Astra Serif"/>
                <w:b/>
                <w:sz w:val="20"/>
                <w:szCs w:val="20"/>
              </w:rPr>
            </w:pPr>
          </w:p>
        </w:tc>
        <w:tc>
          <w:tcPr>
            <w:tcW w:w="739" w:type="dxa"/>
            <w:gridSpan w:val="2"/>
          </w:tcPr>
          <w:p w:rsidR="00AA4A6B" w:rsidRPr="005B6074" w:rsidRDefault="007B609A" w:rsidP="00A94694">
            <w:pPr>
              <w:widowControl w:val="0"/>
              <w:spacing w:after="0" w:line="245" w:lineRule="auto"/>
              <w:jc w:val="center"/>
              <w:rPr>
                <w:rFonts w:ascii="PT Astra Serif" w:hAnsi="PT Astra Serif"/>
                <w:sz w:val="20"/>
                <w:szCs w:val="20"/>
              </w:rPr>
            </w:pPr>
            <w:r w:rsidRPr="005B6074">
              <w:rPr>
                <w:rFonts w:ascii="PT Astra Serif" w:hAnsi="PT Astra Serif"/>
                <w:sz w:val="20"/>
                <w:szCs w:val="20"/>
              </w:rPr>
              <w:t>3.1.2.</w:t>
            </w:r>
          </w:p>
        </w:tc>
        <w:tc>
          <w:tcPr>
            <w:tcW w:w="2380" w:type="dxa"/>
          </w:tcPr>
          <w:p w:rsidR="00AA4A6B" w:rsidRPr="005B6074" w:rsidRDefault="00415683"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rPr>
              <w:t>Доля граждан старшего поколения, вовлечённых в активное долголетие, в общей численности граждан, проживающих на территории Ульяно</w:t>
            </w:r>
            <w:r w:rsidRPr="005B6074">
              <w:rPr>
                <w:rFonts w:ascii="PT Astra Serif" w:hAnsi="PT Astra Serif"/>
                <w:sz w:val="20"/>
                <w:szCs w:val="20"/>
              </w:rPr>
              <w:t>в</w:t>
            </w:r>
            <w:r w:rsidRPr="005B6074">
              <w:rPr>
                <w:rFonts w:ascii="PT Astra Serif" w:hAnsi="PT Astra Serif"/>
                <w:sz w:val="20"/>
                <w:szCs w:val="20"/>
              </w:rPr>
              <w:t>ской области, за искл</w:t>
            </w:r>
            <w:r w:rsidRPr="005B6074">
              <w:rPr>
                <w:rFonts w:ascii="PT Astra Serif" w:hAnsi="PT Astra Serif"/>
                <w:sz w:val="20"/>
                <w:szCs w:val="20"/>
              </w:rPr>
              <w:t>ю</w:t>
            </w:r>
            <w:r w:rsidRPr="005B6074">
              <w:rPr>
                <w:rFonts w:ascii="PT Astra Serif" w:hAnsi="PT Astra Serif"/>
                <w:sz w:val="20"/>
                <w:szCs w:val="20"/>
              </w:rPr>
              <w:t>чением граждан старше 80 лет</w:t>
            </w:r>
          </w:p>
        </w:tc>
        <w:tc>
          <w:tcPr>
            <w:tcW w:w="3685" w:type="dxa"/>
          </w:tcPr>
          <w:p w:rsidR="00AA4A6B" w:rsidRPr="005B6074" w:rsidRDefault="00AA4A6B" w:rsidP="00A94694">
            <w:pPr>
              <w:widowControl w:val="0"/>
              <w:spacing w:after="120" w:line="24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AA4A6B" w:rsidRPr="005B6074" w:rsidRDefault="00AA4A6B" w:rsidP="00A94694">
            <w:pPr>
              <w:widowControl w:val="0"/>
              <w:spacing w:after="120" w:line="245" w:lineRule="auto"/>
              <w:jc w:val="center"/>
              <w:rPr>
                <w:rFonts w:ascii="PT Astra Serif" w:hAnsi="PT Astra Serif"/>
                <w:sz w:val="20"/>
                <w:szCs w:val="20"/>
              </w:rPr>
            </w:pPr>
            <w:r w:rsidRPr="005B6074">
              <w:rPr>
                <w:rFonts w:ascii="PT Astra Serif" w:hAnsi="PT Astra Serif"/>
                <w:sz w:val="20"/>
                <w:szCs w:val="20"/>
                <w:lang w:val="en-US"/>
              </w:rPr>
              <w:t>D</w:t>
            </w:r>
            <w:r w:rsidRPr="005B6074">
              <w:rPr>
                <w:rFonts w:ascii="PT Astra Serif" w:hAnsi="PT Astra Serif"/>
                <w:sz w:val="20"/>
                <w:szCs w:val="20"/>
              </w:rPr>
              <w:t xml:space="preserve"> = </w:t>
            </w:r>
            <w:r w:rsidRPr="005B6074">
              <w:rPr>
                <w:rFonts w:ascii="PT Astra Serif" w:hAnsi="PT Astra Serif"/>
                <w:sz w:val="20"/>
                <w:szCs w:val="20"/>
                <w:lang w:val="en-US"/>
              </w:rPr>
              <w:t>I</w:t>
            </w:r>
            <w:r w:rsidRPr="005B6074">
              <w:rPr>
                <w:rFonts w:ascii="PT Astra Serif" w:hAnsi="PT Astra Serif"/>
                <w:sz w:val="20"/>
                <w:szCs w:val="20"/>
              </w:rPr>
              <w:t xml:space="preserve"> / </w:t>
            </w:r>
            <w:r w:rsidRPr="005B6074">
              <w:rPr>
                <w:rFonts w:ascii="PT Astra Serif" w:hAnsi="PT Astra Serif"/>
                <w:sz w:val="20"/>
                <w:szCs w:val="20"/>
                <w:lang w:val="en-US"/>
              </w:rPr>
              <w:t>Q</w:t>
            </w:r>
            <w:r w:rsidRPr="005B6074">
              <w:rPr>
                <w:rFonts w:ascii="PT Astra Serif" w:hAnsi="PT Astra Serif"/>
                <w:sz w:val="20"/>
                <w:szCs w:val="20"/>
              </w:rPr>
              <w:t xml:space="preserve"> х 100, где:</w:t>
            </w:r>
          </w:p>
          <w:p w:rsidR="00AA4A6B" w:rsidRPr="005B6074" w:rsidRDefault="00AA4A6B"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lang w:val="en-US"/>
              </w:rPr>
              <w:t>D</w:t>
            </w:r>
            <w:r w:rsidRPr="005B6074">
              <w:rPr>
                <w:rFonts w:ascii="PT Astra Serif" w:hAnsi="PT Astra Serif"/>
                <w:sz w:val="20"/>
                <w:szCs w:val="20"/>
              </w:rPr>
              <w:t xml:space="preserve"> – целевой индикатор;</w:t>
            </w:r>
          </w:p>
          <w:p w:rsidR="00AA4A6B" w:rsidRPr="005B6074" w:rsidRDefault="00AA4A6B"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lang w:val="en-US"/>
              </w:rPr>
              <w:t>I</w:t>
            </w:r>
            <w:r w:rsidRPr="005B6074">
              <w:rPr>
                <w:rFonts w:ascii="PT Astra Serif" w:hAnsi="PT Astra Serif"/>
                <w:sz w:val="20"/>
                <w:szCs w:val="20"/>
              </w:rPr>
              <w:t xml:space="preserve"> – численность граждан, принявших участие в</w:t>
            </w:r>
            <w:r w:rsidRPr="005B6074">
              <w:rPr>
                <w:rFonts w:ascii="PT Astra Serif" w:hAnsi="PT Astra Serif"/>
              </w:rPr>
              <w:t xml:space="preserve"> </w:t>
            </w:r>
            <w:r w:rsidRPr="005B6074">
              <w:rPr>
                <w:rFonts w:ascii="PT Astra Serif" w:hAnsi="PT Astra Serif"/>
                <w:sz w:val="20"/>
                <w:szCs w:val="20"/>
              </w:rPr>
              <w:t>областных общественных и социально значимых мероприятиях и в мероприятиях, предназначенных для удовлетворения социокультурных п</w:t>
            </w:r>
            <w:r w:rsidRPr="005B6074">
              <w:rPr>
                <w:rFonts w:ascii="PT Astra Serif" w:hAnsi="PT Astra Serif"/>
                <w:sz w:val="20"/>
                <w:szCs w:val="20"/>
              </w:rPr>
              <w:t>о</w:t>
            </w:r>
            <w:r w:rsidR="00A94694">
              <w:rPr>
                <w:rFonts w:ascii="PT Astra Serif" w:hAnsi="PT Astra Serif"/>
                <w:sz w:val="20"/>
                <w:szCs w:val="20"/>
              </w:rPr>
              <w:t>требностей</w:t>
            </w:r>
            <w:r w:rsidRPr="005B6074">
              <w:rPr>
                <w:rFonts w:ascii="PT Astra Serif" w:hAnsi="PT Astra Serif"/>
                <w:sz w:val="20"/>
                <w:szCs w:val="20"/>
              </w:rPr>
              <w:t>;</w:t>
            </w:r>
          </w:p>
          <w:p w:rsidR="00AA4A6B" w:rsidRPr="005B6074" w:rsidRDefault="00AA4A6B" w:rsidP="00A94694">
            <w:pPr>
              <w:widowControl w:val="0"/>
              <w:spacing w:after="0" w:line="245" w:lineRule="auto"/>
              <w:jc w:val="both"/>
              <w:rPr>
                <w:rFonts w:ascii="PT Astra Serif" w:hAnsi="PT Astra Serif"/>
                <w:b/>
                <w:sz w:val="20"/>
                <w:szCs w:val="20"/>
              </w:rPr>
            </w:pPr>
            <w:r w:rsidRPr="005B6074">
              <w:rPr>
                <w:rFonts w:ascii="PT Astra Serif" w:hAnsi="PT Astra Serif"/>
                <w:sz w:val="20"/>
                <w:szCs w:val="20"/>
                <w:lang w:val="en-US"/>
              </w:rPr>
              <w:t>Q</w:t>
            </w:r>
            <w:r w:rsidRPr="005B6074">
              <w:rPr>
                <w:rFonts w:ascii="PT Astra Serif" w:hAnsi="PT Astra Serif"/>
                <w:sz w:val="20"/>
                <w:szCs w:val="20"/>
              </w:rPr>
              <w:t xml:space="preserve"> – общая численность граждан пож</w:t>
            </w:r>
            <w:r w:rsidRPr="005B6074">
              <w:rPr>
                <w:rFonts w:ascii="PT Astra Serif" w:hAnsi="PT Astra Serif"/>
                <w:sz w:val="20"/>
                <w:szCs w:val="20"/>
              </w:rPr>
              <w:t>и</w:t>
            </w:r>
            <w:r w:rsidRPr="005B6074">
              <w:rPr>
                <w:rFonts w:ascii="PT Astra Serif" w:hAnsi="PT Astra Serif"/>
                <w:sz w:val="20"/>
                <w:szCs w:val="20"/>
              </w:rPr>
              <w:t>лого возраста и инвалидов</w:t>
            </w:r>
          </w:p>
        </w:tc>
        <w:tc>
          <w:tcPr>
            <w:tcW w:w="2694" w:type="dxa"/>
          </w:tcPr>
          <w:p w:rsidR="00AA4A6B" w:rsidRPr="005B6074" w:rsidRDefault="00AA4A6B"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310" w:type="dxa"/>
            <w:tcBorders>
              <w:top w:val="nil"/>
              <w:bottom w:val="nil"/>
              <w:right w:val="nil"/>
            </w:tcBorders>
          </w:tcPr>
          <w:p w:rsidR="00AA4A6B" w:rsidRPr="005B6074" w:rsidRDefault="00AA4A6B" w:rsidP="00617DA5">
            <w:pPr>
              <w:widowControl w:val="0"/>
              <w:spacing w:after="0" w:line="240" w:lineRule="auto"/>
              <w:jc w:val="center"/>
              <w:rPr>
                <w:rFonts w:ascii="PT Astra Serif" w:hAnsi="PT Astra Serif"/>
                <w:b/>
                <w:sz w:val="20"/>
                <w:szCs w:val="20"/>
              </w:rPr>
            </w:pPr>
          </w:p>
        </w:tc>
      </w:tr>
      <w:tr w:rsidR="0002212C" w:rsidRPr="005B6074" w:rsidTr="00057BB2">
        <w:trPr>
          <w:gridBefore w:val="2"/>
          <w:gridAfter w:val="1"/>
          <w:wBefore w:w="283" w:type="dxa"/>
          <w:wAfter w:w="716" w:type="dxa"/>
        </w:trPr>
        <w:tc>
          <w:tcPr>
            <w:tcW w:w="426" w:type="dxa"/>
            <w:gridSpan w:val="2"/>
            <w:tcBorders>
              <w:top w:val="nil"/>
              <w:left w:val="nil"/>
              <w:bottom w:val="nil"/>
            </w:tcBorders>
          </w:tcPr>
          <w:p w:rsidR="0002212C" w:rsidRPr="005B6074" w:rsidRDefault="0002212C" w:rsidP="00617DA5">
            <w:pPr>
              <w:widowControl w:val="0"/>
              <w:spacing w:after="0" w:line="240" w:lineRule="auto"/>
              <w:jc w:val="center"/>
              <w:rPr>
                <w:rFonts w:ascii="PT Astra Serif" w:hAnsi="PT Astra Serif"/>
                <w:b/>
                <w:sz w:val="20"/>
                <w:szCs w:val="20"/>
              </w:rPr>
            </w:pPr>
          </w:p>
        </w:tc>
        <w:tc>
          <w:tcPr>
            <w:tcW w:w="9498" w:type="dxa"/>
            <w:gridSpan w:val="5"/>
          </w:tcPr>
          <w:p w:rsidR="0002212C" w:rsidRPr="005B6074" w:rsidRDefault="007B609A" w:rsidP="00A94694">
            <w:pPr>
              <w:widowControl w:val="0"/>
              <w:spacing w:after="0" w:line="245" w:lineRule="auto"/>
              <w:jc w:val="center"/>
              <w:rPr>
                <w:rFonts w:ascii="PT Astra Serif" w:hAnsi="PT Astra Serif"/>
                <w:b/>
                <w:sz w:val="20"/>
                <w:szCs w:val="20"/>
              </w:rPr>
            </w:pPr>
            <w:r w:rsidRPr="005B6074">
              <w:rPr>
                <w:rFonts w:ascii="PT Astra Serif" w:hAnsi="PT Astra Serif"/>
                <w:b/>
                <w:sz w:val="20"/>
                <w:szCs w:val="20"/>
              </w:rPr>
              <w:t xml:space="preserve">3.2. </w:t>
            </w:r>
            <w:r w:rsidR="0002212C" w:rsidRPr="005B6074">
              <w:rPr>
                <w:rFonts w:ascii="PT Astra Serif" w:hAnsi="PT Astra Serif"/>
                <w:b/>
                <w:sz w:val="20"/>
                <w:szCs w:val="20"/>
              </w:rPr>
              <w:t>Показатель</w:t>
            </w:r>
          </w:p>
        </w:tc>
        <w:tc>
          <w:tcPr>
            <w:tcW w:w="310" w:type="dxa"/>
            <w:tcBorders>
              <w:top w:val="nil"/>
              <w:bottom w:val="nil"/>
              <w:right w:val="nil"/>
            </w:tcBorders>
          </w:tcPr>
          <w:p w:rsidR="0002212C" w:rsidRPr="005B6074" w:rsidRDefault="0002212C" w:rsidP="00617DA5">
            <w:pPr>
              <w:widowControl w:val="0"/>
              <w:spacing w:after="0" w:line="240" w:lineRule="auto"/>
              <w:jc w:val="center"/>
              <w:rPr>
                <w:rFonts w:ascii="PT Astra Serif" w:hAnsi="PT Astra Serif"/>
                <w:b/>
                <w:sz w:val="20"/>
                <w:szCs w:val="20"/>
              </w:rPr>
            </w:pPr>
          </w:p>
        </w:tc>
      </w:tr>
      <w:tr w:rsidR="00AA4A6B" w:rsidRPr="005B6074" w:rsidTr="00057BB2">
        <w:trPr>
          <w:gridBefore w:val="2"/>
          <w:gridAfter w:val="1"/>
          <w:wBefore w:w="283" w:type="dxa"/>
          <w:wAfter w:w="716" w:type="dxa"/>
        </w:trPr>
        <w:tc>
          <w:tcPr>
            <w:tcW w:w="426" w:type="dxa"/>
            <w:gridSpan w:val="2"/>
            <w:tcBorders>
              <w:top w:val="nil"/>
              <w:left w:val="nil"/>
              <w:bottom w:val="nil"/>
            </w:tcBorders>
          </w:tcPr>
          <w:p w:rsidR="00AA4A6B" w:rsidRPr="005B6074" w:rsidRDefault="00AA4A6B" w:rsidP="00617DA5">
            <w:pPr>
              <w:widowControl w:val="0"/>
              <w:spacing w:after="0" w:line="240" w:lineRule="auto"/>
              <w:jc w:val="center"/>
              <w:rPr>
                <w:rFonts w:ascii="PT Astra Serif" w:hAnsi="PT Astra Serif"/>
                <w:b/>
                <w:sz w:val="20"/>
                <w:szCs w:val="20"/>
              </w:rPr>
            </w:pPr>
          </w:p>
        </w:tc>
        <w:tc>
          <w:tcPr>
            <w:tcW w:w="739" w:type="dxa"/>
            <w:gridSpan w:val="2"/>
          </w:tcPr>
          <w:p w:rsidR="00AA4A6B" w:rsidRPr="005B6074" w:rsidRDefault="007B609A" w:rsidP="00A94694">
            <w:pPr>
              <w:widowControl w:val="0"/>
              <w:spacing w:after="0" w:line="245" w:lineRule="auto"/>
              <w:jc w:val="center"/>
              <w:rPr>
                <w:rFonts w:ascii="PT Astra Serif" w:hAnsi="PT Astra Serif"/>
                <w:sz w:val="20"/>
                <w:szCs w:val="20"/>
              </w:rPr>
            </w:pPr>
            <w:r w:rsidRPr="005B6074">
              <w:rPr>
                <w:rFonts w:ascii="PT Astra Serif" w:hAnsi="PT Astra Serif"/>
                <w:sz w:val="20"/>
                <w:szCs w:val="20"/>
              </w:rPr>
              <w:t>3.2.1</w:t>
            </w:r>
            <w:r w:rsidR="00AA4A6B" w:rsidRPr="005B6074">
              <w:rPr>
                <w:rFonts w:ascii="PT Astra Serif" w:hAnsi="PT Astra Serif"/>
                <w:sz w:val="20"/>
                <w:szCs w:val="20"/>
              </w:rPr>
              <w:t>.</w:t>
            </w:r>
          </w:p>
        </w:tc>
        <w:tc>
          <w:tcPr>
            <w:tcW w:w="2380" w:type="dxa"/>
          </w:tcPr>
          <w:p w:rsidR="00AA4A6B" w:rsidRPr="005B6074" w:rsidRDefault="00AA4A6B" w:rsidP="00A94694">
            <w:pPr>
              <w:widowControl w:val="0"/>
              <w:spacing w:after="0" w:line="245" w:lineRule="auto"/>
              <w:jc w:val="both"/>
              <w:rPr>
                <w:rFonts w:ascii="PT Astra Serif" w:hAnsi="PT Astra Serif"/>
                <w:spacing w:val="-2"/>
                <w:sz w:val="20"/>
                <w:szCs w:val="20"/>
              </w:rPr>
            </w:pPr>
            <w:r w:rsidRPr="005B6074">
              <w:rPr>
                <w:rFonts w:ascii="PT Astra Serif" w:hAnsi="PT Astra Serif"/>
                <w:spacing w:val="-2"/>
                <w:sz w:val="20"/>
                <w:szCs w:val="20"/>
              </w:rPr>
              <w:t>Численность граждан пожилого возраста и и</w:t>
            </w:r>
            <w:r w:rsidRPr="005B6074">
              <w:rPr>
                <w:rFonts w:ascii="PT Astra Serif" w:hAnsi="PT Astra Serif"/>
                <w:spacing w:val="-2"/>
                <w:sz w:val="20"/>
                <w:szCs w:val="20"/>
              </w:rPr>
              <w:t>н</w:t>
            </w:r>
            <w:r w:rsidRPr="005B6074">
              <w:rPr>
                <w:rFonts w:ascii="PT Astra Serif" w:hAnsi="PT Astra Serif"/>
                <w:spacing w:val="-2"/>
                <w:sz w:val="20"/>
                <w:szCs w:val="20"/>
              </w:rPr>
              <w:t>валидов, принявших уч</w:t>
            </w:r>
            <w:r w:rsidRPr="005B6074">
              <w:rPr>
                <w:rFonts w:ascii="PT Astra Serif" w:hAnsi="PT Astra Serif"/>
                <w:spacing w:val="-2"/>
                <w:sz w:val="20"/>
                <w:szCs w:val="20"/>
              </w:rPr>
              <w:t>а</w:t>
            </w:r>
            <w:r w:rsidRPr="005B6074">
              <w:rPr>
                <w:rFonts w:ascii="PT Astra Serif" w:hAnsi="PT Astra Serif"/>
                <w:spacing w:val="-2"/>
                <w:sz w:val="20"/>
                <w:szCs w:val="20"/>
              </w:rPr>
              <w:t>стие в областных общ</w:t>
            </w:r>
            <w:r w:rsidRPr="005B6074">
              <w:rPr>
                <w:rFonts w:ascii="PT Astra Serif" w:hAnsi="PT Astra Serif"/>
                <w:spacing w:val="-2"/>
                <w:sz w:val="20"/>
                <w:szCs w:val="20"/>
              </w:rPr>
              <w:t>е</w:t>
            </w:r>
            <w:r w:rsidRPr="005B6074">
              <w:rPr>
                <w:rFonts w:ascii="PT Astra Serif" w:hAnsi="PT Astra Serif"/>
                <w:spacing w:val="-2"/>
                <w:sz w:val="20"/>
                <w:szCs w:val="20"/>
              </w:rPr>
              <w:t>ственных и социально значимых мероприятиях и в мероприятиях, пре</w:t>
            </w:r>
            <w:r w:rsidRPr="005B6074">
              <w:rPr>
                <w:rFonts w:ascii="PT Astra Serif" w:hAnsi="PT Astra Serif"/>
                <w:spacing w:val="-2"/>
                <w:sz w:val="20"/>
                <w:szCs w:val="20"/>
              </w:rPr>
              <w:t>д</w:t>
            </w:r>
            <w:r w:rsidRPr="005B6074">
              <w:rPr>
                <w:rFonts w:ascii="PT Astra Serif" w:hAnsi="PT Astra Serif"/>
                <w:spacing w:val="-2"/>
                <w:sz w:val="20"/>
                <w:szCs w:val="20"/>
              </w:rPr>
              <w:t>назначенных для удовл</w:t>
            </w:r>
            <w:r w:rsidRPr="005B6074">
              <w:rPr>
                <w:rFonts w:ascii="PT Astra Serif" w:hAnsi="PT Astra Serif"/>
                <w:spacing w:val="-2"/>
                <w:sz w:val="20"/>
                <w:szCs w:val="20"/>
              </w:rPr>
              <w:t>е</w:t>
            </w:r>
            <w:r w:rsidRPr="005B6074">
              <w:rPr>
                <w:rFonts w:ascii="PT Astra Serif" w:hAnsi="PT Astra Serif"/>
                <w:spacing w:val="-2"/>
                <w:sz w:val="20"/>
                <w:szCs w:val="20"/>
              </w:rPr>
              <w:t>творения социокульту</w:t>
            </w:r>
            <w:r w:rsidRPr="005B6074">
              <w:rPr>
                <w:rFonts w:ascii="PT Astra Serif" w:hAnsi="PT Astra Serif"/>
                <w:spacing w:val="-2"/>
                <w:sz w:val="20"/>
                <w:szCs w:val="20"/>
              </w:rPr>
              <w:t>р</w:t>
            </w:r>
            <w:r w:rsidRPr="005B6074">
              <w:rPr>
                <w:rFonts w:ascii="PT Astra Serif" w:hAnsi="PT Astra Serif"/>
                <w:spacing w:val="-2"/>
                <w:sz w:val="20"/>
                <w:szCs w:val="20"/>
              </w:rPr>
              <w:t>ных потребностей гра</w:t>
            </w:r>
            <w:r w:rsidRPr="005B6074">
              <w:rPr>
                <w:rFonts w:ascii="PT Astra Serif" w:hAnsi="PT Astra Serif"/>
                <w:spacing w:val="-2"/>
                <w:sz w:val="20"/>
                <w:szCs w:val="20"/>
              </w:rPr>
              <w:t>ж</w:t>
            </w:r>
            <w:r w:rsidRPr="005B6074">
              <w:rPr>
                <w:rFonts w:ascii="PT Astra Serif" w:hAnsi="PT Astra Serif"/>
                <w:spacing w:val="-2"/>
                <w:sz w:val="20"/>
                <w:szCs w:val="20"/>
              </w:rPr>
              <w:t>дан пожилого возраста и инвалидов</w:t>
            </w:r>
          </w:p>
        </w:tc>
        <w:tc>
          <w:tcPr>
            <w:tcW w:w="3685" w:type="dxa"/>
          </w:tcPr>
          <w:p w:rsidR="00AA4A6B" w:rsidRPr="005B6074" w:rsidRDefault="00AA4A6B" w:rsidP="00A94694">
            <w:pPr>
              <w:widowControl w:val="0"/>
              <w:spacing w:after="0" w:line="245" w:lineRule="auto"/>
              <w:jc w:val="both"/>
              <w:rPr>
                <w:rFonts w:ascii="PT Astra Serif" w:hAnsi="PT Astra Serif"/>
                <w:sz w:val="20"/>
                <w:szCs w:val="20"/>
                <w:lang w:eastAsia="ru-RU"/>
              </w:rPr>
            </w:pPr>
            <w:r w:rsidRPr="005B6074">
              <w:rPr>
                <w:rFonts w:ascii="PT Astra Serif" w:hAnsi="PT Astra Serif"/>
                <w:sz w:val="20"/>
                <w:szCs w:val="20"/>
              </w:rPr>
              <w:t>Фактическое значение определяется как сумма</w:t>
            </w:r>
            <w:r w:rsidRPr="005B6074">
              <w:rPr>
                <w:rFonts w:ascii="PT Astra Serif" w:hAnsi="PT Astra Serif"/>
                <w:sz w:val="20"/>
                <w:szCs w:val="20"/>
                <w:lang w:eastAsia="ru-RU"/>
              </w:rPr>
              <w:t xml:space="preserve"> числа граждан пожилого возра</w:t>
            </w:r>
            <w:r w:rsidRPr="005B6074">
              <w:rPr>
                <w:rFonts w:ascii="PT Astra Serif" w:hAnsi="PT Astra Serif"/>
                <w:sz w:val="20"/>
                <w:szCs w:val="20"/>
                <w:lang w:eastAsia="ru-RU"/>
              </w:rPr>
              <w:t>с</w:t>
            </w:r>
            <w:r w:rsidRPr="005B6074">
              <w:rPr>
                <w:rFonts w:ascii="PT Astra Serif" w:hAnsi="PT Astra Serif"/>
                <w:sz w:val="20"/>
                <w:szCs w:val="20"/>
                <w:lang w:eastAsia="ru-RU"/>
              </w:rPr>
              <w:t>та и инвалидов, принявших участие в областных общественных и социально значимых мероприятиях и в меропри</w:t>
            </w:r>
            <w:r w:rsidRPr="005B6074">
              <w:rPr>
                <w:rFonts w:ascii="PT Astra Serif" w:hAnsi="PT Astra Serif"/>
                <w:sz w:val="20"/>
                <w:szCs w:val="20"/>
                <w:lang w:eastAsia="ru-RU"/>
              </w:rPr>
              <w:t>я</w:t>
            </w:r>
            <w:r w:rsidRPr="005B6074">
              <w:rPr>
                <w:rFonts w:ascii="PT Astra Serif" w:hAnsi="PT Astra Serif"/>
                <w:sz w:val="20"/>
                <w:szCs w:val="20"/>
                <w:lang w:eastAsia="ru-RU"/>
              </w:rPr>
              <w:t>тиях, предназначенных для удовлетв</w:t>
            </w:r>
            <w:r w:rsidRPr="005B6074">
              <w:rPr>
                <w:rFonts w:ascii="PT Astra Serif" w:hAnsi="PT Astra Serif"/>
                <w:sz w:val="20"/>
                <w:szCs w:val="20"/>
                <w:lang w:eastAsia="ru-RU"/>
              </w:rPr>
              <w:t>о</w:t>
            </w:r>
            <w:r w:rsidRPr="005B6074">
              <w:rPr>
                <w:rFonts w:ascii="PT Astra Serif" w:hAnsi="PT Astra Serif"/>
                <w:sz w:val="20"/>
                <w:szCs w:val="20"/>
                <w:lang w:eastAsia="ru-RU"/>
              </w:rPr>
              <w:t>рения социокультурных потребностей граждан пожилого возраста и инвал</w:t>
            </w:r>
            <w:r w:rsidRPr="005B6074">
              <w:rPr>
                <w:rFonts w:ascii="PT Astra Serif" w:hAnsi="PT Astra Serif"/>
                <w:sz w:val="20"/>
                <w:szCs w:val="20"/>
                <w:lang w:eastAsia="ru-RU"/>
              </w:rPr>
              <w:t>и</w:t>
            </w:r>
            <w:r w:rsidRPr="005B6074">
              <w:rPr>
                <w:rFonts w:ascii="PT Astra Serif" w:hAnsi="PT Astra Serif"/>
                <w:sz w:val="20"/>
                <w:szCs w:val="20"/>
                <w:lang w:eastAsia="ru-RU"/>
              </w:rPr>
              <w:t>дов</w:t>
            </w:r>
          </w:p>
        </w:tc>
        <w:tc>
          <w:tcPr>
            <w:tcW w:w="2694" w:type="dxa"/>
          </w:tcPr>
          <w:p w:rsidR="00AA4A6B" w:rsidRPr="005B6074" w:rsidRDefault="00AA4A6B"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310" w:type="dxa"/>
            <w:tcBorders>
              <w:top w:val="nil"/>
              <w:bottom w:val="nil"/>
              <w:right w:val="nil"/>
            </w:tcBorders>
          </w:tcPr>
          <w:p w:rsidR="00AA4A6B" w:rsidRPr="005B6074" w:rsidRDefault="00AA4A6B" w:rsidP="00617DA5">
            <w:pPr>
              <w:widowControl w:val="0"/>
              <w:spacing w:after="0" w:line="240" w:lineRule="auto"/>
              <w:jc w:val="center"/>
              <w:rPr>
                <w:rFonts w:ascii="PT Astra Serif" w:hAnsi="PT Astra Serif"/>
                <w:b/>
                <w:sz w:val="20"/>
                <w:szCs w:val="20"/>
              </w:rPr>
            </w:pPr>
          </w:p>
        </w:tc>
      </w:tr>
      <w:tr w:rsidR="00C467B1" w:rsidRPr="005B6074" w:rsidTr="00057BB2">
        <w:tc>
          <w:tcPr>
            <w:tcW w:w="247" w:type="dxa"/>
            <w:tcBorders>
              <w:top w:val="nil"/>
              <w:left w:val="nil"/>
              <w:bottom w:val="nil"/>
              <w:right w:val="nil"/>
            </w:tcBorders>
          </w:tcPr>
          <w:p w:rsidR="00C467B1" w:rsidRPr="005B6074" w:rsidRDefault="00C467B1" w:rsidP="00617DA5">
            <w:pPr>
              <w:widowControl w:val="0"/>
              <w:spacing w:after="0" w:line="240" w:lineRule="auto"/>
              <w:ind w:firstLine="709"/>
              <w:jc w:val="center"/>
              <w:rPr>
                <w:rFonts w:ascii="PT Astra Serif" w:hAnsi="PT Astra Serif"/>
                <w:b/>
                <w:sz w:val="20"/>
                <w:szCs w:val="20"/>
              </w:rPr>
            </w:pPr>
          </w:p>
        </w:tc>
        <w:tc>
          <w:tcPr>
            <w:tcW w:w="462" w:type="dxa"/>
            <w:gridSpan w:val="3"/>
            <w:tcBorders>
              <w:top w:val="nil"/>
              <w:left w:val="nil"/>
              <w:bottom w:val="nil"/>
            </w:tcBorders>
          </w:tcPr>
          <w:p w:rsidR="00C467B1" w:rsidRPr="005B6074" w:rsidRDefault="00C467B1" w:rsidP="00617DA5">
            <w:pPr>
              <w:widowControl w:val="0"/>
              <w:spacing w:after="0" w:line="240" w:lineRule="auto"/>
              <w:ind w:firstLine="709"/>
              <w:jc w:val="center"/>
              <w:rPr>
                <w:rFonts w:ascii="PT Astra Serif" w:hAnsi="PT Astra Serif"/>
                <w:sz w:val="20"/>
                <w:szCs w:val="20"/>
              </w:rPr>
            </w:pPr>
            <w:r w:rsidRPr="005B6074">
              <w:rPr>
                <w:rFonts w:ascii="PT Astra Serif" w:hAnsi="PT Astra Serif"/>
                <w:sz w:val="20"/>
                <w:szCs w:val="20"/>
              </w:rPr>
              <w:t>«</w:t>
            </w:r>
          </w:p>
        </w:tc>
        <w:tc>
          <w:tcPr>
            <w:tcW w:w="9498" w:type="dxa"/>
            <w:gridSpan w:val="5"/>
          </w:tcPr>
          <w:p w:rsidR="00E12B46" w:rsidRPr="005B6074" w:rsidRDefault="00E12B46" w:rsidP="00A94694">
            <w:pPr>
              <w:widowControl w:val="0"/>
              <w:spacing w:after="0" w:line="245" w:lineRule="auto"/>
              <w:jc w:val="center"/>
              <w:rPr>
                <w:rFonts w:ascii="PT Astra Serif" w:hAnsi="PT Astra Serif"/>
                <w:b/>
                <w:bCs/>
                <w:sz w:val="20"/>
                <w:szCs w:val="20"/>
              </w:rPr>
            </w:pPr>
            <w:r w:rsidRPr="005B6074">
              <w:rPr>
                <w:rFonts w:ascii="PT Astra Serif" w:hAnsi="PT Astra Serif"/>
                <w:b/>
                <w:sz w:val="20"/>
                <w:szCs w:val="20"/>
              </w:rPr>
              <w:t xml:space="preserve">4. </w:t>
            </w:r>
            <w:r w:rsidR="00C467B1" w:rsidRPr="005B6074">
              <w:rPr>
                <w:rFonts w:ascii="PT Astra Serif" w:hAnsi="PT Astra Serif"/>
                <w:b/>
                <w:sz w:val="20"/>
                <w:szCs w:val="20"/>
              </w:rPr>
              <w:t>Подпрограмма «</w:t>
            </w:r>
            <w:r w:rsidR="00C467B1" w:rsidRPr="005B6074">
              <w:rPr>
                <w:rFonts w:ascii="PT Astra Serif" w:hAnsi="PT Astra Serif"/>
                <w:b/>
                <w:bCs/>
                <w:sz w:val="20"/>
                <w:szCs w:val="20"/>
              </w:rPr>
              <w:t xml:space="preserve">Формирование системы комплексной реабилитации </w:t>
            </w:r>
          </w:p>
          <w:p w:rsidR="00C467B1" w:rsidRPr="005B6074" w:rsidRDefault="00C467B1" w:rsidP="00A94694">
            <w:pPr>
              <w:widowControl w:val="0"/>
              <w:spacing w:after="0" w:line="245" w:lineRule="auto"/>
              <w:jc w:val="center"/>
              <w:rPr>
                <w:rFonts w:ascii="PT Astra Serif" w:hAnsi="PT Astra Serif"/>
                <w:b/>
                <w:bCs/>
                <w:sz w:val="20"/>
                <w:szCs w:val="20"/>
              </w:rPr>
            </w:pPr>
            <w:r w:rsidRPr="005B6074">
              <w:rPr>
                <w:rFonts w:ascii="PT Astra Serif" w:hAnsi="PT Astra Serif"/>
                <w:b/>
                <w:bCs/>
                <w:sz w:val="20"/>
                <w:szCs w:val="20"/>
              </w:rPr>
              <w:t xml:space="preserve">и </w:t>
            </w:r>
            <w:proofErr w:type="spellStart"/>
            <w:r w:rsidRPr="005B6074">
              <w:rPr>
                <w:rFonts w:ascii="PT Astra Serif" w:hAnsi="PT Astra Serif"/>
                <w:b/>
                <w:bCs/>
                <w:sz w:val="20"/>
                <w:szCs w:val="20"/>
              </w:rPr>
              <w:t>абилитации</w:t>
            </w:r>
            <w:proofErr w:type="spellEnd"/>
            <w:r w:rsidRPr="005B6074">
              <w:rPr>
                <w:rFonts w:ascii="PT Astra Serif" w:hAnsi="PT Astra Serif"/>
                <w:b/>
                <w:bCs/>
                <w:sz w:val="20"/>
                <w:szCs w:val="20"/>
              </w:rPr>
              <w:t xml:space="preserve"> инвалидов, в том числе детей-инвалидов»</w:t>
            </w:r>
          </w:p>
        </w:tc>
        <w:tc>
          <w:tcPr>
            <w:tcW w:w="1026" w:type="dxa"/>
            <w:gridSpan w:val="2"/>
            <w:tcBorders>
              <w:top w:val="nil"/>
              <w:bottom w:val="nil"/>
              <w:right w:val="nil"/>
            </w:tcBorders>
          </w:tcPr>
          <w:p w:rsidR="00C467B1" w:rsidRPr="005B6074" w:rsidRDefault="00C467B1" w:rsidP="00617DA5">
            <w:pPr>
              <w:widowControl w:val="0"/>
              <w:spacing w:after="0" w:line="240" w:lineRule="auto"/>
              <w:ind w:firstLine="709"/>
              <w:jc w:val="center"/>
              <w:rPr>
                <w:rFonts w:ascii="PT Astra Serif" w:hAnsi="PT Astra Serif"/>
                <w:b/>
                <w:sz w:val="20"/>
                <w:szCs w:val="20"/>
              </w:rPr>
            </w:pPr>
          </w:p>
        </w:tc>
      </w:tr>
      <w:tr w:rsidR="000F468A" w:rsidRPr="005B6074" w:rsidTr="00057BB2">
        <w:trPr>
          <w:gridBefore w:val="2"/>
          <w:gridAfter w:val="1"/>
          <w:wBefore w:w="283" w:type="dxa"/>
          <w:wAfter w:w="716" w:type="dxa"/>
        </w:trPr>
        <w:tc>
          <w:tcPr>
            <w:tcW w:w="426" w:type="dxa"/>
            <w:gridSpan w:val="2"/>
            <w:tcBorders>
              <w:top w:val="nil"/>
              <w:left w:val="nil"/>
              <w:bottom w:val="nil"/>
            </w:tcBorders>
          </w:tcPr>
          <w:p w:rsidR="000F468A" w:rsidRPr="005B6074" w:rsidRDefault="000F468A" w:rsidP="00617DA5">
            <w:pPr>
              <w:widowControl w:val="0"/>
              <w:spacing w:after="0" w:line="240" w:lineRule="auto"/>
              <w:jc w:val="center"/>
              <w:rPr>
                <w:rFonts w:ascii="PT Astra Serif" w:hAnsi="PT Astra Serif"/>
                <w:b/>
                <w:sz w:val="20"/>
                <w:szCs w:val="20"/>
              </w:rPr>
            </w:pPr>
          </w:p>
        </w:tc>
        <w:tc>
          <w:tcPr>
            <w:tcW w:w="9498" w:type="dxa"/>
            <w:gridSpan w:val="5"/>
          </w:tcPr>
          <w:p w:rsidR="000F468A" w:rsidRPr="005B6074" w:rsidRDefault="00E12B46" w:rsidP="00A94694">
            <w:pPr>
              <w:widowControl w:val="0"/>
              <w:spacing w:after="0" w:line="245" w:lineRule="auto"/>
              <w:jc w:val="center"/>
              <w:rPr>
                <w:rFonts w:ascii="PT Astra Serif" w:hAnsi="PT Astra Serif"/>
                <w:b/>
                <w:sz w:val="20"/>
                <w:szCs w:val="20"/>
              </w:rPr>
            </w:pPr>
            <w:r w:rsidRPr="005B6074">
              <w:rPr>
                <w:rFonts w:ascii="PT Astra Serif" w:hAnsi="PT Astra Serif"/>
                <w:b/>
                <w:sz w:val="20"/>
                <w:szCs w:val="20"/>
              </w:rPr>
              <w:t xml:space="preserve">4.1. </w:t>
            </w:r>
            <w:r w:rsidR="000F468A" w:rsidRPr="005B6074">
              <w:rPr>
                <w:rFonts w:ascii="PT Astra Serif" w:hAnsi="PT Astra Serif"/>
                <w:b/>
                <w:sz w:val="20"/>
                <w:szCs w:val="20"/>
              </w:rPr>
              <w:t>Целевой индикатор</w:t>
            </w:r>
          </w:p>
        </w:tc>
        <w:tc>
          <w:tcPr>
            <w:tcW w:w="310" w:type="dxa"/>
            <w:tcBorders>
              <w:top w:val="nil"/>
              <w:bottom w:val="nil"/>
              <w:right w:val="nil"/>
            </w:tcBorders>
          </w:tcPr>
          <w:p w:rsidR="000F468A" w:rsidRPr="005B6074" w:rsidRDefault="000F468A" w:rsidP="00617DA5">
            <w:pPr>
              <w:widowControl w:val="0"/>
              <w:spacing w:after="0" w:line="240" w:lineRule="auto"/>
              <w:jc w:val="center"/>
              <w:rPr>
                <w:rFonts w:ascii="PT Astra Serif" w:hAnsi="PT Astra Serif"/>
                <w:b/>
                <w:sz w:val="20"/>
                <w:szCs w:val="20"/>
              </w:rPr>
            </w:pPr>
          </w:p>
        </w:tc>
      </w:tr>
      <w:tr w:rsidR="00D61052" w:rsidRPr="005B6074" w:rsidTr="00057BB2">
        <w:tc>
          <w:tcPr>
            <w:tcW w:w="247" w:type="dxa"/>
            <w:tcBorders>
              <w:top w:val="nil"/>
              <w:left w:val="nil"/>
              <w:bottom w:val="nil"/>
              <w:right w:val="nil"/>
            </w:tcBorders>
          </w:tcPr>
          <w:p w:rsidR="00D61052" w:rsidRPr="005B6074" w:rsidRDefault="00D61052"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D61052" w:rsidRPr="005B6074" w:rsidRDefault="00D61052" w:rsidP="00617DA5">
            <w:pPr>
              <w:widowControl w:val="0"/>
              <w:spacing w:after="0" w:line="240" w:lineRule="auto"/>
              <w:ind w:firstLine="709"/>
              <w:jc w:val="both"/>
              <w:rPr>
                <w:rFonts w:ascii="PT Astra Serif" w:hAnsi="PT Astra Serif"/>
                <w:sz w:val="20"/>
                <w:szCs w:val="20"/>
              </w:rPr>
            </w:pPr>
          </w:p>
        </w:tc>
        <w:tc>
          <w:tcPr>
            <w:tcW w:w="709" w:type="dxa"/>
          </w:tcPr>
          <w:p w:rsidR="00D61052" w:rsidRPr="005B6074" w:rsidRDefault="00E12B46" w:rsidP="00A94694">
            <w:pPr>
              <w:spacing w:line="245" w:lineRule="auto"/>
              <w:jc w:val="center"/>
              <w:rPr>
                <w:rFonts w:ascii="PT Astra Serif" w:hAnsi="PT Astra Serif"/>
                <w:sz w:val="20"/>
                <w:szCs w:val="20"/>
              </w:rPr>
            </w:pPr>
            <w:r w:rsidRPr="005B6074">
              <w:rPr>
                <w:rFonts w:ascii="PT Astra Serif" w:hAnsi="PT Astra Serif"/>
                <w:sz w:val="20"/>
                <w:szCs w:val="20"/>
              </w:rPr>
              <w:t>4.1.1</w:t>
            </w:r>
            <w:r w:rsidR="00D61052" w:rsidRPr="005B6074">
              <w:rPr>
                <w:rFonts w:ascii="PT Astra Serif" w:hAnsi="PT Astra Serif"/>
                <w:sz w:val="20"/>
                <w:szCs w:val="20"/>
              </w:rPr>
              <w:t>.</w:t>
            </w:r>
          </w:p>
        </w:tc>
        <w:tc>
          <w:tcPr>
            <w:tcW w:w="2410" w:type="dxa"/>
            <w:gridSpan w:val="2"/>
          </w:tcPr>
          <w:p w:rsidR="00D61052" w:rsidRPr="005B6074" w:rsidRDefault="00D61052"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rPr>
              <w:t>Доля инвалидов (сове</w:t>
            </w:r>
            <w:r w:rsidRPr="005B6074">
              <w:rPr>
                <w:rFonts w:ascii="PT Astra Serif" w:hAnsi="PT Astra Serif"/>
                <w:sz w:val="20"/>
                <w:szCs w:val="20"/>
              </w:rPr>
              <w:t>р</w:t>
            </w:r>
            <w:r w:rsidRPr="005B6074">
              <w:rPr>
                <w:rFonts w:ascii="PT Astra Serif" w:hAnsi="PT Astra Serif"/>
                <w:sz w:val="20"/>
                <w:szCs w:val="20"/>
              </w:rPr>
              <w:t>шеннолетни</w:t>
            </w:r>
            <w:r w:rsidR="00687A45" w:rsidRPr="005B6074">
              <w:rPr>
                <w:rFonts w:ascii="PT Astra Serif" w:hAnsi="PT Astra Serif"/>
                <w:sz w:val="20"/>
                <w:szCs w:val="20"/>
              </w:rPr>
              <w:t>х</w:t>
            </w:r>
            <w:r w:rsidRPr="005B6074">
              <w:rPr>
                <w:rFonts w:ascii="PT Astra Serif" w:hAnsi="PT Astra Serif"/>
                <w:sz w:val="20"/>
                <w:szCs w:val="20"/>
              </w:rPr>
              <w:t>), в отн</w:t>
            </w:r>
            <w:r w:rsidRPr="005B6074">
              <w:rPr>
                <w:rFonts w:ascii="PT Astra Serif" w:hAnsi="PT Astra Serif"/>
                <w:sz w:val="20"/>
                <w:szCs w:val="20"/>
              </w:rPr>
              <w:t>о</w:t>
            </w:r>
            <w:r w:rsidRPr="005B6074">
              <w:rPr>
                <w:rFonts w:ascii="PT Astra Serif" w:hAnsi="PT Astra Serif"/>
                <w:sz w:val="20"/>
                <w:szCs w:val="20"/>
              </w:rPr>
              <w:t>шении которых ос</w:t>
            </w:r>
            <w:r w:rsidRPr="005B6074">
              <w:rPr>
                <w:rFonts w:ascii="PT Astra Serif" w:hAnsi="PT Astra Serif"/>
                <w:sz w:val="20"/>
                <w:szCs w:val="20"/>
              </w:rPr>
              <w:t>у</w:t>
            </w:r>
            <w:r w:rsidRPr="005B6074">
              <w:rPr>
                <w:rFonts w:ascii="PT Astra Serif" w:hAnsi="PT Astra Serif"/>
                <w:sz w:val="20"/>
                <w:szCs w:val="20"/>
              </w:rPr>
              <w:t>ществлялись меропри</w:t>
            </w:r>
            <w:r w:rsidRPr="005B6074">
              <w:rPr>
                <w:rFonts w:ascii="PT Astra Serif" w:hAnsi="PT Astra Serif"/>
                <w:sz w:val="20"/>
                <w:szCs w:val="20"/>
              </w:rPr>
              <w:t>я</w:t>
            </w:r>
            <w:r w:rsidRPr="005B6074">
              <w:rPr>
                <w:rFonts w:ascii="PT Astra Serif" w:hAnsi="PT Astra Serif"/>
                <w:sz w:val="20"/>
                <w:szCs w:val="20"/>
              </w:rPr>
              <w:t xml:space="preserve">тия по реабилитации 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в о</w:t>
            </w:r>
            <w:r w:rsidRPr="005B6074">
              <w:rPr>
                <w:rFonts w:ascii="PT Astra Serif" w:hAnsi="PT Astra Serif"/>
                <w:sz w:val="20"/>
                <w:szCs w:val="20"/>
              </w:rPr>
              <w:t>б</w:t>
            </w:r>
            <w:r w:rsidRPr="005B6074">
              <w:rPr>
                <w:rFonts w:ascii="PT Astra Serif" w:hAnsi="PT Astra Serif"/>
                <w:sz w:val="20"/>
                <w:szCs w:val="20"/>
              </w:rPr>
              <w:t>щей численности инв</w:t>
            </w:r>
            <w:r w:rsidRPr="005B6074">
              <w:rPr>
                <w:rFonts w:ascii="PT Astra Serif" w:hAnsi="PT Astra Serif"/>
                <w:sz w:val="20"/>
                <w:szCs w:val="20"/>
              </w:rPr>
              <w:t>а</w:t>
            </w:r>
            <w:r w:rsidRPr="005B6074">
              <w:rPr>
                <w:rFonts w:ascii="PT Astra Serif" w:hAnsi="PT Astra Serif"/>
                <w:sz w:val="20"/>
                <w:szCs w:val="20"/>
              </w:rPr>
              <w:t>лидов, проживающих на территории Ульяновской области, имеющих такие рекомендации в индив</w:t>
            </w:r>
            <w:r w:rsidRPr="005B6074">
              <w:rPr>
                <w:rFonts w:ascii="PT Astra Serif" w:hAnsi="PT Astra Serif"/>
                <w:sz w:val="20"/>
                <w:szCs w:val="20"/>
              </w:rPr>
              <w:t>и</w:t>
            </w:r>
            <w:r w:rsidRPr="005B6074">
              <w:rPr>
                <w:rFonts w:ascii="PT Astra Serif" w:hAnsi="PT Astra Serif"/>
                <w:sz w:val="20"/>
                <w:szCs w:val="20"/>
              </w:rPr>
              <w:t>дуальной программе р</w:t>
            </w:r>
            <w:r w:rsidRPr="005B6074">
              <w:rPr>
                <w:rFonts w:ascii="PT Astra Serif" w:hAnsi="PT Astra Serif"/>
                <w:sz w:val="20"/>
                <w:szCs w:val="20"/>
              </w:rPr>
              <w:t>е</w:t>
            </w:r>
            <w:r w:rsidRPr="005B6074">
              <w:rPr>
                <w:rFonts w:ascii="PT Astra Serif" w:hAnsi="PT Astra Serif"/>
                <w:sz w:val="20"/>
                <w:szCs w:val="20"/>
              </w:rPr>
              <w:t xml:space="preserve">абилитации или </w:t>
            </w:r>
            <w:proofErr w:type="spellStart"/>
            <w:r w:rsidRPr="005B6074">
              <w:rPr>
                <w:rFonts w:ascii="PT Astra Serif" w:hAnsi="PT Astra Serif"/>
                <w:sz w:val="20"/>
                <w:szCs w:val="20"/>
              </w:rPr>
              <w:t>абил</w:t>
            </w:r>
            <w:r w:rsidRPr="005B6074">
              <w:rPr>
                <w:rFonts w:ascii="PT Astra Serif" w:hAnsi="PT Astra Serif"/>
                <w:sz w:val="20"/>
                <w:szCs w:val="20"/>
              </w:rPr>
              <w:t>и</w:t>
            </w:r>
            <w:r w:rsidRPr="005B6074">
              <w:rPr>
                <w:rFonts w:ascii="PT Astra Serif" w:hAnsi="PT Astra Serif"/>
                <w:sz w:val="20"/>
                <w:szCs w:val="20"/>
              </w:rPr>
              <w:t>тации</w:t>
            </w:r>
            <w:proofErr w:type="spellEnd"/>
          </w:p>
        </w:tc>
        <w:tc>
          <w:tcPr>
            <w:tcW w:w="3685" w:type="dxa"/>
          </w:tcPr>
          <w:p w:rsidR="00D61052" w:rsidRPr="005B6074" w:rsidRDefault="00D61052" w:rsidP="00A94694">
            <w:pPr>
              <w:widowControl w:val="0"/>
              <w:spacing w:after="120" w:line="24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D61052" w:rsidRPr="005B6074" w:rsidRDefault="00D61052" w:rsidP="00A94694">
            <w:pPr>
              <w:widowControl w:val="0"/>
              <w:spacing w:after="120" w:line="245" w:lineRule="auto"/>
              <w:jc w:val="center"/>
              <w:rPr>
                <w:rFonts w:ascii="PT Astra Serif" w:hAnsi="PT Astra Serif"/>
                <w:sz w:val="20"/>
                <w:szCs w:val="20"/>
              </w:rPr>
            </w:pPr>
            <w:r w:rsidRPr="005B6074">
              <w:rPr>
                <w:rFonts w:ascii="PT Astra Serif" w:hAnsi="PT Astra Serif"/>
                <w:sz w:val="20"/>
                <w:szCs w:val="20"/>
              </w:rPr>
              <w:t>ДИ = РИ / И х 100, где:</w:t>
            </w:r>
          </w:p>
          <w:p w:rsidR="00D61052" w:rsidRPr="005B6074" w:rsidRDefault="00D61052"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rPr>
              <w:t xml:space="preserve">РИ – численность инвалидов </w:t>
            </w:r>
            <w:r w:rsidRPr="005B6074">
              <w:rPr>
                <w:rFonts w:ascii="PT Astra Serif" w:hAnsi="PT Astra Serif"/>
                <w:sz w:val="20"/>
                <w:szCs w:val="20"/>
              </w:rPr>
              <w:br/>
              <w:t xml:space="preserve">в возрасте 18 лет и старше, в отношении которых осуществлялись мероприятия по реабилитации 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w:t>
            </w:r>
          </w:p>
          <w:p w:rsidR="00D61052" w:rsidRPr="005B6074" w:rsidRDefault="00D61052"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rPr>
              <w:t>И – общая численность инвалидов в возрасте 18 лет и старше, проживающих на территории Ульяновской области, имеющих такие рекомендации в инд</w:t>
            </w:r>
            <w:r w:rsidRPr="005B6074">
              <w:rPr>
                <w:rFonts w:ascii="PT Astra Serif" w:hAnsi="PT Astra Serif"/>
                <w:sz w:val="20"/>
                <w:szCs w:val="20"/>
              </w:rPr>
              <w:t>и</w:t>
            </w:r>
            <w:r w:rsidRPr="005B6074">
              <w:rPr>
                <w:rFonts w:ascii="PT Astra Serif" w:hAnsi="PT Astra Serif"/>
                <w:sz w:val="20"/>
                <w:szCs w:val="20"/>
              </w:rPr>
              <w:t xml:space="preserve">видуальной программе реабилитации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(совершеннолетни</w:t>
            </w:r>
            <w:r w:rsidR="002165A6" w:rsidRPr="005B6074">
              <w:rPr>
                <w:rFonts w:ascii="PT Astra Serif" w:hAnsi="PT Astra Serif"/>
                <w:sz w:val="20"/>
                <w:szCs w:val="20"/>
              </w:rPr>
              <w:t>х</w:t>
            </w:r>
            <w:r w:rsidRPr="005B6074">
              <w:rPr>
                <w:rFonts w:ascii="PT Astra Serif" w:hAnsi="PT Astra Serif"/>
                <w:sz w:val="20"/>
                <w:szCs w:val="20"/>
              </w:rPr>
              <w:t>)</w:t>
            </w:r>
          </w:p>
        </w:tc>
        <w:tc>
          <w:tcPr>
            <w:tcW w:w="2694" w:type="dxa"/>
          </w:tcPr>
          <w:p w:rsidR="00D61052" w:rsidRPr="005B6074" w:rsidRDefault="00D61052" w:rsidP="00A94694">
            <w:pPr>
              <w:widowControl w:val="0"/>
              <w:spacing w:after="0" w:line="245" w:lineRule="auto"/>
              <w:jc w:val="both"/>
              <w:rPr>
                <w:rFonts w:ascii="PT Astra Serif" w:hAnsi="PT Astra Serif"/>
                <w:sz w:val="20"/>
                <w:szCs w:val="20"/>
              </w:rPr>
            </w:pPr>
            <w:r w:rsidRPr="005B6074">
              <w:rPr>
                <w:rFonts w:ascii="PT Astra Serif" w:hAnsi="PT Astra Serif"/>
                <w:sz w:val="20"/>
                <w:szCs w:val="20"/>
              </w:rPr>
              <w:t>Годовая периодическая о</w:t>
            </w:r>
            <w:r w:rsidRPr="005B6074">
              <w:rPr>
                <w:rFonts w:ascii="PT Astra Serif" w:hAnsi="PT Astra Serif"/>
                <w:sz w:val="20"/>
                <w:szCs w:val="20"/>
              </w:rPr>
              <w:t>т</w:t>
            </w:r>
            <w:r w:rsidRPr="005B6074">
              <w:rPr>
                <w:rFonts w:ascii="PT Astra Serif" w:hAnsi="PT Astra Serif"/>
                <w:sz w:val="20"/>
                <w:szCs w:val="20"/>
              </w:rPr>
              <w:t>чётность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 Министерства физ</w:t>
            </w:r>
            <w:r w:rsidRPr="005B6074">
              <w:rPr>
                <w:rFonts w:ascii="PT Astra Serif" w:hAnsi="PT Astra Serif"/>
                <w:sz w:val="20"/>
                <w:szCs w:val="20"/>
              </w:rPr>
              <w:t>и</w:t>
            </w:r>
            <w:r w:rsidRPr="005B6074">
              <w:rPr>
                <w:rFonts w:ascii="PT Astra Serif" w:hAnsi="PT Astra Serif"/>
                <w:sz w:val="20"/>
                <w:szCs w:val="20"/>
              </w:rPr>
              <w:t xml:space="preserve">ческой культуры и спорта Ульяновской области (далее – Министерство физической культуры), Агентства </w:t>
            </w:r>
            <w:r w:rsidR="00E12B46" w:rsidRPr="005B6074">
              <w:rPr>
                <w:rFonts w:ascii="PT Astra Serif" w:hAnsi="PT Astra Serif"/>
                <w:sz w:val="20"/>
                <w:szCs w:val="20"/>
              </w:rPr>
              <w:t>по развитию  человеческого потенциала и трудовых р</w:t>
            </w:r>
            <w:r w:rsidR="00E12B46" w:rsidRPr="005B6074">
              <w:rPr>
                <w:rFonts w:ascii="PT Astra Serif" w:hAnsi="PT Astra Serif"/>
                <w:sz w:val="20"/>
                <w:szCs w:val="20"/>
              </w:rPr>
              <w:t>е</w:t>
            </w:r>
            <w:r w:rsidR="00E12B46" w:rsidRPr="005B6074">
              <w:rPr>
                <w:rFonts w:ascii="PT Astra Serif" w:hAnsi="PT Astra Serif"/>
                <w:sz w:val="20"/>
                <w:szCs w:val="20"/>
              </w:rPr>
              <w:t>сурсов Ульяновской области (далее – Агентство)</w:t>
            </w:r>
          </w:p>
        </w:tc>
        <w:tc>
          <w:tcPr>
            <w:tcW w:w="1026" w:type="dxa"/>
            <w:gridSpan w:val="2"/>
            <w:tcBorders>
              <w:top w:val="nil"/>
              <w:bottom w:val="nil"/>
              <w:right w:val="nil"/>
            </w:tcBorders>
          </w:tcPr>
          <w:p w:rsidR="00D61052" w:rsidRPr="005B6074" w:rsidRDefault="00D61052"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BC2A41">
            <w:pPr>
              <w:spacing w:line="235" w:lineRule="auto"/>
              <w:jc w:val="center"/>
              <w:rPr>
                <w:rFonts w:ascii="PT Astra Serif" w:hAnsi="PT Astra Serif"/>
                <w:sz w:val="20"/>
                <w:szCs w:val="20"/>
              </w:rPr>
            </w:pPr>
            <w:r w:rsidRPr="005B6074">
              <w:rPr>
                <w:rFonts w:ascii="PT Astra Serif" w:hAnsi="PT Astra Serif"/>
                <w:sz w:val="20"/>
                <w:szCs w:val="20"/>
              </w:rPr>
              <w:t>4.1.2.</w:t>
            </w:r>
          </w:p>
        </w:tc>
        <w:tc>
          <w:tcPr>
            <w:tcW w:w="2410" w:type="dxa"/>
            <w:gridSpan w:val="2"/>
          </w:tcPr>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Доля инвалидов (нес</w:t>
            </w:r>
            <w:r w:rsidRPr="005B6074">
              <w:rPr>
                <w:rFonts w:ascii="PT Astra Serif" w:hAnsi="PT Astra Serif"/>
                <w:sz w:val="20"/>
                <w:szCs w:val="20"/>
              </w:rPr>
              <w:t>о</w:t>
            </w:r>
            <w:r w:rsidRPr="005B6074">
              <w:rPr>
                <w:rFonts w:ascii="PT Astra Serif" w:hAnsi="PT Astra Serif"/>
                <w:sz w:val="20"/>
                <w:szCs w:val="20"/>
              </w:rPr>
              <w:t>вершеннолетних), в о</w:t>
            </w:r>
            <w:r w:rsidRPr="005B6074">
              <w:rPr>
                <w:rFonts w:ascii="PT Astra Serif" w:hAnsi="PT Astra Serif"/>
                <w:sz w:val="20"/>
                <w:szCs w:val="20"/>
              </w:rPr>
              <w:t>т</w:t>
            </w:r>
            <w:r w:rsidRPr="005B6074">
              <w:rPr>
                <w:rFonts w:ascii="PT Astra Serif" w:hAnsi="PT Astra Serif"/>
                <w:sz w:val="20"/>
                <w:szCs w:val="20"/>
              </w:rPr>
              <w:t>ношении которых ос</w:t>
            </w:r>
            <w:r w:rsidRPr="005B6074">
              <w:rPr>
                <w:rFonts w:ascii="PT Astra Serif" w:hAnsi="PT Astra Serif"/>
                <w:sz w:val="20"/>
                <w:szCs w:val="20"/>
              </w:rPr>
              <w:t>у</w:t>
            </w:r>
            <w:r w:rsidRPr="005B6074">
              <w:rPr>
                <w:rFonts w:ascii="PT Astra Serif" w:hAnsi="PT Astra Serif"/>
                <w:sz w:val="20"/>
                <w:szCs w:val="20"/>
              </w:rPr>
              <w:t>ществлялись меропри</w:t>
            </w:r>
            <w:r w:rsidRPr="005B6074">
              <w:rPr>
                <w:rFonts w:ascii="PT Astra Serif" w:hAnsi="PT Astra Serif"/>
                <w:sz w:val="20"/>
                <w:szCs w:val="20"/>
              </w:rPr>
              <w:t>я</w:t>
            </w:r>
            <w:r w:rsidRPr="005B6074">
              <w:rPr>
                <w:rFonts w:ascii="PT Astra Serif" w:hAnsi="PT Astra Serif"/>
                <w:sz w:val="20"/>
                <w:szCs w:val="20"/>
              </w:rPr>
              <w:t xml:space="preserve">тия по реабилитации 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в о</w:t>
            </w:r>
            <w:r w:rsidRPr="005B6074">
              <w:rPr>
                <w:rFonts w:ascii="PT Astra Serif" w:hAnsi="PT Astra Serif"/>
                <w:sz w:val="20"/>
                <w:szCs w:val="20"/>
              </w:rPr>
              <w:t>б</w:t>
            </w:r>
            <w:r w:rsidRPr="005B6074">
              <w:rPr>
                <w:rFonts w:ascii="PT Astra Serif" w:hAnsi="PT Astra Serif"/>
                <w:sz w:val="20"/>
                <w:szCs w:val="20"/>
              </w:rPr>
              <w:t>щей численности инв</w:t>
            </w:r>
            <w:r w:rsidRPr="005B6074">
              <w:rPr>
                <w:rFonts w:ascii="PT Astra Serif" w:hAnsi="PT Astra Serif"/>
                <w:sz w:val="20"/>
                <w:szCs w:val="20"/>
              </w:rPr>
              <w:t>а</w:t>
            </w:r>
            <w:r w:rsidRPr="005B6074">
              <w:rPr>
                <w:rFonts w:ascii="PT Astra Serif" w:hAnsi="PT Astra Serif"/>
                <w:sz w:val="20"/>
                <w:szCs w:val="20"/>
              </w:rPr>
              <w:t>лидов, проживающих на территории Ульяновской области, имеющих такие рекомендации в индив</w:t>
            </w:r>
            <w:r w:rsidRPr="005B6074">
              <w:rPr>
                <w:rFonts w:ascii="PT Astra Serif" w:hAnsi="PT Astra Serif"/>
                <w:sz w:val="20"/>
                <w:szCs w:val="20"/>
              </w:rPr>
              <w:t>и</w:t>
            </w:r>
            <w:r w:rsidRPr="005B6074">
              <w:rPr>
                <w:rFonts w:ascii="PT Astra Serif" w:hAnsi="PT Astra Serif"/>
                <w:sz w:val="20"/>
                <w:szCs w:val="20"/>
              </w:rPr>
              <w:t>дуальной программе р</w:t>
            </w:r>
            <w:r w:rsidRPr="005B6074">
              <w:rPr>
                <w:rFonts w:ascii="PT Astra Serif" w:hAnsi="PT Astra Serif"/>
                <w:sz w:val="20"/>
                <w:szCs w:val="20"/>
              </w:rPr>
              <w:t>е</w:t>
            </w:r>
            <w:r w:rsidRPr="005B6074">
              <w:rPr>
                <w:rFonts w:ascii="PT Astra Serif" w:hAnsi="PT Astra Serif"/>
                <w:sz w:val="20"/>
                <w:szCs w:val="20"/>
              </w:rPr>
              <w:t xml:space="preserve">абилитации или </w:t>
            </w:r>
            <w:proofErr w:type="spellStart"/>
            <w:r w:rsidRPr="005B6074">
              <w:rPr>
                <w:rFonts w:ascii="PT Astra Serif" w:hAnsi="PT Astra Serif"/>
                <w:sz w:val="20"/>
                <w:szCs w:val="20"/>
              </w:rPr>
              <w:t>абил</w:t>
            </w:r>
            <w:r w:rsidRPr="005B6074">
              <w:rPr>
                <w:rFonts w:ascii="PT Astra Serif" w:hAnsi="PT Astra Serif"/>
                <w:sz w:val="20"/>
                <w:szCs w:val="20"/>
              </w:rPr>
              <w:t>и</w:t>
            </w:r>
            <w:r w:rsidRPr="005B6074">
              <w:rPr>
                <w:rFonts w:ascii="PT Astra Serif" w:hAnsi="PT Astra Serif"/>
                <w:sz w:val="20"/>
                <w:szCs w:val="20"/>
              </w:rPr>
              <w:t>тации</w:t>
            </w:r>
            <w:proofErr w:type="spellEnd"/>
          </w:p>
        </w:tc>
        <w:tc>
          <w:tcPr>
            <w:tcW w:w="3685" w:type="dxa"/>
          </w:tcPr>
          <w:p w:rsidR="002165A6" w:rsidRPr="005B6074" w:rsidRDefault="002165A6"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BC2A41">
            <w:pPr>
              <w:widowControl w:val="0"/>
              <w:spacing w:after="120" w:line="235" w:lineRule="auto"/>
              <w:jc w:val="center"/>
              <w:rPr>
                <w:rFonts w:ascii="PT Astra Serif" w:hAnsi="PT Astra Serif"/>
                <w:sz w:val="20"/>
                <w:szCs w:val="20"/>
              </w:rPr>
            </w:pPr>
            <w:r w:rsidRPr="005B6074">
              <w:rPr>
                <w:rFonts w:ascii="PT Astra Serif" w:hAnsi="PT Astra Serif"/>
                <w:sz w:val="20"/>
                <w:szCs w:val="20"/>
              </w:rPr>
              <w:t>ДИ = РИ / И х 100, где:</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 xml:space="preserve">РИ – численность детей-инвалидов, в отношении которых осуществлялись мероприятия по реабилитации 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И – общая численность детей-инвалидов, проживающих на террит</w:t>
            </w:r>
            <w:r w:rsidRPr="005B6074">
              <w:rPr>
                <w:rFonts w:ascii="PT Astra Serif" w:hAnsi="PT Astra Serif"/>
                <w:sz w:val="20"/>
                <w:szCs w:val="20"/>
              </w:rPr>
              <w:t>о</w:t>
            </w:r>
            <w:r w:rsidRPr="005B6074">
              <w:rPr>
                <w:rFonts w:ascii="PT Astra Serif" w:hAnsi="PT Astra Serif"/>
                <w:sz w:val="20"/>
                <w:szCs w:val="20"/>
              </w:rPr>
              <w:t xml:space="preserve">рии Ульяновской области, имеющих такие рекомендации в индивидуальной программе реабилитации или </w:t>
            </w:r>
            <w:proofErr w:type="spellStart"/>
            <w:r w:rsidRPr="005B6074">
              <w:rPr>
                <w:rFonts w:ascii="PT Astra Serif" w:hAnsi="PT Astra Serif"/>
                <w:sz w:val="20"/>
                <w:szCs w:val="20"/>
              </w:rPr>
              <w:t>абилит</w:t>
            </w:r>
            <w:r w:rsidRPr="005B6074">
              <w:rPr>
                <w:rFonts w:ascii="PT Astra Serif" w:hAnsi="PT Astra Serif"/>
                <w:sz w:val="20"/>
                <w:szCs w:val="20"/>
              </w:rPr>
              <w:t>а</w:t>
            </w:r>
            <w:r w:rsidRPr="005B6074">
              <w:rPr>
                <w:rFonts w:ascii="PT Astra Serif" w:hAnsi="PT Astra Serif"/>
                <w:sz w:val="20"/>
                <w:szCs w:val="20"/>
              </w:rPr>
              <w:t>ции</w:t>
            </w:r>
            <w:proofErr w:type="spellEnd"/>
            <w:r w:rsidRPr="005B6074">
              <w:rPr>
                <w:rFonts w:ascii="PT Astra Serif" w:hAnsi="PT Astra Serif"/>
                <w:sz w:val="20"/>
                <w:szCs w:val="20"/>
              </w:rPr>
              <w:t xml:space="preserve"> (несовершеннолетних)</w:t>
            </w:r>
          </w:p>
        </w:tc>
        <w:tc>
          <w:tcPr>
            <w:tcW w:w="2694" w:type="dxa"/>
          </w:tcPr>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Годовая периодическая от-чётность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за-щиты, Министерства обр</w:t>
            </w:r>
            <w:r w:rsidRPr="005B6074">
              <w:rPr>
                <w:rFonts w:ascii="PT Astra Serif" w:hAnsi="PT Astra Serif"/>
                <w:sz w:val="20"/>
                <w:szCs w:val="20"/>
              </w:rPr>
              <w:t>а</w:t>
            </w:r>
            <w:r w:rsidRPr="005B6074">
              <w:rPr>
                <w:rFonts w:ascii="PT Astra Serif" w:hAnsi="PT Astra Serif"/>
                <w:sz w:val="20"/>
                <w:szCs w:val="20"/>
              </w:rPr>
              <w:t>зования и науки Ульяно</w:t>
            </w:r>
            <w:r w:rsidRPr="005B6074">
              <w:rPr>
                <w:rFonts w:ascii="PT Astra Serif" w:hAnsi="PT Astra Serif"/>
                <w:sz w:val="20"/>
                <w:szCs w:val="20"/>
              </w:rPr>
              <w:t>в</w:t>
            </w:r>
            <w:r w:rsidRPr="005B6074">
              <w:rPr>
                <w:rFonts w:ascii="PT Astra Serif" w:hAnsi="PT Astra Serif"/>
                <w:sz w:val="20"/>
                <w:szCs w:val="20"/>
              </w:rPr>
              <w:t>ской области (далее – М</w:t>
            </w:r>
            <w:r w:rsidRPr="005B6074">
              <w:rPr>
                <w:rFonts w:ascii="PT Astra Serif" w:hAnsi="PT Astra Serif"/>
                <w:sz w:val="20"/>
                <w:szCs w:val="20"/>
              </w:rPr>
              <w:t>и</w:t>
            </w:r>
            <w:r w:rsidRPr="005B6074">
              <w:rPr>
                <w:rFonts w:ascii="PT Astra Serif" w:hAnsi="PT Astra Serif"/>
                <w:sz w:val="20"/>
                <w:szCs w:val="20"/>
              </w:rPr>
              <w:t xml:space="preserve">нистерство образования), Министерства физической культуры, Агентства </w:t>
            </w:r>
          </w:p>
          <w:p w:rsidR="002165A6" w:rsidRPr="005B6074" w:rsidRDefault="002165A6" w:rsidP="00BC2A41">
            <w:pPr>
              <w:widowControl w:val="0"/>
              <w:spacing w:after="0" w:line="235" w:lineRule="auto"/>
              <w:ind w:firstLine="709"/>
              <w:jc w:val="both"/>
              <w:rPr>
                <w:rFonts w:ascii="PT Astra Serif" w:hAnsi="PT Astra Serif"/>
                <w:sz w:val="20"/>
                <w:szCs w:val="20"/>
              </w:rPr>
            </w:pP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BC2A41">
            <w:pPr>
              <w:spacing w:line="235" w:lineRule="auto"/>
              <w:jc w:val="center"/>
              <w:rPr>
                <w:rFonts w:ascii="PT Astra Serif" w:hAnsi="PT Astra Serif"/>
                <w:sz w:val="20"/>
                <w:szCs w:val="20"/>
              </w:rPr>
            </w:pPr>
            <w:r w:rsidRPr="005B6074">
              <w:rPr>
                <w:rFonts w:ascii="PT Astra Serif" w:hAnsi="PT Astra Serif"/>
                <w:sz w:val="20"/>
                <w:szCs w:val="20"/>
              </w:rPr>
              <w:t>4.1.3.</w:t>
            </w:r>
          </w:p>
        </w:tc>
        <w:tc>
          <w:tcPr>
            <w:tcW w:w="2410" w:type="dxa"/>
            <w:gridSpan w:val="2"/>
          </w:tcPr>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Доля детей целевой группы, получивших услуги ранней помощи, в общей численности д</w:t>
            </w:r>
            <w:r w:rsidRPr="005B6074">
              <w:rPr>
                <w:rFonts w:ascii="PT Astra Serif" w:hAnsi="PT Astra Serif"/>
                <w:sz w:val="20"/>
                <w:szCs w:val="20"/>
              </w:rPr>
              <w:t>е</w:t>
            </w:r>
            <w:r w:rsidRPr="005B6074">
              <w:rPr>
                <w:rFonts w:ascii="PT Astra Serif" w:hAnsi="PT Astra Serif"/>
                <w:sz w:val="20"/>
                <w:szCs w:val="20"/>
              </w:rPr>
              <w:t>тей, проживающих на территории Ульяновской области, нуждающихся в получении таких услуг</w:t>
            </w:r>
          </w:p>
        </w:tc>
        <w:tc>
          <w:tcPr>
            <w:tcW w:w="3685" w:type="dxa"/>
          </w:tcPr>
          <w:p w:rsidR="002165A6" w:rsidRPr="005B6074" w:rsidRDefault="002165A6"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BC2A41">
            <w:pPr>
              <w:widowControl w:val="0"/>
              <w:spacing w:after="120" w:line="235" w:lineRule="auto"/>
              <w:jc w:val="center"/>
              <w:rPr>
                <w:rFonts w:ascii="PT Astra Serif" w:hAnsi="PT Astra Serif"/>
                <w:sz w:val="20"/>
                <w:szCs w:val="20"/>
              </w:rPr>
            </w:pPr>
            <w:r w:rsidRPr="005B6074">
              <w:rPr>
                <w:rFonts w:ascii="PT Astra Serif" w:hAnsi="PT Astra Serif"/>
                <w:sz w:val="20"/>
                <w:szCs w:val="20"/>
              </w:rPr>
              <w:t>ДИ = РИ / И х 100, где:</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РИ – численность детей целевой гру</w:t>
            </w:r>
            <w:r w:rsidRPr="005B6074">
              <w:rPr>
                <w:rFonts w:ascii="PT Astra Serif" w:hAnsi="PT Astra Serif"/>
                <w:sz w:val="20"/>
                <w:szCs w:val="20"/>
              </w:rPr>
              <w:t>п</w:t>
            </w:r>
            <w:r w:rsidRPr="005B6074">
              <w:rPr>
                <w:rFonts w:ascii="PT Astra Serif" w:hAnsi="PT Astra Serif"/>
                <w:sz w:val="20"/>
                <w:szCs w:val="20"/>
              </w:rPr>
              <w:t>пы, получивших услуги ранней пом</w:t>
            </w:r>
            <w:r w:rsidRPr="005B6074">
              <w:rPr>
                <w:rFonts w:ascii="PT Astra Serif" w:hAnsi="PT Astra Serif"/>
                <w:sz w:val="20"/>
                <w:szCs w:val="20"/>
              </w:rPr>
              <w:t>о</w:t>
            </w:r>
            <w:r w:rsidRPr="005B6074">
              <w:rPr>
                <w:rFonts w:ascii="PT Astra Serif" w:hAnsi="PT Astra Serif"/>
                <w:sz w:val="20"/>
                <w:szCs w:val="20"/>
              </w:rPr>
              <w:t>щи;</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И – общая  численность детей, прож</w:t>
            </w:r>
            <w:r w:rsidRPr="005B6074">
              <w:rPr>
                <w:rFonts w:ascii="PT Astra Serif" w:hAnsi="PT Astra Serif"/>
                <w:sz w:val="20"/>
                <w:szCs w:val="20"/>
              </w:rPr>
              <w:t>и</w:t>
            </w:r>
            <w:r w:rsidRPr="005B6074">
              <w:rPr>
                <w:rFonts w:ascii="PT Astra Serif" w:hAnsi="PT Astra Serif"/>
                <w:sz w:val="20"/>
                <w:szCs w:val="20"/>
              </w:rPr>
              <w:t>вающих на территории Ульяновской области, нуждающихся в получении услуг ранней помощи</w:t>
            </w:r>
          </w:p>
        </w:tc>
        <w:tc>
          <w:tcPr>
            <w:tcW w:w="2694" w:type="dxa"/>
          </w:tcPr>
          <w:p w:rsidR="002165A6" w:rsidRPr="005B6074" w:rsidRDefault="002165A6"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Годовая периодическая отчётность органа испо</w:t>
            </w:r>
            <w:r w:rsidRPr="005B6074">
              <w:rPr>
                <w:rFonts w:ascii="PT Astra Serif" w:hAnsi="PT Astra Serif"/>
                <w:spacing w:val="4"/>
                <w:sz w:val="20"/>
                <w:szCs w:val="20"/>
              </w:rPr>
              <w:t>л</w:t>
            </w:r>
            <w:r w:rsidRPr="005B6074">
              <w:rPr>
                <w:rFonts w:ascii="PT Astra Serif" w:hAnsi="PT Astra Serif"/>
                <w:spacing w:val="4"/>
                <w:sz w:val="20"/>
                <w:szCs w:val="20"/>
              </w:rPr>
              <w:t>нительной власти Ульяно</w:t>
            </w:r>
            <w:r w:rsidRPr="005B6074">
              <w:rPr>
                <w:rFonts w:ascii="PT Astra Serif" w:hAnsi="PT Astra Serif"/>
                <w:spacing w:val="4"/>
                <w:sz w:val="20"/>
                <w:szCs w:val="20"/>
              </w:rPr>
              <w:t>в</w:t>
            </w:r>
            <w:r w:rsidRPr="005B6074">
              <w:rPr>
                <w:rFonts w:ascii="PT Astra Serif" w:hAnsi="PT Astra Serif"/>
                <w:spacing w:val="4"/>
                <w:sz w:val="20"/>
                <w:szCs w:val="20"/>
              </w:rPr>
              <w:t>ской области, уполном</w:t>
            </w:r>
            <w:r w:rsidRPr="005B6074">
              <w:rPr>
                <w:rFonts w:ascii="PT Astra Serif" w:hAnsi="PT Astra Serif"/>
                <w:spacing w:val="4"/>
                <w:sz w:val="20"/>
                <w:szCs w:val="20"/>
              </w:rPr>
              <w:t>о</w:t>
            </w:r>
            <w:r w:rsidRPr="005B6074">
              <w:rPr>
                <w:rFonts w:ascii="PT Astra Serif" w:hAnsi="PT Astra Serif"/>
                <w:spacing w:val="4"/>
                <w:sz w:val="20"/>
                <w:szCs w:val="20"/>
              </w:rPr>
              <w:t>ченного в сфере социал</w:t>
            </w:r>
            <w:r w:rsidRPr="005B6074">
              <w:rPr>
                <w:rFonts w:ascii="PT Astra Serif" w:hAnsi="PT Astra Serif"/>
                <w:spacing w:val="4"/>
                <w:sz w:val="20"/>
                <w:szCs w:val="20"/>
              </w:rPr>
              <w:t>ь</w:t>
            </w:r>
            <w:r w:rsidRPr="005B6074">
              <w:rPr>
                <w:rFonts w:ascii="PT Astra Serif" w:hAnsi="PT Astra Serif"/>
                <w:spacing w:val="4"/>
                <w:sz w:val="20"/>
                <w:szCs w:val="20"/>
              </w:rPr>
              <w:t>ного обслуживания и соц</w:t>
            </w:r>
            <w:r w:rsidRPr="005B6074">
              <w:rPr>
                <w:rFonts w:ascii="PT Astra Serif" w:hAnsi="PT Astra Serif"/>
                <w:spacing w:val="4"/>
                <w:sz w:val="20"/>
                <w:szCs w:val="20"/>
              </w:rPr>
              <w:t>и</w:t>
            </w:r>
            <w:r w:rsidRPr="005B6074">
              <w:rPr>
                <w:rFonts w:ascii="PT Astra Serif" w:hAnsi="PT Astra Serif"/>
                <w:spacing w:val="4"/>
                <w:sz w:val="20"/>
                <w:szCs w:val="20"/>
              </w:rPr>
              <w:t xml:space="preserve">альной защиты </w:t>
            </w: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BC2A41">
            <w:pPr>
              <w:spacing w:line="235" w:lineRule="auto"/>
              <w:jc w:val="center"/>
              <w:rPr>
                <w:rFonts w:ascii="PT Astra Serif" w:hAnsi="PT Astra Serif"/>
                <w:sz w:val="20"/>
                <w:szCs w:val="20"/>
              </w:rPr>
            </w:pPr>
            <w:r w:rsidRPr="005B6074">
              <w:rPr>
                <w:rFonts w:ascii="PT Astra Serif" w:hAnsi="PT Astra Serif"/>
                <w:sz w:val="20"/>
                <w:szCs w:val="20"/>
              </w:rPr>
              <w:t>4.1.4.</w:t>
            </w:r>
          </w:p>
        </w:tc>
        <w:tc>
          <w:tcPr>
            <w:tcW w:w="2410" w:type="dxa"/>
            <w:gridSpan w:val="2"/>
          </w:tcPr>
          <w:p w:rsidR="002165A6" w:rsidRPr="005B6074" w:rsidRDefault="002165A6"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 xml:space="preserve">Доля выпускников-инвалидов 9-х и 11-х классов, охваченных </w:t>
            </w:r>
            <w:proofErr w:type="spellStart"/>
            <w:r w:rsidRPr="005B6074">
              <w:rPr>
                <w:rFonts w:ascii="PT Astra Serif" w:hAnsi="PT Astra Serif"/>
                <w:spacing w:val="-4"/>
                <w:sz w:val="20"/>
                <w:szCs w:val="20"/>
              </w:rPr>
              <w:t>пр</w:t>
            </w:r>
            <w:r w:rsidRPr="005B6074">
              <w:rPr>
                <w:rFonts w:ascii="PT Astra Serif" w:hAnsi="PT Astra Serif"/>
                <w:spacing w:val="-4"/>
                <w:sz w:val="20"/>
                <w:szCs w:val="20"/>
              </w:rPr>
              <w:t>о</w:t>
            </w:r>
            <w:r w:rsidRPr="005B6074">
              <w:rPr>
                <w:rFonts w:ascii="PT Astra Serif" w:hAnsi="PT Astra Serif"/>
                <w:spacing w:val="-4"/>
                <w:sz w:val="20"/>
                <w:szCs w:val="20"/>
              </w:rPr>
              <w:t>фориентационной</w:t>
            </w:r>
            <w:proofErr w:type="spellEnd"/>
            <w:r w:rsidRPr="005B6074">
              <w:rPr>
                <w:rFonts w:ascii="PT Astra Serif" w:hAnsi="PT Astra Serif"/>
                <w:spacing w:val="-4"/>
                <w:sz w:val="20"/>
                <w:szCs w:val="20"/>
              </w:rPr>
              <w:t xml:space="preserve"> раб</w:t>
            </w:r>
            <w:r w:rsidRPr="005B6074">
              <w:rPr>
                <w:rFonts w:ascii="PT Astra Serif" w:hAnsi="PT Astra Serif"/>
                <w:spacing w:val="-4"/>
                <w:sz w:val="20"/>
                <w:szCs w:val="20"/>
              </w:rPr>
              <w:t>о</w:t>
            </w:r>
            <w:r w:rsidRPr="005B6074">
              <w:rPr>
                <w:rFonts w:ascii="PT Astra Serif" w:hAnsi="PT Astra Serif"/>
                <w:spacing w:val="-4"/>
                <w:sz w:val="20"/>
                <w:szCs w:val="20"/>
              </w:rPr>
              <w:t>той, в общей численности выпускников-инвалидов 9-х и 11-х классов в Уль</w:t>
            </w:r>
            <w:r w:rsidRPr="005B6074">
              <w:rPr>
                <w:rFonts w:ascii="PT Astra Serif" w:hAnsi="PT Astra Serif"/>
                <w:spacing w:val="-4"/>
                <w:sz w:val="20"/>
                <w:szCs w:val="20"/>
              </w:rPr>
              <w:t>я</w:t>
            </w:r>
            <w:r w:rsidRPr="005B6074">
              <w:rPr>
                <w:rFonts w:ascii="PT Astra Serif" w:hAnsi="PT Astra Serif"/>
                <w:spacing w:val="-4"/>
                <w:sz w:val="20"/>
                <w:szCs w:val="20"/>
              </w:rPr>
              <w:t>новской области</w:t>
            </w:r>
          </w:p>
        </w:tc>
        <w:tc>
          <w:tcPr>
            <w:tcW w:w="3685" w:type="dxa"/>
          </w:tcPr>
          <w:p w:rsidR="002165A6" w:rsidRPr="005B6074" w:rsidRDefault="002165A6"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BC2A41">
            <w:pPr>
              <w:widowControl w:val="0"/>
              <w:spacing w:after="120" w:line="235" w:lineRule="auto"/>
              <w:jc w:val="center"/>
              <w:rPr>
                <w:rFonts w:ascii="PT Astra Serif" w:hAnsi="PT Astra Serif"/>
                <w:sz w:val="20"/>
                <w:szCs w:val="20"/>
              </w:rPr>
            </w:pPr>
            <w:r w:rsidRPr="005B6074">
              <w:rPr>
                <w:rFonts w:ascii="PT Astra Serif" w:hAnsi="PT Astra Serif"/>
                <w:sz w:val="20"/>
                <w:szCs w:val="20"/>
              </w:rPr>
              <w:t>ДИ = РИ / И х 100, где:</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РИ – численность выпускников-инвалидов 9-х и 11-х классов, охваче</w:t>
            </w:r>
            <w:r w:rsidRPr="005B6074">
              <w:rPr>
                <w:rFonts w:ascii="PT Astra Serif" w:hAnsi="PT Astra Serif"/>
                <w:sz w:val="20"/>
                <w:szCs w:val="20"/>
              </w:rPr>
              <w:t>н</w:t>
            </w:r>
            <w:r w:rsidRPr="005B6074">
              <w:rPr>
                <w:rFonts w:ascii="PT Astra Serif" w:hAnsi="PT Astra Serif"/>
                <w:sz w:val="20"/>
                <w:szCs w:val="20"/>
              </w:rPr>
              <w:t xml:space="preserve">ных </w:t>
            </w:r>
            <w:proofErr w:type="spellStart"/>
            <w:r w:rsidRPr="005B6074">
              <w:rPr>
                <w:rFonts w:ascii="PT Astra Serif" w:hAnsi="PT Astra Serif"/>
                <w:sz w:val="20"/>
                <w:szCs w:val="20"/>
              </w:rPr>
              <w:t>профориентационной</w:t>
            </w:r>
            <w:proofErr w:type="spellEnd"/>
            <w:r w:rsidRPr="005B6074">
              <w:rPr>
                <w:rFonts w:ascii="PT Astra Serif" w:hAnsi="PT Astra Serif"/>
                <w:sz w:val="20"/>
                <w:szCs w:val="20"/>
              </w:rPr>
              <w:t xml:space="preserve"> работой;</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И – общая численность выпускников-инвалидов, проживающих на террит</w:t>
            </w:r>
            <w:r w:rsidRPr="005B6074">
              <w:rPr>
                <w:rFonts w:ascii="PT Astra Serif" w:hAnsi="PT Astra Serif"/>
                <w:sz w:val="20"/>
                <w:szCs w:val="20"/>
              </w:rPr>
              <w:t>о</w:t>
            </w:r>
            <w:r w:rsidRPr="005B6074">
              <w:rPr>
                <w:rFonts w:ascii="PT Astra Serif" w:hAnsi="PT Astra Serif"/>
                <w:sz w:val="20"/>
                <w:szCs w:val="20"/>
              </w:rPr>
              <w:t>рии Ульяновской области</w:t>
            </w:r>
          </w:p>
        </w:tc>
        <w:tc>
          <w:tcPr>
            <w:tcW w:w="2694" w:type="dxa"/>
          </w:tcPr>
          <w:p w:rsidR="002165A6" w:rsidRPr="005B6074" w:rsidRDefault="002165A6"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 xml:space="preserve">Годовая периодическая отчётность Министерства образования </w:t>
            </w:r>
          </w:p>
          <w:p w:rsidR="002165A6" w:rsidRPr="005B6074" w:rsidRDefault="002165A6" w:rsidP="00BC2A41">
            <w:pPr>
              <w:widowControl w:val="0"/>
              <w:spacing w:after="0" w:line="235" w:lineRule="auto"/>
              <w:ind w:firstLine="709"/>
              <w:jc w:val="both"/>
              <w:rPr>
                <w:rFonts w:ascii="PT Astra Serif" w:hAnsi="PT Astra Serif"/>
                <w:spacing w:val="4"/>
                <w:sz w:val="20"/>
                <w:szCs w:val="20"/>
              </w:rPr>
            </w:pP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BC2A41">
            <w:pPr>
              <w:spacing w:line="235" w:lineRule="auto"/>
              <w:jc w:val="center"/>
              <w:rPr>
                <w:rFonts w:ascii="PT Astra Serif" w:hAnsi="PT Astra Serif"/>
                <w:sz w:val="20"/>
                <w:szCs w:val="20"/>
              </w:rPr>
            </w:pPr>
            <w:r w:rsidRPr="005B6074">
              <w:rPr>
                <w:rFonts w:ascii="PT Astra Serif" w:hAnsi="PT Astra Serif"/>
                <w:sz w:val="20"/>
                <w:szCs w:val="20"/>
              </w:rPr>
              <w:t>4.1.5.</w:t>
            </w:r>
          </w:p>
        </w:tc>
        <w:tc>
          <w:tcPr>
            <w:tcW w:w="2410" w:type="dxa"/>
            <w:gridSpan w:val="2"/>
          </w:tcPr>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Доля занятых инвалидов трудоспособного возра</w:t>
            </w:r>
            <w:r w:rsidRPr="005B6074">
              <w:rPr>
                <w:rFonts w:ascii="PT Astra Serif" w:hAnsi="PT Astra Serif"/>
                <w:sz w:val="20"/>
                <w:szCs w:val="20"/>
              </w:rPr>
              <w:t>с</w:t>
            </w:r>
            <w:r w:rsidRPr="005B6074">
              <w:rPr>
                <w:rFonts w:ascii="PT Astra Serif" w:hAnsi="PT Astra Serif"/>
                <w:sz w:val="20"/>
                <w:szCs w:val="20"/>
              </w:rPr>
              <w:t>та в общей численности инвалидов трудоспосо</w:t>
            </w:r>
            <w:r w:rsidRPr="005B6074">
              <w:rPr>
                <w:rFonts w:ascii="PT Astra Serif" w:hAnsi="PT Astra Serif"/>
                <w:sz w:val="20"/>
                <w:szCs w:val="20"/>
              </w:rPr>
              <w:t>б</w:t>
            </w:r>
            <w:r w:rsidRPr="005B6074">
              <w:rPr>
                <w:rFonts w:ascii="PT Astra Serif" w:hAnsi="PT Astra Serif"/>
                <w:sz w:val="20"/>
                <w:szCs w:val="20"/>
              </w:rPr>
              <w:t>ного возраста, прожив</w:t>
            </w:r>
            <w:r w:rsidRPr="005B6074">
              <w:rPr>
                <w:rFonts w:ascii="PT Astra Serif" w:hAnsi="PT Astra Serif"/>
                <w:sz w:val="20"/>
                <w:szCs w:val="20"/>
              </w:rPr>
              <w:t>а</w:t>
            </w:r>
            <w:r w:rsidRPr="005B6074">
              <w:rPr>
                <w:rFonts w:ascii="PT Astra Serif" w:hAnsi="PT Astra Serif"/>
                <w:sz w:val="20"/>
                <w:szCs w:val="20"/>
              </w:rPr>
              <w:t>ющих на территории Ульяновской области</w:t>
            </w:r>
          </w:p>
        </w:tc>
        <w:tc>
          <w:tcPr>
            <w:tcW w:w="3685" w:type="dxa"/>
          </w:tcPr>
          <w:p w:rsidR="002165A6" w:rsidRPr="005B6074" w:rsidRDefault="002165A6"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BC2A41">
            <w:pPr>
              <w:widowControl w:val="0"/>
              <w:spacing w:after="120" w:line="235" w:lineRule="auto"/>
              <w:jc w:val="center"/>
              <w:rPr>
                <w:rFonts w:ascii="PT Astra Serif" w:hAnsi="PT Astra Serif"/>
                <w:sz w:val="20"/>
                <w:szCs w:val="20"/>
              </w:rPr>
            </w:pPr>
            <w:r w:rsidRPr="005B6074">
              <w:rPr>
                <w:rFonts w:ascii="PT Astra Serif" w:hAnsi="PT Astra Serif"/>
                <w:sz w:val="20"/>
                <w:szCs w:val="20"/>
              </w:rPr>
              <w:t>ДИ = РИ / И х 100, где:</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РИ – численность занятых инвалидов трудоспособного возраста;</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И – общая численность инвалидов, проживающих на территории Ульяно</w:t>
            </w:r>
            <w:r w:rsidRPr="005B6074">
              <w:rPr>
                <w:rFonts w:ascii="PT Astra Serif" w:hAnsi="PT Astra Serif"/>
                <w:sz w:val="20"/>
                <w:szCs w:val="20"/>
              </w:rPr>
              <w:t>в</w:t>
            </w:r>
            <w:r w:rsidRPr="005B6074">
              <w:rPr>
                <w:rFonts w:ascii="PT Astra Serif" w:hAnsi="PT Astra Serif"/>
                <w:sz w:val="20"/>
                <w:szCs w:val="20"/>
              </w:rPr>
              <w:t xml:space="preserve">ской области, трудоспособного возраста </w:t>
            </w:r>
          </w:p>
        </w:tc>
        <w:tc>
          <w:tcPr>
            <w:tcW w:w="2694" w:type="dxa"/>
          </w:tcPr>
          <w:p w:rsidR="002165A6" w:rsidRPr="005B6074" w:rsidRDefault="002165A6"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Годовая периодическая отчётность Агентства</w:t>
            </w: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BC2A41">
            <w:pPr>
              <w:spacing w:line="235" w:lineRule="auto"/>
              <w:jc w:val="center"/>
              <w:rPr>
                <w:rFonts w:ascii="PT Astra Serif" w:hAnsi="PT Astra Serif"/>
                <w:sz w:val="20"/>
                <w:szCs w:val="20"/>
              </w:rPr>
            </w:pPr>
            <w:r w:rsidRPr="005B6074">
              <w:rPr>
                <w:rFonts w:ascii="PT Astra Serif" w:hAnsi="PT Astra Serif"/>
                <w:sz w:val="20"/>
                <w:szCs w:val="20"/>
              </w:rPr>
              <w:t>4.1.6.</w:t>
            </w:r>
          </w:p>
        </w:tc>
        <w:tc>
          <w:tcPr>
            <w:tcW w:w="2410" w:type="dxa"/>
            <w:gridSpan w:val="2"/>
          </w:tcPr>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Доля трудоустроенных инвалидов в общей чи</w:t>
            </w:r>
            <w:r w:rsidRPr="005B6074">
              <w:rPr>
                <w:rFonts w:ascii="PT Astra Serif" w:hAnsi="PT Astra Serif"/>
                <w:sz w:val="20"/>
                <w:szCs w:val="20"/>
              </w:rPr>
              <w:t>с</w:t>
            </w:r>
            <w:r w:rsidRPr="005B6074">
              <w:rPr>
                <w:rFonts w:ascii="PT Astra Serif" w:hAnsi="PT Astra Serif"/>
                <w:sz w:val="20"/>
                <w:szCs w:val="20"/>
              </w:rPr>
              <w:t>ленности инвалидов, проживающих на терр</w:t>
            </w:r>
            <w:r w:rsidRPr="005B6074">
              <w:rPr>
                <w:rFonts w:ascii="PT Astra Serif" w:hAnsi="PT Astra Serif"/>
                <w:sz w:val="20"/>
                <w:szCs w:val="20"/>
              </w:rPr>
              <w:t>и</w:t>
            </w:r>
            <w:r w:rsidRPr="005B6074">
              <w:rPr>
                <w:rFonts w:ascii="PT Astra Serif" w:hAnsi="PT Astra Serif"/>
                <w:sz w:val="20"/>
                <w:szCs w:val="20"/>
              </w:rPr>
              <w:t>тории Ульяновской о</w:t>
            </w:r>
            <w:r w:rsidRPr="005B6074">
              <w:rPr>
                <w:rFonts w:ascii="PT Astra Serif" w:hAnsi="PT Astra Serif"/>
                <w:sz w:val="20"/>
                <w:szCs w:val="20"/>
              </w:rPr>
              <w:t>б</w:t>
            </w:r>
            <w:r w:rsidRPr="005B6074">
              <w:rPr>
                <w:rFonts w:ascii="PT Astra Serif" w:hAnsi="PT Astra Serif"/>
                <w:sz w:val="20"/>
                <w:szCs w:val="20"/>
              </w:rPr>
              <w:t>ласти, нуждающихся в трудоустройстве, свед</w:t>
            </w:r>
            <w:r w:rsidRPr="005B6074">
              <w:rPr>
                <w:rFonts w:ascii="PT Astra Serif" w:hAnsi="PT Astra Serif"/>
                <w:sz w:val="20"/>
                <w:szCs w:val="20"/>
              </w:rPr>
              <w:t>е</w:t>
            </w:r>
            <w:r w:rsidRPr="005B6074">
              <w:rPr>
                <w:rFonts w:ascii="PT Astra Serif" w:hAnsi="PT Astra Serif"/>
                <w:sz w:val="20"/>
                <w:szCs w:val="20"/>
              </w:rPr>
              <w:t>ния о которых в виде выписок из индивид</w:t>
            </w:r>
            <w:r w:rsidRPr="005B6074">
              <w:rPr>
                <w:rFonts w:ascii="PT Astra Serif" w:hAnsi="PT Astra Serif"/>
                <w:sz w:val="20"/>
                <w:szCs w:val="20"/>
              </w:rPr>
              <w:t>у</w:t>
            </w:r>
            <w:r w:rsidRPr="005B6074">
              <w:rPr>
                <w:rFonts w:ascii="PT Astra Serif" w:hAnsi="PT Astra Serif"/>
                <w:sz w:val="20"/>
                <w:szCs w:val="20"/>
              </w:rPr>
              <w:t>альных программ реаб</w:t>
            </w:r>
            <w:r w:rsidRPr="005B6074">
              <w:rPr>
                <w:rFonts w:ascii="PT Astra Serif" w:hAnsi="PT Astra Serif"/>
                <w:sz w:val="20"/>
                <w:szCs w:val="20"/>
              </w:rPr>
              <w:t>и</w:t>
            </w:r>
            <w:r w:rsidRPr="005B6074">
              <w:rPr>
                <w:rFonts w:ascii="PT Astra Serif" w:hAnsi="PT Astra Serif"/>
                <w:sz w:val="20"/>
                <w:szCs w:val="20"/>
              </w:rPr>
              <w:t xml:space="preserve">литации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инвалидов представлены в организацию, подв</w:t>
            </w:r>
            <w:r w:rsidRPr="005B6074">
              <w:rPr>
                <w:rFonts w:ascii="PT Astra Serif" w:hAnsi="PT Astra Serif"/>
                <w:sz w:val="20"/>
                <w:szCs w:val="20"/>
              </w:rPr>
              <w:t>е</w:t>
            </w:r>
            <w:r w:rsidRPr="005B6074">
              <w:rPr>
                <w:rFonts w:ascii="PT Astra Serif" w:hAnsi="PT Astra Serif"/>
                <w:sz w:val="20"/>
                <w:szCs w:val="20"/>
              </w:rPr>
              <w:t>домственную органу и</w:t>
            </w:r>
            <w:r w:rsidRPr="005B6074">
              <w:rPr>
                <w:rFonts w:ascii="PT Astra Serif" w:hAnsi="PT Astra Serif"/>
                <w:sz w:val="20"/>
                <w:szCs w:val="20"/>
              </w:rPr>
              <w:t>с</w:t>
            </w:r>
            <w:r w:rsidRPr="005B6074">
              <w:rPr>
                <w:rFonts w:ascii="PT Astra Serif" w:hAnsi="PT Astra Serif"/>
                <w:sz w:val="20"/>
                <w:szCs w:val="20"/>
              </w:rPr>
              <w:t>полнительной власти Ульяновской области, уполномоченному в сф</w:t>
            </w:r>
            <w:r w:rsidRPr="005B6074">
              <w:rPr>
                <w:rFonts w:ascii="PT Astra Serif" w:hAnsi="PT Astra Serif"/>
                <w:sz w:val="20"/>
                <w:szCs w:val="20"/>
              </w:rPr>
              <w:t>е</w:t>
            </w:r>
            <w:r w:rsidRPr="005B6074">
              <w:rPr>
                <w:rFonts w:ascii="PT Astra Serif" w:hAnsi="PT Astra Serif"/>
                <w:sz w:val="20"/>
                <w:szCs w:val="20"/>
              </w:rPr>
              <w:t>ре труда, занятости нас</w:t>
            </w:r>
            <w:r w:rsidRPr="005B6074">
              <w:rPr>
                <w:rFonts w:ascii="PT Astra Serif" w:hAnsi="PT Astra Serif"/>
                <w:sz w:val="20"/>
                <w:szCs w:val="20"/>
              </w:rPr>
              <w:t>е</w:t>
            </w:r>
            <w:r w:rsidRPr="005B6074">
              <w:rPr>
                <w:rFonts w:ascii="PT Astra Serif" w:hAnsi="PT Astra Serif"/>
                <w:sz w:val="20"/>
                <w:szCs w:val="20"/>
              </w:rPr>
              <w:t xml:space="preserve">ления и социального </w:t>
            </w:r>
            <w:r w:rsidRPr="005B6074">
              <w:rPr>
                <w:rFonts w:ascii="PT Astra Serif" w:hAnsi="PT Astra Serif"/>
                <w:sz w:val="20"/>
                <w:szCs w:val="20"/>
              </w:rPr>
              <w:lastRenderedPageBreak/>
              <w:t>партнёрства, в отчётном периоде</w:t>
            </w:r>
          </w:p>
        </w:tc>
        <w:tc>
          <w:tcPr>
            <w:tcW w:w="3685" w:type="dxa"/>
          </w:tcPr>
          <w:p w:rsidR="002165A6" w:rsidRPr="005B6074" w:rsidRDefault="002165A6"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lastRenderedPageBreak/>
              <w:t>Фактическое значение определяется по формуле:</w:t>
            </w:r>
          </w:p>
          <w:p w:rsidR="002165A6" w:rsidRPr="005B6074" w:rsidRDefault="002165A6" w:rsidP="00BC2A41">
            <w:pPr>
              <w:widowControl w:val="0"/>
              <w:spacing w:after="120" w:line="235" w:lineRule="auto"/>
              <w:jc w:val="center"/>
              <w:rPr>
                <w:rFonts w:ascii="PT Astra Serif" w:hAnsi="PT Astra Serif"/>
                <w:sz w:val="20"/>
                <w:szCs w:val="20"/>
              </w:rPr>
            </w:pPr>
            <w:r w:rsidRPr="005B6074">
              <w:rPr>
                <w:rFonts w:ascii="PT Astra Serif" w:hAnsi="PT Astra Serif"/>
                <w:sz w:val="20"/>
                <w:szCs w:val="20"/>
              </w:rPr>
              <w:t>ДИ = РИ / И х 100, где:</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 xml:space="preserve">РИ – численность трудоустроенных инвалидов, сведения о которых в виде выписок из индивидуальных программ реабилитации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w:t>
            </w:r>
            <w:r w:rsidRPr="005B6074">
              <w:rPr>
                <w:rFonts w:ascii="PT Astra Serif" w:hAnsi="PT Astra Serif"/>
                <w:sz w:val="20"/>
                <w:szCs w:val="20"/>
              </w:rPr>
              <w:t>и</w:t>
            </w:r>
            <w:r w:rsidRPr="005B6074">
              <w:rPr>
                <w:rFonts w:ascii="PT Astra Serif" w:hAnsi="PT Astra Serif"/>
                <w:sz w:val="20"/>
                <w:szCs w:val="20"/>
              </w:rPr>
              <w:t>дов представлены в организацию, по</w:t>
            </w:r>
            <w:r w:rsidRPr="005B6074">
              <w:rPr>
                <w:rFonts w:ascii="PT Astra Serif" w:hAnsi="PT Astra Serif"/>
                <w:sz w:val="20"/>
                <w:szCs w:val="20"/>
              </w:rPr>
              <w:t>д</w:t>
            </w:r>
            <w:r w:rsidRPr="005B6074">
              <w:rPr>
                <w:rFonts w:ascii="PT Astra Serif" w:hAnsi="PT Astra Serif"/>
                <w:sz w:val="20"/>
                <w:szCs w:val="20"/>
              </w:rPr>
              <w:t>ведомственную органу исполнительной власти Ульяновской области, уполн</w:t>
            </w:r>
            <w:r w:rsidRPr="005B6074">
              <w:rPr>
                <w:rFonts w:ascii="PT Astra Serif" w:hAnsi="PT Astra Serif"/>
                <w:sz w:val="20"/>
                <w:szCs w:val="20"/>
              </w:rPr>
              <w:t>о</w:t>
            </w:r>
            <w:r w:rsidRPr="005B6074">
              <w:rPr>
                <w:rFonts w:ascii="PT Astra Serif" w:hAnsi="PT Astra Serif"/>
                <w:sz w:val="20"/>
                <w:szCs w:val="20"/>
              </w:rPr>
              <w:t>моченному в сфере труда, занятости населения и социального партнёрства, в отчётном периоде;</w:t>
            </w:r>
          </w:p>
          <w:p w:rsidR="002165A6" w:rsidRPr="005B6074" w:rsidRDefault="002165A6"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И – общая численность инвалидов, проживающих на территории Ульяно</w:t>
            </w:r>
            <w:r w:rsidRPr="005B6074">
              <w:rPr>
                <w:rFonts w:ascii="PT Astra Serif" w:hAnsi="PT Astra Serif"/>
                <w:sz w:val="20"/>
                <w:szCs w:val="20"/>
              </w:rPr>
              <w:t>в</w:t>
            </w:r>
            <w:r w:rsidRPr="005B6074">
              <w:rPr>
                <w:rFonts w:ascii="PT Astra Serif" w:hAnsi="PT Astra Serif"/>
                <w:sz w:val="20"/>
                <w:szCs w:val="20"/>
              </w:rPr>
              <w:t>ской области, нуждающихся в труд</w:t>
            </w:r>
            <w:r w:rsidRPr="005B6074">
              <w:rPr>
                <w:rFonts w:ascii="PT Astra Serif" w:hAnsi="PT Astra Serif"/>
                <w:sz w:val="20"/>
                <w:szCs w:val="20"/>
              </w:rPr>
              <w:t>о</w:t>
            </w:r>
            <w:r w:rsidRPr="005B6074">
              <w:rPr>
                <w:rFonts w:ascii="PT Astra Serif" w:hAnsi="PT Astra Serif"/>
                <w:sz w:val="20"/>
                <w:szCs w:val="20"/>
              </w:rPr>
              <w:t xml:space="preserve">устройстве, сведения о которых в виде выписок из индивидуальных программ </w:t>
            </w:r>
            <w:r w:rsidRPr="005B6074">
              <w:rPr>
                <w:rFonts w:ascii="PT Astra Serif" w:hAnsi="PT Astra Serif"/>
                <w:sz w:val="20"/>
                <w:szCs w:val="20"/>
              </w:rPr>
              <w:lastRenderedPageBreak/>
              <w:t xml:space="preserve">реабилитации или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w:t>
            </w:r>
            <w:r w:rsidRPr="005B6074">
              <w:rPr>
                <w:rFonts w:ascii="PT Astra Serif" w:hAnsi="PT Astra Serif"/>
                <w:sz w:val="20"/>
                <w:szCs w:val="20"/>
              </w:rPr>
              <w:t>и</w:t>
            </w:r>
            <w:r w:rsidRPr="005B6074">
              <w:rPr>
                <w:rFonts w:ascii="PT Astra Serif" w:hAnsi="PT Astra Serif"/>
                <w:sz w:val="20"/>
                <w:szCs w:val="20"/>
              </w:rPr>
              <w:t>дов представлены в организацию, по</w:t>
            </w:r>
            <w:r w:rsidRPr="005B6074">
              <w:rPr>
                <w:rFonts w:ascii="PT Astra Serif" w:hAnsi="PT Astra Serif"/>
                <w:sz w:val="20"/>
                <w:szCs w:val="20"/>
              </w:rPr>
              <w:t>д</w:t>
            </w:r>
            <w:r w:rsidRPr="005B6074">
              <w:rPr>
                <w:rFonts w:ascii="PT Astra Serif" w:hAnsi="PT Astra Serif"/>
                <w:sz w:val="20"/>
                <w:szCs w:val="20"/>
              </w:rPr>
              <w:t>ведомственную органу исполнительной власти Ульяновской области, уполн</w:t>
            </w:r>
            <w:r w:rsidRPr="005B6074">
              <w:rPr>
                <w:rFonts w:ascii="PT Astra Serif" w:hAnsi="PT Astra Serif"/>
                <w:sz w:val="20"/>
                <w:szCs w:val="20"/>
              </w:rPr>
              <w:t>о</w:t>
            </w:r>
            <w:r w:rsidRPr="005B6074">
              <w:rPr>
                <w:rFonts w:ascii="PT Astra Serif" w:hAnsi="PT Astra Serif"/>
                <w:sz w:val="20"/>
                <w:szCs w:val="20"/>
              </w:rPr>
              <w:t>моченному в сфере труда, занятости населения и социального партнёрства, в отчётном периоде</w:t>
            </w:r>
          </w:p>
        </w:tc>
        <w:tc>
          <w:tcPr>
            <w:tcW w:w="2694" w:type="dxa"/>
          </w:tcPr>
          <w:p w:rsidR="002165A6" w:rsidRPr="005B6074" w:rsidRDefault="002165A6"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lastRenderedPageBreak/>
              <w:t>Годовая периодическая отчётность Агентства</w:t>
            </w: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617DA5">
            <w:pPr>
              <w:spacing w:line="240" w:lineRule="auto"/>
              <w:jc w:val="center"/>
              <w:rPr>
                <w:rFonts w:ascii="PT Astra Serif" w:hAnsi="PT Astra Serif"/>
                <w:sz w:val="20"/>
                <w:szCs w:val="20"/>
              </w:rPr>
            </w:pPr>
            <w:r w:rsidRPr="005B6074">
              <w:rPr>
                <w:rFonts w:ascii="PT Astra Serif" w:hAnsi="PT Astra Serif"/>
                <w:sz w:val="20"/>
                <w:szCs w:val="20"/>
              </w:rPr>
              <w:t>4.1.7.</w:t>
            </w:r>
          </w:p>
        </w:tc>
        <w:tc>
          <w:tcPr>
            <w:tcW w:w="2410" w:type="dxa"/>
            <w:gridSpan w:val="2"/>
          </w:tcPr>
          <w:p w:rsidR="002165A6" w:rsidRPr="005B6074" w:rsidRDefault="002165A6"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Доля трудоустроенных инвалидов в общей чи</w:t>
            </w:r>
            <w:r w:rsidRPr="005B6074">
              <w:rPr>
                <w:rFonts w:ascii="PT Astra Serif" w:hAnsi="PT Astra Serif"/>
                <w:sz w:val="20"/>
                <w:szCs w:val="20"/>
              </w:rPr>
              <w:t>с</w:t>
            </w:r>
            <w:r w:rsidRPr="005B6074">
              <w:rPr>
                <w:rFonts w:ascii="PT Astra Serif" w:hAnsi="PT Astra Serif"/>
                <w:sz w:val="20"/>
                <w:szCs w:val="20"/>
              </w:rPr>
              <w:t>ленности выпускников-инвалидов професси</w:t>
            </w:r>
            <w:r w:rsidRPr="005B6074">
              <w:rPr>
                <w:rFonts w:ascii="PT Astra Serif" w:hAnsi="PT Astra Serif"/>
                <w:sz w:val="20"/>
                <w:szCs w:val="20"/>
              </w:rPr>
              <w:t>о</w:t>
            </w:r>
            <w:r w:rsidRPr="005B6074">
              <w:rPr>
                <w:rFonts w:ascii="PT Astra Serif" w:hAnsi="PT Astra Serif"/>
                <w:sz w:val="20"/>
                <w:szCs w:val="20"/>
              </w:rPr>
              <w:t>нальных образовател</w:t>
            </w:r>
            <w:r w:rsidRPr="005B6074">
              <w:rPr>
                <w:rFonts w:ascii="PT Astra Serif" w:hAnsi="PT Astra Serif"/>
                <w:sz w:val="20"/>
                <w:szCs w:val="20"/>
              </w:rPr>
              <w:t>ь</w:t>
            </w:r>
            <w:r w:rsidRPr="005B6074">
              <w:rPr>
                <w:rFonts w:ascii="PT Astra Serif" w:hAnsi="PT Astra Serif"/>
                <w:sz w:val="20"/>
                <w:szCs w:val="20"/>
              </w:rPr>
              <w:t>ных организаций, обр</w:t>
            </w:r>
            <w:r w:rsidRPr="005B6074">
              <w:rPr>
                <w:rFonts w:ascii="PT Astra Serif" w:hAnsi="PT Astra Serif"/>
                <w:sz w:val="20"/>
                <w:szCs w:val="20"/>
              </w:rPr>
              <w:t>а</w:t>
            </w:r>
            <w:r w:rsidRPr="005B6074">
              <w:rPr>
                <w:rFonts w:ascii="PT Astra Serif" w:hAnsi="PT Astra Serif"/>
                <w:sz w:val="20"/>
                <w:szCs w:val="20"/>
              </w:rPr>
              <w:t>тившихся в организацию, подведомственную орг</w:t>
            </w:r>
            <w:r w:rsidRPr="005B6074">
              <w:rPr>
                <w:rFonts w:ascii="PT Astra Serif" w:hAnsi="PT Astra Serif"/>
                <w:sz w:val="20"/>
                <w:szCs w:val="20"/>
              </w:rPr>
              <w:t>а</w:t>
            </w:r>
            <w:r w:rsidRPr="005B6074">
              <w:rPr>
                <w:rFonts w:ascii="PT Astra Serif" w:hAnsi="PT Astra Serif"/>
                <w:sz w:val="20"/>
                <w:szCs w:val="20"/>
              </w:rPr>
              <w:t>ну исполнительной вл</w:t>
            </w:r>
            <w:r w:rsidRPr="005B6074">
              <w:rPr>
                <w:rFonts w:ascii="PT Astra Serif" w:hAnsi="PT Astra Serif"/>
                <w:sz w:val="20"/>
                <w:szCs w:val="20"/>
              </w:rPr>
              <w:t>а</w:t>
            </w:r>
            <w:r w:rsidRPr="005B6074">
              <w:rPr>
                <w:rFonts w:ascii="PT Astra Serif" w:hAnsi="PT Astra Serif"/>
                <w:sz w:val="20"/>
                <w:szCs w:val="20"/>
              </w:rPr>
              <w:t>сти Ульяновской обл</w:t>
            </w:r>
            <w:r w:rsidRPr="005B6074">
              <w:rPr>
                <w:rFonts w:ascii="PT Astra Serif" w:hAnsi="PT Astra Serif"/>
                <w:sz w:val="20"/>
                <w:szCs w:val="20"/>
              </w:rPr>
              <w:t>а</w:t>
            </w:r>
            <w:r w:rsidRPr="005B6074">
              <w:rPr>
                <w:rFonts w:ascii="PT Astra Serif" w:hAnsi="PT Astra Serif"/>
                <w:sz w:val="20"/>
                <w:szCs w:val="20"/>
              </w:rPr>
              <w:t>сти, уполномоченному в сфере труда, занятости населения и социального партнёрства</w:t>
            </w:r>
          </w:p>
        </w:tc>
        <w:tc>
          <w:tcPr>
            <w:tcW w:w="3685" w:type="dxa"/>
          </w:tcPr>
          <w:p w:rsidR="002165A6" w:rsidRPr="005B6074" w:rsidRDefault="002165A6"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617DA5">
            <w:pPr>
              <w:widowControl w:val="0"/>
              <w:spacing w:after="120" w:line="240" w:lineRule="auto"/>
              <w:jc w:val="center"/>
              <w:rPr>
                <w:rFonts w:ascii="PT Astra Serif" w:hAnsi="PT Astra Serif"/>
                <w:sz w:val="20"/>
                <w:szCs w:val="20"/>
              </w:rPr>
            </w:pPr>
            <w:r w:rsidRPr="005B6074">
              <w:rPr>
                <w:rFonts w:ascii="PT Astra Serif" w:hAnsi="PT Astra Serif"/>
                <w:sz w:val="20"/>
                <w:szCs w:val="20"/>
              </w:rPr>
              <w:t>ДИ = РИ / И х 100, где:</w:t>
            </w:r>
          </w:p>
          <w:p w:rsidR="002165A6" w:rsidRPr="005B6074" w:rsidRDefault="002165A6"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РИ – численность трудоустроенных выпускников-инвалидов професси</w:t>
            </w:r>
            <w:r w:rsidRPr="005B6074">
              <w:rPr>
                <w:rFonts w:ascii="PT Astra Serif" w:hAnsi="PT Astra Serif"/>
                <w:sz w:val="20"/>
                <w:szCs w:val="20"/>
              </w:rPr>
              <w:t>о</w:t>
            </w:r>
            <w:r w:rsidRPr="005B6074">
              <w:rPr>
                <w:rFonts w:ascii="PT Astra Serif" w:hAnsi="PT Astra Serif"/>
                <w:sz w:val="20"/>
                <w:szCs w:val="20"/>
              </w:rPr>
              <w:t>нальных образовательных организаций, обратившихся в организацию, подв</w:t>
            </w:r>
            <w:r w:rsidRPr="005B6074">
              <w:rPr>
                <w:rFonts w:ascii="PT Astra Serif" w:hAnsi="PT Astra Serif"/>
                <w:sz w:val="20"/>
                <w:szCs w:val="20"/>
              </w:rPr>
              <w:t>е</w:t>
            </w:r>
            <w:r w:rsidRPr="005B6074">
              <w:rPr>
                <w:rFonts w:ascii="PT Astra Serif" w:hAnsi="PT Astra Serif"/>
                <w:sz w:val="20"/>
                <w:szCs w:val="20"/>
              </w:rPr>
              <w:t>домственную органу исполнительной власти Ульяновской области, уполн</w:t>
            </w:r>
            <w:r w:rsidRPr="005B6074">
              <w:rPr>
                <w:rFonts w:ascii="PT Astra Serif" w:hAnsi="PT Astra Serif"/>
                <w:sz w:val="20"/>
                <w:szCs w:val="20"/>
              </w:rPr>
              <w:t>о</w:t>
            </w:r>
            <w:r w:rsidRPr="005B6074">
              <w:rPr>
                <w:rFonts w:ascii="PT Astra Serif" w:hAnsi="PT Astra Serif"/>
                <w:sz w:val="20"/>
                <w:szCs w:val="20"/>
              </w:rPr>
              <w:t>моченному в сфере труда, занятости населения и социального партнёрства;</w:t>
            </w:r>
          </w:p>
          <w:p w:rsidR="002165A6" w:rsidRPr="005B6074" w:rsidRDefault="002165A6"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И – общая численность выпускников-инвалидов профессиональных образ</w:t>
            </w:r>
            <w:r w:rsidRPr="005B6074">
              <w:rPr>
                <w:rFonts w:ascii="PT Astra Serif" w:hAnsi="PT Astra Serif"/>
                <w:sz w:val="20"/>
                <w:szCs w:val="20"/>
              </w:rPr>
              <w:t>о</w:t>
            </w:r>
            <w:r w:rsidRPr="005B6074">
              <w:rPr>
                <w:rFonts w:ascii="PT Astra Serif" w:hAnsi="PT Astra Serif"/>
                <w:sz w:val="20"/>
                <w:szCs w:val="20"/>
              </w:rPr>
              <w:t>вательных организаций, обратившихся в организацию, подведомственную о</w:t>
            </w:r>
            <w:r w:rsidRPr="005B6074">
              <w:rPr>
                <w:rFonts w:ascii="PT Astra Serif" w:hAnsi="PT Astra Serif"/>
                <w:sz w:val="20"/>
                <w:szCs w:val="20"/>
              </w:rPr>
              <w:t>р</w:t>
            </w:r>
            <w:r w:rsidRPr="005B6074">
              <w:rPr>
                <w:rFonts w:ascii="PT Astra Serif" w:hAnsi="PT Astra Serif"/>
                <w:sz w:val="20"/>
                <w:szCs w:val="20"/>
              </w:rPr>
              <w:t>гану исполнительной власти Ульяно</w:t>
            </w:r>
            <w:r w:rsidRPr="005B6074">
              <w:rPr>
                <w:rFonts w:ascii="PT Astra Serif" w:hAnsi="PT Astra Serif"/>
                <w:sz w:val="20"/>
                <w:szCs w:val="20"/>
              </w:rPr>
              <w:t>в</w:t>
            </w:r>
            <w:r w:rsidRPr="005B6074">
              <w:rPr>
                <w:rFonts w:ascii="PT Astra Serif" w:hAnsi="PT Astra Serif"/>
                <w:sz w:val="20"/>
                <w:szCs w:val="20"/>
              </w:rPr>
              <w:t>ской области, уполномоченному в сф</w:t>
            </w:r>
            <w:r w:rsidRPr="005B6074">
              <w:rPr>
                <w:rFonts w:ascii="PT Astra Serif" w:hAnsi="PT Astra Serif"/>
                <w:sz w:val="20"/>
                <w:szCs w:val="20"/>
              </w:rPr>
              <w:t>е</w:t>
            </w:r>
            <w:r w:rsidRPr="005B6074">
              <w:rPr>
                <w:rFonts w:ascii="PT Astra Serif" w:hAnsi="PT Astra Serif"/>
                <w:sz w:val="20"/>
                <w:szCs w:val="20"/>
              </w:rPr>
              <w:t>ре труда, занятости населения и соц</w:t>
            </w:r>
            <w:r w:rsidRPr="005B6074">
              <w:rPr>
                <w:rFonts w:ascii="PT Astra Serif" w:hAnsi="PT Astra Serif"/>
                <w:sz w:val="20"/>
                <w:szCs w:val="20"/>
              </w:rPr>
              <w:t>и</w:t>
            </w:r>
            <w:r w:rsidRPr="005B6074">
              <w:rPr>
                <w:rFonts w:ascii="PT Astra Serif" w:hAnsi="PT Astra Serif"/>
                <w:sz w:val="20"/>
                <w:szCs w:val="20"/>
              </w:rPr>
              <w:t>ального партнёрства</w:t>
            </w:r>
          </w:p>
        </w:tc>
        <w:tc>
          <w:tcPr>
            <w:tcW w:w="2694" w:type="dxa"/>
          </w:tcPr>
          <w:p w:rsidR="002165A6" w:rsidRPr="005B6074" w:rsidRDefault="002165A6" w:rsidP="00617DA5">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Годовая периодическая отчётность Агентства</w:t>
            </w: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617DA5">
            <w:pPr>
              <w:spacing w:line="240" w:lineRule="auto"/>
              <w:jc w:val="center"/>
              <w:rPr>
                <w:rFonts w:ascii="PT Astra Serif" w:hAnsi="PT Astra Serif"/>
                <w:sz w:val="20"/>
                <w:szCs w:val="20"/>
              </w:rPr>
            </w:pPr>
            <w:r w:rsidRPr="005B6074">
              <w:rPr>
                <w:rFonts w:ascii="PT Astra Serif" w:hAnsi="PT Astra Serif"/>
                <w:sz w:val="20"/>
                <w:szCs w:val="20"/>
              </w:rPr>
              <w:t>4.1.8.</w:t>
            </w:r>
          </w:p>
        </w:tc>
        <w:tc>
          <w:tcPr>
            <w:tcW w:w="2410" w:type="dxa"/>
            <w:gridSpan w:val="2"/>
          </w:tcPr>
          <w:p w:rsidR="002165A6" w:rsidRPr="005B6074" w:rsidRDefault="002165A6"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Доля трудоустроенных инвалидов в общей чи</w:t>
            </w:r>
            <w:r w:rsidRPr="005B6074">
              <w:rPr>
                <w:rFonts w:ascii="PT Astra Serif" w:hAnsi="PT Astra Serif"/>
                <w:sz w:val="20"/>
                <w:szCs w:val="20"/>
              </w:rPr>
              <w:t>с</w:t>
            </w:r>
            <w:r w:rsidRPr="005B6074">
              <w:rPr>
                <w:rFonts w:ascii="PT Astra Serif" w:hAnsi="PT Astra Serif"/>
                <w:sz w:val="20"/>
                <w:szCs w:val="20"/>
              </w:rPr>
              <w:t>ленности граждан, пр</w:t>
            </w:r>
            <w:r w:rsidRPr="005B6074">
              <w:rPr>
                <w:rFonts w:ascii="PT Astra Serif" w:hAnsi="PT Astra Serif"/>
                <w:sz w:val="20"/>
                <w:szCs w:val="20"/>
              </w:rPr>
              <w:t>о</w:t>
            </w:r>
            <w:r w:rsidRPr="005B6074">
              <w:rPr>
                <w:rFonts w:ascii="PT Astra Serif" w:hAnsi="PT Astra Serif"/>
                <w:sz w:val="20"/>
                <w:szCs w:val="20"/>
              </w:rPr>
              <w:t>живающих на террит</w:t>
            </w:r>
            <w:r w:rsidRPr="005B6074">
              <w:rPr>
                <w:rFonts w:ascii="PT Astra Serif" w:hAnsi="PT Astra Serif"/>
                <w:sz w:val="20"/>
                <w:szCs w:val="20"/>
              </w:rPr>
              <w:t>о</w:t>
            </w:r>
            <w:r w:rsidRPr="005B6074">
              <w:rPr>
                <w:rFonts w:ascii="PT Astra Serif" w:hAnsi="PT Astra Serif"/>
                <w:sz w:val="20"/>
                <w:szCs w:val="20"/>
              </w:rPr>
              <w:t>рии Ульяновской обл</w:t>
            </w:r>
            <w:r w:rsidRPr="005B6074">
              <w:rPr>
                <w:rFonts w:ascii="PT Astra Serif" w:hAnsi="PT Astra Serif"/>
                <w:sz w:val="20"/>
                <w:szCs w:val="20"/>
              </w:rPr>
              <w:t>а</w:t>
            </w:r>
            <w:r w:rsidRPr="005B6074">
              <w:rPr>
                <w:rFonts w:ascii="PT Astra Serif" w:hAnsi="PT Astra Serif"/>
                <w:sz w:val="20"/>
                <w:szCs w:val="20"/>
              </w:rPr>
              <w:t>сти, впервые признанных инвалидами и обрати</w:t>
            </w:r>
            <w:r w:rsidRPr="005B6074">
              <w:rPr>
                <w:rFonts w:ascii="PT Astra Serif" w:hAnsi="PT Astra Serif"/>
                <w:sz w:val="20"/>
                <w:szCs w:val="20"/>
              </w:rPr>
              <w:t>в</w:t>
            </w:r>
            <w:r w:rsidRPr="005B6074">
              <w:rPr>
                <w:rFonts w:ascii="PT Astra Serif" w:hAnsi="PT Astra Serif"/>
                <w:sz w:val="20"/>
                <w:szCs w:val="20"/>
              </w:rPr>
              <w:t>шихся в организацию, подведомственную орг</w:t>
            </w:r>
            <w:r w:rsidRPr="005B6074">
              <w:rPr>
                <w:rFonts w:ascii="PT Astra Serif" w:hAnsi="PT Astra Serif"/>
                <w:sz w:val="20"/>
                <w:szCs w:val="20"/>
              </w:rPr>
              <w:t>а</w:t>
            </w:r>
            <w:r w:rsidRPr="005B6074">
              <w:rPr>
                <w:rFonts w:ascii="PT Astra Serif" w:hAnsi="PT Astra Serif"/>
                <w:sz w:val="20"/>
                <w:szCs w:val="20"/>
              </w:rPr>
              <w:t>ну исполнительной вл</w:t>
            </w:r>
            <w:r w:rsidRPr="005B6074">
              <w:rPr>
                <w:rFonts w:ascii="PT Astra Serif" w:hAnsi="PT Astra Serif"/>
                <w:sz w:val="20"/>
                <w:szCs w:val="20"/>
              </w:rPr>
              <w:t>а</w:t>
            </w:r>
            <w:r w:rsidRPr="005B6074">
              <w:rPr>
                <w:rFonts w:ascii="PT Astra Serif" w:hAnsi="PT Astra Serif"/>
                <w:sz w:val="20"/>
                <w:szCs w:val="20"/>
              </w:rPr>
              <w:t>сти Ульяновской обл</w:t>
            </w:r>
            <w:r w:rsidRPr="005B6074">
              <w:rPr>
                <w:rFonts w:ascii="PT Astra Serif" w:hAnsi="PT Astra Serif"/>
                <w:sz w:val="20"/>
                <w:szCs w:val="20"/>
              </w:rPr>
              <w:t>а</w:t>
            </w:r>
            <w:r w:rsidRPr="005B6074">
              <w:rPr>
                <w:rFonts w:ascii="PT Astra Serif" w:hAnsi="PT Astra Serif"/>
                <w:sz w:val="20"/>
                <w:szCs w:val="20"/>
              </w:rPr>
              <w:t>сти, уполномоченному в сфере труда, занятости населения и социального партнёрства</w:t>
            </w:r>
          </w:p>
        </w:tc>
        <w:tc>
          <w:tcPr>
            <w:tcW w:w="3685" w:type="dxa"/>
          </w:tcPr>
          <w:p w:rsidR="002165A6" w:rsidRPr="005B6074" w:rsidRDefault="002165A6"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617DA5">
            <w:pPr>
              <w:widowControl w:val="0"/>
              <w:spacing w:after="120" w:line="240" w:lineRule="auto"/>
              <w:jc w:val="center"/>
              <w:rPr>
                <w:rFonts w:ascii="PT Astra Serif" w:hAnsi="PT Astra Serif"/>
                <w:sz w:val="20"/>
                <w:szCs w:val="20"/>
              </w:rPr>
            </w:pPr>
            <w:r w:rsidRPr="005B6074">
              <w:rPr>
                <w:rFonts w:ascii="PT Astra Serif" w:hAnsi="PT Astra Serif"/>
                <w:sz w:val="20"/>
                <w:szCs w:val="20"/>
              </w:rPr>
              <w:t>ДИ = РИ / И х 100, где:</w:t>
            </w:r>
          </w:p>
          <w:p w:rsidR="002165A6" w:rsidRPr="005B6074" w:rsidRDefault="002165A6"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РИ – численность трудоустроенных инвалидов впервые признанных инв</w:t>
            </w:r>
            <w:r w:rsidRPr="005B6074">
              <w:rPr>
                <w:rFonts w:ascii="PT Astra Serif" w:hAnsi="PT Astra Serif"/>
                <w:sz w:val="20"/>
                <w:szCs w:val="20"/>
              </w:rPr>
              <w:t>а</w:t>
            </w:r>
            <w:r w:rsidRPr="005B6074">
              <w:rPr>
                <w:rFonts w:ascii="PT Astra Serif" w:hAnsi="PT Astra Serif"/>
                <w:sz w:val="20"/>
                <w:szCs w:val="20"/>
              </w:rPr>
              <w:t>лидами и обратившихся в организацию, подведомственную органу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уполномоченному в сфере труда, зан</w:t>
            </w:r>
            <w:r w:rsidRPr="005B6074">
              <w:rPr>
                <w:rFonts w:ascii="PT Astra Serif" w:hAnsi="PT Astra Serif"/>
                <w:sz w:val="20"/>
                <w:szCs w:val="20"/>
              </w:rPr>
              <w:t>я</w:t>
            </w:r>
            <w:r w:rsidRPr="005B6074">
              <w:rPr>
                <w:rFonts w:ascii="PT Astra Serif" w:hAnsi="PT Astra Serif"/>
                <w:sz w:val="20"/>
                <w:szCs w:val="20"/>
              </w:rPr>
              <w:t>тости населения и социального пар</w:t>
            </w:r>
            <w:r w:rsidRPr="005B6074">
              <w:rPr>
                <w:rFonts w:ascii="PT Astra Serif" w:hAnsi="PT Astra Serif"/>
                <w:sz w:val="20"/>
                <w:szCs w:val="20"/>
              </w:rPr>
              <w:t>т</w:t>
            </w:r>
            <w:r w:rsidRPr="005B6074">
              <w:rPr>
                <w:rFonts w:ascii="PT Astra Serif" w:hAnsi="PT Astra Serif"/>
                <w:sz w:val="20"/>
                <w:szCs w:val="20"/>
              </w:rPr>
              <w:t>нёрства;</w:t>
            </w:r>
          </w:p>
          <w:p w:rsidR="002165A6" w:rsidRPr="005B6074" w:rsidRDefault="002165A6"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И – общая численность граждан, пр</w:t>
            </w:r>
            <w:r w:rsidRPr="005B6074">
              <w:rPr>
                <w:rFonts w:ascii="PT Astra Serif" w:hAnsi="PT Astra Serif"/>
                <w:sz w:val="20"/>
                <w:szCs w:val="20"/>
              </w:rPr>
              <w:t>о</w:t>
            </w:r>
            <w:r w:rsidRPr="005B6074">
              <w:rPr>
                <w:rFonts w:ascii="PT Astra Serif" w:hAnsi="PT Astra Serif"/>
                <w:sz w:val="20"/>
                <w:szCs w:val="20"/>
              </w:rPr>
              <w:t xml:space="preserve">живающих на территории Ульяновской области, впервые признанных </w:t>
            </w:r>
            <w:r w:rsidRPr="005B6074">
              <w:rPr>
                <w:rFonts w:ascii="PT Astra Serif" w:hAnsi="PT Astra Serif"/>
                <w:spacing w:val="-4"/>
                <w:sz w:val="20"/>
                <w:szCs w:val="20"/>
              </w:rPr>
              <w:t>инвал</w:t>
            </w:r>
            <w:r w:rsidRPr="005B6074">
              <w:rPr>
                <w:rFonts w:ascii="PT Astra Serif" w:hAnsi="PT Astra Serif"/>
                <w:spacing w:val="-4"/>
                <w:sz w:val="20"/>
                <w:szCs w:val="20"/>
              </w:rPr>
              <w:t>и</w:t>
            </w:r>
            <w:r w:rsidRPr="005B6074">
              <w:rPr>
                <w:rFonts w:ascii="PT Astra Serif" w:hAnsi="PT Astra Serif"/>
                <w:spacing w:val="-4"/>
                <w:sz w:val="20"/>
                <w:szCs w:val="20"/>
              </w:rPr>
              <w:t>дами и обратившихся в организацию, подведомственную органу исполнител</w:t>
            </w:r>
            <w:r w:rsidRPr="005B6074">
              <w:rPr>
                <w:rFonts w:ascii="PT Astra Serif" w:hAnsi="PT Astra Serif"/>
                <w:spacing w:val="-4"/>
                <w:sz w:val="20"/>
                <w:szCs w:val="20"/>
              </w:rPr>
              <w:t>ь</w:t>
            </w:r>
            <w:r w:rsidRPr="005B6074">
              <w:rPr>
                <w:rFonts w:ascii="PT Astra Serif" w:hAnsi="PT Astra Serif"/>
                <w:spacing w:val="-4"/>
                <w:sz w:val="20"/>
                <w:szCs w:val="20"/>
              </w:rPr>
              <w:t>ной власти Ульяновской области, упо</w:t>
            </w:r>
            <w:r w:rsidRPr="005B6074">
              <w:rPr>
                <w:rFonts w:ascii="PT Astra Serif" w:hAnsi="PT Astra Serif"/>
                <w:spacing w:val="-4"/>
                <w:sz w:val="20"/>
                <w:szCs w:val="20"/>
              </w:rPr>
              <w:t>л</w:t>
            </w:r>
            <w:r w:rsidRPr="005B6074">
              <w:rPr>
                <w:rFonts w:ascii="PT Astra Serif" w:hAnsi="PT Astra Serif"/>
                <w:spacing w:val="-4"/>
                <w:sz w:val="20"/>
                <w:szCs w:val="20"/>
              </w:rPr>
              <w:t>номоченному в сфере труда, занятости населения и социального партнёрства</w:t>
            </w:r>
          </w:p>
        </w:tc>
        <w:tc>
          <w:tcPr>
            <w:tcW w:w="2694" w:type="dxa"/>
          </w:tcPr>
          <w:p w:rsidR="002165A6" w:rsidRPr="005B6074" w:rsidRDefault="002165A6" w:rsidP="00617DA5">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Годовая периодическая отчётность Агентства</w:t>
            </w: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617DA5">
            <w:pPr>
              <w:spacing w:line="240" w:lineRule="auto"/>
              <w:jc w:val="center"/>
              <w:rPr>
                <w:rFonts w:ascii="PT Astra Serif" w:hAnsi="PT Astra Serif"/>
                <w:sz w:val="20"/>
                <w:szCs w:val="20"/>
              </w:rPr>
            </w:pPr>
            <w:r w:rsidRPr="005B6074">
              <w:rPr>
                <w:rFonts w:ascii="PT Astra Serif" w:hAnsi="PT Astra Serif"/>
                <w:sz w:val="20"/>
                <w:szCs w:val="20"/>
              </w:rPr>
              <w:t>4.1.9.</w:t>
            </w:r>
          </w:p>
        </w:tc>
        <w:tc>
          <w:tcPr>
            <w:tcW w:w="2410" w:type="dxa"/>
            <w:gridSpan w:val="2"/>
          </w:tcPr>
          <w:p w:rsidR="002165A6" w:rsidRPr="005B6074" w:rsidRDefault="002165A6" w:rsidP="00617DA5">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Доля реабилитационных организаций, подлежащих включению в регионал</w:t>
            </w:r>
            <w:r w:rsidRPr="005B6074">
              <w:rPr>
                <w:rFonts w:ascii="PT Astra Serif" w:hAnsi="PT Astra Serif"/>
                <w:spacing w:val="-4"/>
                <w:sz w:val="20"/>
                <w:szCs w:val="20"/>
              </w:rPr>
              <w:t>ь</w:t>
            </w:r>
            <w:r w:rsidRPr="005B6074">
              <w:rPr>
                <w:rFonts w:ascii="PT Astra Serif" w:hAnsi="PT Astra Serif"/>
                <w:spacing w:val="-4"/>
                <w:sz w:val="20"/>
                <w:szCs w:val="20"/>
              </w:rPr>
              <w:t xml:space="preserve">ную систему комплексной реабилитации и </w:t>
            </w:r>
            <w:proofErr w:type="spellStart"/>
            <w:r w:rsidRPr="005B6074">
              <w:rPr>
                <w:rFonts w:ascii="PT Astra Serif" w:hAnsi="PT Astra Serif"/>
                <w:spacing w:val="-4"/>
                <w:sz w:val="20"/>
                <w:szCs w:val="20"/>
              </w:rPr>
              <w:t>абилит</w:t>
            </w:r>
            <w:r w:rsidRPr="005B6074">
              <w:rPr>
                <w:rFonts w:ascii="PT Astra Serif" w:hAnsi="PT Astra Serif"/>
                <w:spacing w:val="-4"/>
                <w:sz w:val="20"/>
                <w:szCs w:val="20"/>
              </w:rPr>
              <w:t>а</w:t>
            </w:r>
            <w:r w:rsidRPr="005B6074">
              <w:rPr>
                <w:rFonts w:ascii="PT Astra Serif" w:hAnsi="PT Astra Serif"/>
                <w:spacing w:val="-4"/>
                <w:sz w:val="20"/>
                <w:szCs w:val="20"/>
              </w:rPr>
              <w:t>ции</w:t>
            </w:r>
            <w:proofErr w:type="spellEnd"/>
            <w:r w:rsidRPr="005B6074">
              <w:rPr>
                <w:rFonts w:ascii="PT Astra Serif" w:hAnsi="PT Astra Serif"/>
                <w:spacing w:val="-4"/>
                <w:sz w:val="20"/>
                <w:szCs w:val="20"/>
              </w:rPr>
              <w:t xml:space="preserve"> инвалидов, в том чи</w:t>
            </w:r>
            <w:r w:rsidRPr="005B6074">
              <w:rPr>
                <w:rFonts w:ascii="PT Astra Serif" w:hAnsi="PT Astra Serif"/>
                <w:spacing w:val="-4"/>
                <w:sz w:val="20"/>
                <w:szCs w:val="20"/>
              </w:rPr>
              <w:t>с</w:t>
            </w:r>
            <w:r w:rsidRPr="005B6074">
              <w:rPr>
                <w:rFonts w:ascii="PT Astra Serif" w:hAnsi="PT Astra Serif"/>
                <w:spacing w:val="-4"/>
                <w:sz w:val="20"/>
                <w:szCs w:val="20"/>
              </w:rPr>
              <w:t>ле детей-инвалидов, пр</w:t>
            </w:r>
            <w:r w:rsidRPr="005B6074">
              <w:rPr>
                <w:rFonts w:ascii="PT Astra Serif" w:hAnsi="PT Astra Serif"/>
                <w:spacing w:val="-4"/>
                <w:sz w:val="20"/>
                <w:szCs w:val="20"/>
              </w:rPr>
              <w:t>о</w:t>
            </w:r>
            <w:r w:rsidRPr="005B6074">
              <w:rPr>
                <w:rFonts w:ascii="PT Astra Serif" w:hAnsi="PT Astra Serif"/>
                <w:spacing w:val="-4"/>
                <w:sz w:val="20"/>
                <w:szCs w:val="20"/>
              </w:rPr>
              <w:t>живающих на территории Ульяновской области, в общем числе реабилит</w:t>
            </w:r>
            <w:r w:rsidRPr="005B6074">
              <w:rPr>
                <w:rFonts w:ascii="PT Astra Serif" w:hAnsi="PT Astra Serif"/>
                <w:spacing w:val="-4"/>
                <w:sz w:val="20"/>
                <w:szCs w:val="20"/>
              </w:rPr>
              <w:t>а</w:t>
            </w:r>
            <w:r w:rsidRPr="005B6074">
              <w:rPr>
                <w:rFonts w:ascii="PT Astra Serif" w:hAnsi="PT Astra Serif"/>
                <w:spacing w:val="-4"/>
                <w:sz w:val="20"/>
                <w:szCs w:val="20"/>
              </w:rPr>
              <w:t>ционных организаций, расположенных на терр</w:t>
            </w:r>
            <w:r w:rsidRPr="005B6074">
              <w:rPr>
                <w:rFonts w:ascii="PT Astra Serif" w:hAnsi="PT Astra Serif"/>
                <w:spacing w:val="-4"/>
                <w:sz w:val="20"/>
                <w:szCs w:val="20"/>
              </w:rPr>
              <w:t>и</w:t>
            </w:r>
            <w:r w:rsidRPr="005B6074">
              <w:rPr>
                <w:rFonts w:ascii="PT Astra Serif" w:hAnsi="PT Astra Serif"/>
                <w:spacing w:val="-4"/>
                <w:sz w:val="20"/>
                <w:szCs w:val="20"/>
              </w:rPr>
              <w:t>тории Ульяновской обл</w:t>
            </w:r>
            <w:r w:rsidRPr="005B6074">
              <w:rPr>
                <w:rFonts w:ascii="PT Astra Serif" w:hAnsi="PT Astra Serif"/>
                <w:spacing w:val="-4"/>
                <w:sz w:val="20"/>
                <w:szCs w:val="20"/>
              </w:rPr>
              <w:t>а</w:t>
            </w:r>
            <w:r w:rsidRPr="005B6074">
              <w:rPr>
                <w:rFonts w:ascii="PT Astra Serif" w:hAnsi="PT Astra Serif"/>
                <w:spacing w:val="-4"/>
                <w:sz w:val="20"/>
                <w:szCs w:val="20"/>
              </w:rPr>
              <w:t>сти</w:t>
            </w:r>
          </w:p>
        </w:tc>
        <w:tc>
          <w:tcPr>
            <w:tcW w:w="3685" w:type="dxa"/>
          </w:tcPr>
          <w:p w:rsidR="002165A6" w:rsidRPr="005B6074" w:rsidRDefault="002165A6"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617DA5">
            <w:pPr>
              <w:widowControl w:val="0"/>
              <w:spacing w:after="120" w:line="240" w:lineRule="auto"/>
              <w:jc w:val="center"/>
              <w:rPr>
                <w:rFonts w:ascii="PT Astra Serif" w:hAnsi="PT Astra Serif"/>
                <w:sz w:val="20"/>
                <w:szCs w:val="20"/>
              </w:rPr>
            </w:pPr>
            <w:r w:rsidRPr="005B6074">
              <w:rPr>
                <w:rFonts w:ascii="PT Astra Serif" w:hAnsi="PT Astra Serif"/>
                <w:sz w:val="20"/>
                <w:szCs w:val="20"/>
              </w:rPr>
              <w:t>ДО = ВО / О х 100, где:</w:t>
            </w:r>
          </w:p>
          <w:p w:rsidR="002165A6" w:rsidRPr="005B6074" w:rsidRDefault="002165A6"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 xml:space="preserve">ВО – количество реабилитационных организаций, подлежащих включению в региональную систему комплексной реабилитации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инвалидов, в том числе детей-инвалидов, прожив</w:t>
            </w:r>
            <w:r w:rsidRPr="005B6074">
              <w:rPr>
                <w:rFonts w:ascii="PT Astra Serif" w:hAnsi="PT Astra Serif"/>
                <w:sz w:val="20"/>
                <w:szCs w:val="20"/>
              </w:rPr>
              <w:t>а</w:t>
            </w:r>
            <w:r w:rsidRPr="005B6074">
              <w:rPr>
                <w:rFonts w:ascii="PT Astra Serif" w:hAnsi="PT Astra Serif"/>
                <w:sz w:val="20"/>
                <w:szCs w:val="20"/>
              </w:rPr>
              <w:t>ющих на территории Ульяновской о</w:t>
            </w:r>
            <w:r w:rsidRPr="005B6074">
              <w:rPr>
                <w:rFonts w:ascii="PT Astra Serif" w:hAnsi="PT Astra Serif"/>
                <w:sz w:val="20"/>
                <w:szCs w:val="20"/>
              </w:rPr>
              <w:t>б</w:t>
            </w:r>
            <w:r w:rsidRPr="005B6074">
              <w:rPr>
                <w:rFonts w:ascii="PT Astra Serif" w:hAnsi="PT Astra Serif"/>
                <w:sz w:val="20"/>
                <w:szCs w:val="20"/>
              </w:rPr>
              <w:t>ласти;</w:t>
            </w:r>
          </w:p>
          <w:p w:rsidR="002165A6" w:rsidRPr="005B6074" w:rsidRDefault="002165A6"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О – общее количество реабилитацио</w:t>
            </w:r>
            <w:r w:rsidRPr="005B6074">
              <w:rPr>
                <w:rFonts w:ascii="PT Astra Serif" w:hAnsi="PT Astra Serif"/>
                <w:sz w:val="20"/>
                <w:szCs w:val="20"/>
              </w:rPr>
              <w:t>н</w:t>
            </w:r>
            <w:r w:rsidRPr="005B6074">
              <w:rPr>
                <w:rFonts w:ascii="PT Astra Serif" w:hAnsi="PT Astra Serif"/>
                <w:sz w:val="20"/>
                <w:szCs w:val="20"/>
              </w:rPr>
              <w:t>ных организаций, расположенных на территории Ульяновской области</w:t>
            </w:r>
          </w:p>
        </w:tc>
        <w:tc>
          <w:tcPr>
            <w:tcW w:w="2694" w:type="dxa"/>
          </w:tcPr>
          <w:p w:rsidR="002165A6" w:rsidRPr="005B6074" w:rsidRDefault="002165A6" w:rsidP="00617DA5">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Годовая периодическая отчётность органа испо</w:t>
            </w:r>
            <w:r w:rsidRPr="005B6074">
              <w:rPr>
                <w:rFonts w:ascii="PT Astra Serif" w:hAnsi="PT Astra Serif"/>
                <w:spacing w:val="4"/>
                <w:sz w:val="20"/>
                <w:szCs w:val="20"/>
              </w:rPr>
              <w:t>л</w:t>
            </w:r>
            <w:r w:rsidRPr="005B6074">
              <w:rPr>
                <w:rFonts w:ascii="PT Astra Serif" w:hAnsi="PT Astra Serif"/>
                <w:spacing w:val="4"/>
                <w:sz w:val="20"/>
                <w:szCs w:val="20"/>
              </w:rPr>
              <w:t>нительной власти Ульяно</w:t>
            </w:r>
            <w:r w:rsidRPr="005B6074">
              <w:rPr>
                <w:rFonts w:ascii="PT Astra Serif" w:hAnsi="PT Astra Serif"/>
                <w:spacing w:val="4"/>
                <w:sz w:val="20"/>
                <w:szCs w:val="20"/>
              </w:rPr>
              <w:t>в</w:t>
            </w:r>
            <w:r w:rsidRPr="005B6074">
              <w:rPr>
                <w:rFonts w:ascii="PT Astra Serif" w:hAnsi="PT Astra Serif"/>
                <w:spacing w:val="4"/>
                <w:sz w:val="20"/>
                <w:szCs w:val="20"/>
              </w:rPr>
              <w:t>ской области, уполном</w:t>
            </w:r>
            <w:r w:rsidRPr="005B6074">
              <w:rPr>
                <w:rFonts w:ascii="PT Astra Serif" w:hAnsi="PT Astra Serif"/>
                <w:spacing w:val="4"/>
                <w:sz w:val="20"/>
                <w:szCs w:val="20"/>
              </w:rPr>
              <w:t>о</w:t>
            </w:r>
            <w:r w:rsidRPr="005B6074">
              <w:rPr>
                <w:rFonts w:ascii="PT Astra Serif" w:hAnsi="PT Astra Serif"/>
                <w:spacing w:val="4"/>
                <w:sz w:val="20"/>
                <w:szCs w:val="20"/>
              </w:rPr>
              <w:t>ченного в сфере социал</w:t>
            </w:r>
            <w:r w:rsidRPr="005B6074">
              <w:rPr>
                <w:rFonts w:ascii="PT Astra Serif" w:hAnsi="PT Astra Serif"/>
                <w:spacing w:val="4"/>
                <w:sz w:val="20"/>
                <w:szCs w:val="20"/>
              </w:rPr>
              <w:t>ь</w:t>
            </w:r>
            <w:r w:rsidRPr="005B6074">
              <w:rPr>
                <w:rFonts w:ascii="PT Astra Serif" w:hAnsi="PT Astra Serif"/>
                <w:spacing w:val="4"/>
                <w:sz w:val="20"/>
                <w:szCs w:val="20"/>
              </w:rPr>
              <w:t>ного обслуживания и соц</w:t>
            </w:r>
            <w:r w:rsidRPr="005B6074">
              <w:rPr>
                <w:rFonts w:ascii="PT Astra Serif" w:hAnsi="PT Astra Serif"/>
                <w:spacing w:val="4"/>
                <w:sz w:val="20"/>
                <w:szCs w:val="20"/>
              </w:rPr>
              <w:t>и</w:t>
            </w:r>
            <w:r w:rsidRPr="005B6074">
              <w:rPr>
                <w:rFonts w:ascii="PT Astra Serif" w:hAnsi="PT Astra Serif"/>
                <w:spacing w:val="4"/>
                <w:sz w:val="20"/>
                <w:szCs w:val="20"/>
              </w:rPr>
              <w:t>альной защиты</w:t>
            </w: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BC2A41">
            <w:pPr>
              <w:spacing w:line="245" w:lineRule="auto"/>
              <w:jc w:val="center"/>
              <w:rPr>
                <w:rFonts w:ascii="PT Astra Serif" w:hAnsi="PT Astra Serif"/>
                <w:spacing w:val="-10"/>
                <w:sz w:val="20"/>
                <w:szCs w:val="20"/>
              </w:rPr>
            </w:pPr>
            <w:r w:rsidRPr="005B6074">
              <w:rPr>
                <w:rFonts w:ascii="PT Astra Serif" w:hAnsi="PT Astra Serif"/>
                <w:spacing w:val="-10"/>
                <w:sz w:val="20"/>
                <w:szCs w:val="20"/>
              </w:rPr>
              <w:t>4.1.10.</w:t>
            </w:r>
          </w:p>
        </w:tc>
        <w:tc>
          <w:tcPr>
            <w:tcW w:w="2410" w:type="dxa"/>
            <w:gridSpan w:val="2"/>
          </w:tcPr>
          <w:p w:rsidR="002165A6" w:rsidRPr="005B6074" w:rsidRDefault="002165A6"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Доля семей, прожива</w:t>
            </w:r>
            <w:r w:rsidRPr="005B6074">
              <w:rPr>
                <w:rFonts w:ascii="PT Astra Serif" w:hAnsi="PT Astra Serif"/>
                <w:sz w:val="20"/>
                <w:szCs w:val="20"/>
              </w:rPr>
              <w:t>ю</w:t>
            </w:r>
            <w:r w:rsidRPr="005B6074">
              <w:rPr>
                <w:rFonts w:ascii="PT Astra Serif" w:hAnsi="PT Astra Serif"/>
                <w:sz w:val="20"/>
                <w:szCs w:val="20"/>
              </w:rPr>
              <w:t>щих на территории Ул</w:t>
            </w:r>
            <w:r w:rsidRPr="005B6074">
              <w:rPr>
                <w:rFonts w:ascii="PT Astra Serif" w:hAnsi="PT Astra Serif"/>
                <w:sz w:val="20"/>
                <w:szCs w:val="20"/>
              </w:rPr>
              <w:t>ь</w:t>
            </w:r>
            <w:r w:rsidRPr="005B6074">
              <w:rPr>
                <w:rFonts w:ascii="PT Astra Serif" w:hAnsi="PT Astra Serif"/>
                <w:sz w:val="20"/>
                <w:szCs w:val="20"/>
              </w:rPr>
              <w:t>яновской области, вкл</w:t>
            </w:r>
            <w:r w:rsidRPr="005B6074">
              <w:rPr>
                <w:rFonts w:ascii="PT Astra Serif" w:hAnsi="PT Astra Serif"/>
                <w:sz w:val="20"/>
                <w:szCs w:val="20"/>
              </w:rPr>
              <w:t>ю</w:t>
            </w:r>
            <w:r w:rsidRPr="005B6074">
              <w:rPr>
                <w:rFonts w:ascii="PT Astra Serif" w:hAnsi="PT Astra Serif"/>
                <w:sz w:val="20"/>
                <w:szCs w:val="20"/>
              </w:rPr>
              <w:t>чённых в программы ранней помощи, удовл</w:t>
            </w:r>
            <w:r w:rsidRPr="005B6074">
              <w:rPr>
                <w:rFonts w:ascii="PT Astra Serif" w:hAnsi="PT Astra Serif"/>
                <w:sz w:val="20"/>
                <w:szCs w:val="20"/>
              </w:rPr>
              <w:t>е</w:t>
            </w:r>
            <w:r w:rsidRPr="005B6074">
              <w:rPr>
                <w:rFonts w:ascii="PT Astra Serif" w:hAnsi="PT Astra Serif"/>
                <w:sz w:val="20"/>
                <w:szCs w:val="20"/>
              </w:rPr>
              <w:t>творённых качеством услуг ранней помощи, в общем количестве семей, включённых в програ</w:t>
            </w:r>
            <w:r w:rsidRPr="005B6074">
              <w:rPr>
                <w:rFonts w:ascii="PT Astra Serif" w:hAnsi="PT Astra Serif"/>
                <w:sz w:val="20"/>
                <w:szCs w:val="20"/>
              </w:rPr>
              <w:t>м</w:t>
            </w:r>
            <w:r w:rsidRPr="005B6074">
              <w:rPr>
                <w:rFonts w:ascii="PT Astra Serif" w:hAnsi="PT Astra Serif"/>
                <w:sz w:val="20"/>
                <w:szCs w:val="20"/>
              </w:rPr>
              <w:t>му ранней помощи</w:t>
            </w:r>
          </w:p>
        </w:tc>
        <w:tc>
          <w:tcPr>
            <w:tcW w:w="3685" w:type="dxa"/>
          </w:tcPr>
          <w:p w:rsidR="002165A6" w:rsidRPr="005B6074" w:rsidRDefault="002165A6" w:rsidP="00BC2A41">
            <w:pPr>
              <w:widowControl w:val="0"/>
              <w:spacing w:after="120" w:line="24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BC2A41">
            <w:pPr>
              <w:widowControl w:val="0"/>
              <w:spacing w:after="120" w:line="245" w:lineRule="auto"/>
              <w:jc w:val="center"/>
              <w:rPr>
                <w:rFonts w:ascii="PT Astra Serif" w:hAnsi="PT Astra Serif"/>
                <w:sz w:val="20"/>
                <w:szCs w:val="20"/>
              </w:rPr>
            </w:pPr>
            <w:r w:rsidRPr="005B6074">
              <w:rPr>
                <w:rFonts w:ascii="PT Astra Serif" w:hAnsi="PT Astra Serif"/>
                <w:sz w:val="20"/>
                <w:szCs w:val="20"/>
              </w:rPr>
              <w:t>ДС = РС / С х 100, где:</w:t>
            </w:r>
          </w:p>
          <w:p w:rsidR="002165A6" w:rsidRPr="005B6074" w:rsidRDefault="002165A6"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РС – численность семей, проживающих на территории Ульяновской области, включённых в программы ранней п</w:t>
            </w:r>
            <w:r w:rsidRPr="005B6074">
              <w:rPr>
                <w:rFonts w:ascii="PT Astra Serif" w:hAnsi="PT Astra Serif"/>
                <w:sz w:val="20"/>
                <w:szCs w:val="20"/>
              </w:rPr>
              <w:t>о</w:t>
            </w:r>
            <w:r w:rsidRPr="005B6074">
              <w:rPr>
                <w:rFonts w:ascii="PT Astra Serif" w:hAnsi="PT Astra Serif"/>
                <w:sz w:val="20"/>
                <w:szCs w:val="20"/>
              </w:rPr>
              <w:t>мощи, удовлетворённых качеством ра</w:t>
            </w:r>
            <w:r w:rsidRPr="005B6074">
              <w:rPr>
                <w:rFonts w:ascii="PT Astra Serif" w:hAnsi="PT Astra Serif"/>
                <w:sz w:val="20"/>
                <w:szCs w:val="20"/>
              </w:rPr>
              <w:t>н</w:t>
            </w:r>
            <w:r w:rsidRPr="005B6074">
              <w:rPr>
                <w:rFonts w:ascii="PT Astra Serif" w:hAnsi="PT Astra Serif"/>
                <w:sz w:val="20"/>
                <w:szCs w:val="20"/>
              </w:rPr>
              <w:t>ней помощи;</w:t>
            </w:r>
          </w:p>
          <w:p w:rsidR="002165A6" w:rsidRPr="005B6074" w:rsidRDefault="002165A6"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С – общее количество семей, включё</w:t>
            </w:r>
            <w:r w:rsidRPr="005B6074">
              <w:rPr>
                <w:rFonts w:ascii="PT Astra Serif" w:hAnsi="PT Astra Serif"/>
                <w:sz w:val="20"/>
                <w:szCs w:val="20"/>
              </w:rPr>
              <w:t>н</w:t>
            </w:r>
            <w:r w:rsidRPr="005B6074">
              <w:rPr>
                <w:rFonts w:ascii="PT Astra Serif" w:hAnsi="PT Astra Serif"/>
                <w:sz w:val="20"/>
                <w:szCs w:val="20"/>
              </w:rPr>
              <w:t>ных в программы ранней помощи</w:t>
            </w:r>
          </w:p>
        </w:tc>
        <w:tc>
          <w:tcPr>
            <w:tcW w:w="2694" w:type="dxa"/>
          </w:tcPr>
          <w:p w:rsidR="002165A6" w:rsidRPr="005B6074" w:rsidRDefault="002165A6" w:rsidP="00BC2A41">
            <w:pPr>
              <w:widowControl w:val="0"/>
              <w:spacing w:after="0" w:line="245" w:lineRule="auto"/>
              <w:jc w:val="both"/>
              <w:rPr>
                <w:rFonts w:ascii="PT Astra Serif" w:hAnsi="PT Astra Serif"/>
                <w:spacing w:val="4"/>
                <w:sz w:val="20"/>
                <w:szCs w:val="20"/>
              </w:rPr>
            </w:pPr>
            <w:r w:rsidRPr="005B6074">
              <w:rPr>
                <w:rFonts w:ascii="PT Astra Serif" w:hAnsi="PT Astra Serif"/>
                <w:spacing w:val="4"/>
                <w:sz w:val="20"/>
                <w:szCs w:val="20"/>
              </w:rPr>
              <w:t>Годовая периодическая отчётность органа испо</w:t>
            </w:r>
            <w:r w:rsidRPr="005B6074">
              <w:rPr>
                <w:rFonts w:ascii="PT Astra Serif" w:hAnsi="PT Astra Serif"/>
                <w:spacing w:val="4"/>
                <w:sz w:val="20"/>
                <w:szCs w:val="20"/>
              </w:rPr>
              <w:t>л</w:t>
            </w:r>
            <w:r w:rsidRPr="005B6074">
              <w:rPr>
                <w:rFonts w:ascii="PT Astra Serif" w:hAnsi="PT Astra Serif"/>
                <w:spacing w:val="4"/>
                <w:sz w:val="20"/>
                <w:szCs w:val="20"/>
              </w:rPr>
              <w:t>нительной власти Ульяно</w:t>
            </w:r>
            <w:r w:rsidRPr="005B6074">
              <w:rPr>
                <w:rFonts w:ascii="PT Astra Serif" w:hAnsi="PT Astra Serif"/>
                <w:spacing w:val="4"/>
                <w:sz w:val="20"/>
                <w:szCs w:val="20"/>
              </w:rPr>
              <w:t>в</w:t>
            </w:r>
            <w:r w:rsidRPr="005B6074">
              <w:rPr>
                <w:rFonts w:ascii="PT Astra Serif" w:hAnsi="PT Astra Serif"/>
                <w:spacing w:val="4"/>
                <w:sz w:val="20"/>
                <w:szCs w:val="20"/>
              </w:rPr>
              <w:t>ской области, уполном</w:t>
            </w:r>
            <w:r w:rsidRPr="005B6074">
              <w:rPr>
                <w:rFonts w:ascii="PT Astra Serif" w:hAnsi="PT Astra Serif"/>
                <w:spacing w:val="4"/>
                <w:sz w:val="20"/>
                <w:szCs w:val="20"/>
              </w:rPr>
              <w:t>о</w:t>
            </w:r>
            <w:r w:rsidRPr="005B6074">
              <w:rPr>
                <w:rFonts w:ascii="PT Astra Serif" w:hAnsi="PT Astra Serif"/>
                <w:spacing w:val="4"/>
                <w:sz w:val="20"/>
                <w:szCs w:val="20"/>
              </w:rPr>
              <w:t>ченного в сфере социал</w:t>
            </w:r>
            <w:r w:rsidRPr="005B6074">
              <w:rPr>
                <w:rFonts w:ascii="PT Astra Serif" w:hAnsi="PT Astra Serif"/>
                <w:spacing w:val="4"/>
                <w:sz w:val="20"/>
                <w:szCs w:val="20"/>
              </w:rPr>
              <w:t>ь</w:t>
            </w:r>
            <w:r w:rsidRPr="005B6074">
              <w:rPr>
                <w:rFonts w:ascii="PT Astra Serif" w:hAnsi="PT Astra Serif"/>
                <w:spacing w:val="4"/>
                <w:sz w:val="20"/>
                <w:szCs w:val="20"/>
              </w:rPr>
              <w:t>ного обслуживания и соц</w:t>
            </w:r>
            <w:r w:rsidRPr="005B6074">
              <w:rPr>
                <w:rFonts w:ascii="PT Astra Serif" w:hAnsi="PT Astra Serif"/>
                <w:spacing w:val="4"/>
                <w:sz w:val="20"/>
                <w:szCs w:val="20"/>
              </w:rPr>
              <w:t>и</w:t>
            </w:r>
            <w:r w:rsidRPr="005B6074">
              <w:rPr>
                <w:rFonts w:ascii="PT Astra Serif" w:hAnsi="PT Astra Serif"/>
                <w:spacing w:val="4"/>
                <w:sz w:val="20"/>
                <w:szCs w:val="20"/>
              </w:rPr>
              <w:t>альной защиты</w:t>
            </w: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c>
          <w:tcPr>
            <w:tcW w:w="247" w:type="dxa"/>
            <w:tcBorders>
              <w:top w:val="nil"/>
              <w:left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tc>
        <w:tc>
          <w:tcPr>
            <w:tcW w:w="709" w:type="dxa"/>
          </w:tcPr>
          <w:p w:rsidR="002165A6" w:rsidRPr="005B6074" w:rsidRDefault="002165A6" w:rsidP="00BC2A41">
            <w:pPr>
              <w:spacing w:line="245" w:lineRule="auto"/>
              <w:jc w:val="center"/>
              <w:rPr>
                <w:rFonts w:ascii="PT Astra Serif" w:hAnsi="PT Astra Serif"/>
                <w:spacing w:val="-10"/>
                <w:sz w:val="20"/>
                <w:szCs w:val="20"/>
              </w:rPr>
            </w:pPr>
            <w:r w:rsidRPr="005B6074">
              <w:rPr>
                <w:rFonts w:ascii="PT Astra Serif" w:hAnsi="PT Astra Serif"/>
                <w:spacing w:val="-10"/>
                <w:sz w:val="20"/>
                <w:szCs w:val="20"/>
              </w:rPr>
              <w:t>4.1.11.</w:t>
            </w:r>
          </w:p>
        </w:tc>
        <w:tc>
          <w:tcPr>
            <w:tcW w:w="2410" w:type="dxa"/>
            <w:gridSpan w:val="2"/>
          </w:tcPr>
          <w:p w:rsidR="002165A6" w:rsidRPr="005B6074" w:rsidRDefault="002165A6"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Доля специалистов, пр</w:t>
            </w:r>
            <w:r w:rsidRPr="005B6074">
              <w:rPr>
                <w:rFonts w:ascii="PT Astra Serif" w:hAnsi="PT Astra Serif"/>
                <w:sz w:val="20"/>
                <w:szCs w:val="20"/>
              </w:rPr>
              <w:t>о</w:t>
            </w:r>
            <w:r w:rsidRPr="005B6074">
              <w:rPr>
                <w:rFonts w:ascii="PT Astra Serif" w:hAnsi="PT Astra Serif"/>
                <w:sz w:val="20"/>
                <w:szCs w:val="20"/>
              </w:rPr>
              <w:t>живающих на террит</w:t>
            </w:r>
            <w:r w:rsidRPr="005B6074">
              <w:rPr>
                <w:rFonts w:ascii="PT Astra Serif" w:hAnsi="PT Astra Serif"/>
                <w:sz w:val="20"/>
                <w:szCs w:val="20"/>
              </w:rPr>
              <w:t>о</w:t>
            </w:r>
            <w:r w:rsidRPr="005B6074">
              <w:rPr>
                <w:rFonts w:ascii="PT Astra Serif" w:hAnsi="PT Astra Serif"/>
                <w:sz w:val="20"/>
                <w:szCs w:val="20"/>
              </w:rPr>
              <w:t>рии Ульяновской обл</w:t>
            </w:r>
            <w:r w:rsidRPr="005B6074">
              <w:rPr>
                <w:rFonts w:ascii="PT Astra Serif" w:hAnsi="PT Astra Serif"/>
                <w:sz w:val="20"/>
                <w:szCs w:val="20"/>
              </w:rPr>
              <w:t>а</w:t>
            </w:r>
            <w:r w:rsidRPr="005B6074">
              <w:rPr>
                <w:rFonts w:ascii="PT Astra Serif" w:hAnsi="PT Astra Serif"/>
                <w:sz w:val="20"/>
                <w:szCs w:val="20"/>
              </w:rPr>
              <w:t>сти, обеспечивающих оказание реабилитац</w:t>
            </w:r>
            <w:r w:rsidRPr="005B6074">
              <w:rPr>
                <w:rFonts w:ascii="PT Astra Serif" w:hAnsi="PT Astra Serif"/>
                <w:sz w:val="20"/>
                <w:szCs w:val="20"/>
              </w:rPr>
              <w:t>и</w:t>
            </w:r>
            <w:r w:rsidRPr="005B6074">
              <w:rPr>
                <w:rFonts w:ascii="PT Astra Serif" w:hAnsi="PT Astra Serif"/>
                <w:sz w:val="20"/>
                <w:szCs w:val="20"/>
              </w:rPr>
              <w:t xml:space="preserve">онных и (или) </w:t>
            </w:r>
            <w:proofErr w:type="spellStart"/>
            <w:r w:rsidRPr="005B6074">
              <w:rPr>
                <w:rFonts w:ascii="PT Astra Serif" w:hAnsi="PT Astra Serif"/>
                <w:sz w:val="20"/>
                <w:szCs w:val="20"/>
              </w:rPr>
              <w:t>абилит</w:t>
            </w:r>
            <w:r w:rsidRPr="005B6074">
              <w:rPr>
                <w:rFonts w:ascii="PT Astra Serif" w:hAnsi="PT Astra Serif"/>
                <w:sz w:val="20"/>
                <w:szCs w:val="20"/>
              </w:rPr>
              <w:t>а</w:t>
            </w:r>
            <w:r w:rsidRPr="005B6074">
              <w:rPr>
                <w:rFonts w:ascii="PT Astra Serif" w:hAnsi="PT Astra Serif"/>
                <w:sz w:val="20"/>
                <w:szCs w:val="20"/>
              </w:rPr>
              <w:t>ционных</w:t>
            </w:r>
            <w:proofErr w:type="spellEnd"/>
            <w:r w:rsidRPr="005B6074">
              <w:rPr>
                <w:rFonts w:ascii="PT Astra Serif" w:hAnsi="PT Astra Serif"/>
                <w:sz w:val="20"/>
                <w:szCs w:val="20"/>
              </w:rPr>
              <w:t xml:space="preserve"> мероприятий инвалидам, в том числе детям-инвалидам, пр</w:t>
            </w:r>
            <w:r w:rsidRPr="005B6074">
              <w:rPr>
                <w:rFonts w:ascii="PT Astra Serif" w:hAnsi="PT Astra Serif"/>
                <w:sz w:val="20"/>
                <w:szCs w:val="20"/>
              </w:rPr>
              <w:t>о</w:t>
            </w:r>
            <w:r w:rsidRPr="005B6074">
              <w:rPr>
                <w:rFonts w:ascii="PT Astra Serif" w:hAnsi="PT Astra Serif"/>
                <w:sz w:val="20"/>
                <w:szCs w:val="20"/>
              </w:rPr>
              <w:t>шедших обучение по программам повышения квалификации и профе</w:t>
            </w:r>
            <w:r w:rsidRPr="005B6074">
              <w:rPr>
                <w:rFonts w:ascii="PT Astra Serif" w:hAnsi="PT Astra Serif"/>
                <w:sz w:val="20"/>
                <w:szCs w:val="20"/>
              </w:rPr>
              <w:t>с</w:t>
            </w:r>
            <w:r w:rsidRPr="005B6074">
              <w:rPr>
                <w:rFonts w:ascii="PT Astra Serif" w:hAnsi="PT Astra Serif"/>
                <w:sz w:val="20"/>
                <w:szCs w:val="20"/>
              </w:rPr>
              <w:t>сиональной переподг</w:t>
            </w:r>
            <w:r w:rsidRPr="005B6074">
              <w:rPr>
                <w:rFonts w:ascii="PT Astra Serif" w:hAnsi="PT Astra Serif"/>
                <w:sz w:val="20"/>
                <w:szCs w:val="20"/>
              </w:rPr>
              <w:t>о</w:t>
            </w:r>
            <w:r w:rsidRPr="005B6074">
              <w:rPr>
                <w:rFonts w:ascii="PT Astra Serif" w:hAnsi="PT Astra Serif"/>
                <w:sz w:val="20"/>
                <w:szCs w:val="20"/>
              </w:rPr>
              <w:t>товки специалистов, в том числе по примен</w:t>
            </w:r>
            <w:r w:rsidRPr="005B6074">
              <w:rPr>
                <w:rFonts w:ascii="PT Astra Serif" w:hAnsi="PT Astra Serif"/>
                <w:sz w:val="20"/>
                <w:szCs w:val="20"/>
              </w:rPr>
              <w:t>е</w:t>
            </w:r>
            <w:r w:rsidRPr="005B6074">
              <w:rPr>
                <w:rFonts w:ascii="PT Astra Serif" w:hAnsi="PT Astra Serif"/>
                <w:sz w:val="20"/>
                <w:szCs w:val="20"/>
              </w:rPr>
              <w:t>нию методик по реаб</w:t>
            </w:r>
            <w:r w:rsidRPr="005B6074">
              <w:rPr>
                <w:rFonts w:ascii="PT Astra Serif" w:hAnsi="PT Astra Serif"/>
                <w:sz w:val="20"/>
                <w:szCs w:val="20"/>
              </w:rPr>
              <w:t>и</w:t>
            </w:r>
            <w:r w:rsidRPr="005B6074">
              <w:rPr>
                <w:rFonts w:ascii="PT Astra Serif" w:hAnsi="PT Astra Serif"/>
                <w:sz w:val="20"/>
                <w:szCs w:val="20"/>
              </w:rPr>
              <w:t xml:space="preserve">литации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инвалидов, в общей чи</w:t>
            </w:r>
            <w:r w:rsidRPr="005B6074">
              <w:rPr>
                <w:rFonts w:ascii="PT Astra Serif" w:hAnsi="PT Astra Serif"/>
                <w:sz w:val="20"/>
                <w:szCs w:val="20"/>
              </w:rPr>
              <w:t>с</w:t>
            </w:r>
            <w:r w:rsidRPr="005B6074">
              <w:rPr>
                <w:rFonts w:ascii="PT Astra Serif" w:hAnsi="PT Astra Serif"/>
                <w:sz w:val="20"/>
                <w:szCs w:val="20"/>
              </w:rPr>
              <w:t>ленности таких специ</w:t>
            </w:r>
            <w:r w:rsidRPr="005B6074">
              <w:rPr>
                <w:rFonts w:ascii="PT Astra Serif" w:hAnsi="PT Astra Serif"/>
                <w:sz w:val="20"/>
                <w:szCs w:val="20"/>
              </w:rPr>
              <w:t>а</w:t>
            </w:r>
            <w:r w:rsidRPr="005B6074">
              <w:rPr>
                <w:rFonts w:ascii="PT Astra Serif" w:hAnsi="PT Astra Serif"/>
                <w:sz w:val="20"/>
                <w:szCs w:val="20"/>
              </w:rPr>
              <w:t>листов, проживающих на территории Ульяновской области</w:t>
            </w:r>
          </w:p>
        </w:tc>
        <w:tc>
          <w:tcPr>
            <w:tcW w:w="3685" w:type="dxa"/>
          </w:tcPr>
          <w:p w:rsidR="002165A6" w:rsidRPr="005B6074" w:rsidRDefault="002165A6" w:rsidP="00BC2A41">
            <w:pPr>
              <w:widowControl w:val="0"/>
              <w:spacing w:after="120" w:line="24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2165A6" w:rsidRPr="005B6074" w:rsidRDefault="002165A6" w:rsidP="00BC2A41">
            <w:pPr>
              <w:widowControl w:val="0"/>
              <w:spacing w:after="120" w:line="245" w:lineRule="auto"/>
              <w:jc w:val="center"/>
              <w:rPr>
                <w:rFonts w:ascii="PT Astra Serif" w:hAnsi="PT Astra Serif"/>
                <w:sz w:val="20"/>
                <w:szCs w:val="20"/>
              </w:rPr>
            </w:pPr>
            <w:r w:rsidRPr="005B6074">
              <w:rPr>
                <w:rFonts w:ascii="PT Astra Serif" w:hAnsi="PT Astra Serif"/>
                <w:sz w:val="20"/>
                <w:szCs w:val="20"/>
              </w:rPr>
              <w:t>ДС = РС / С х 100, где:</w:t>
            </w:r>
          </w:p>
          <w:p w:rsidR="002165A6" w:rsidRPr="005B6074" w:rsidRDefault="002165A6"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РС – численность специалистов, пр</w:t>
            </w:r>
            <w:r w:rsidRPr="005B6074">
              <w:rPr>
                <w:rFonts w:ascii="PT Astra Serif" w:hAnsi="PT Astra Serif"/>
                <w:sz w:val="20"/>
                <w:szCs w:val="20"/>
              </w:rPr>
              <w:t>о</w:t>
            </w:r>
            <w:r w:rsidRPr="005B6074">
              <w:rPr>
                <w:rFonts w:ascii="PT Astra Serif" w:hAnsi="PT Astra Serif"/>
                <w:sz w:val="20"/>
                <w:szCs w:val="20"/>
              </w:rPr>
              <w:t>живающих на территории Ульяновской области, обеспечивающих оказание р</w:t>
            </w:r>
            <w:r w:rsidRPr="005B6074">
              <w:rPr>
                <w:rFonts w:ascii="PT Astra Serif" w:hAnsi="PT Astra Serif"/>
                <w:sz w:val="20"/>
                <w:szCs w:val="20"/>
              </w:rPr>
              <w:t>е</w:t>
            </w:r>
            <w:r w:rsidRPr="005B6074">
              <w:rPr>
                <w:rFonts w:ascii="PT Astra Serif" w:hAnsi="PT Astra Serif"/>
                <w:sz w:val="20"/>
                <w:szCs w:val="20"/>
              </w:rPr>
              <w:t xml:space="preserve">абилитационных и (или) </w:t>
            </w:r>
            <w:proofErr w:type="spellStart"/>
            <w:r w:rsidRPr="005B6074">
              <w:rPr>
                <w:rFonts w:ascii="PT Astra Serif" w:hAnsi="PT Astra Serif"/>
                <w:sz w:val="20"/>
                <w:szCs w:val="20"/>
              </w:rPr>
              <w:t>абилитацио</w:t>
            </w:r>
            <w:r w:rsidRPr="005B6074">
              <w:rPr>
                <w:rFonts w:ascii="PT Astra Serif" w:hAnsi="PT Astra Serif"/>
                <w:sz w:val="20"/>
                <w:szCs w:val="20"/>
              </w:rPr>
              <w:t>н</w:t>
            </w:r>
            <w:r w:rsidRPr="005B6074">
              <w:rPr>
                <w:rFonts w:ascii="PT Astra Serif" w:hAnsi="PT Astra Serif"/>
                <w:sz w:val="20"/>
                <w:szCs w:val="20"/>
              </w:rPr>
              <w:t>ных</w:t>
            </w:r>
            <w:proofErr w:type="spellEnd"/>
            <w:r w:rsidRPr="005B6074">
              <w:rPr>
                <w:rFonts w:ascii="PT Astra Serif" w:hAnsi="PT Astra Serif"/>
                <w:sz w:val="20"/>
                <w:szCs w:val="20"/>
              </w:rPr>
              <w:t xml:space="preserve"> мероприятий инвалидам, в том числе детям-инвалидам, прошедших обучение по программам повышения квалификации и профессиональной п</w:t>
            </w:r>
            <w:r w:rsidRPr="005B6074">
              <w:rPr>
                <w:rFonts w:ascii="PT Astra Serif" w:hAnsi="PT Astra Serif"/>
                <w:sz w:val="20"/>
                <w:szCs w:val="20"/>
              </w:rPr>
              <w:t>е</w:t>
            </w:r>
            <w:r w:rsidRPr="005B6074">
              <w:rPr>
                <w:rFonts w:ascii="PT Astra Serif" w:hAnsi="PT Astra Serif"/>
                <w:sz w:val="20"/>
                <w:szCs w:val="20"/>
              </w:rPr>
              <w:t>реподготовки специалистов, в том чи</w:t>
            </w:r>
            <w:r w:rsidRPr="005B6074">
              <w:rPr>
                <w:rFonts w:ascii="PT Astra Serif" w:hAnsi="PT Astra Serif"/>
                <w:sz w:val="20"/>
                <w:szCs w:val="20"/>
              </w:rPr>
              <w:t>с</w:t>
            </w:r>
            <w:r w:rsidRPr="005B6074">
              <w:rPr>
                <w:rFonts w:ascii="PT Astra Serif" w:hAnsi="PT Astra Serif"/>
                <w:sz w:val="20"/>
                <w:szCs w:val="20"/>
              </w:rPr>
              <w:t>ле по применению методик по реабил</w:t>
            </w:r>
            <w:r w:rsidRPr="005B6074">
              <w:rPr>
                <w:rFonts w:ascii="PT Astra Serif" w:hAnsi="PT Astra Serif"/>
                <w:sz w:val="20"/>
                <w:szCs w:val="20"/>
              </w:rPr>
              <w:t>и</w:t>
            </w:r>
            <w:r w:rsidRPr="005B6074">
              <w:rPr>
                <w:rFonts w:ascii="PT Astra Serif" w:hAnsi="PT Astra Serif"/>
                <w:sz w:val="20"/>
                <w:szCs w:val="20"/>
              </w:rPr>
              <w:t xml:space="preserve">тации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инвалидов;</w:t>
            </w:r>
          </w:p>
          <w:p w:rsidR="002165A6" w:rsidRPr="005B6074" w:rsidRDefault="002165A6"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С – общая численность таких специал</w:t>
            </w:r>
            <w:r w:rsidRPr="005B6074">
              <w:rPr>
                <w:rFonts w:ascii="PT Astra Serif" w:hAnsi="PT Astra Serif"/>
                <w:sz w:val="20"/>
                <w:szCs w:val="20"/>
              </w:rPr>
              <w:t>и</w:t>
            </w:r>
            <w:r w:rsidRPr="005B6074">
              <w:rPr>
                <w:rFonts w:ascii="PT Astra Serif" w:hAnsi="PT Astra Serif"/>
                <w:sz w:val="20"/>
                <w:szCs w:val="20"/>
              </w:rPr>
              <w:t>стов, проживающих на территории Ульяновской области</w:t>
            </w:r>
          </w:p>
        </w:tc>
        <w:tc>
          <w:tcPr>
            <w:tcW w:w="2694" w:type="dxa"/>
          </w:tcPr>
          <w:p w:rsidR="002165A6" w:rsidRPr="005B6074" w:rsidRDefault="002165A6"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Годовая периодическая о</w:t>
            </w:r>
            <w:r w:rsidRPr="005B6074">
              <w:rPr>
                <w:rFonts w:ascii="PT Astra Serif" w:hAnsi="PT Astra Serif"/>
                <w:sz w:val="20"/>
                <w:szCs w:val="20"/>
              </w:rPr>
              <w:t>т</w:t>
            </w:r>
            <w:r w:rsidRPr="005B6074">
              <w:rPr>
                <w:rFonts w:ascii="PT Astra Serif" w:hAnsi="PT Astra Serif"/>
                <w:sz w:val="20"/>
                <w:szCs w:val="20"/>
              </w:rPr>
              <w:t>чётность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 Министерства обр</w:t>
            </w:r>
            <w:r w:rsidRPr="005B6074">
              <w:rPr>
                <w:rFonts w:ascii="PT Astra Serif" w:hAnsi="PT Astra Serif"/>
                <w:sz w:val="20"/>
                <w:szCs w:val="20"/>
              </w:rPr>
              <w:t>а</w:t>
            </w:r>
            <w:r w:rsidRPr="005B6074">
              <w:rPr>
                <w:rFonts w:ascii="PT Astra Serif" w:hAnsi="PT Astra Serif"/>
                <w:sz w:val="20"/>
                <w:szCs w:val="20"/>
              </w:rPr>
              <w:t>зования, Министерства ф</w:t>
            </w:r>
            <w:r w:rsidRPr="005B6074">
              <w:rPr>
                <w:rFonts w:ascii="PT Astra Serif" w:hAnsi="PT Astra Serif"/>
                <w:sz w:val="20"/>
                <w:szCs w:val="20"/>
              </w:rPr>
              <w:t>и</w:t>
            </w:r>
            <w:r w:rsidRPr="005B6074">
              <w:rPr>
                <w:rFonts w:ascii="PT Astra Serif" w:hAnsi="PT Astra Serif"/>
                <w:sz w:val="20"/>
                <w:szCs w:val="20"/>
              </w:rPr>
              <w:t xml:space="preserve">зической культуры </w:t>
            </w:r>
          </w:p>
          <w:p w:rsidR="002165A6" w:rsidRPr="005B6074" w:rsidRDefault="002165A6" w:rsidP="00BC2A41">
            <w:pPr>
              <w:widowControl w:val="0"/>
              <w:spacing w:after="0" w:line="245" w:lineRule="auto"/>
              <w:ind w:firstLine="709"/>
              <w:jc w:val="both"/>
              <w:rPr>
                <w:rFonts w:ascii="PT Astra Serif" w:hAnsi="PT Astra Serif"/>
                <w:sz w:val="20"/>
                <w:szCs w:val="20"/>
              </w:rPr>
            </w:pPr>
          </w:p>
        </w:tc>
        <w:tc>
          <w:tcPr>
            <w:tcW w:w="1026" w:type="dxa"/>
            <w:gridSpan w:val="2"/>
            <w:tcBorders>
              <w:top w:val="nil"/>
              <w:bottom w:val="nil"/>
              <w:right w:val="nil"/>
            </w:tcBorders>
          </w:tcPr>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sz w:val="20"/>
                <w:szCs w:val="20"/>
              </w:rPr>
            </w:pPr>
          </w:p>
          <w:p w:rsidR="002165A6" w:rsidRPr="005B6074" w:rsidRDefault="002165A6" w:rsidP="00617DA5">
            <w:pPr>
              <w:widowControl w:val="0"/>
              <w:spacing w:after="0" w:line="240" w:lineRule="auto"/>
              <w:ind w:firstLine="709"/>
              <w:jc w:val="both"/>
              <w:rPr>
                <w:rFonts w:ascii="PT Astra Serif" w:hAnsi="PT Astra Serif"/>
                <w:b/>
                <w:sz w:val="20"/>
                <w:szCs w:val="20"/>
              </w:rPr>
            </w:pPr>
          </w:p>
        </w:tc>
      </w:tr>
      <w:tr w:rsidR="002165A6" w:rsidRPr="005B6074" w:rsidTr="00057BB2">
        <w:trPr>
          <w:gridBefore w:val="3"/>
          <w:gridAfter w:val="1"/>
          <w:wBefore w:w="425" w:type="dxa"/>
          <w:wAfter w:w="716" w:type="dxa"/>
        </w:trPr>
        <w:tc>
          <w:tcPr>
            <w:tcW w:w="284" w:type="dxa"/>
            <w:tcBorders>
              <w:top w:val="nil"/>
              <w:left w:val="nil"/>
              <w:bottom w:val="nil"/>
            </w:tcBorders>
          </w:tcPr>
          <w:p w:rsidR="002165A6" w:rsidRPr="005B6074" w:rsidRDefault="002165A6" w:rsidP="00617DA5">
            <w:pPr>
              <w:widowControl w:val="0"/>
              <w:spacing w:after="0" w:line="240" w:lineRule="auto"/>
              <w:jc w:val="center"/>
              <w:rPr>
                <w:rFonts w:ascii="PT Astra Serif" w:hAnsi="PT Astra Serif"/>
                <w:b/>
                <w:sz w:val="20"/>
                <w:szCs w:val="20"/>
              </w:rPr>
            </w:pPr>
          </w:p>
        </w:tc>
        <w:tc>
          <w:tcPr>
            <w:tcW w:w="9498" w:type="dxa"/>
            <w:gridSpan w:val="5"/>
          </w:tcPr>
          <w:p w:rsidR="002165A6" w:rsidRPr="005B6074" w:rsidRDefault="002165A6" w:rsidP="00BC2A41">
            <w:pPr>
              <w:widowControl w:val="0"/>
              <w:spacing w:after="0" w:line="245" w:lineRule="auto"/>
              <w:jc w:val="center"/>
              <w:rPr>
                <w:rFonts w:ascii="PT Astra Serif" w:hAnsi="PT Astra Serif"/>
                <w:b/>
                <w:sz w:val="20"/>
                <w:szCs w:val="20"/>
              </w:rPr>
            </w:pPr>
            <w:r w:rsidRPr="005B6074">
              <w:rPr>
                <w:rFonts w:ascii="PT Astra Serif" w:hAnsi="PT Astra Serif"/>
                <w:b/>
                <w:sz w:val="20"/>
                <w:szCs w:val="20"/>
              </w:rPr>
              <w:t>4.2. Показатель</w:t>
            </w:r>
          </w:p>
        </w:tc>
        <w:tc>
          <w:tcPr>
            <w:tcW w:w="310" w:type="dxa"/>
            <w:tcBorders>
              <w:top w:val="nil"/>
              <w:bottom w:val="nil"/>
              <w:right w:val="nil"/>
            </w:tcBorders>
          </w:tcPr>
          <w:p w:rsidR="002165A6" w:rsidRPr="005B6074" w:rsidRDefault="002165A6" w:rsidP="00617DA5">
            <w:pPr>
              <w:widowControl w:val="0"/>
              <w:spacing w:after="0" w:line="240" w:lineRule="auto"/>
              <w:jc w:val="center"/>
              <w:rPr>
                <w:rFonts w:ascii="PT Astra Serif" w:hAnsi="PT Astra Serif"/>
                <w:b/>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B6074" w:rsidRDefault="00C029B8" w:rsidP="00BC2A41">
            <w:pPr>
              <w:spacing w:line="245" w:lineRule="auto"/>
              <w:jc w:val="center"/>
              <w:rPr>
                <w:rFonts w:ascii="PT Astra Serif" w:hAnsi="PT Astra Serif"/>
                <w:sz w:val="20"/>
                <w:szCs w:val="20"/>
              </w:rPr>
            </w:pPr>
            <w:r w:rsidRPr="005B6074">
              <w:rPr>
                <w:rFonts w:ascii="PT Astra Serif" w:hAnsi="PT Astra Serif"/>
                <w:sz w:val="20"/>
                <w:szCs w:val="20"/>
              </w:rPr>
              <w:t>4.2.1.</w:t>
            </w:r>
          </w:p>
        </w:tc>
        <w:tc>
          <w:tcPr>
            <w:tcW w:w="2410" w:type="dxa"/>
            <w:gridSpan w:val="2"/>
          </w:tcPr>
          <w:p w:rsidR="00C029B8" w:rsidRPr="005B6074" w:rsidRDefault="00C029B8" w:rsidP="00BC2A41">
            <w:pPr>
              <w:widowControl w:val="0"/>
              <w:spacing w:after="0" w:line="245" w:lineRule="auto"/>
              <w:jc w:val="both"/>
              <w:rPr>
                <w:rFonts w:ascii="PT Astra Serif" w:hAnsi="PT Astra Serif"/>
                <w:spacing w:val="-2"/>
                <w:sz w:val="20"/>
                <w:szCs w:val="20"/>
              </w:rPr>
            </w:pPr>
            <w:r w:rsidRPr="005B6074">
              <w:rPr>
                <w:rFonts w:ascii="PT Astra Serif" w:hAnsi="PT Astra Serif"/>
                <w:spacing w:val="-2"/>
                <w:sz w:val="20"/>
                <w:szCs w:val="20"/>
              </w:rPr>
              <w:t>Доля инвалидов (сове</w:t>
            </w:r>
            <w:r w:rsidRPr="005B6074">
              <w:rPr>
                <w:rFonts w:ascii="PT Astra Serif" w:hAnsi="PT Astra Serif"/>
                <w:spacing w:val="-2"/>
                <w:sz w:val="20"/>
                <w:szCs w:val="20"/>
              </w:rPr>
              <w:t>р</w:t>
            </w:r>
            <w:r w:rsidRPr="005B6074">
              <w:rPr>
                <w:rFonts w:ascii="PT Astra Serif" w:hAnsi="PT Astra Serif"/>
                <w:spacing w:val="-2"/>
                <w:sz w:val="20"/>
                <w:szCs w:val="20"/>
              </w:rPr>
              <w:t>шеннолетних), в отнош</w:t>
            </w:r>
            <w:r w:rsidRPr="005B6074">
              <w:rPr>
                <w:rFonts w:ascii="PT Astra Serif" w:hAnsi="PT Astra Serif"/>
                <w:spacing w:val="-2"/>
                <w:sz w:val="20"/>
                <w:szCs w:val="20"/>
              </w:rPr>
              <w:t>е</w:t>
            </w:r>
            <w:r w:rsidRPr="005B6074">
              <w:rPr>
                <w:rFonts w:ascii="PT Astra Serif" w:hAnsi="PT Astra Serif"/>
                <w:spacing w:val="-2"/>
                <w:sz w:val="20"/>
                <w:szCs w:val="20"/>
              </w:rPr>
              <w:t>нии которых осуществл</w:t>
            </w:r>
            <w:r w:rsidRPr="005B6074">
              <w:rPr>
                <w:rFonts w:ascii="PT Astra Serif" w:hAnsi="PT Astra Serif"/>
                <w:spacing w:val="-2"/>
                <w:sz w:val="20"/>
                <w:szCs w:val="20"/>
              </w:rPr>
              <w:t>я</w:t>
            </w:r>
            <w:r w:rsidRPr="005B6074">
              <w:rPr>
                <w:rFonts w:ascii="PT Astra Serif" w:hAnsi="PT Astra Serif"/>
                <w:spacing w:val="-2"/>
                <w:sz w:val="20"/>
                <w:szCs w:val="20"/>
              </w:rPr>
              <w:t>лись мероприятия по ре</w:t>
            </w:r>
            <w:r w:rsidRPr="005B6074">
              <w:rPr>
                <w:rFonts w:ascii="PT Astra Serif" w:hAnsi="PT Astra Serif"/>
                <w:spacing w:val="-2"/>
                <w:sz w:val="20"/>
                <w:szCs w:val="20"/>
              </w:rPr>
              <w:t>а</w:t>
            </w:r>
            <w:r w:rsidRPr="005B6074">
              <w:rPr>
                <w:rFonts w:ascii="PT Astra Serif" w:hAnsi="PT Astra Serif"/>
                <w:spacing w:val="-2"/>
                <w:sz w:val="20"/>
                <w:szCs w:val="20"/>
              </w:rPr>
              <w:t xml:space="preserve">билитации и (или) </w:t>
            </w:r>
            <w:proofErr w:type="spellStart"/>
            <w:r w:rsidRPr="005B6074">
              <w:rPr>
                <w:rFonts w:ascii="PT Astra Serif" w:hAnsi="PT Astra Serif"/>
                <w:spacing w:val="-2"/>
                <w:sz w:val="20"/>
                <w:szCs w:val="20"/>
              </w:rPr>
              <w:t>абил</w:t>
            </w:r>
            <w:r w:rsidRPr="005B6074">
              <w:rPr>
                <w:rFonts w:ascii="PT Astra Serif" w:hAnsi="PT Astra Serif"/>
                <w:spacing w:val="-2"/>
                <w:sz w:val="20"/>
                <w:szCs w:val="20"/>
              </w:rPr>
              <w:t>и</w:t>
            </w:r>
            <w:r w:rsidRPr="005B6074">
              <w:rPr>
                <w:rFonts w:ascii="PT Astra Serif" w:hAnsi="PT Astra Serif"/>
                <w:spacing w:val="-2"/>
                <w:sz w:val="20"/>
                <w:szCs w:val="20"/>
              </w:rPr>
              <w:t>тации</w:t>
            </w:r>
            <w:proofErr w:type="spellEnd"/>
            <w:r w:rsidRPr="005B6074">
              <w:rPr>
                <w:rFonts w:ascii="PT Astra Serif" w:hAnsi="PT Astra Serif"/>
                <w:spacing w:val="-2"/>
                <w:sz w:val="20"/>
                <w:szCs w:val="20"/>
              </w:rPr>
              <w:t>, в общей численн</w:t>
            </w:r>
            <w:r w:rsidRPr="005B6074">
              <w:rPr>
                <w:rFonts w:ascii="PT Astra Serif" w:hAnsi="PT Astra Serif"/>
                <w:spacing w:val="-2"/>
                <w:sz w:val="20"/>
                <w:szCs w:val="20"/>
              </w:rPr>
              <w:t>о</w:t>
            </w:r>
            <w:r w:rsidRPr="005B6074">
              <w:rPr>
                <w:rFonts w:ascii="PT Astra Serif" w:hAnsi="PT Astra Serif"/>
                <w:spacing w:val="-2"/>
                <w:sz w:val="20"/>
                <w:szCs w:val="20"/>
              </w:rPr>
              <w:t>сти инвалидов, прожив</w:t>
            </w:r>
            <w:r w:rsidRPr="005B6074">
              <w:rPr>
                <w:rFonts w:ascii="PT Astra Serif" w:hAnsi="PT Astra Serif"/>
                <w:spacing w:val="-2"/>
                <w:sz w:val="20"/>
                <w:szCs w:val="20"/>
              </w:rPr>
              <w:t>а</w:t>
            </w:r>
            <w:r w:rsidRPr="005B6074">
              <w:rPr>
                <w:rFonts w:ascii="PT Astra Serif" w:hAnsi="PT Astra Serif"/>
                <w:spacing w:val="-2"/>
                <w:sz w:val="20"/>
                <w:szCs w:val="20"/>
              </w:rPr>
              <w:t>ющих на территории Ульяновской области, имеющих такие рекоме</w:t>
            </w:r>
            <w:r w:rsidRPr="005B6074">
              <w:rPr>
                <w:rFonts w:ascii="PT Astra Serif" w:hAnsi="PT Astra Serif"/>
                <w:spacing w:val="-2"/>
                <w:sz w:val="20"/>
                <w:szCs w:val="20"/>
              </w:rPr>
              <w:t>н</w:t>
            </w:r>
            <w:r w:rsidRPr="005B6074">
              <w:rPr>
                <w:rFonts w:ascii="PT Astra Serif" w:hAnsi="PT Astra Serif"/>
                <w:spacing w:val="-2"/>
                <w:sz w:val="20"/>
                <w:szCs w:val="20"/>
              </w:rPr>
              <w:t xml:space="preserve">дации в индивидуальной программе реабилитации или </w:t>
            </w:r>
            <w:proofErr w:type="spellStart"/>
            <w:r w:rsidRPr="005B6074">
              <w:rPr>
                <w:rFonts w:ascii="PT Astra Serif" w:hAnsi="PT Astra Serif"/>
                <w:spacing w:val="-2"/>
                <w:sz w:val="20"/>
                <w:szCs w:val="20"/>
              </w:rPr>
              <w:t>абилитации</w:t>
            </w:r>
            <w:proofErr w:type="spellEnd"/>
          </w:p>
        </w:tc>
        <w:tc>
          <w:tcPr>
            <w:tcW w:w="3685"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B6074" w:rsidRDefault="00C029B8" w:rsidP="00BC2A41">
            <w:pPr>
              <w:spacing w:line="245" w:lineRule="auto"/>
              <w:jc w:val="center"/>
              <w:rPr>
                <w:rFonts w:ascii="PT Astra Serif" w:hAnsi="PT Astra Serif"/>
                <w:sz w:val="20"/>
                <w:szCs w:val="20"/>
              </w:rPr>
            </w:pPr>
            <w:r w:rsidRPr="005B6074">
              <w:rPr>
                <w:rFonts w:ascii="PT Astra Serif" w:hAnsi="PT Astra Serif"/>
                <w:sz w:val="20"/>
                <w:szCs w:val="20"/>
              </w:rPr>
              <w:t>4.2.2.</w:t>
            </w:r>
          </w:p>
        </w:tc>
        <w:tc>
          <w:tcPr>
            <w:tcW w:w="2410" w:type="dxa"/>
            <w:gridSpan w:val="2"/>
          </w:tcPr>
          <w:p w:rsidR="00C029B8" w:rsidRPr="005B6074" w:rsidRDefault="00C029B8" w:rsidP="00BC2A41">
            <w:pPr>
              <w:widowControl w:val="0"/>
              <w:spacing w:after="0" w:line="245" w:lineRule="auto"/>
              <w:jc w:val="both"/>
              <w:rPr>
                <w:rFonts w:ascii="PT Astra Serif" w:hAnsi="PT Astra Serif"/>
                <w:spacing w:val="-4"/>
                <w:sz w:val="20"/>
                <w:szCs w:val="20"/>
              </w:rPr>
            </w:pPr>
            <w:r w:rsidRPr="005B6074">
              <w:rPr>
                <w:rFonts w:ascii="PT Astra Serif" w:hAnsi="PT Astra Serif"/>
                <w:spacing w:val="-4"/>
                <w:sz w:val="20"/>
                <w:szCs w:val="20"/>
              </w:rPr>
              <w:t>Доля инвалидов (нес</w:t>
            </w:r>
            <w:r w:rsidRPr="005B6074">
              <w:rPr>
                <w:rFonts w:ascii="PT Astra Serif" w:hAnsi="PT Astra Serif"/>
                <w:spacing w:val="-4"/>
                <w:sz w:val="20"/>
                <w:szCs w:val="20"/>
              </w:rPr>
              <w:t>о</w:t>
            </w:r>
            <w:r w:rsidRPr="005B6074">
              <w:rPr>
                <w:rFonts w:ascii="PT Astra Serif" w:hAnsi="PT Astra Serif"/>
                <w:spacing w:val="-4"/>
                <w:sz w:val="20"/>
                <w:szCs w:val="20"/>
              </w:rPr>
              <w:t>вершеннолетних), в отн</w:t>
            </w:r>
            <w:r w:rsidRPr="005B6074">
              <w:rPr>
                <w:rFonts w:ascii="PT Astra Serif" w:hAnsi="PT Astra Serif"/>
                <w:spacing w:val="-4"/>
                <w:sz w:val="20"/>
                <w:szCs w:val="20"/>
              </w:rPr>
              <w:t>о</w:t>
            </w:r>
            <w:r w:rsidRPr="005B6074">
              <w:rPr>
                <w:rFonts w:ascii="PT Astra Serif" w:hAnsi="PT Astra Serif"/>
                <w:spacing w:val="-4"/>
                <w:sz w:val="20"/>
                <w:szCs w:val="20"/>
              </w:rPr>
              <w:t>шении которых осущест</w:t>
            </w:r>
            <w:r w:rsidRPr="005B6074">
              <w:rPr>
                <w:rFonts w:ascii="PT Astra Serif" w:hAnsi="PT Astra Serif"/>
                <w:spacing w:val="-4"/>
                <w:sz w:val="20"/>
                <w:szCs w:val="20"/>
              </w:rPr>
              <w:t>в</w:t>
            </w:r>
            <w:r w:rsidRPr="005B6074">
              <w:rPr>
                <w:rFonts w:ascii="PT Astra Serif" w:hAnsi="PT Astra Serif"/>
                <w:spacing w:val="-4"/>
                <w:sz w:val="20"/>
                <w:szCs w:val="20"/>
              </w:rPr>
              <w:t xml:space="preserve">лялись мероприятия по реабилитации и (или) </w:t>
            </w:r>
            <w:proofErr w:type="spellStart"/>
            <w:r w:rsidRPr="005B6074">
              <w:rPr>
                <w:rFonts w:ascii="PT Astra Serif" w:hAnsi="PT Astra Serif"/>
                <w:spacing w:val="-4"/>
                <w:sz w:val="20"/>
                <w:szCs w:val="20"/>
              </w:rPr>
              <w:t>аб</w:t>
            </w:r>
            <w:r w:rsidRPr="005B6074">
              <w:rPr>
                <w:rFonts w:ascii="PT Astra Serif" w:hAnsi="PT Astra Serif"/>
                <w:spacing w:val="-4"/>
                <w:sz w:val="20"/>
                <w:szCs w:val="20"/>
              </w:rPr>
              <w:t>и</w:t>
            </w:r>
            <w:r w:rsidRPr="005B6074">
              <w:rPr>
                <w:rFonts w:ascii="PT Astra Serif" w:hAnsi="PT Astra Serif"/>
                <w:spacing w:val="-4"/>
                <w:sz w:val="20"/>
                <w:szCs w:val="20"/>
              </w:rPr>
              <w:t>литации</w:t>
            </w:r>
            <w:proofErr w:type="spellEnd"/>
            <w:r w:rsidRPr="005B6074">
              <w:rPr>
                <w:rFonts w:ascii="PT Astra Serif" w:hAnsi="PT Astra Serif"/>
                <w:spacing w:val="-4"/>
                <w:sz w:val="20"/>
                <w:szCs w:val="20"/>
              </w:rPr>
              <w:t>, в общей числе</w:t>
            </w:r>
            <w:r w:rsidRPr="005B6074">
              <w:rPr>
                <w:rFonts w:ascii="PT Astra Serif" w:hAnsi="PT Astra Serif"/>
                <w:spacing w:val="-4"/>
                <w:sz w:val="20"/>
                <w:szCs w:val="20"/>
              </w:rPr>
              <w:t>н</w:t>
            </w:r>
            <w:r w:rsidRPr="005B6074">
              <w:rPr>
                <w:rFonts w:ascii="PT Astra Serif" w:hAnsi="PT Astra Serif"/>
                <w:spacing w:val="-4"/>
                <w:sz w:val="20"/>
                <w:szCs w:val="20"/>
              </w:rPr>
              <w:t>ности инвалидов, прож</w:t>
            </w:r>
            <w:r w:rsidRPr="005B6074">
              <w:rPr>
                <w:rFonts w:ascii="PT Astra Serif" w:hAnsi="PT Astra Serif"/>
                <w:spacing w:val="-4"/>
                <w:sz w:val="20"/>
                <w:szCs w:val="20"/>
              </w:rPr>
              <w:t>и</w:t>
            </w:r>
            <w:r w:rsidRPr="005B6074">
              <w:rPr>
                <w:rFonts w:ascii="PT Astra Serif" w:hAnsi="PT Astra Serif"/>
                <w:spacing w:val="-4"/>
                <w:sz w:val="20"/>
                <w:szCs w:val="20"/>
              </w:rPr>
              <w:t>вающих на территории Ульяновской области, имеющих такие рекоме</w:t>
            </w:r>
            <w:r w:rsidRPr="005B6074">
              <w:rPr>
                <w:rFonts w:ascii="PT Astra Serif" w:hAnsi="PT Astra Serif"/>
                <w:spacing w:val="-4"/>
                <w:sz w:val="20"/>
                <w:szCs w:val="20"/>
              </w:rPr>
              <w:t>н</w:t>
            </w:r>
            <w:r w:rsidRPr="005B6074">
              <w:rPr>
                <w:rFonts w:ascii="PT Astra Serif" w:hAnsi="PT Astra Serif"/>
                <w:spacing w:val="-4"/>
                <w:sz w:val="20"/>
                <w:szCs w:val="20"/>
              </w:rPr>
              <w:t xml:space="preserve">дации в индивидуальной программе реабилитации или </w:t>
            </w:r>
            <w:proofErr w:type="spellStart"/>
            <w:r w:rsidRPr="005B6074">
              <w:rPr>
                <w:rFonts w:ascii="PT Astra Serif" w:hAnsi="PT Astra Serif"/>
                <w:spacing w:val="-4"/>
                <w:sz w:val="20"/>
                <w:szCs w:val="20"/>
              </w:rPr>
              <w:t>абилитации</w:t>
            </w:r>
            <w:proofErr w:type="spellEnd"/>
          </w:p>
        </w:tc>
        <w:tc>
          <w:tcPr>
            <w:tcW w:w="3685" w:type="dxa"/>
          </w:tcPr>
          <w:p w:rsidR="00C029B8" w:rsidRPr="005B6074" w:rsidRDefault="00C029B8" w:rsidP="00BC2A41">
            <w:pPr>
              <w:widowControl w:val="0"/>
              <w:spacing w:after="0" w:line="245" w:lineRule="auto"/>
              <w:jc w:val="both"/>
              <w:rPr>
                <w:rFonts w:ascii="PT Astra Serif" w:hAnsi="PT Astra Serif"/>
                <w:spacing w:val="-4"/>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B6074" w:rsidRDefault="00C029B8" w:rsidP="00BC2A41">
            <w:pPr>
              <w:spacing w:line="235" w:lineRule="auto"/>
              <w:jc w:val="center"/>
              <w:rPr>
                <w:rFonts w:ascii="PT Astra Serif" w:hAnsi="PT Astra Serif"/>
                <w:sz w:val="20"/>
                <w:szCs w:val="20"/>
              </w:rPr>
            </w:pPr>
            <w:r w:rsidRPr="005B6074">
              <w:rPr>
                <w:rFonts w:ascii="PT Astra Serif" w:hAnsi="PT Astra Serif"/>
                <w:sz w:val="20"/>
                <w:szCs w:val="20"/>
              </w:rPr>
              <w:t>4.2.3.</w:t>
            </w:r>
          </w:p>
        </w:tc>
        <w:tc>
          <w:tcPr>
            <w:tcW w:w="2410" w:type="dxa"/>
            <w:gridSpan w:val="2"/>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Доля детей целевой гру</w:t>
            </w:r>
            <w:r w:rsidRPr="005B6074">
              <w:rPr>
                <w:rFonts w:ascii="PT Astra Serif" w:hAnsi="PT Astra Serif"/>
                <w:spacing w:val="-4"/>
                <w:sz w:val="20"/>
                <w:szCs w:val="20"/>
              </w:rPr>
              <w:t>п</w:t>
            </w:r>
            <w:r w:rsidRPr="005B6074">
              <w:rPr>
                <w:rFonts w:ascii="PT Astra Serif" w:hAnsi="PT Astra Serif"/>
                <w:spacing w:val="-4"/>
                <w:sz w:val="20"/>
                <w:szCs w:val="20"/>
              </w:rPr>
              <w:t>пы, получивших услуги ранней помощи, в общей численности детей, пр</w:t>
            </w:r>
            <w:r w:rsidRPr="005B6074">
              <w:rPr>
                <w:rFonts w:ascii="PT Astra Serif" w:hAnsi="PT Astra Serif"/>
                <w:spacing w:val="-4"/>
                <w:sz w:val="20"/>
                <w:szCs w:val="20"/>
              </w:rPr>
              <w:t>о</w:t>
            </w:r>
            <w:r w:rsidRPr="005B6074">
              <w:rPr>
                <w:rFonts w:ascii="PT Astra Serif" w:hAnsi="PT Astra Serif"/>
                <w:spacing w:val="-4"/>
                <w:sz w:val="20"/>
                <w:szCs w:val="20"/>
              </w:rPr>
              <w:t>живающих на территории Ульяновской области, нуждающихся в получ</w:t>
            </w:r>
            <w:r w:rsidRPr="005B6074">
              <w:rPr>
                <w:rFonts w:ascii="PT Astra Serif" w:hAnsi="PT Astra Serif"/>
                <w:spacing w:val="-4"/>
                <w:sz w:val="20"/>
                <w:szCs w:val="20"/>
              </w:rPr>
              <w:t>е</w:t>
            </w:r>
            <w:r w:rsidRPr="005B6074">
              <w:rPr>
                <w:rFonts w:ascii="PT Astra Serif" w:hAnsi="PT Astra Serif"/>
                <w:spacing w:val="-4"/>
                <w:sz w:val="20"/>
                <w:szCs w:val="20"/>
              </w:rPr>
              <w:t>нии таких услуг</w:t>
            </w:r>
          </w:p>
        </w:tc>
        <w:tc>
          <w:tcPr>
            <w:tcW w:w="3685" w:type="dxa"/>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B6074" w:rsidRDefault="00C029B8" w:rsidP="00BC2A41">
            <w:pPr>
              <w:spacing w:line="235" w:lineRule="auto"/>
              <w:jc w:val="center"/>
              <w:rPr>
                <w:rFonts w:ascii="PT Astra Serif" w:hAnsi="PT Astra Serif"/>
                <w:sz w:val="20"/>
                <w:szCs w:val="20"/>
              </w:rPr>
            </w:pPr>
            <w:r w:rsidRPr="005B6074">
              <w:rPr>
                <w:rFonts w:ascii="PT Astra Serif" w:hAnsi="PT Astra Serif"/>
                <w:sz w:val="20"/>
                <w:szCs w:val="20"/>
              </w:rPr>
              <w:t>4.2.4.</w:t>
            </w:r>
          </w:p>
        </w:tc>
        <w:tc>
          <w:tcPr>
            <w:tcW w:w="2410" w:type="dxa"/>
            <w:gridSpan w:val="2"/>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 xml:space="preserve">Доля выпускников-инвалидов 9-х и 11-х классов, охваченных </w:t>
            </w:r>
            <w:proofErr w:type="spellStart"/>
            <w:r w:rsidRPr="005B6074">
              <w:rPr>
                <w:rFonts w:ascii="PT Astra Serif" w:hAnsi="PT Astra Serif"/>
                <w:spacing w:val="-4"/>
                <w:sz w:val="20"/>
                <w:szCs w:val="20"/>
              </w:rPr>
              <w:t>пр</w:t>
            </w:r>
            <w:r w:rsidRPr="005B6074">
              <w:rPr>
                <w:rFonts w:ascii="PT Astra Serif" w:hAnsi="PT Astra Serif"/>
                <w:spacing w:val="-4"/>
                <w:sz w:val="20"/>
                <w:szCs w:val="20"/>
              </w:rPr>
              <w:t>о</w:t>
            </w:r>
            <w:r w:rsidRPr="005B6074">
              <w:rPr>
                <w:rFonts w:ascii="PT Astra Serif" w:hAnsi="PT Astra Serif"/>
                <w:spacing w:val="-4"/>
                <w:sz w:val="20"/>
                <w:szCs w:val="20"/>
              </w:rPr>
              <w:t>фориентационной</w:t>
            </w:r>
            <w:proofErr w:type="spellEnd"/>
            <w:r w:rsidRPr="005B6074">
              <w:rPr>
                <w:rFonts w:ascii="PT Astra Serif" w:hAnsi="PT Astra Serif"/>
                <w:spacing w:val="-4"/>
                <w:sz w:val="20"/>
                <w:szCs w:val="20"/>
              </w:rPr>
              <w:t xml:space="preserve"> раб</w:t>
            </w:r>
            <w:r w:rsidRPr="005B6074">
              <w:rPr>
                <w:rFonts w:ascii="PT Astra Serif" w:hAnsi="PT Astra Serif"/>
                <w:spacing w:val="-4"/>
                <w:sz w:val="20"/>
                <w:szCs w:val="20"/>
              </w:rPr>
              <w:t>о</w:t>
            </w:r>
            <w:r w:rsidRPr="005B6074">
              <w:rPr>
                <w:rFonts w:ascii="PT Astra Serif" w:hAnsi="PT Astra Serif"/>
                <w:spacing w:val="-4"/>
                <w:sz w:val="20"/>
                <w:szCs w:val="20"/>
              </w:rPr>
              <w:t>той, в общей численности выпускников-инвалидов 9-х и 11-х классов в Уль</w:t>
            </w:r>
            <w:r w:rsidRPr="005B6074">
              <w:rPr>
                <w:rFonts w:ascii="PT Astra Serif" w:hAnsi="PT Astra Serif"/>
                <w:spacing w:val="-4"/>
                <w:sz w:val="20"/>
                <w:szCs w:val="20"/>
              </w:rPr>
              <w:t>я</w:t>
            </w:r>
            <w:r w:rsidRPr="005B6074">
              <w:rPr>
                <w:rFonts w:ascii="PT Astra Serif" w:hAnsi="PT Astra Serif"/>
                <w:spacing w:val="-4"/>
                <w:sz w:val="20"/>
                <w:szCs w:val="20"/>
              </w:rPr>
              <w:t>новской области</w:t>
            </w:r>
          </w:p>
        </w:tc>
        <w:tc>
          <w:tcPr>
            <w:tcW w:w="3685" w:type="dxa"/>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B6074" w:rsidRDefault="00C029B8" w:rsidP="00BC2A41">
            <w:pPr>
              <w:spacing w:line="235" w:lineRule="auto"/>
              <w:jc w:val="center"/>
              <w:rPr>
                <w:rFonts w:ascii="PT Astra Serif" w:hAnsi="PT Astra Serif"/>
                <w:sz w:val="20"/>
                <w:szCs w:val="20"/>
              </w:rPr>
            </w:pPr>
            <w:r w:rsidRPr="005B6074">
              <w:rPr>
                <w:rFonts w:ascii="PT Astra Serif" w:hAnsi="PT Astra Serif"/>
                <w:sz w:val="20"/>
                <w:szCs w:val="20"/>
              </w:rPr>
              <w:t>4.2.5.</w:t>
            </w:r>
          </w:p>
        </w:tc>
        <w:tc>
          <w:tcPr>
            <w:tcW w:w="2410" w:type="dxa"/>
            <w:gridSpan w:val="2"/>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Доля занятых инвалидов трудоспособного возраста в общей численности и</w:t>
            </w:r>
            <w:r w:rsidRPr="005B6074">
              <w:rPr>
                <w:rFonts w:ascii="PT Astra Serif" w:hAnsi="PT Astra Serif"/>
                <w:spacing w:val="-4"/>
                <w:sz w:val="20"/>
                <w:szCs w:val="20"/>
              </w:rPr>
              <w:t>н</w:t>
            </w:r>
            <w:r w:rsidRPr="005B6074">
              <w:rPr>
                <w:rFonts w:ascii="PT Astra Serif" w:hAnsi="PT Astra Serif"/>
                <w:spacing w:val="-4"/>
                <w:sz w:val="20"/>
                <w:szCs w:val="20"/>
              </w:rPr>
              <w:t>валидов трудоспособного возраста, проживающих на территории Ульяно</w:t>
            </w:r>
            <w:r w:rsidRPr="005B6074">
              <w:rPr>
                <w:rFonts w:ascii="PT Astra Serif" w:hAnsi="PT Astra Serif"/>
                <w:spacing w:val="-4"/>
                <w:sz w:val="20"/>
                <w:szCs w:val="20"/>
              </w:rPr>
              <w:t>в</w:t>
            </w:r>
            <w:r w:rsidRPr="005B6074">
              <w:rPr>
                <w:rFonts w:ascii="PT Astra Serif" w:hAnsi="PT Astra Serif"/>
                <w:spacing w:val="-4"/>
                <w:sz w:val="20"/>
                <w:szCs w:val="20"/>
              </w:rPr>
              <w:t>ской области</w:t>
            </w:r>
          </w:p>
        </w:tc>
        <w:tc>
          <w:tcPr>
            <w:tcW w:w="3685" w:type="dxa"/>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z w:val="20"/>
                <w:szCs w:val="20"/>
                <w:lang w:eastAsia="ru-RU"/>
              </w:rPr>
              <w:t xml:space="preserve">Фактическое значение определяется как разница </w:t>
            </w:r>
            <w:r w:rsidRPr="005B6074">
              <w:rPr>
                <w:rFonts w:ascii="PT Astra Serif" w:hAnsi="PT Astra Serif"/>
                <w:spacing w:val="-4"/>
                <w:sz w:val="20"/>
                <w:szCs w:val="20"/>
              </w:rPr>
              <w:t>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B6074" w:rsidRDefault="00C029B8" w:rsidP="00BC2A41">
            <w:pPr>
              <w:spacing w:line="235" w:lineRule="auto"/>
              <w:jc w:val="center"/>
              <w:rPr>
                <w:rFonts w:ascii="PT Astra Serif" w:hAnsi="PT Astra Serif"/>
                <w:sz w:val="20"/>
                <w:szCs w:val="20"/>
              </w:rPr>
            </w:pPr>
            <w:r w:rsidRPr="005B6074">
              <w:rPr>
                <w:rFonts w:ascii="PT Astra Serif" w:hAnsi="PT Astra Serif"/>
                <w:sz w:val="20"/>
                <w:szCs w:val="20"/>
              </w:rPr>
              <w:t>4.2.6.</w:t>
            </w:r>
          </w:p>
        </w:tc>
        <w:tc>
          <w:tcPr>
            <w:tcW w:w="2410" w:type="dxa"/>
            <w:gridSpan w:val="2"/>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Доля трудоустроенных инвалидов в общей чи</w:t>
            </w:r>
            <w:r w:rsidRPr="005B6074">
              <w:rPr>
                <w:rFonts w:ascii="PT Astra Serif" w:hAnsi="PT Astra Serif"/>
                <w:spacing w:val="-4"/>
                <w:sz w:val="20"/>
                <w:szCs w:val="20"/>
              </w:rPr>
              <w:t>с</w:t>
            </w:r>
            <w:r w:rsidRPr="005B6074">
              <w:rPr>
                <w:rFonts w:ascii="PT Astra Serif" w:hAnsi="PT Astra Serif"/>
                <w:spacing w:val="-4"/>
                <w:sz w:val="20"/>
                <w:szCs w:val="20"/>
              </w:rPr>
              <w:t>ленности инвалидов, пр</w:t>
            </w:r>
            <w:r w:rsidRPr="005B6074">
              <w:rPr>
                <w:rFonts w:ascii="PT Astra Serif" w:hAnsi="PT Astra Serif"/>
                <w:spacing w:val="-4"/>
                <w:sz w:val="20"/>
                <w:szCs w:val="20"/>
              </w:rPr>
              <w:t>о</w:t>
            </w:r>
            <w:r w:rsidRPr="005B6074">
              <w:rPr>
                <w:rFonts w:ascii="PT Astra Serif" w:hAnsi="PT Astra Serif"/>
                <w:spacing w:val="-4"/>
                <w:sz w:val="20"/>
                <w:szCs w:val="20"/>
              </w:rPr>
              <w:t>живающих на территории Ульяновской области, нуждающихся в труд</w:t>
            </w:r>
            <w:r w:rsidRPr="005B6074">
              <w:rPr>
                <w:rFonts w:ascii="PT Astra Serif" w:hAnsi="PT Astra Serif"/>
                <w:spacing w:val="-4"/>
                <w:sz w:val="20"/>
                <w:szCs w:val="20"/>
              </w:rPr>
              <w:t>о</w:t>
            </w:r>
            <w:r w:rsidRPr="005B6074">
              <w:rPr>
                <w:rFonts w:ascii="PT Astra Serif" w:hAnsi="PT Astra Serif"/>
                <w:spacing w:val="-4"/>
                <w:sz w:val="20"/>
                <w:szCs w:val="20"/>
              </w:rPr>
              <w:t>устройстве, сведения о которых в виде выписок из индивидуальных пр</w:t>
            </w:r>
            <w:r w:rsidRPr="005B6074">
              <w:rPr>
                <w:rFonts w:ascii="PT Astra Serif" w:hAnsi="PT Astra Serif"/>
                <w:spacing w:val="-4"/>
                <w:sz w:val="20"/>
                <w:szCs w:val="20"/>
              </w:rPr>
              <w:t>о</w:t>
            </w:r>
            <w:r w:rsidRPr="005B6074">
              <w:rPr>
                <w:rFonts w:ascii="PT Astra Serif" w:hAnsi="PT Astra Serif"/>
                <w:spacing w:val="-4"/>
                <w:sz w:val="20"/>
                <w:szCs w:val="20"/>
              </w:rPr>
              <w:t xml:space="preserve">грамм реабилитации или </w:t>
            </w:r>
            <w:proofErr w:type="spellStart"/>
            <w:r w:rsidRPr="005B6074">
              <w:rPr>
                <w:rFonts w:ascii="PT Astra Serif" w:hAnsi="PT Astra Serif"/>
                <w:spacing w:val="-4"/>
                <w:sz w:val="20"/>
                <w:szCs w:val="20"/>
              </w:rPr>
              <w:t>абилитации</w:t>
            </w:r>
            <w:proofErr w:type="spellEnd"/>
            <w:r w:rsidRPr="005B6074">
              <w:rPr>
                <w:rFonts w:ascii="PT Astra Serif" w:hAnsi="PT Astra Serif"/>
                <w:spacing w:val="-4"/>
                <w:sz w:val="20"/>
                <w:szCs w:val="20"/>
              </w:rPr>
              <w:t xml:space="preserve"> инвалидов представлены в организ</w:t>
            </w:r>
            <w:r w:rsidRPr="005B6074">
              <w:rPr>
                <w:rFonts w:ascii="PT Astra Serif" w:hAnsi="PT Astra Serif"/>
                <w:spacing w:val="-4"/>
                <w:sz w:val="20"/>
                <w:szCs w:val="20"/>
              </w:rPr>
              <w:t>а</w:t>
            </w:r>
            <w:r w:rsidRPr="005B6074">
              <w:rPr>
                <w:rFonts w:ascii="PT Astra Serif" w:hAnsi="PT Astra Serif"/>
                <w:spacing w:val="-4"/>
                <w:sz w:val="20"/>
                <w:szCs w:val="20"/>
              </w:rPr>
              <w:t>цию, подведомственную органу исполнительной власти Ульяновской обл</w:t>
            </w:r>
            <w:r w:rsidRPr="005B6074">
              <w:rPr>
                <w:rFonts w:ascii="PT Astra Serif" w:hAnsi="PT Astra Serif"/>
                <w:spacing w:val="-4"/>
                <w:sz w:val="20"/>
                <w:szCs w:val="20"/>
              </w:rPr>
              <w:t>а</w:t>
            </w:r>
            <w:r w:rsidRPr="005B6074">
              <w:rPr>
                <w:rFonts w:ascii="PT Astra Serif" w:hAnsi="PT Astra Serif"/>
                <w:spacing w:val="-4"/>
                <w:sz w:val="20"/>
                <w:szCs w:val="20"/>
              </w:rPr>
              <w:t>сти, уполномоченному в сфере труда, занятости населения и социального партнёрства, в отчётном периоде</w:t>
            </w:r>
          </w:p>
        </w:tc>
        <w:tc>
          <w:tcPr>
            <w:tcW w:w="3685" w:type="dxa"/>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pacing w:val="-4"/>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c>
          <w:tcPr>
            <w:tcW w:w="709" w:type="dxa"/>
          </w:tcPr>
          <w:p w:rsidR="00C029B8" w:rsidRPr="005B6074" w:rsidRDefault="00C029B8" w:rsidP="00BC2A41">
            <w:pPr>
              <w:spacing w:line="235" w:lineRule="auto"/>
              <w:jc w:val="center"/>
              <w:rPr>
                <w:rFonts w:ascii="PT Astra Serif" w:hAnsi="PT Astra Serif"/>
                <w:sz w:val="20"/>
                <w:szCs w:val="20"/>
              </w:rPr>
            </w:pPr>
            <w:r w:rsidRPr="005B6074">
              <w:rPr>
                <w:rFonts w:ascii="PT Astra Serif" w:hAnsi="PT Astra Serif"/>
                <w:sz w:val="20"/>
                <w:szCs w:val="20"/>
              </w:rPr>
              <w:t>4.2.7.</w:t>
            </w:r>
          </w:p>
        </w:tc>
        <w:tc>
          <w:tcPr>
            <w:tcW w:w="2410" w:type="dxa"/>
            <w:gridSpan w:val="2"/>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Доля трудоустроенных инвалидов в общей чи</w:t>
            </w:r>
            <w:r w:rsidRPr="005B6074">
              <w:rPr>
                <w:rFonts w:ascii="PT Astra Serif" w:hAnsi="PT Astra Serif"/>
                <w:spacing w:val="-4"/>
                <w:sz w:val="20"/>
                <w:szCs w:val="20"/>
              </w:rPr>
              <w:t>с</w:t>
            </w:r>
            <w:r w:rsidRPr="005B6074">
              <w:rPr>
                <w:rFonts w:ascii="PT Astra Serif" w:hAnsi="PT Astra Serif"/>
                <w:spacing w:val="-4"/>
                <w:sz w:val="20"/>
                <w:szCs w:val="20"/>
              </w:rPr>
              <w:t>ленности выпускников-инвалидов професси</w:t>
            </w:r>
            <w:r w:rsidRPr="005B6074">
              <w:rPr>
                <w:rFonts w:ascii="PT Astra Serif" w:hAnsi="PT Astra Serif"/>
                <w:spacing w:val="-4"/>
                <w:sz w:val="20"/>
                <w:szCs w:val="20"/>
              </w:rPr>
              <w:t>о</w:t>
            </w:r>
            <w:r w:rsidRPr="005B6074">
              <w:rPr>
                <w:rFonts w:ascii="PT Astra Serif" w:hAnsi="PT Astra Serif"/>
                <w:spacing w:val="-4"/>
                <w:sz w:val="20"/>
                <w:szCs w:val="20"/>
              </w:rPr>
              <w:t>нальных образовательных организаций, обрати</w:t>
            </w:r>
            <w:r w:rsidRPr="005B6074">
              <w:rPr>
                <w:rFonts w:ascii="PT Astra Serif" w:hAnsi="PT Astra Serif"/>
                <w:spacing w:val="-4"/>
                <w:sz w:val="20"/>
                <w:szCs w:val="20"/>
              </w:rPr>
              <w:t>в</w:t>
            </w:r>
            <w:r w:rsidRPr="005B6074">
              <w:rPr>
                <w:rFonts w:ascii="PT Astra Serif" w:hAnsi="PT Astra Serif"/>
                <w:spacing w:val="-4"/>
                <w:sz w:val="20"/>
                <w:szCs w:val="20"/>
              </w:rPr>
              <w:t>шихся в организацию, подведомственную органу исполнительной власти Ульяновской области, уполномоченному в сфере труда, занятости насел</w:t>
            </w:r>
            <w:r w:rsidRPr="005B6074">
              <w:rPr>
                <w:rFonts w:ascii="PT Astra Serif" w:hAnsi="PT Astra Serif"/>
                <w:spacing w:val="-4"/>
                <w:sz w:val="20"/>
                <w:szCs w:val="20"/>
              </w:rPr>
              <w:t>е</w:t>
            </w:r>
            <w:r w:rsidRPr="005B6074">
              <w:rPr>
                <w:rFonts w:ascii="PT Astra Serif" w:hAnsi="PT Astra Serif"/>
                <w:spacing w:val="-4"/>
                <w:sz w:val="20"/>
                <w:szCs w:val="20"/>
              </w:rPr>
              <w:t>ния и социального пар</w:t>
            </w:r>
            <w:r w:rsidRPr="005B6074">
              <w:rPr>
                <w:rFonts w:ascii="PT Astra Serif" w:hAnsi="PT Astra Serif"/>
                <w:spacing w:val="-4"/>
                <w:sz w:val="20"/>
                <w:szCs w:val="20"/>
              </w:rPr>
              <w:t>т</w:t>
            </w:r>
            <w:r w:rsidRPr="005B6074">
              <w:rPr>
                <w:rFonts w:ascii="PT Astra Serif" w:hAnsi="PT Astra Serif"/>
                <w:spacing w:val="-4"/>
                <w:sz w:val="20"/>
                <w:szCs w:val="20"/>
              </w:rPr>
              <w:t>нёрства</w:t>
            </w:r>
          </w:p>
        </w:tc>
        <w:tc>
          <w:tcPr>
            <w:tcW w:w="3685" w:type="dxa"/>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pacing w:val="-4"/>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pacing w:val="-4"/>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B6074" w:rsidRDefault="00C029B8" w:rsidP="00BC2A41">
            <w:pPr>
              <w:spacing w:line="235" w:lineRule="auto"/>
              <w:jc w:val="center"/>
              <w:rPr>
                <w:rFonts w:ascii="PT Astra Serif" w:hAnsi="PT Astra Serif"/>
                <w:sz w:val="20"/>
                <w:szCs w:val="20"/>
              </w:rPr>
            </w:pPr>
            <w:r w:rsidRPr="005B6074">
              <w:rPr>
                <w:rFonts w:ascii="PT Astra Serif" w:hAnsi="PT Astra Serif"/>
                <w:sz w:val="20"/>
                <w:szCs w:val="20"/>
              </w:rPr>
              <w:t>4.2.8.</w:t>
            </w:r>
          </w:p>
        </w:tc>
        <w:tc>
          <w:tcPr>
            <w:tcW w:w="2410" w:type="dxa"/>
            <w:gridSpan w:val="2"/>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Доля трудоустроенных инвалидов в общей чи</w:t>
            </w:r>
            <w:r w:rsidRPr="005B6074">
              <w:rPr>
                <w:rFonts w:ascii="PT Astra Serif" w:hAnsi="PT Astra Serif"/>
                <w:sz w:val="20"/>
                <w:szCs w:val="20"/>
              </w:rPr>
              <w:t>с</w:t>
            </w:r>
            <w:r w:rsidRPr="005B6074">
              <w:rPr>
                <w:rFonts w:ascii="PT Astra Serif" w:hAnsi="PT Astra Serif"/>
                <w:sz w:val="20"/>
                <w:szCs w:val="20"/>
              </w:rPr>
              <w:t>ленности граждан, пр</w:t>
            </w:r>
            <w:r w:rsidRPr="005B6074">
              <w:rPr>
                <w:rFonts w:ascii="PT Astra Serif" w:hAnsi="PT Astra Serif"/>
                <w:sz w:val="20"/>
                <w:szCs w:val="20"/>
              </w:rPr>
              <w:t>о</w:t>
            </w:r>
            <w:r w:rsidRPr="005B6074">
              <w:rPr>
                <w:rFonts w:ascii="PT Astra Serif" w:hAnsi="PT Astra Serif"/>
                <w:sz w:val="20"/>
                <w:szCs w:val="20"/>
              </w:rPr>
              <w:t>живающих на террит</w:t>
            </w:r>
            <w:r w:rsidRPr="005B6074">
              <w:rPr>
                <w:rFonts w:ascii="PT Astra Serif" w:hAnsi="PT Astra Serif"/>
                <w:sz w:val="20"/>
                <w:szCs w:val="20"/>
              </w:rPr>
              <w:t>о</w:t>
            </w:r>
            <w:r w:rsidRPr="005B6074">
              <w:rPr>
                <w:rFonts w:ascii="PT Astra Serif" w:hAnsi="PT Astra Serif"/>
                <w:sz w:val="20"/>
                <w:szCs w:val="20"/>
              </w:rPr>
              <w:t>рии Ульяновской обл</w:t>
            </w:r>
            <w:r w:rsidRPr="005B6074">
              <w:rPr>
                <w:rFonts w:ascii="PT Astra Serif" w:hAnsi="PT Astra Serif"/>
                <w:sz w:val="20"/>
                <w:szCs w:val="20"/>
              </w:rPr>
              <w:t>а</w:t>
            </w:r>
            <w:r w:rsidRPr="005B6074">
              <w:rPr>
                <w:rFonts w:ascii="PT Astra Serif" w:hAnsi="PT Astra Serif"/>
                <w:sz w:val="20"/>
                <w:szCs w:val="20"/>
              </w:rPr>
              <w:t xml:space="preserve">сти, впервые признанных </w:t>
            </w:r>
            <w:r w:rsidRPr="005B6074">
              <w:rPr>
                <w:rFonts w:ascii="PT Astra Serif" w:hAnsi="PT Astra Serif"/>
                <w:sz w:val="20"/>
                <w:szCs w:val="20"/>
              </w:rPr>
              <w:lastRenderedPageBreak/>
              <w:t>инвалидами и обрати</w:t>
            </w:r>
            <w:r w:rsidRPr="005B6074">
              <w:rPr>
                <w:rFonts w:ascii="PT Astra Serif" w:hAnsi="PT Astra Serif"/>
                <w:sz w:val="20"/>
                <w:szCs w:val="20"/>
              </w:rPr>
              <w:t>в</w:t>
            </w:r>
            <w:r w:rsidRPr="005B6074">
              <w:rPr>
                <w:rFonts w:ascii="PT Astra Serif" w:hAnsi="PT Astra Serif"/>
                <w:sz w:val="20"/>
                <w:szCs w:val="20"/>
              </w:rPr>
              <w:t>шихся в организацию, подведомственную орг</w:t>
            </w:r>
            <w:r w:rsidRPr="005B6074">
              <w:rPr>
                <w:rFonts w:ascii="PT Astra Serif" w:hAnsi="PT Astra Serif"/>
                <w:sz w:val="20"/>
                <w:szCs w:val="20"/>
              </w:rPr>
              <w:t>а</w:t>
            </w:r>
            <w:r w:rsidRPr="005B6074">
              <w:rPr>
                <w:rFonts w:ascii="PT Astra Serif" w:hAnsi="PT Astra Serif"/>
                <w:sz w:val="20"/>
                <w:szCs w:val="20"/>
              </w:rPr>
              <w:t>ну исполнительной вл</w:t>
            </w:r>
            <w:r w:rsidRPr="005B6074">
              <w:rPr>
                <w:rFonts w:ascii="PT Astra Serif" w:hAnsi="PT Astra Serif"/>
                <w:sz w:val="20"/>
                <w:szCs w:val="20"/>
              </w:rPr>
              <w:t>а</w:t>
            </w:r>
            <w:r w:rsidRPr="005B6074">
              <w:rPr>
                <w:rFonts w:ascii="PT Astra Serif" w:hAnsi="PT Astra Serif"/>
                <w:sz w:val="20"/>
                <w:szCs w:val="20"/>
              </w:rPr>
              <w:t>сти Ульяновской обл</w:t>
            </w:r>
            <w:r w:rsidRPr="005B6074">
              <w:rPr>
                <w:rFonts w:ascii="PT Astra Serif" w:hAnsi="PT Astra Serif"/>
                <w:sz w:val="20"/>
                <w:szCs w:val="20"/>
              </w:rPr>
              <w:t>а</w:t>
            </w:r>
            <w:r w:rsidRPr="005B6074">
              <w:rPr>
                <w:rFonts w:ascii="PT Astra Serif" w:hAnsi="PT Astra Serif"/>
                <w:sz w:val="20"/>
                <w:szCs w:val="20"/>
              </w:rPr>
              <w:t>сти, уполномоченному в сфере труда, занятости населения и социального партнёрства</w:t>
            </w:r>
          </w:p>
        </w:tc>
        <w:tc>
          <w:tcPr>
            <w:tcW w:w="3685"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lang w:eastAsia="ru-RU"/>
              </w:rPr>
              <w:lastRenderedPageBreak/>
              <w:t>Фактическое значение определяется как разница</w:t>
            </w:r>
            <w:r w:rsidRPr="005B6074">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B6074" w:rsidRDefault="00C029B8" w:rsidP="00BC2A41">
            <w:pPr>
              <w:spacing w:line="245" w:lineRule="auto"/>
              <w:jc w:val="center"/>
              <w:rPr>
                <w:rFonts w:ascii="PT Astra Serif" w:hAnsi="PT Astra Serif"/>
                <w:sz w:val="20"/>
                <w:szCs w:val="20"/>
              </w:rPr>
            </w:pPr>
            <w:r w:rsidRPr="005B6074">
              <w:rPr>
                <w:rFonts w:ascii="PT Astra Serif" w:hAnsi="PT Astra Serif"/>
                <w:sz w:val="20"/>
                <w:szCs w:val="20"/>
              </w:rPr>
              <w:t>4.2.9.</w:t>
            </w:r>
          </w:p>
        </w:tc>
        <w:tc>
          <w:tcPr>
            <w:tcW w:w="2410" w:type="dxa"/>
            <w:gridSpan w:val="2"/>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Доля реабилитационных организаций, подлеж</w:t>
            </w:r>
            <w:r w:rsidRPr="005B6074">
              <w:rPr>
                <w:rFonts w:ascii="PT Astra Serif" w:hAnsi="PT Astra Serif"/>
                <w:sz w:val="20"/>
                <w:szCs w:val="20"/>
              </w:rPr>
              <w:t>а</w:t>
            </w:r>
            <w:r w:rsidRPr="005B6074">
              <w:rPr>
                <w:rFonts w:ascii="PT Astra Serif" w:hAnsi="PT Astra Serif"/>
                <w:sz w:val="20"/>
                <w:szCs w:val="20"/>
              </w:rPr>
              <w:t>щих включению в реги</w:t>
            </w:r>
            <w:r w:rsidRPr="005B6074">
              <w:rPr>
                <w:rFonts w:ascii="PT Astra Serif" w:hAnsi="PT Astra Serif"/>
                <w:sz w:val="20"/>
                <w:szCs w:val="20"/>
              </w:rPr>
              <w:t>о</w:t>
            </w:r>
            <w:r w:rsidRPr="005B6074">
              <w:rPr>
                <w:rFonts w:ascii="PT Astra Serif" w:hAnsi="PT Astra Serif"/>
                <w:sz w:val="20"/>
                <w:szCs w:val="20"/>
              </w:rPr>
              <w:t>нальную систему ко</w:t>
            </w:r>
            <w:r w:rsidRPr="005B6074">
              <w:rPr>
                <w:rFonts w:ascii="PT Astra Serif" w:hAnsi="PT Astra Serif"/>
                <w:sz w:val="20"/>
                <w:szCs w:val="20"/>
              </w:rPr>
              <w:t>м</w:t>
            </w:r>
            <w:r w:rsidRPr="005B6074">
              <w:rPr>
                <w:rFonts w:ascii="PT Astra Serif" w:hAnsi="PT Astra Serif"/>
                <w:sz w:val="20"/>
                <w:szCs w:val="20"/>
              </w:rPr>
              <w:t xml:space="preserve">плексной реабилитации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инвалидов, в том числе детей-инвалидов, прожива</w:t>
            </w:r>
            <w:r w:rsidRPr="005B6074">
              <w:rPr>
                <w:rFonts w:ascii="PT Astra Serif" w:hAnsi="PT Astra Serif"/>
                <w:sz w:val="20"/>
                <w:szCs w:val="20"/>
              </w:rPr>
              <w:t>ю</w:t>
            </w:r>
            <w:r w:rsidRPr="005B6074">
              <w:rPr>
                <w:rFonts w:ascii="PT Astra Serif" w:hAnsi="PT Astra Serif"/>
                <w:sz w:val="20"/>
                <w:szCs w:val="20"/>
              </w:rPr>
              <w:t>щих на территории Ул</w:t>
            </w:r>
            <w:r w:rsidRPr="005B6074">
              <w:rPr>
                <w:rFonts w:ascii="PT Astra Serif" w:hAnsi="PT Astra Serif"/>
                <w:sz w:val="20"/>
                <w:szCs w:val="20"/>
              </w:rPr>
              <w:t>ь</w:t>
            </w:r>
            <w:r w:rsidRPr="005B6074">
              <w:rPr>
                <w:rFonts w:ascii="PT Astra Serif" w:hAnsi="PT Astra Serif"/>
                <w:sz w:val="20"/>
                <w:szCs w:val="20"/>
              </w:rPr>
              <w:t>яновской области, в о</w:t>
            </w:r>
            <w:r w:rsidRPr="005B6074">
              <w:rPr>
                <w:rFonts w:ascii="PT Astra Serif" w:hAnsi="PT Astra Serif"/>
                <w:sz w:val="20"/>
                <w:szCs w:val="20"/>
              </w:rPr>
              <w:t>б</w:t>
            </w:r>
            <w:r w:rsidRPr="005B6074">
              <w:rPr>
                <w:rFonts w:ascii="PT Astra Serif" w:hAnsi="PT Astra Serif"/>
                <w:sz w:val="20"/>
                <w:szCs w:val="20"/>
              </w:rPr>
              <w:t>щем числе реабилитац</w:t>
            </w:r>
            <w:r w:rsidRPr="005B6074">
              <w:rPr>
                <w:rFonts w:ascii="PT Astra Serif" w:hAnsi="PT Astra Serif"/>
                <w:sz w:val="20"/>
                <w:szCs w:val="20"/>
              </w:rPr>
              <w:t>и</w:t>
            </w:r>
            <w:r w:rsidRPr="005B6074">
              <w:rPr>
                <w:rFonts w:ascii="PT Astra Serif" w:hAnsi="PT Astra Serif"/>
                <w:sz w:val="20"/>
                <w:szCs w:val="20"/>
              </w:rPr>
              <w:t>онных организаций, ра</w:t>
            </w:r>
            <w:r w:rsidRPr="005B6074">
              <w:rPr>
                <w:rFonts w:ascii="PT Astra Serif" w:hAnsi="PT Astra Serif"/>
                <w:sz w:val="20"/>
                <w:szCs w:val="20"/>
              </w:rPr>
              <w:t>с</w:t>
            </w:r>
            <w:r w:rsidRPr="005B6074">
              <w:rPr>
                <w:rFonts w:ascii="PT Astra Serif" w:hAnsi="PT Astra Serif"/>
                <w:sz w:val="20"/>
                <w:szCs w:val="20"/>
              </w:rPr>
              <w:t>положенных на террит</w:t>
            </w:r>
            <w:r w:rsidRPr="005B6074">
              <w:rPr>
                <w:rFonts w:ascii="PT Astra Serif" w:hAnsi="PT Astra Serif"/>
                <w:sz w:val="20"/>
                <w:szCs w:val="20"/>
              </w:rPr>
              <w:t>о</w:t>
            </w:r>
            <w:r w:rsidRPr="005B6074">
              <w:rPr>
                <w:rFonts w:ascii="PT Astra Serif" w:hAnsi="PT Astra Serif"/>
                <w:sz w:val="20"/>
                <w:szCs w:val="20"/>
              </w:rPr>
              <w:t>рии Ульяновской обл</w:t>
            </w:r>
            <w:r w:rsidRPr="005B6074">
              <w:rPr>
                <w:rFonts w:ascii="PT Astra Serif" w:hAnsi="PT Astra Serif"/>
                <w:sz w:val="20"/>
                <w:szCs w:val="20"/>
              </w:rPr>
              <w:t>а</w:t>
            </w:r>
            <w:r w:rsidRPr="005B6074">
              <w:rPr>
                <w:rFonts w:ascii="PT Astra Serif" w:hAnsi="PT Astra Serif"/>
                <w:sz w:val="20"/>
                <w:szCs w:val="20"/>
              </w:rPr>
              <w:t>сти</w:t>
            </w:r>
          </w:p>
        </w:tc>
        <w:tc>
          <w:tcPr>
            <w:tcW w:w="3685"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B6074" w:rsidRDefault="00C029B8" w:rsidP="00BC2A41">
            <w:pPr>
              <w:spacing w:line="245" w:lineRule="auto"/>
              <w:jc w:val="center"/>
              <w:rPr>
                <w:rFonts w:ascii="PT Astra Serif" w:hAnsi="PT Astra Serif"/>
                <w:spacing w:val="-10"/>
                <w:sz w:val="20"/>
                <w:szCs w:val="20"/>
              </w:rPr>
            </w:pPr>
            <w:r w:rsidRPr="005B6074">
              <w:rPr>
                <w:rFonts w:ascii="PT Astra Serif" w:hAnsi="PT Astra Serif"/>
                <w:spacing w:val="-10"/>
                <w:sz w:val="20"/>
                <w:szCs w:val="20"/>
              </w:rPr>
              <w:t>4.2.10.</w:t>
            </w:r>
          </w:p>
        </w:tc>
        <w:tc>
          <w:tcPr>
            <w:tcW w:w="2410" w:type="dxa"/>
            <w:gridSpan w:val="2"/>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Доля семей, прожива</w:t>
            </w:r>
            <w:r w:rsidRPr="005B6074">
              <w:rPr>
                <w:rFonts w:ascii="PT Astra Serif" w:hAnsi="PT Astra Serif"/>
                <w:sz w:val="20"/>
                <w:szCs w:val="20"/>
              </w:rPr>
              <w:t>ю</w:t>
            </w:r>
            <w:r w:rsidRPr="005B6074">
              <w:rPr>
                <w:rFonts w:ascii="PT Astra Serif" w:hAnsi="PT Astra Serif"/>
                <w:sz w:val="20"/>
                <w:szCs w:val="20"/>
              </w:rPr>
              <w:t>щих на территории Ул</w:t>
            </w:r>
            <w:r w:rsidRPr="005B6074">
              <w:rPr>
                <w:rFonts w:ascii="PT Astra Serif" w:hAnsi="PT Astra Serif"/>
                <w:sz w:val="20"/>
                <w:szCs w:val="20"/>
              </w:rPr>
              <w:t>ь</w:t>
            </w:r>
            <w:r w:rsidRPr="005B6074">
              <w:rPr>
                <w:rFonts w:ascii="PT Astra Serif" w:hAnsi="PT Astra Serif"/>
                <w:sz w:val="20"/>
                <w:szCs w:val="20"/>
              </w:rPr>
              <w:t>яновской области, вкл</w:t>
            </w:r>
            <w:r w:rsidRPr="005B6074">
              <w:rPr>
                <w:rFonts w:ascii="PT Astra Serif" w:hAnsi="PT Astra Serif"/>
                <w:sz w:val="20"/>
                <w:szCs w:val="20"/>
              </w:rPr>
              <w:t>ю</w:t>
            </w:r>
            <w:r w:rsidRPr="005B6074">
              <w:rPr>
                <w:rFonts w:ascii="PT Astra Serif" w:hAnsi="PT Astra Serif"/>
                <w:sz w:val="20"/>
                <w:szCs w:val="20"/>
              </w:rPr>
              <w:t>чённых в программы ранней помощи, удовл</w:t>
            </w:r>
            <w:r w:rsidRPr="005B6074">
              <w:rPr>
                <w:rFonts w:ascii="PT Astra Serif" w:hAnsi="PT Astra Serif"/>
                <w:sz w:val="20"/>
                <w:szCs w:val="20"/>
              </w:rPr>
              <w:t>е</w:t>
            </w:r>
            <w:r w:rsidRPr="005B6074">
              <w:rPr>
                <w:rFonts w:ascii="PT Astra Serif" w:hAnsi="PT Astra Serif"/>
                <w:sz w:val="20"/>
                <w:szCs w:val="20"/>
              </w:rPr>
              <w:t>творённых качеством услуг ранней помощи, в общем количестве семей, включённых в програ</w:t>
            </w:r>
            <w:r w:rsidRPr="005B6074">
              <w:rPr>
                <w:rFonts w:ascii="PT Astra Serif" w:hAnsi="PT Astra Serif"/>
                <w:sz w:val="20"/>
                <w:szCs w:val="20"/>
              </w:rPr>
              <w:t>м</w:t>
            </w:r>
            <w:r w:rsidRPr="005B6074">
              <w:rPr>
                <w:rFonts w:ascii="PT Astra Serif" w:hAnsi="PT Astra Serif"/>
                <w:sz w:val="20"/>
                <w:szCs w:val="20"/>
              </w:rPr>
              <w:t>му ранней помощи</w:t>
            </w:r>
          </w:p>
        </w:tc>
        <w:tc>
          <w:tcPr>
            <w:tcW w:w="3685"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r>
      <w:tr w:rsidR="00C029B8" w:rsidRPr="005B6074" w:rsidTr="00057BB2">
        <w:tc>
          <w:tcPr>
            <w:tcW w:w="247" w:type="dxa"/>
            <w:tcBorders>
              <w:top w:val="nil"/>
              <w:left w:val="nil"/>
              <w:bottom w:val="nil"/>
              <w:right w:val="nil"/>
            </w:tcBorders>
          </w:tcPr>
          <w:p w:rsidR="00C029B8" w:rsidRPr="005B6074" w:rsidRDefault="00C029B8" w:rsidP="00617DA5">
            <w:pPr>
              <w:widowControl w:val="0"/>
              <w:spacing w:after="0" w:line="240" w:lineRule="auto"/>
              <w:ind w:firstLine="709"/>
              <w:jc w:val="both"/>
              <w:rPr>
                <w:rFonts w:ascii="PT Astra Serif" w:hAnsi="PT Astra Serif"/>
                <w:b/>
                <w:sz w:val="20"/>
                <w:szCs w:val="20"/>
              </w:rPr>
            </w:pPr>
          </w:p>
        </w:tc>
        <w:tc>
          <w:tcPr>
            <w:tcW w:w="462" w:type="dxa"/>
            <w:gridSpan w:val="3"/>
            <w:tcBorders>
              <w:top w:val="nil"/>
              <w:left w:val="nil"/>
              <w:bottom w:val="nil"/>
            </w:tcBorders>
          </w:tcPr>
          <w:p w:rsidR="00C029B8" w:rsidRPr="005B6074" w:rsidRDefault="00C029B8" w:rsidP="00617DA5">
            <w:pPr>
              <w:widowControl w:val="0"/>
              <w:spacing w:after="0" w:line="240" w:lineRule="auto"/>
              <w:ind w:firstLine="709"/>
              <w:jc w:val="both"/>
              <w:rPr>
                <w:rFonts w:ascii="PT Astra Serif" w:hAnsi="PT Astra Serif"/>
                <w:sz w:val="20"/>
                <w:szCs w:val="20"/>
              </w:rPr>
            </w:pPr>
          </w:p>
        </w:tc>
        <w:tc>
          <w:tcPr>
            <w:tcW w:w="709" w:type="dxa"/>
          </w:tcPr>
          <w:p w:rsidR="00C029B8" w:rsidRPr="005B6074" w:rsidRDefault="00C029B8" w:rsidP="00BC2A41">
            <w:pPr>
              <w:spacing w:line="245" w:lineRule="auto"/>
              <w:jc w:val="center"/>
              <w:rPr>
                <w:rFonts w:ascii="PT Astra Serif" w:hAnsi="PT Astra Serif"/>
                <w:spacing w:val="-10"/>
                <w:sz w:val="20"/>
                <w:szCs w:val="20"/>
              </w:rPr>
            </w:pPr>
            <w:r w:rsidRPr="005B6074">
              <w:rPr>
                <w:rFonts w:ascii="PT Astra Serif" w:hAnsi="PT Astra Serif"/>
                <w:spacing w:val="-10"/>
                <w:sz w:val="20"/>
                <w:szCs w:val="20"/>
              </w:rPr>
              <w:t>4.2.11.</w:t>
            </w:r>
          </w:p>
        </w:tc>
        <w:tc>
          <w:tcPr>
            <w:tcW w:w="2410" w:type="dxa"/>
            <w:gridSpan w:val="2"/>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Доля специалистов, пр</w:t>
            </w:r>
            <w:r w:rsidRPr="005B6074">
              <w:rPr>
                <w:rFonts w:ascii="PT Astra Serif" w:hAnsi="PT Astra Serif"/>
                <w:sz w:val="20"/>
                <w:szCs w:val="20"/>
              </w:rPr>
              <w:t>о</w:t>
            </w:r>
            <w:r w:rsidRPr="005B6074">
              <w:rPr>
                <w:rFonts w:ascii="PT Astra Serif" w:hAnsi="PT Astra Serif"/>
                <w:sz w:val="20"/>
                <w:szCs w:val="20"/>
              </w:rPr>
              <w:t>живающих на террит</w:t>
            </w:r>
            <w:r w:rsidRPr="005B6074">
              <w:rPr>
                <w:rFonts w:ascii="PT Astra Serif" w:hAnsi="PT Astra Serif"/>
                <w:sz w:val="20"/>
                <w:szCs w:val="20"/>
              </w:rPr>
              <w:t>о</w:t>
            </w:r>
            <w:r w:rsidRPr="005B6074">
              <w:rPr>
                <w:rFonts w:ascii="PT Astra Serif" w:hAnsi="PT Astra Serif"/>
                <w:sz w:val="20"/>
                <w:szCs w:val="20"/>
              </w:rPr>
              <w:t>рии Ульяновской обл</w:t>
            </w:r>
            <w:r w:rsidRPr="005B6074">
              <w:rPr>
                <w:rFonts w:ascii="PT Astra Serif" w:hAnsi="PT Astra Serif"/>
                <w:sz w:val="20"/>
                <w:szCs w:val="20"/>
              </w:rPr>
              <w:t>а</w:t>
            </w:r>
            <w:r w:rsidRPr="005B6074">
              <w:rPr>
                <w:rFonts w:ascii="PT Astra Serif" w:hAnsi="PT Astra Serif"/>
                <w:sz w:val="20"/>
                <w:szCs w:val="20"/>
              </w:rPr>
              <w:t>сти, обеспечивающих оказание реабилитац</w:t>
            </w:r>
            <w:r w:rsidRPr="005B6074">
              <w:rPr>
                <w:rFonts w:ascii="PT Astra Serif" w:hAnsi="PT Astra Serif"/>
                <w:sz w:val="20"/>
                <w:szCs w:val="20"/>
              </w:rPr>
              <w:t>и</w:t>
            </w:r>
            <w:r w:rsidRPr="005B6074">
              <w:rPr>
                <w:rFonts w:ascii="PT Astra Serif" w:hAnsi="PT Astra Serif"/>
                <w:sz w:val="20"/>
                <w:szCs w:val="20"/>
              </w:rPr>
              <w:t xml:space="preserve">онных и (или) </w:t>
            </w:r>
            <w:proofErr w:type="spellStart"/>
            <w:r w:rsidRPr="005B6074">
              <w:rPr>
                <w:rFonts w:ascii="PT Astra Serif" w:hAnsi="PT Astra Serif"/>
                <w:sz w:val="20"/>
                <w:szCs w:val="20"/>
              </w:rPr>
              <w:t>абилит</w:t>
            </w:r>
            <w:r w:rsidRPr="005B6074">
              <w:rPr>
                <w:rFonts w:ascii="PT Astra Serif" w:hAnsi="PT Astra Serif"/>
                <w:sz w:val="20"/>
                <w:szCs w:val="20"/>
              </w:rPr>
              <w:t>а</w:t>
            </w:r>
            <w:r w:rsidRPr="005B6074">
              <w:rPr>
                <w:rFonts w:ascii="PT Astra Serif" w:hAnsi="PT Astra Serif"/>
                <w:sz w:val="20"/>
                <w:szCs w:val="20"/>
              </w:rPr>
              <w:t>ционных</w:t>
            </w:r>
            <w:proofErr w:type="spellEnd"/>
            <w:r w:rsidRPr="005B6074">
              <w:rPr>
                <w:rFonts w:ascii="PT Astra Serif" w:hAnsi="PT Astra Serif"/>
                <w:sz w:val="20"/>
                <w:szCs w:val="20"/>
              </w:rPr>
              <w:t xml:space="preserve"> мероприятий инвалидам, в том числе детям-инвалидам, пр</w:t>
            </w:r>
            <w:r w:rsidRPr="005B6074">
              <w:rPr>
                <w:rFonts w:ascii="PT Astra Serif" w:hAnsi="PT Astra Serif"/>
                <w:sz w:val="20"/>
                <w:szCs w:val="20"/>
              </w:rPr>
              <w:t>о</w:t>
            </w:r>
            <w:r w:rsidRPr="005B6074">
              <w:rPr>
                <w:rFonts w:ascii="PT Astra Serif" w:hAnsi="PT Astra Serif"/>
                <w:sz w:val="20"/>
                <w:szCs w:val="20"/>
              </w:rPr>
              <w:t>шедших обучение по программам повышения квалификации и профе</w:t>
            </w:r>
            <w:r w:rsidRPr="005B6074">
              <w:rPr>
                <w:rFonts w:ascii="PT Astra Serif" w:hAnsi="PT Astra Serif"/>
                <w:sz w:val="20"/>
                <w:szCs w:val="20"/>
              </w:rPr>
              <w:t>с</w:t>
            </w:r>
            <w:r w:rsidRPr="005B6074">
              <w:rPr>
                <w:rFonts w:ascii="PT Astra Serif" w:hAnsi="PT Astra Serif"/>
                <w:sz w:val="20"/>
                <w:szCs w:val="20"/>
              </w:rPr>
              <w:t>сиональной переподг</w:t>
            </w:r>
            <w:r w:rsidRPr="005B6074">
              <w:rPr>
                <w:rFonts w:ascii="PT Astra Serif" w:hAnsi="PT Astra Serif"/>
                <w:sz w:val="20"/>
                <w:szCs w:val="20"/>
              </w:rPr>
              <w:t>о</w:t>
            </w:r>
            <w:r w:rsidRPr="005B6074">
              <w:rPr>
                <w:rFonts w:ascii="PT Astra Serif" w:hAnsi="PT Astra Serif"/>
                <w:sz w:val="20"/>
                <w:szCs w:val="20"/>
              </w:rPr>
              <w:t>товки специалистов, в том числе по примен</w:t>
            </w:r>
            <w:r w:rsidRPr="005B6074">
              <w:rPr>
                <w:rFonts w:ascii="PT Astra Serif" w:hAnsi="PT Astra Serif"/>
                <w:sz w:val="20"/>
                <w:szCs w:val="20"/>
              </w:rPr>
              <w:t>е</w:t>
            </w:r>
            <w:r w:rsidRPr="005B6074">
              <w:rPr>
                <w:rFonts w:ascii="PT Astra Serif" w:hAnsi="PT Astra Serif"/>
                <w:sz w:val="20"/>
                <w:szCs w:val="20"/>
              </w:rPr>
              <w:t>нию методик реабилит</w:t>
            </w:r>
            <w:r w:rsidRPr="005B6074">
              <w:rPr>
                <w:rFonts w:ascii="PT Astra Serif" w:hAnsi="PT Astra Serif"/>
                <w:sz w:val="20"/>
                <w:szCs w:val="20"/>
              </w:rPr>
              <w:t>а</w:t>
            </w:r>
            <w:r w:rsidRPr="005B6074">
              <w:rPr>
                <w:rFonts w:ascii="PT Astra Serif" w:hAnsi="PT Astra Serif"/>
                <w:sz w:val="20"/>
                <w:szCs w:val="20"/>
              </w:rPr>
              <w:t xml:space="preserve">ции и </w:t>
            </w:r>
            <w:proofErr w:type="spellStart"/>
            <w:r w:rsidRPr="005B6074">
              <w:rPr>
                <w:rFonts w:ascii="PT Astra Serif" w:hAnsi="PT Astra Serif"/>
                <w:sz w:val="20"/>
                <w:szCs w:val="20"/>
              </w:rPr>
              <w:t>абилитации</w:t>
            </w:r>
            <w:proofErr w:type="spellEnd"/>
            <w:r w:rsidRPr="005B6074">
              <w:rPr>
                <w:rFonts w:ascii="PT Astra Serif" w:hAnsi="PT Astra Serif"/>
                <w:sz w:val="20"/>
                <w:szCs w:val="20"/>
              </w:rPr>
              <w:t xml:space="preserve"> инв</w:t>
            </w:r>
            <w:r w:rsidRPr="005B6074">
              <w:rPr>
                <w:rFonts w:ascii="PT Astra Serif" w:hAnsi="PT Astra Serif"/>
                <w:sz w:val="20"/>
                <w:szCs w:val="20"/>
              </w:rPr>
              <w:t>а</w:t>
            </w:r>
            <w:r w:rsidRPr="005B6074">
              <w:rPr>
                <w:rFonts w:ascii="PT Astra Serif" w:hAnsi="PT Astra Serif"/>
                <w:sz w:val="20"/>
                <w:szCs w:val="20"/>
              </w:rPr>
              <w:t>лидов, в общей числе</w:t>
            </w:r>
            <w:r w:rsidRPr="005B6074">
              <w:rPr>
                <w:rFonts w:ascii="PT Astra Serif" w:hAnsi="PT Astra Serif"/>
                <w:sz w:val="20"/>
                <w:szCs w:val="20"/>
              </w:rPr>
              <w:t>н</w:t>
            </w:r>
            <w:r w:rsidRPr="005B6074">
              <w:rPr>
                <w:rFonts w:ascii="PT Astra Serif" w:hAnsi="PT Astra Serif"/>
                <w:sz w:val="20"/>
                <w:szCs w:val="20"/>
              </w:rPr>
              <w:t>ности таких специал</w:t>
            </w:r>
            <w:r w:rsidRPr="005B6074">
              <w:rPr>
                <w:rFonts w:ascii="PT Astra Serif" w:hAnsi="PT Astra Serif"/>
                <w:sz w:val="20"/>
                <w:szCs w:val="20"/>
              </w:rPr>
              <w:t>и</w:t>
            </w:r>
            <w:r w:rsidRPr="005B6074">
              <w:rPr>
                <w:rFonts w:ascii="PT Astra Serif" w:hAnsi="PT Astra Serif"/>
                <w:sz w:val="20"/>
                <w:szCs w:val="20"/>
              </w:rPr>
              <w:t>стов, проживающих на территории Ульяновской области</w:t>
            </w:r>
          </w:p>
        </w:tc>
        <w:tc>
          <w:tcPr>
            <w:tcW w:w="3685"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lang w:eastAsia="ru-RU"/>
              </w:rPr>
              <w:t>Фактическое значение определяется как разница</w:t>
            </w:r>
            <w:r w:rsidRPr="005B6074">
              <w:rPr>
                <w:rFonts w:ascii="PT Astra Serif" w:hAnsi="PT Astra Serif"/>
                <w:sz w:val="20"/>
                <w:szCs w:val="20"/>
              </w:rPr>
              <w:t xml:space="preserve"> значений целевых индикаторов текущего года и предыдущего года</w:t>
            </w:r>
          </w:p>
        </w:tc>
        <w:tc>
          <w:tcPr>
            <w:tcW w:w="2694" w:type="dxa"/>
          </w:tcPr>
          <w:p w:rsidR="00C029B8" w:rsidRPr="005B6074" w:rsidRDefault="00C029B8" w:rsidP="00BC2A41">
            <w:pPr>
              <w:widowControl w:val="0"/>
              <w:spacing w:after="0" w:line="24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1026" w:type="dxa"/>
            <w:gridSpan w:val="2"/>
            <w:tcBorders>
              <w:top w:val="nil"/>
              <w:bottom w:val="nil"/>
              <w:right w:val="nil"/>
            </w:tcBorders>
          </w:tcPr>
          <w:p w:rsidR="00C029B8" w:rsidRPr="005B6074" w:rsidRDefault="00C029B8" w:rsidP="00617DA5">
            <w:pPr>
              <w:widowControl w:val="0"/>
              <w:spacing w:after="0" w:line="240" w:lineRule="auto"/>
              <w:rPr>
                <w:rFonts w:ascii="PT Astra Serif" w:hAnsi="PT Astra Serif"/>
                <w:sz w:val="28"/>
                <w:szCs w:val="28"/>
              </w:rPr>
            </w:pPr>
          </w:p>
        </w:tc>
      </w:tr>
      <w:tr w:rsidR="002165A6" w:rsidRPr="005B6074" w:rsidTr="00057BB2">
        <w:trPr>
          <w:gridBefore w:val="2"/>
          <w:gridAfter w:val="1"/>
          <w:wBefore w:w="283" w:type="dxa"/>
          <w:wAfter w:w="716" w:type="dxa"/>
        </w:trPr>
        <w:tc>
          <w:tcPr>
            <w:tcW w:w="426" w:type="dxa"/>
            <w:gridSpan w:val="2"/>
            <w:tcBorders>
              <w:top w:val="nil"/>
              <w:left w:val="nil"/>
              <w:bottom w:val="nil"/>
            </w:tcBorders>
          </w:tcPr>
          <w:p w:rsidR="002165A6" w:rsidRPr="005B6074" w:rsidRDefault="002165A6" w:rsidP="00617DA5">
            <w:pPr>
              <w:widowControl w:val="0"/>
              <w:spacing w:after="0" w:line="240" w:lineRule="auto"/>
              <w:jc w:val="center"/>
              <w:rPr>
                <w:rFonts w:ascii="PT Astra Serif" w:hAnsi="PT Astra Serif"/>
                <w:b/>
                <w:sz w:val="20"/>
                <w:szCs w:val="20"/>
              </w:rPr>
            </w:pPr>
          </w:p>
        </w:tc>
        <w:tc>
          <w:tcPr>
            <w:tcW w:w="9498" w:type="dxa"/>
            <w:gridSpan w:val="5"/>
          </w:tcPr>
          <w:p w:rsidR="002165A6" w:rsidRPr="005B6074" w:rsidRDefault="00C029B8" w:rsidP="00BC2A41">
            <w:pPr>
              <w:widowControl w:val="0"/>
              <w:spacing w:after="0" w:line="245" w:lineRule="auto"/>
              <w:jc w:val="center"/>
              <w:rPr>
                <w:rFonts w:ascii="PT Astra Serif" w:hAnsi="PT Astra Serif"/>
                <w:b/>
                <w:sz w:val="20"/>
                <w:szCs w:val="20"/>
              </w:rPr>
            </w:pPr>
            <w:r w:rsidRPr="005B6074">
              <w:rPr>
                <w:rFonts w:ascii="PT Astra Serif" w:hAnsi="PT Astra Serif"/>
                <w:b/>
                <w:sz w:val="20"/>
                <w:szCs w:val="20"/>
              </w:rPr>
              <w:t xml:space="preserve">5. </w:t>
            </w:r>
            <w:r w:rsidR="002165A6" w:rsidRPr="005B6074">
              <w:rPr>
                <w:rFonts w:ascii="PT Astra Serif" w:hAnsi="PT Astra Serif"/>
                <w:b/>
                <w:sz w:val="20"/>
                <w:szCs w:val="20"/>
              </w:rPr>
              <w:t>Подпрограмма «Обеспечение реализации государственной программы»</w:t>
            </w:r>
          </w:p>
        </w:tc>
        <w:tc>
          <w:tcPr>
            <w:tcW w:w="310" w:type="dxa"/>
            <w:tcBorders>
              <w:top w:val="nil"/>
              <w:bottom w:val="nil"/>
              <w:right w:val="nil"/>
            </w:tcBorders>
          </w:tcPr>
          <w:p w:rsidR="002165A6" w:rsidRPr="005B6074" w:rsidRDefault="002165A6" w:rsidP="00617DA5">
            <w:pPr>
              <w:widowControl w:val="0"/>
              <w:spacing w:after="0" w:line="240" w:lineRule="auto"/>
              <w:jc w:val="center"/>
              <w:rPr>
                <w:rFonts w:ascii="PT Astra Serif" w:hAnsi="PT Astra Serif"/>
                <w:b/>
                <w:sz w:val="20"/>
                <w:szCs w:val="20"/>
              </w:rPr>
            </w:pPr>
          </w:p>
        </w:tc>
      </w:tr>
      <w:tr w:rsidR="002165A6" w:rsidRPr="005B6074" w:rsidTr="00057BB2">
        <w:trPr>
          <w:gridBefore w:val="2"/>
          <w:gridAfter w:val="1"/>
          <w:wBefore w:w="283" w:type="dxa"/>
          <w:wAfter w:w="716" w:type="dxa"/>
        </w:trPr>
        <w:tc>
          <w:tcPr>
            <w:tcW w:w="426" w:type="dxa"/>
            <w:gridSpan w:val="2"/>
            <w:tcBorders>
              <w:top w:val="nil"/>
              <w:left w:val="nil"/>
              <w:bottom w:val="nil"/>
            </w:tcBorders>
          </w:tcPr>
          <w:p w:rsidR="002165A6" w:rsidRPr="005B6074" w:rsidRDefault="002165A6" w:rsidP="00617DA5">
            <w:pPr>
              <w:widowControl w:val="0"/>
              <w:spacing w:after="0" w:line="240" w:lineRule="auto"/>
              <w:jc w:val="center"/>
              <w:rPr>
                <w:rFonts w:ascii="PT Astra Serif" w:hAnsi="PT Astra Serif"/>
                <w:b/>
                <w:sz w:val="20"/>
                <w:szCs w:val="20"/>
              </w:rPr>
            </w:pPr>
          </w:p>
        </w:tc>
        <w:tc>
          <w:tcPr>
            <w:tcW w:w="9498" w:type="dxa"/>
            <w:gridSpan w:val="5"/>
          </w:tcPr>
          <w:p w:rsidR="002165A6" w:rsidRPr="005B6074" w:rsidRDefault="00C029B8" w:rsidP="00BC2A41">
            <w:pPr>
              <w:widowControl w:val="0"/>
              <w:spacing w:after="0" w:line="245" w:lineRule="auto"/>
              <w:jc w:val="center"/>
              <w:rPr>
                <w:rFonts w:ascii="PT Astra Serif" w:hAnsi="PT Astra Serif"/>
                <w:b/>
                <w:sz w:val="20"/>
                <w:szCs w:val="20"/>
              </w:rPr>
            </w:pPr>
            <w:r w:rsidRPr="005B6074">
              <w:rPr>
                <w:rFonts w:ascii="PT Astra Serif" w:hAnsi="PT Astra Serif"/>
                <w:b/>
                <w:sz w:val="20"/>
                <w:szCs w:val="20"/>
              </w:rPr>
              <w:t xml:space="preserve">5.1. </w:t>
            </w:r>
            <w:r w:rsidR="002165A6" w:rsidRPr="005B6074">
              <w:rPr>
                <w:rFonts w:ascii="PT Astra Serif" w:hAnsi="PT Astra Serif"/>
                <w:b/>
                <w:sz w:val="20"/>
                <w:szCs w:val="20"/>
              </w:rPr>
              <w:t>Целевой индикатор</w:t>
            </w:r>
          </w:p>
        </w:tc>
        <w:tc>
          <w:tcPr>
            <w:tcW w:w="310" w:type="dxa"/>
            <w:tcBorders>
              <w:top w:val="nil"/>
              <w:bottom w:val="nil"/>
              <w:right w:val="nil"/>
            </w:tcBorders>
          </w:tcPr>
          <w:p w:rsidR="002165A6" w:rsidRPr="005B6074" w:rsidRDefault="002165A6" w:rsidP="00617DA5">
            <w:pPr>
              <w:widowControl w:val="0"/>
              <w:spacing w:after="0" w:line="240" w:lineRule="auto"/>
              <w:jc w:val="center"/>
              <w:rPr>
                <w:rFonts w:ascii="PT Astra Serif" w:hAnsi="PT Astra Serif"/>
                <w:b/>
                <w:sz w:val="20"/>
                <w:szCs w:val="20"/>
              </w:rPr>
            </w:pPr>
          </w:p>
        </w:tc>
      </w:tr>
      <w:tr w:rsidR="002165A6" w:rsidRPr="005B6074" w:rsidTr="00057BB2">
        <w:trPr>
          <w:gridBefore w:val="2"/>
          <w:gridAfter w:val="1"/>
          <w:wBefore w:w="283" w:type="dxa"/>
          <w:wAfter w:w="716" w:type="dxa"/>
        </w:trPr>
        <w:tc>
          <w:tcPr>
            <w:tcW w:w="426" w:type="dxa"/>
            <w:gridSpan w:val="2"/>
            <w:tcBorders>
              <w:top w:val="nil"/>
              <w:left w:val="nil"/>
              <w:bottom w:val="nil"/>
            </w:tcBorders>
          </w:tcPr>
          <w:p w:rsidR="002165A6" w:rsidRPr="005B6074" w:rsidRDefault="002165A6" w:rsidP="00617DA5">
            <w:pPr>
              <w:widowControl w:val="0"/>
              <w:spacing w:after="0" w:line="240" w:lineRule="auto"/>
              <w:jc w:val="center"/>
              <w:rPr>
                <w:rFonts w:ascii="PT Astra Serif" w:hAnsi="PT Astra Serif"/>
                <w:b/>
                <w:sz w:val="20"/>
                <w:szCs w:val="20"/>
              </w:rPr>
            </w:pPr>
          </w:p>
        </w:tc>
        <w:tc>
          <w:tcPr>
            <w:tcW w:w="739" w:type="dxa"/>
            <w:gridSpan w:val="2"/>
          </w:tcPr>
          <w:p w:rsidR="002165A6" w:rsidRPr="005B6074" w:rsidRDefault="00C029B8"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5.1.1.</w:t>
            </w:r>
          </w:p>
        </w:tc>
        <w:tc>
          <w:tcPr>
            <w:tcW w:w="2380" w:type="dxa"/>
          </w:tcPr>
          <w:p w:rsidR="002165A6" w:rsidRPr="005B6074" w:rsidRDefault="002165A6" w:rsidP="00617DA5">
            <w:pPr>
              <w:widowControl w:val="0"/>
              <w:spacing w:after="0" w:line="240" w:lineRule="auto"/>
              <w:jc w:val="both"/>
              <w:rPr>
                <w:rFonts w:ascii="PT Astra Serif" w:hAnsi="PT Astra Serif"/>
                <w:b/>
                <w:spacing w:val="-2"/>
                <w:sz w:val="20"/>
                <w:szCs w:val="20"/>
              </w:rPr>
            </w:pPr>
            <w:r w:rsidRPr="005B6074">
              <w:rPr>
                <w:rFonts w:ascii="PT Astra Serif" w:hAnsi="PT Astra Serif"/>
                <w:spacing w:val="-6"/>
                <w:sz w:val="20"/>
                <w:szCs w:val="20"/>
              </w:rPr>
              <w:t>Доля граждан, получи</w:t>
            </w:r>
            <w:r w:rsidRPr="005B6074">
              <w:rPr>
                <w:rFonts w:ascii="PT Astra Serif" w:hAnsi="PT Astra Serif"/>
                <w:spacing w:val="-6"/>
                <w:sz w:val="20"/>
                <w:szCs w:val="20"/>
              </w:rPr>
              <w:t>в</w:t>
            </w:r>
            <w:r w:rsidRPr="005B6074">
              <w:rPr>
                <w:rFonts w:ascii="PT Astra Serif" w:hAnsi="PT Astra Serif"/>
                <w:spacing w:val="-6"/>
                <w:sz w:val="20"/>
                <w:szCs w:val="20"/>
              </w:rPr>
              <w:t>ших социальные услуги в организациях социального</w:t>
            </w:r>
            <w:r w:rsidRPr="005B6074">
              <w:rPr>
                <w:rFonts w:ascii="PT Astra Serif" w:hAnsi="PT Astra Serif"/>
                <w:spacing w:val="-2"/>
                <w:sz w:val="20"/>
                <w:szCs w:val="20"/>
              </w:rPr>
              <w:t xml:space="preserve"> </w:t>
            </w:r>
            <w:r w:rsidRPr="005B6074">
              <w:rPr>
                <w:rFonts w:ascii="PT Astra Serif" w:hAnsi="PT Astra Serif"/>
                <w:spacing w:val="-2"/>
                <w:sz w:val="20"/>
                <w:szCs w:val="20"/>
              </w:rPr>
              <w:lastRenderedPageBreak/>
              <w:t>обслуживания, в общей численности граждан, обратившихся за получ</w:t>
            </w:r>
            <w:r w:rsidRPr="005B6074">
              <w:rPr>
                <w:rFonts w:ascii="PT Astra Serif" w:hAnsi="PT Astra Serif"/>
                <w:spacing w:val="-2"/>
                <w:sz w:val="20"/>
                <w:szCs w:val="20"/>
              </w:rPr>
              <w:t>е</w:t>
            </w:r>
            <w:r w:rsidRPr="005B6074">
              <w:rPr>
                <w:rFonts w:ascii="PT Astra Serif" w:hAnsi="PT Astra Serif"/>
                <w:spacing w:val="-2"/>
                <w:sz w:val="20"/>
                <w:szCs w:val="20"/>
              </w:rPr>
              <w:t>нием социальных услуг в организации социального обслуживания</w:t>
            </w:r>
          </w:p>
        </w:tc>
        <w:tc>
          <w:tcPr>
            <w:tcW w:w="3685" w:type="dxa"/>
          </w:tcPr>
          <w:p w:rsidR="002165A6" w:rsidRPr="005B6074" w:rsidRDefault="002165A6"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lastRenderedPageBreak/>
              <w:t>Фактическое значение определяется по формуле:</w:t>
            </w:r>
          </w:p>
          <w:p w:rsidR="002165A6" w:rsidRPr="005B6074" w:rsidRDefault="002165A6" w:rsidP="00617DA5">
            <w:pPr>
              <w:widowControl w:val="0"/>
              <w:spacing w:after="120" w:line="240" w:lineRule="auto"/>
              <w:jc w:val="center"/>
              <w:rPr>
                <w:rFonts w:ascii="PT Astra Serif" w:hAnsi="PT Astra Serif"/>
                <w:sz w:val="20"/>
                <w:szCs w:val="20"/>
                <w:lang w:eastAsia="ru-RU"/>
              </w:rPr>
            </w:pPr>
            <w:r w:rsidRPr="005B6074">
              <w:rPr>
                <w:rFonts w:ascii="PT Astra Serif" w:hAnsi="PT Astra Serif"/>
                <w:sz w:val="20"/>
                <w:szCs w:val="20"/>
                <w:lang w:val="en-US" w:eastAsia="ru-RU"/>
              </w:rPr>
              <w:lastRenderedPageBreak/>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100, где:</w:t>
            </w:r>
          </w:p>
          <w:p w:rsidR="002165A6" w:rsidRPr="005B6074" w:rsidRDefault="002165A6"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2165A6" w:rsidRPr="005B6074" w:rsidRDefault="002165A6"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w:t>
            </w:r>
            <w:r w:rsidRPr="005B6074">
              <w:rPr>
                <w:rFonts w:ascii="PT Astra Serif" w:hAnsi="PT Astra Serif"/>
                <w:sz w:val="20"/>
                <w:szCs w:val="20"/>
              </w:rPr>
              <w:t>граждан, получивших социальные услуги в организациях с</w:t>
            </w:r>
            <w:r w:rsidRPr="005B6074">
              <w:rPr>
                <w:rFonts w:ascii="PT Astra Serif" w:hAnsi="PT Astra Serif"/>
                <w:sz w:val="20"/>
                <w:szCs w:val="20"/>
              </w:rPr>
              <w:t>о</w:t>
            </w:r>
            <w:r w:rsidRPr="005B6074">
              <w:rPr>
                <w:rFonts w:ascii="PT Astra Serif" w:hAnsi="PT Astra Serif"/>
                <w:sz w:val="20"/>
                <w:szCs w:val="20"/>
              </w:rPr>
              <w:t>циального обслуживания</w:t>
            </w:r>
            <w:r w:rsidRPr="005B6074">
              <w:rPr>
                <w:rFonts w:ascii="PT Astra Serif" w:hAnsi="PT Astra Serif"/>
                <w:sz w:val="20"/>
                <w:szCs w:val="20"/>
                <w:lang w:eastAsia="ru-RU"/>
              </w:rPr>
              <w:t>;</w:t>
            </w:r>
          </w:p>
          <w:p w:rsidR="002165A6" w:rsidRPr="00BC2A41" w:rsidRDefault="002165A6" w:rsidP="00BC2A41">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общее количество обратившихся за </w:t>
            </w:r>
            <w:r w:rsidRPr="005B6074">
              <w:rPr>
                <w:rFonts w:ascii="PT Astra Serif" w:hAnsi="PT Astra Serif"/>
                <w:spacing w:val="-2"/>
                <w:sz w:val="20"/>
                <w:szCs w:val="20"/>
              </w:rPr>
              <w:t>получением социальных услуг</w:t>
            </w:r>
          </w:p>
        </w:tc>
        <w:tc>
          <w:tcPr>
            <w:tcW w:w="2694" w:type="dxa"/>
          </w:tcPr>
          <w:p w:rsidR="002165A6" w:rsidRPr="005B6074" w:rsidRDefault="002165A6" w:rsidP="00617DA5">
            <w:pPr>
              <w:widowControl w:val="0"/>
              <w:spacing w:after="0" w:line="240" w:lineRule="auto"/>
              <w:jc w:val="both"/>
              <w:rPr>
                <w:rFonts w:ascii="PT Astra Serif" w:hAnsi="PT Astra Serif"/>
                <w:b/>
                <w:spacing w:val="-4"/>
                <w:sz w:val="20"/>
                <w:szCs w:val="20"/>
              </w:rPr>
            </w:pPr>
            <w:r w:rsidRPr="005B6074">
              <w:rPr>
                <w:rFonts w:ascii="PT Astra Serif" w:hAnsi="PT Astra Serif"/>
                <w:spacing w:val="2"/>
                <w:sz w:val="20"/>
                <w:szCs w:val="20"/>
              </w:rPr>
              <w:lastRenderedPageBreak/>
              <w:t>Сведения организаций, подведомственных органу исполнительной власти</w:t>
            </w:r>
            <w:r w:rsidRPr="005B6074">
              <w:rPr>
                <w:rFonts w:ascii="PT Astra Serif" w:hAnsi="PT Astra Serif"/>
                <w:spacing w:val="-4"/>
                <w:sz w:val="20"/>
                <w:szCs w:val="20"/>
              </w:rPr>
              <w:t xml:space="preserve"> </w:t>
            </w:r>
            <w:r w:rsidRPr="005B6074">
              <w:rPr>
                <w:rFonts w:ascii="PT Astra Serif" w:hAnsi="PT Astra Serif"/>
                <w:sz w:val="20"/>
                <w:szCs w:val="20"/>
              </w:rPr>
              <w:lastRenderedPageBreak/>
              <w:t>Ульяновской области, упо</w:t>
            </w:r>
            <w:r w:rsidRPr="005B6074">
              <w:rPr>
                <w:rFonts w:ascii="PT Astra Serif" w:hAnsi="PT Astra Serif"/>
                <w:sz w:val="20"/>
                <w:szCs w:val="20"/>
              </w:rPr>
              <w:t>л</w:t>
            </w:r>
            <w:r w:rsidRPr="005B6074">
              <w:rPr>
                <w:rFonts w:ascii="PT Astra Serif" w:hAnsi="PT Astra Serif"/>
                <w:sz w:val="20"/>
                <w:szCs w:val="20"/>
              </w:rPr>
              <w:t>номоченного в сфере соц</w:t>
            </w:r>
            <w:r w:rsidRPr="005B6074">
              <w:rPr>
                <w:rFonts w:ascii="PT Astra Serif" w:hAnsi="PT Astra Serif"/>
                <w:sz w:val="20"/>
                <w:szCs w:val="20"/>
              </w:rPr>
              <w:t>и</w:t>
            </w:r>
            <w:r w:rsidRPr="005B6074">
              <w:rPr>
                <w:rFonts w:ascii="PT Astra Serif" w:hAnsi="PT Astra Serif"/>
                <w:sz w:val="20"/>
                <w:szCs w:val="20"/>
              </w:rPr>
              <w:t>ального обслуживания и социальной защиты</w:t>
            </w:r>
            <w:r w:rsidRPr="005B6074">
              <w:rPr>
                <w:rFonts w:ascii="PT Astra Serif" w:hAnsi="PT Astra Serif"/>
                <w:spacing w:val="-4"/>
                <w:sz w:val="20"/>
                <w:szCs w:val="20"/>
              </w:rPr>
              <w:t xml:space="preserve"> (далее – подведомственные организ</w:t>
            </w:r>
            <w:r w:rsidRPr="005B6074">
              <w:rPr>
                <w:rFonts w:ascii="PT Astra Serif" w:hAnsi="PT Astra Serif"/>
                <w:spacing w:val="-4"/>
                <w:sz w:val="20"/>
                <w:szCs w:val="20"/>
              </w:rPr>
              <w:t>а</w:t>
            </w:r>
            <w:r w:rsidRPr="005B6074">
              <w:rPr>
                <w:rFonts w:ascii="PT Astra Serif" w:hAnsi="PT Astra Serif"/>
                <w:spacing w:val="-4"/>
                <w:sz w:val="20"/>
                <w:szCs w:val="20"/>
              </w:rPr>
              <w:t>ции)</w:t>
            </w:r>
          </w:p>
        </w:tc>
        <w:tc>
          <w:tcPr>
            <w:tcW w:w="310" w:type="dxa"/>
            <w:tcBorders>
              <w:top w:val="nil"/>
              <w:bottom w:val="nil"/>
              <w:right w:val="nil"/>
            </w:tcBorders>
          </w:tcPr>
          <w:p w:rsidR="002165A6" w:rsidRPr="005B6074" w:rsidRDefault="002165A6" w:rsidP="00617DA5">
            <w:pPr>
              <w:widowControl w:val="0"/>
              <w:spacing w:after="0" w:line="240" w:lineRule="auto"/>
              <w:jc w:val="center"/>
              <w:rPr>
                <w:rFonts w:ascii="PT Astra Serif" w:hAnsi="PT Astra Serif"/>
                <w:b/>
                <w:sz w:val="20"/>
                <w:szCs w:val="20"/>
              </w:rPr>
            </w:pPr>
          </w:p>
        </w:tc>
      </w:tr>
      <w:tr w:rsidR="00C029B8" w:rsidRPr="005B6074" w:rsidTr="00057BB2">
        <w:trPr>
          <w:gridBefore w:val="2"/>
          <w:gridAfter w:val="1"/>
          <w:wBefore w:w="283" w:type="dxa"/>
          <w:wAfter w:w="716" w:type="dxa"/>
        </w:trPr>
        <w:tc>
          <w:tcPr>
            <w:tcW w:w="426" w:type="dxa"/>
            <w:gridSpan w:val="2"/>
            <w:tcBorders>
              <w:top w:val="nil"/>
              <w:left w:val="nil"/>
              <w:bottom w:val="nil"/>
            </w:tcBorders>
          </w:tcPr>
          <w:p w:rsidR="00C029B8" w:rsidRPr="005B6074" w:rsidRDefault="00C029B8" w:rsidP="00617DA5">
            <w:pPr>
              <w:widowControl w:val="0"/>
              <w:spacing w:after="0" w:line="240" w:lineRule="auto"/>
              <w:jc w:val="center"/>
              <w:rPr>
                <w:rFonts w:ascii="PT Astra Serif" w:hAnsi="PT Astra Serif"/>
                <w:b/>
                <w:sz w:val="20"/>
                <w:szCs w:val="20"/>
              </w:rPr>
            </w:pPr>
          </w:p>
        </w:tc>
        <w:tc>
          <w:tcPr>
            <w:tcW w:w="739" w:type="dxa"/>
            <w:gridSpan w:val="2"/>
          </w:tcPr>
          <w:p w:rsidR="00C029B8" w:rsidRPr="005B6074" w:rsidRDefault="00C029B8" w:rsidP="00BC2A41">
            <w:pPr>
              <w:widowControl w:val="0"/>
              <w:spacing w:after="0" w:line="235" w:lineRule="auto"/>
              <w:jc w:val="center"/>
              <w:rPr>
                <w:rFonts w:ascii="PT Astra Serif" w:hAnsi="PT Astra Serif"/>
                <w:sz w:val="20"/>
                <w:szCs w:val="20"/>
              </w:rPr>
            </w:pPr>
            <w:r w:rsidRPr="005B6074">
              <w:rPr>
                <w:rFonts w:ascii="PT Astra Serif" w:hAnsi="PT Astra Serif"/>
                <w:sz w:val="20"/>
                <w:szCs w:val="20"/>
              </w:rPr>
              <w:t>5.1.2.</w:t>
            </w:r>
          </w:p>
        </w:tc>
        <w:tc>
          <w:tcPr>
            <w:tcW w:w="2380" w:type="dxa"/>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Охват системой долг</w:t>
            </w:r>
            <w:r w:rsidRPr="005B6074">
              <w:rPr>
                <w:rFonts w:ascii="PT Astra Serif" w:hAnsi="PT Astra Serif"/>
                <w:spacing w:val="-4"/>
                <w:sz w:val="20"/>
                <w:szCs w:val="20"/>
              </w:rPr>
              <w:t>о</w:t>
            </w:r>
            <w:r w:rsidRPr="005B6074">
              <w:rPr>
                <w:rFonts w:ascii="PT Astra Serif" w:hAnsi="PT Astra Serif"/>
                <w:spacing w:val="-4"/>
                <w:sz w:val="20"/>
                <w:szCs w:val="20"/>
              </w:rPr>
              <w:t>временного ухода гра</w:t>
            </w:r>
            <w:r w:rsidRPr="005B6074">
              <w:rPr>
                <w:rFonts w:ascii="PT Astra Serif" w:hAnsi="PT Astra Serif"/>
                <w:spacing w:val="-4"/>
                <w:sz w:val="20"/>
                <w:szCs w:val="20"/>
              </w:rPr>
              <w:t>ж</w:t>
            </w:r>
            <w:r w:rsidRPr="005B6074">
              <w:rPr>
                <w:rFonts w:ascii="PT Astra Serif" w:hAnsi="PT Astra Serif"/>
                <w:spacing w:val="-4"/>
                <w:sz w:val="20"/>
                <w:szCs w:val="20"/>
              </w:rPr>
              <w:t>дан пожилого возраста и инвалидов, признанных нуждающимися в соц</w:t>
            </w:r>
            <w:r w:rsidRPr="005B6074">
              <w:rPr>
                <w:rFonts w:ascii="PT Astra Serif" w:hAnsi="PT Astra Serif"/>
                <w:spacing w:val="-4"/>
                <w:sz w:val="20"/>
                <w:szCs w:val="20"/>
              </w:rPr>
              <w:t>и</w:t>
            </w:r>
            <w:r w:rsidRPr="005B6074">
              <w:rPr>
                <w:rFonts w:ascii="PT Astra Serif" w:hAnsi="PT Astra Serif"/>
                <w:spacing w:val="-4"/>
                <w:sz w:val="20"/>
                <w:szCs w:val="20"/>
              </w:rPr>
              <w:t>альном обслуживании</w:t>
            </w:r>
          </w:p>
        </w:tc>
        <w:tc>
          <w:tcPr>
            <w:tcW w:w="3685" w:type="dxa"/>
          </w:tcPr>
          <w:p w:rsidR="00C029B8" w:rsidRPr="005B6074" w:rsidRDefault="00C029B8"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C029B8" w:rsidRPr="005B6074" w:rsidRDefault="00C029B8" w:rsidP="00BC2A41">
            <w:pPr>
              <w:widowControl w:val="0"/>
              <w:spacing w:after="120" w:line="235"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100, где:</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w:t>
            </w:r>
            <w:r w:rsidRPr="005B6074">
              <w:rPr>
                <w:rFonts w:ascii="PT Astra Serif" w:hAnsi="PT Astra Serif"/>
                <w:sz w:val="20"/>
                <w:szCs w:val="20"/>
              </w:rPr>
              <w:t>граждан пожилого во</w:t>
            </w:r>
            <w:r w:rsidRPr="005B6074">
              <w:rPr>
                <w:rFonts w:ascii="PT Astra Serif" w:hAnsi="PT Astra Serif"/>
                <w:sz w:val="20"/>
                <w:szCs w:val="20"/>
              </w:rPr>
              <w:t>з</w:t>
            </w:r>
            <w:r w:rsidRPr="005B6074">
              <w:rPr>
                <w:rFonts w:ascii="PT Astra Serif" w:hAnsi="PT Astra Serif"/>
                <w:sz w:val="20"/>
                <w:szCs w:val="20"/>
              </w:rPr>
              <w:t>раста и инвалидов, обеспеченных с</w:t>
            </w:r>
            <w:r w:rsidRPr="005B6074">
              <w:rPr>
                <w:rFonts w:ascii="PT Astra Serif" w:hAnsi="PT Astra Serif"/>
                <w:sz w:val="20"/>
                <w:szCs w:val="20"/>
              </w:rPr>
              <w:t>и</w:t>
            </w:r>
            <w:r w:rsidRPr="005B6074">
              <w:rPr>
                <w:rFonts w:ascii="PT Astra Serif" w:hAnsi="PT Astra Serif"/>
                <w:sz w:val="20"/>
                <w:szCs w:val="20"/>
              </w:rPr>
              <w:t>стемой долговременного ухода</w:t>
            </w:r>
            <w:r w:rsidRPr="005B6074">
              <w:rPr>
                <w:rFonts w:ascii="PT Astra Serif" w:hAnsi="PT Astra Serif"/>
                <w:sz w:val="20"/>
                <w:szCs w:val="20"/>
                <w:lang w:eastAsia="ru-RU"/>
              </w:rPr>
              <w:t>;</w:t>
            </w:r>
          </w:p>
          <w:p w:rsidR="00C029B8" w:rsidRPr="005B6074" w:rsidRDefault="00C029B8" w:rsidP="00BC2A41">
            <w:pPr>
              <w:widowControl w:val="0"/>
              <w:spacing w:after="120" w:line="235" w:lineRule="auto"/>
              <w:jc w:val="both"/>
              <w:rPr>
                <w:rFonts w:ascii="PT Astra Serif" w:hAnsi="PT Astra Serif"/>
                <w:b/>
                <w:sz w:val="20"/>
                <w:szCs w:val="20"/>
              </w:rPr>
            </w:pP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количество граждан пожилого во</w:t>
            </w:r>
            <w:r w:rsidRPr="005B6074">
              <w:rPr>
                <w:rFonts w:ascii="PT Astra Serif" w:hAnsi="PT Astra Serif"/>
                <w:sz w:val="20"/>
                <w:szCs w:val="20"/>
                <w:lang w:eastAsia="ru-RU"/>
              </w:rPr>
              <w:t>з</w:t>
            </w:r>
            <w:r w:rsidRPr="005B6074">
              <w:rPr>
                <w:rFonts w:ascii="PT Astra Serif" w:hAnsi="PT Astra Serif"/>
                <w:sz w:val="20"/>
                <w:szCs w:val="20"/>
                <w:lang w:eastAsia="ru-RU"/>
              </w:rPr>
              <w:t>раста и инвалидов, признанных нужд</w:t>
            </w:r>
            <w:r w:rsidRPr="005B6074">
              <w:rPr>
                <w:rFonts w:ascii="PT Astra Serif" w:hAnsi="PT Astra Serif"/>
                <w:sz w:val="20"/>
                <w:szCs w:val="20"/>
                <w:lang w:eastAsia="ru-RU"/>
              </w:rPr>
              <w:t>а</w:t>
            </w:r>
            <w:r w:rsidRPr="005B6074">
              <w:rPr>
                <w:rFonts w:ascii="PT Astra Serif" w:hAnsi="PT Astra Serif"/>
                <w:sz w:val="20"/>
                <w:szCs w:val="20"/>
                <w:lang w:eastAsia="ru-RU"/>
              </w:rPr>
              <w:t>ющимися в социальном обслуживании</w:t>
            </w:r>
          </w:p>
        </w:tc>
        <w:tc>
          <w:tcPr>
            <w:tcW w:w="2694" w:type="dxa"/>
          </w:tcPr>
          <w:p w:rsidR="00C029B8" w:rsidRPr="005B6074" w:rsidRDefault="00C029B8" w:rsidP="00BC2A41">
            <w:pPr>
              <w:widowControl w:val="0"/>
              <w:spacing w:after="0" w:line="235" w:lineRule="auto"/>
              <w:jc w:val="both"/>
              <w:rPr>
                <w:rFonts w:ascii="PT Astra Serif" w:hAnsi="PT Astra Serif"/>
                <w:b/>
                <w:spacing w:val="-4"/>
                <w:sz w:val="20"/>
                <w:szCs w:val="20"/>
              </w:rPr>
            </w:pPr>
            <w:r w:rsidRPr="005B6074">
              <w:rPr>
                <w:rFonts w:ascii="PT Astra Serif" w:hAnsi="PT Astra Serif"/>
                <w:spacing w:val="-4"/>
                <w:sz w:val="20"/>
                <w:szCs w:val="20"/>
              </w:rPr>
              <w:t>Сведения подведомственных организации</w:t>
            </w:r>
          </w:p>
        </w:tc>
        <w:tc>
          <w:tcPr>
            <w:tcW w:w="310" w:type="dxa"/>
            <w:tcBorders>
              <w:top w:val="nil"/>
              <w:bottom w:val="nil"/>
              <w:right w:val="nil"/>
            </w:tcBorders>
          </w:tcPr>
          <w:p w:rsidR="00C029B8" w:rsidRPr="005B6074" w:rsidRDefault="00C029B8" w:rsidP="00617DA5">
            <w:pPr>
              <w:widowControl w:val="0"/>
              <w:spacing w:after="0" w:line="240" w:lineRule="auto"/>
              <w:jc w:val="center"/>
              <w:rPr>
                <w:rFonts w:ascii="PT Astra Serif" w:hAnsi="PT Astra Serif"/>
                <w:b/>
                <w:sz w:val="20"/>
                <w:szCs w:val="20"/>
              </w:rPr>
            </w:pPr>
          </w:p>
        </w:tc>
      </w:tr>
      <w:tr w:rsidR="00C029B8" w:rsidRPr="005B6074" w:rsidTr="00057BB2">
        <w:trPr>
          <w:gridBefore w:val="2"/>
          <w:gridAfter w:val="1"/>
          <w:wBefore w:w="283" w:type="dxa"/>
          <w:wAfter w:w="716" w:type="dxa"/>
        </w:trPr>
        <w:tc>
          <w:tcPr>
            <w:tcW w:w="426" w:type="dxa"/>
            <w:gridSpan w:val="2"/>
            <w:tcBorders>
              <w:top w:val="nil"/>
              <w:left w:val="nil"/>
              <w:bottom w:val="nil"/>
            </w:tcBorders>
          </w:tcPr>
          <w:p w:rsidR="00C029B8" w:rsidRPr="005B6074" w:rsidRDefault="00C029B8" w:rsidP="00617DA5">
            <w:pPr>
              <w:widowControl w:val="0"/>
              <w:spacing w:after="0" w:line="240" w:lineRule="auto"/>
              <w:jc w:val="center"/>
              <w:rPr>
                <w:rFonts w:ascii="PT Astra Serif" w:hAnsi="PT Astra Serif"/>
                <w:b/>
                <w:sz w:val="20"/>
                <w:szCs w:val="20"/>
              </w:rPr>
            </w:pPr>
          </w:p>
        </w:tc>
        <w:tc>
          <w:tcPr>
            <w:tcW w:w="739" w:type="dxa"/>
            <w:gridSpan w:val="2"/>
          </w:tcPr>
          <w:p w:rsidR="00C029B8" w:rsidRPr="005B6074" w:rsidRDefault="00C029B8" w:rsidP="00BC2A41">
            <w:pPr>
              <w:widowControl w:val="0"/>
              <w:spacing w:after="0" w:line="235" w:lineRule="auto"/>
              <w:jc w:val="center"/>
              <w:rPr>
                <w:rFonts w:ascii="PT Astra Serif" w:hAnsi="PT Astra Serif"/>
                <w:sz w:val="20"/>
                <w:szCs w:val="20"/>
              </w:rPr>
            </w:pPr>
            <w:r w:rsidRPr="005B6074">
              <w:rPr>
                <w:rFonts w:ascii="PT Astra Serif" w:hAnsi="PT Astra Serif"/>
                <w:sz w:val="20"/>
                <w:szCs w:val="20"/>
              </w:rPr>
              <w:t>5.1.3.</w:t>
            </w:r>
          </w:p>
        </w:tc>
        <w:tc>
          <w:tcPr>
            <w:tcW w:w="2380" w:type="dxa"/>
          </w:tcPr>
          <w:p w:rsidR="00C029B8" w:rsidRPr="005B6074" w:rsidRDefault="00C029B8" w:rsidP="00BC2A41">
            <w:pPr>
              <w:widowControl w:val="0"/>
              <w:spacing w:after="0" w:line="235" w:lineRule="auto"/>
              <w:jc w:val="both"/>
              <w:rPr>
                <w:rFonts w:ascii="PT Astra Serif" w:hAnsi="PT Astra Serif"/>
                <w:spacing w:val="-2"/>
                <w:sz w:val="20"/>
                <w:szCs w:val="20"/>
              </w:rPr>
            </w:pPr>
            <w:r w:rsidRPr="005B6074">
              <w:rPr>
                <w:rFonts w:ascii="PT Astra Serif" w:hAnsi="PT Astra Serif"/>
                <w:spacing w:val="-2"/>
                <w:sz w:val="20"/>
                <w:szCs w:val="20"/>
              </w:rPr>
              <w:t>Удельный вес зданий стационарных организ</w:t>
            </w:r>
            <w:r w:rsidRPr="005B6074">
              <w:rPr>
                <w:rFonts w:ascii="PT Astra Serif" w:hAnsi="PT Astra Serif"/>
                <w:spacing w:val="-2"/>
                <w:sz w:val="20"/>
                <w:szCs w:val="20"/>
              </w:rPr>
              <w:t>а</w:t>
            </w:r>
            <w:r w:rsidRPr="005B6074">
              <w:rPr>
                <w:rFonts w:ascii="PT Astra Serif" w:hAnsi="PT Astra Serif"/>
                <w:spacing w:val="-2"/>
                <w:sz w:val="20"/>
                <w:szCs w:val="20"/>
              </w:rPr>
              <w:t>ций социального обсл</w:t>
            </w:r>
            <w:r w:rsidRPr="005B6074">
              <w:rPr>
                <w:rFonts w:ascii="PT Astra Serif" w:hAnsi="PT Astra Serif"/>
                <w:spacing w:val="-2"/>
                <w:sz w:val="20"/>
                <w:szCs w:val="20"/>
              </w:rPr>
              <w:t>у</w:t>
            </w:r>
            <w:r w:rsidRPr="005B6074">
              <w:rPr>
                <w:rFonts w:ascii="PT Astra Serif" w:hAnsi="PT Astra Serif"/>
                <w:spacing w:val="-2"/>
                <w:sz w:val="20"/>
                <w:szCs w:val="20"/>
              </w:rPr>
              <w:t>живания граждан пож</w:t>
            </w:r>
            <w:r w:rsidRPr="005B6074">
              <w:rPr>
                <w:rFonts w:ascii="PT Astra Serif" w:hAnsi="PT Astra Serif"/>
                <w:spacing w:val="-2"/>
                <w:sz w:val="20"/>
                <w:szCs w:val="20"/>
              </w:rPr>
              <w:t>и</w:t>
            </w:r>
            <w:r w:rsidRPr="005B6074">
              <w:rPr>
                <w:rFonts w:ascii="PT Astra Serif" w:hAnsi="PT Astra Serif"/>
                <w:spacing w:val="-2"/>
                <w:sz w:val="20"/>
                <w:szCs w:val="20"/>
              </w:rPr>
              <w:t>лого возраста, инвалидов (взрослых и детей) и лиц без определённого места жительства и занятий, требующих реконстру</w:t>
            </w:r>
            <w:r w:rsidRPr="005B6074">
              <w:rPr>
                <w:rFonts w:ascii="PT Astra Serif" w:hAnsi="PT Astra Serif"/>
                <w:spacing w:val="-2"/>
                <w:sz w:val="20"/>
                <w:szCs w:val="20"/>
              </w:rPr>
              <w:t>к</w:t>
            </w:r>
            <w:r w:rsidRPr="005B6074">
              <w:rPr>
                <w:rFonts w:ascii="PT Astra Serif" w:hAnsi="PT Astra Serif"/>
                <w:spacing w:val="-2"/>
                <w:sz w:val="20"/>
                <w:szCs w:val="20"/>
              </w:rPr>
              <w:t>ции, зданий, находящи</w:t>
            </w:r>
            <w:r w:rsidRPr="005B6074">
              <w:rPr>
                <w:rFonts w:ascii="PT Astra Serif" w:hAnsi="PT Astra Serif"/>
                <w:spacing w:val="-2"/>
                <w:sz w:val="20"/>
                <w:szCs w:val="20"/>
              </w:rPr>
              <w:t>х</w:t>
            </w:r>
            <w:r w:rsidRPr="005B6074">
              <w:rPr>
                <w:rFonts w:ascii="PT Astra Serif" w:hAnsi="PT Astra Serif"/>
                <w:spacing w:val="-2"/>
                <w:sz w:val="20"/>
                <w:szCs w:val="20"/>
              </w:rPr>
              <w:t>ся в аварийном состо</w:t>
            </w:r>
            <w:r w:rsidRPr="005B6074">
              <w:rPr>
                <w:rFonts w:ascii="PT Astra Serif" w:hAnsi="PT Astra Serif"/>
                <w:spacing w:val="-2"/>
                <w:sz w:val="20"/>
                <w:szCs w:val="20"/>
              </w:rPr>
              <w:t>я</w:t>
            </w:r>
            <w:r w:rsidRPr="005B6074">
              <w:rPr>
                <w:rFonts w:ascii="PT Astra Serif" w:hAnsi="PT Astra Serif"/>
                <w:spacing w:val="-2"/>
                <w:sz w:val="20"/>
                <w:szCs w:val="20"/>
              </w:rPr>
              <w:t>нии, и ветхих зданий в общем количестве зд</w:t>
            </w:r>
            <w:r w:rsidRPr="005B6074">
              <w:rPr>
                <w:rFonts w:ascii="PT Astra Serif" w:hAnsi="PT Astra Serif"/>
                <w:spacing w:val="-2"/>
                <w:sz w:val="20"/>
                <w:szCs w:val="20"/>
              </w:rPr>
              <w:t>а</w:t>
            </w:r>
            <w:r w:rsidRPr="005B6074">
              <w:rPr>
                <w:rFonts w:ascii="PT Astra Serif" w:hAnsi="PT Astra Serif"/>
                <w:spacing w:val="-2"/>
                <w:sz w:val="20"/>
                <w:szCs w:val="20"/>
              </w:rPr>
              <w:t>ний стационарных орг</w:t>
            </w:r>
            <w:r w:rsidRPr="005B6074">
              <w:rPr>
                <w:rFonts w:ascii="PT Astra Serif" w:hAnsi="PT Astra Serif"/>
                <w:spacing w:val="-2"/>
                <w:sz w:val="20"/>
                <w:szCs w:val="20"/>
              </w:rPr>
              <w:t>а</w:t>
            </w:r>
            <w:r w:rsidRPr="005B6074">
              <w:rPr>
                <w:rFonts w:ascii="PT Astra Serif" w:hAnsi="PT Astra Serif"/>
                <w:spacing w:val="-2"/>
                <w:sz w:val="20"/>
                <w:szCs w:val="20"/>
              </w:rPr>
              <w:t>низаций социального обслуживания граждан пожилого возраста, инв</w:t>
            </w:r>
            <w:r w:rsidRPr="005B6074">
              <w:rPr>
                <w:rFonts w:ascii="PT Astra Serif" w:hAnsi="PT Astra Serif"/>
                <w:spacing w:val="-2"/>
                <w:sz w:val="20"/>
                <w:szCs w:val="20"/>
              </w:rPr>
              <w:t>а</w:t>
            </w:r>
            <w:r w:rsidRPr="005B6074">
              <w:rPr>
                <w:rFonts w:ascii="PT Astra Serif" w:hAnsi="PT Astra Serif"/>
                <w:spacing w:val="-2"/>
                <w:sz w:val="20"/>
                <w:szCs w:val="20"/>
              </w:rPr>
              <w:t>лидов (взрослых и детей) и лиц без определённого места жительства и зан</w:t>
            </w:r>
            <w:r w:rsidRPr="005B6074">
              <w:rPr>
                <w:rFonts w:ascii="PT Astra Serif" w:hAnsi="PT Astra Serif"/>
                <w:spacing w:val="-2"/>
                <w:sz w:val="20"/>
                <w:szCs w:val="20"/>
              </w:rPr>
              <w:t>я</w:t>
            </w:r>
            <w:r w:rsidRPr="005B6074">
              <w:rPr>
                <w:rFonts w:ascii="PT Astra Serif" w:hAnsi="PT Astra Serif"/>
                <w:spacing w:val="-2"/>
                <w:sz w:val="20"/>
                <w:szCs w:val="20"/>
              </w:rPr>
              <w:t>тий</w:t>
            </w:r>
          </w:p>
        </w:tc>
        <w:tc>
          <w:tcPr>
            <w:tcW w:w="3685" w:type="dxa"/>
          </w:tcPr>
          <w:p w:rsidR="00C029B8" w:rsidRPr="005B6074" w:rsidRDefault="00C029B8"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C029B8" w:rsidRPr="005B6074" w:rsidRDefault="00C029B8" w:rsidP="00BC2A41">
            <w:pPr>
              <w:widowControl w:val="0"/>
              <w:spacing w:after="120" w:line="235" w:lineRule="auto"/>
              <w:jc w:val="center"/>
              <w:rPr>
                <w:rFonts w:ascii="PT Astra Serif" w:hAnsi="PT Astra Serif"/>
                <w:sz w:val="20"/>
                <w:szCs w:val="20"/>
                <w:lang w:eastAsia="ru-RU"/>
              </w:rPr>
            </w:pPr>
            <w:r w:rsidRPr="005B6074">
              <w:rPr>
                <w:rFonts w:ascii="PT Astra Serif" w:hAnsi="PT Astra Serif"/>
                <w:sz w:val="20"/>
                <w:szCs w:val="20"/>
                <w:lang w:val="en-US" w:eastAsia="ru-RU"/>
              </w:rPr>
              <w:t>C</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B</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A</w:t>
            </w:r>
            <w:r w:rsidRPr="005B6074">
              <w:rPr>
                <w:rFonts w:ascii="PT Astra Serif" w:hAnsi="PT Astra Serif"/>
                <w:sz w:val="20"/>
                <w:szCs w:val="20"/>
                <w:lang w:eastAsia="ru-RU"/>
              </w:rPr>
              <w:t xml:space="preserve"> * 100, где:</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eastAsia="ru-RU"/>
              </w:rPr>
              <w:t>С – значение целевого индикатора;</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eastAsia="ru-RU"/>
              </w:rPr>
              <w:t>А – общее количество зданий жилых корпусов и пищеблоков в стационар</w:t>
            </w:r>
            <w:r w:rsidR="00BC2A41">
              <w:rPr>
                <w:rFonts w:ascii="PT Astra Serif" w:hAnsi="PT Astra Serif"/>
                <w:sz w:val="20"/>
                <w:szCs w:val="20"/>
                <w:lang w:eastAsia="ru-RU"/>
              </w:rPr>
              <w:t>ных учреждениях</w:t>
            </w:r>
            <w:r w:rsidRPr="005B6074">
              <w:rPr>
                <w:rFonts w:ascii="PT Astra Serif" w:hAnsi="PT Astra Serif"/>
                <w:sz w:val="20"/>
                <w:szCs w:val="20"/>
                <w:lang w:eastAsia="ru-RU"/>
              </w:rPr>
              <w:t xml:space="preserve"> социального обслужив</w:t>
            </w:r>
            <w:r w:rsidRPr="005B6074">
              <w:rPr>
                <w:rFonts w:ascii="PT Astra Serif" w:hAnsi="PT Astra Serif"/>
                <w:sz w:val="20"/>
                <w:szCs w:val="20"/>
                <w:lang w:eastAsia="ru-RU"/>
              </w:rPr>
              <w:t>а</w:t>
            </w:r>
            <w:r w:rsidRPr="005B6074">
              <w:rPr>
                <w:rFonts w:ascii="PT Astra Serif" w:hAnsi="PT Astra Serif"/>
                <w:sz w:val="20"/>
                <w:szCs w:val="20"/>
                <w:lang w:eastAsia="ru-RU"/>
              </w:rPr>
              <w:t>ния;</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pacing w:val="-4"/>
                <w:sz w:val="20"/>
                <w:szCs w:val="20"/>
                <w:lang w:val="en-US" w:eastAsia="ru-RU"/>
              </w:rPr>
              <w:t>B</w:t>
            </w:r>
            <w:r w:rsidRPr="005B6074">
              <w:rPr>
                <w:rFonts w:ascii="PT Astra Serif" w:hAnsi="PT Astra Serif"/>
                <w:spacing w:val="-4"/>
                <w:sz w:val="20"/>
                <w:szCs w:val="20"/>
                <w:lang w:eastAsia="ru-RU"/>
              </w:rPr>
              <w:t xml:space="preserve"> – количество зданий жилых корпусов и пищеблоков в стационарных учре</w:t>
            </w:r>
            <w:r w:rsidR="00BC2A41">
              <w:rPr>
                <w:rFonts w:ascii="PT Astra Serif" w:hAnsi="PT Astra Serif"/>
                <w:spacing w:val="-4"/>
                <w:sz w:val="20"/>
                <w:szCs w:val="20"/>
                <w:lang w:eastAsia="ru-RU"/>
              </w:rPr>
              <w:t>жден</w:t>
            </w:r>
            <w:r w:rsidR="00BC2A41">
              <w:rPr>
                <w:rFonts w:ascii="PT Astra Serif" w:hAnsi="PT Astra Serif"/>
                <w:spacing w:val="-4"/>
                <w:sz w:val="20"/>
                <w:szCs w:val="20"/>
                <w:lang w:eastAsia="ru-RU"/>
              </w:rPr>
              <w:t>и</w:t>
            </w:r>
            <w:r w:rsidR="00BC2A41">
              <w:rPr>
                <w:rFonts w:ascii="PT Astra Serif" w:hAnsi="PT Astra Serif"/>
                <w:spacing w:val="-4"/>
                <w:sz w:val="20"/>
                <w:szCs w:val="20"/>
                <w:lang w:eastAsia="ru-RU"/>
              </w:rPr>
              <w:t>ях</w:t>
            </w:r>
            <w:r w:rsidRPr="005B6074">
              <w:rPr>
                <w:rFonts w:ascii="PT Astra Serif" w:hAnsi="PT Astra Serif"/>
                <w:spacing w:val="-4"/>
                <w:sz w:val="20"/>
                <w:szCs w:val="20"/>
                <w:lang w:eastAsia="ru-RU"/>
              </w:rPr>
              <w:t xml:space="preserve"> социального обслуживания, требу</w:t>
            </w:r>
            <w:r w:rsidRPr="005B6074">
              <w:rPr>
                <w:rFonts w:ascii="PT Astra Serif" w:hAnsi="PT Astra Serif"/>
                <w:spacing w:val="-4"/>
                <w:sz w:val="20"/>
                <w:szCs w:val="20"/>
                <w:lang w:eastAsia="ru-RU"/>
              </w:rPr>
              <w:t>ю</w:t>
            </w:r>
            <w:r w:rsidRPr="005B6074">
              <w:rPr>
                <w:rFonts w:ascii="PT Astra Serif" w:hAnsi="PT Astra Serif"/>
                <w:spacing w:val="-4"/>
                <w:sz w:val="20"/>
                <w:szCs w:val="20"/>
                <w:lang w:eastAsia="ru-RU"/>
              </w:rPr>
              <w:t>щих реконструкции, зданий, находящихся в аварийном состоянии, ветхих зданий в Ульяновской области</w:t>
            </w:r>
          </w:p>
        </w:tc>
        <w:tc>
          <w:tcPr>
            <w:tcW w:w="2694" w:type="dxa"/>
          </w:tcPr>
          <w:p w:rsidR="00C029B8" w:rsidRPr="005B6074" w:rsidRDefault="00C029B8" w:rsidP="00BC2A41">
            <w:pPr>
              <w:widowControl w:val="0"/>
              <w:spacing w:after="0" w:line="235" w:lineRule="auto"/>
              <w:jc w:val="both"/>
              <w:rPr>
                <w:rFonts w:ascii="PT Astra Serif" w:hAnsi="PT Astra Serif"/>
                <w:b/>
                <w:spacing w:val="-4"/>
                <w:sz w:val="20"/>
                <w:szCs w:val="20"/>
              </w:rPr>
            </w:pPr>
            <w:r w:rsidRPr="005B6074">
              <w:rPr>
                <w:rFonts w:ascii="PT Astra Serif" w:hAnsi="PT Astra Serif"/>
                <w:spacing w:val="-4"/>
                <w:sz w:val="20"/>
                <w:szCs w:val="20"/>
              </w:rPr>
              <w:t>Сведения подведомственных организации</w:t>
            </w:r>
          </w:p>
        </w:tc>
        <w:tc>
          <w:tcPr>
            <w:tcW w:w="310" w:type="dxa"/>
            <w:tcBorders>
              <w:top w:val="nil"/>
              <w:bottom w:val="nil"/>
              <w:right w:val="nil"/>
            </w:tcBorders>
          </w:tcPr>
          <w:p w:rsidR="00C029B8" w:rsidRPr="005B6074" w:rsidRDefault="00C029B8" w:rsidP="00617DA5">
            <w:pPr>
              <w:widowControl w:val="0"/>
              <w:spacing w:after="0" w:line="240" w:lineRule="auto"/>
              <w:jc w:val="center"/>
              <w:rPr>
                <w:rFonts w:ascii="PT Astra Serif" w:hAnsi="PT Astra Serif"/>
                <w:b/>
                <w:sz w:val="20"/>
                <w:szCs w:val="20"/>
              </w:rPr>
            </w:pPr>
          </w:p>
        </w:tc>
      </w:tr>
      <w:tr w:rsidR="00C029B8" w:rsidRPr="005B6074" w:rsidTr="00057BB2">
        <w:trPr>
          <w:gridBefore w:val="2"/>
          <w:gridAfter w:val="1"/>
          <w:wBefore w:w="283" w:type="dxa"/>
          <w:wAfter w:w="716" w:type="dxa"/>
        </w:trPr>
        <w:tc>
          <w:tcPr>
            <w:tcW w:w="426" w:type="dxa"/>
            <w:gridSpan w:val="2"/>
            <w:tcBorders>
              <w:top w:val="nil"/>
              <w:left w:val="nil"/>
              <w:bottom w:val="nil"/>
            </w:tcBorders>
          </w:tcPr>
          <w:p w:rsidR="00C029B8" w:rsidRPr="005B6074" w:rsidRDefault="00C029B8" w:rsidP="00617DA5">
            <w:pPr>
              <w:widowControl w:val="0"/>
              <w:spacing w:after="0" w:line="240" w:lineRule="auto"/>
              <w:jc w:val="center"/>
              <w:rPr>
                <w:rFonts w:ascii="PT Astra Serif" w:hAnsi="PT Astra Serif"/>
                <w:b/>
                <w:sz w:val="20"/>
                <w:szCs w:val="20"/>
              </w:rPr>
            </w:pPr>
          </w:p>
        </w:tc>
        <w:tc>
          <w:tcPr>
            <w:tcW w:w="739" w:type="dxa"/>
            <w:gridSpan w:val="2"/>
          </w:tcPr>
          <w:p w:rsidR="00C029B8" w:rsidRPr="005B6074" w:rsidRDefault="00C029B8" w:rsidP="00BC2A41">
            <w:pPr>
              <w:widowControl w:val="0"/>
              <w:spacing w:after="0" w:line="235" w:lineRule="auto"/>
              <w:jc w:val="center"/>
              <w:rPr>
                <w:rFonts w:ascii="PT Astra Serif" w:hAnsi="PT Astra Serif"/>
                <w:sz w:val="20"/>
                <w:szCs w:val="20"/>
              </w:rPr>
            </w:pPr>
            <w:r w:rsidRPr="005B6074">
              <w:rPr>
                <w:rFonts w:ascii="PT Astra Serif" w:hAnsi="PT Astra Serif"/>
                <w:sz w:val="20"/>
                <w:szCs w:val="20"/>
              </w:rPr>
              <w:t>5.1.4.</w:t>
            </w:r>
          </w:p>
        </w:tc>
        <w:tc>
          <w:tcPr>
            <w:tcW w:w="2380" w:type="dxa"/>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Удельный вес граждан пожилого возраста и и</w:t>
            </w:r>
            <w:r w:rsidRPr="005B6074">
              <w:rPr>
                <w:rFonts w:ascii="PT Astra Serif" w:hAnsi="PT Astra Serif"/>
                <w:spacing w:val="-4"/>
                <w:sz w:val="20"/>
                <w:szCs w:val="20"/>
              </w:rPr>
              <w:t>н</w:t>
            </w:r>
            <w:r w:rsidRPr="005B6074">
              <w:rPr>
                <w:rFonts w:ascii="PT Astra Serif" w:hAnsi="PT Astra Serif"/>
                <w:spacing w:val="-4"/>
                <w:sz w:val="20"/>
                <w:szCs w:val="20"/>
              </w:rPr>
              <w:t>валидов, получивших услуги в негосударстве</w:t>
            </w:r>
            <w:r w:rsidRPr="005B6074">
              <w:rPr>
                <w:rFonts w:ascii="PT Astra Serif" w:hAnsi="PT Astra Serif"/>
                <w:spacing w:val="-4"/>
                <w:sz w:val="20"/>
                <w:szCs w:val="20"/>
              </w:rPr>
              <w:t>н</w:t>
            </w:r>
            <w:r w:rsidRPr="005B6074">
              <w:rPr>
                <w:rFonts w:ascii="PT Astra Serif" w:hAnsi="PT Astra Serif"/>
                <w:spacing w:val="-4"/>
                <w:sz w:val="20"/>
                <w:szCs w:val="20"/>
              </w:rPr>
              <w:t>ных организациях соц</w:t>
            </w:r>
            <w:r w:rsidRPr="005B6074">
              <w:rPr>
                <w:rFonts w:ascii="PT Astra Serif" w:hAnsi="PT Astra Serif"/>
                <w:spacing w:val="-4"/>
                <w:sz w:val="20"/>
                <w:szCs w:val="20"/>
              </w:rPr>
              <w:t>и</w:t>
            </w:r>
            <w:r w:rsidRPr="005B6074">
              <w:rPr>
                <w:rFonts w:ascii="PT Astra Serif" w:hAnsi="PT Astra Serif"/>
                <w:spacing w:val="-4"/>
                <w:sz w:val="20"/>
                <w:szCs w:val="20"/>
              </w:rPr>
              <w:t>ального обслуживания, в общей численности гра</w:t>
            </w:r>
            <w:r w:rsidRPr="005B6074">
              <w:rPr>
                <w:rFonts w:ascii="PT Astra Serif" w:hAnsi="PT Astra Serif"/>
                <w:spacing w:val="-4"/>
                <w:sz w:val="20"/>
                <w:szCs w:val="20"/>
              </w:rPr>
              <w:t>ж</w:t>
            </w:r>
            <w:r w:rsidRPr="005B6074">
              <w:rPr>
                <w:rFonts w:ascii="PT Astra Serif" w:hAnsi="PT Astra Serif"/>
                <w:spacing w:val="-4"/>
                <w:sz w:val="20"/>
                <w:szCs w:val="20"/>
              </w:rPr>
              <w:t>дан пожилого возраста и инвалидов, получивших услуги в организациях социального обслужив</w:t>
            </w:r>
            <w:r w:rsidRPr="005B6074">
              <w:rPr>
                <w:rFonts w:ascii="PT Astra Serif" w:hAnsi="PT Astra Serif"/>
                <w:spacing w:val="-4"/>
                <w:sz w:val="20"/>
                <w:szCs w:val="20"/>
              </w:rPr>
              <w:t>а</w:t>
            </w:r>
            <w:r w:rsidRPr="005B6074">
              <w:rPr>
                <w:rFonts w:ascii="PT Astra Serif" w:hAnsi="PT Astra Serif"/>
                <w:spacing w:val="-4"/>
                <w:sz w:val="20"/>
                <w:szCs w:val="20"/>
              </w:rPr>
              <w:t>ния всех форм собстве</w:t>
            </w:r>
            <w:r w:rsidRPr="005B6074">
              <w:rPr>
                <w:rFonts w:ascii="PT Astra Serif" w:hAnsi="PT Astra Serif"/>
                <w:spacing w:val="-4"/>
                <w:sz w:val="20"/>
                <w:szCs w:val="20"/>
              </w:rPr>
              <w:t>н</w:t>
            </w:r>
            <w:r w:rsidRPr="005B6074">
              <w:rPr>
                <w:rFonts w:ascii="PT Astra Serif" w:hAnsi="PT Astra Serif"/>
                <w:spacing w:val="-4"/>
                <w:sz w:val="20"/>
                <w:szCs w:val="20"/>
              </w:rPr>
              <w:t>ности</w:t>
            </w:r>
          </w:p>
        </w:tc>
        <w:tc>
          <w:tcPr>
            <w:tcW w:w="3685" w:type="dxa"/>
          </w:tcPr>
          <w:p w:rsidR="00C029B8" w:rsidRPr="005B6074" w:rsidRDefault="00C029B8"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C029B8" w:rsidRPr="005B6074" w:rsidRDefault="00C029B8" w:rsidP="00BC2A41">
            <w:pPr>
              <w:widowControl w:val="0"/>
              <w:spacing w:after="120" w:line="235"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100, где:</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граждан пожилого во</w:t>
            </w:r>
            <w:r w:rsidRPr="005B6074">
              <w:rPr>
                <w:rFonts w:ascii="PT Astra Serif" w:hAnsi="PT Astra Serif"/>
                <w:sz w:val="20"/>
                <w:szCs w:val="20"/>
                <w:lang w:eastAsia="ru-RU"/>
              </w:rPr>
              <w:t>з</w:t>
            </w:r>
            <w:r w:rsidRPr="005B6074">
              <w:rPr>
                <w:rFonts w:ascii="PT Astra Serif" w:hAnsi="PT Astra Serif"/>
                <w:sz w:val="20"/>
                <w:szCs w:val="20"/>
                <w:lang w:eastAsia="ru-RU"/>
              </w:rPr>
              <w:t>раста и инвалидов, получивших услуги в негосударственных организациях с</w:t>
            </w:r>
            <w:r w:rsidRPr="005B6074">
              <w:rPr>
                <w:rFonts w:ascii="PT Astra Serif" w:hAnsi="PT Astra Serif"/>
                <w:sz w:val="20"/>
                <w:szCs w:val="20"/>
                <w:lang w:eastAsia="ru-RU"/>
              </w:rPr>
              <w:t>о</w:t>
            </w:r>
            <w:r w:rsidRPr="005B6074">
              <w:rPr>
                <w:rFonts w:ascii="PT Astra Serif" w:hAnsi="PT Astra Serif"/>
                <w:sz w:val="20"/>
                <w:szCs w:val="20"/>
                <w:lang w:eastAsia="ru-RU"/>
              </w:rPr>
              <w:t>циального обслуживания;</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общая численность граждан пож</w:t>
            </w:r>
            <w:r w:rsidRPr="005B6074">
              <w:rPr>
                <w:rFonts w:ascii="PT Astra Serif" w:hAnsi="PT Astra Serif"/>
                <w:sz w:val="20"/>
                <w:szCs w:val="20"/>
                <w:lang w:eastAsia="ru-RU"/>
              </w:rPr>
              <w:t>и</w:t>
            </w:r>
            <w:r w:rsidRPr="005B6074">
              <w:rPr>
                <w:rFonts w:ascii="PT Astra Serif" w:hAnsi="PT Astra Serif"/>
                <w:sz w:val="20"/>
                <w:szCs w:val="20"/>
                <w:lang w:eastAsia="ru-RU"/>
              </w:rPr>
              <w:t>лого возраста и инвалидов, получивших услуги в организациях социального о</w:t>
            </w:r>
            <w:r w:rsidRPr="005B6074">
              <w:rPr>
                <w:rFonts w:ascii="PT Astra Serif" w:hAnsi="PT Astra Serif"/>
                <w:sz w:val="20"/>
                <w:szCs w:val="20"/>
                <w:lang w:eastAsia="ru-RU"/>
              </w:rPr>
              <w:t>б</w:t>
            </w:r>
            <w:r w:rsidRPr="005B6074">
              <w:rPr>
                <w:rFonts w:ascii="PT Astra Serif" w:hAnsi="PT Astra Serif"/>
                <w:sz w:val="20"/>
                <w:szCs w:val="20"/>
                <w:lang w:eastAsia="ru-RU"/>
              </w:rPr>
              <w:t>служивания всех форм собственности</w:t>
            </w:r>
          </w:p>
        </w:tc>
        <w:tc>
          <w:tcPr>
            <w:tcW w:w="2694"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310" w:type="dxa"/>
            <w:tcBorders>
              <w:top w:val="nil"/>
              <w:bottom w:val="nil"/>
              <w:right w:val="nil"/>
            </w:tcBorders>
          </w:tcPr>
          <w:p w:rsidR="00C029B8" w:rsidRPr="005B6074" w:rsidRDefault="00C029B8" w:rsidP="00617DA5">
            <w:pPr>
              <w:widowControl w:val="0"/>
              <w:spacing w:after="0" w:line="240" w:lineRule="auto"/>
              <w:jc w:val="center"/>
              <w:rPr>
                <w:rFonts w:ascii="PT Astra Serif" w:hAnsi="PT Astra Serif"/>
                <w:b/>
                <w:sz w:val="20"/>
                <w:szCs w:val="20"/>
              </w:rPr>
            </w:pPr>
          </w:p>
        </w:tc>
      </w:tr>
      <w:tr w:rsidR="00C029B8" w:rsidRPr="005B6074" w:rsidTr="00057BB2">
        <w:trPr>
          <w:gridBefore w:val="2"/>
          <w:gridAfter w:val="1"/>
          <w:wBefore w:w="283" w:type="dxa"/>
          <w:wAfter w:w="716" w:type="dxa"/>
          <w:trHeight w:val="552"/>
        </w:trPr>
        <w:tc>
          <w:tcPr>
            <w:tcW w:w="426" w:type="dxa"/>
            <w:gridSpan w:val="2"/>
            <w:tcBorders>
              <w:top w:val="nil"/>
              <w:left w:val="nil"/>
              <w:bottom w:val="nil"/>
            </w:tcBorders>
          </w:tcPr>
          <w:p w:rsidR="00C029B8" w:rsidRPr="005B6074" w:rsidRDefault="00C029B8" w:rsidP="00617DA5">
            <w:pPr>
              <w:widowControl w:val="0"/>
              <w:spacing w:after="0" w:line="240" w:lineRule="auto"/>
              <w:jc w:val="center"/>
              <w:rPr>
                <w:rFonts w:ascii="PT Astra Serif" w:hAnsi="PT Astra Serif"/>
                <w:b/>
                <w:sz w:val="20"/>
                <w:szCs w:val="20"/>
              </w:rPr>
            </w:pPr>
          </w:p>
        </w:tc>
        <w:tc>
          <w:tcPr>
            <w:tcW w:w="739" w:type="dxa"/>
            <w:gridSpan w:val="2"/>
          </w:tcPr>
          <w:p w:rsidR="00C029B8" w:rsidRPr="005B6074" w:rsidRDefault="00C029B8" w:rsidP="00BC2A41">
            <w:pPr>
              <w:widowControl w:val="0"/>
              <w:spacing w:after="0" w:line="235" w:lineRule="auto"/>
              <w:jc w:val="center"/>
              <w:rPr>
                <w:rFonts w:ascii="PT Astra Serif" w:hAnsi="PT Astra Serif"/>
                <w:sz w:val="20"/>
                <w:szCs w:val="20"/>
              </w:rPr>
            </w:pPr>
            <w:r w:rsidRPr="005B6074">
              <w:rPr>
                <w:rFonts w:ascii="PT Astra Serif" w:hAnsi="PT Astra Serif"/>
                <w:sz w:val="20"/>
                <w:szCs w:val="20"/>
              </w:rPr>
              <w:t>5.1.5.</w:t>
            </w:r>
          </w:p>
        </w:tc>
        <w:tc>
          <w:tcPr>
            <w:tcW w:w="2380" w:type="dxa"/>
          </w:tcPr>
          <w:p w:rsidR="00C029B8" w:rsidRPr="005B6074" w:rsidRDefault="00C029B8" w:rsidP="00BC2A41">
            <w:pPr>
              <w:widowControl w:val="0"/>
              <w:spacing w:after="0" w:line="235" w:lineRule="auto"/>
              <w:jc w:val="both"/>
              <w:rPr>
                <w:rFonts w:ascii="PT Astra Serif" w:hAnsi="PT Astra Serif"/>
                <w:spacing w:val="-4"/>
                <w:sz w:val="20"/>
                <w:szCs w:val="20"/>
              </w:rPr>
            </w:pPr>
            <w:r w:rsidRPr="005B6074">
              <w:rPr>
                <w:rFonts w:ascii="PT Astra Serif" w:hAnsi="PT Astra Serif"/>
                <w:spacing w:val="-4"/>
                <w:sz w:val="20"/>
                <w:szCs w:val="20"/>
              </w:rPr>
              <w:t>Удельный вес организ</w:t>
            </w:r>
            <w:r w:rsidRPr="005B6074">
              <w:rPr>
                <w:rFonts w:ascii="PT Astra Serif" w:hAnsi="PT Astra Serif"/>
                <w:spacing w:val="-4"/>
                <w:sz w:val="20"/>
                <w:szCs w:val="20"/>
              </w:rPr>
              <w:t>а</w:t>
            </w:r>
            <w:r w:rsidRPr="005B6074">
              <w:rPr>
                <w:rFonts w:ascii="PT Astra Serif" w:hAnsi="PT Astra Serif"/>
                <w:spacing w:val="-4"/>
                <w:sz w:val="20"/>
                <w:szCs w:val="20"/>
              </w:rPr>
              <w:t>ций социального обсл</w:t>
            </w:r>
            <w:r w:rsidRPr="005B6074">
              <w:rPr>
                <w:rFonts w:ascii="PT Astra Serif" w:hAnsi="PT Astra Serif"/>
                <w:spacing w:val="-4"/>
                <w:sz w:val="20"/>
                <w:szCs w:val="20"/>
              </w:rPr>
              <w:t>у</w:t>
            </w:r>
            <w:r w:rsidRPr="005B6074">
              <w:rPr>
                <w:rFonts w:ascii="PT Astra Serif" w:hAnsi="PT Astra Serif"/>
                <w:spacing w:val="-4"/>
                <w:sz w:val="20"/>
                <w:szCs w:val="20"/>
              </w:rPr>
              <w:t>живания, основанных на иных формах собственн</w:t>
            </w:r>
            <w:r w:rsidRPr="005B6074">
              <w:rPr>
                <w:rFonts w:ascii="PT Astra Serif" w:hAnsi="PT Astra Serif"/>
                <w:spacing w:val="-4"/>
                <w:sz w:val="20"/>
                <w:szCs w:val="20"/>
              </w:rPr>
              <w:t>о</w:t>
            </w:r>
            <w:r w:rsidRPr="005B6074">
              <w:rPr>
                <w:rFonts w:ascii="PT Astra Serif" w:hAnsi="PT Astra Serif"/>
                <w:spacing w:val="-4"/>
                <w:sz w:val="20"/>
                <w:szCs w:val="20"/>
              </w:rPr>
              <w:t>сти, в общем количестве организаций социального обслуживания всех форм собственности</w:t>
            </w:r>
          </w:p>
        </w:tc>
        <w:tc>
          <w:tcPr>
            <w:tcW w:w="3685" w:type="dxa"/>
          </w:tcPr>
          <w:p w:rsidR="00C029B8" w:rsidRPr="005B6074" w:rsidRDefault="00C029B8" w:rsidP="00BC2A41">
            <w:pPr>
              <w:widowControl w:val="0"/>
              <w:spacing w:after="120" w:line="235"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C029B8" w:rsidRPr="005B6074" w:rsidRDefault="00C029B8" w:rsidP="00BC2A41">
            <w:pPr>
              <w:widowControl w:val="0"/>
              <w:spacing w:after="0" w:line="235"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Q</w:t>
            </w:r>
            <w:r w:rsidRPr="005B6074">
              <w:rPr>
                <w:rFonts w:ascii="PT Astra Serif" w:hAnsi="PT Astra Serif"/>
                <w:sz w:val="20"/>
                <w:szCs w:val="20"/>
                <w:lang w:eastAsia="ru-RU"/>
              </w:rPr>
              <w:t xml:space="preserve"> * 100, где:</w:t>
            </w:r>
          </w:p>
          <w:p w:rsidR="00C029B8" w:rsidRPr="005B6074" w:rsidRDefault="00C029B8" w:rsidP="00BC2A41">
            <w:pPr>
              <w:widowControl w:val="0"/>
              <w:spacing w:after="0" w:line="235" w:lineRule="auto"/>
              <w:jc w:val="center"/>
              <w:rPr>
                <w:rFonts w:ascii="PT Astra Serif" w:hAnsi="PT Astra Serif"/>
                <w:sz w:val="20"/>
                <w:szCs w:val="20"/>
                <w:lang w:eastAsia="ru-RU"/>
              </w:rPr>
            </w:pP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C029B8" w:rsidRPr="005B6074" w:rsidRDefault="00C029B8" w:rsidP="00BC2A41">
            <w:pPr>
              <w:widowControl w:val="0"/>
              <w:spacing w:after="0" w:line="235" w:lineRule="auto"/>
              <w:jc w:val="both"/>
              <w:rPr>
                <w:rFonts w:ascii="PT Astra Serif" w:hAnsi="PT Astra Serif"/>
                <w:sz w:val="20"/>
                <w:szCs w:val="20"/>
                <w:lang w:eastAsia="ru-RU"/>
              </w:rPr>
            </w:pP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количество организаций социальн</w:t>
            </w:r>
            <w:r w:rsidRPr="005B6074">
              <w:rPr>
                <w:rFonts w:ascii="PT Astra Serif" w:hAnsi="PT Astra Serif"/>
                <w:sz w:val="20"/>
                <w:szCs w:val="20"/>
                <w:lang w:eastAsia="ru-RU"/>
              </w:rPr>
              <w:t>о</w:t>
            </w:r>
            <w:r w:rsidRPr="005B6074">
              <w:rPr>
                <w:rFonts w:ascii="PT Astra Serif" w:hAnsi="PT Astra Serif"/>
                <w:sz w:val="20"/>
                <w:szCs w:val="20"/>
                <w:lang w:eastAsia="ru-RU"/>
              </w:rPr>
              <w:t>го обслуживания, основанных на иных формах собственности, в Ульяновской области;</w:t>
            </w:r>
          </w:p>
          <w:p w:rsidR="00C029B8" w:rsidRPr="005B6074" w:rsidRDefault="00C029B8" w:rsidP="00BC2A41">
            <w:pPr>
              <w:spacing w:after="0" w:line="235" w:lineRule="auto"/>
              <w:jc w:val="both"/>
              <w:rPr>
                <w:rFonts w:ascii="PT Astra Serif" w:hAnsi="PT Astra Serif"/>
                <w:bCs/>
                <w:noProof/>
                <w:sz w:val="20"/>
                <w:szCs w:val="20"/>
                <w:lang w:eastAsia="ru-RU"/>
              </w:rPr>
            </w:pPr>
            <w:r w:rsidRPr="005B6074">
              <w:rPr>
                <w:rFonts w:ascii="PT Astra Serif" w:hAnsi="PT Astra Serif"/>
                <w:sz w:val="20"/>
                <w:szCs w:val="20"/>
                <w:lang w:val="en-US" w:eastAsia="ru-RU"/>
              </w:rPr>
              <w:lastRenderedPageBreak/>
              <w:t>Q</w:t>
            </w:r>
            <w:r w:rsidRPr="005B6074">
              <w:rPr>
                <w:rFonts w:ascii="PT Astra Serif" w:hAnsi="PT Astra Serif"/>
                <w:sz w:val="20"/>
                <w:szCs w:val="20"/>
                <w:lang w:eastAsia="ru-RU"/>
              </w:rPr>
              <w:t xml:space="preserve"> – общее количество организаций с</w:t>
            </w:r>
            <w:r w:rsidRPr="005B6074">
              <w:rPr>
                <w:rFonts w:ascii="PT Astra Serif" w:hAnsi="PT Astra Serif"/>
                <w:sz w:val="20"/>
                <w:szCs w:val="20"/>
                <w:lang w:eastAsia="ru-RU"/>
              </w:rPr>
              <w:t>о</w:t>
            </w:r>
            <w:r w:rsidRPr="005B6074">
              <w:rPr>
                <w:rFonts w:ascii="PT Astra Serif" w:hAnsi="PT Astra Serif"/>
                <w:sz w:val="20"/>
                <w:szCs w:val="20"/>
                <w:lang w:eastAsia="ru-RU"/>
              </w:rPr>
              <w:t>циального обслуживания всех форм собственности в Ульяновской области</w:t>
            </w:r>
          </w:p>
        </w:tc>
        <w:tc>
          <w:tcPr>
            <w:tcW w:w="2694" w:type="dxa"/>
          </w:tcPr>
          <w:p w:rsidR="00C029B8" w:rsidRPr="005B6074" w:rsidRDefault="00C029B8" w:rsidP="00BC2A41">
            <w:pPr>
              <w:widowControl w:val="0"/>
              <w:spacing w:after="0" w:line="235" w:lineRule="auto"/>
              <w:jc w:val="both"/>
              <w:rPr>
                <w:rFonts w:ascii="PT Astra Serif" w:hAnsi="PT Astra Serif"/>
                <w:sz w:val="20"/>
                <w:szCs w:val="20"/>
              </w:rPr>
            </w:pPr>
            <w:r w:rsidRPr="005B6074">
              <w:rPr>
                <w:rFonts w:ascii="PT Astra Serif" w:hAnsi="PT Astra Serif"/>
                <w:sz w:val="20"/>
                <w:szCs w:val="20"/>
              </w:rPr>
              <w:lastRenderedPageBreak/>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310" w:type="dxa"/>
            <w:tcBorders>
              <w:top w:val="nil"/>
              <w:bottom w:val="nil"/>
              <w:right w:val="nil"/>
            </w:tcBorders>
          </w:tcPr>
          <w:p w:rsidR="00C029B8" w:rsidRPr="005B6074" w:rsidRDefault="00C029B8" w:rsidP="00617DA5">
            <w:pPr>
              <w:widowControl w:val="0"/>
              <w:spacing w:after="0" w:line="240" w:lineRule="auto"/>
              <w:jc w:val="center"/>
              <w:rPr>
                <w:rFonts w:ascii="PT Astra Serif" w:hAnsi="PT Astra Serif"/>
                <w:b/>
                <w:sz w:val="20"/>
                <w:szCs w:val="20"/>
              </w:rPr>
            </w:pPr>
          </w:p>
        </w:tc>
      </w:tr>
      <w:tr w:rsidR="00C029B8" w:rsidRPr="005B6074" w:rsidTr="00057BB2">
        <w:trPr>
          <w:gridBefore w:val="2"/>
          <w:gridAfter w:val="1"/>
          <w:wBefore w:w="283" w:type="dxa"/>
          <w:wAfter w:w="716" w:type="dxa"/>
          <w:trHeight w:val="552"/>
        </w:trPr>
        <w:tc>
          <w:tcPr>
            <w:tcW w:w="426" w:type="dxa"/>
            <w:gridSpan w:val="2"/>
            <w:tcBorders>
              <w:top w:val="nil"/>
              <w:left w:val="nil"/>
              <w:bottom w:val="nil"/>
            </w:tcBorders>
          </w:tcPr>
          <w:p w:rsidR="00C029B8" w:rsidRPr="005B6074" w:rsidRDefault="00C029B8" w:rsidP="00617DA5">
            <w:pPr>
              <w:widowControl w:val="0"/>
              <w:spacing w:after="0" w:line="240" w:lineRule="auto"/>
              <w:jc w:val="center"/>
              <w:rPr>
                <w:rFonts w:ascii="PT Astra Serif" w:hAnsi="PT Astra Serif"/>
                <w:b/>
                <w:sz w:val="20"/>
                <w:szCs w:val="20"/>
              </w:rPr>
            </w:pPr>
          </w:p>
        </w:tc>
        <w:tc>
          <w:tcPr>
            <w:tcW w:w="739" w:type="dxa"/>
            <w:gridSpan w:val="2"/>
          </w:tcPr>
          <w:p w:rsidR="00C029B8" w:rsidRPr="005B6074" w:rsidRDefault="00C029B8"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5.1.6.</w:t>
            </w:r>
          </w:p>
        </w:tc>
        <w:tc>
          <w:tcPr>
            <w:tcW w:w="2380" w:type="dxa"/>
          </w:tcPr>
          <w:p w:rsidR="00C029B8" w:rsidRPr="005B6074" w:rsidRDefault="00C029B8" w:rsidP="00617DA5">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Численность членов профсоюзных организ</w:t>
            </w:r>
            <w:r w:rsidRPr="005B6074">
              <w:rPr>
                <w:rFonts w:ascii="PT Astra Serif" w:hAnsi="PT Astra Serif"/>
                <w:spacing w:val="-4"/>
                <w:sz w:val="20"/>
                <w:szCs w:val="20"/>
              </w:rPr>
              <w:t>а</w:t>
            </w:r>
            <w:r w:rsidRPr="005B6074">
              <w:rPr>
                <w:rFonts w:ascii="PT Astra Serif" w:hAnsi="PT Astra Serif"/>
                <w:spacing w:val="-4"/>
                <w:sz w:val="20"/>
                <w:szCs w:val="20"/>
              </w:rPr>
              <w:t>ций Ульяновской обл</w:t>
            </w:r>
            <w:r w:rsidRPr="005B6074">
              <w:rPr>
                <w:rFonts w:ascii="PT Astra Serif" w:hAnsi="PT Astra Serif"/>
                <w:spacing w:val="-4"/>
                <w:sz w:val="20"/>
                <w:szCs w:val="20"/>
              </w:rPr>
              <w:t>а</w:t>
            </w:r>
            <w:r w:rsidRPr="005B6074">
              <w:rPr>
                <w:rFonts w:ascii="PT Astra Serif" w:hAnsi="PT Astra Serif"/>
                <w:spacing w:val="-4"/>
                <w:sz w:val="20"/>
                <w:szCs w:val="20"/>
              </w:rPr>
              <w:t>сти, получивших льготное оздоровление</w:t>
            </w:r>
          </w:p>
        </w:tc>
        <w:tc>
          <w:tcPr>
            <w:tcW w:w="3685" w:type="dxa"/>
          </w:tcPr>
          <w:p w:rsidR="00C029B8" w:rsidRPr="005B6074" w:rsidRDefault="00C029B8" w:rsidP="00617DA5">
            <w:pPr>
              <w:spacing w:after="0" w:line="240" w:lineRule="auto"/>
              <w:jc w:val="both"/>
              <w:rPr>
                <w:rFonts w:ascii="PT Astra Serif" w:hAnsi="PT Astra Serif"/>
                <w:bCs/>
                <w:noProof/>
                <w:sz w:val="20"/>
                <w:szCs w:val="20"/>
                <w:lang w:eastAsia="ru-RU"/>
              </w:rPr>
            </w:pPr>
            <w:r w:rsidRPr="005B6074">
              <w:rPr>
                <w:rFonts w:ascii="PT Astra Serif" w:hAnsi="PT Astra Serif"/>
                <w:bCs/>
                <w:noProof/>
                <w:sz w:val="20"/>
                <w:szCs w:val="20"/>
                <w:lang w:eastAsia="ru-RU"/>
              </w:rPr>
              <w:t>Фактическое значение определяется как сумма числа граждан, прошедших санаторное лечение в санаторно-курортных организациях, расположен-ных на территории Ульяновской области, за отчётный период</w:t>
            </w:r>
          </w:p>
        </w:tc>
        <w:tc>
          <w:tcPr>
            <w:tcW w:w="2694" w:type="dxa"/>
          </w:tcPr>
          <w:p w:rsidR="00C029B8" w:rsidRPr="005B6074" w:rsidRDefault="00C029B8"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Периодическая отчётность санаторно-курортных орг</w:t>
            </w:r>
            <w:r w:rsidRPr="005B6074">
              <w:rPr>
                <w:rFonts w:ascii="PT Astra Serif" w:hAnsi="PT Astra Serif"/>
                <w:sz w:val="20"/>
                <w:szCs w:val="20"/>
              </w:rPr>
              <w:t>а</w:t>
            </w:r>
            <w:r w:rsidRPr="005B6074">
              <w:rPr>
                <w:rFonts w:ascii="PT Astra Serif" w:hAnsi="PT Astra Serif"/>
                <w:sz w:val="20"/>
                <w:szCs w:val="20"/>
              </w:rPr>
              <w:t>низаций о количестве гра</w:t>
            </w:r>
            <w:r w:rsidRPr="005B6074">
              <w:rPr>
                <w:rFonts w:ascii="PT Astra Serif" w:hAnsi="PT Astra Serif"/>
                <w:sz w:val="20"/>
                <w:szCs w:val="20"/>
              </w:rPr>
              <w:t>ж</w:t>
            </w:r>
            <w:r w:rsidRPr="005B6074">
              <w:rPr>
                <w:rFonts w:ascii="PT Astra Serif" w:hAnsi="PT Astra Serif"/>
                <w:sz w:val="20"/>
                <w:szCs w:val="20"/>
              </w:rPr>
              <w:t>дан, прошедших санаторно-курортное лечение</w:t>
            </w:r>
          </w:p>
        </w:tc>
        <w:tc>
          <w:tcPr>
            <w:tcW w:w="310" w:type="dxa"/>
            <w:tcBorders>
              <w:top w:val="nil"/>
              <w:bottom w:val="nil"/>
              <w:right w:val="nil"/>
            </w:tcBorders>
          </w:tcPr>
          <w:p w:rsidR="00C029B8" w:rsidRPr="005B6074" w:rsidRDefault="00C029B8" w:rsidP="00617DA5">
            <w:pPr>
              <w:widowControl w:val="0"/>
              <w:spacing w:after="0" w:line="240" w:lineRule="auto"/>
              <w:jc w:val="center"/>
              <w:rPr>
                <w:rFonts w:ascii="PT Astra Serif" w:hAnsi="PT Astra Serif"/>
                <w:b/>
                <w:sz w:val="20"/>
                <w:szCs w:val="20"/>
              </w:rPr>
            </w:pPr>
          </w:p>
        </w:tc>
      </w:tr>
      <w:tr w:rsidR="00C029B8" w:rsidRPr="005B6074" w:rsidTr="00057BB2">
        <w:trPr>
          <w:gridBefore w:val="2"/>
          <w:gridAfter w:val="1"/>
          <w:wBefore w:w="283" w:type="dxa"/>
          <w:wAfter w:w="716" w:type="dxa"/>
          <w:trHeight w:val="552"/>
        </w:trPr>
        <w:tc>
          <w:tcPr>
            <w:tcW w:w="426" w:type="dxa"/>
            <w:gridSpan w:val="2"/>
            <w:tcBorders>
              <w:top w:val="nil"/>
              <w:left w:val="nil"/>
              <w:bottom w:val="nil"/>
            </w:tcBorders>
          </w:tcPr>
          <w:p w:rsidR="00C029B8" w:rsidRPr="005B6074" w:rsidRDefault="00C029B8" w:rsidP="00617DA5">
            <w:pPr>
              <w:widowControl w:val="0"/>
              <w:spacing w:after="0" w:line="240" w:lineRule="auto"/>
              <w:jc w:val="center"/>
              <w:rPr>
                <w:rFonts w:ascii="PT Astra Serif" w:hAnsi="PT Astra Serif"/>
                <w:b/>
                <w:sz w:val="20"/>
                <w:szCs w:val="20"/>
              </w:rPr>
            </w:pPr>
          </w:p>
        </w:tc>
        <w:tc>
          <w:tcPr>
            <w:tcW w:w="739" w:type="dxa"/>
            <w:gridSpan w:val="2"/>
          </w:tcPr>
          <w:p w:rsidR="00C029B8" w:rsidRPr="005B6074" w:rsidRDefault="00C029B8"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5.1.7.</w:t>
            </w:r>
          </w:p>
        </w:tc>
        <w:tc>
          <w:tcPr>
            <w:tcW w:w="2380" w:type="dxa"/>
          </w:tcPr>
          <w:p w:rsidR="00C029B8" w:rsidRPr="005B6074" w:rsidRDefault="00C029B8" w:rsidP="00BC2A41">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расход эле</w:t>
            </w:r>
            <w:r w:rsidRPr="005B6074">
              <w:rPr>
                <w:rFonts w:ascii="PT Astra Serif" w:hAnsi="PT Astra Serif"/>
                <w:spacing w:val="-4"/>
                <w:sz w:val="20"/>
                <w:szCs w:val="20"/>
              </w:rPr>
              <w:t>к</w:t>
            </w:r>
            <w:r w:rsidRPr="005B6074">
              <w:rPr>
                <w:rFonts w:ascii="PT Astra Serif" w:hAnsi="PT Astra Serif"/>
                <w:spacing w:val="-4"/>
                <w:sz w:val="20"/>
                <w:szCs w:val="20"/>
              </w:rPr>
              <w:t xml:space="preserve">троэнергии в расчёте на </w:t>
            </w:r>
            <w:r w:rsidRPr="005B6074">
              <w:rPr>
                <w:rFonts w:ascii="PT Astra Serif" w:hAnsi="PT Astra Serif"/>
                <w:spacing w:val="-4"/>
                <w:sz w:val="20"/>
                <w:szCs w:val="20"/>
              </w:rPr>
              <w:br/>
              <w:t xml:space="preserve">1 кв. м общей площади помещений, занимаемых </w:t>
            </w:r>
            <w:r w:rsidR="00BC2A41" w:rsidRPr="005B6074">
              <w:rPr>
                <w:rFonts w:ascii="PT Astra Serif" w:hAnsi="PT Astra Serif"/>
                <w:spacing w:val="-4"/>
                <w:sz w:val="20"/>
                <w:szCs w:val="20"/>
              </w:rPr>
              <w:t xml:space="preserve">подведомственными </w:t>
            </w:r>
            <w:r w:rsidR="00BC2A41">
              <w:rPr>
                <w:rFonts w:ascii="PT Astra Serif" w:hAnsi="PT Astra Serif"/>
                <w:spacing w:val="-4"/>
                <w:sz w:val="20"/>
                <w:szCs w:val="20"/>
              </w:rPr>
              <w:t>о</w:t>
            </w:r>
            <w:r w:rsidR="00BC2A41">
              <w:rPr>
                <w:rFonts w:ascii="PT Astra Serif" w:hAnsi="PT Astra Serif"/>
                <w:spacing w:val="-4"/>
                <w:sz w:val="20"/>
                <w:szCs w:val="20"/>
              </w:rPr>
              <w:t>р</w:t>
            </w:r>
            <w:r w:rsidR="00BC2A41">
              <w:rPr>
                <w:rFonts w:ascii="PT Astra Serif" w:hAnsi="PT Astra Serif"/>
                <w:spacing w:val="-4"/>
                <w:sz w:val="20"/>
                <w:szCs w:val="20"/>
              </w:rPr>
              <w:t>ганизациями</w:t>
            </w:r>
            <w:r w:rsidRPr="005B6074">
              <w:rPr>
                <w:rFonts w:ascii="PT Astra Serif" w:hAnsi="PT Astra Serif"/>
                <w:spacing w:val="-4"/>
                <w:sz w:val="20"/>
                <w:szCs w:val="20"/>
              </w:rPr>
              <w:t xml:space="preserve"> </w:t>
            </w:r>
          </w:p>
        </w:tc>
        <w:tc>
          <w:tcPr>
            <w:tcW w:w="3685" w:type="dxa"/>
          </w:tcPr>
          <w:p w:rsidR="00C029B8" w:rsidRPr="005B6074" w:rsidRDefault="00C029B8"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C029B8" w:rsidRPr="005B6074" w:rsidRDefault="00C029B8" w:rsidP="00617DA5">
            <w:pPr>
              <w:spacing w:after="120" w:line="240" w:lineRule="auto"/>
              <w:jc w:val="center"/>
              <w:rPr>
                <w:rFonts w:ascii="PT Astra Serif" w:hAnsi="PT Astra Serif"/>
                <w:sz w:val="20"/>
                <w:szCs w:val="20"/>
                <w:lang w:eastAsia="ru-RU"/>
              </w:rPr>
            </w:pPr>
            <w:r w:rsidRPr="005B6074">
              <w:rPr>
                <w:rFonts w:ascii="PT Astra Serif" w:hAnsi="PT Astra Serif"/>
                <w:bCs/>
                <w:noProof/>
                <w:sz w:val="20"/>
                <w:szCs w:val="20"/>
                <w:lang w:eastAsia="ru-RU"/>
              </w:rPr>
              <w:t>У</w:t>
            </w:r>
            <w:r w:rsidRPr="005B6074">
              <w:rPr>
                <w:rFonts w:ascii="PT Astra Serif" w:hAnsi="PT Astra Serif"/>
                <w:bCs/>
                <w:noProof/>
                <w:sz w:val="20"/>
                <w:szCs w:val="20"/>
                <w:vertAlign w:val="subscript"/>
                <w:lang w:eastAsia="ru-RU"/>
              </w:rPr>
              <w:t>эл.уч.</w:t>
            </w:r>
            <w:r w:rsidRPr="005B6074">
              <w:rPr>
                <w:rFonts w:ascii="PT Astra Serif" w:hAnsi="PT Astra Serif"/>
                <w:bCs/>
                <w:noProof/>
                <w:sz w:val="20"/>
                <w:szCs w:val="20"/>
                <w:lang w:eastAsia="ru-RU"/>
              </w:rPr>
              <w:t xml:space="preserve"> = ОП</w:t>
            </w:r>
            <w:r w:rsidRPr="005B6074">
              <w:rPr>
                <w:rFonts w:ascii="PT Astra Serif" w:hAnsi="PT Astra Serif"/>
                <w:bCs/>
                <w:noProof/>
                <w:sz w:val="20"/>
                <w:szCs w:val="20"/>
                <w:vertAlign w:val="subscript"/>
                <w:lang w:eastAsia="ru-RU"/>
              </w:rPr>
              <w:t>эл.уч.</w:t>
            </w:r>
            <w:r w:rsidRPr="005B6074">
              <w:rPr>
                <w:rFonts w:ascii="PT Astra Serif" w:hAnsi="PT Astra Serif"/>
                <w:bCs/>
                <w:noProof/>
                <w:sz w:val="20"/>
                <w:szCs w:val="20"/>
                <w:lang w:eastAsia="ru-RU"/>
              </w:rPr>
              <w:t xml:space="preserve"> / П</w:t>
            </w:r>
            <w:r w:rsidRPr="005B6074">
              <w:rPr>
                <w:rFonts w:ascii="PT Astra Serif" w:hAnsi="PT Astra Serif"/>
                <w:bCs/>
                <w:noProof/>
                <w:sz w:val="20"/>
                <w:szCs w:val="20"/>
                <w:vertAlign w:val="subscript"/>
                <w:lang w:eastAsia="ru-RU"/>
              </w:rPr>
              <w:t xml:space="preserve">уч., </w:t>
            </w:r>
            <w:r w:rsidRPr="005B6074">
              <w:rPr>
                <w:rFonts w:ascii="PT Astra Serif" w:hAnsi="PT Astra Serif"/>
                <w:bCs/>
                <w:sz w:val="20"/>
                <w:szCs w:val="20"/>
                <w:lang w:eastAsia="ru-RU"/>
              </w:rPr>
              <w:t>где:</w:t>
            </w:r>
          </w:p>
          <w:p w:rsidR="00C029B8" w:rsidRPr="005B6074" w:rsidRDefault="00C029B8" w:rsidP="00617DA5">
            <w:pPr>
              <w:spacing w:after="0" w:line="240" w:lineRule="auto"/>
              <w:jc w:val="both"/>
              <w:rPr>
                <w:rFonts w:ascii="PT Astra Serif" w:hAnsi="PT Astra Serif"/>
                <w:bCs/>
                <w:sz w:val="20"/>
                <w:szCs w:val="20"/>
                <w:lang w:eastAsia="ru-RU"/>
              </w:rPr>
            </w:pPr>
            <w:r w:rsidRPr="005B6074">
              <w:rPr>
                <w:rFonts w:ascii="PT Astra Serif" w:hAnsi="PT Astra Serif"/>
                <w:bCs/>
                <w:noProof/>
                <w:sz w:val="20"/>
                <w:szCs w:val="20"/>
                <w:lang w:eastAsia="ru-RU"/>
              </w:rPr>
              <w:t>ОП</w:t>
            </w:r>
            <w:r w:rsidRPr="005B6074">
              <w:rPr>
                <w:rFonts w:ascii="PT Astra Serif" w:hAnsi="PT Astra Serif"/>
                <w:bCs/>
                <w:noProof/>
                <w:sz w:val="20"/>
                <w:szCs w:val="20"/>
                <w:vertAlign w:val="subscript"/>
                <w:lang w:eastAsia="ru-RU"/>
              </w:rPr>
              <w:t>эл.уч.</w:t>
            </w:r>
            <w:r w:rsidRPr="005B6074">
              <w:rPr>
                <w:rFonts w:ascii="PT Astra Serif" w:hAnsi="PT Astra Serif"/>
                <w:bCs/>
                <w:noProof/>
                <w:sz w:val="20"/>
                <w:szCs w:val="20"/>
                <w:lang w:eastAsia="ru-RU"/>
              </w:rPr>
              <w:t xml:space="preserve"> </w:t>
            </w:r>
            <w:r w:rsidRPr="005B6074">
              <w:rPr>
                <w:rFonts w:ascii="PT Astra Serif" w:hAnsi="PT Astra Serif"/>
                <w:bCs/>
                <w:sz w:val="20"/>
                <w:szCs w:val="20"/>
                <w:lang w:eastAsia="ru-RU"/>
              </w:rPr>
              <w:t>– объём потребления электр</w:t>
            </w:r>
            <w:r w:rsidRPr="005B6074">
              <w:rPr>
                <w:rFonts w:ascii="PT Astra Serif" w:hAnsi="PT Astra Serif"/>
                <w:bCs/>
                <w:sz w:val="20"/>
                <w:szCs w:val="20"/>
                <w:lang w:eastAsia="ru-RU"/>
              </w:rPr>
              <w:t>о</w:t>
            </w:r>
            <w:r w:rsidRPr="005B6074">
              <w:rPr>
                <w:rFonts w:ascii="PT Astra Serif" w:hAnsi="PT Astra Serif"/>
                <w:bCs/>
                <w:sz w:val="20"/>
                <w:szCs w:val="20"/>
                <w:lang w:eastAsia="ru-RU"/>
              </w:rPr>
              <w:t>энергии в подведомственных организ</w:t>
            </w:r>
            <w:r w:rsidRPr="005B6074">
              <w:rPr>
                <w:rFonts w:ascii="PT Astra Serif" w:hAnsi="PT Astra Serif"/>
                <w:bCs/>
                <w:sz w:val="20"/>
                <w:szCs w:val="20"/>
                <w:lang w:eastAsia="ru-RU"/>
              </w:rPr>
              <w:t>а</w:t>
            </w:r>
            <w:r w:rsidRPr="005B6074">
              <w:rPr>
                <w:rFonts w:ascii="PT Astra Serif" w:hAnsi="PT Astra Serif"/>
                <w:bCs/>
                <w:sz w:val="20"/>
                <w:szCs w:val="20"/>
                <w:lang w:eastAsia="ru-RU"/>
              </w:rPr>
              <w:t>циях, кВт/ч;</w:t>
            </w:r>
          </w:p>
          <w:p w:rsidR="00C029B8" w:rsidRPr="005B6074" w:rsidRDefault="00C029B8" w:rsidP="00617DA5">
            <w:pPr>
              <w:spacing w:after="0" w:line="240" w:lineRule="auto"/>
              <w:jc w:val="both"/>
              <w:rPr>
                <w:rFonts w:ascii="PT Astra Serif" w:hAnsi="PT Astra Serif"/>
                <w:b/>
                <w:sz w:val="20"/>
                <w:szCs w:val="20"/>
              </w:rPr>
            </w:pPr>
            <w:r w:rsidRPr="005B6074">
              <w:rPr>
                <w:rFonts w:ascii="PT Astra Serif" w:hAnsi="PT Astra Serif"/>
                <w:bCs/>
                <w:sz w:val="20"/>
                <w:szCs w:val="20"/>
                <w:lang w:eastAsia="ru-RU"/>
              </w:rPr>
              <w:t> </w:t>
            </w:r>
            <w:proofErr w:type="spellStart"/>
            <w:r w:rsidRPr="005B6074">
              <w:rPr>
                <w:rFonts w:ascii="PT Astra Serif" w:hAnsi="PT Astra Serif"/>
                <w:bCs/>
                <w:noProof/>
                <w:sz w:val="20"/>
                <w:szCs w:val="20"/>
                <w:lang w:eastAsia="ru-RU"/>
              </w:rPr>
              <w:t>П</w:t>
            </w:r>
            <w:r w:rsidRPr="005B6074">
              <w:rPr>
                <w:rFonts w:ascii="PT Astra Serif" w:hAnsi="PT Astra Serif"/>
                <w:bCs/>
                <w:noProof/>
                <w:sz w:val="20"/>
                <w:szCs w:val="20"/>
                <w:vertAlign w:val="subscript"/>
                <w:lang w:eastAsia="ru-RU"/>
              </w:rPr>
              <w:t>уч</w:t>
            </w:r>
            <w:proofErr w:type="spellEnd"/>
            <w:r w:rsidRPr="005B6074">
              <w:rPr>
                <w:rFonts w:ascii="PT Astra Serif" w:hAnsi="PT Astra Serif"/>
                <w:bCs/>
                <w:noProof/>
                <w:sz w:val="20"/>
                <w:szCs w:val="20"/>
                <w:vertAlign w:val="subscript"/>
                <w:lang w:eastAsia="ru-RU"/>
              </w:rPr>
              <w:t>.</w:t>
            </w:r>
            <w:r w:rsidRPr="005B6074">
              <w:rPr>
                <w:rFonts w:ascii="PT Astra Serif" w:hAnsi="PT Astra Serif"/>
                <w:bCs/>
                <w:sz w:val="20"/>
                <w:szCs w:val="20"/>
                <w:lang w:eastAsia="ru-RU"/>
              </w:rPr>
              <w:t> – общая площадь размещения по</w:t>
            </w:r>
            <w:r w:rsidRPr="005B6074">
              <w:rPr>
                <w:rFonts w:ascii="PT Astra Serif" w:hAnsi="PT Astra Serif"/>
                <w:bCs/>
                <w:sz w:val="20"/>
                <w:szCs w:val="20"/>
                <w:lang w:eastAsia="ru-RU"/>
              </w:rPr>
              <w:t>д</w:t>
            </w:r>
            <w:r w:rsidRPr="005B6074">
              <w:rPr>
                <w:rFonts w:ascii="PT Astra Serif" w:hAnsi="PT Astra Serif"/>
                <w:bCs/>
                <w:sz w:val="20"/>
                <w:szCs w:val="20"/>
                <w:lang w:eastAsia="ru-RU"/>
              </w:rPr>
              <w:t>ведомственных организаций, кв. м</w:t>
            </w:r>
          </w:p>
        </w:tc>
        <w:tc>
          <w:tcPr>
            <w:tcW w:w="2694" w:type="dxa"/>
          </w:tcPr>
          <w:p w:rsidR="00C029B8" w:rsidRPr="005B6074" w:rsidRDefault="00C029B8" w:rsidP="00617DA5">
            <w:pPr>
              <w:widowControl w:val="0"/>
              <w:spacing w:after="0" w:line="240" w:lineRule="auto"/>
              <w:jc w:val="both"/>
              <w:rPr>
                <w:rFonts w:ascii="PT Astra Serif" w:hAnsi="PT Astra Serif"/>
                <w:b/>
                <w:sz w:val="20"/>
                <w:szCs w:val="20"/>
              </w:rPr>
            </w:pPr>
            <w:r w:rsidRPr="005B6074">
              <w:rPr>
                <w:rFonts w:ascii="PT Astra Serif" w:hAnsi="PT Astra Serif"/>
                <w:sz w:val="20"/>
                <w:szCs w:val="20"/>
              </w:rPr>
              <w:t>Показания приборов ко</w:t>
            </w:r>
            <w:r w:rsidRPr="005B6074">
              <w:rPr>
                <w:rFonts w:ascii="PT Astra Serif" w:hAnsi="PT Astra Serif"/>
                <w:sz w:val="20"/>
                <w:szCs w:val="20"/>
              </w:rPr>
              <w:t>м</w:t>
            </w:r>
            <w:r w:rsidRPr="005B6074">
              <w:rPr>
                <w:rFonts w:ascii="PT Astra Serif" w:hAnsi="PT Astra Serif"/>
                <w:sz w:val="20"/>
                <w:szCs w:val="20"/>
              </w:rPr>
              <w:t>мерческого учёта потребл</w:t>
            </w:r>
            <w:r w:rsidRPr="005B6074">
              <w:rPr>
                <w:rFonts w:ascii="PT Astra Serif" w:hAnsi="PT Astra Serif"/>
                <w:sz w:val="20"/>
                <w:szCs w:val="20"/>
              </w:rPr>
              <w:t>я</w:t>
            </w:r>
            <w:r w:rsidRPr="005B6074">
              <w:rPr>
                <w:rFonts w:ascii="PT Astra Serif" w:hAnsi="PT Astra Serif"/>
                <w:sz w:val="20"/>
                <w:szCs w:val="20"/>
              </w:rPr>
              <w:t>емых энергоресурсов и р</w:t>
            </w:r>
            <w:r w:rsidRPr="005B6074">
              <w:rPr>
                <w:rFonts w:ascii="PT Astra Serif" w:hAnsi="PT Astra Serif"/>
                <w:sz w:val="20"/>
                <w:szCs w:val="20"/>
              </w:rPr>
              <w:t>е</w:t>
            </w:r>
            <w:r w:rsidRPr="005B6074">
              <w:rPr>
                <w:rFonts w:ascii="PT Astra Serif" w:hAnsi="PT Astra Serif"/>
                <w:sz w:val="20"/>
                <w:szCs w:val="20"/>
              </w:rPr>
              <w:t>зультаты технической и</w:t>
            </w:r>
            <w:r w:rsidRPr="005B6074">
              <w:rPr>
                <w:rFonts w:ascii="PT Astra Serif" w:hAnsi="PT Astra Serif"/>
                <w:sz w:val="20"/>
                <w:szCs w:val="20"/>
              </w:rPr>
              <w:t>н</w:t>
            </w:r>
            <w:r w:rsidRPr="005B6074">
              <w:rPr>
                <w:rFonts w:ascii="PT Astra Serif" w:hAnsi="PT Astra Serif"/>
                <w:sz w:val="20"/>
                <w:szCs w:val="20"/>
              </w:rPr>
              <w:t>вентаризации зданий подв</w:t>
            </w:r>
            <w:r w:rsidRPr="005B6074">
              <w:rPr>
                <w:rFonts w:ascii="PT Astra Serif" w:hAnsi="PT Astra Serif"/>
                <w:sz w:val="20"/>
                <w:szCs w:val="20"/>
              </w:rPr>
              <w:t>е</w:t>
            </w:r>
            <w:r w:rsidRPr="005B6074">
              <w:rPr>
                <w:rFonts w:ascii="PT Astra Serif" w:hAnsi="PT Astra Serif"/>
                <w:sz w:val="20"/>
                <w:szCs w:val="20"/>
              </w:rPr>
              <w:t>домственных организаций</w:t>
            </w:r>
          </w:p>
        </w:tc>
        <w:tc>
          <w:tcPr>
            <w:tcW w:w="310" w:type="dxa"/>
            <w:tcBorders>
              <w:top w:val="nil"/>
              <w:bottom w:val="nil"/>
              <w:right w:val="nil"/>
            </w:tcBorders>
          </w:tcPr>
          <w:p w:rsidR="00C029B8" w:rsidRPr="005B6074" w:rsidRDefault="00C029B8" w:rsidP="00617DA5">
            <w:pPr>
              <w:widowControl w:val="0"/>
              <w:spacing w:after="0" w:line="240" w:lineRule="auto"/>
              <w:jc w:val="center"/>
              <w:rPr>
                <w:rFonts w:ascii="PT Astra Serif" w:hAnsi="PT Astra Serif"/>
                <w:b/>
                <w:sz w:val="20"/>
                <w:szCs w:val="20"/>
              </w:rPr>
            </w:pPr>
          </w:p>
          <w:p w:rsidR="00C029B8" w:rsidRPr="005B6074" w:rsidRDefault="00C029B8" w:rsidP="00617DA5">
            <w:pPr>
              <w:widowControl w:val="0"/>
              <w:spacing w:after="0" w:line="240" w:lineRule="auto"/>
              <w:jc w:val="center"/>
              <w:rPr>
                <w:rFonts w:ascii="PT Astra Serif" w:hAnsi="PT Astra Serif"/>
                <w:b/>
                <w:sz w:val="20"/>
                <w:szCs w:val="20"/>
              </w:rPr>
            </w:pPr>
          </w:p>
          <w:p w:rsidR="00C029B8" w:rsidRPr="005B6074" w:rsidRDefault="00C029B8" w:rsidP="00617DA5">
            <w:pPr>
              <w:widowControl w:val="0"/>
              <w:spacing w:after="0" w:line="240" w:lineRule="auto"/>
              <w:jc w:val="center"/>
              <w:rPr>
                <w:rFonts w:ascii="PT Astra Serif" w:hAnsi="PT Astra Serif"/>
                <w:b/>
                <w:sz w:val="20"/>
                <w:szCs w:val="20"/>
              </w:rPr>
            </w:pPr>
          </w:p>
        </w:tc>
      </w:tr>
      <w:tr w:rsidR="00BF51FC" w:rsidRPr="005B6074" w:rsidTr="00057BB2">
        <w:trPr>
          <w:gridBefore w:val="2"/>
          <w:gridAfter w:val="1"/>
          <w:wBefore w:w="283" w:type="dxa"/>
          <w:wAfter w:w="716" w:type="dxa"/>
          <w:trHeight w:val="773"/>
        </w:trPr>
        <w:tc>
          <w:tcPr>
            <w:tcW w:w="426" w:type="dxa"/>
            <w:gridSpan w:val="2"/>
            <w:tcBorders>
              <w:top w:val="nil"/>
              <w:left w:val="nil"/>
              <w:bottom w:val="nil"/>
            </w:tcBorders>
          </w:tcPr>
          <w:p w:rsidR="00BF51FC" w:rsidRPr="005B6074" w:rsidRDefault="00BF51FC" w:rsidP="00617DA5">
            <w:pPr>
              <w:widowControl w:val="0"/>
              <w:spacing w:after="0" w:line="240" w:lineRule="auto"/>
              <w:jc w:val="center"/>
              <w:rPr>
                <w:rFonts w:ascii="PT Astra Serif" w:hAnsi="PT Astra Serif"/>
                <w:b/>
                <w:sz w:val="20"/>
                <w:szCs w:val="20"/>
              </w:rPr>
            </w:pPr>
          </w:p>
        </w:tc>
        <w:tc>
          <w:tcPr>
            <w:tcW w:w="739" w:type="dxa"/>
            <w:gridSpan w:val="2"/>
          </w:tcPr>
          <w:p w:rsidR="00BF51FC" w:rsidRPr="005B6074" w:rsidRDefault="00BF51FC" w:rsidP="00617DA5">
            <w:pPr>
              <w:spacing w:line="240" w:lineRule="auto"/>
              <w:jc w:val="center"/>
              <w:rPr>
                <w:rFonts w:ascii="PT Astra Serif" w:hAnsi="PT Astra Serif"/>
              </w:rPr>
            </w:pPr>
            <w:r w:rsidRPr="005B6074">
              <w:rPr>
                <w:rFonts w:ascii="PT Astra Serif" w:hAnsi="PT Astra Serif"/>
                <w:sz w:val="20"/>
                <w:szCs w:val="20"/>
              </w:rPr>
              <w:t>5.1.8.</w:t>
            </w:r>
          </w:p>
        </w:tc>
        <w:tc>
          <w:tcPr>
            <w:tcW w:w="2380" w:type="dxa"/>
          </w:tcPr>
          <w:p w:rsidR="00BF51FC" w:rsidRPr="005B6074" w:rsidRDefault="00BF51FC" w:rsidP="00617DA5">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расход тепл</w:t>
            </w:r>
            <w:r w:rsidRPr="005B6074">
              <w:rPr>
                <w:rFonts w:ascii="PT Astra Serif" w:hAnsi="PT Astra Serif"/>
                <w:spacing w:val="-4"/>
                <w:sz w:val="20"/>
                <w:szCs w:val="20"/>
              </w:rPr>
              <w:t>о</w:t>
            </w:r>
            <w:r w:rsidRPr="005B6074">
              <w:rPr>
                <w:rFonts w:ascii="PT Astra Serif" w:hAnsi="PT Astra Serif"/>
                <w:spacing w:val="-4"/>
                <w:sz w:val="20"/>
                <w:szCs w:val="20"/>
              </w:rPr>
              <w:t xml:space="preserve">вой энергии в расчёте на </w:t>
            </w:r>
            <w:r w:rsidRPr="005B6074">
              <w:rPr>
                <w:rFonts w:ascii="PT Astra Serif" w:hAnsi="PT Astra Serif"/>
                <w:spacing w:val="-4"/>
                <w:sz w:val="20"/>
                <w:szCs w:val="20"/>
              </w:rPr>
              <w:br/>
              <w:t>1 кв. м общей площади помещений, занимаемых подведомственными о</w:t>
            </w:r>
            <w:r w:rsidRPr="005B6074">
              <w:rPr>
                <w:rFonts w:ascii="PT Astra Serif" w:hAnsi="PT Astra Serif"/>
                <w:spacing w:val="-4"/>
                <w:sz w:val="20"/>
                <w:szCs w:val="20"/>
              </w:rPr>
              <w:t>р</w:t>
            </w:r>
            <w:r w:rsidRPr="005B6074">
              <w:rPr>
                <w:rFonts w:ascii="PT Astra Serif" w:hAnsi="PT Astra Serif"/>
                <w:spacing w:val="-4"/>
                <w:sz w:val="20"/>
                <w:szCs w:val="20"/>
              </w:rPr>
              <w:t>ганизациями</w:t>
            </w:r>
          </w:p>
        </w:tc>
        <w:tc>
          <w:tcPr>
            <w:tcW w:w="3685" w:type="dxa"/>
          </w:tcPr>
          <w:p w:rsidR="00BF51FC" w:rsidRPr="005B6074" w:rsidRDefault="00BF51FC"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BF51FC" w:rsidRPr="005B6074" w:rsidRDefault="00BF51FC" w:rsidP="00617DA5">
            <w:pPr>
              <w:widowControl w:val="0"/>
              <w:spacing w:after="120" w:line="240" w:lineRule="auto"/>
              <w:jc w:val="center"/>
              <w:rPr>
                <w:rFonts w:ascii="PT Astra Serif" w:hAnsi="PT Astra Serif"/>
                <w:sz w:val="20"/>
                <w:szCs w:val="20"/>
                <w:lang w:eastAsia="ru-RU"/>
              </w:rPr>
            </w:pPr>
            <w:proofErr w:type="spellStart"/>
            <w:r w:rsidRPr="005B6074">
              <w:rPr>
                <w:rFonts w:ascii="PT Astra Serif" w:hAnsi="PT Astra Serif"/>
                <w:bCs/>
                <w:sz w:val="20"/>
                <w:szCs w:val="20"/>
                <w:lang w:eastAsia="ru-RU"/>
              </w:rPr>
              <w:t>У</w:t>
            </w:r>
            <w:r w:rsidRPr="005B6074">
              <w:rPr>
                <w:rFonts w:ascii="PT Astra Serif" w:hAnsi="PT Astra Serif"/>
                <w:bCs/>
                <w:sz w:val="20"/>
                <w:szCs w:val="20"/>
                <w:vertAlign w:val="subscript"/>
                <w:lang w:eastAsia="ru-RU"/>
              </w:rPr>
              <w:t>тэ.уч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xml:space="preserve"> = </w:t>
            </w:r>
            <w:proofErr w:type="spellStart"/>
            <w:r w:rsidRPr="005B6074">
              <w:rPr>
                <w:rFonts w:ascii="PT Astra Serif" w:hAnsi="PT Astra Serif"/>
                <w:bCs/>
                <w:sz w:val="20"/>
                <w:szCs w:val="20"/>
                <w:lang w:eastAsia="ru-RU"/>
              </w:rPr>
              <w:t>ОП</w:t>
            </w:r>
            <w:r w:rsidRPr="005B6074">
              <w:rPr>
                <w:rFonts w:ascii="PT Astra Serif" w:hAnsi="PT Astra Serif"/>
                <w:bCs/>
                <w:sz w:val="20"/>
                <w:szCs w:val="20"/>
                <w:vertAlign w:val="subscript"/>
                <w:lang w:eastAsia="ru-RU"/>
              </w:rPr>
              <w:t>тэ.уч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xml:space="preserve"> / </w:t>
            </w:r>
            <w:proofErr w:type="spellStart"/>
            <w:r w:rsidRPr="005B6074">
              <w:rPr>
                <w:rFonts w:ascii="PT Astra Serif" w:hAnsi="PT Astra Serif"/>
                <w:bCs/>
                <w:sz w:val="20"/>
                <w:szCs w:val="20"/>
                <w:lang w:eastAsia="ru-RU"/>
              </w:rPr>
              <w:t>П</w:t>
            </w:r>
            <w:r w:rsidRPr="005B6074">
              <w:rPr>
                <w:rFonts w:ascii="PT Astra Serif" w:hAnsi="PT Astra Serif"/>
                <w:bCs/>
                <w:sz w:val="20"/>
                <w:szCs w:val="20"/>
                <w:vertAlign w:val="subscript"/>
                <w:lang w:eastAsia="ru-RU"/>
              </w:rPr>
              <w:t>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где:</w:t>
            </w:r>
          </w:p>
          <w:p w:rsidR="00BF51FC" w:rsidRPr="005B6074" w:rsidRDefault="00BF51FC" w:rsidP="00617DA5">
            <w:pPr>
              <w:widowControl w:val="0"/>
              <w:spacing w:after="0" w:line="240" w:lineRule="auto"/>
              <w:jc w:val="both"/>
              <w:rPr>
                <w:rFonts w:ascii="PT Astra Serif" w:hAnsi="PT Astra Serif"/>
                <w:bCs/>
                <w:sz w:val="20"/>
                <w:szCs w:val="20"/>
                <w:lang w:eastAsia="ru-RU"/>
              </w:rPr>
            </w:pPr>
            <w:proofErr w:type="spellStart"/>
            <w:r w:rsidRPr="005B6074">
              <w:rPr>
                <w:rFonts w:ascii="PT Astra Serif" w:hAnsi="PT Astra Serif"/>
                <w:bCs/>
                <w:sz w:val="20"/>
                <w:szCs w:val="20"/>
                <w:lang w:eastAsia="ru-RU"/>
              </w:rPr>
              <w:t>ОП</w:t>
            </w:r>
            <w:r w:rsidRPr="005B6074">
              <w:rPr>
                <w:rFonts w:ascii="PT Astra Serif" w:hAnsi="PT Astra Serif"/>
                <w:bCs/>
                <w:sz w:val="20"/>
                <w:szCs w:val="20"/>
                <w:vertAlign w:val="subscript"/>
                <w:lang w:eastAsia="ru-RU"/>
              </w:rPr>
              <w:t>тэ.уч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xml:space="preserve"> – объём потребления тепловой энергии в подведомственных организ</w:t>
            </w:r>
            <w:r w:rsidRPr="005B6074">
              <w:rPr>
                <w:rFonts w:ascii="PT Astra Serif" w:hAnsi="PT Astra Serif"/>
                <w:bCs/>
                <w:sz w:val="20"/>
                <w:szCs w:val="20"/>
                <w:lang w:eastAsia="ru-RU"/>
              </w:rPr>
              <w:t>а</w:t>
            </w:r>
            <w:r w:rsidRPr="005B6074">
              <w:rPr>
                <w:rFonts w:ascii="PT Astra Serif" w:hAnsi="PT Astra Serif"/>
                <w:bCs/>
                <w:sz w:val="20"/>
                <w:szCs w:val="20"/>
                <w:lang w:eastAsia="ru-RU"/>
              </w:rPr>
              <w:t>циях, Гкал;</w:t>
            </w:r>
          </w:p>
          <w:p w:rsidR="00BF51FC" w:rsidRPr="005B6074" w:rsidRDefault="00BF51FC" w:rsidP="00617DA5">
            <w:pPr>
              <w:widowControl w:val="0"/>
              <w:spacing w:after="0" w:line="240" w:lineRule="auto"/>
              <w:jc w:val="both"/>
              <w:rPr>
                <w:rFonts w:ascii="PT Astra Serif" w:hAnsi="PT Astra Serif"/>
                <w:bCs/>
                <w:sz w:val="20"/>
                <w:szCs w:val="20"/>
                <w:lang w:eastAsia="ru-RU"/>
              </w:rPr>
            </w:pPr>
            <w:r w:rsidRPr="005B6074">
              <w:rPr>
                <w:rFonts w:ascii="PT Astra Serif" w:hAnsi="PT Astra Serif"/>
                <w:bCs/>
                <w:sz w:val="20"/>
                <w:szCs w:val="20"/>
                <w:lang w:eastAsia="ru-RU"/>
              </w:rPr>
              <w:t> </w:t>
            </w:r>
            <w:proofErr w:type="spellStart"/>
            <w:r w:rsidRPr="005B6074">
              <w:rPr>
                <w:rFonts w:ascii="PT Astra Serif" w:hAnsi="PT Astra Serif"/>
                <w:bCs/>
                <w:sz w:val="20"/>
                <w:szCs w:val="20"/>
                <w:lang w:eastAsia="ru-RU"/>
              </w:rPr>
              <w:t>П</w:t>
            </w:r>
            <w:r w:rsidRPr="005B6074">
              <w:rPr>
                <w:rFonts w:ascii="PT Astra Serif" w:hAnsi="PT Astra Serif"/>
                <w:bCs/>
                <w:sz w:val="20"/>
                <w:szCs w:val="20"/>
                <w:vertAlign w:val="subscript"/>
                <w:lang w:eastAsia="ru-RU"/>
              </w:rPr>
              <w:t>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 общая площадь размещения по</w:t>
            </w:r>
            <w:r w:rsidRPr="005B6074">
              <w:rPr>
                <w:rFonts w:ascii="PT Astra Serif" w:hAnsi="PT Astra Serif"/>
                <w:bCs/>
                <w:sz w:val="20"/>
                <w:szCs w:val="20"/>
                <w:lang w:eastAsia="ru-RU"/>
              </w:rPr>
              <w:t>д</w:t>
            </w:r>
            <w:r w:rsidRPr="005B6074">
              <w:rPr>
                <w:rFonts w:ascii="PT Astra Serif" w:hAnsi="PT Astra Serif"/>
                <w:bCs/>
                <w:sz w:val="20"/>
                <w:szCs w:val="20"/>
                <w:lang w:eastAsia="ru-RU"/>
              </w:rPr>
              <w:t>ведомственных организаций, кв. м</w:t>
            </w:r>
          </w:p>
        </w:tc>
        <w:tc>
          <w:tcPr>
            <w:tcW w:w="2694" w:type="dxa"/>
          </w:tcPr>
          <w:p w:rsidR="00BF51FC" w:rsidRPr="005B6074" w:rsidRDefault="00BF51FC" w:rsidP="00617DA5">
            <w:pPr>
              <w:spacing w:after="0" w:line="240" w:lineRule="auto"/>
              <w:jc w:val="both"/>
              <w:rPr>
                <w:rFonts w:ascii="PT Astra Serif" w:hAnsi="PT Astra Serif"/>
                <w:sz w:val="20"/>
                <w:szCs w:val="20"/>
              </w:rPr>
            </w:pPr>
            <w:r w:rsidRPr="005B6074">
              <w:rPr>
                <w:rFonts w:ascii="PT Astra Serif" w:hAnsi="PT Astra Serif"/>
                <w:sz w:val="20"/>
                <w:szCs w:val="20"/>
              </w:rPr>
              <w:t>Показания приборов ко</w:t>
            </w:r>
            <w:r w:rsidRPr="005B6074">
              <w:rPr>
                <w:rFonts w:ascii="PT Astra Serif" w:hAnsi="PT Astra Serif"/>
                <w:sz w:val="20"/>
                <w:szCs w:val="20"/>
              </w:rPr>
              <w:t>м</w:t>
            </w:r>
            <w:r w:rsidRPr="005B6074">
              <w:rPr>
                <w:rFonts w:ascii="PT Astra Serif" w:hAnsi="PT Astra Serif"/>
                <w:sz w:val="20"/>
                <w:szCs w:val="20"/>
              </w:rPr>
              <w:t>мерческого учёта потребл</w:t>
            </w:r>
            <w:r w:rsidRPr="005B6074">
              <w:rPr>
                <w:rFonts w:ascii="PT Astra Serif" w:hAnsi="PT Astra Serif"/>
                <w:sz w:val="20"/>
                <w:szCs w:val="20"/>
              </w:rPr>
              <w:t>я</w:t>
            </w:r>
            <w:r w:rsidRPr="005B6074">
              <w:rPr>
                <w:rFonts w:ascii="PT Astra Serif" w:hAnsi="PT Astra Serif"/>
                <w:sz w:val="20"/>
                <w:szCs w:val="20"/>
              </w:rPr>
              <w:t>емых энергоресурсов и р</w:t>
            </w:r>
            <w:r w:rsidRPr="005B6074">
              <w:rPr>
                <w:rFonts w:ascii="PT Astra Serif" w:hAnsi="PT Astra Serif"/>
                <w:sz w:val="20"/>
                <w:szCs w:val="20"/>
              </w:rPr>
              <w:t>е</w:t>
            </w:r>
            <w:r w:rsidRPr="005B6074">
              <w:rPr>
                <w:rFonts w:ascii="PT Astra Serif" w:hAnsi="PT Astra Serif"/>
                <w:sz w:val="20"/>
                <w:szCs w:val="20"/>
              </w:rPr>
              <w:t>зультаты технической и</w:t>
            </w:r>
            <w:r w:rsidRPr="005B6074">
              <w:rPr>
                <w:rFonts w:ascii="PT Astra Serif" w:hAnsi="PT Astra Serif"/>
                <w:sz w:val="20"/>
                <w:szCs w:val="20"/>
              </w:rPr>
              <w:t>н</w:t>
            </w:r>
            <w:r w:rsidRPr="005B6074">
              <w:rPr>
                <w:rFonts w:ascii="PT Astra Serif" w:hAnsi="PT Astra Serif"/>
                <w:sz w:val="20"/>
                <w:szCs w:val="20"/>
              </w:rPr>
              <w:t>вентаризации зданий подв</w:t>
            </w:r>
            <w:r w:rsidRPr="005B6074">
              <w:rPr>
                <w:rFonts w:ascii="PT Astra Serif" w:hAnsi="PT Astra Serif"/>
                <w:sz w:val="20"/>
                <w:szCs w:val="20"/>
              </w:rPr>
              <w:t>е</w:t>
            </w:r>
            <w:r w:rsidRPr="005B6074">
              <w:rPr>
                <w:rFonts w:ascii="PT Astra Serif" w:hAnsi="PT Astra Serif"/>
                <w:sz w:val="20"/>
                <w:szCs w:val="20"/>
              </w:rPr>
              <w:t>домственных организаций</w:t>
            </w:r>
          </w:p>
        </w:tc>
        <w:tc>
          <w:tcPr>
            <w:tcW w:w="310" w:type="dxa"/>
            <w:tcBorders>
              <w:top w:val="nil"/>
              <w:bottom w:val="nil"/>
              <w:right w:val="nil"/>
            </w:tcBorders>
          </w:tcPr>
          <w:p w:rsidR="00BF51FC" w:rsidRPr="005B6074" w:rsidRDefault="00BF51FC" w:rsidP="00617DA5">
            <w:pPr>
              <w:widowControl w:val="0"/>
              <w:spacing w:after="0" w:line="240" w:lineRule="auto"/>
              <w:jc w:val="center"/>
              <w:rPr>
                <w:rFonts w:ascii="PT Astra Serif" w:hAnsi="PT Astra Serif"/>
                <w:b/>
                <w:sz w:val="20"/>
                <w:szCs w:val="20"/>
              </w:rPr>
            </w:pPr>
          </w:p>
        </w:tc>
      </w:tr>
      <w:tr w:rsidR="00BF51FC" w:rsidRPr="005B6074" w:rsidTr="00057BB2">
        <w:trPr>
          <w:gridBefore w:val="2"/>
          <w:gridAfter w:val="1"/>
          <w:wBefore w:w="283" w:type="dxa"/>
          <w:wAfter w:w="716" w:type="dxa"/>
        </w:trPr>
        <w:tc>
          <w:tcPr>
            <w:tcW w:w="426" w:type="dxa"/>
            <w:gridSpan w:val="2"/>
            <w:tcBorders>
              <w:top w:val="nil"/>
              <w:left w:val="nil"/>
              <w:bottom w:val="nil"/>
            </w:tcBorders>
          </w:tcPr>
          <w:p w:rsidR="00BF51FC" w:rsidRPr="005B6074" w:rsidRDefault="00BF51FC" w:rsidP="00617DA5">
            <w:pPr>
              <w:widowControl w:val="0"/>
              <w:spacing w:after="0" w:line="240" w:lineRule="auto"/>
              <w:jc w:val="center"/>
              <w:rPr>
                <w:rFonts w:ascii="PT Astra Serif" w:hAnsi="PT Astra Serif"/>
                <w:b/>
                <w:sz w:val="20"/>
                <w:szCs w:val="20"/>
              </w:rPr>
            </w:pPr>
          </w:p>
        </w:tc>
        <w:tc>
          <w:tcPr>
            <w:tcW w:w="739" w:type="dxa"/>
            <w:gridSpan w:val="2"/>
          </w:tcPr>
          <w:p w:rsidR="00BF51FC" w:rsidRPr="005B6074" w:rsidRDefault="00BF51FC" w:rsidP="00617DA5">
            <w:pPr>
              <w:spacing w:line="240" w:lineRule="auto"/>
              <w:jc w:val="center"/>
              <w:rPr>
                <w:rFonts w:ascii="PT Astra Serif" w:hAnsi="PT Astra Serif"/>
              </w:rPr>
            </w:pPr>
            <w:r w:rsidRPr="005B6074">
              <w:rPr>
                <w:rFonts w:ascii="PT Astra Serif" w:hAnsi="PT Astra Serif"/>
                <w:sz w:val="20"/>
                <w:szCs w:val="20"/>
              </w:rPr>
              <w:t>5.1.9.</w:t>
            </w:r>
          </w:p>
        </w:tc>
        <w:tc>
          <w:tcPr>
            <w:tcW w:w="2380" w:type="dxa"/>
          </w:tcPr>
          <w:p w:rsidR="00BF51FC" w:rsidRPr="005B6074" w:rsidRDefault="00BF51FC" w:rsidP="00617DA5">
            <w:pPr>
              <w:widowControl w:val="0"/>
              <w:spacing w:after="0" w:line="240" w:lineRule="auto"/>
              <w:jc w:val="both"/>
              <w:rPr>
                <w:rFonts w:ascii="PT Astra Serif" w:hAnsi="PT Astra Serif"/>
                <w:spacing w:val="-4"/>
                <w:sz w:val="20"/>
                <w:szCs w:val="20"/>
              </w:rPr>
            </w:pPr>
            <w:r w:rsidRPr="005B6074">
              <w:rPr>
                <w:rFonts w:ascii="PT Astra Serif" w:hAnsi="PT Astra Serif"/>
                <w:spacing w:val="-4"/>
                <w:sz w:val="20"/>
                <w:szCs w:val="20"/>
              </w:rPr>
              <w:t>Удельный расход пр</w:t>
            </w:r>
            <w:r w:rsidRPr="005B6074">
              <w:rPr>
                <w:rFonts w:ascii="PT Astra Serif" w:hAnsi="PT Astra Serif"/>
                <w:spacing w:val="-4"/>
                <w:sz w:val="20"/>
                <w:szCs w:val="20"/>
              </w:rPr>
              <w:t>и</w:t>
            </w:r>
            <w:r w:rsidRPr="005B6074">
              <w:rPr>
                <w:rFonts w:ascii="PT Astra Serif" w:hAnsi="PT Astra Serif"/>
                <w:spacing w:val="-4"/>
                <w:sz w:val="20"/>
                <w:szCs w:val="20"/>
              </w:rPr>
              <w:t>родного газа в расчёте на 1 кв. м общей площади помещений, занимаемых подведомственными о</w:t>
            </w:r>
            <w:r w:rsidRPr="005B6074">
              <w:rPr>
                <w:rFonts w:ascii="PT Astra Serif" w:hAnsi="PT Astra Serif"/>
                <w:spacing w:val="-4"/>
                <w:sz w:val="20"/>
                <w:szCs w:val="20"/>
              </w:rPr>
              <w:t>р</w:t>
            </w:r>
            <w:r w:rsidRPr="005B6074">
              <w:rPr>
                <w:rFonts w:ascii="PT Astra Serif" w:hAnsi="PT Astra Serif"/>
                <w:spacing w:val="-4"/>
                <w:sz w:val="20"/>
                <w:szCs w:val="20"/>
              </w:rPr>
              <w:t>ганизациями</w:t>
            </w:r>
          </w:p>
        </w:tc>
        <w:tc>
          <w:tcPr>
            <w:tcW w:w="3685" w:type="dxa"/>
          </w:tcPr>
          <w:p w:rsidR="00BF51FC" w:rsidRPr="005B6074" w:rsidRDefault="00BF51FC"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BF51FC" w:rsidRPr="005B6074" w:rsidRDefault="00BF51FC" w:rsidP="00617DA5">
            <w:pPr>
              <w:widowControl w:val="0"/>
              <w:spacing w:after="120" w:line="240" w:lineRule="auto"/>
              <w:jc w:val="center"/>
              <w:rPr>
                <w:rFonts w:ascii="PT Astra Serif" w:hAnsi="PT Astra Serif"/>
                <w:sz w:val="20"/>
                <w:szCs w:val="20"/>
                <w:lang w:eastAsia="ru-RU"/>
              </w:rPr>
            </w:pPr>
            <w:proofErr w:type="spellStart"/>
            <w:r w:rsidRPr="005B6074">
              <w:rPr>
                <w:rFonts w:ascii="PT Astra Serif" w:hAnsi="PT Astra Serif"/>
                <w:bCs/>
                <w:sz w:val="20"/>
                <w:szCs w:val="20"/>
                <w:lang w:eastAsia="ru-RU"/>
              </w:rPr>
              <w:t>У</w:t>
            </w:r>
            <w:r w:rsidRPr="005B6074">
              <w:rPr>
                <w:rFonts w:ascii="PT Astra Serif" w:hAnsi="PT Astra Serif"/>
                <w:bCs/>
                <w:sz w:val="20"/>
                <w:szCs w:val="20"/>
                <w:vertAlign w:val="subscript"/>
                <w:lang w:eastAsia="ru-RU"/>
              </w:rPr>
              <w:t>газ.уч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xml:space="preserve"> = </w:t>
            </w:r>
            <w:proofErr w:type="spellStart"/>
            <w:r w:rsidRPr="005B6074">
              <w:rPr>
                <w:rFonts w:ascii="PT Astra Serif" w:hAnsi="PT Astra Serif"/>
                <w:bCs/>
                <w:sz w:val="20"/>
                <w:szCs w:val="20"/>
                <w:lang w:eastAsia="ru-RU"/>
              </w:rPr>
              <w:t>ОП</w:t>
            </w:r>
            <w:r w:rsidRPr="005B6074">
              <w:rPr>
                <w:rFonts w:ascii="PT Astra Serif" w:hAnsi="PT Astra Serif"/>
                <w:bCs/>
                <w:sz w:val="20"/>
                <w:szCs w:val="20"/>
                <w:vertAlign w:val="subscript"/>
                <w:lang w:eastAsia="ru-RU"/>
              </w:rPr>
              <w:t>газ.уч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xml:space="preserve"> / </w:t>
            </w:r>
            <w:proofErr w:type="spellStart"/>
            <w:r w:rsidRPr="005B6074">
              <w:rPr>
                <w:rFonts w:ascii="PT Astra Serif" w:hAnsi="PT Astra Serif"/>
                <w:bCs/>
                <w:sz w:val="20"/>
                <w:szCs w:val="20"/>
                <w:lang w:eastAsia="ru-RU"/>
              </w:rPr>
              <w:t>П</w:t>
            </w:r>
            <w:r w:rsidRPr="005B6074">
              <w:rPr>
                <w:rFonts w:ascii="PT Astra Serif" w:hAnsi="PT Astra Serif"/>
                <w:bCs/>
                <w:sz w:val="20"/>
                <w:szCs w:val="20"/>
                <w:vertAlign w:val="subscript"/>
                <w:lang w:eastAsia="ru-RU"/>
              </w:rPr>
              <w:t>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где:</w:t>
            </w:r>
          </w:p>
          <w:p w:rsidR="00BF51FC" w:rsidRPr="005B6074" w:rsidRDefault="00BF51FC" w:rsidP="00617DA5">
            <w:pPr>
              <w:widowControl w:val="0"/>
              <w:spacing w:after="0" w:line="240" w:lineRule="auto"/>
              <w:jc w:val="both"/>
              <w:rPr>
                <w:rFonts w:ascii="PT Astra Serif" w:hAnsi="PT Astra Serif"/>
                <w:bCs/>
                <w:sz w:val="20"/>
                <w:szCs w:val="20"/>
                <w:lang w:eastAsia="ru-RU"/>
              </w:rPr>
            </w:pPr>
            <w:proofErr w:type="spellStart"/>
            <w:r w:rsidRPr="005B6074">
              <w:rPr>
                <w:rFonts w:ascii="PT Astra Serif" w:hAnsi="PT Astra Serif"/>
                <w:bCs/>
                <w:sz w:val="20"/>
                <w:szCs w:val="20"/>
                <w:lang w:eastAsia="ru-RU"/>
              </w:rPr>
              <w:t>ОП</w:t>
            </w:r>
            <w:r w:rsidRPr="005B6074">
              <w:rPr>
                <w:rFonts w:ascii="PT Astra Serif" w:hAnsi="PT Astra Serif"/>
                <w:bCs/>
                <w:sz w:val="20"/>
                <w:szCs w:val="20"/>
                <w:vertAlign w:val="subscript"/>
                <w:lang w:eastAsia="ru-RU"/>
              </w:rPr>
              <w:t>газ.уч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xml:space="preserve"> – объём потребления природн</w:t>
            </w:r>
            <w:r w:rsidRPr="005B6074">
              <w:rPr>
                <w:rFonts w:ascii="PT Astra Serif" w:hAnsi="PT Astra Serif"/>
                <w:bCs/>
                <w:sz w:val="20"/>
                <w:szCs w:val="20"/>
                <w:lang w:eastAsia="ru-RU"/>
              </w:rPr>
              <w:t>о</w:t>
            </w:r>
            <w:r w:rsidRPr="005B6074">
              <w:rPr>
                <w:rFonts w:ascii="PT Astra Serif" w:hAnsi="PT Astra Serif"/>
                <w:bCs/>
                <w:sz w:val="20"/>
                <w:szCs w:val="20"/>
                <w:lang w:eastAsia="ru-RU"/>
              </w:rPr>
              <w:t>го газа в подведомственных организ</w:t>
            </w:r>
            <w:r w:rsidRPr="005B6074">
              <w:rPr>
                <w:rFonts w:ascii="PT Astra Serif" w:hAnsi="PT Astra Serif"/>
                <w:bCs/>
                <w:sz w:val="20"/>
                <w:szCs w:val="20"/>
                <w:lang w:eastAsia="ru-RU"/>
              </w:rPr>
              <w:t>а</w:t>
            </w:r>
            <w:r w:rsidRPr="005B6074">
              <w:rPr>
                <w:rFonts w:ascii="PT Astra Serif" w:hAnsi="PT Astra Serif"/>
                <w:bCs/>
                <w:sz w:val="20"/>
                <w:szCs w:val="20"/>
                <w:lang w:eastAsia="ru-RU"/>
              </w:rPr>
              <w:t>циях, тыс. куб. м;</w:t>
            </w:r>
          </w:p>
          <w:p w:rsidR="00BF51FC" w:rsidRPr="005B6074" w:rsidRDefault="00BF51FC" w:rsidP="00617DA5">
            <w:pPr>
              <w:widowControl w:val="0"/>
              <w:spacing w:after="0" w:line="240" w:lineRule="auto"/>
              <w:jc w:val="both"/>
              <w:rPr>
                <w:rFonts w:ascii="PT Astra Serif" w:hAnsi="PT Astra Serif"/>
                <w:bCs/>
                <w:sz w:val="20"/>
                <w:szCs w:val="20"/>
                <w:lang w:eastAsia="ru-RU"/>
              </w:rPr>
            </w:pPr>
            <w:r w:rsidRPr="005B6074">
              <w:rPr>
                <w:rFonts w:ascii="PT Astra Serif" w:hAnsi="PT Astra Serif"/>
                <w:bCs/>
                <w:sz w:val="20"/>
                <w:szCs w:val="20"/>
                <w:lang w:eastAsia="ru-RU"/>
              </w:rPr>
              <w:t> </w:t>
            </w:r>
            <w:proofErr w:type="spellStart"/>
            <w:r w:rsidRPr="005B6074">
              <w:rPr>
                <w:rFonts w:ascii="PT Astra Serif" w:hAnsi="PT Astra Serif"/>
                <w:bCs/>
                <w:spacing w:val="-2"/>
                <w:sz w:val="20"/>
                <w:szCs w:val="20"/>
                <w:lang w:eastAsia="ru-RU"/>
              </w:rPr>
              <w:t>П</w:t>
            </w:r>
            <w:r w:rsidRPr="005B6074">
              <w:rPr>
                <w:rFonts w:ascii="PT Astra Serif" w:hAnsi="PT Astra Serif"/>
                <w:bCs/>
                <w:spacing w:val="-2"/>
                <w:sz w:val="20"/>
                <w:szCs w:val="20"/>
                <w:vertAlign w:val="subscript"/>
                <w:lang w:eastAsia="ru-RU"/>
              </w:rPr>
              <w:t>уч</w:t>
            </w:r>
            <w:proofErr w:type="spellEnd"/>
            <w:r w:rsidRPr="005B6074">
              <w:rPr>
                <w:rFonts w:ascii="PT Astra Serif" w:hAnsi="PT Astra Serif"/>
                <w:bCs/>
                <w:spacing w:val="-2"/>
                <w:sz w:val="20"/>
                <w:szCs w:val="20"/>
                <w:vertAlign w:val="subscript"/>
                <w:lang w:eastAsia="ru-RU"/>
              </w:rPr>
              <w:t>.</w:t>
            </w:r>
            <w:r w:rsidRPr="005B6074">
              <w:rPr>
                <w:rFonts w:ascii="PT Astra Serif" w:hAnsi="PT Astra Serif"/>
                <w:bCs/>
                <w:spacing w:val="-2"/>
                <w:sz w:val="20"/>
                <w:szCs w:val="20"/>
                <w:lang w:eastAsia="ru-RU"/>
              </w:rPr>
              <w:t> – общая площадь размещения по</w:t>
            </w:r>
            <w:r w:rsidRPr="005B6074">
              <w:rPr>
                <w:rFonts w:ascii="PT Astra Serif" w:hAnsi="PT Astra Serif"/>
                <w:bCs/>
                <w:spacing w:val="-2"/>
                <w:sz w:val="20"/>
                <w:szCs w:val="20"/>
                <w:lang w:eastAsia="ru-RU"/>
              </w:rPr>
              <w:t>д</w:t>
            </w:r>
            <w:r w:rsidR="00BC2A41">
              <w:rPr>
                <w:rFonts w:ascii="PT Astra Serif" w:hAnsi="PT Astra Serif"/>
                <w:bCs/>
                <w:spacing w:val="-2"/>
                <w:sz w:val="20"/>
                <w:szCs w:val="20"/>
                <w:lang w:eastAsia="ru-RU"/>
              </w:rPr>
              <w:t>ведомственных организаций</w:t>
            </w:r>
            <w:r w:rsidRPr="005B6074">
              <w:rPr>
                <w:rFonts w:ascii="PT Astra Serif" w:hAnsi="PT Astra Serif"/>
                <w:bCs/>
                <w:spacing w:val="-2"/>
                <w:sz w:val="20"/>
                <w:szCs w:val="20"/>
                <w:lang w:eastAsia="ru-RU"/>
              </w:rPr>
              <w:t>, кв. м</w:t>
            </w:r>
          </w:p>
        </w:tc>
        <w:tc>
          <w:tcPr>
            <w:tcW w:w="2694" w:type="dxa"/>
          </w:tcPr>
          <w:p w:rsidR="00BF51FC" w:rsidRPr="005B6074" w:rsidRDefault="00BF51FC" w:rsidP="00617DA5">
            <w:pPr>
              <w:spacing w:after="0" w:line="240" w:lineRule="auto"/>
              <w:jc w:val="both"/>
              <w:rPr>
                <w:rFonts w:ascii="PT Astra Serif" w:hAnsi="PT Astra Serif"/>
                <w:sz w:val="20"/>
                <w:szCs w:val="20"/>
              </w:rPr>
            </w:pPr>
            <w:r w:rsidRPr="005B6074">
              <w:rPr>
                <w:rFonts w:ascii="PT Astra Serif" w:hAnsi="PT Astra Serif"/>
                <w:sz w:val="20"/>
                <w:szCs w:val="20"/>
              </w:rPr>
              <w:t>Показания приборов ко</w:t>
            </w:r>
            <w:r w:rsidRPr="005B6074">
              <w:rPr>
                <w:rFonts w:ascii="PT Astra Serif" w:hAnsi="PT Astra Serif"/>
                <w:sz w:val="20"/>
                <w:szCs w:val="20"/>
              </w:rPr>
              <w:t>м</w:t>
            </w:r>
            <w:r w:rsidRPr="005B6074">
              <w:rPr>
                <w:rFonts w:ascii="PT Astra Serif" w:hAnsi="PT Astra Serif"/>
                <w:sz w:val="20"/>
                <w:szCs w:val="20"/>
              </w:rPr>
              <w:t>мерческого учёта потребл</w:t>
            </w:r>
            <w:r w:rsidRPr="005B6074">
              <w:rPr>
                <w:rFonts w:ascii="PT Astra Serif" w:hAnsi="PT Astra Serif"/>
                <w:sz w:val="20"/>
                <w:szCs w:val="20"/>
              </w:rPr>
              <w:t>я</w:t>
            </w:r>
            <w:r w:rsidRPr="005B6074">
              <w:rPr>
                <w:rFonts w:ascii="PT Astra Serif" w:hAnsi="PT Astra Serif"/>
                <w:sz w:val="20"/>
                <w:szCs w:val="20"/>
              </w:rPr>
              <w:t>емых энергоресурсов и р</w:t>
            </w:r>
            <w:r w:rsidRPr="005B6074">
              <w:rPr>
                <w:rFonts w:ascii="PT Astra Serif" w:hAnsi="PT Astra Serif"/>
                <w:sz w:val="20"/>
                <w:szCs w:val="20"/>
              </w:rPr>
              <w:t>е</w:t>
            </w:r>
            <w:r w:rsidRPr="005B6074">
              <w:rPr>
                <w:rFonts w:ascii="PT Astra Serif" w:hAnsi="PT Astra Serif"/>
                <w:sz w:val="20"/>
                <w:szCs w:val="20"/>
              </w:rPr>
              <w:t>зультаты технической и</w:t>
            </w:r>
            <w:r w:rsidRPr="005B6074">
              <w:rPr>
                <w:rFonts w:ascii="PT Astra Serif" w:hAnsi="PT Astra Serif"/>
                <w:sz w:val="20"/>
                <w:szCs w:val="20"/>
              </w:rPr>
              <w:t>н</w:t>
            </w:r>
            <w:r w:rsidRPr="005B6074">
              <w:rPr>
                <w:rFonts w:ascii="PT Astra Serif" w:hAnsi="PT Astra Serif"/>
                <w:sz w:val="20"/>
                <w:szCs w:val="20"/>
              </w:rPr>
              <w:t>вентаризации зданий подв</w:t>
            </w:r>
            <w:r w:rsidRPr="005B6074">
              <w:rPr>
                <w:rFonts w:ascii="PT Astra Serif" w:hAnsi="PT Astra Serif"/>
                <w:sz w:val="20"/>
                <w:szCs w:val="20"/>
              </w:rPr>
              <w:t>е</w:t>
            </w:r>
            <w:r w:rsidRPr="005B6074">
              <w:rPr>
                <w:rFonts w:ascii="PT Astra Serif" w:hAnsi="PT Astra Serif"/>
                <w:sz w:val="20"/>
                <w:szCs w:val="20"/>
              </w:rPr>
              <w:t>домственных организаций</w:t>
            </w:r>
          </w:p>
        </w:tc>
        <w:tc>
          <w:tcPr>
            <w:tcW w:w="310" w:type="dxa"/>
            <w:tcBorders>
              <w:top w:val="nil"/>
              <w:bottom w:val="nil"/>
              <w:right w:val="nil"/>
            </w:tcBorders>
          </w:tcPr>
          <w:p w:rsidR="00BF51FC" w:rsidRPr="005B6074" w:rsidRDefault="00BF51FC" w:rsidP="00617DA5">
            <w:pPr>
              <w:widowControl w:val="0"/>
              <w:spacing w:after="0" w:line="240" w:lineRule="auto"/>
              <w:jc w:val="center"/>
              <w:rPr>
                <w:rFonts w:ascii="PT Astra Serif" w:hAnsi="PT Astra Serif"/>
                <w:b/>
                <w:sz w:val="20"/>
                <w:szCs w:val="20"/>
              </w:rPr>
            </w:pPr>
          </w:p>
        </w:tc>
      </w:tr>
      <w:tr w:rsidR="00BF51FC" w:rsidRPr="005B6074" w:rsidTr="00057BB2">
        <w:trPr>
          <w:gridBefore w:val="2"/>
          <w:gridAfter w:val="1"/>
          <w:wBefore w:w="283" w:type="dxa"/>
          <w:wAfter w:w="716" w:type="dxa"/>
        </w:trPr>
        <w:tc>
          <w:tcPr>
            <w:tcW w:w="426" w:type="dxa"/>
            <w:gridSpan w:val="2"/>
            <w:tcBorders>
              <w:top w:val="nil"/>
              <w:left w:val="nil"/>
              <w:bottom w:val="nil"/>
            </w:tcBorders>
          </w:tcPr>
          <w:p w:rsidR="00BF51FC" w:rsidRPr="005B6074" w:rsidRDefault="00BF51FC" w:rsidP="00617DA5">
            <w:pPr>
              <w:widowControl w:val="0"/>
              <w:spacing w:after="0" w:line="240" w:lineRule="auto"/>
              <w:jc w:val="center"/>
              <w:rPr>
                <w:rFonts w:ascii="PT Astra Serif" w:hAnsi="PT Astra Serif"/>
                <w:b/>
                <w:sz w:val="20"/>
                <w:szCs w:val="20"/>
              </w:rPr>
            </w:pPr>
          </w:p>
        </w:tc>
        <w:tc>
          <w:tcPr>
            <w:tcW w:w="739" w:type="dxa"/>
            <w:gridSpan w:val="2"/>
          </w:tcPr>
          <w:p w:rsidR="00BF51FC" w:rsidRPr="005B6074" w:rsidRDefault="00BF51FC" w:rsidP="00617DA5">
            <w:pPr>
              <w:spacing w:line="240" w:lineRule="auto"/>
              <w:jc w:val="center"/>
              <w:rPr>
                <w:rFonts w:ascii="PT Astra Serif" w:hAnsi="PT Astra Serif"/>
                <w:spacing w:val="-4"/>
              </w:rPr>
            </w:pPr>
            <w:r w:rsidRPr="005B6074">
              <w:rPr>
                <w:rFonts w:ascii="PT Astra Serif" w:hAnsi="PT Astra Serif"/>
                <w:spacing w:val="-4"/>
                <w:sz w:val="20"/>
                <w:szCs w:val="20"/>
              </w:rPr>
              <w:t>5.1.10.</w:t>
            </w:r>
          </w:p>
        </w:tc>
        <w:tc>
          <w:tcPr>
            <w:tcW w:w="2380" w:type="dxa"/>
          </w:tcPr>
          <w:p w:rsidR="00BF51FC" w:rsidRPr="005B6074" w:rsidRDefault="00BF51FC"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Удельный расход воды в расчёте на 1 кв. м общей площади помещений, занимаемых подведо</w:t>
            </w:r>
            <w:r w:rsidRPr="005B6074">
              <w:rPr>
                <w:rFonts w:ascii="PT Astra Serif" w:hAnsi="PT Astra Serif"/>
                <w:sz w:val="20"/>
                <w:szCs w:val="20"/>
              </w:rPr>
              <w:t>м</w:t>
            </w:r>
            <w:r w:rsidRPr="005B6074">
              <w:rPr>
                <w:rFonts w:ascii="PT Astra Serif" w:hAnsi="PT Astra Serif"/>
                <w:sz w:val="20"/>
                <w:szCs w:val="20"/>
              </w:rPr>
              <w:t>ственными организац</w:t>
            </w:r>
            <w:r w:rsidRPr="005B6074">
              <w:rPr>
                <w:rFonts w:ascii="PT Astra Serif" w:hAnsi="PT Astra Serif"/>
                <w:sz w:val="20"/>
                <w:szCs w:val="20"/>
              </w:rPr>
              <w:t>и</w:t>
            </w:r>
            <w:r w:rsidRPr="005B6074">
              <w:rPr>
                <w:rFonts w:ascii="PT Astra Serif" w:hAnsi="PT Astra Serif"/>
                <w:sz w:val="20"/>
                <w:szCs w:val="20"/>
              </w:rPr>
              <w:t>ями</w:t>
            </w:r>
          </w:p>
        </w:tc>
        <w:tc>
          <w:tcPr>
            <w:tcW w:w="3685" w:type="dxa"/>
          </w:tcPr>
          <w:p w:rsidR="00BF51FC" w:rsidRPr="005B6074" w:rsidRDefault="00BF51FC"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BF51FC" w:rsidRPr="005B6074" w:rsidRDefault="00BF51FC" w:rsidP="00617DA5">
            <w:pPr>
              <w:widowControl w:val="0"/>
              <w:spacing w:after="120" w:line="240" w:lineRule="auto"/>
              <w:jc w:val="center"/>
              <w:rPr>
                <w:rFonts w:ascii="PT Astra Serif" w:hAnsi="PT Astra Serif"/>
                <w:sz w:val="20"/>
                <w:szCs w:val="20"/>
                <w:lang w:eastAsia="ru-RU"/>
              </w:rPr>
            </w:pPr>
            <w:proofErr w:type="spellStart"/>
            <w:r w:rsidRPr="005B6074">
              <w:rPr>
                <w:rFonts w:ascii="PT Astra Serif" w:hAnsi="PT Astra Serif"/>
                <w:bCs/>
                <w:sz w:val="20"/>
                <w:szCs w:val="20"/>
                <w:lang w:eastAsia="ru-RU"/>
              </w:rPr>
              <w:t>У</w:t>
            </w:r>
            <w:r w:rsidRPr="005B6074">
              <w:rPr>
                <w:rFonts w:ascii="PT Astra Serif" w:hAnsi="PT Astra Serif"/>
                <w:bCs/>
                <w:sz w:val="20"/>
                <w:szCs w:val="20"/>
                <w:vertAlign w:val="subscript"/>
                <w:lang w:eastAsia="ru-RU"/>
              </w:rPr>
              <w:t>в.уч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xml:space="preserve"> = </w:t>
            </w:r>
            <w:proofErr w:type="spellStart"/>
            <w:r w:rsidRPr="005B6074">
              <w:rPr>
                <w:rFonts w:ascii="PT Astra Serif" w:hAnsi="PT Astra Serif"/>
                <w:bCs/>
                <w:sz w:val="20"/>
                <w:szCs w:val="20"/>
                <w:lang w:eastAsia="ru-RU"/>
              </w:rPr>
              <w:t>ОП</w:t>
            </w:r>
            <w:r w:rsidRPr="005B6074">
              <w:rPr>
                <w:rFonts w:ascii="PT Astra Serif" w:hAnsi="PT Astra Serif"/>
                <w:bCs/>
                <w:sz w:val="20"/>
                <w:szCs w:val="20"/>
                <w:vertAlign w:val="subscript"/>
                <w:lang w:eastAsia="ru-RU"/>
              </w:rPr>
              <w:t>в.уч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xml:space="preserve"> / </w:t>
            </w:r>
            <w:proofErr w:type="spellStart"/>
            <w:r w:rsidRPr="005B6074">
              <w:rPr>
                <w:rFonts w:ascii="PT Astra Serif" w:hAnsi="PT Astra Serif"/>
                <w:bCs/>
                <w:sz w:val="20"/>
                <w:szCs w:val="20"/>
                <w:lang w:eastAsia="ru-RU"/>
              </w:rPr>
              <w:t>П</w:t>
            </w:r>
            <w:r w:rsidRPr="005B6074">
              <w:rPr>
                <w:rFonts w:ascii="PT Astra Serif" w:hAnsi="PT Astra Serif"/>
                <w:bCs/>
                <w:sz w:val="20"/>
                <w:szCs w:val="20"/>
                <w:vertAlign w:val="subscript"/>
                <w:lang w:eastAsia="ru-RU"/>
              </w:rPr>
              <w:t>уч</w:t>
            </w:r>
            <w:proofErr w:type="spellEnd"/>
            <w:r w:rsidRPr="005B6074">
              <w:rPr>
                <w:rFonts w:ascii="PT Astra Serif" w:hAnsi="PT Astra Serif"/>
                <w:bCs/>
                <w:sz w:val="20"/>
                <w:szCs w:val="20"/>
                <w:vertAlign w:val="subscript"/>
                <w:lang w:eastAsia="ru-RU"/>
              </w:rPr>
              <w:t>.</w:t>
            </w:r>
            <w:r w:rsidRPr="005B6074">
              <w:rPr>
                <w:rFonts w:ascii="PT Astra Serif" w:hAnsi="PT Astra Serif"/>
                <w:bCs/>
                <w:sz w:val="20"/>
                <w:szCs w:val="20"/>
                <w:lang w:eastAsia="ru-RU"/>
              </w:rPr>
              <w:t>, где:</w:t>
            </w:r>
          </w:p>
          <w:p w:rsidR="00BF51FC" w:rsidRPr="005B6074" w:rsidRDefault="00BF51FC" w:rsidP="00617DA5">
            <w:pPr>
              <w:widowControl w:val="0"/>
              <w:spacing w:after="0" w:line="240" w:lineRule="auto"/>
              <w:jc w:val="both"/>
              <w:rPr>
                <w:rFonts w:ascii="PT Astra Serif" w:hAnsi="PT Astra Serif"/>
                <w:bCs/>
                <w:spacing w:val="-2"/>
                <w:sz w:val="20"/>
                <w:szCs w:val="20"/>
                <w:lang w:eastAsia="ru-RU"/>
              </w:rPr>
            </w:pPr>
            <w:proofErr w:type="spellStart"/>
            <w:r w:rsidRPr="005B6074">
              <w:rPr>
                <w:rFonts w:ascii="PT Astra Serif" w:hAnsi="PT Astra Serif"/>
                <w:bCs/>
                <w:spacing w:val="-2"/>
                <w:sz w:val="20"/>
                <w:szCs w:val="20"/>
                <w:lang w:eastAsia="ru-RU"/>
              </w:rPr>
              <w:t>ОП</w:t>
            </w:r>
            <w:r w:rsidRPr="005B6074">
              <w:rPr>
                <w:rFonts w:ascii="PT Astra Serif" w:hAnsi="PT Astra Serif"/>
                <w:bCs/>
                <w:spacing w:val="-2"/>
                <w:sz w:val="20"/>
                <w:szCs w:val="20"/>
                <w:vertAlign w:val="subscript"/>
                <w:lang w:eastAsia="ru-RU"/>
              </w:rPr>
              <w:t>в.уч</w:t>
            </w:r>
            <w:proofErr w:type="spellEnd"/>
            <w:r w:rsidRPr="005B6074">
              <w:rPr>
                <w:rFonts w:ascii="PT Astra Serif" w:hAnsi="PT Astra Serif"/>
                <w:bCs/>
                <w:spacing w:val="-2"/>
                <w:sz w:val="20"/>
                <w:szCs w:val="20"/>
                <w:vertAlign w:val="subscript"/>
                <w:lang w:eastAsia="ru-RU"/>
              </w:rPr>
              <w:t>.</w:t>
            </w:r>
            <w:r w:rsidRPr="005B6074">
              <w:rPr>
                <w:rFonts w:ascii="PT Astra Serif" w:hAnsi="PT Astra Serif"/>
                <w:bCs/>
                <w:spacing w:val="-2"/>
                <w:sz w:val="20"/>
                <w:szCs w:val="20"/>
                <w:lang w:eastAsia="ru-RU"/>
              </w:rPr>
              <w:t xml:space="preserve"> – объём потребления воды в по</w:t>
            </w:r>
            <w:r w:rsidRPr="005B6074">
              <w:rPr>
                <w:rFonts w:ascii="PT Astra Serif" w:hAnsi="PT Astra Serif"/>
                <w:bCs/>
                <w:spacing w:val="-2"/>
                <w:sz w:val="20"/>
                <w:szCs w:val="20"/>
                <w:lang w:eastAsia="ru-RU"/>
              </w:rPr>
              <w:t>д</w:t>
            </w:r>
            <w:r w:rsidRPr="005B6074">
              <w:rPr>
                <w:rFonts w:ascii="PT Astra Serif" w:hAnsi="PT Astra Serif"/>
                <w:bCs/>
                <w:spacing w:val="-2"/>
                <w:sz w:val="20"/>
                <w:szCs w:val="20"/>
                <w:lang w:eastAsia="ru-RU"/>
              </w:rPr>
              <w:t>ведомственных организациях, тыс. куб. м;</w:t>
            </w:r>
          </w:p>
          <w:p w:rsidR="00BF51FC" w:rsidRPr="005B6074" w:rsidRDefault="00BF51FC" w:rsidP="00617DA5">
            <w:pPr>
              <w:widowControl w:val="0"/>
              <w:spacing w:after="0" w:line="240" w:lineRule="auto"/>
              <w:jc w:val="both"/>
              <w:rPr>
                <w:rFonts w:ascii="PT Astra Serif" w:hAnsi="PT Astra Serif"/>
                <w:sz w:val="20"/>
                <w:szCs w:val="20"/>
                <w:lang w:eastAsia="ru-RU"/>
              </w:rPr>
            </w:pPr>
            <w:r w:rsidRPr="005B6074">
              <w:rPr>
                <w:rFonts w:ascii="PT Astra Serif" w:hAnsi="PT Astra Serif"/>
                <w:bCs/>
                <w:spacing w:val="-2"/>
                <w:sz w:val="20"/>
                <w:szCs w:val="20"/>
                <w:lang w:eastAsia="ru-RU"/>
              </w:rPr>
              <w:t> </w:t>
            </w:r>
            <w:proofErr w:type="spellStart"/>
            <w:r w:rsidRPr="005B6074">
              <w:rPr>
                <w:rFonts w:ascii="PT Astra Serif" w:hAnsi="PT Astra Serif"/>
                <w:bCs/>
                <w:spacing w:val="-2"/>
                <w:sz w:val="20"/>
                <w:szCs w:val="20"/>
                <w:lang w:eastAsia="ru-RU"/>
              </w:rPr>
              <w:t>П</w:t>
            </w:r>
            <w:r w:rsidRPr="005B6074">
              <w:rPr>
                <w:rFonts w:ascii="PT Astra Serif" w:hAnsi="PT Astra Serif"/>
                <w:bCs/>
                <w:spacing w:val="-2"/>
                <w:sz w:val="20"/>
                <w:szCs w:val="20"/>
                <w:vertAlign w:val="subscript"/>
                <w:lang w:eastAsia="ru-RU"/>
              </w:rPr>
              <w:t>уч</w:t>
            </w:r>
            <w:proofErr w:type="spellEnd"/>
            <w:r w:rsidRPr="005B6074">
              <w:rPr>
                <w:rFonts w:ascii="PT Astra Serif" w:hAnsi="PT Astra Serif"/>
                <w:bCs/>
                <w:spacing w:val="-2"/>
                <w:sz w:val="20"/>
                <w:szCs w:val="20"/>
                <w:vertAlign w:val="subscript"/>
                <w:lang w:eastAsia="ru-RU"/>
              </w:rPr>
              <w:t xml:space="preserve">. </w:t>
            </w:r>
            <w:r w:rsidRPr="005B6074">
              <w:rPr>
                <w:rFonts w:ascii="PT Astra Serif" w:hAnsi="PT Astra Serif"/>
                <w:bCs/>
                <w:spacing w:val="-2"/>
                <w:sz w:val="20"/>
                <w:szCs w:val="20"/>
                <w:lang w:eastAsia="ru-RU"/>
              </w:rPr>
              <w:t>– общая площадь размещения по</w:t>
            </w:r>
            <w:r w:rsidRPr="005B6074">
              <w:rPr>
                <w:rFonts w:ascii="PT Astra Serif" w:hAnsi="PT Astra Serif"/>
                <w:bCs/>
                <w:spacing w:val="-2"/>
                <w:sz w:val="20"/>
                <w:szCs w:val="20"/>
                <w:lang w:eastAsia="ru-RU"/>
              </w:rPr>
              <w:t>д</w:t>
            </w:r>
            <w:r w:rsidRPr="005B6074">
              <w:rPr>
                <w:rFonts w:ascii="PT Astra Serif" w:hAnsi="PT Astra Serif"/>
                <w:bCs/>
                <w:spacing w:val="-2"/>
                <w:sz w:val="20"/>
                <w:szCs w:val="20"/>
                <w:lang w:eastAsia="ru-RU"/>
              </w:rPr>
              <w:t>ведомственных организаций, кв. м</w:t>
            </w:r>
          </w:p>
        </w:tc>
        <w:tc>
          <w:tcPr>
            <w:tcW w:w="2694" w:type="dxa"/>
          </w:tcPr>
          <w:p w:rsidR="00BF51FC" w:rsidRPr="005B6074" w:rsidRDefault="00BF51FC" w:rsidP="00617DA5">
            <w:pPr>
              <w:spacing w:after="0" w:line="240" w:lineRule="auto"/>
              <w:jc w:val="both"/>
              <w:rPr>
                <w:rFonts w:ascii="PT Astra Serif" w:hAnsi="PT Astra Serif"/>
                <w:sz w:val="20"/>
                <w:szCs w:val="20"/>
              </w:rPr>
            </w:pPr>
            <w:r w:rsidRPr="005B6074">
              <w:rPr>
                <w:rFonts w:ascii="PT Astra Serif" w:hAnsi="PT Astra Serif"/>
                <w:sz w:val="20"/>
                <w:szCs w:val="20"/>
              </w:rPr>
              <w:t>Показания приборов ко</w:t>
            </w:r>
            <w:r w:rsidRPr="005B6074">
              <w:rPr>
                <w:rFonts w:ascii="PT Astra Serif" w:hAnsi="PT Astra Serif"/>
                <w:sz w:val="20"/>
                <w:szCs w:val="20"/>
              </w:rPr>
              <w:t>м</w:t>
            </w:r>
            <w:r w:rsidRPr="005B6074">
              <w:rPr>
                <w:rFonts w:ascii="PT Astra Serif" w:hAnsi="PT Astra Serif"/>
                <w:sz w:val="20"/>
                <w:szCs w:val="20"/>
              </w:rPr>
              <w:t>мерческого учёта потребл</w:t>
            </w:r>
            <w:r w:rsidRPr="005B6074">
              <w:rPr>
                <w:rFonts w:ascii="PT Astra Serif" w:hAnsi="PT Astra Serif"/>
                <w:sz w:val="20"/>
                <w:szCs w:val="20"/>
              </w:rPr>
              <w:t>я</w:t>
            </w:r>
            <w:r w:rsidRPr="005B6074">
              <w:rPr>
                <w:rFonts w:ascii="PT Astra Serif" w:hAnsi="PT Astra Serif"/>
                <w:sz w:val="20"/>
                <w:szCs w:val="20"/>
              </w:rPr>
              <w:t>емых энергоресурсов и р</w:t>
            </w:r>
            <w:r w:rsidRPr="005B6074">
              <w:rPr>
                <w:rFonts w:ascii="PT Astra Serif" w:hAnsi="PT Astra Serif"/>
                <w:sz w:val="20"/>
                <w:szCs w:val="20"/>
              </w:rPr>
              <w:t>е</w:t>
            </w:r>
            <w:r w:rsidRPr="005B6074">
              <w:rPr>
                <w:rFonts w:ascii="PT Astra Serif" w:hAnsi="PT Astra Serif"/>
                <w:sz w:val="20"/>
                <w:szCs w:val="20"/>
              </w:rPr>
              <w:t>зультаты технической и</w:t>
            </w:r>
            <w:r w:rsidRPr="005B6074">
              <w:rPr>
                <w:rFonts w:ascii="PT Astra Serif" w:hAnsi="PT Astra Serif"/>
                <w:sz w:val="20"/>
                <w:szCs w:val="20"/>
              </w:rPr>
              <w:t>н</w:t>
            </w:r>
            <w:r w:rsidRPr="005B6074">
              <w:rPr>
                <w:rFonts w:ascii="PT Astra Serif" w:hAnsi="PT Astra Serif"/>
                <w:sz w:val="20"/>
                <w:szCs w:val="20"/>
              </w:rPr>
              <w:t>вентаризации зданий подв</w:t>
            </w:r>
            <w:r w:rsidRPr="005B6074">
              <w:rPr>
                <w:rFonts w:ascii="PT Astra Serif" w:hAnsi="PT Astra Serif"/>
                <w:sz w:val="20"/>
                <w:szCs w:val="20"/>
              </w:rPr>
              <w:t>е</w:t>
            </w:r>
            <w:r w:rsidRPr="005B6074">
              <w:rPr>
                <w:rFonts w:ascii="PT Astra Serif" w:hAnsi="PT Astra Serif"/>
                <w:sz w:val="20"/>
                <w:szCs w:val="20"/>
              </w:rPr>
              <w:t>домственных организаций</w:t>
            </w:r>
          </w:p>
        </w:tc>
        <w:tc>
          <w:tcPr>
            <w:tcW w:w="310" w:type="dxa"/>
            <w:tcBorders>
              <w:top w:val="nil"/>
              <w:bottom w:val="nil"/>
              <w:right w:val="nil"/>
            </w:tcBorders>
          </w:tcPr>
          <w:p w:rsidR="00BF51FC" w:rsidRPr="005B6074" w:rsidRDefault="00BF51FC" w:rsidP="00617DA5">
            <w:pPr>
              <w:widowControl w:val="0"/>
              <w:spacing w:after="0" w:line="240" w:lineRule="auto"/>
              <w:jc w:val="center"/>
              <w:rPr>
                <w:rFonts w:ascii="PT Astra Serif" w:hAnsi="PT Astra Serif"/>
                <w:b/>
                <w:sz w:val="20"/>
                <w:szCs w:val="20"/>
              </w:rPr>
            </w:pPr>
          </w:p>
        </w:tc>
      </w:tr>
      <w:tr w:rsidR="00BF51FC" w:rsidRPr="005B6074" w:rsidTr="00057BB2">
        <w:trPr>
          <w:gridBefore w:val="2"/>
          <w:gridAfter w:val="1"/>
          <w:wBefore w:w="283" w:type="dxa"/>
          <w:wAfter w:w="716" w:type="dxa"/>
        </w:trPr>
        <w:tc>
          <w:tcPr>
            <w:tcW w:w="426" w:type="dxa"/>
            <w:gridSpan w:val="2"/>
            <w:tcBorders>
              <w:top w:val="nil"/>
              <w:left w:val="nil"/>
              <w:bottom w:val="nil"/>
            </w:tcBorders>
          </w:tcPr>
          <w:p w:rsidR="00BF51FC" w:rsidRPr="005B6074" w:rsidRDefault="00BF51FC" w:rsidP="00617DA5">
            <w:pPr>
              <w:widowControl w:val="0"/>
              <w:spacing w:after="0" w:line="240" w:lineRule="auto"/>
              <w:jc w:val="center"/>
              <w:rPr>
                <w:rFonts w:ascii="PT Astra Serif" w:hAnsi="PT Astra Serif"/>
                <w:b/>
                <w:sz w:val="20"/>
                <w:szCs w:val="20"/>
              </w:rPr>
            </w:pPr>
          </w:p>
        </w:tc>
        <w:tc>
          <w:tcPr>
            <w:tcW w:w="739" w:type="dxa"/>
            <w:gridSpan w:val="2"/>
          </w:tcPr>
          <w:p w:rsidR="00BF51FC" w:rsidRPr="005B6074" w:rsidRDefault="00BF51FC" w:rsidP="00617DA5">
            <w:pPr>
              <w:spacing w:line="240" w:lineRule="auto"/>
              <w:jc w:val="center"/>
              <w:rPr>
                <w:rFonts w:ascii="PT Astra Serif" w:hAnsi="PT Astra Serif"/>
                <w:spacing w:val="-4"/>
              </w:rPr>
            </w:pPr>
            <w:r w:rsidRPr="005B6074">
              <w:rPr>
                <w:rFonts w:ascii="PT Astra Serif" w:hAnsi="PT Astra Serif"/>
                <w:spacing w:val="-4"/>
                <w:sz w:val="20"/>
                <w:szCs w:val="20"/>
              </w:rPr>
              <w:t>5.1.11.</w:t>
            </w:r>
          </w:p>
        </w:tc>
        <w:tc>
          <w:tcPr>
            <w:tcW w:w="2380" w:type="dxa"/>
          </w:tcPr>
          <w:p w:rsidR="00BF51FC" w:rsidRPr="005B6074" w:rsidRDefault="00BF51FC" w:rsidP="00617DA5">
            <w:pPr>
              <w:widowControl w:val="0"/>
              <w:spacing w:after="0" w:line="240" w:lineRule="auto"/>
              <w:jc w:val="both"/>
              <w:rPr>
                <w:rFonts w:ascii="PT Astra Serif" w:hAnsi="PT Astra Serif"/>
                <w:spacing w:val="-2"/>
                <w:sz w:val="20"/>
                <w:szCs w:val="20"/>
              </w:rPr>
            </w:pPr>
            <w:r w:rsidRPr="005B6074">
              <w:rPr>
                <w:rFonts w:ascii="PT Astra Serif" w:hAnsi="PT Astra Serif"/>
                <w:spacing w:val="-2"/>
                <w:sz w:val="20"/>
                <w:szCs w:val="20"/>
              </w:rPr>
              <w:t>Отношение средней з</w:t>
            </w:r>
            <w:r w:rsidRPr="005B6074">
              <w:rPr>
                <w:rFonts w:ascii="PT Astra Serif" w:hAnsi="PT Astra Serif"/>
                <w:spacing w:val="-2"/>
                <w:sz w:val="20"/>
                <w:szCs w:val="20"/>
              </w:rPr>
              <w:t>а</w:t>
            </w:r>
            <w:r w:rsidRPr="005B6074">
              <w:rPr>
                <w:rFonts w:ascii="PT Astra Serif" w:hAnsi="PT Astra Serif"/>
                <w:spacing w:val="-2"/>
                <w:sz w:val="20"/>
                <w:szCs w:val="20"/>
              </w:rPr>
              <w:t>работной платы социал</w:t>
            </w:r>
            <w:r w:rsidRPr="005B6074">
              <w:rPr>
                <w:rFonts w:ascii="PT Astra Serif" w:hAnsi="PT Astra Serif"/>
                <w:spacing w:val="-2"/>
                <w:sz w:val="20"/>
                <w:szCs w:val="20"/>
              </w:rPr>
              <w:t>ь</w:t>
            </w:r>
            <w:r w:rsidRPr="005B6074">
              <w:rPr>
                <w:rFonts w:ascii="PT Astra Serif" w:hAnsi="PT Astra Serif"/>
                <w:spacing w:val="-2"/>
                <w:sz w:val="20"/>
                <w:szCs w:val="20"/>
              </w:rPr>
              <w:t>ных работников, включая социальных работников медицинских организ</w:t>
            </w:r>
            <w:r w:rsidRPr="005B6074">
              <w:rPr>
                <w:rFonts w:ascii="PT Astra Serif" w:hAnsi="PT Astra Serif"/>
                <w:spacing w:val="-2"/>
                <w:sz w:val="20"/>
                <w:szCs w:val="20"/>
              </w:rPr>
              <w:t>а</w:t>
            </w:r>
            <w:r w:rsidRPr="005B6074">
              <w:rPr>
                <w:rFonts w:ascii="PT Astra Serif" w:hAnsi="PT Astra Serif"/>
                <w:spacing w:val="-2"/>
                <w:sz w:val="20"/>
                <w:szCs w:val="20"/>
              </w:rPr>
              <w:t>ций, к среднемесячному доходу от трудовой де</w:t>
            </w:r>
            <w:r w:rsidRPr="005B6074">
              <w:rPr>
                <w:rFonts w:ascii="PT Astra Serif" w:hAnsi="PT Astra Serif"/>
                <w:spacing w:val="-2"/>
                <w:sz w:val="20"/>
                <w:szCs w:val="20"/>
              </w:rPr>
              <w:t>я</w:t>
            </w:r>
            <w:r w:rsidRPr="005B6074">
              <w:rPr>
                <w:rFonts w:ascii="PT Astra Serif" w:hAnsi="PT Astra Serif"/>
                <w:spacing w:val="-2"/>
                <w:sz w:val="20"/>
                <w:szCs w:val="20"/>
              </w:rPr>
              <w:t>тельности по Ульяно</w:t>
            </w:r>
            <w:r w:rsidRPr="005B6074">
              <w:rPr>
                <w:rFonts w:ascii="PT Astra Serif" w:hAnsi="PT Astra Serif"/>
                <w:spacing w:val="-2"/>
                <w:sz w:val="20"/>
                <w:szCs w:val="20"/>
              </w:rPr>
              <w:t>в</w:t>
            </w:r>
            <w:r w:rsidRPr="005B6074">
              <w:rPr>
                <w:rFonts w:ascii="PT Astra Serif" w:hAnsi="PT Astra Serif"/>
                <w:spacing w:val="-2"/>
                <w:sz w:val="20"/>
                <w:szCs w:val="20"/>
              </w:rPr>
              <w:t>ской области</w:t>
            </w:r>
          </w:p>
        </w:tc>
        <w:tc>
          <w:tcPr>
            <w:tcW w:w="3685" w:type="dxa"/>
          </w:tcPr>
          <w:p w:rsidR="00BF51FC" w:rsidRPr="005B6074" w:rsidRDefault="00BF51FC" w:rsidP="00617DA5">
            <w:pPr>
              <w:widowControl w:val="0"/>
              <w:spacing w:after="12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по формуле:</w:t>
            </w:r>
          </w:p>
          <w:p w:rsidR="00BF51FC" w:rsidRPr="005B6074" w:rsidRDefault="00BF51FC" w:rsidP="00617DA5">
            <w:pPr>
              <w:widowControl w:val="0"/>
              <w:spacing w:after="120" w:line="240" w:lineRule="auto"/>
              <w:jc w:val="center"/>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I</w:t>
            </w:r>
            <w:r w:rsidRPr="005B6074">
              <w:rPr>
                <w:rFonts w:ascii="PT Astra Serif" w:hAnsi="PT Astra Serif"/>
                <w:sz w:val="20"/>
                <w:szCs w:val="20"/>
                <w:lang w:eastAsia="ru-RU"/>
              </w:rPr>
              <w:t xml:space="preserve"> / </w:t>
            </w:r>
            <w:r w:rsidRPr="005B6074">
              <w:rPr>
                <w:rFonts w:ascii="PT Astra Serif" w:hAnsi="PT Astra Serif"/>
                <w:sz w:val="20"/>
                <w:szCs w:val="20"/>
                <w:lang w:val="en-US" w:eastAsia="ru-RU"/>
              </w:rPr>
              <w:t>J</w:t>
            </w:r>
            <w:r w:rsidRPr="005B6074">
              <w:rPr>
                <w:rFonts w:ascii="PT Astra Serif" w:hAnsi="PT Astra Serif"/>
                <w:sz w:val="20"/>
                <w:szCs w:val="20"/>
                <w:lang w:eastAsia="ru-RU"/>
              </w:rPr>
              <w:t xml:space="preserve"> * 100, где:</w:t>
            </w:r>
          </w:p>
          <w:p w:rsidR="00BF51FC" w:rsidRPr="005B6074" w:rsidRDefault="00BF51FC"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val="en-US" w:eastAsia="ru-RU"/>
              </w:rPr>
              <w:t>D</w:t>
            </w:r>
            <w:r w:rsidRPr="005B6074">
              <w:rPr>
                <w:rFonts w:ascii="PT Astra Serif" w:hAnsi="PT Astra Serif"/>
                <w:sz w:val="20"/>
                <w:szCs w:val="20"/>
                <w:lang w:eastAsia="ru-RU"/>
              </w:rPr>
              <w:t xml:space="preserve"> – целевой индикатор;</w:t>
            </w:r>
          </w:p>
          <w:p w:rsidR="00BF51FC" w:rsidRPr="005B6074" w:rsidRDefault="00BF51FC"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eastAsia="ru-RU"/>
              </w:rPr>
              <w:t>I – средняя заработная плата социал</w:t>
            </w:r>
            <w:r w:rsidRPr="005B6074">
              <w:rPr>
                <w:rFonts w:ascii="PT Astra Serif" w:hAnsi="PT Astra Serif"/>
                <w:sz w:val="20"/>
                <w:szCs w:val="20"/>
                <w:lang w:eastAsia="ru-RU"/>
              </w:rPr>
              <w:t>ь</w:t>
            </w:r>
            <w:r w:rsidRPr="005B6074">
              <w:rPr>
                <w:rFonts w:ascii="PT Astra Serif" w:hAnsi="PT Astra Serif"/>
                <w:sz w:val="20"/>
                <w:szCs w:val="20"/>
                <w:lang w:eastAsia="ru-RU"/>
              </w:rPr>
              <w:t>ных работников, включая социальных работников медицинских организаций, в отчётном году, рублей;</w:t>
            </w:r>
          </w:p>
          <w:p w:rsidR="00BF51FC" w:rsidRPr="005B6074" w:rsidRDefault="00BF51FC"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eastAsia="ru-RU"/>
              </w:rPr>
              <w:t>J – среднемесячная начисленная зар</w:t>
            </w:r>
            <w:r w:rsidRPr="005B6074">
              <w:rPr>
                <w:rFonts w:ascii="PT Astra Serif" w:hAnsi="PT Astra Serif"/>
                <w:sz w:val="20"/>
                <w:szCs w:val="20"/>
                <w:lang w:eastAsia="ru-RU"/>
              </w:rPr>
              <w:t>а</w:t>
            </w:r>
            <w:r w:rsidRPr="005B6074">
              <w:rPr>
                <w:rFonts w:ascii="PT Astra Serif" w:hAnsi="PT Astra Serif"/>
                <w:sz w:val="20"/>
                <w:szCs w:val="20"/>
                <w:lang w:eastAsia="ru-RU"/>
              </w:rPr>
              <w:t>ботная плата наёмных работников в организациях, у индивидуальных пре</w:t>
            </w:r>
            <w:r w:rsidRPr="005B6074">
              <w:rPr>
                <w:rFonts w:ascii="PT Astra Serif" w:hAnsi="PT Astra Serif"/>
                <w:sz w:val="20"/>
                <w:szCs w:val="20"/>
                <w:lang w:eastAsia="ru-RU"/>
              </w:rPr>
              <w:t>д</w:t>
            </w:r>
            <w:r w:rsidRPr="005B6074">
              <w:rPr>
                <w:rFonts w:ascii="PT Astra Serif" w:hAnsi="PT Astra Serif"/>
                <w:sz w:val="20"/>
                <w:szCs w:val="20"/>
                <w:lang w:eastAsia="ru-RU"/>
              </w:rPr>
              <w:t>принимателей и физических лиц (сре</w:t>
            </w:r>
            <w:r w:rsidRPr="005B6074">
              <w:rPr>
                <w:rFonts w:ascii="PT Astra Serif" w:hAnsi="PT Astra Serif"/>
                <w:sz w:val="20"/>
                <w:szCs w:val="20"/>
                <w:lang w:eastAsia="ru-RU"/>
              </w:rPr>
              <w:t>д</w:t>
            </w:r>
            <w:r w:rsidRPr="005B6074">
              <w:rPr>
                <w:rFonts w:ascii="PT Astra Serif" w:hAnsi="PT Astra Serif"/>
                <w:sz w:val="20"/>
                <w:szCs w:val="20"/>
                <w:lang w:eastAsia="ru-RU"/>
              </w:rPr>
              <w:t>немесячный доход от трудовой де</w:t>
            </w:r>
            <w:r w:rsidRPr="005B6074">
              <w:rPr>
                <w:rFonts w:ascii="PT Astra Serif" w:hAnsi="PT Astra Serif"/>
                <w:sz w:val="20"/>
                <w:szCs w:val="20"/>
                <w:lang w:eastAsia="ru-RU"/>
              </w:rPr>
              <w:t>я</w:t>
            </w:r>
            <w:r w:rsidRPr="005B6074">
              <w:rPr>
                <w:rFonts w:ascii="PT Astra Serif" w:hAnsi="PT Astra Serif"/>
                <w:sz w:val="20"/>
                <w:szCs w:val="20"/>
                <w:lang w:eastAsia="ru-RU"/>
              </w:rPr>
              <w:t>тельности) по Ульяновской области, рублей</w:t>
            </w:r>
          </w:p>
        </w:tc>
        <w:tc>
          <w:tcPr>
            <w:tcW w:w="2694" w:type="dxa"/>
          </w:tcPr>
          <w:p w:rsidR="00BF51FC" w:rsidRPr="005B6074" w:rsidRDefault="00BF51FC" w:rsidP="00617DA5">
            <w:pPr>
              <w:widowControl w:val="0"/>
              <w:spacing w:after="0" w:line="240" w:lineRule="auto"/>
              <w:jc w:val="both"/>
              <w:rPr>
                <w:rFonts w:ascii="PT Astra Serif" w:hAnsi="PT Astra Serif"/>
                <w:spacing w:val="-2"/>
                <w:sz w:val="20"/>
                <w:szCs w:val="20"/>
              </w:rPr>
            </w:pPr>
            <w:r w:rsidRPr="005B6074">
              <w:rPr>
                <w:rFonts w:ascii="PT Astra Serif" w:hAnsi="PT Astra Serif"/>
                <w:spacing w:val="-2"/>
                <w:sz w:val="20"/>
                <w:szCs w:val="20"/>
              </w:rPr>
              <w:t>Сведения Федеральной службы государственной статистики о среднемеся</w:t>
            </w:r>
            <w:r w:rsidRPr="005B6074">
              <w:rPr>
                <w:rFonts w:ascii="PT Astra Serif" w:hAnsi="PT Astra Serif"/>
                <w:spacing w:val="-2"/>
                <w:sz w:val="20"/>
                <w:szCs w:val="20"/>
              </w:rPr>
              <w:t>ч</w:t>
            </w:r>
            <w:r w:rsidRPr="005B6074">
              <w:rPr>
                <w:rFonts w:ascii="PT Astra Serif" w:hAnsi="PT Astra Serif"/>
                <w:spacing w:val="-2"/>
                <w:sz w:val="20"/>
                <w:szCs w:val="20"/>
              </w:rPr>
              <w:t>ной заработной плате в Ул</w:t>
            </w:r>
            <w:r w:rsidRPr="005B6074">
              <w:rPr>
                <w:rFonts w:ascii="PT Astra Serif" w:hAnsi="PT Astra Serif"/>
                <w:spacing w:val="-2"/>
                <w:sz w:val="20"/>
                <w:szCs w:val="20"/>
              </w:rPr>
              <w:t>ь</w:t>
            </w:r>
            <w:r w:rsidRPr="005B6074">
              <w:rPr>
                <w:rFonts w:ascii="PT Astra Serif" w:hAnsi="PT Astra Serif"/>
                <w:spacing w:val="-2"/>
                <w:sz w:val="20"/>
                <w:szCs w:val="20"/>
              </w:rPr>
              <w:t>яновской области в отчётном году и отчётных данных подведомственных орган</w:t>
            </w:r>
            <w:r w:rsidRPr="005B6074">
              <w:rPr>
                <w:rFonts w:ascii="PT Astra Serif" w:hAnsi="PT Astra Serif"/>
                <w:spacing w:val="-2"/>
                <w:sz w:val="20"/>
                <w:szCs w:val="20"/>
              </w:rPr>
              <w:t>и</w:t>
            </w:r>
            <w:r w:rsidRPr="005B6074">
              <w:rPr>
                <w:rFonts w:ascii="PT Astra Serif" w:hAnsi="PT Astra Serif"/>
                <w:spacing w:val="-2"/>
                <w:sz w:val="20"/>
                <w:szCs w:val="20"/>
              </w:rPr>
              <w:t>заций</w:t>
            </w:r>
          </w:p>
        </w:tc>
        <w:tc>
          <w:tcPr>
            <w:tcW w:w="310" w:type="dxa"/>
            <w:tcBorders>
              <w:top w:val="nil"/>
              <w:bottom w:val="nil"/>
              <w:right w:val="nil"/>
            </w:tcBorders>
          </w:tcPr>
          <w:p w:rsidR="00BF51FC" w:rsidRPr="005B6074" w:rsidRDefault="00BF51FC" w:rsidP="00617DA5">
            <w:pPr>
              <w:widowControl w:val="0"/>
              <w:spacing w:after="0" w:line="240" w:lineRule="auto"/>
              <w:jc w:val="center"/>
              <w:rPr>
                <w:rFonts w:ascii="PT Astra Serif" w:hAnsi="PT Astra Serif"/>
                <w:b/>
                <w:sz w:val="20"/>
                <w:szCs w:val="20"/>
              </w:rPr>
            </w:pPr>
          </w:p>
        </w:tc>
      </w:tr>
      <w:tr w:rsidR="00C029B8" w:rsidRPr="005B6074" w:rsidTr="00057BB2">
        <w:trPr>
          <w:gridBefore w:val="2"/>
          <w:gridAfter w:val="1"/>
          <w:wBefore w:w="283" w:type="dxa"/>
          <w:wAfter w:w="716" w:type="dxa"/>
        </w:trPr>
        <w:tc>
          <w:tcPr>
            <w:tcW w:w="426" w:type="dxa"/>
            <w:gridSpan w:val="2"/>
            <w:tcBorders>
              <w:top w:val="nil"/>
              <w:left w:val="nil"/>
              <w:bottom w:val="nil"/>
            </w:tcBorders>
          </w:tcPr>
          <w:p w:rsidR="00C029B8" w:rsidRPr="005B6074" w:rsidRDefault="00C029B8" w:rsidP="00617DA5">
            <w:pPr>
              <w:widowControl w:val="0"/>
              <w:spacing w:after="0" w:line="240" w:lineRule="auto"/>
              <w:jc w:val="center"/>
              <w:rPr>
                <w:rFonts w:ascii="PT Astra Serif" w:hAnsi="PT Astra Serif"/>
                <w:b/>
                <w:sz w:val="20"/>
                <w:szCs w:val="20"/>
              </w:rPr>
            </w:pPr>
          </w:p>
        </w:tc>
        <w:tc>
          <w:tcPr>
            <w:tcW w:w="9498" w:type="dxa"/>
            <w:gridSpan w:val="5"/>
          </w:tcPr>
          <w:p w:rsidR="00C029B8" w:rsidRPr="005B6074" w:rsidRDefault="00BF51FC" w:rsidP="00617DA5">
            <w:pPr>
              <w:widowControl w:val="0"/>
              <w:spacing w:after="0" w:line="240" w:lineRule="auto"/>
              <w:jc w:val="center"/>
              <w:rPr>
                <w:rFonts w:ascii="PT Astra Serif" w:hAnsi="PT Astra Serif"/>
                <w:b/>
                <w:sz w:val="20"/>
                <w:szCs w:val="20"/>
              </w:rPr>
            </w:pPr>
            <w:r w:rsidRPr="005B6074">
              <w:rPr>
                <w:rFonts w:ascii="PT Astra Serif" w:hAnsi="PT Astra Serif"/>
                <w:b/>
                <w:sz w:val="20"/>
                <w:szCs w:val="20"/>
              </w:rPr>
              <w:t xml:space="preserve">5.2. </w:t>
            </w:r>
            <w:r w:rsidR="00C029B8" w:rsidRPr="005B6074">
              <w:rPr>
                <w:rFonts w:ascii="PT Astra Serif" w:hAnsi="PT Astra Serif"/>
                <w:b/>
                <w:sz w:val="20"/>
                <w:szCs w:val="20"/>
              </w:rPr>
              <w:t>Показатель</w:t>
            </w:r>
          </w:p>
        </w:tc>
        <w:tc>
          <w:tcPr>
            <w:tcW w:w="310" w:type="dxa"/>
            <w:tcBorders>
              <w:top w:val="nil"/>
              <w:bottom w:val="nil"/>
              <w:right w:val="nil"/>
            </w:tcBorders>
          </w:tcPr>
          <w:p w:rsidR="00C029B8" w:rsidRPr="005B6074" w:rsidRDefault="00C029B8" w:rsidP="00617DA5">
            <w:pPr>
              <w:widowControl w:val="0"/>
              <w:spacing w:after="0" w:line="240" w:lineRule="auto"/>
              <w:jc w:val="center"/>
              <w:rPr>
                <w:rFonts w:ascii="PT Astra Serif" w:hAnsi="PT Astra Serif"/>
                <w:b/>
                <w:sz w:val="20"/>
                <w:szCs w:val="20"/>
              </w:rPr>
            </w:pPr>
          </w:p>
        </w:tc>
      </w:tr>
      <w:tr w:rsidR="00C029B8" w:rsidRPr="005B6074" w:rsidTr="00057BB2">
        <w:trPr>
          <w:gridBefore w:val="2"/>
          <w:gridAfter w:val="1"/>
          <w:wBefore w:w="283" w:type="dxa"/>
          <w:wAfter w:w="716" w:type="dxa"/>
        </w:trPr>
        <w:tc>
          <w:tcPr>
            <w:tcW w:w="426" w:type="dxa"/>
            <w:gridSpan w:val="2"/>
            <w:tcBorders>
              <w:top w:val="nil"/>
              <w:left w:val="nil"/>
              <w:bottom w:val="nil"/>
            </w:tcBorders>
          </w:tcPr>
          <w:p w:rsidR="00C029B8" w:rsidRPr="005B6074" w:rsidRDefault="00C029B8" w:rsidP="00617DA5">
            <w:pPr>
              <w:widowControl w:val="0"/>
              <w:spacing w:after="0" w:line="240" w:lineRule="auto"/>
              <w:jc w:val="center"/>
              <w:rPr>
                <w:rFonts w:ascii="PT Astra Serif" w:hAnsi="PT Astra Serif"/>
                <w:b/>
                <w:sz w:val="20"/>
                <w:szCs w:val="20"/>
              </w:rPr>
            </w:pPr>
          </w:p>
        </w:tc>
        <w:tc>
          <w:tcPr>
            <w:tcW w:w="739" w:type="dxa"/>
            <w:gridSpan w:val="2"/>
          </w:tcPr>
          <w:p w:rsidR="00C029B8" w:rsidRPr="005B6074" w:rsidRDefault="00BF51FC" w:rsidP="00617DA5">
            <w:pPr>
              <w:widowControl w:val="0"/>
              <w:spacing w:after="0" w:line="240" w:lineRule="auto"/>
              <w:jc w:val="center"/>
              <w:rPr>
                <w:rFonts w:ascii="PT Astra Serif" w:hAnsi="PT Astra Serif"/>
                <w:sz w:val="20"/>
                <w:szCs w:val="20"/>
              </w:rPr>
            </w:pPr>
            <w:r w:rsidRPr="005B6074">
              <w:rPr>
                <w:rFonts w:ascii="PT Astra Serif" w:hAnsi="PT Astra Serif"/>
                <w:sz w:val="20"/>
                <w:szCs w:val="20"/>
              </w:rPr>
              <w:t>5.2.1.</w:t>
            </w:r>
          </w:p>
        </w:tc>
        <w:tc>
          <w:tcPr>
            <w:tcW w:w="2380" w:type="dxa"/>
          </w:tcPr>
          <w:p w:rsidR="00C029B8" w:rsidRPr="005B6074" w:rsidRDefault="00C029B8" w:rsidP="00617DA5">
            <w:pPr>
              <w:widowControl w:val="0"/>
              <w:spacing w:after="0" w:line="240" w:lineRule="auto"/>
              <w:jc w:val="both"/>
              <w:rPr>
                <w:rFonts w:ascii="PT Astra Serif" w:hAnsi="PT Astra Serif"/>
                <w:spacing w:val="-2"/>
                <w:sz w:val="20"/>
                <w:szCs w:val="20"/>
              </w:rPr>
            </w:pPr>
            <w:r w:rsidRPr="005B6074">
              <w:rPr>
                <w:rFonts w:ascii="PT Astra Serif" w:hAnsi="PT Astra Serif"/>
                <w:spacing w:val="-2"/>
                <w:sz w:val="20"/>
                <w:szCs w:val="20"/>
              </w:rPr>
              <w:t>Сохранение доли гра</w:t>
            </w:r>
            <w:r w:rsidRPr="005B6074">
              <w:rPr>
                <w:rFonts w:ascii="PT Astra Serif" w:hAnsi="PT Astra Serif"/>
                <w:spacing w:val="-2"/>
                <w:sz w:val="20"/>
                <w:szCs w:val="20"/>
              </w:rPr>
              <w:t>ж</w:t>
            </w:r>
            <w:r w:rsidRPr="005B6074">
              <w:rPr>
                <w:rFonts w:ascii="PT Astra Serif" w:hAnsi="PT Astra Serif"/>
                <w:spacing w:val="-2"/>
                <w:sz w:val="20"/>
                <w:szCs w:val="20"/>
              </w:rPr>
              <w:t>дан, получивших соц</w:t>
            </w:r>
            <w:r w:rsidRPr="005B6074">
              <w:rPr>
                <w:rFonts w:ascii="PT Astra Serif" w:hAnsi="PT Astra Serif"/>
                <w:spacing w:val="-2"/>
                <w:sz w:val="20"/>
                <w:szCs w:val="20"/>
              </w:rPr>
              <w:t>и</w:t>
            </w:r>
            <w:r w:rsidRPr="005B6074">
              <w:rPr>
                <w:rFonts w:ascii="PT Astra Serif" w:hAnsi="PT Astra Serif"/>
                <w:spacing w:val="-2"/>
                <w:sz w:val="20"/>
                <w:szCs w:val="20"/>
              </w:rPr>
              <w:t>альные услуги в орган</w:t>
            </w:r>
            <w:r w:rsidRPr="005B6074">
              <w:rPr>
                <w:rFonts w:ascii="PT Astra Serif" w:hAnsi="PT Astra Serif"/>
                <w:spacing w:val="-2"/>
                <w:sz w:val="20"/>
                <w:szCs w:val="20"/>
              </w:rPr>
              <w:t>и</w:t>
            </w:r>
            <w:r w:rsidRPr="005B6074">
              <w:rPr>
                <w:rFonts w:ascii="PT Astra Serif" w:hAnsi="PT Astra Serif"/>
                <w:spacing w:val="-2"/>
                <w:sz w:val="20"/>
                <w:szCs w:val="20"/>
              </w:rPr>
              <w:t>зациях социального о</w:t>
            </w:r>
            <w:r w:rsidRPr="005B6074">
              <w:rPr>
                <w:rFonts w:ascii="PT Astra Serif" w:hAnsi="PT Astra Serif"/>
                <w:spacing w:val="-2"/>
                <w:sz w:val="20"/>
                <w:szCs w:val="20"/>
              </w:rPr>
              <w:t>б</w:t>
            </w:r>
            <w:r w:rsidRPr="005B6074">
              <w:rPr>
                <w:rFonts w:ascii="PT Astra Serif" w:hAnsi="PT Astra Serif"/>
                <w:spacing w:val="-2"/>
                <w:sz w:val="20"/>
                <w:szCs w:val="20"/>
              </w:rPr>
              <w:t>служивания, в общей численности граждан, обратившихся за получ</w:t>
            </w:r>
            <w:r w:rsidRPr="005B6074">
              <w:rPr>
                <w:rFonts w:ascii="PT Astra Serif" w:hAnsi="PT Astra Serif"/>
                <w:spacing w:val="-2"/>
                <w:sz w:val="20"/>
                <w:szCs w:val="20"/>
              </w:rPr>
              <w:t>е</w:t>
            </w:r>
            <w:r w:rsidRPr="005B6074">
              <w:rPr>
                <w:rFonts w:ascii="PT Astra Serif" w:hAnsi="PT Astra Serif"/>
                <w:spacing w:val="-2"/>
                <w:sz w:val="20"/>
                <w:szCs w:val="20"/>
              </w:rPr>
              <w:t>нием социальных услуг в организации социального обслуживания</w:t>
            </w:r>
            <w:r w:rsidR="00BC2A41">
              <w:rPr>
                <w:rFonts w:ascii="PT Astra Serif" w:hAnsi="PT Astra Serif"/>
                <w:spacing w:val="-2"/>
                <w:sz w:val="20"/>
                <w:szCs w:val="20"/>
              </w:rPr>
              <w:t>,</w:t>
            </w:r>
            <w:r w:rsidRPr="005B6074">
              <w:rPr>
                <w:rFonts w:ascii="PT Astra Serif" w:hAnsi="PT Astra Serif"/>
                <w:spacing w:val="-2"/>
                <w:sz w:val="20"/>
                <w:szCs w:val="20"/>
              </w:rPr>
              <w:t xml:space="preserve"> на уровне 100 процентов</w:t>
            </w:r>
          </w:p>
        </w:tc>
        <w:tc>
          <w:tcPr>
            <w:tcW w:w="3685" w:type="dxa"/>
          </w:tcPr>
          <w:p w:rsidR="00C029B8" w:rsidRPr="005B6074" w:rsidRDefault="00C029B8" w:rsidP="00617DA5">
            <w:pPr>
              <w:widowControl w:val="0"/>
              <w:spacing w:after="0" w:line="240" w:lineRule="auto"/>
              <w:jc w:val="both"/>
              <w:rPr>
                <w:rFonts w:ascii="PT Astra Serif" w:hAnsi="PT Astra Serif"/>
                <w:sz w:val="20"/>
                <w:szCs w:val="20"/>
                <w:lang w:eastAsia="ru-RU"/>
              </w:rPr>
            </w:pPr>
            <w:r w:rsidRPr="005B6074">
              <w:rPr>
                <w:rFonts w:ascii="PT Astra Serif" w:hAnsi="PT Astra Serif"/>
                <w:sz w:val="20"/>
                <w:szCs w:val="20"/>
                <w:lang w:eastAsia="ru-RU"/>
              </w:rPr>
              <w:t>Фактическое значение определяется как сумма количества граждан, получивших социальные услуги в организациях с</w:t>
            </w:r>
            <w:r w:rsidRPr="005B6074">
              <w:rPr>
                <w:rFonts w:ascii="PT Astra Serif" w:hAnsi="PT Astra Serif"/>
                <w:sz w:val="20"/>
                <w:szCs w:val="20"/>
                <w:lang w:eastAsia="ru-RU"/>
              </w:rPr>
              <w:t>о</w:t>
            </w:r>
            <w:r w:rsidRPr="005B6074">
              <w:rPr>
                <w:rFonts w:ascii="PT Astra Serif" w:hAnsi="PT Astra Serif"/>
                <w:sz w:val="20"/>
                <w:szCs w:val="20"/>
                <w:lang w:eastAsia="ru-RU"/>
              </w:rPr>
              <w:t>циального обслуживания</w:t>
            </w:r>
            <w:r w:rsidR="00BC2A41">
              <w:rPr>
                <w:rFonts w:ascii="PT Astra Serif" w:hAnsi="PT Astra Serif"/>
                <w:sz w:val="20"/>
                <w:szCs w:val="20"/>
                <w:lang w:eastAsia="ru-RU"/>
              </w:rPr>
              <w:t>,</w:t>
            </w:r>
            <w:r w:rsidRPr="005B6074">
              <w:rPr>
                <w:rFonts w:ascii="PT Astra Serif" w:hAnsi="PT Astra Serif"/>
                <w:sz w:val="20"/>
                <w:szCs w:val="20"/>
                <w:lang w:eastAsia="ru-RU"/>
              </w:rPr>
              <w:t xml:space="preserve"> от общей численности граждан, обратившихся за получением социальных услуг в орг</w:t>
            </w:r>
            <w:r w:rsidRPr="005B6074">
              <w:rPr>
                <w:rFonts w:ascii="PT Astra Serif" w:hAnsi="PT Astra Serif"/>
                <w:sz w:val="20"/>
                <w:szCs w:val="20"/>
                <w:lang w:eastAsia="ru-RU"/>
              </w:rPr>
              <w:t>а</w:t>
            </w:r>
            <w:r w:rsidRPr="005B6074">
              <w:rPr>
                <w:rFonts w:ascii="PT Astra Serif" w:hAnsi="PT Astra Serif"/>
                <w:sz w:val="20"/>
                <w:szCs w:val="20"/>
                <w:lang w:eastAsia="ru-RU"/>
              </w:rPr>
              <w:t>низации социального обслуживания</w:t>
            </w:r>
          </w:p>
        </w:tc>
        <w:tc>
          <w:tcPr>
            <w:tcW w:w="2694" w:type="dxa"/>
          </w:tcPr>
          <w:p w:rsidR="00C029B8" w:rsidRPr="005B6074" w:rsidRDefault="00C029B8" w:rsidP="00617DA5">
            <w:pPr>
              <w:widowControl w:val="0"/>
              <w:spacing w:after="0" w:line="240" w:lineRule="auto"/>
              <w:jc w:val="both"/>
              <w:rPr>
                <w:rFonts w:ascii="PT Astra Serif" w:hAnsi="PT Astra Serif"/>
                <w:sz w:val="20"/>
                <w:szCs w:val="20"/>
              </w:rPr>
            </w:pPr>
            <w:r w:rsidRPr="005B6074">
              <w:rPr>
                <w:rFonts w:ascii="PT Astra Serif" w:hAnsi="PT Astra Serif"/>
                <w:sz w:val="20"/>
                <w:szCs w:val="20"/>
              </w:rPr>
              <w:t>Сведения органа исполн</w:t>
            </w:r>
            <w:r w:rsidRPr="005B6074">
              <w:rPr>
                <w:rFonts w:ascii="PT Astra Serif" w:hAnsi="PT Astra Serif"/>
                <w:sz w:val="20"/>
                <w:szCs w:val="20"/>
              </w:rPr>
              <w:t>и</w:t>
            </w:r>
            <w:r w:rsidRPr="005B6074">
              <w:rPr>
                <w:rFonts w:ascii="PT Astra Serif" w:hAnsi="PT Astra Serif"/>
                <w:sz w:val="20"/>
                <w:szCs w:val="20"/>
              </w:rPr>
              <w:t>тельной власти Ульяновской области, уполномоченного в сфере социального обсл</w:t>
            </w:r>
            <w:r w:rsidRPr="005B6074">
              <w:rPr>
                <w:rFonts w:ascii="PT Astra Serif" w:hAnsi="PT Astra Serif"/>
                <w:sz w:val="20"/>
                <w:szCs w:val="20"/>
              </w:rPr>
              <w:t>у</w:t>
            </w:r>
            <w:r w:rsidRPr="005B6074">
              <w:rPr>
                <w:rFonts w:ascii="PT Astra Serif" w:hAnsi="PT Astra Serif"/>
                <w:sz w:val="20"/>
                <w:szCs w:val="20"/>
              </w:rPr>
              <w:t>живания и социальной з</w:t>
            </w:r>
            <w:r w:rsidRPr="005B6074">
              <w:rPr>
                <w:rFonts w:ascii="PT Astra Serif" w:hAnsi="PT Astra Serif"/>
                <w:sz w:val="20"/>
                <w:szCs w:val="20"/>
              </w:rPr>
              <w:t>а</w:t>
            </w:r>
            <w:r w:rsidRPr="005B6074">
              <w:rPr>
                <w:rFonts w:ascii="PT Astra Serif" w:hAnsi="PT Astra Serif"/>
                <w:sz w:val="20"/>
                <w:szCs w:val="20"/>
              </w:rPr>
              <w:t>щиты</w:t>
            </w:r>
          </w:p>
        </w:tc>
        <w:tc>
          <w:tcPr>
            <w:tcW w:w="310" w:type="dxa"/>
            <w:tcBorders>
              <w:top w:val="nil"/>
              <w:bottom w:val="nil"/>
              <w:right w:val="nil"/>
            </w:tcBorders>
          </w:tcPr>
          <w:p w:rsidR="00C029B8" w:rsidRPr="005B6074" w:rsidRDefault="00C029B8" w:rsidP="00617DA5">
            <w:pPr>
              <w:widowControl w:val="0"/>
              <w:spacing w:after="0" w:line="240" w:lineRule="auto"/>
              <w:jc w:val="center"/>
              <w:rPr>
                <w:rFonts w:ascii="PT Astra Serif" w:hAnsi="PT Astra Serif"/>
                <w:b/>
                <w:sz w:val="20"/>
                <w:szCs w:val="20"/>
              </w:rPr>
            </w:pPr>
          </w:p>
        </w:tc>
      </w:tr>
    </w:tbl>
    <w:p w:rsidR="00B272C7" w:rsidRPr="005B6074" w:rsidRDefault="00B272C7" w:rsidP="00920F9E">
      <w:pPr>
        <w:spacing w:after="0" w:line="225" w:lineRule="auto"/>
        <w:jc w:val="both"/>
        <w:rPr>
          <w:rFonts w:ascii="PT Astra Serif" w:hAnsi="PT Astra Serif"/>
        </w:rPr>
      </w:pPr>
    </w:p>
    <w:p w:rsidR="00C877D9" w:rsidRPr="005B6074" w:rsidRDefault="00C877D9" w:rsidP="00920F9E">
      <w:pPr>
        <w:spacing w:after="0" w:line="225" w:lineRule="auto"/>
        <w:jc w:val="both"/>
        <w:rPr>
          <w:rFonts w:ascii="PT Astra Serif" w:hAnsi="PT Astra Serif"/>
        </w:rPr>
      </w:pPr>
    </w:p>
    <w:p w:rsidR="00C877D9" w:rsidRPr="005B6074" w:rsidRDefault="00C877D9" w:rsidP="00C877D9">
      <w:pPr>
        <w:spacing w:after="0" w:line="225" w:lineRule="auto"/>
        <w:jc w:val="center"/>
        <w:rPr>
          <w:rFonts w:ascii="PT Astra Serif" w:hAnsi="PT Astra Serif"/>
        </w:rPr>
        <w:sectPr w:rsidR="00C877D9" w:rsidRPr="005B6074" w:rsidSect="00435D35">
          <w:pgSz w:w="11906" w:h="16838" w:code="9"/>
          <w:pgMar w:top="1134" w:right="567" w:bottom="1134" w:left="1701" w:header="709" w:footer="709" w:gutter="0"/>
          <w:pgNumType w:start="1"/>
          <w:cols w:space="720"/>
          <w:titlePg/>
          <w:docGrid w:linePitch="360" w:charSpace="4096"/>
        </w:sectPr>
      </w:pPr>
      <w:r w:rsidRPr="005B6074">
        <w:rPr>
          <w:rFonts w:ascii="PT Astra Serif" w:hAnsi="PT Astra Serif"/>
        </w:rPr>
        <w:t>_______________</w:t>
      </w:r>
    </w:p>
    <w:p w:rsidR="00EE64D4" w:rsidRPr="005B6074" w:rsidRDefault="00EE64D4" w:rsidP="00EB3D99">
      <w:pPr>
        <w:spacing w:after="0" w:line="240" w:lineRule="auto"/>
        <w:ind w:left="5954"/>
        <w:jc w:val="center"/>
        <w:rPr>
          <w:rFonts w:ascii="PT Astra Serif" w:hAnsi="PT Astra Serif"/>
        </w:rPr>
      </w:pPr>
      <w:r w:rsidRPr="005B6074">
        <w:rPr>
          <w:rFonts w:ascii="PT Astra Serif" w:hAnsi="PT Astra Serif"/>
          <w:sz w:val="28"/>
          <w:szCs w:val="28"/>
        </w:rPr>
        <w:lastRenderedPageBreak/>
        <w:t xml:space="preserve">ПРИЛОЖЕНИЕ № </w:t>
      </w:r>
      <w:r w:rsidR="00DA2A21" w:rsidRPr="005B6074">
        <w:rPr>
          <w:rFonts w:ascii="PT Astra Serif" w:hAnsi="PT Astra Serif"/>
          <w:sz w:val="28"/>
          <w:szCs w:val="28"/>
        </w:rPr>
        <w:t>5</w:t>
      </w:r>
    </w:p>
    <w:p w:rsidR="00EE64D4" w:rsidRPr="005B6074" w:rsidRDefault="00EE64D4" w:rsidP="00EB3D99">
      <w:pPr>
        <w:spacing w:after="0" w:line="240" w:lineRule="auto"/>
        <w:ind w:left="5954"/>
        <w:jc w:val="center"/>
        <w:rPr>
          <w:rFonts w:ascii="PT Astra Serif" w:hAnsi="PT Astra Serif"/>
          <w:sz w:val="28"/>
          <w:szCs w:val="28"/>
        </w:rPr>
      </w:pPr>
    </w:p>
    <w:p w:rsidR="00EE64D4" w:rsidRPr="005B6074" w:rsidRDefault="00820B07" w:rsidP="00EB3D99">
      <w:pPr>
        <w:spacing w:after="0" w:line="240" w:lineRule="auto"/>
        <w:ind w:left="5954"/>
        <w:jc w:val="center"/>
        <w:rPr>
          <w:rFonts w:ascii="PT Astra Serif" w:hAnsi="PT Astra Serif"/>
          <w:sz w:val="28"/>
          <w:szCs w:val="28"/>
        </w:rPr>
      </w:pPr>
      <w:r w:rsidRPr="005B6074">
        <w:rPr>
          <w:rFonts w:ascii="PT Astra Serif" w:hAnsi="PT Astra Serif"/>
          <w:sz w:val="28"/>
          <w:szCs w:val="28"/>
        </w:rPr>
        <w:t>к государственной программе</w:t>
      </w:r>
    </w:p>
    <w:p w:rsidR="00EE64D4" w:rsidRPr="005B6074" w:rsidRDefault="00EE64D4" w:rsidP="00EB3D99">
      <w:pPr>
        <w:spacing w:after="0" w:line="240" w:lineRule="auto"/>
        <w:ind w:left="5954"/>
        <w:jc w:val="center"/>
        <w:rPr>
          <w:rFonts w:ascii="PT Astra Serif" w:hAnsi="PT Astra Serif"/>
          <w:sz w:val="28"/>
          <w:szCs w:val="28"/>
        </w:rPr>
      </w:pPr>
    </w:p>
    <w:p w:rsidR="00CE5444" w:rsidRDefault="00CE5444" w:rsidP="00EB3D99">
      <w:pPr>
        <w:spacing w:after="0" w:line="240" w:lineRule="auto"/>
        <w:ind w:left="5954"/>
        <w:jc w:val="center"/>
        <w:rPr>
          <w:rFonts w:ascii="PT Astra Serif" w:hAnsi="PT Astra Serif"/>
          <w:sz w:val="28"/>
          <w:szCs w:val="28"/>
        </w:rPr>
      </w:pPr>
    </w:p>
    <w:p w:rsidR="00CC4269" w:rsidRPr="005B6074" w:rsidRDefault="00CC4269" w:rsidP="00EB3D99">
      <w:pPr>
        <w:spacing w:after="0" w:line="240" w:lineRule="auto"/>
        <w:ind w:left="5954"/>
        <w:jc w:val="center"/>
        <w:rPr>
          <w:rFonts w:ascii="PT Astra Serif" w:hAnsi="PT Astra Serif"/>
          <w:sz w:val="28"/>
          <w:szCs w:val="28"/>
        </w:rPr>
      </w:pPr>
    </w:p>
    <w:p w:rsidR="00CE5444" w:rsidRPr="005B6074" w:rsidRDefault="00CE5444" w:rsidP="00EB3D99">
      <w:pPr>
        <w:spacing w:after="0" w:line="240" w:lineRule="auto"/>
        <w:ind w:left="5954"/>
        <w:jc w:val="center"/>
        <w:rPr>
          <w:rFonts w:ascii="PT Astra Serif" w:hAnsi="PT Astra Serif"/>
          <w:sz w:val="28"/>
          <w:szCs w:val="28"/>
        </w:rPr>
      </w:pPr>
    </w:p>
    <w:p w:rsidR="00EE64D4" w:rsidRPr="005B6074" w:rsidRDefault="00EE64D4" w:rsidP="00EB3D99">
      <w:pPr>
        <w:spacing w:after="0" w:line="240" w:lineRule="auto"/>
        <w:jc w:val="center"/>
        <w:rPr>
          <w:rFonts w:ascii="PT Astra Serif" w:hAnsi="PT Astra Serif"/>
        </w:rPr>
      </w:pPr>
      <w:r w:rsidRPr="005B6074">
        <w:rPr>
          <w:rFonts w:ascii="PT Astra Serif" w:hAnsi="PT Astra Serif"/>
          <w:b/>
          <w:sz w:val="28"/>
          <w:szCs w:val="28"/>
        </w:rPr>
        <w:t>ПРАВИЛА</w:t>
      </w:r>
    </w:p>
    <w:p w:rsidR="00FA32B4" w:rsidRPr="005B6074" w:rsidRDefault="00EE64D4" w:rsidP="00EB3D99">
      <w:pPr>
        <w:spacing w:after="0" w:line="240" w:lineRule="auto"/>
        <w:jc w:val="center"/>
        <w:rPr>
          <w:rFonts w:ascii="PT Astra Serif" w:hAnsi="PT Astra Serif"/>
          <w:b/>
          <w:sz w:val="28"/>
          <w:szCs w:val="28"/>
        </w:rPr>
      </w:pPr>
      <w:r w:rsidRPr="005B6074">
        <w:rPr>
          <w:rFonts w:ascii="PT Astra Serif" w:hAnsi="PT Astra Serif"/>
          <w:b/>
          <w:sz w:val="28"/>
          <w:szCs w:val="28"/>
        </w:rPr>
        <w:t xml:space="preserve">предоставления и распределения субсидий из областного бюджета </w:t>
      </w:r>
      <w:r w:rsidRPr="005B6074">
        <w:rPr>
          <w:rFonts w:ascii="PT Astra Serif" w:hAnsi="PT Astra Serif"/>
          <w:b/>
          <w:sz w:val="28"/>
          <w:szCs w:val="28"/>
        </w:rPr>
        <w:br/>
        <w:t xml:space="preserve">Ульяновской области </w:t>
      </w:r>
      <w:r w:rsidR="00156688" w:rsidRPr="005B6074">
        <w:rPr>
          <w:rFonts w:ascii="PT Astra Serif" w:hAnsi="PT Astra Serif"/>
          <w:b/>
          <w:sz w:val="28"/>
          <w:szCs w:val="28"/>
        </w:rPr>
        <w:t xml:space="preserve">бюджетам </w:t>
      </w:r>
      <w:r w:rsidR="00FA32B4" w:rsidRPr="005B6074">
        <w:rPr>
          <w:rFonts w:ascii="PT Astra Serif" w:hAnsi="PT Astra Serif"/>
          <w:b/>
          <w:sz w:val="28"/>
          <w:szCs w:val="28"/>
        </w:rPr>
        <w:t xml:space="preserve">муниципальных образований </w:t>
      </w:r>
    </w:p>
    <w:p w:rsidR="00FA32B4" w:rsidRPr="005B6074" w:rsidRDefault="00FA32B4" w:rsidP="00EB3D99">
      <w:pPr>
        <w:spacing w:after="0" w:line="240" w:lineRule="auto"/>
        <w:jc w:val="center"/>
        <w:rPr>
          <w:rFonts w:ascii="PT Astra Serif" w:hAnsi="PT Astra Serif"/>
          <w:b/>
          <w:sz w:val="28"/>
          <w:szCs w:val="28"/>
        </w:rPr>
      </w:pPr>
      <w:r w:rsidRPr="005B6074">
        <w:rPr>
          <w:rFonts w:ascii="PT Astra Serif" w:hAnsi="PT Astra Serif"/>
          <w:b/>
          <w:sz w:val="28"/>
          <w:szCs w:val="28"/>
        </w:rPr>
        <w:t>Ульяновской области</w:t>
      </w:r>
      <w:r w:rsidR="00EE64D4" w:rsidRPr="005B6074">
        <w:rPr>
          <w:rFonts w:ascii="PT Astra Serif" w:hAnsi="PT Astra Serif"/>
          <w:b/>
          <w:sz w:val="28"/>
          <w:szCs w:val="28"/>
        </w:rPr>
        <w:t xml:space="preserve"> в целях </w:t>
      </w:r>
      <w:proofErr w:type="spellStart"/>
      <w:r w:rsidR="00EE64D4" w:rsidRPr="005B6074">
        <w:rPr>
          <w:rFonts w:ascii="PT Astra Serif" w:hAnsi="PT Astra Serif"/>
          <w:b/>
          <w:sz w:val="28"/>
          <w:szCs w:val="28"/>
        </w:rPr>
        <w:t>софинансирования</w:t>
      </w:r>
      <w:proofErr w:type="spellEnd"/>
      <w:r w:rsidR="00EE64D4" w:rsidRPr="005B6074">
        <w:rPr>
          <w:rFonts w:ascii="PT Astra Serif" w:hAnsi="PT Astra Serif"/>
          <w:b/>
          <w:sz w:val="28"/>
          <w:szCs w:val="28"/>
        </w:rPr>
        <w:t xml:space="preserve"> расходных обязательств, связанных с реализацией мероприятий по формированию условий </w:t>
      </w:r>
      <w:r w:rsidR="00F04A71">
        <w:rPr>
          <w:rFonts w:ascii="PT Astra Serif" w:hAnsi="PT Astra Serif"/>
          <w:b/>
          <w:sz w:val="28"/>
          <w:szCs w:val="28"/>
        </w:rPr>
        <w:br/>
      </w:r>
      <w:r w:rsidR="00EE64D4" w:rsidRPr="005B6074">
        <w:rPr>
          <w:rFonts w:ascii="PT Astra Serif" w:hAnsi="PT Astra Serif"/>
          <w:b/>
          <w:sz w:val="28"/>
          <w:szCs w:val="28"/>
        </w:rPr>
        <w:t xml:space="preserve">для развития системы комплексной реабилитации и </w:t>
      </w:r>
      <w:proofErr w:type="spellStart"/>
      <w:r w:rsidR="00EE64D4" w:rsidRPr="005B6074">
        <w:rPr>
          <w:rFonts w:ascii="PT Astra Serif" w:hAnsi="PT Astra Serif"/>
          <w:b/>
          <w:sz w:val="28"/>
          <w:szCs w:val="28"/>
        </w:rPr>
        <w:t>абилитации</w:t>
      </w:r>
      <w:proofErr w:type="spellEnd"/>
      <w:r w:rsidR="00EE64D4" w:rsidRPr="005B6074">
        <w:rPr>
          <w:rFonts w:ascii="PT Astra Serif" w:hAnsi="PT Astra Serif"/>
          <w:b/>
          <w:sz w:val="28"/>
          <w:szCs w:val="28"/>
        </w:rPr>
        <w:t xml:space="preserve"> </w:t>
      </w:r>
      <w:r w:rsidR="00F04A71">
        <w:rPr>
          <w:rFonts w:ascii="PT Astra Serif" w:hAnsi="PT Astra Serif"/>
          <w:b/>
          <w:sz w:val="28"/>
          <w:szCs w:val="28"/>
        </w:rPr>
        <w:br/>
      </w:r>
      <w:r w:rsidR="00EE64D4" w:rsidRPr="005B6074">
        <w:rPr>
          <w:rFonts w:ascii="PT Astra Serif" w:hAnsi="PT Astra Serif"/>
          <w:b/>
          <w:sz w:val="28"/>
          <w:szCs w:val="28"/>
        </w:rPr>
        <w:t xml:space="preserve">инвалидов, в том числе детей-инвалидов, а также ранней помощи </w:t>
      </w:r>
    </w:p>
    <w:p w:rsidR="00EE64D4" w:rsidRPr="005B6074" w:rsidRDefault="00EE64D4" w:rsidP="00EB3D99">
      <w:pPr>
        <w:spacing w:after="0" w:line="240" w:lineRule="auto"/>
        <w:jc w:val="center"/>
        <w:rPr>
          <w:rFonts w:ascii="PT Astra Serif" w:hAnsi="PT Astra Serif"/>
        </w:rPr>
      </w:pPr>
      <w:r w:rsidRPr="005B6074">
        <w:rPr>
          <w:rFonts w:ascii="PT Astra Serif" w:hAnsi="PT Astra Serif"/>
          <w:b/>
          <w:sz w:val="28"/>
          <w:szCs w:val="28"/>
        </w:rPr>
        <w:t xml:space="preserve">на территории Ульяновской области </w:t>
      </w:r>
    </w:p>
    <w:p w:rsidR="00EE64D4" w:rsidRPr="005B6074" w:rsidRDefault="00EE64D4" w:rsidP="00EB3D99">
      <w:pPr>
        <w:spacing w:after="0" w:line="240" w:lineRule="auto"/>
        <w:ind w:firstLine="709"/>
        <w:jc w:val="both"/>
        <w:rPr>
          <w:rFonts w:ascii="PT Astra Serif" w:hAnsi="PT Astra Serif"/>
          <w:sz w:val="28"/>
          <w:szCs w:val="28"/>
        </w:rPr>
      </w:pPr>
    </w:p>
    <w:p w:rsidR="00EE64D4" w:rsidRPr="005B6074" w:rsidRDefault="00EE64D4" w:rsidP="00EB3D99">
      <w:pPr>
        <w:spacing w:after="0" w:line="240" w:lineRule="auto"/>
        <w:ind w:firstLine="709"/>
        <w:jc w:val="both"/>
        <w:rPr>
          <w:rFonts w:ascii="PT Astra Serif" w:hAnsi="PT Astra Serif"/>
          <w:sz w:val="28"/>
          <w:szCs w:val="28"/>
        </w:rPr>
      </w:pPr>
      <w:r w:rsidRPr="005B6074">
        <w:rPr>
          <w:rFonts w:ascii="PT Astra Serif" w:hAnsi="PT Astra Serif"/>
          <w:sz w:val="28"/>
          <w:szCs w:val="28"/>
        </w:rPr>
        <w:t>1.</w:t>
      </w:r>
      <w:r w:rsidR="00E3193F" w:rsidRPr="005B6074">
        <w:rPr>
          <w:rFonts w:ascii="PT Astra Serif" w:hAnsi="PT Astra Serif"/>
          <w:sz w:val="28"/>
          <w:szCs w:val="28"/>
        </w:rPr>
        <w:t> </w:t>
      </w:r>
      <w:r w:rsidRPr="005B6074">
        <w:rPr>
          <w:rFonts w:ascii="PT Astra Serif" w:hAnsi="PT Astra Serif"/>
          <w:sz w:val="28"/>
          <w:szCs w:val="28"/>
        </w:rPr>
        <w:t xml:space="preserve">Настоящие Правила устанавливают порядок предоставления </w:t>
      </w:r>
      <w:r w:rsidRPr="005B6074">
        <w:rPr>
          <w:rFonts w:ascii="PT Astra Serif" w:hAnsi="PT Astra Serif"/>
          <w:spacing w:val="-2"/>
          <w:sz w:val="28"/>
          <w:szCs w:val="28"/>
        </w:rPr>
        <w:t>и распр</w:t>
      </w:r>
      <w:r w:rsidRPr="005B6074">
        <w:rPr>
          <w:rFonts w:ascii="PT Astra Serif" w:hAnsi="PT Astra Serif"/>
          <w:spacing w:val="-2"/>
          <w:sz w:val="28"/>
          <w:szCs w:val="28"/>
        </w:rPr>
        <w:t>е</w:t>
      </w:r>
      <w:r w:rsidRPr="005B6074">
        <w:rPr>
          <w:rFonts w:ascii="PT Astra Serif" w:hAnsi="PT Astra Serif"/>
          <w:spacing w:val="-2"/>
          <w:sz w:val="28"/>
          <w:szCs w:val="28"/>
        </w:rPr>
        <w:t xml:space="preserve">деления </w:t>
      </w:r>
      <w:r w:rsidR="00156688" w:rsidRPr="005B6074">
        <w:rPr>
          <w:rFonts w:ascii="PT Astra Serif" w:hAnsi="PT Astra Serif"/>
          <w:spacing w:val="-2"/>
          <w:sz w:val="28"/>
          <w:szCs w:val="28"/>
        </w:rPr>
        <w:t xml:space="preserve">субсидий </w:t>
      </w:r>
      <w:r w:rsidRPr="005B6074">
        <w:rPr>
          <w:rFonts w:ascii="PT Astra Serif" w:hAnsi="PT Astra Serif"/>
          <w:spacing w:val="-2"/>
          <w:sz w:val="28"/>
          <w:szCs w:val="28"/>
        </w:rPr>
        <w:t xml:space="preserve">из областного бюджета Ульяновской области </w:t>
      </w:r>
      <w:r w:rsidR="00156688" w:rsidRPr="005B6074">
        <w:rPr>
          <w:rFonts w:ascii="PT Astra Serif" w:hAnsi="PT Astra Serif"/>
          <w:spacing w:val="-2"/>
          <w:sz w:val="28"/>
          <w:szCs w:val="28"/>
        </w:rPr>
        <w:t xml:space="preserve">(далее </w:t>
      </w:r>
      <w:r w:rsidR="00B21C22" w:rsidRPr="005B6074">
        <w:rPr>
          <w:rFonts w:ascii="PT Astra Serif" w:hAnsi="PT Astra Serif"/>
          <w:spacing w:val="-2"/>
          <w:sz w:val="28"/>
          <w:szCs w:val="28"/>
        </w:rPr>
        <w:t xml:space="preserve">также </w:t>
      </w:r>
      <w:r w:rsidR="00156688" w:rsidRPr="005B6074">
        <w:rPr>
          <w:rFonts w:ascii="PT Astra Serif" w:hAnsi="PT Astra Serif"/>
          <w:spacing w:val="-2"/>
          <w:sz w:val="28"/>
          <w:szCs w:val="28"/>
        </w:rPr>
        <w:t>–</w:t>
      </w:r>
      <w:r w:rsidR="00156688" w:rsidRPr="005B6074">
        <w:rPr>
          <w:rFonts w:ascii="PT Astra Serif" w:hAnsi="PT Astra Serif"/>
          <w:sz w:val="28"/>
          <w:szCs w:val="28"/>
        </w:rPr>
        <w:t xml:space="preserve"> областной бюджет) </w:t>
      </w:r>
      <w:r w:rsidR="00532BED" w:rsidRPr="005B6074">
        <w:rPr>
          <w:rFonts w:ascii="PT Astra Serif" w:hAnsi="PT Astra Serif"/>
          <w:sz w:val="28"/>
          <w:szCs w:val="28"/>
        </w:rPr>
        <w:t>бюджетам муниципальных образований Ульяновской обл</w:t>
      </w:r>
      <w:r w:rsidR="00532BED" w:rsidRPr="005B6074">
        <w:rPr>
          <w:rFonts w:ascii="PT Astra Serif" w:hAnsi="PT Astra Serif"/>
          <w:sz w:val="28"/>
          <w:szCs w:val="28"/>
        </w:rPr>
        <w:t>а</w:t>
      </w:r>
      <w:r w:rsidR="00532BED" w:rsidRPr="005B6074">
        <w:rPr>
          <w:rFonts w:ascii="PT Astra Serif" w:hAnsi="PT Astra Serif"/>
          <w:sz w:val="28"/>
          <w:szCs w:val="28"/>
        </w:rPr>
        <w:t xml:space="preserve">сти </w:t>
      </w:r>
      <w:r w:rsidRPr="005B6074">
        <w:rPr>
          <w:rFonts w:ascii="PT Astra Serif" w:hAnsi="PT Astra Serif"/>
          <w:sz w:val="28"/>
          <w:szCs w:val="28"/>
        </w:rPr>
        <w:t>(далее также –</w:t>
      </w:r>
      <w:r w:rsidR="00E61688" w:rsidRPr="005B6074">
        <w:rPr>
          <w:rFonts w:ascii="PT Astra Serif" w:hAnsi="PT Astra Serif"/>
          <w:sz w:val="28"/>
          <w:szCs w:val="28"/>
        </w:rPr>
        <w:t xml:space="preserve"> </w:t>
      </w:r>
      <w:r w:rsidRPr="005B6074">
        <w:rPr>
          <w:rFonts w:ascii="PT Astra Serif" w:hAnsi="PT Astra Serif"/>
          <w:sz w:val="28"/>
          <w:szCs w:val="28"/>
        </w:rPr>
        <w:t>муниципальные образования</w:t>
      </w:r>
      <w:r w:rsidR="00E61688" w:rsidRPr="005B6074">
        <w:rPr>
          <w:rFonts w:ascii="PT Astra Serif" w:hAnsi="PT Astra Serif"/>
          <w:sz w:val="28"/>
          <w:szCs w:val="28"/>
        </w:rPr>
        <w:t>, местные бюджеты</w:t>
      </w:r>
      <w:r w:rsidRPr="005B6074">
        <w:rPr>
          <w:rFonts w:ascii="PT Astra Serif" w:hAnsi="PT Astra Serif"/>
          <w:sz w:val="28"/>
          <w:szCs w:val="28"/>
        </w:rPr>
        <w:t xml:space="preserve"> соотве</w:t>
      </w:r>
      <w:r w:rsidRPr="005B6074">
        <w:rPr>
          <w:rFonts w:ascii="PT Astra Serif" w:hAnsi="PT Astra Serif"/>
          <w:sz w:val="28"/>
          <w:szCs w:val="28"/>
        </w:rPr>
        <w:t>т</w:t>
      </w:r>
      <w:r w:rsidRPr="005B6074">
        <w:rPr>
          <w:rFonts w:ascii="PT Astra Serif" w:hAnsi="PT Astra Serif"/>
          <w:sz w:val="28"/>
          <w:szCs w:val="28"/>
        </w:rPr>
        <w:t xml:space="preserve">ственно) в целях </w:t>
      </w:r>
      <w:proofErr w:type="spellStart"/>
      <w:r w:rsidRPr="005B6074">
        <w:rPr>
          <w:rFonts w:ascii="PT Astra Serif" w:hAnsi="PT Astra Serif"/>
          <w:sz w:val="28"/>
          <w:szCs w:val="28"/>
        </w:rPr>
        <w:t>софинансирования</w:t>
      </w:r>
      <w:proofErr w:type="spellEnd"/>
      <w:r w:rsidRPr="005B6074">
        <w:rPr>
          <w:rFonts w:ascii="PT Astra Serif" w:hAnsi="PT Astra Serif"/>
          <w:sz w:val="28"/>
          <w:szCs w:val="28"/>
        </w:rPr>
        <w:t xml:space="preserve"> расходных обязательств муниципальных образований, связанных с реализацией мероприятий по формированию условий для развития системы комплексной реабилитации и </w:t>
      </w:r>
      <w:proofErr w:type="spellStart"/>
      <w:r w:rsidRPr="005B6074">
        <w:rPr>
          <w:rFonts w:ascii="PT Astra Serif" w:hAnsi="PT Astra Serif"/>
          <w:sz w:val="28"/>
          <w:szCs w:val="28"/>
        </w:rPr>
        <w:t>абилитации</w:t>
      </w:r>
      <w:proofErr w:type="spellEnd"/>
      <w:r w:rsidRPr="005B6074">
        <w:rPr>
          <w:rFonts w:ascii="PT Astra Serif" w:hAnsi="PT Astra Serif"/>
          <w:sz w:val="28"/>
          <w:szCs w:val="28"/>
        </w:rPr>
        <w:t xml:space="preserve"> инвалидов, </w:t>
      </w:r>
      <w:r w:rsidR="00706353" w:rsidRPr="005B6074">
        <w:rPr>
          <w:rFonts w:ascii="PT Astra Serif" w:hAnsi="PT Astra Serif"/>
          <w:sz w:val="28"/>
          <w:szCs w:val="28"/>
        </w:rPr>
        <w:br/>
      </w:r>
      <w:r w:rsidRPr="005B6074">
        <w:rPr>
          <w:rFonts w:ascii="PT Astra Serif" w:hAnsi="PT Astra Serif"/>
          <w:sz w:val="28"/>
          <w:szCs w:val="28"/>
        </w:rPr>
        <w:t>в том числе детей-инвалидов, а также ранней помощи на территории Ульяно</w:t>
      </w:r>
      <w:r w:rsidRPr="005B6074">
        <w:rPr>
          <w:rFonts w:ascii="PT Astra Serif" w:hAnsi="PT Astra Serif"/>
          <w:sz w:val="28"/>
          <w:szCs w:val="28"/>
        </w:rPr>
        <w:t>в</w:t>
      </w:r>
      <w:r w:rsidRPr="005B6074">
        <w:rPr>
          <w:rFonts w:ascii="PT Astra Serif" w:hAnsi="PT Astra Serif"/>
          <w:sz w:val="28"/>
          <w:szCs w:val="28"/>
        </w:rPr>
        <w:t xml:space="preserve">ской области, предусмотренных </w:t>
      </w:r>
      <w:r w:rsidR="00F04A71">
        <w:rPr>
          <w:rFonts w:ascii="PT Astra Serif" w:hAnsi="PT Astra Serif"/>
          <w:sz w:val="28"/>
          <w:szCs w:val="28"/>
        </w:rPr>
        <w:t>муниципальными программами</w:t>
      </w:r>
      <w:r w:rsidR="00706353" w:rsidRPr="005B6074">
        <w:rPr>
          <w:rFonts w:ascii="PT Astra Serif" w:hAnsi="PT Astra Serif"/>
          <w:sz w:val="28"/>
          <w:szCs w:val="28"/>
        </w:rPr>
        <w:t>, утверждё</w:t>
      </w:r>
      <w:r w:rsidR="00706353" w:rsidRPr="005B6074">
        <w:rPr>
          <w:rFonts w:ascii="PT Astra Serif" w:hAnsi="PT Astra Serif"/>
          <w:sz w:val="28"/>
          <w:szCs w:val="28"/>
        </w:rPr>
        <w:t>н</w:t>
      </w:r>
      <w:r w:rsidR="00706353" w:rsidRPr="005B6074">
        <w:rPr>
          <w:rFonts w:ascii="PT Astra Serif" w:hAnsi="PT Astra Serif"/>
          <w:sz w:val="28"/>
          <w:szCs w:val="28"/>
        </w:rPr>
        <w:t>н</w:t>
      </w:r>
      <w:r w:rsidR="00F04A71">
        <w:rPr>
          <w:rFonts w:ascii="PT Astra Serif" w:hAnsi="PT Astra Serif"/>
          <w:sz w:val="28"/>
          <w:szCs w:val="28"/>
        </w:rPr>
        <w:t>ы</w:t>
      </w:r>
      <w:r w:rsidR="00DA3562">
        <w:rPr>
          <w:rFonts w:ascii="PT Astra Serif" w:hAnsi="PT Astra Serif"/>
          <w:sz w:val="28"/>
          <w:szCs w:val="28"/>
        </w:rPr>
        <w:t>ми</w:t>
      </w:r>
      <w:r w:rsidR="00706353" w:rsidRPr="005B6074">
        <w:rPr>
          <w:rFonts w:ascii="PT Astra Serif" w:hAnsi="PT Astra Serif"/>
          <w:sz w:val="28"/>
          <w:szCs w:val="28"/>
        </w:rPr>
        <w:t xml:space="preserve"> муниципальным</w:t>
      </w:r>
      <w:r w:rsidR="00F04A71">
        <w:rPr>
          <w:rFonts w:ascii="PT Astra Serif" w:hAnsi="PT Astra Serif"/>
          <w:sz w:val="28"/>
          <w:szCs w:val="28"/>
        </w:rPr>
        <w:t>и</w:t>
      </w:r>
      <w:r w:rsidR="00706353" w:rsidRPr="005B6074">
        <w:rPr>
          <w:rFonts w:ascii="PT Astra Serif" w:hAnsi="PT Astra Serif"/>
          <w:sz w:val="28"/>
          <w:szCs w:val="28"/>
        </w:rPr>
        <w:t xml:space="preserve"> нормативным</w:t>
      </w:r>
      <w:r w:rsidR="00F04A71">
        <w:rPr>
          <w:rFonts w:ascii="PT Astra Serif" w:hAnsi="PT Astra Serif"/>
          <w:sz w:val="28"/>
          <w:szCs w:val="28"/>
        </w:rPr>
        <w:t>и</w:t>
      </w:r>
      <w:r w:rsidR="00706353" w:rsidRPr="005B6074">
        <w:rPr>
          <w:rFonts w:ascii="PT Astra Serif" w:hAnsi="PT Astra Serif"/>
          <w:sz w:val="28"/>
          <w:szCs w:val="28"/>
        </w:rPr>
        <w:t xml:space="preserve"> правовым</w:t>
      </w:r>
      <w:r w:rsidR="00F04A71">
        <w:rPr>
          <w:rFonts w:ascii="PT Astra Serif" w:hAnsi="PT Astra Serif"/>
          <w:sz w:val="28"/>
          <w:szCs w:val="28"/>
        </w:rPr>
        <w:t>и актами (далее – муниц</w:t>
      </w:r>
      <w:r w:rsidR="00F04A71">
        <w:rPr>
          <w:rFonts w:ascii="PT Astra Serif" w:hAnsi="PT Astra Serif"/>
          <w:sz w:val="28"/>
          <w:szCs w:val="28"/>
        </w:rPr>
        <w:t>и</w:t>
      </w:r>
      <w:r w:rsidR="00F04A71">
        <w:rPr>
          <w:rFonts w:ascii="PT Astra Serif" w:hAnsi="PT Astra Serif"/>
          <w:sz w:val="28"/>
          <w:szCs w:val="28"/>
        </w:rPr>
        <w:t>пальные</w:t>
      </w:r>
      <w:r w:rsidR="00706353" w:rsidRPr="005B6074">
        <w:rPr>
          <w:rFonts w:ascii="PT Astra Serif" w:hAnsi="PT Astra Serif"/>
          <w:sz w:val="28"/>
          <w:szCs w:val="28"/>
        </w:rPr>
        <w:t xml:space="preserve"> про</w:t>
      </w:r>
      <w:r w:rsidR="00F04A71">
        <w:rPr>
          <w:rFonts w:ascii="PT Astra Serif" w:hAnsi="PT Astra Serif"/>
          <w:sz w:val="28"/>
          <w:szCs w:val="28"/>
        </w:rPr>
        <w:t>граммы, субсидии соответственно</w:t>
      </w:r>
      <w:r w:rsidR="00706353" w:rsidRPr="005B6074">
        <w:rPr>
          <w:rFonts w:ascii="PT Astra Serif" w:hAnsi="PT Astra Serif"/>
          <w:sz w:val="28"/>
          <w:szCs w:val="28"/>
        </w:rPr>
        <w:t>)</w:t>
      </w:r>
      <w:r w:rsidRPr="005B6074">
        <w:rPr>
          <w:rFonts w:ascii="PT Astra Serif" w:hAnsi="PT Astra Serif"/>
          <w:sz w:val="28"/>
          <w:szCs w:val="28"/>
        </w:rPr>
        <w:t>.</w:t>
      </w:r>
    </w:p>
    <w:p w:rsidR="00EE64D4" w:rsidRPr="005B6074" w:rsidRDefault="00EE64D4" w:rsidP="00EB3D99">
      <w:pPr>
        <w:spacing w:after="0" w:line="240" w:lineRule="auto"/>
        <w:ind w:firstLine="709"/>
        <w:jc w:val="both"/>
        <w:rPr>
          <w:rFonts w:ascii="PT Astra Serif" w:hAnsi="PT Astra Serif"/>
        </w:rPr>
      </w:pPr>
      <w:r w:rsidRPr="005B6074">
        <w:rPr>
          <w:rFonts w:ascii="PT Astra Serif" w:hAnsi="PT Astra Serif"/>
          <w:sz w:val="28"/>
          <w:szCs w:val="28"/>
        </w:rPr>
        <w:t>2.</w:t>
      </w:r>
      <w:r w:rsidR="00E3193F" w:rsidRPr="005B6074">
        <w:rPr>
          <w:rFonts w:ascii="PT Astra Serif" w:hAnsi="PT Astra Serif"/>
          <w:sz w:val="28"/>
          <w:szCs w:val="28"/>
        </w:rPr>
        <w:t> </w:t>
      </w:r>
      <w:r w:rsidRPr="005B6074">
        <w:rPr>
          <w:rFonts w:ascii="PT Astra Serif" w:hAnsi="PT Astra Serif"/>
          <w:sz w:val="28"/>
          <w:szCs w:val="28"/>
        </w:rPr>
        <w:t>Главным</w:t>
      </w:r>
      <w:r w:rsidR="00706353" w:rsidRPr="005B6074">
        <w:rPr>
          <w:rFonts w:ascii="PT Astra Serif" w:hAnsi="PT Astra Serif"/>
          <w:sz w:val="28"/>
          <w:szCs w:val="28"/>
        </w:rPr>
        <w:t>и</w:t>
      </w:r>
      <w:r w:rsidRPr="005B6074">
        <w:rPr>
          <w:rFonts w:ascii="PT Astra Serif" w:hAnsi="PT Astra Serif"/>
          <w:sz w:val="28"/>
          <w:szCs w:val="28"/>
        </w:rPr>
        <w:t xml:space="preserve"> распорядител</w:t>
      </w:r>
      <w:r w:rsidR="00706353" w:rsidRPr="005B6074">
        <w:rPr>
          <w:rFonts w:ascii="PT Astra Serif" w:hAnsi="PT Astra Serif"/>
          <w:sz w:val="28"/>
          <w:szCs w:val="28"/>
        </w:rPr>
        <w:t>я</w:t>
      </w:r>
      <w:r w:rsidRPr="005B6074">
        <w:rPr>
          <w:rFonts w:ascii="PT Astra Serif" w:hAnsi="PT Astra Serif"/>
          <w:sz w:val="28"/>
          <w:szCs w:val="28"/>
        </w:rPr>
        <w:t>м</w:t>
      </w:r>
      <w:r w:rsidR="00706353" w:rsidRPr="005B6074">
        <w:rPr>
          <w:rFonts w:ascii="PT Astra Serif" w:hAnsi="PT Astra Serif"/>
          <w:sz w:val="28"/>
          <w:szCs w:val="28"/>
        </w:rPr>
        <w:t>и</w:t>
      </w:r>
      <w:r w:rsidRPr="005B6074">
        <w:rPr>
          <w:rFonts w:ascii="PT Astra Serif" w:hAnsi="PT Astra Serif"/>
          <w:sz w:val="28"/>
          <w:szCs w:val="28"/>
        </w:rPr>
        <w:t xml:space="preserve"> субсиди</w:t>
      </w:r>
      <w:r w:rsidR="00706353" w:rsidRPr="005B6074">
        <w:rPr>
          <w:rFonts w:ascii="PT Astra Serif" w:hAnsi="PT Astra Serif"/>
          <w:sz w:val="28"/>
          <w:szCs w:val="28"/>
        </w:rPr>
        <w:t>й</w:t>
      </w:r>
      <w:r w:rsidRPr="005B6074">
        <w:rPr>
          <w:rFonts w:ascii="PT Astra Serif" w:hAnsi="PT Astra Serif"/>
          <w:sz w:val="28"/>
          <w:szCs w:val="28"/>
        </w:rPr>
        <w:t xml:space="preserve"> явля</w:t>
      </w:r>
      <w:r w:rsidR="00663991" w:rsidRPr="005B6074">
        <w:rPr>
          <w:rFonts w:ascii="PT Astra Serif" w:hAnsi="PT Astra Serif"/>
          <w:sz w:val="28"/>
          <w:szCs w:val="28"/>
        </w:rPr>
        <w:t>ю</w:t>
      </w:r>
      <w:r w:rsidRPr="005B6074">
        <w:rPr>
          <w:rFonts w:ascii="PT Astra Serif" w:hAnsi="PT Astra Serif"/>
          <w:sz w:val="28"/>
          <w:szCs w:val="28"/>
        </w:rPr>
        <w:t>тся исполнительны</w:t>
      </w:r>
      <w:r w:rsidR="00663991" w:rsidRPr="005B6074">
        <w:rPr>
          <w:rFonts w:ascii="PT Astra Serif" w:hAnsi="PT Astra Serif"/>
          <w:sz w:val="28"/>
          <w:szCs w:val="28"/>
        </w:rPr>
        <w:t>е</w:t>
      </w:r>
      <w:r w:rsidRPr="005B6074">
        <w:rPr>
          <w:rFonts w:ascii="PT Astra Serif" w:hAnsi="PT Astra Serif"/>
          <w:sz w:val="28"/>
          <w:szCs w:val="28"/>
        </w:rPr>
        <w:t xml:space="preserve"> орг</w:t>
      </w:r>
      <w:r w:rsidRPr="005B6074">
        <w:rPr>
          <w:rFonts w:ascii="PT Astra Serif" w:hAnsi="PT Astra Serif"/>
          <w:sz w:val="28"/>
          <w:szCs w:val="28"/>
        </w:rPr>
        <w:t>а</w:t>
      </w:r>
      <w:r w:rsidRPr="005B6074">
        <w:rPr>
          <w:rFonts w:ascii="PT Astra Serif" w:hAnsi="PT Astra Serif"/>
          <w:sz w:val="28"/>
          <w:szCs w:val="28"/>
        </w:rPr>
        <w:t>н</w:t>
      </w:r>
      <w:r w:rsidR="00663991" w:rsidRPr="005B6074">
        <w:rPr>
          <w:rFonts w:ascii="PT Astra Serif" w:hAnsi="PT Astra Serif"/>
          <w:sz w:val="28"/>
          <w:szCs w:val="28"/>
        </w:rPr>
        <w:t>ы</w:t>
      </w:r>
      <w:r w:rsidRPr="005B6074">
        <w:rPr>
          <w:rFonts w:ascii="PT Astra Serif" w:hAnsi="PT Astra Serif"/>
          <w:sz w:val="28"/>
          <w:szCs w:val="28"/>
        </w:rPr>
        <w:t xml:space="preserve"> государственной власти Ульяновской области</w:t>
      </w:r>
      <w:r w:rsidR="00663991" w:rsidRPr="005B6074">
        <w:rPr>
          <w:rFonts w:ascii="PT Astra Serif" w:hAnsi="PT Astra Serif"/>
          <w:sz w:val="28"/>
          <w:szCs w:val="28"/>
        </w:rPr>
        <w:t>, являющиеся</w:t>
      </w:r>
      <w:r w:rsidRPr="005B6074">
        <w:rPr>
          <w:rFonts w:ascii="PT Astra Serif" w:hAnsi="PT Astra Serif"/>
          <w:sz w:val="28"/>
          <w:szCs w:val="28"/>
        </w:rPr>
        <w:t xml:space="preserve"> ответственны</w:t>
      </w:r>
      <w:r w:rsidR="00663991" w:rsidRPr="005B6074">
        <w:rPr>
          <w:rFonts w:ascii="PT Astra Serif" w:hAnsi="PT Astra Serif"/>
          <w:sz w:val="28"/>
          <w:szCs w:val="28"/>
        </w:rPr>
        <w:t>ми</w:t>
      </w:r>
      <w:r w:rsidRPr="005B6074">
        <w:rPr>
          <w:rFonts w:ascii="PT Astra Serif" w:hAnsi="PT Astra Serif"/>
          <w:sz w:val="28"/>
          <w:szCs w:val="28"/>
        </w:rPr>
        <w:t xml:space="preserve"> исполнител</w:t>
      </w:r>
      <w:r w:rsidR="00663991" w:rsidRPr="005B6074">
        <w:rPr>
          <w:rFonts w:ascii="PT Astra Serif" w:hAnsi="PT Astra Serif"/>
          <w:sz w:val="28"/>
          <w:szCs w:val="28"/>
        </w:rPr>
        <w:t>ями</w:t>
      </w:r>
      <w:r w:rsidRPr="005B6074">
        <w:rPr>
          <w:rFonts w:ascii="PT Astra Serif" w:hAnsi="PT Astra Serif"/>
          <w:sz w:val="28"/>
          <w:szCs w:val="28"/>
        </w:rPr>
        <w:t xml:space="preserve"> подпрограммы</w:t>
      </w:r>
      <w:r w:rsidR="00E9404C" w:rsidRPr="005B6074">
        <w:rPr>
          <w:rFonts w:ascii="PT Astra Serif" w:hAnsi="PT Astra Serif"/>
          <w:sz w:val="28"/>
          <w:szCs w:val="28"/>
        </w:rPr>
        <w:t xml:space="preserve"> «Формирование системы комплексной реабил</w:t>
      </w:r>
      <w:r w:rsidR="00E9404C" w:rsidRPr="005B6074">
        <w:rPr>
          <w:rFonts w:ascii="PT Astra Serif" w:hAnsi="PT Astra Serif"/>
          <w:sz w:val="28"/>
          <w:szCs w:val="28"/>
        </w:rPr>
        <w:t>и</w:t>
      </w:r>
      <w:r w:rsidR="00E9404C" w:rsidRPr="005B6074">
        <w:rPr>
          <w:rFonts w:ascii="PT Astra Serif" w:hAnsi="PT Astra Serif"/>
          <w:sz w:val="28"/>
          <w:szCs w:val="28"/>
        </w:rPr>
        <w:t xml:space="preserve">тации и </w:t>
      </w:r>
      <w:proofErr w:type="spellStart"/>
      <w:r w:rsidR="00E9404C" w:rsidRPr="005B6074">
        <w:rPr>
          <w:rFonts w:ascii="PT Astra Serif" w:hAnsi="PT Astra Serif"/>
          <w:sz w:val="28"/>
          <w:szCs w:val="28"/>
        </w:rPr>
        <w:t>абилитации</w:t>
      </w:r>
      <w:proofErr w:type="spellEnd"/>
      <w:r w:rsidR="00E9404C" w:rsidRPr="005B6074">
        <w:rPr>
          <w:rFonts w:ascii="PT Astra Serif" w:hAnsi="PT Astra Serif"/>
          <w:sz w:val="28"/>
          <w:szCs w:val="28"/>
        </w:rPr>
        <w:t xml:space="preserve"> инвалидов, в том числе детей-инвалидов» государственной программы</w:t>
      </w:r>
      <w:r w:rsidR="00706353" w:rsidRPr="005B6074">
        <w:rPr>
          <w:rFonts w:ascii="PT Astra Serif" w:hAnsi="PT Astra Serif"/>
          <w:sz w:val="28"/>
          <w:szCs w:val="28"/>
        </w:rPr>
        <w:t xml:space="preserve"> Ульяновской области «Социальная поддержка и защита населения Ульяновской области на территории Ульяновской области»</w:t>
      </w:r>
      <w:r w:rsidRPr="005B6074">
        <w:rPr>
          <w:rFonts w:ascii="PT Astra Serif" w:hAnsi="PT Astra Serif"/>
          <w:sz w:val="28"/>
          <w:szCs w:val="28"/>
        </w:rPr>
        <w:t xml:space="preserve"> в рамках </w:t>
      </w:r>
      <w:r w:rsidR="00663991" w:rsidRPr="005B6074">
        <w:rPr>
          <w:rFonts w:ascii="PT Astra Serif" w:hAnsi="PT Astra Serif"/>
          <w:sz w:val="28"/>
          <w:szCs w:val="28"/>
        </w:rPr>
        <w:t>устано</w:t>
      </w:r>
      <w:r w:rsidR="00663991" w:rsidRPr="005B6074">
        <w:rPr>
          <w:rFonts w:ascii="PT Astra Serif" w:hAnsi="PT Astra Serif"/>
          <w:sz w:val="28"/>
          <w:szCs w:val="28"/>
        </w:rPr>
        <w:t>в</w:t>
      </w:r>
      <w:r w:rsidR="00663991" w:rsidRPr="005B6074">
        <w:rPr>
          <w:rFonts w:ascii="PT Astra Serif" w:hAnsi="PT Astra Serif"/>
          <w:sz w:val="28"/>
          <w:szCs w:val="28"/>
        </w:rPr>
        <w:t>ленной сферы деятельности</w:t>
      </w:r>
      <w:r w:rsidR="00706353" w:rsidRPr="005B6074">
        <w:rPr>
          <w:rFonts w:ascii="PT Astra Serif" w:hAnsi="PT Astra Serif"/>
          <w:sz w:val="28"/>
          <w:szCs w:val="28"/>
        </w:rPr>
        <w:t xml:space="preserve"> (далее – Исполнители)</w:t>
      </w:r>
      <w:r w:rsidRPr="005B6074">
        <w:rPr>
          <w:rFonts w:ascii="PT Astra Serif" w:hAnsi="PT Astra Serif"/>
          <w:sz w:val="28"/>
          <w:szCs w:val="28"/>
        </w:rPr>
        <w:t>.</w:t>
      </w:r>
    </w:p>
    <w:p w:rsidR="001F172A" w:rsidRPr="005B6074" w:rsidRDefault="001F172A" w:rsidP="00EB3D99">
      <w:pPr>
        <w:pStyle w:val="ConsPlusNormal0"/>
        <w:ind w:firstLine="709"/>
        <w:jc w:val="both"/>
        <w:rPr>
          <w:rFonts w:ascii="PT Astra Serif" w:hAnsi="PT Astra Serif" w:cs="PT Astra Serif"/>
          <w:sz w:val="28"/>
          <w:szCs w:val="28"/>
        </w:rPr>
      </w:pPr>
      <w:r w:rsidRPr="005B6074">
        <w:rPr>
          <w:rFonts w:ascii="PT Astra Serif" w:hAnsi="PT Astra Serif"/>
          <w:sz w:val="28"/>
          <w:szCs w:val="28"/>
        </w:rPr>
        <w:t>3</w:t>
      </w:r>
      <w:r w:rsidR="00156688" w:rsidRPr="005B6074">
        <w:rPr>
          <w:rFonts w:ascii="PT Astra Serif" w:hAnsi="PT Astra Serif"/>
          <w:sz w:val="28"/>
          <w:szCs w:val="28"/>
        </w:rPr>
        <w:t>. </w:t>
      </w:r>
      <w:r w:rsidR="00156688" w:rsidRPr="005B6074">
        <w:rPr>
          <w:rFonts w:ascii="PT Astra Serif" w:hAnsi="PT Astra Serif" w:cs="PT Astra Serif"/>
          <w:sz w:val="28"/>
          <w:szCs w:val="28"/>
        </w:rPr>
        <w:t xml:space="preserve">Распределение субсидий </w:t>
      </w:r>
      <w:r w:rsidR="0079333C" w:rsidRPr="005B6074">
        <w:rPr>
          <w:rFonts w:ascii="PT Astra Serif" w:hAnsi="PT Astra Serif" w:cs="PT Astra Serif"/>
          <w:sz w:val="28"/>
          <w:szCs w:val="28"/>
        </w:rPr>
        <w:t xml:space="preserve">между местными бюджетами </w:t>
      </w:r>
      <w:r w:rsidR="00156688" w:rsidRPr="005B6074">
        <w:rPr>
          <w:rFonts w:ascii="PT Astra Serif" w:hAnsi="PT Astra Serif" w:cs="PT Astra Serif"/>
          <w:sz w:val="28"/>
          <w:szCs w:val="28"/>
        </w:rPr>
        <w:t>утверждается законом Ульяновской области об областном бюджете на соответствующий ф</w:t>
      </w:r>
      <w:r w:rsidR="005E4560" w:rsidRPr="005B6074">
        <w:rPr>
          <w:rFonts w:ascii="PT Astra Serif" w:hAnsi="PT Astra Serif" w:cs="PT Astra Serif"/>
          <w:sz w:val="28"/>
          <w:szCs w:val="28"/>
        </w:rPr>
        <w:t>инансовый год и плановый п</w:t>
      </w:r>
      <w:r w:rsidR="00706353" w:rsidRPr="005B6074">
        <w:rPr>
          <w:rFonts w:ascii="PT Astra Serif" w:hAnsi="PT Astra Serif" w:cs="PT Astra Serif"/>
          <w:sz w:val="28"/>
          <w:szCs w:val="28"/>
        </w:rPr>
        <w:t>ериод.</w:t>
      </w:r>
    </w:p>
    <w:p w:rsidR="001F172A" w:rsidRPr="005B6074" w:rsidRDefault="00706353" w:rsidP="00EB3D99">
      <w:pPr>
        <w:spacing w:after="0" w:line="240" w:lineRule="auto"/>
        <w:ind w:firstLine="709"/>
        <w:jc w:val="both"/>
        <w:rPr>
          <w:rFonts w:ascii="PT Astra Serif" w:hAnsi="PT Astra Serif"/>
        </w:rPr>
      </w:pPr>
      <w:r w:rsidRPr="005B6074">
        <w:rPr>
          <w:rFonts w:ascii="PT Astra Serif" w:hAnsi="PT Astra Serif"/>
          <w:sz w:val="28"/>
          <w:szCs w:val="28"/>
        </w:rPr>
        <w:t xml:space="preserve">При этом </w:t>
      </w:r>
      <w:r w:rsidR="001F172A" w:rsidRPr="005B6074">
        <w:rPr>
          <w:rFonts w:ascii="PT Astra Serif" w:hAnsi="PT Astra Serif"/>
          <w:sz w:val="28"/>
          <w:szCs w:val="28"/>
        </w:rPr>
        <w:t xml:space="preserve">предельный уровень </w:t>
      </w:r>
      <w:proofErr w:type="spellStart"/>
      <w:r w:rsidR="001F172A" w:rsidRPr="005B6074">
        <w:rPr>
          <w:rFonts w:ascii="PT Astra Serif" w:hAnsi="PT Astra Serif"/>
          <w:sz w:val="28"/>
          <w:szCs w:val="28"/>
        </w:rPr>
        <w:t>софинансирования</w:t>
      </w:r>
      <w:proofErr w:type="spellEnd"/>
      <w:r w:rsidR="001F172A" w:rsidRPr="005B6074">
        <w:rPr>
          <w:rFonts w:ascii="PT Astra Serif" w:hAnsi="PT Astra Serif"/>
          <w:sz w:val="28"/>
          <w:szCs w:val="28"/>
        </w:rPr>
        <w:t xml:space="preserve"> из областного бюджета расходных обязательств муниципального образования соответствует предел</w:t>
      </w:r>
      <w:r w:rsidR="001F172A" w:rsidRPr="005B6074">
        <w:rPr>
          <w:rFonts w:ascii="PT Astra Serif" w:hAnsi="PT Astra Serif"/>
          <w:sz w:val="28"/>
          <w:szCs w:val="28"/>
        </w:rPr>
        <w:t>ь</w:t>
      </w:r>
      <w:r w:rsidR="001F172A" w:rsidRPr="005B6074">
        <w:rPr>
          <w:rFonts w:ascii="PT Astra Serif" w:hAnsi="PT Astra Serif"/>
          <w:sz w:val="28"/>
          <w:szCs w:val="28"/>
        </w:rPr>
        <w:t xml:space="preserve">ному уровню </w:t>
      </w:r>
      <w:proofErr w:type="spellStart"/>
      <w:r w:rsidR="001F172A" w:rsidRPr="005B6074">
        <w:rPr>
          <w:rFonts w:ascii="PT Astra Serif" w:hAnsi="PT Astra Serif"/>
          <w:sz w:val="28"/>
          <w:szCs w:val="28"/>
        </w:rPr>
        <w:t>софинансирования</w:t>
      </w:r>
      <w:proofErr w:type="spellEnd"/>
      <w:r w:rsidR="001F172A" w:rsidRPr="005B6074">
        <w:rPr>
          <w:rFonts w:ascii="PT Astra Serif" w:hAnsi="PT Astra Serif"/>
          <w:sz w:val="28"/>
          <w:szCs w:val="28"/>
        </w:rPr>
        <w:t xml:space="preserve"> из федерального бюджета расходных обяз</w:t>
      </w:r>
      <w:r w:rsidR="001F172A" w:rsidRPr="005B6074">
        <w:rPr>
          <w:rFonts w:ascii="PT Astra Serif" w:hAnsi="PT Astra Serif"/>
          <w:sz w:val="28"/>
          <w:szCs w:val="28"/>
        </w:rPr>
        <w:t>а</w:t>
      </w:r>
      <w:r w:rsidR="001F172A" w:rsidRPr="005B6074">
        <w:rPr>
          <w:rFonts w:ascii="PT Astra Serif" w:hAnsi="PT Astra Serif"/>
          <w:sz w:val="28"/>
          <w:szCs w:val="28"/>
        </w:rPr>
        <w:t xml:space="preserve">тельств Ульяновской области по формированию условий для развития системы комплексной реабилитации и </w:t>
      </w:r>
      <w:proofErr w:type="spellStart"/>
      <w:r w:rsidR="001F172A" w:rsidRPr="005B6074">
        <w:rPr>
          <w:rFonts w:ascii="PT Astra Serif" w:hAnsi="PT Astra Serif"/>
          <w:sz w:val="28"/>
          <w:szCs w:val="28"/>
        </w:rPr>
        <w:t>абилитации</w:t>
      </w:r>
      <w:proofErr w:type="spellEnd"/>
      <w:r w:rsidR="001F172A" w:rsidRPr="005B6074">
        <w:rPr>
          <w:rFonts w:ascii="PT Astra Serif" w:hAnsi="PT Astra Serif"/>
          <w:sz w:val="28"/>
          <w:szCs w:val="28"/>
        </w:rPr>
        <w:t xml:space="preserve"> инвалидов, в том числе детей-инвалидов, а также ранней помощи на территории Ульяновской области </w:t>
      </w:r>
      <w:r w:rsidRPr="005B6074">
        <w:rPr>
          <w:rFonts w:ascii="PT Astra Serif" w:hAnsi="PT Astra Serif"/>
          <w:sz w:val="28"/>
          <w:szCs w:val="28"/>
        </w:rPr>
        <w:br/>
      </w:r>
      <w:r w:rsidR="001F172A" w:rsidRPr="005B6074">
        <w:rPr>
          <w:rFonts w:ascii="PT Astra Serif" w:hAnsi="PT Astra Serif"/>
          <w:sz w:val="28"/>
          <w:szCs w:val="28"/>
        </w:rPr>
        <w:t>на очередной финансовый год и плановый период, установленному правовым актом Правительства Российской Федерации.</w:t>
      </w:r>
    </w:p>
    <w:p w:rsidR="00156688" w:rsidRPr="005B6074" w:rsidRDefault="001F172A" w:rsidP="001B20F7">
      <w:pPr>
        <w:spacing w:after="0" w:line="245" w:lineRule="auto"/>
        <w:ind w:firstLine="709"/>
        <w:jc w:val="both"/>
        <w:rPr>
          <w:rFonts w:ascii="PT Astra Serif" w:hAnsi="PT Astra Serif"/>
          <w:sz w:val="28"/>
          <w:szCs w:val="28"/>
        </w:rPr>
      </w:pPr>
      <w:r w:rsidRPr="005B6074">
        <w:rPr>
          <w:rFonts w:ascii="PT Astra Serif" w:hAnsi="PT Astra Serif"/>
          <w:sz w:val="28"/>
          <w:szCs w:val="28"/>
        </w:rPr>
        <w:lastRenderedPageBreak/>
        <w:t>4</w:t>
      </w:r>
      <w:r w:rsidR="00156688" w:rsidRPr="005B6074">
        <w:rPr>
          <w:rFonts w:ascii="PT Astra Serif" w:hAnsi="PT Astra Serif"/>
          <w:sz w:val="28"/>
          <w:szCs w:val="28"/>
        </w:rPr>
        <w:t xml:space="preserve">.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00156688" w:rsidRPr="005B6074">
        <w:rPr>
          <w:rFonts w:ascii="PT Astra Serif" w:hAnsi="PT Astra Serif"/>
          <w:sz w:val="28"/>
          <w:szCs w:val="28"/>
        </w:rPr>
        <w:br/>
        <w:t>на предоставление субсидий, доведённых до Исполнителя как получат</w:t>
      </w:r>
      <w:r w:rsidR="00706353" w:rsidRPr="005B6074">
        <w:rPr>
          <w:rFonts w:ascii="PT Astra Serif" w:hAnsi="PT Astra Serif"/>
          <w:sz w:val="28"/>
          <w:szCs w:val="28"/>
        </w:rPr>
        <w:t>еля средств областного бюджета.</w:t>
      </w:r>
    </w:p>
    <w:p w:rsidR="0079333C" w:rsidRPr="005B6074" w:rsidRDefault="001F172A" w:rsidP="001B20F7">
      <w:pPr>
        <w:spacing w:after="0" w:line="245" w:lineRule="auto"/>
        <w:ind w:firstLine="709"/>
        <w:jc w:val="both"/>
        <w:rPr>
          <w:rFonts w:ascii="PT Astra Serif" w:hAnsi="PT Astra Serif"/>
        </w:rPr>
      </w:pPr>
      <w:r w:rsidRPr="005B6074">
        <w:rPr>
          <w:rFonts w:ascii="PT Astra Serif" w:hAnsi="PT Astra Serif"/>
          <w:sz w:val="28"/>
          <w:szCs w:val="28"/>
        </w:rPr>
        <w:t>5</w:t>
      </w:r>
      <w:r w:rsidR="0079333C" w:rsidRPr="005B6074">
        <w:rPr>
          <w:rFonts w:ascii="PT Astra Serif" w:hAnsi="PT Astra Serif"/>
          <w:sz w:val="28"/>
          <w:szCs w:val="28"/>
        </w:rPr>
        <w:t>. Условия</w:t>
      </w:r>
      <w:r w:rsidR="001B20F7">
        <w:rPr>
          <w:rFonts w:ascii="PT Astra Serif" w:hAnsi="PT Astra Serif"/>
          <w:sz w:val="28"/>
          <w:szCs w:val="28"/>
        </w:rPr>
        <w:t>ми предоставления субсидии являю</w:t>
      </w:r>
      <w:r w:rsidR="0079333C" w:rsidRPr="005B6074">
        <w:rPr>
          <w:rFonts w:ascii="PT Astra Serif" w:hAnsi="PT Astra Serif"/>
          <w:sz w:val="28"/>
          <w:szCs w:val="28"/>
        </w:rPr>
        <w:t>тся:</w:t>
      </w:r>
    </w:p>
    <w:p w:rsidR="0079333C" w:rsidRPr="005B6074" w:rsidRDefault="00BD10CE" w:rsidP="001B20F7">
      <w:pPr>
        <w:spacing w:after="0" w:line="245" w:lineRule="auto"/>
        <w:ind w:firstLine="709"/>
        <w:jc w:val="both"/>
        <w:rPr>
          <w:rFonts w:ascii="PT Astra Serif" w:hAnsi="PT Astra Serif"/>
        </w:rPr>
      </w:pPr>
      <w:r w:rsidRPr="005B6074">
        <w:rPr>
          <w:rFonts w:ascii="PT Astra Serif" w:hAnsi="PT Astra Serif"/>
          <w:sz w:val="28"/>
          <w:szCs w:val="28"/>
        </w:rPr>
        <w:t>1) </w:t>
      </w:r>
      <w:r w:rsidR="0046182F" w:rsidRPr="005B6074">
        <w:rPr>
          <w:rFonts w:ascii="PT Astra Serif" w:hAnsi="PT Astra Serif"/>
          <w:sz w:val="28"/>
          <w:szCs w:val="28"/>
        </w:rPr>
        <w:t>наличие муниципальной программы</w:t>
      </w:r>
      <w:r w:rsidR="0079333C" w:rsidRPr="005B6074">
        <w:rPr>
          <w:rFonts w:ascii="PT Astra Serif" w:hAnsi="PT Astra Serif"/>
          <w:sz w:val="28"/>
          <w:szCs w:val="28"/>
        </w:rPr>
        <w:t>;</w:t>
      </w:r>
    </w:p>
    <w:p w:rsidR="0079333C" w:rsidRPr="005B6074" w:rsidRDefault="00BD10CE" w:rsidP="001B20F7">
      <w:pPr>
        <w:spacing w:after="0" w:line="245" w:lineRule="auto"/>
        <w:ind w:firstLine="709"/>
        <w:jc w:val="both"/>
        <w:rPr>
          <w:rFonts w:ascii="PT Astra Serif" w:hAnsi="PT Astra Serif"/>
          <w:sz w:val="28"/>
          <w:szCs w:val="28"/>
        </w:rPr>
      </w:pPr>
      <w:r w:rsidRPr="005B6074">
        <w:rPr>
          <w:rFonts w:ascii="PT Astra Serif" w:hAnsi="PT Astra Serif"/>
          <w:sz w:val="28"/>
          <w:szCs w:val="28"/>
        </w:rPr>
        <w:t>2) </w:t>
      </w:r>
      <w:r w:rsidR="0079333C" w:rsidRPr="005B6074">
        <w:rPr>
          <w:rFonts w:ascii="PT Astra Serif" w:hAnsi="PT Astra Serif"/>
          <w:sz w:val="28"/>
          <w:szCs w:val="28"/>
        </w:rPr>
        <w:t xml:space="preserve">наличие в местном бюджете </w:t>
      </w:r>
      <w:r w:rsidR="0079333C" w:rsidRPr="005B6074">
        <w:rPr>
          <w:rFonts w:ascii="PT Astra Serif" w:hAnsi="PT Astra Serif" w:cs="Calibri"/>
          <w:sz w:val="28"/>
          <w:szCs w:val="28"/>
        </w:rPr>
        <w:t xml:space="preserve">(сводной бюджетной росписи местного бюджета) </w:t>
      </w:r>
      <w:r w:rsidR="0079333C" w:rsidRPr="005B6074">
        <w:rPr>
          <w:rFonts w:ascii="PT Astra Serif" w:hAnsi="PT Astra Serif"/>
          <w:sz w:val="28"/>
          <w:szCs w:val="28"/>
        </w:rPr>
        <w:t xml:space="preserve">бюджетных ассигнований на исполнение расходных обязательств, </w:t>
      </w:r>
      <w:proofErr w:type="spellStart"/>
      <w:r w:rsidR="0079333C" w:rsidRPr="005B6074">
        <w:rPr>
          <w:rFonts w:ascii="PT Astra Serif" w:hAnsi="PT Astra Serif"/>
          <w:sz w:val="28"/>
          <w:szCs w:val="28"/>
        </w:rPr>
        <w:t>софинансирование</w:t>
      </w:r>
      <w:proofErr w:type="spellEnd"/>
      <w:r w:rsidR="0079333C" w:rsidRPr="005B6074">
        <w:rPr>
          <w:rFonts w:ascii="PT Astra Serif" w:hAnsi="PT Astra Serif"/>
          <w:sz w:val="28"/>
          <w:szCs w:val="28"/>
        </w:rPr>
        <w:t xml:space="preserve"> которых будет осуществляться за счёт субсиди</w:t>
      </w:r>
      <w:r w:rsidR="007C1744" w:rsidRPr="005B6074">
        <w:rPr>
          <w:rFonts w:ascii="PT Astra Serif" w:hAnsi="PT Astra Serif"/>
          <w:sz w:val="28"/>
          <w:szCs w:val="28"/>
        </w:rPr>
        <w:t>и</w:t>
      </w:r>
      <w:r w:rsidR="0079333C" w:rsidRPr="005B6074">
        <w:rPr>
          <w:rFonts w:ascii="PT Astra Serif" w:hAnsi="PT Astra Serif"/>
          <w:sz w:val="28"/>
          <w:szCs w:val="28"/>
        </w:rPr>
        <w:t>, в объёме, необходимом для их исполнения, включающем объём планируемых к пред</w:t>
      </w:r>
      <w:r w:rsidR="0079333C" w:rsidRPr="005B6074">
        <w:rPr>
          <w:rFonts w:ascii="PT Astra Serif" w:hAnsi="PT Astra Serif"/>
          <w:sz w:val="28"/>
          <w:szCs w:val="28"/>
        </w:rPr>
        <w:t>о</w:t>
      </w:r>
      <w:r w:rsidR="0079333C" w:rsidRPr="005B6074">
        <w:rPr>
          <w:rFonts w:ascii="PT Astra Serif" w:hAnsi="PT Astra Serif"/>
          <w:sz w:val="28"/>
          <w:szCs w:val="28"/>
        </w:rPr>
        <w:t>ставлению субсидий;</w:t>
      </w:r>
    </w:p>
    <w:p w:rsidR="0079333C" w:rsidRPr="005B6074" w:rsidRDefault="00BD10CE" w:rsidP="001B20F7">
      <w:pPr>
        <w:widowControl w:val="0"/>
        <w:spacing w:after="0" w:line="245" w:lineRule="auto"/>
        <w:ind w:firstLine="709"/>
        <w:jc w:val="both"/>
        <w:rPr>
          <w:rFonts w:ascii="PT Astra Serif" w:hAnsi="PT Astra Serif"/>
          <w:iCs/>
          <w:sz w:val="28"/>
          <w:szCs w:val="28"/>
        </w:rPr>
      </w:pPr>
      <w:r w:rsidRPr="005B6074">
        <w:rPr>
          <w:rFonts w:ascii="PT Astra Serif" w:hAnsi="PT Astra Serif"/>
          <w:sz w:val="28"/>
          <w:szCs w:val="28"/>
        </w:rPr>
        <w:t>3) </w:t>
      </w:r>
      <w:r w:rsidR="0079333C" w:rsidRPr="005B6074">
        <w:rPr>
          <w:rFonts w:ascii="PT Astra Serif" w:hAnsi="PT Astra Serif"/>
          <w:sz w:val="28"/>
          <w:szCs w:val="28"/>
        </w:rPr>
        <w:t xml:space="preserve">заключение </w:t>
      </w:r>
      <w:r w:rsidR="00E9404C" w:rsidRPr="005B6074">
        <w:rPr>
          <w:rFonts w:ascii="PT Astra Serif" w:hAnsi="PT Astra Serif"/>
          <w:sz w:val="28"/>
          <w:szCs w:val="28"/>
        </w:rPr>
        <w:t>между Исполнителем и местной администрацией муниц</w:t>
      </w:r>
      <w:r w:rsidR="00E9404C" w:rsidRPr="005B6074">
        <w:rPr>
          <w:rFonts w:ascii="PT Astra Serif" w:hAnsi="PT Astra Serif"/>
          <w:sz w:val="28"/>
          <w:szCs w:val="28"/>
        </w:rPr>
        <w:t>и</w:t>
      </w:r>
      <w:r w:rsidR="00E9404C" w:rsidRPr="005B6074">
        <w:rPr>
          <w:rFonts w:ascii="PT Astra Serif" w:hAnsi="PT Astra Serif"/>
          <w:sz w:val="28"/>
          <w:szCs w:val="28"/>
        </w:rPr>
        <w:t xml:space="preserve">пального образования (далее – местная администрация) </w:t>
      </w:r>
      <w:r w:rsidR="0079333C" w:rsidRPr="005B6074">
        <w:rPr>
          <w:rFonts w:ascii="PT Astra Serif" w:hAnsi="PT Astra Serif"/>
          <w:sz w:val="28"/>
          <w:szCs w:val="28"/>
        </w:rPr>
        <w:t>соглашения о пред</w:t>
      </w:r>
      <w:r w:rsidR="0079333C" w:rsidRPr="005B6074">
        <w:rPr>
          <w:rFonts w:ascii="PT Astra Serif" w:hAnsi="PT Astra Serif"/>
          <w:sz w:val="28"/>
          <w:szCs w:val="28"/>
        </w:rPr>
        <w:t>о</w:t>
      </w:r>
      <w:r w:rsidR="0079333C" w:rsidRPr="005B6074">
        <w:rPr>
          <w:rFonts w:ascii="PT Astra Serif" w:hAnsi="PT Astra Serif"/>
          <w:sz w:val="28"/>
          <w:szCs w:val="28"/>
        </w:rPr>
        <w:t>ставлении субсиди</w:t>
      </w:r>
      <w:r w:rsidR="007C1744" w:rsidRPr="005B6074">
        <w:rPr>
          <w:rFonts w:ascii="PT Astra Serif" w:hAnsi="PT Astra Serif"/>
          <w:sz w:val="28"/>
          <w:szCs w:val="28"/>
        </w:rPr>
        <w:t>и</w:t>
      </w:r>
      <w:r w:rsidR="0046182F" w:rsidRPr="005B6074">
        <w:rPr>
          <w:rFonts w:ascii="PT Astra Serif" w:hAnsi="PT Astra Serif"/>
          <w:sz w:val="28"/>
          <w:szCs w:val="28"/>
        </w:rPr>
        <w:t xml:space="preserve"> (далее – С</w:t>
      </w:r>
      <w:r w:rsidR="0079333C" w:rsidRPr="005B6074">
        <w:rPr>
          <w:rFonts w:ascii="PT Astra Serif" w:hAnsi="PT Astra Serif"/>
          <w:sz w:val="28"/>
          <w:szCs w:val="28"/>
        </w:rPr>
        <w:t>оглашени</w:t>
      </w:r>
      <w:r w:rsidR="001B20F7">
        <w:rPr>
          <w:rFonts w:ascii="PT Astra Serif" w:hAnsi="PT Astra Serif"/>
          <w:sz w:val="28"/>
          <w:szCs w:val="28"/>
        </w:rPr>
        <w:t>е</w:t>
      </w:r>
      <w:r w:rsidR="0079333C" w:rsidRPr="005B6074">
        <w:rPr>
          <w:rFonts w:ascii="PT Astra Serif" w:hAnsi="PT Astra Serif"/>
          <w:sz w:val="28"/>
          <w:szCs w:val="28"/>
        </w:rPr>
        <w:t>) в соответствии с типовой формой, утверждённой Министерством финансов Ульяновской области, и соответств</w:t>
      </w:r>
      <w:r w:rsidR="0079333C" w:rsidRPr="005B6074">
        <w:rPr>
          <w:rFonts w:ascii="PT Astra Serif" w:hAnsi="PT Astra Serif"/>
          <w:sz w:val="28"/>
          <w:szCs w:val="28"/>
        </w:rPr>
        <w:t>у</w:t>
      </w:r>
      <w:r w:rsidR="0079333C" w:rsidRPr="005B6074">
        <w:rPr>
          <w:rFonts w:ascii="PT Astra Serif" w:hAnsi="PT Astra Serif"/>
          <w:sz w:val="28"/>
          <w:szCs w:val="28"/>
        </w:rPr>
        <w:t xml:space="preserve">ющего требованиям, установленным </w:t>
      </w:r>
      <w:hyperlink r:id="rId30" w:history="1">
        <w:r w:rsidR="0079333C" w:rsidRPr="005B6074">
          <w:rPr>
            <w:rFonts w:ascii="PT Astra Serif" w:hAnsi="PT Astra Serif"/>
            <w:sz w:val="28"/>
            <w:szCs w:val="28"/>
          </w:rPr>
          <w:t xml:space="preserve">пунктом </w:t>
        </w:r>
      </w:hyperlink>
      <w:r w:rsidR="0079333C" w:rsidRPr="005B6074">
        <w:rPr>
          <w:rFonts w:ascii="PT Astra Serif" w:hAnsi="PT Astra Serif"/>
          <w:sz w:val="28"/>
          <w:szCs w:val="28"/>
        </w:rPr>
        <w:t>7</w:t>
      </w:r>
      <w:r w:rsidR="0079333C" w:rsidRPr="005B6074">
        <w:rPr>
          <w:rFonts w:ascii="PT Astra Serif" w:hAnsi="PT Astra Serif"/>
        </w:rPr>
        <w:t xml:space="preserve"> </w:t>
      </w:r>
      <w:r w:rsidR="0079333C" w:rsidRPr="005B6074">
        <w:rPr>
          <w:rFonts w:ascii="PT Astra Serif" w:hAnsi="PT Astra Serif"/>
          <w:sz w:val="28"/>
          <w:szCs w:val="28"/>
        </w:rPr>
        <w:t>Правил формирования, пред</w:t>
      </w:r>
      <w:r w:rsidR="0079333C" w:rsidRPr="005B6074">
        <w:rPr>
          <w:rFonts w:ascii="PT Astra Serif" w:hAnsi="PT Astra Serif"/>
          <w:sz w:val="28"/>
          <w:szCs w:val="28"/>
        </w:rPr>
        <w:t>о</w:t>
      </w:r>
      <w:r w:rsidR="0079333C" w:rsidRPr="005B6074">
        <w:rPr>
          <w:rFonts w:ascii="PT Astra Serif" w:hAnsi="PT Astra Serif"/>
          <w:sz w:val="28"/>
          <w:szCs w:val="28"/>
        </w:rPr>
        <w:t>ставления и распределения субсидий из областного бюджета Ульяновской о</w:t>
      </w:r>
      <w:r w:rsidR="0079333C" w:rsidRPr="005B6074">
        <w:rPr>
          <w:rFonts w:ascii="PT Astra Serif" w:hAnsi="PT Astra Serif"/>
          <w:sz w:val="28"/>
          <w:szCs w:val="28"/>
        </w:rPr>
        <w:t>б</w:t>
      </w:r>
      <w:r w:rsidR="0079333C" w:rsidRPr="005B6074">
        <w:rPr>
          <w:rFonts w:ascii="PT Astra Serif" w:hAnsi="PT Astra Serif"/>
          <w:sz w:val="28"/>
          <w:szCs w:val="28"/>
        </w:rPr>
        <w:t>ласти бюджетам муниципальных образований Ульяновской области, утве</w:t>
      </w:r>
      <w:r w:rsidR="0079333C" w:rsidRPr="005B6074">
        <w:rPr>
          <w:rFonts w:ascii="PT Astra Serif" w:hAnsi="PT Astra Serif"/>
          <w:sz w:val="28"/>
          <w:szCs w:val="28"/>
        </w:rPr>
        <w:t>р</w:t>
      </w:r>
      <w:r w:rsidR="0079333C" w:rsidRPr="005B6074">
        <w:rPr>
          <w:rFonts w:ascii="PT Astra Serif" w:hAnsi="PT Astra Serif"/>
          <w:sz w:val="28"/>
          <w:szCs w:val="28"/>
        </w:rPr>
        <w:t xml:space="preserve">ждённых постановлением Правительства Ульяновской области от 29.10.2019 </w:t>
      </w:r>
      <w:r w:rsidR="00F147F9" w:rsidRPr="005B6074">
        <w:rPr>
          <w:rFonts w:ascii="PT Astra Serif" w:hAnsi="PT Astra Serif"/>
          <w:sz w:val="28"/>
          <w:szCs w:val="28"/>
        </w:rPr>
        <w:br/>
      </w:r>
      <w:r w:rsidR="0079333C" w:rsidRPr="005B6074">
        <w:rPr>
          <w:rFonts w:ascii="PT Astra Serif" w:hAnsi="PT Astra Serif"/>
          <w:sz w:val="28"/>
          <w:szCs w:val="28"/>
        </w:rPr>
        <w:t>№ 538-П «</w:t>
      </w:r>
      <w:r w:rsidR="0079333C" w:rsidRPr="005B6074">
        <w:rPr>
          <w:rFonts w:ascii="PT Astra Serif" w:hAnsi="PT Astra Serif"/>
          <w:iCs/>
          <w:sz w:val="28"/>
          <w:szCs w:val="28"/>
        </w:rPr>
        <w:t>О формировании, предоставлении и распределении субсидий из о</w:t>
      </w:r>
      <w:r w:rsidR="0079333C" w:rsidRPr="005B6074">
        <w:rPr>
          <w:rFonts w:ascii="PT Astra Serif" w:hAnsi="PT Astra Serif"/>
          <w:iCs/>
          <w:sz w:val="28"/>
          <w:szCs w:val="28"/>
        </w:rPr>
        <w:t>б</w:t>
      </w:r>
      <w:r w:rsidR="0079333C" w:rsidRPr="005B6074">
        <w:rPr>
          <w:rFonts w:ascii="PT Astra Serif" w:hAnsi="PT Astra Serif"/>
          <w:iCs/>
          <w:sz w:val="28"/>
          <w:szCs w:val="28"/>
        </w:rPr>
        <w:t>ластного бюджета Ульяновской области бюджетам муниципальных образов</w:t>
      </w:r>
      <w:r w:rsidR="0079333C" w:rsidRPr="005B6074">
        <w:rPr>
          <w:rFonts w:ascii="PT Astra Serif" w:hAnsi="PT Astra Serif"/>
          <w:iCs/>
          <w:sz w:val="28"/>
          <w:szCs w:val="28"/>
        </w:rPr>
        <w:t>а</w:t>
      </w:r>
      <w:r w:rsidR="0079333C" w:rsidRPr="005B6074">
        <w:rPr>
          <w:rFonts w:ascii="PT Astra Serif" w:hAnsi="PT Astra Serif"/>
          <w:iCs/>
          <w:sz w:val="28"/>
          <w:szCs w:val="28"/>
        </w:rPr>
        <w:t>ний Ульяновской области</w:t>
      </w:r>
      <w:r w:rsidR="0079333C" w:rsidRPr="005B6074">
        <w:rPr>
          <w:rFonts w:ascii="PT Astra Serif" w:hAnsi="PT Astra Serif"/>
          <w:sz w:val="28"/>
          <w:szCs w:val="28"/>
        </w:rPr>
        <w:t xml:space="preserve">» (далее – Правила формирования, предоставления </w:t>
      </w:r>
      <w:r w:rsidR="00F147F9" w:rsidRPr="005B6074">
        <w:rPr>
          <w:rFonts w:ascii="PT Astra Serif" w:hAnsi="PT Astra Serif"/>
          <w:sz w:val="28"/>
          <w:szCs w:val="28"/>
        </w:rPr>
        <w:br/>
      </w:r>
      <w:r w:rsidR="0079333C" w:rsidRPr="005B6074">
        <w:rPr>
          <w:rFonts w:ascii="PT Astra Serif" w:hAnsi="PT Astra Serif"/>
          <w:sz w:val="28"/>
          <w:szCs w:val="28"/>
        </w:rPr>
        <w:t>и распределе</w:t>
      </w:r>
      <w:r w:rsidR="00EB3D99" w:rsidRPr="005B6074">
        <w:rPr>
          <w:rFonts w:ascii="PT Astra Serif" w:hAnsi="PT Astra Serif"/>
          <w:sz w:val="28"/>
          <w:szCs w:val="28"/>
        </w:rPr>
        <w:t>ния субсидий).</w:t>
      </w:r>
    </w:p>
    <w:p w:rsidR="00156688" w:rsidRPr="005B6074" w:rsidRDefault="001F172A" w:rsidP="001B20F7">
      <w:pPr>
        <w:spacing w:after="0" w:line="245" w:lineRule="auto"/>
        <w:ind w:firstLine="709"/>
        <w:jc w:val="both"/>
        <w:rPr>
          <w:rFonts w:ascii="PT Astra Serif" w:hAnsi="PT Astra Serif"/>
          <w:sz w:val="28"/>
          <w:szCs w:val="28"/>
        </w:rPr>
      </w:pPr>
      <w:r w:rsidRPr="005B6074">
        <w:rPr>
          <w:rFonts w:ascii="PT Astra Serif" w:hAnsi="PT Astra Serif"/>
          <w:sz w:val="28"/>
          <w:szCs w:val="28"/>
        </w:rPr>
        <w:t>6. Критерием отбора муниципальных образований для предоставления субсиди</w:t>
      </w:r>
      <w:r w:rsidR="0046182F" w:rsidRPr="005B6074">
        <w:rPr>
          <w:rFonts w:ascii="PT Astra Serif" w:hAnsi="PT Astra Serif"/>
          <w:sz w:val="28"/>
          <w:szCs w:val="28"/>
        </w:rPr>
        <w:t>й</w:t>
      </w:r>
      <w:r w:rsidRPr="005B6074">
        <w:rPr>
          <w:rFonts w:ascii="PT Astra Serif" w:hAnsi="PT Astra Serif"/>
          <w:sz w:val="28"/>
          <w:szCs w:val="28"/>
        </w:rPr>
        <w:t xml:space="preserve"> является наличие перечня мероприятий (плана) на очередной фина</w:t>
      </w:r>
      <w:r w:rsidRPr="005B6074">
        <w:rPr>
          <w:rFonts w:ascii="PT Astra Serif" w:hAnsi="PT Astra Serif"/>
          <w:sz w:val="28"/>
          <w:szCs w:val="28"/>
        </w:rPr>
        <w:t>н</w:t>
      </w:r>
      <w:r w:rsidRPr="005B6074">
        <w:rPr>
          <w:rFonts w:ascii="PT Astra Serif" w:hAnsi="PT Astra Serif"/>
          <w:sz w:val="28"/>
          <w:szCs w:val="28"/>
        </w:rPr>
        <w:t>совый год, предусматривающего осуществление на территории муниципальн</w:t>
      </w:r>
      <w:r w:rsidRPr="005B6074">
        <w:rPr>
          <w:rFonts w:ascii="PT Astra Serif" w:hAnsi="PT Astra Serif"/>
          <w:sz w:val="28"/>
          <w:szCs w:val="28"/>
        </w:rPr>
        <w:t>о</w:t>
      </w:r>
      <w:r w:rsidRPr="005B6074">
        <w:rPr>
          <w:rFonts w:ascii="PT Astra Serif" w:hAnsi="PT Astra Serif"/>
          <w:sz w:val="28"/>
          <w:szCs w:val="28"/>
        </w:rPr>
        <w:t xml:space="preserve">го образования мероприятий, </w:t>
      </w:r>
      <w:r w:rsidR="001B20F7">
        <w:rPr>
          <w:rFonts w:ascii="PT Astra Serif" w:hAnsi="PT Astra Serif"/>
          <w:sz w:val="28"/>
          <w:szCs w:val="28"/>
        </w:rPr>
        <w:t>указанных в</w:t>
      </w:r>
      <w:r w:rsidRPr="005B6074">
        <w:rPr>
          <w:rFonts w:ascii="PT Astra Serif" w:hAnsi="PT Astra Serif"/>
          <w:sz w:val="28"/>
          <w:szCs w:val="28"/>
        </w:rPr>
        <w:t xml:space="preserve"> пункт</w:t>
      </w:r>
      <w:r w:rsidR="001B20F7">
        <w:rPr>
          <w:rFonts w:ascii="PT Astra Serif" w:hAnsi="PT Astra Serif"/>
          <w:sz w:val="28"/>
          <w:szCs w:val="28"/>
        </w:rPr>
        <w:t>е</w:t>
      </w:r>
      <w:r w:rsidRPr="005B6074">
        <w:rPr>
          <w:rFonts w:ascii="PT Astra Serif" w:hAnsi="PT Astra Serif"/>
          <w:sz w:val="28"/>
          <w:szCs w:val="28"/>
        </w:rPr>
        <w:t xml:space="preserve"> 1 настоящих Правил.</w:t>
      </w:r>
    </w:p>
    <w:p w:rsidR="001F172A" w:rsidRPr="005B6074" w:rsidRDefault="003B0345" w:rsidP="001B20F7">
      <w:pPr>
        <w:spacing w:after="0" w:line="245" w:lineRule="auto"/>
        <w:ind w:firstLine="709"/>
        <w:jc w:val="both"/>
        <w:rPr>
          <w:rFonts w:ascii="PT Astra Serif" w:hAnsi="PT Astra Serif"/>
        </w:rPr>
      </w:pPr>
      <w:r w:rsidRPr="005B6074">
        <w:rPr>
          <w:rFonts w:ascii="PT Astra Serif" w:hAnsi="PT Astra Serif"/>
          <w:sz w:val="28"/>
          <w:szCs w:val="28"/>
        </w:rPr>
        <w:t>7</w:t>
      </w:r>
      <w:r w:rsidR="001F172A" w:rsidRPr="005B6074">
        <w:rPr>
          <w:rFonts w:ascii="PT Astra Serif" w:hAnsi="PT Astra Serif"/>
          <w:sz w:val="28"/>
          <w:szCs w:val="28"/>
        </w:rPr>
        <w:t xml:space="preserve">. Для заключения </w:t>
      </w:r>
      <w:r w:rsidR="0046182F" w:rsidRPr="005B6074">
        <w:rPr>
          <w:rFonts w:ascii="PT Astra Serif" w:hAnsi="PT Astra Serif"/>
          <w:sz w:val="28"/>
          <w:szCs w:val="28"/>
        </w:rPr>
        <w:t>С</w:t>
      </w:r>
      <w:r w:rsidR="001F172A" w:rsidRPr="005B6074">
        <w:rPr>
          <w:rFonts w:ascii="PT Astra Serif" w:hAnsi="PT Astra Serif"/>
          <w:sz w:val="28"/>
          <w:szCs w:val="28"/>
        </w:rPr>
        <w:t xml:space="preserve">оглашения местная администрация представляет </w:t>
      </w:r>
      <w:r w:rsidR="001F172A" w:rsidRPr="005B6074">
        <w:rPr>
          <w:rFonts w:ascii="PT Astra Serif" w:hAnsi="PT Astra Serif"/>
          <w:sz w:val="28"/>
          <w:szCs w:val="28"/>
        </w:rPr>
        <w:br/>
        <w:t>Исполнителю:</w:t>
      </w:r>
    </w:p>
    <w:p w:rsidR="001F172A" w:rsidRPr="005B6074" w:rsidRDefault="00BD10CE" w:rsidP="001B20F7">
      <w:pPr>
        <w:pStyle w:val="19"/>
        <w:spacing w:before="0" w:after="0" w:line="245" w:lineRule="auto"/>
        <w:ind w:firstLine="709"/>
        <w:jc w:val="both"/>
        <w:rPr>
          <w:rFonts w:ascii="PT Astra Serif" w:hAnsi="PT Astra Serif"/>
        </w:rPr>
      </w:pPr>
      <w:r w:rsidRPr="005B6074">
        <w:rPr>
          <w:rFonts w:ascii="PT Astra Serif" w:hAnsi="PT Astra Serif"/>
          <w:sz w:val="28"/>
          <w:szCs w:val="28"/>
          <w:lang w:eastAsia="en-US"/>
        </w:rPr>
        <w:t>1) </w:t>
      </w:r>
      <w:r w:rsidR="001F172A" w:rsidRPr="005B6074">
        <w:rPr>
          <w:rFonts w:ascii="PT Astra Serif" w:hAnsi="PT Astra Serif"/>
          <w:sz w:val="28"/>
          <w:szCs w:val="28"/>
          <w:lang w:eastAsia="en-US"/>
        </w:rPr>
        <w:t>выписку из муниципальной программы;</w:t>
      </w:r>
    </w:p>
    <w:p w:rsidR="001F172A" w:rsidRPr="005B6074" w:rsidRDefault="00BD10CE" w:rsidP="001B20F7">
      <w:pPr>
        <w:pStyle w:val="19"/>
        <w:spacing w:before="0" w:after="0" w:line="245" w:lineRule="auto"/>
        <w:ind w:firstLine="709"/>
        <w:jc w:val="both"/>
        <w:rPr>
          <w:rFonts w:ascii="PT Astra Serif" w:hAnsi="PT Astra Serif"/>
        </w:rPr>
      </w:pPr>
      <w:r w:rsidRPr="005B6074">
        <w:rPr>
          <w:rFonts w:ascii="PT Astra Serif" w:hAnsi="PT Astra Serif"/>
          <w:sz w:val="28"/>
          <w:szCs w:val="28"/>
          <w:lang w:eastAsia="en-US"/>
        </w:rPr>
        <w:t>2) </w:t>
      </w:r>
      <w:r w:rsidR="001F172A" w:rsidRPr="005B6074">
        <w:rPr>
          <w:rFonts w:ascii="PT Astra Serif" w:hAnsi="PT Astra Serif"/>
          <w:sz w:val="28"/>
          <w:szCs w:val="28"/>
          <w:lang w:eastAsia="en-US"/>
        </w:rPr>
        <w:t>выписку из решения представительного органа муниципального обр</w:t>
      </w:r>
      <w:r w:rsidR="001F172A" w:rsidRPr="005B6074">
        <w:rPr>
          <w:rFonts w:ascii="PT Astra Serif" w:hAnsi="PT Astra Serif"/>
          <w:sz w:val="28"/>
          <w:szCs w:val="28"/>
          <w:lang w:eastAsia="en-US"/>
        </w:rPr>
        <w:t>а</w:t>
      </w:r>
      <w:r w:rsidR="001F172A" w:rsidRPr="005B6074">
        <w:rPr>
          <w:rFonts w:ascii="PT Astra Serif" w:hAnsi="PT Astra Serif"/>
          <w:sz w:val="28"/>
          <w:szCs w:val="28"/>
          <w:lang w:eastAsia="en-US"/>
        </w:rPr>
        <w:t>зования о местном бюджете на соответствующий финансовый год (соотве</w:t>
      </w:r>
      <w:r w:rsidR="001F172A" w:rsidRPr="005B6074">
        <w:rPr>
          <w:rFonts w:ascii="PT Astra Serif" w:hAnsi="PT Astra Serif"/>
          <w:sz w:val="28"/>
          <w:szCs w:val="28"/>
          <w:lang w:eastAsia="en-US"/>
        </w:rPr>
        <w:t>т</w:t>
      </w:r>
      <w:r w:rsidR="001F172A" w:rsidRPr="005B6074">
        <w:rPr>
          <w:rFonts w:ascii="PT Astra Serif" w:hAnsi="PT Astra Serif"/>
          <w:sz w:val="28"/>
          <w:szCs w:val="28"/>
          <w:lang w:eastAsia="en-US"/>
        </w:rPr>
        <w:t xml:space="preserve">ствующий финансовый год и плановый период), подтверждающую наличие </w:t>
      </w:r>
      <w:r w:rsidRPr="005B6074">
        <w:rPr>
          <w:rFonts w:ascii="PT Astra Serif" w:hAnsi="PT Astra Serif"/>
          <w:sz w:val="28"/>
          <w:szCs w:val="28"/>
          <w:lang w:eastAsia="en-US"/>
        </w:rPr>
        <w:br/>
      </w:r>
      <w:r w:rsidR="001F172A" w:rsidRPr="005B6074">
        <w:rPr>
          <w:rFonts w:ascii="PT Astra Serif" w:hAnsi="PT Astra Serif"/>
          <w:sz w:val="28"/>
          <w:szCs w:val="28"/>
          <w:lang w:eastAsia="en-US"/>
        </w:rPr>
        <w:t>в местном бюджете бюджетных ассигнований на финансовое обеспечение ра</w:t>
      </w:r>
      <w:r w:rsidR="001F172A" w:rsidRPr="005B6074">
        <w:rPr>
          <w:rFonts w:ascii="PT Astra Serif" w:hAnsi="PT Astra Serif"/>
          <w:sz w:val="28"/>
          <w:szCs w:val="28"/>
          <w:lang w:eastAsia="en-US"/>
        </w:rPr>
        <w:t>с</w:t>
      </w:r>
      <w:r w:rsidR="001F172A" w:rsidRPr="005B6074">
        <w:rPr>
          <w:rFonts w:ascii="PT Astra Serif" w:hAnsi="PT Astra Serif"/>
          <w:sz w:val="28"/>
          <w:szCs w:val="28"/>
          <w:lang w:eastAsia="en-US"/>
        </w:rPr>
        <w:t xml:space="preserve">ходных обязательств муниципального образования, в целях </w:t>
      </w:r>
      <w:proofErr w:type="spellStart"/>
      <w:r w:rsidR="001F172A" w:rsidRPr="005B6074">
        <w:rPr>
          <w:rFonts w:ascii="PT Astra Serif" w:hAnsi="PT Astra Serif"/>
          <w:sz w:val="28"/>
          <w:szCs w:val="28"/>
          <w:lang w:eastAsia="en-US"/>
        </w:rPr>
        <w:t>софинансирования</w:t>
      </w:r>
      <w:proofErr w:type="spellEnd"/>
      <w:r w:rsidR="001F172A" w:rsidRPr="005B6074">
        <w:rPr>
          <w:rFonts w:ascii="PT Astra Serif" w:hAnsi="PT Astra Serif"/>
          <w:sz w:val="28"/>
          <w:szCs w:val="28"/>
          <w:lang w:eastAsia="en-US"/>
        </w:rPr>
        <w:t xml:space="preserve"> которых должна быть предоставлена субсидия, в объёме, соответствующем условиям предоставления субсидий.</w:t>
      </w:r>
    </w:p>
    <w:p w:rsidR="001F172A" w:rsidRPr="005B6074" w:rsidRDefault="007D65C6" w:rsidP="001B20F7">
      <w:pPr>
        <w:spacing w:after="0" w:line="245" w:lineRule="auto"/>
        <w:ind w:firstLine="709"/>
        <w:jc w:val="both"/>
        <w:rPr>
          <w:rFonts w:ascii="PT Astra Serif" w:hAnsi="PT Astra Serif"/>
        </w:rPr>
      </w:pPr>
      <w:r w:rsidRPr="005B6074">
        <w:rPr>
          <w:rFonts w:ascii="PT Astra Serif" w:hAnsi="PT Astra Serif"/>
          <w:sz w:val="28"/>
          <w:szCs w:val="28"/>
        </w:rPr>
        <w:t>8</w:t>
      </w:r>
      <w:r w:rsidR="001F172A" w:rsidRPr="005B6074">
        <w:rPr>
          <w:rFonts w:ascii="PT Astra Serif" w:hAnsi="PT Astra Serif"/>
          <w:sz w:val="28"/>
          <w:szCs w:val="28"/>
        </w:rPr>
        <w:t>. Исполнитель в течение 10 дней со дня поступления документов, ук</w:t>
      </w:r>
      <w:r w:rsidR="001F172A" w:rsidRPr="005B6074">
        <w:rPr>
          <w:rFonts w:ascii="PT Astra Serif" w:hAnsi="PT Astra Serif"/>
          <w:sz w:val="28"/>
          <w:szCs w:val="28"/>
        </w:rPr>
        <w:t>а</w:t>
      </w:r>
      <w:r w:rsidR="001F172A" w:rsidRPr="005B6074">
        <w:rPr>
          <w:rFonts w:ascii="PT Astra Serif" w:hAnsi="PT Astra Serif"/>
          <w:sz w:val="28"/>
          <w:szCs w:val="28"/>
        </w:rPr>
        <w:t xml:space="preserve">занных в пункте </w:t>
      </w:r>
      <w:r w:rsidR="003B0345" w:rsidRPr="005B6074">
        <w:rPr>
          <w:rFonts w:ascii="PT Astra Serif" w:hAnsi="PT Astra Serif"/>
          <w:sz w:val="28"/>
          <w:szCs w:val="28"/>
        </w:rPr>
        <w:t>7</w:t>
      </w:r>
      <w:r w:rsidR="001F172A" w:rsidRPr="005B6074">
        <w:rPr>
          <w:rFonts w:ascii="PT Astra Serif" w:hAnsi="PT Astra Serif"/>
          <w:sz w:val="28"/>
          <w:szCs w:val="28"/>
        </w:rPr>
        <w:t xml:space="preserve"> настоящих Правил, осуществляет их проверку и принимает решение о предоставлении субсидии </w:t>
      </w:r>
      <w:r w:rsidR="0046182F" w:rsidRPr="005B6074">
        <w:rPr>
          <w:rFonts w:ascii="PT Astra Serif" w:hAnsi="PT Astra Serif"/>
          <w:sz w:val="28"/>
          <w:szCs w:val="28"/>
        </w:rPr>
        <w:t xml:space="preserve">и заключении Соглашения </w:t>
      </w:r>
      <w:r w:rsidR="001F172A" w:rsidRPr="005B6074">
        <w:rPr>
          <w:rFonts w:ascii="PT Astra Serif" w:hAnsi="PT Astra Serif"/>
          <w:sz w:val="28"/>
          <w:szCs w:val="28"/>
        </w:rPr>
        <w:t xml:space="preserve">или об отказе </w:t>
      </w:r>
      <w:r w:rsidR="001B20F7">
        <w:rPr>
          <w:rFonts w:ascii="PT Astra Serif" w:hAnsi="PT Astra Serif"/>
          <w:sz w:val="28"/>
          <w:szCs w:val="28"/>
        </w:rPr>
        <w:br/>
      </w:r>
      <w:r w:rsidR="001F172A" w:rsidRPr="005B6074">
        <w:rPr>
          <w:rFonts w:ascii="PT Astra Serif" w:hAnsi="PT Astra Serif"/>
          <w:sz w:val="28"/>
          <w:szCs w:val="28"/>
        </w:rPr>
        <w:t>в предоставлении субсидии.</w:t>
      </w:r>
    </w:p>
    <w:p w:rsidR="001F172A" w:rsidRPr="005B6074" w:rsidRDefault="001F172A" w:rsidP="001B20F7">
      <w:pPr>
        <w:pStyle w:val="19"/>
        <w:spacing w:before="0" w:after="0" w:line="245" w:lineRule="auto"/>
        <w:ind w:firstLine="709"/>
        <w:jc w:val="both"/>
        <w:rPr>
          <w:rFonts w:ascii="PT Astra Serif" w:hAnsi="PT Astra Serif"/>
        </w:rPr>
      </w:pPr>
      <w:r w:rsidRPr="005B6074">
        <w:rPr>
          <w:rFonts w:ascii="PT Astra Serif" w:hAnsi="PT Astra Serif"/>
          <w:sz w:val="28"/>
          <w:szCs w:val="28"/>
          <w:lang w:eastAsia="en-US"/>
        </w:rPr>
        <w:t>Основаниями для принятия Исполнителем решения об отказе в пред</w:t>
      </w:r>
      <w:r w:rsidRPr="005B6074">
        <w:rPr>
          <w:rFonts w:ascii="PT Astra Serif" w:hAnsi="PT Astra Serif"/>
          <w:sz w:val="28"/>
          <w:szCs w:val="28"/>
          <w:lang w:eastAsia="en-US"/>
        </w:rPr>
        <w:t>о</w:t>
      </w:r>
      <w:r w:rsidRPr="005B6074">
        <w:rPr>
          <w:rFonts w:ascii="PT Astra Serif" w:hAnsi="PT Astra Serif"/>
          <w:sz w:val="28"/>
          <w:szCs w:val="28"/>
          <w:lang w:eastAsia="en-US"/>
        </w:rPr>
        <w:t>ставлении субсидии являются:</w:t>
      </w:r>
    </w:p>
    <w:p w:rsidR="001F172A" w:rsidRPr="005B6074" w:rsidRDefault="001F172A" w:rsidP="00E44C21">
      <w:pPr>
        <w:pStyle w:val="19"/>
        <w:spacing w:before="0" w:after="0" w:line="235" w:lineRule="auto"/>
        <w:ind w:firstLine="709"/>
        <w:jc w:val="both"/>
        <w:rPr>
          <w:rFonts w:ascii="PT Astra Serif" w:hAnsi="PT Astra Serif"/>
        </w:rPr>
      </w:pPr>
      <w:r w:rsidRPr="005B6074">
        <w:rPr>
          <w:rFonts w:ascii="PT Astra Serif" w:hAnsi="PT Astra Serif"/>
          <w:sz w:val="28"/>
          <w:szCs w:val="28"/>
          <w:lang w:eastAsia="en-US"/>
        </w:rPr>
        <w:lastRenderedPageBreak/>
        <w:t>несоответствие муниципального образования условиям предоставления субсидии</w:t>
      </w:r>
      <w:r w:rsidR="005E4560" w:rsidRPr="005B6074">
        <w:rPr>
          <w:rFonts w:ascii="PT Astra Serif" w:hAnsi="PT Astra Serif"/>
          <w:sz w:val="28"/>
          <w:szCs w:val="28"/>
          <w:lang w:eastAsia="en-US"/>
        </w:rPr>
        <w:t xml:space="preserve"> </w:t>
      </w:r>
      <w:r w:rsidR="005E4560" w:rsidRPr="005B6074">
        <w:rPr>
          <w:rFonts w:ascii="PT Astra Serif" w:hAnsi="PT Astra Serif"/>
          <w:spacing w:val="-6"/>
          <w:sz w:val="28"/>
          <w:szCs w:val="28"/>
        </w:rPr>
        <w:t>и (или) критерию отбора для</w:t>
      </w:r>
      <w:r w:rsidR="00E44C21">
        <w:rPr>
          <w:rFonts w:ascii="PT Astra Serif" w:hAnsi="PT Astra Serif"/>
          <w:spacing w:val="-6"/>
          <w:sz w:val="28"/>
          <w:szCs w:val="28"/>
        </w:rPr>
        <w:t xml:space="preserve"> предоставления субсидии</w:t>
      </w:r>
      <w:r w:rsidRPr="005B6074">
        <w:rPr>
          <w:rFonts w:ascii="PT Astra Serif" w:hAnsi="PT Astra Serif"/>
          <w:sz w:val="28"/>
          <w:szCs w:val="28"/>
          <w:lang w:eastAsia="en-US"/>
        </w:rPr>
        <w:t>;</w:t>
      </w:r>
    </w:p>
    <w:p w:rsidR="005E4560" w:rsidRPr="005B6074" w:rsidRDefault="005E4560" w:rsidP="00E44C21">
      <w:pPr>
        <w:pStyle w:val="19"/>
        <w:spacing w:before="0" w:after="0" w:line="235" w:lineRule="auto"/>
        <w:ind w:firstLine="709"/>
        <w:jc w:val="both"/>
        <w:rPr>
          <w:rFonts w:ascii="PT Astra Serif" w:hAnsi="PT Astra Serif"/>
          <w:sz w:val="28"/>
          <w:szCs w:val="28"/>
          <w:lang w:eastAsia="en-US"/>
        </w:rPr>
      </w:pPr>
      <w:r w:rsidRPr="005B6074">
        <w:rPr>
          <w:rFonts w:ascii="PT Astra Serif" w:hAnsi="PT Astra Serif"/>
          <w:sz w:val="28"/>
          <w:szCs w:val="28"/>
        </w:rPr>
        <w:t xml:space="preserve">представление документов (копий документов), указанных в пункте </w:t>
      </w:r>
      <w:r w:rsidR="007C1744" w:rsidRPr="005B6074">
        <w:rPr>
          <w:rFonts w:ascii="PT Astra Serif" w:hAnsi="PT Astra Serif"/>
          <w:sz w:val="28"/>
          <w:szCs w:val="28"/>
        </w:rPr>
        <w:t>7</w:t>
      </w:r>
      <w:r w:rsidRPr="005B6074">
        <w:rPr>
          <w:rFonts w:ascii="PT Astra Serif" w:hAnsi="PT Astra Serif"/>
          <w:sz w:val="28"/>
          <w:szCs w:val="28"/>
        </w:rPr>
        <w:t xml:space="preserve"> настоящих Правил, не в полном объёме и (или) наличие в них неполных и (или) недостоверных сведений</w:t>
      </w:r>
      <w:r w:rsidR="00BD10CE" w:rsidRPr="005B6074">
        <w:rPr>
          <w:rFonts w:ascii="PT Astra Serif" w:hAnsi="PT Astra Serif"/>
          <w:sz w:val="28"/>
          <w:szCs w:val="28"/>
        </w:rPr>
        <w:t>.</w:t>
      </w:r>
    </w:p>
    <w:p w:rsidR="001F172A" w:rsidRPr="005B6074" w:rsidRDefault="001F172A" w:rsidP="00E44C21">
      <w:pPr>
        <w:pStyle w:val="19"/>
        <w:spacing w:before="0" w:after="0" w:line="235" w:lineRule="auto"/>
        <w:ind w:firstLine="709"/>
        <w:jc w:val="both"/>
        <w:rPr>
          <w:rFonts w:ascii="PT Astra Serif" w:hAnsi="PT Astra Serif"/>
        </w:rPr>
      </w:pPr>
      <w:r w:rsidRPr="005B6074">
        <w:rPr>
          <w:rFonts w:ascii="PT Astra Serif" w:hAnsi="PT Astra Serif"/>
          <w:sz w:val="28"/>
          <w:szCs w:val="28"/>
          <w:lang w:eastAsia="en-US"/>
        </w:rPr>
        <w:t xml:space="preserve">Не позднее 5 рабочих дней со дня принятия соответствующего решения Исполнитель направляет местной администрации уведомление о принятом </w:t>
      </w:r>
      <w:r w:rsidRPr="005B6074">
        <w:rPr>
          <w:rFonts w:ascii="PT Astra Serif" w:hAnsi="PT Astra Serif"/>
          <w:sz w:val="28"/>
          <w:szCs w:val="28"/>
          <w:lang w:eastAsia="en-US"/>
        </w:rPr>
        <w:br/>
        <w:t xml:space="preserve">решении. При этом в случае принятия Исполнителем решения об отказе </w:t>
      </w:r>
      <w:r w:rsidRPr="005B6074">
        <w:rPr>
          <w:rFonts w:ascii="PT Astra Serif" w:hAnsi="PT Astra Serif"/>
          <w:sz w:val="28"/>
          <w:szCs w:val="28"/>
          <w:lang w:eastAsia="en-US"/>
        </w:rPr>
        <w:br/>
        <w:t>в предоставлении субсидии в уведомлении излагаются обстоятельства, посл</w:t>
      </w:r>
      <w:r w:rsidRPr="005B6074">
        <w:rPr>
          <w:rFonts w:ascii="PT Astra Serif" w:hAnsi="PT Astra Serif"/>
          <w:sz w:val="28"/>
          <w:szCs w:val="28"/>
          <w:lang w:eastAsia="en-US"/>
        </w:rPr>
        <w:t>у</w:t>
      </w:r>
      <w:r w:rsidRPr="005B6074">
        <w:rPr>
          <w:rFonts w:ascii="PT Astra Serif" w:hAnsi="PT Astra Serif"/>
          <w:sz w:val="28"/>
          <w:szCs w:val="28"/>
          <w:lang w:eastAsia="en-US"/>
        </w:rPr>
        <w:t>жившие основанием для принятия</w:t>
      </w:r>
      <w:r w:rsidR="0046182F" w:rsidRPr="005B6074">
        <w:rPr>
          <w:rFonts w:ascii="PT Astra Serif" w:hAnsi="PT Astra Serif"/>
          <w:sz w:val="28"/>
          <w:szCs w:val="28"/>
          <w:lang w:eastAsia="en-US"/>
        </w:rPr>
        <w:t xml:space="preserve"> такого решения</w:t>
      </w:r>
      <w:r w:rsidRPr="005B6074">
        <w:rPr>
          <w:rFonts w:ascii="PT Astra Serif" w:hAnsi="PT Astra Serif"/>
          <w:sz w:val="28"/>
          <w:szCs w:val="28"/>
          <w:lang w:eastAsia="en-US"/>
        </w:rPr>
        <w:t xml:space="preserve">. Уведомление должно быть </w:t>
      </w:r>
      <w:r w:rsidR="005E4560" w:rsidRPr="005B6074">
        <w:rPr>
          <w:rFonts w:ascii="PT Astra Serif" w:hAnsi="PT Astra Serif"/>
          <w:sz w:val="28"/>
          <w:szCs w:val="28"/>
          <w:lang w:eastAsia="en-US"/>
        </w:rPr>
        <w:t>направлено</w:t>
      </w:r>
      <w:r w:rsidRPr="005B6074">
        <w:rPr>
          <w:rFonts w:ascii="PT Astra Serif" w:hAnsi="PT Astra Serif"/>
          <w:sz w:val="28"/>
          <w:szCs w:val="28"/>
          <w:lang w:eastAsia="en-US"/>
        </w:rPr>
        <w:t xml:space="preserve"> в форме, обеспечивающей возможность подтверждения факта ув</w:t>
      </w:r>
      <w:r w:rsidRPr="005B6074">
        <w:rPr>
          <w:rFonts w:ascii="PT Astra Serif" w:hAnsi="PT Astra Serif"/>
          <w:sz w:val="28"/>
          <w:szCs w:val="28"/>
          <w:lang w:eastAsia="en-US"/>
        </w:rPr>
        <w:t>е</w:t>
      </w:r>
      <w:r w:rsidRPr="005B6074">
        <w:rPr>
          <w:rFonts w:ascii="PT Astra Serif" w:hAnsi="PT Astra Serif"/>
          <w:sz w:val="28"/>
          <w:szCs w:val="28"/>
          <w:lang w:eastAsia="en-US"/>
        </w:rPr>
        <w:t>домления.</w:t>
      </w:r>
    </w:p>
    <w:p w:rsidR="005E4560" w:rsidRPr="005B6074" w:rsidRDefault="007D65C6" w:rsidP="00E44C21">
      <w:pPr>
        <w:spacing w:after="0" w:line="235" w:lineRule="auto"/>
        <w:ind w:firstLine="709"/>
        <w:jc w:val="both"/>
        <w:rPr>
          <w:rFonts w:ascii="PT Astra Serif" w:hAnsi="PT Astra Serif"/>
          <w:sz w:val="28"/>
          <w:szCs w:val="28"/>
        </w:rPr>
      </w:pPr>
      <w:bookmarkStart w:id="3" w:name="Par176"/>
      <w:bookmarkEnd w:id="3"/>
      <w:r w:rsidRPr="005B6074">
        <w:rPr>
          <w:rFonts w:ascii="PT Astra Serif" w:hAnsi="PT Astra Serif"/>
          <w:sz w:val="28"/>
          <w:szCs w:val="28"/>
        </w:rPr>
        <w:t>9</w:t>
      </w:r>
      <w:r w:rsidR="005E4560" w:rsidRPr="005B6074">
        <w:rPr>
          <w:rFonts w:ascii="PT Astra Serif" w:hAnsi="PT Astra Serif"/>
          <w:sz w:val="28"/>
          <w:szCs w:val="28"/>
        </w:rPr>
        <w:t>. Объём бюджетных ассигнований местного бюджета на финансовое обеспечение расходного обязательства</w:t>
      </w:r>
      <w:r w:rsidR="00C84AEF" w:rsidRPr="005B6074">
        <w:rPr>
          <w:rFonts w:ascii="PT Astra Serif" w:hAnsi="PT Astra Serif"/>
          <w:sz w:val="28"/>
          <w:szCs w:val="28"/>
        </w:rPr>
        <w:t xml:space="preserve"> муниципального образования</w:t>
      </w:r>
      <w:r w:rsidR="00A10253" w:rsidRPr="005B6074">
        <w:rPr>
          <w:rFonts w:ascii="PT Astra Serif" w:hAnsi="PT Astra Serif" w:cs="Calibri"/>
          <w:sz w:val="28"/>
          <w:szCs w:val="28"/>
        </w:rPr>
        <w:t xml:space="preserve">, </w:t>
      </w:r>
      <w:r w:rsidR="00A10253" w:rsidRPr="005B6074">
        <w:rPr>
          <w:rFonts w:ascii="PT Astra Serif" w:hAnsi="PT Astra Serif"/>
          <w:sz w:val="28"/>
          <w:szCs w:val="28"/>
        </w:rPr>
        <w:t xml:space="preserve">в целях </w:t>
      </w:r>
      <w:proofErr w:type="spellStart"/>
      <w:r w:rsidR="00A10253" w:rsidRPr="005B6074">
        <w:rPr>
          <w:rFonts w:ascii="PT Astra Serif" w:hAnsi="PT Astra Serif"/>
          <w:sz w:val="28"/>
          <w:szCs w:val="28"/>
        </w:rPr>
        <w:t>софинансирования</w:t>
      </w:r>
      <w:proofErr w:type="spellEnd"/>
      <w:r w:rsidR="00A10253" w:rsidRPr="005B6074">
        <w:rPr>
          <w:rFonts w:ascii="PT Astra Serif" w:hAnsi="PT Astra Serif"/>
          <w:sz w:val="28"/>
          <w:szCs w:val="28"/>
        </w:rPr>
        <w:t xml:space="preserve"> котор</w:t>
      </w:r>
      <w:r w:rsidR="00C84AEF" w:rsidRPr="005B6074">
        <w:rPr>
          <w:rFonts w:ascii="PT Astra Serif" w:hAnsi="PT Astra Serif"/>
          <w:sz w:val="28"/>
          <w:szCs w:val="28"/>
        </w:rPr>
        <w:t>ого</w:t>
      </w:r>
      <w:r w:rsidR="00A10253" w:rsidRPr="005B6074">
        <w:rPr>
          <w:rFonts w:ascii="PT Astra Serif" w:hAnsi="PT Astra Serif"/>
          <w:sz w:val="28"/>
          <w:szCs w:val="28"/>
        </w:rPr>
        <w:t xml:space="preserve"> </w:t>
      </w:r>
      <w:r w:rsidR="00325ACC" w:rsidRPr="005B6074">
        <w:rPr>
          <w:rFonts w:ascii="PT Astra Serif" w:hAnsi="PT Astra Serif"/>
          <w:sz w:val="28"/>
          <w:szCs w:val="28"/>
        </w:rPr>
        <w:t>предоставляется субсидия</w:t>
      </w:r>
      <w:r w:rsidR="00A10253" w:rsidRPr="005B6074">
        <w:rPr>
          <w:rFonts w:ascii="PT Astra Serif" w:hAnsi="PT Astra Serif"/>
          <w:sz w:val="28"/>
          <w:szCs w:val="28"/>
        </w:rPr>
        <w:t>,</w:t>
      </w:r>
      <w:r w:rsidR="005E4560" w:rsidRPr="005B6074">
        <w:rPr>
          <w:rFonts w:ascii="PT Astra Serif" w:hAnsi="PT Astra Serif"/>
          <w:sz w:val="28"/>
          <w:szCs w:val="28"/>
        </w:rPr>
        <w:t xml:space="preserve"> утверждается решен</w:t>
      </w:r>
      <w:r w:rsidR="005E4560" w:rsidRPr="005B6074">
        <w:rPr>
          <w:rFonts w:ascii="PT Astra Serif" w:hAnsi="PT Astra Serif"/>
          <w:sz w:val="28"/>
          <w:szCs w:val="28"/>
        </w:rPr>
        <w:t>и</w:t>
      </w:r>
      <w:r w:rsidR="005E4560" w:rsidRPr="005B6074">
        <w:rPr>
          <w:rFonts w:ascii="PT Astra Serif" w:hAnsi="PT Astra Serif"/>
          <w:sz w:val="28"/>
          <w:szCs w:val="28"/>
        </w:rPr>
        <w:t xml:space="preserve">ем о местном бюджете исходя из необходимости достижения установленных </w:t>
      </w:r>
      <w:r w:rsidR="0046182F" w:rsidRPr="005B6074">
        <w:rPr>
          <w:rFonts w:ascii="PT Astra Serif" w:hAnsi="PT Astra Serif"/>
          <w:sz w:val="28"/>
          <w:szCs w:val="28"/>
        </w:rPr>
        <w:t>С</w:t>
      </w:r>
      <w:r w:rsidR="005E4560" w:rsidRPr="005B6074">
        <w:rPr>
          <w:rFonts w:ascii="PT Astra Serif" w:hAnsi="PT Astra Serif"/>
          <w:sz w:val="28"/>
          <w:szCs w:val="28"/>
        </w:rPr>
        <w:t>оглашением значений показателей результативности использования субсидии.</w:t>
      </w:r>
    </w:p>
    <w:p w:rsidR="005E4560" w:rsidRPr="005B6074" w:rsidRDefault="007D65C6" w:rsidP="00E44C21">
      <w:pPr>
        <w:spacing w:after="0" w:line="235" w:lineRule="auto"/>
        <w:ind w:firstLine="709"/>
        <w:jc w:val="both"/>
        <w:rPr>
          <w:rFonts w:ascii="PT Astra Serif" w:hAnsi="PT Astra Serif"/>
          <w:sz w:val="28"/>
          <w:szCs w:val="28"/>
        </w:rPr>
      </w:pPr>
      <w:r w:rsidRPr="005B6074">
        <w:rPr>
          <w:rFonts w:ascii="PT Astra Serif" w:hAnsi="PT Astra Serif"/>
          <w:sz w:val="28"/>
          <w:szCs w:val="28"/>
        </w:rPr>
        <w:t>10. </w:t>
      </w:r>
      <w:r w:rsidR="005E4560" w:rsidRPr="005B6074">
        <w:rPr>
          <w:rFonts w:ascii="PT Astra Serif" w:hAnsi="PT Astra Serif"/>
          <w:sz w:val="28"/>
          <w:szCs w:val="28"/>
        </w:rPr>
        <w:t xml:space="preserve">Размер субсидии, предоставляемой местному бюджету, определяется </w:t>
      </w:r>
      <w:r w:rsidR="005E4560" w:rsidRPr="005B6074">
        <w:rPr>
          <w:rFonts w:ascii="PT Astra Serif" w:hAnsi="PT Astra Serif"/>
          <w:sz w:val="28"/>
          <w:szCs w:val="28"/>
        </w:rPr>
        <w:br/>
        <w:t xml:space="preserve">по формуле: </w:t>
      </w:r>
    </w:p>
    <w:p w:rsidR="007C1744" w:rsidRPr="005B6074" w:rsidRDefault="007C1744" w:rsidP="00E44C21">
      <w:pPr>
        <w:spacing w:after="0" w:line="235" w:lineRule="auto"/>
        <w:ind w:firstLine="709"/>
        <w:jc w:val="both"/>
        <w:rPr>
          <w:rFonts w:ascii="PT Astra Serif" w:hAnsi="PT Astra Serif"/>
        </w:rPr>
      </w:pPr>
    </w:p>
    <w:p w:rsidR="005E4560" w:rsidRPr="005B6074" w:rsidRDefault="005E4560" w:rsidP="00E44C21">
      <w:pPr>
        <w:spacing w:after="0" w:line="235" w:lineRule="auto"/>
        <w:ind w:firstLine="709"/>
        <w:jc w:val="both"/>
        <w:rPr>
          <w:rFonts w:ascii="PT Astra Serif" w:hAnsi="PT Astra Serif"/>
          <w:sz w:val="28"/>
          <w:szCs w:val="28"/>
        </w:rPr>
      </w:pPr>
      <w:r w:rsidRPr="005B6074">
        <w:rPr>
          <w:rFonts w:ascii="PT Astra Serif" w:hAnsi="PT Astra Serif"/>
          <w:sz w:val="28"/>
          <w:szCs w:val="28"/>
          <w:lang w:val="en-US"/>
        </w:rPr>
        <w:t>Z</w:t>
      </w:r>
      <w:r w:rsidRPr="005B6074">
        <w:rPr>
          <w:rFonts w:ascii="PT Astra Serif" w:hAnsi="PT Astra Serif"/>
          <w:sz w:val="28"/>
          <w:szCs w:val="28"/>
        </w:rPr>
        <w:t xml:space="preserve"> = </w:t>
      </w:r>
      <w:r w:rsidRPr="005B6074">
        <w:rPr>
          <w:rFonts w:ascii="PT Astra Serif" w:hAnsi="PT Astra Serif"/>
          <w:sz w:val="28"/>
          <w:szCs w:val="28"/>
          <w:lang w:val="en-US"/>
        </w:rPr>
        <w:t>G</w:t>
      </w:r>
      <w:r w:rsidRPr="005B6074">
        <w:rPr>
          <w:rFonts w:ascii="PT Astra Serif" w:hAnsi="PT Astra Serif"/>
          <w:sz w:val="28"/>
          <w:szCs w:val="28"/>
        </w:rPr>
        <w:t xml:space="preserve"> х </w:t>
      </w:r>
      <w:r w:rsidRPr="005B6074">
        <w:rPr>
          <w:rFonts w:ascii="PT Astra Serif" w:hAnsi="PT Astra Serif"/>
          <w:sz w:val="28"/>
          <w:szCs w:val="28"/>
          <w:lang w:val="en-US"/>
        </w:rPr>
        <w:t>V</w:t>
      </w:r>
      <w:r w:rsidRPr="005B6074">
        <w:rPr>
          <w:rFonts w:ascii="PT Astra Serif" w:hAnsi="PT Astra Serif"/>
          <w:sz w:val="28"/>
          <w:szCs w:val="28"/>
        </w:rPr>
        <w:t xml:space="preserve"> / </w:t>
      </w:r>
      <w:r w:rsidRPr="005B6074">
        <w:rPr>
          <w:rFonts w:ascii="PT Astra Serif" w:hAnsi="PT Astra Serif"/>
          <w:sz w:val="28"/>
          <w:szCs w:val="28"/>
          <w:lang w:val="en-US"/>
        </w:rPr>
        <w:t>P</w:t>
      </w:r>
      <w:r w:rsidRPr="005B6074">
        <w:rPr>
          <w:rFonts w:ascii="PT Astra Serif" w:hAnsi="PT Astra Serif"/>
          <w:sz w:val="28"/>
          <w:szCs w:val="28"/>
        </w:rPr>
        <w:t>,</w:t>
      </w:r>
      <w:r w:rsidR="007C1744" w:rsidRPr="005B6074">
        <w:rPr>
          <w:rFonts w:ascii="PT Astra Serif" w:hAnsi="PT Astra Serif"/>
          <w:sz w:val="28"/>
          <w:szCs w:val="28"/>
        </w:rPr>
        <w:t xml:space="preserve"> </w:t>
      </w:r>
      <w:r w:rsidRPr="005B6074">
        <w:rPr>
          <w:rFonts w:ascii="PT Astra Serif" w:hAnsi="PT Astra Serif"/>
          <w:sz w:val="28"/>
          <w:szCs w:val="28"/>
        </w:rPr>
        <w:t>где:</w:t>
      </w:r>
    </w:p>
    <w:p w:rsidR="007C1744" w:rsidRPr="005B6074" w:rsidRDefault="007C1744" w:rsidP="00E44C21">
      <w:pPr>
        <w:spacing w:after="0" w:line="235" w:lineRule="auto"/>
        <w:ind w:firstLine="709"/>
        <w:jc w:val="both"/>
        <w:rPr>
          <w:rFonts w:ascii="PT Astra Serif" w:hAnsi="PT Astra Serif"/>
        </w:rPr>
      </w:pPr>
    </w:p>
    <w:p w:rsidR="005E4560" w:rsidRPr="005B6074" w:rsidRDefault="005E4560" w:rsidP="00E44C21">
      <w:pPr>
        <w:spacing w:after="0" w:line="235" w:lineRule="auto"/>
        <w:ind w:firstLine="709"/>
        <w:jc w:val="both"/>
        <w:rPr>
          <w:rFonts w:ascii="PT Astra Serif" w:hAnsi="PT Astra Serif"/>
        </w:rPr>
      </w:pPr>
      <w:r w:rsidRPr="005B6074">
        <w:rPr>
          <w:rFonts w:ascii="PT Astra Serif" w:hAnsi="PT Astra Serif"/>
          <w:sz w:val="28"/>
          <w:szCs w:val="28"/>
        </w:rPr>
        <w:t>G – заявленная потребность муниципального образования, для которого производится расчёт субсидии, в денежных средствах на финансовое обеспеч</w:t>
      </w:r>
      <w:r w:rsidRPr="005B6074">
        <w:rPr>
          <w:rFonts w:ascii="PT Astra Serif" w:hAnsi="PT Astra Serif"/>
          <w:sz w:val="28"/>
          <w:szCs w:val="28"/>
        </w:rPr>
        <w:t>е</w:t>
      </w:r>
      <w:r w:rsidRPr="005B6074">
        <w:rPr>
          <w:rFonts w:ascii="PT Astra Serif" w:hAnsi="PT Astra Serif"/>
          <w:sz w:val="28"/>
          <w:szCs w:val="28"/>
        </w:rPr>
        <w:t xml:space="preserve">ние реализации мероприятий, указанных в пункте 1 настоящих Правил, </w:t>
      </w:r>
      <w:r w:rsidRPr="005B6074">
        <w:rPr>
          <w:rFonts w:ascii="PT Astra Serif" w:hAnsi="PT Astra Serif"/>
          <w:sz w:val="28"/>
          <w:szCs w:val="28"/>
        </w:rPr>
        <w:br/>
        <w:t xml:space="preserve">в </w:t>
      </w:r>
      <w:r w:rsidR="00E44C21">
        <w:rPr>
          <w:rFonts w:ascii="PT Astra Serif" w:hAnsi="PT Astra Serif"/>
          <w:sz w:val="28"/>
          <w:szCs w:val="28"/>
        </w:rPr>
        <w:t xml:space="preserve">соответствующем </w:t>
      </w:r>
      <w:r w:rsidRPr="005B6074">
        <w:rPr>
          <w:rFonts w:ascii="PT Astra Serif" w:hAnsi="PT Astra Serif"/>
          <w:sz w:val="28"/>
          <w:szCs w:val="28"/>
        </w:rPr>
        <w:t>муниципальном образовании;</w:t>
      </w:r>
    </w:p>
    <w:p w:rsidR="005E4560" w:rsidRPr="005B6074" w:rsidRDefault="005E4560" w:rsidP="00E44C21">
      <w:pPr>
        <w:spacing w:after="0" w:line="235" w:lineRule="auto"/>
        <w:ind w:firstLine="709"/>
        <w:jc w:val="both"/>
        <w:rPr>
          <w:rFonts w:ascii="PT Astra Serif" w:hAnsi="PT Astra Serif"/>
        </w:rPr>
      </w:pPr>
      <w:r w:rsidRPr="005B6074">
        <w:rPr>
          <w:rFonts w:ascii="PT Astra Serif" w:hAnsi="PT Astra Serif"/>
          <w:sz w:val="28"/>
          <w:szCs w:val="28"/>
        </w:rPr>
        <w:t>V – общий объём бюджетных ассигнований областного бюджета для предоставления субсидий местным бюджетам;</w:t>
      </w:r>
    </w:p>
    <w:p w:rsidR="005E4560" w:rsidRPr="005B6074" w:rsidRDefault="005E4560" w:rsidP="00E44C21">
      <w:pPr>
        <w:spacing w:after="0" w:line="235" w:lineRule="auto"/>
        <w:ind w:firstLine="709"/>
        <w:jc w:val="both"/>
        <w:rPr>
          <w:rFonts w:ascii="PT Astra Serif" w:hAnsi="PT Astra Serif"/>
          <w:sz w:val="28"/>
          <w:szCs w:val="28"/>
        </w:rPr>
      </w:pPr>
      <w:r w:rsidRPr="005B6074">
        <w:rPr>
          <w:rFonts w:ascii="PT Astra Serif" w:hAnsi="PT Astra Serif"/>
          <w:sz w:val="28"/>
          <w:szCs w:val="28"/>
        </w:rPr>
        <w:t xml:space="preserve">P – общая заявленная потребность всех муниципальных образований </w:t>
      </w:r>
      <w:r w:rsidRPr="005B6074">
        <w:rPr>
          <w:rFonts w:ascii="PT Astra Serif" w:hAnsi="PT Astra Serif"/>
          <w:sz w:val="28"/>
          <w:szCs w:val="28"/>
        </w:rPr>
        <w:br/>
        <w:t xml:space="preserve">в денежных средствах на финансовое обеспечение реализации мероприятий, указанных в пункте 1 настоящих Правил. </w:t>
      </w:r>
    </w:p>
    <w:p w:rsidR="002578DF" w:rsidRPr="005B6074" w:rsidRDefault="002578DF" w:rsidP="00E44C21">
      <w:pPr>
        <w:pStyle w:val="ConsPlusNormal0"/>
        <w:spacing w:line="235" w:lineRule="auto"/>
        <w:ind w:firstLine="709"/>
        <w:jc w:val="both"/>
        <w:rPr>
          <w:rFonts w:ascii="PT Astra Serif" w:hAnsi="PT Astra Serif"/>
          <w:sz w:val="28"/>
          <w:szCs w:val="28"/>
        </w:rPr>
      </w:pPr>
      <w:r w:rsidRPr="005B6074">
        <w:rPr>
          <w:rFonts w:ascii="PT Astra Serif" w:hAnsi="PT Astra Serif"/>
          <w:sz w:val="28"/>
          <w:szCs w:val="28"/>
        </w:rPr>
        <w:t>11. Перечисление субсидий осуществляется в установленном бюджетным законодательством порядке на лицевые счета, открытые в финансовых органах муниципальных образований или территориальном органе Федерального казначейства по Ульяновской области для учёта операций со средствами местных бюджетов.</w:t>
      </w:r>
    </w:p>
    <w:p w:rsidR="00325ACC" w:rsidRPr="005B6074" w:rsidRDefault="00325ACC" w:rsidP="00E44C21">
      <w:pPr>
        <w:spacing w:after="0" w:line="235" w:lineRule="auto"/>
        <w:ind w:firstLine="709"/>
        <w:jc w:val="both"/>
        <w:rPr>
          <w:rFonts w:ascii="PT Astra Serif" w:hAnsi="PT Astra Serif"/>
        </w:rPr>
      </w:pPr>
      <w:r w:rsidRPr="005B6074">
        <w:rPr>
          <w:rFonts w:ascii="PT Astra Serif" w:hAnsi="PT Astra Serif"/>
          <w:sz w:val="28"/>
          <w:szCs w:val="28"/>
        </w:rPr>
        <w:t>1</w:t>
      </w:r>
      <w:r w:rsidR="002578DF" w:rsidRPr="005B6074">
        <w:rPr>
          <w:rFonts w:ascii="PT Astra Serif" w:hAnsi="PT Astra Serif"/>
          <w:sz w:val="28"/>
          <w:szCs w:val="28"/>
        </w:rPr>
        <w:t>2</w:t>
      </w:r>
      <w:r w:rsidRPr="005B6074">
        <w:rPr>
          <w:rFonts w:ascii="PT Astra Serif" w:hAnsi="PT Astra Serif"/>
          <w:sz w:val="28"/>
          <w:szCs w:val="28"/>
        </w:rPr>
        <w:t xml:space="preserve">. Субсидии расходуются </w:t>
      </w:r>
      <w:r w:rsidR="0046182F" w:rsidRPr="005B6074">
        <w:rPr>
          <w:rFonts w:ascii="PT Astra Serif" w:hAnsi="PT Astra Serif"/>
          <w:sz w:val="28"/>
          <w:szCs w:val="28"/>
        </w:rPr>
        <w:t>местной администраций</w:t>
      </w:r>
      <w:r w:rsidRPr="005B6074">
        <w:rPr>
          <w:rFonts w:ascii="PT Astra Serif" w:hAnsi="PT Astra Serif"/>
          <w:sz w:val="28"/>
          <w:szCs w:val="28"/>
        </w:rPr>
        <w:t xml:space="preserve"> на реализацию мер</w:t>
      </w:r>
      <w:r w:rsidRPr="005B6074">
        <w:rPr>
          <w:rFonts w:ascii="PT Astra Serif" w:hAnsi="PT Astra Serif"/>
          <w:sz w:val="28"/>
          <w:szCs w:val="28"/>
        </w:rPr>
        <w:t>о</w:t>
      </w:r>
      <w:r w:rsidRPr="005B6074">
        <w:rPr>
          <w:rFonts w:ascii="PT Astra Serif" w:hAnsi="PT Astra Serif"/>
          <w:sz w:val="28"/>
          <w:szCs w:val="28"/>
        </w:rPr>
        <w:t xml:space="preserve">приятий, указанных в пункте 1 настоящих Правил, для достижения показателей результативности, определённых в </w:t>
      </w:r>
      <w:hyperlink r:id="rId31" w:anchor="P190" w:history="1">
        <w:r w:rsidRPr="005B6074">
          <w:rPr>
            <w:rStyle w:val="a3"/>
            <w:rFonts w:ascii="PT Astra Serif" w:hAnsi="PT Astra Serif"/>
            <w:color w:val="auto"/>
            <w:sz w:val="28"/>
            <w:szCs w:val="28"/>
            <w:u w:val="none"/>
          </w:rPr>
          <w:t xml:space="preserve">пункте </w:t>
        </w:r>
      </w:hyperlink>
      <w:r w:rsidRPr="005B6074">
        <w:rPr>
          <w:rFonts w:ascii="PT Astra Serif" w:hAnsi="PT Astra Serif"/>
          <w:sz w:val="28"/>
          <w:szCs w:val="28"/>
        </w:rPr>
        <w:t xml:space="preserve">13 настоящих Правил. Субсидии должны быть использованы по целевому назначению не позднее </w:t>
      </w:r>
      <w:r w:rsidR="00717880" w:rsidRPr="005B6074">
        <w:rPr>
          <w:rFonts w:ascii="PT Astra Serif" w:hAnsi="PT Astra Serif"/>
          <w:sz w:val="28"/>
          <w:szCs w:val="28"/>
        </w:rPr>
        <w:t>3</w:t>
      </w:r>
      <w:r w:rsidRPr="005B6074">
        <w:rPr>
          <w:rFonts w:ascii="PT Astra Serif" w:hAnsi="PT Astra Serif"/>
          <w:sz w:val="28"/>
          <w:szCs w:val="28"/>
        </w:rPr>
        <w:t xml:space="preserve">1 декабря </w:t>
      </w:r>
      <w:r w:rsidR="0046182F" w:rsidRPr="005B6074">
        <w:rPr>
          <w:rFonts w:ascii="PT Astra Serif" w:hAnsi="PT Astra Serif"/>
          <w:sz w:val="28"/>
          <w:szCs w:val="28"/>
        </w:rPr>
        <w:br/>
      </w:r>
      <w:r w:rsidRPr="005B6074">
        <w:rPr>
          <w:rFonts w:ascii="PT Astra Serif" w:hAnsi="PT Astra Serif"/>
          <w:sz w:val="28"/>
          <w:szCs w:val="28"/>
        </w:rPr>
        <w:t>текущего финансового года.</w:t>
      </w:r>
    </w:p>
    <w:p w:rsidR="005A64DE" w:rsidRPr="005B6074" w:rsidRDefault="005A64DE" w:rsidP="00E44C21">
      <w:pPr>
        <w:pStyle w:val="ConsPlusNormal0"/>
        <w:spacing w:line="235" w:lineRule="auto"/>
        <w:ind w:firstLine="709"/>
        <w:jc w:val="both"/>
        <w:rPr>
          <w:rFonts w:ascii="PT Astra Serif" w:hAnsi="PT Astra Serif"/>
        </w:rPr>
      </w:pPr>
      <w:r w:rsidRPr="005B6074">
        <w:rPr>
          <w:rFonts w:ascii="PT Astra Serif" w:hAnsi="PT Astra Serif"/>
          <w:sz w:val="28"/>
          <w:szCs w:val="28"/>
          <w:lang w:eastAsia="en-US"/>
        </w:rPr>
        <w:t>1</w:t>
      </w:r>
      <w:r w:rsidR="007D65C6" w:rsidRPr="005B6074">
        <w:rPr>
          <w:rFonts w:ascii="PT Astra Serif" w:hAnsi="PT Astra Serif"/>
          <w:sz w:val="28"/>
          <w:szCs w:val="28"/>
          <w:lang w:eastAsia="en-US"/>
        </w:rPr>
        <w:t>3</w:t>
      </w:r>
      <w:r w:rsidRPr="005B6074">
        <w:rPr>
          <w:rFonts w:ascii="PT Astra Serif" w:hAnsi="PT Astra Serif"/>
          <w:sz w:val="28"/>
          <w:szCs w:val="28"/>
          <w:lang w:eastAsia="en-US"/>
        </w:rPr>
        <w:t>.</w:t>
      </w:r>
      <w:r w:rsidR="00E3193F" w:rsidRPr="005B6074">
        <w:rPr>
          <w:rFonts w:ascii="PT Astra Serif" w:hAnsi="PT Astra Serif"/>
          <w:sz w:val="28"/>
          <w:szCs w:val="28"/>
          <w:lang w:eastAsia="en-US"/>
        </w:rPr>
        <w:t> </w:t>
      </w:r>
      <w:r w:rsidRPr="005B6074">
        <w:rPr>
          <w:rFonts w:ascii="PT Astra Serif" w:hAnsi="PT Astra Serif"/>
          <w:sz w:val="28"/>
          <w:szCs w:val="28"/>
          <w:lang w:eastAsia="en-US"/>
        </w:rPr>
        <w:t>Показателями результативности использования субсидии являются:</w:t>
      </w:r>
    </w:p>
    <w:p w:rsidR="005A64DE" w:rsidRPr="005B6074" w:rsidRDefault="00BD10CE" w:rsidP="00E44C21">
      <w:pPr>
        <w:spacing w:after="0" w:line="235" w:lineRule="auto"/>
        <w:ind w:firstLine="709"/>
        <w:jc w:val="both"/>
        <w:rPr>
          <w:rFonts w:ascii="PT Astra Serif" w:hAnsi="PT Astra Serif"/>
        </w:rPr>
      </w:pPr>
      <w:r w:rsidRPr="005B6074">
        <w:rPr>
          <w:rFonts w:ascii="PT Astra Serif" w:hAnsi="PT Astra Serif"/>
          <w:sz w:val="28"/>
          <w:szCs w:val="28"/>
        </w:rPr>
        <w:t>1) </w:t>
      </w:r>
      <w:r w:rsidR="005A64DE" w:rsidRPr="005B6074">
        <w:rPr>
          <w:rFonts w:ascii="PT Astra Serif" w:hAnsi="PT Astra Serif"/>
          <w:sz w:val="28"/>
          <w:szCs w:val="28"/>
        </w:rPr>
        <w:t>доля инвалидов (совершеннолетни</w:t>
      </w:r>
      <w:r w:rsidR="00687A45" w:rsidRPr="005B6074">
        <w:rPr>
          <w:rFonts w:ascii="PT Astra Serif" w:hAnsi="PT Astra Serif"/>
          <w:sz w:val="28"/>
          <w:szCs w:val="28"/>
        </w:rPr>
        <w:t>х</w:t>
      </w:r>
      <w:r w:rsidR="005A64DE" w:rsidRPr="005B6074">
        <w:rPr>
          <w:rFonts w:ascii="PT Astra Serif" w:hAnsi="PT Astra Serif"/>
          <w:sz w:val="28"/>
          <w:szCs w:val="28"/>
        </w:rPr>
        <w:t>), в отношении которых осущест</w:t>
      </w:r>
      <w:r w:rsidR="005A64DE" w:rsidRPr="005B6074">
        <w:rPr>
          <w:rFonts w:ascii="PT Astra Serif" w:hAnsi="PT Astra Serif"/>
          <w:sz w:val="28"/>
          <w:szCs w:val="28"/>
        </w:rPr>
        <w:t>в</w:t>
      </w:r>
      <w:r w:rsidR="005A64DE" w:rsidRPr="005B6074">
        <w:rPr>
          <w:rFonts w:ascii="PT Astra Serif" w:hAnsi="PT Astra Serif"/>
          <w:sz w:val="28"/>
          <w:szCs w:val="28"/>
        </w:rPr>
        <w:t xml:space="preserve">лялись мероприятия по реабилитации и (или) </w:t>
      </w:r>
      <w:proofErr w:type="spellStart"/>
      <w:r w:rsidR="005A64DE" w:rsidRPr="005B6074">
        <w:rPr>
          <w:rFonts w:ascii="PT Astra Serif" w:hAnsi="PT Astra Serif"/>
          <w:sz w:val="28"/>
          <w:szCs w:val="28"/>
        </w:rPr>
        <w:t>абилитации</w:t>
      </w:r>
      <w:proofErr w:type="spellEnd"/>
      <w:r w:rsidR="005A64DE" w:rsidRPr="005B6074">
        <w:rPr>
          <w:rFonts w:ascii="PT Astra Serif" w:hAnsi="PT Astra Serif"/>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005A64DE" w:rsidRPr="005B6074">
        <w:rPr>
          <w:rFonts w:ascii="PT Astra Serif" w:hAnsi="PT Astra Serif"/>
          <w:sz w:val="28"/>
          <w:szCs w:val="28"/>
        </w:rPr>
        <w:t>абилитации</w:t>
      </w:r>
      <w:proofErr w:type="spellEnd"/>
      <w:r w:rsidR="005A64DE" w:rsidRPr="005B6074">
        <w:rPr>
          <w:rFonts w:ascii="PT Astra Serif" w:hAnsi="PT Astra Serif"/>
          <w:sz w:val="28"/>
          <w:szCs w:val="28"/>
        </w:rPr>
        <w:t>;</w:t>
      </w:r>
    </w:p>
    <w:p w:rsidR="005A64DE" w:rsidRPr="005B6074" w:rsidRDefault="00BD10CE" w:rsidP="00DA3562">
      <w:pPr>
        <w:spacing w:after="0" w:line="235" w:lineRule="auto"/>
        <w:ind w:firstLine="709"/>
        <w:jc w:val="both"/>
        <w:rPr>
          <w:rFonts w:ascii="PT Astra Serif" w:hAnsi="PT Astra Serif"/>
        </w:rPr>
      </w:pPr>
      <w:r w:rsidRPr="005B6074">
        <w:rPr>
          <w:rFonts w:ascii="PT Astra Serif" w:hAnsi="PT Astra Serif"/>
          <w:sz w:val="28"/>
          <w:szCs w:val="28"/>
        </w:rPr>
        <w:lastRenderedPageBreak/>
        <w:t>2) </w:t>
      </w:r>
      <w:r w:rsidR="005A64DE" w:rsidRPr="005B6074">
        <w:rPr>
          <w:rFonts w:ascii="PT Astra Serif" w:hAnsi="PT Astra Serif"/>
          <w:sz w:val="28"/>
          <w:szCs w:val="28"/>
        </w:rPr>
        <w:t>доля инвалидов (несовершеннолетни</w:t>
      </w:r>
      <w:r w:rsidR="00687A45" w:rsidRPr="005B6074">
        <w:rPr>
          <w:rFonts w:ascii="PT Astra Serif" w:hAnsi="PT Astra Serif"/>
          <w:sz w:val="28"/>
          <w:szCs w:val="28"/>
        </w:rPr>
        <w:t>х</w:t>
      </w:r>
      <w:r w:rsidR="005A64DE" w:rsidRPr="005B6074">
        <w:rPr>
          <w:rFonts w:ascii="PT Astra Serif" w:hAnsi="PT Astra Serif"/>
          <w:sz w:val="28"/>
          <w:szCs w:val="28"/>
        </w:rPr>
        <w:t>), в отношении которых ос</w:t>
      </w:r>
      <w:r w:rsidR="005A64DE" w:rsidRPr="005B6074">
        <w:rPr>
          <w:rFonts w:ascii="PT Astra Serif" w:hAnsi="PT Astra Serif"/>
          <w:sz w:val="28"/>
          <w:szCs w:val="28"/>
        </w:rPr>
        <w:t>у</w:t>
      </w:r>
      <w:r w:rsidR="005A64DE" w:rsidRPr="005B6074">
        <w:rPr>
          <w:rFonts w:ascii="PT Astra Serif" w:hAnsi="PT Astra Serif"/>
          <w:sz w:val="28"/>
          <w:szCs w:val="28"/>
        </w:rPr>
        <w:t xml:space="preserve">ществлялись мероприятия по реабилитации и (или) </w:t>
      </w:r>
      <w:proofErr w:type="spellStart"/>
      <w:r w:rsidR="005A64DE" w:rsidRPr="005B6074">
        <w:rPr>
          <w:rFonts w:ascii="PT Astra Serif" w:hAnsi="PT Astra Serif"/>
          <w:sz w:val="28"/>
          <w:szCs w:val="28"/>
        </w:rPr>
        <w:t>абилитации</w:t>
      </w:r>
      <w:proofErr w:type="spellEnd"/>
      <w:r w:rsidR="005A64DE" w:rsidRPr="005B6074">
        <w:rPr>
          <w:rFonts w:ascii="PT Astra Serif" w:hAnsi="PT Astra Serif"/>
          <w:sz w:val="28"/>
          <w:szCs w:val="28"/>
        </w:rPr>
        <w:t>, в общей чи</w:t>
      </w:r>
      <w:r w:rsidR="005A64DE" w:rsidRPr="005B6074">
        <w:rPr>
          <w:rFonts w:ascii="PT Astra Serif" w:hAnsi="PT Astra Serif"/>
          <w:sz w:val="28"/>
          <w:szCs w:val="28"/>
        </w:rPr>
        <w:t>с</w:t>
      </w:r>
      <w:r w:rsidR="005A64DE" w:rsidRPr="005B6074">
        <w:rPr>
          <w:rFonts w:ascii="PT Astra Serif" w:hAnsi="PT Astra Serif"/>
          <w:sz w:val="28"/>
          <w:szCs w:val="28"/>
        </w:rPr>
        <w:t>ленности инвалидов, проживающих на территории Ульяновской области, им</w:t>
      </w:r>
      <w:r w:rsidR="005A64DE" w:rsidRPr="005B6074">
        <w:rPr>
          <w:rFonts w:ascii="PT Astra Serif" w:hAnsi="PT Astra Serif"/>
          <w:sz w:val="28"/>
          <w:szCs w:val="28"/>
        </w:rPr>
        <w:t>е</w:t>
      </w:r>
      <w:r w:rsidR="005A64DE" w:rsidRPr="005B6074">
        <w:rPr>
          <w:rFonts w:ascii="PT Astra Serif" w:hAnsi="PT Astra Serif"/>
          <w:sz w:val="28"/>
          <w:szCs w:val="28"/>
        </w:rPr>
        <w:t xml:space="preserve">ющих такие рекомендации в индивидуальной программе реабилитации или </w:t>
      </w:r>
      <w:proofErr w:type="spellStart"/>
      <w:r w:rsidR="005A64DE" w:rsidRPr="005B6074">
        <w:rPr>
          <w:rFonts w:ascii="PT Astra Serif" w:hAnsi="PT Astra Serif"/>
          <w:sz w:val="28"/>
          <w:szCs w:val="28"/>
        </w:rPr>
        <w:t>абилитации</w:t>
      </w:r>
      <w:proofErr w:type="spellEnd"/>
      <w:r w:rsidR="005A64DE" w:rsidRPr="005B6074">
        <w:rPr>
          <w:rFonts w:ascii="PT Astra Serif" w:hAnsi="PT Astra Serif"/>
          <w:sz w:val="28"/>
          <w:szCs w:val="28"/>
        </w:rPr>
        <w:t>;</w:t>
      </w:r>
    </w:p>
    <w:p w:rsidR="005A64DE" w:rsidRPr="005B6074" w:rsidRDefault="00BD10CE" w:rsidP="00DA3562">
      <w:pPr>
        <w:spacing w:after="0" w:line="235" w:lineRule="auto"/>
        <w:ind w:firstLine="709"/>
        <w:jc w:val="both"/>
        <w:rPr>
          <w:rFonts w:ascii="PT Astra Serif" w:hAnsi="PT Astra Serif"/>
        </w:rPr>
      </w:pPr>
      <w:r w:rsidRPr="005B6074">
        <w:rPr>
          <w:rFonts w:ascii="PT Astra Serif" w:hAnsi="PT Astra Serif"/>
          <w:sz w:val="28"/>
          <w:szCs w:val="28"/>
        </w:rPr>
        <w:t>3) </w:t>
      </w:r>
      <w:r w:rsidR="005A64DE" w:rsidRPr="005B6074">
        <w:rPr>
          <w:rFonts w:ascii="PT Astra Serif" w:hAnsi="PT Astra Serif"/>
          <w:sz w:val="28"/>
          <w:szCs w:val="28"/>
        </w:rPr>
        <w:t>доля реабилитационных организаций, подлежащих включению в рег</w:t>
      </w:r>
      <w:r w:rsidR="005A64DE" w:rsidRPr="005B6074">
        <w:rPr>
          <w:rFonts w:ascii="PT Astra Serif" w:hAnsi="PT Astra Serif"/>
          <w:sz w:val="28"/>
          <w:szCs w:val="28"/>
        </w:rPr>
        <w:t>и</w:t>
      </w:r>
      <w:r w:rsidR="005A64DE" w:rsidRPr="005B6074">
        <w:rPr>
          <w:rFonts w:ascii="PT Astra Serif" w:hAnsi="PT Astra Serif"/>
          <w:sz w:val="28"/>
          <w:szCs w:val="28"/>
        </w:rPr>
        <w:t xml:space="preserve">ональную систему комплексной реабилитации и </w:t>
      </w:r>
      <w:proofErr w:type="spellStart"/>
      <w:r w:rsidR="005A64DE" w:rsidRPr="005B6074">
        <w:rPr>
          <w:rFonts w:ascii="PT Astra Serif" w:hAnsi="PT Astra Serif"/>
          <w:sz w:val="28"/>
          <w:szCs w:val="28"/>
        </w:rPr>
        <w:t>абилитации</w:t>
      </w:r>
      <w:proofErr w:type="spellEnd"/>
      <w:r w:rsidR="005A64DE" w:rsidRPr="005B6074">
        <w:rPr>
          <w:rFonts w:ascii="PT Astra Serif" w:hAnsi="PT Astra Serif"/>
          <w:sz w:val="28"/>
          <w:szCs w:val="28"/>
        </w:rPr>
        <w:t xml:space="preserve"> инвалидов, в том числе детей-инвалидов, проживающих на территории Ульяновской области, </w:t>
      </w:r>
      <w:r w:rsidR="005A64DE" w:rsidRPr="005B6074">
        <w:rPr>
          <w:rFonts w:ascii="PT Astra Serif" w:hAnsi="PT Astra Serif"/>
          <w:sz w:val="28"/>
          <w:szCs w:val="28"/>
        </w:rPr>
        <w:br/>
        <w:t>в общем числе реабилитационных организаций, расположенных на территории Ульяновской области.</w:t>
      </w:r>
    </w:p>
    <w:p w:rsidR="007C1744" w:rsidRPr="005B6074" w:rsidRDefault="007D65C6" w:rsidP="00DA3562">
      <w:pPr>
        <w:pStyle w:val="ConsPlusNormal0"/>
        <w:spacing w:line="235" w:lineRule="auto"/>
        <w:ind w:firstLine="709"/>
        <w:jc w:val="both"/>
        <w:rPr>
          <w:rFonts w:ascii="PT Astra Serif" w:hAnsi="PT Astra Serif"/>
          <w:sz w:val="28"/>
          <w:szCs w:val="28"/>
        </w:rPr>
      </w:pPr>
      <w:r w:rsidRPr="005B6074">
        <w:rPr>
          <w:rFonts w:ascii="PT Astra Serif" w:hAnsi="PT Astra Serif"/>
          <w:sz w:val="28"/>
          <w:szCs w:val="28"/>
        </w:rPr>
        <w:t>14</w:t>
      </w:r>
      <w:r w:rsidR="005A64DE" w:rsidRPr="005B6074">
        <w:rPr>
          <w:rFonts w:ascii="PT Astra Serif" w:hAnsi="PT Astra Serif"/>
          <w:sz w:val="28"/>
          <w:szCs w:val="28"/>
        </w:rPr>
        <w:t>.</w:t>
      </w:r>
      <w:r w:rsidR="00E3193F" w:rsidRPr="005B6074">
        <w:rPr>
          <w:rFonts w:ascii="PT Astra Serif" w:hAnsi="PT Astra Serif"/>
          <w:sz w:val="28"/>
          <w:szCs w:val="28"/>
        </w:rPr>
        <w:t> </w:t>
      </w:r>
      <w:r w:rsidR="007C1744" w:rsidRPr="005B6074">
        <w:rPr>
          <w:rFonts w:ascii="PT Astra Serif" w:hAnsi="PT Astra Serif"/>
          <w:sz w:val="28"/>
          <w:szCs w:val="28"/>
        </w:rPr>
        <w:t>Оценка эффективности использования субсиди</w:t>
      </w:r>
      <w:r w:rsidR="00B822CF" w:rsidRPr="005B6074">
        <w:rPr>
          <w:rFonts w:ascii="PT Astra Serif" w:hAnsi="PT Astra Serif"/>
          <w:sz w:val="28"/>
          <w:szCs w:val="28"/>
        </w:rPr>
        <w:t>и</w:t>
      </w:r>
      <w:r w:rsidR="007C1744" w:rsidRPr="005B6074">
        <w:rPr>
          <w:rFonts w:ascii="PT Astra Serif" w:hAnsi="PT Astra Serif"/>
          <w:sz w:val="28"/>
          <w:szCs w:val="28"/>
        </w:rPr>
        <w:t xml:space="preserve"> осуществляется </w:t>
      </w:r>
      <w:r w:rsidR="00717880" w:rsidRPr="005B6074">
        <w:rPr>
          <w:rFonts w:ascii="PT Astra Serif" w:hAnsi="PT Astra Serif"/>
          <w:sz w:val="28"/>
          <w:szCs w:val="28"/>
        </w:rPr>
        <w:t xml:space="preserve">органом исполнительной власти Ульяновской области, уполномоченным </w:t>
      </w:r>
      <w:r w:rsidR="00717880" w:rsidRPr="005B6074">
        <w:rPr>
          <w:rFonts w:ascii="PT Astra Serif" w:hAnsi="PT Astra Serif"/>
          <w:sz w:val="28"/>
          <w:szCs w:val="28"/>
        </w:rPr>
        <w:br/>
        <w:t>в сфере социального обслуживания и социальной защиты,</w:t>
      </w:r>
      <w:r w:rsidR="007C1744" w:rsidRPr="005B6074">
        <w:rPr>
          <w:rFonts w:ascii="PT Astra Serif" w:hAnsi="PT Astra Serif"/>
          <w:sz w:val="28"/>
          <w:szCs w:val="28"/>
        </w:rPr>
        <w:t xml:space="preserve"> посредством сравнения фактически достигнутых значений показател</w:t>
      </w:r>
      <w:r w:rsidR="00B822CF" w:rsidRPr="005B6074">
        <w:rPr>
          <w:rFonts w:ascii="PT Astra Serif" w:hAnsi="PT Astra Serif"/>
          <w:sz w:val="28"/>
          <w:szCs w:val="28"/>
        </w:rPr>
        <w:t>ей</w:t>
      </w:r>
      <w:r w:rsidR="007C1744" w:rsidRPr="005B6074">
        <w:rPr>
          <w:rFonts w:ascii="PT Astra Serif" w:hAnsi="PT Astra Serif"/>
          <w:sz w:val="28"/>
          <w:szCs w:val="28"/>
        </w:rPr>
        <w:t xml:space="preserve"> результативности использования субсиди</w:t>
      </w:r>
      <w:r w:rsidR="00B822CF" w:rsidRPr="005B6074">
        <w:rPr>
          <w:rFonts w:ascii="PT Astra Serif" w:hAnsi="PT Astra Serif"/>
          <w:sz w:val="28"/>
          <w:szCs w:val="28"/>
        </w:rPr>
        <w:t>и</w:t>
      </w:r>
      <w:r w:rsidR="007C1744" w:rsidRPr="005B6074">
        <w:rPr>
          <w:rFonts w:ascii="PT Astra Serif" w:hAnsi="PT Astra Serif"/>
          <w:sz w:val="28"/>
          <w:szCs w:val="28"/>
        </w:rPr>
        <w:t xml:space="preserve"> за соответствующий год со значениями показател</w:t>
      </w:r>
      <w:r w:rsidR="00B822CF" w:rsidRPr="005B6074">
        <w:rPr>
          <w:rFonts w:ascii="PT Astra Serif" w:hAnsi="PT Astra Serif"/>
          <w:sz w:val="28"/>
          <w:szCs w:val="28"/>
        </w:rPr>
        <w:t>ей</w:t>
      </w:r>
      <w:r w:rsidR="007C1744" w:rsidRPr="005B6074">
        <w:rPr>
          <w:rFonts w:ascii="PT Astra Serif" w:hAnsi="PT Astra Serif"/>
          <w:sz w:val="28"/>
          <w:szCs w:val="28"/>
        </w:rPr>
        <w:t xml:space="preserve"> результативности использования субсиди</w:t>
      </w:r>
      <w:r w:rsidR="00B822CF" w:rsidRPr="005B6074">
        <w:rPr>
          <w:rFonts w:ascii="PT Astra Serif" w:hAnsi="PT Astra Serif"/>
          <w:sz w:val="28"/>
          <w:szCs w:val="28"/>
        </w:rPr>
        <w:t>и</w:t>
      </w:r>
      <w:r w:rsidR="007C1744" w:rsidRPr="005B6074">
        <w:rPr>
          <w:rFonts w:ascii="PT Astra Serif" w:hAnsi="PT Astra Serif"/>
          <w:sz w:val="28"/>
          <w:szCs w:val="28"/>
        </w:rPr>
        <w:t>, предусмотренны</w:t>
      </w:r>
      <w:r w:rsidR="00B822CF" w:rsidRPr="005B6074">
        <w:rPr>
          <w:rFonts w:ascii="PT Astra Serif" w:hAnsi="PT Astra Serif"/>
          <w:sz w:val="28"/>
          <w:szCs w:val="28"/>
        </w:rPr>
        <w:t>х</w:t>
      </w:r>
      <w:r w:rsidR="007C1744" w:rsidRPr="005B6074">
        <w:rPr>
          <w:rFonts w:ascii="PT Astra Serif" w:hAnsi="PT Astra Serif"/>
          <w:sz w:val="28"/>
          <w:szCs w:val="28"/>
        </w:rPr>
        <w:t xml:space="preserve"> </w:t>
      </w:r>
      <w:r w:rsidR="00B822CF" w:rsidRPr="005B6074">
        <w:rPr>
          <w:rFonts w:ascii="PT Astra Serif" w:hAnsi="PT Astra Serif"/>
          <w:sz w:val="28"/>
          <w:szCs w:val="28"/>
        </w:rPr>
        <w:t>С</w:t>
      </w:r>
      <w:r w:rsidR="007C1744" w:rsidRPr="005B6074">
        <w:rPr>
          <w:rFonts w:ascii="PT Astra Serif" w:hAnsi="PT Astra Serif"/>
          <w:sz w:val="28"/>
          <w:szCs w:val="28"/>
        </w:rPr>
        <w:t>оглашени</w:t>
      </w:r>
      <w:r w:rsidR="00B822CF" w:rsidRPr="005B6074">
        <w:rPr>
          <w:rFonts w:ascii="PT Astra Serif" w:hAnsi="PT Astra Serif"/>
          <w:sz w:val="28"/>
          <w:szCs w:val="28"/>
        </w:rPr>
        <w:t>ем</w:t>
      </w:r>
      <w:r w:rsidR="007C1744" w:rsidRPr="005B6074">
        <w:rPr>
          <w:rFonts w:ascii="PT Astra Serif" w:hAnsi="PT Astra Serif"/>
          <w:sz w:val="28"/>
          <w:szCs w:val="28"/>
        </w:rPr>
        <w:t>.</w:t>
      </w:r>
      <w:bookmarkStart w:id="4" w:name="P73"/>
      <w:bookmarkEnd w:id="4"/>
    </w:p>
    <w:p w:rsidR="005A64DE" w:rsidRPr="005B6074" w:rsidRDefault="00395D7D" w:rsidP="00DA3562">
      <w:pPr>
        <w:pStyle w:val="ConsPlusNormal0"/>
        <w:spacing w:line="235" w:lineRule="auto"/>
        <w:ind w:firstLine="709"/>
        <w:jc w:val="both"/>
        <w:rPr>
          <w:rFonts w:ascii="PT Astra Serif" w:hAnsi="PT Astra Serif"/>
          <w:sz w:val="28"/>
          <w:szCs w:val="28"/>
        </w:rPr>
      </w:pPr>
      <w:r w:rsidRPr="005B6074">
        <w:rPr>
          <w:rFonts w:ascii="PT Astra Serif" w:hAnsi="PT Astra Serif"/>
          <w:sz w:val="28"/>
          <w:szCs w:val="28"/>
        </w:rPr>
        <w:t>15. Местная администрация</w:t>
      </w:r>
      <w:r w:rsidR="00DA3562">
        <w:rPr>
          <w:rFonts w:ascii="PT Astra Serif" w:hAnsi="PT Astra Serif"/>
          <w:sz w:val="28"/>
          <w:szCs w:val="28"/>
        </w:rPr>
        <w:t xml:space="preserve"> муниципального образования</w:t>
      </w:r>
      <w:r w:rsidR="00B822CF" w:rsidRPr="005B6074">
        <w:rPr>
          <w:rFonts w:ascii="PT Astra Serif" w:hAnsi="PT Astra Serif"/>
          <w:sz w:val="28"/>
          <w:szCs w:val="28"/>
        </w:rPr>
        <w:t xml:space="preserve">, </w:t>
      </w:r>
      <w:r w:rsidR="00DA3562">
        <w:rPr>
          <w:rFonts w:ascii="PT Astra Serif" w:hAnsi="PT Astra Serif"/>
          <w:sz w:val="28"/>
          <w:szCs w:val="28"/>
        </w:rPr>
        <w:t xml:space="preserve">бюджету </w:t>
      </w:r>
      <w:r w:rsidR="00B822CF" w:rsidRPr="005B6074">
        <w:rPr>
          <w:rFonts w:ascii="PT Astra Serif" w:hAnsi="PT Astra Serif"/>
          <w:sz w:val="28"/>
          <w:szCs w:val="28"/>
        </w:rPr>
        <w:t>которо</w:t>
      </w:r>
      <w:r w:rsidR="00DA3562">
        <w:rPr>
          <w:rFonts w:ascii="PT Astra Serif" w:hAnsi="PT Astra Serif"/>
          <w:sz w:val="28"/>
          <w:szCs w:val="28"/>
        </w:rPr>
        <w:t>го</w:t>
      </w:r>
      <w:r w:rsidR="00B822CF" w:rsidRPr="005B6074">
        <w:rPr>
          <w:rFonts w:ascii="PT Astra Serif" w:hAnsi="PT Astra Serif"/>
          <w:sz w:val="28"/>
          <w:szCs w:val="28"/>
        </w:rPr>
        <w:t xml:space="preserve"> предоставлена субсидия (далее – получатель субсидии),</w:t>
      </w:r>
      <w:r w:rsidRPr="005B6074">
        <w:rPr>
          <w:rFonts w:ascii="PT Astra Serif" w:hAnsi="PT Astra Serif"/>
          <w:sz w:val="28"/>
          <w:szCs w:val="28"/>
        </w:rPr>
        <w:t xml:space="preserve"> представляет Исполнителю ежеквартально до 5 числа месяца, следующего за отчётным кварталом, отчёт об осуществлении расходов местного бюджета, в целях </w:t>
      </w:r>
      <w:proofErr w:type="spellStart"/>
      <w:r w:rsidRPr="005B6074">
        <w:rPr>
          <w:rFonts w:ascii="PT Astra Serif" w:hAnsi="PT Astra Serif"/>
          <w:sz w:val="28"/>
          <w:szCs w:val="28"/>
        </w:rPr>
        <w:t>софинансирования</w:t>
      </w:r>
      <w:proofErr w:type="spellEnd"/>
      <w:r w:rsidRPr="005B6074">
        <w:rPr>
          <w:rFonts w:ascii="PT Astra Serif" w:hAnsi="PT Astra Serif"/>
          <w:sz w:val="28"/>
          <w:szCs w:val="28"/>
        </w:rPr>
        <w:t xml:space="preserve"> которых предоставляется субсидия, по форме, предусмотренной </w:t>
      </w:r>
      <w:r w:rsidR="00B822CF" w:rsidRPr="005B6074">
        <w:rPr>
          <w:rFonts w:ascii="PT Astra Serif" w:hAnsi="PT Astra Serif"/>
          <w:sz w:val="28"/>
          <w:szCs w:val="28"/>
        </w:rPr>
        <w:t>С</w:t>
      </w:r>
      <w:r w:rsidRPr="005B6074">
        <w:rPr>
          <w:rFonts w:ascii="PT Astra Serif" w:hAnsi="PT Astra Serif"/>
          <w:sz w:val="28"/>
          <w:szCs w:val="28"/>
        </w:rPr>
        <w:t xml:space="preserve">оглашением, </w:t>
      </w:r>
      <w:r w:rsidR="00F425F6" w:rsidRPr="005B6074">
        <w:rPr>
          <w:rFonts w:ascii="PT Astra Serif" w:hAnsi="PT Astra Serif"/>
          <w:sz w:val="28"/>
          <w:szCs w:val="28"/>
        </w:rPr>
        <w:t xml:space="preserve">а также </w:t>
      </w:r>
      <w:r w:rsidRPr="005B6074">
        <w:rPr>
          <w:rFonts w:ascii="PT Astra Serif" w:hAnsi="PT Astra Serif"/>
          <w:sz w:val="28"/>
          <w:szCs w:val="28"/>
        </w:rPr>
        <w:t>ежегодно до 10 января года, следующего за отчётным годом</w:t>
      </w:r>
      <w:r w:rsidR="00B822CF" w:rsidRPr="005B6074">
        <w:rPr>
          <w:rFonts w:ascii="PT Astra Serif" w:hAnsi="PT Astra Serif"/>
          <w:sz w:val="28"/>
          <w:szCs w:val="28"/>
        </w:rPr>
        <w:t>,</w:t>
      </w:r>
      <w:r w:rsidRPr="005B6074">
        <w:rPr>
          <w:rFonts w:ascii="PT Astra Serif" w:hAnsi="PT Astra Serif"/>
          <w:sz w:val="28"/>
          <w:szCs w:val="28"/>
        </w:rPr>
        <w:t xml:space="preserve"> </w:t>
      </w:r>
      <w:r w:rsidR="00395942">
        <w:rPr>
          <w:rFonts w:ascii="PT Astra Serif" w:hAnsi="PT Astra Serif"/>
          <w:sz w:val="28"/>
          <w:szCs w:val="28"/>
        </w:rPr>
        <w:t xml:space="preserve">– </w:t>
      </w:r>
      <w:r w:rsidRPr="005B6074">
        <w:rPr>
          <w:rFonts w:ascii="PT Astra Serif" w:hAnsi="PT Astra Serif"/>
          <w:sz w:val="28"/>
          <w:szCs w:val="28"/>
        </w:rPr>
        <w:t>о</w:t>
      </w:r>
      <w:r w:rsidR="005A64DE" w:rsidRPr="005B6074">
        <w:rPr>
          <w:rFonts w:ascii="PT Astra Serif" w:hAnsi="PT Astra Serif"/>
          <w:sz w:val="28"/>
          <w:szCs w:val="28"/>
        </w:rPr>
        <w:t xml:space="preserve">тчёт о достижении значений показателей результативности использования субсидии, указанных в </w:t>
      </w:r>
      <w:hyperlink r:id="rId32" w:anchor="block_1716" w:history="1">
        <w:r w:rsidR="005A64DE" w:rsidRPr="005B6074">
          <w:rPr>
            <w:rStyle w:val="a3"/>
            <w:rFonts w:ascii="PT Astra Serif" w:hAnsi="PT Astra Serif"/>
            <w:color w:val="auto"/>
            <w:sz w:val="28"/>
            <w:szCs w:val="28"/>
            <w:u w:val="none"/>
          </w:rPr>
          <w:t>пункте</w:t>
        </w:r>
      </w:hyperlink>
      <w:r w:rsidR="005A64DE" w:rsidRPr="005B6074">
        <w:rPr>
          <w:rStyle w:val="a3"/>
          <w:rFonts w:ascii="PT Astra Serif" w:hAnsi="PT Astra Serif"/>
          <w:color w:val="auto"/>
          <w:sz w:val="28"/>
          <w:szCs w:val="28"/>
          <w:u w:val="none"/>
        </w:rPr>
        <w:t xml:space="preserve"> </w:t>
      </w:r>
      <w:r w:rsidR="005A64DE" w:rsidRPr="005B6074">
        <w:rPr>
          <w:rFonts w:ascii="PT Astra Serif" w:hAnsi="PT Astra Serif"/>
          <w:sz w:val="28"/>
          <w:szCs w:val="28"/>
        </w:rPr>
        <w:t>1</w:t>
      </w:r>
      <w:r w:rsidR="00325ACC" w:rsidRPr="005B6074">
        <w:rPr>
          <w:rFonts w:ascii="PT Astra Serif" w:hAnsi="PT Astra Serif"/>
          <w:sz w:val="28"/>
          <w:szCs w:val="28"/>
        </w:rPr>
        <w:t>3</w:t>
      </w:r>
      <w:r w:rsidR="005A64DE" w:rsidRPr="005B6074">
        <w:rPr>
          <w:rFonts w:ascii="PT Astra Serif" w:hAnsi="PT Astra Serif"/>
          <w:sz w:val="28"/>
          <w:szCs w:val="28"/>
        </w:rPr>
        <w:t xml:space="preserve"> настоящих Правил.</w:t>
      </w:r>
    </w:p>
    <w:p w:rsidR="002578DF" w:rsidRPr="005B6074" w:rsidRDefault="002578DF" w:rsidP="00DA3562">
      <w:pPr>
        <w:spacing w:after="0" w:line="235" w:lineRule="auto"/>
        <w:ind w:firstLine="709"/>
        <w:jc w:val="both"/>
        <w:rPr>
          <w:rFonts w:ascii="PT Astra Serif" w:hAnsi="PT Astra Serif"/>
          <w:sz w:val="28"/>
          <w:szCs w:val="28"/>
        </w:rPr>
      </w:pPr>
      <w:r w:rsidRPr="005B6074">
        <w:rPr>
          <w:rFonts w:ascii="PT Astra Serif" w:hAnsi="PT Astra Serif"/>
          <w:sz w:val="28"/>
          <w:szCs w:val="28"/>
        </w:rPr>
        <w:t>16. </w:t>
      </w:r>
      <w:r w:rsidR="00B822CF" w:rsidRPr="005B6074">
        <w:rPr>
          <w:rFonts w:ascii="PT Astra Serif" w:hAnsi="PT Astra Serif"/>
          <w:sz w:val="28"/>
          <w:szCs w:val="28"/>
        </w:rPr>
        <w:t>Получатели субсидии</w:t>
      </w:r>
      <w:r w:rsidRPr="005B6074">
        <w:rPr>
          <w:rFonts w:ascii="PT Astra Serif" w:hAnsi="PT Astra Serif"/>
          <w:sz w:val="28"/>
          <w:szCs w:val="28"/>
        </w:rPr>
        <w:t xml:space="preserve"> несут ответственность за нецелевое, неэффе</w:t>
      </w:r>
      <w:r w:rsidRPr="005B6074">
        <w:rPr>
          <w:rFonts w:ascii="PT Astra Serif" w:hAnsi="PT Astra Serif"/>
          <w:sz w:val="28"/>
          <w:szCs w:val="28"/>
        </w:rPr>
        <w:t>к</w:t>
      </w:r>
      <w:r w:rsidRPr="005B6074">
        <w:rPr>
          <w:rFonts w:ascii="PT Astra Serif" w:hAnsi="PT Astra Serif"/>
          <w:sz w:val="28"/>
          <w:szCs w:val="28"/>
        </w:rPr>
        <w:t>тивное и неправомерное использование субсидий.</w:t>
      </w:r>
    </w:p>
    <w:p w:rsidR="00395D7D" w:rsidRPr="005B6074" w:rsidRDefault="005A64DE" w:rsidP="00DA3562">
      <w:pPr>
        <w:pStyle w:val="ConsPlusNormal0"/>
        <w:spacing w:line="235" w:lineRule="auto"/>
        <w:ind w:firstLine="709"/>
        <w:jc w:val="both"/>
        <w:rPr>
          <w:rFonts w:ascii="PT Astra Serif" w:hAnsi="PT Astra Serif" w:cs="PT Astra Serif"/>
          <w:sz w:val="28"/>
          <w:szCs w:val="28"/>
        </w:rPr>
      </w:pPr>
      <w:r w:rsidRPr="005B6074">
        <w:rPr>
          <w:rFonts w:ascii="PT Astra Serif" w:hAnsi="PT Astra Serif"/>
          <w:spacing w:val="-2"/>
          <w:sz w:val="28"/>
          <w:szCs w:val="28"/>
        </w:rPr>
        <w:t>1</w:t>
      </w:r>
      <w:r w:rsidR="0011472F" w:rsidRPr="005B6074">
        <w:rPr>
          <w:rFonts w:ascii="PT Astra Serif" w:hAnsi="PT Astra Serif"/>
          <w:spacing w:val="-2"/>
          <w:sz w:val="28"/>
          <w:szCs w:val="28"/>
        </w:rPr>
        <w:t>7</w:t>
      </w:r>
      <w:r w:rsidRPr="005B6074">
        <w:rPr>
          <w:rFonts w:ascii="PT Astra Serif" w:hAnsi="PT Astra Serif"/>
          <w:spacing w:val="-2"/>
          <w:sz w:val="28"/>
          <w:szCs w:val="28"/>
        </w:rPr>
        <w:t>.</w:t>
      </w:r>
      <w:r w:rsidR="00E3193F" w:rsidRPr="005B6074">
        <w:rPr>
          <w:rFonts w:ascii="PT Astra Serif" w:hAnsi="PT Astra Serif"/>
          <w:spacing w:val="-2"/>
          <w:sz w:val="28"/>
          <w:szCs w:val="28"/>
        </w:rPr>
        <w:t> </w:t>
      </w:r>
      <w:r w:rsidR="00395D7D" w:rsidRPr="005B6074">
        <w:rPr>
          <w:rFonts w:ascii="PT Astra Serif" w:hAnsi="PT Astra Serif"/>
          <w:sz w:val="28"/>
          <w:szCs w:val="28"/>
        </w:rPr>
        <w:t xml:space="preserve">В случае неисполнения </w:t>
      </w:r>
      <w:r w:rsidR="00B822CF" w:rsidRPr="005B6074">
        <w:rPr>
          <w:rFonts w:ascii="PT Astra Serif" w:hAnsi="PT Astra Serif"/>
          <w:sz w:val="28"/>
          <w:szCs w:val="28"/>
        </w:rPr>
        <w:t>получателями субсидий</w:t>
      </w:r>
      <w:r w:rsidR="00395D7D" w:rsidRPr="005B6074">
        <w:rPr>
          <w:rFonts w:ascii="PT Astra Serif" w:hAnsi="PT Astra Serif"/>
          <w:sz w:val="28"/>
          <w:szCs w:val="28"/>
        </w:rPr>
        <w:t xml:space="preserve"> условий </w:t>
      </w:r>
      <w:r w:rsidR="00395D7D" w:rsidRPr="005B6074">
        <w:rPr>
          <w:rFonts w:ascii="PT Astra Serif" w:hAnsi="PT Astra Serif" w:cs="PT Astra Serif"/>
          <w:sz w:val="28"/>
          <w:szCs w:val="28"/>
        </w:rPr>
        <w:t xml:space="preserve">предоставления субсидий и обязательств по их целевому и эффективному использованию к </w:t>
      </w:r>
      <w:r w:rsidR="00B822CF" w:rsidRPr="005B6074">
        <w:rPr>
          <w:rFonts w:ascii="PT Astra Serif" w:hAnsi="PT Astra Serif" w:cs="PT Astra Serif"/>
          <w:sz w:val="28"/>
          <w:szCs w:val="28"/>
        </w:rPr>
        <w:t>получателям субсидий</w:t>
      </w:r>
      <w:r w:rsidR="00395D7D" w:rsidRPr="005B6074">
        <w:rPr>
          <w:rFonts w:ascii="PT Astra Serif" w:hAnsi="PT Astra Serif" w:cs="PT Astra Serif"/>
          <w:sz w:val="28"/>
          <w:szCs w:val="28"/>
        </w:rPr>
        <w:t xml:space="preserve"> применяются меры ответственности</w:t>
      </w:r>
      <w:r w:rsidR="00F425F6" w:rsidRPr="005B6074">
        <w:rPr>
          <w:rFonts w:ascii="PT Astra Serif" w:hAnsi="PT Astra Serif" w:cs="PT Astra Serif"/>
          <w:sz w:val="28"/>
          <w:szCs w:val="28"/>
        </w:rPr>
        <w:t>, предусмотренные пунктами 14-</w:t>
      </w:r>
      <w:r w:rsidR="00395D7D" w:rsidRPr="005B6074">
        <w:rPr>
          <w:rFonts w:ascii="PT Astra Serif" w:hAnsi="PT Astra Serif" w:cs="PT Astra Serif"/>
          <w:sz w:val="28"/>
          <w:szCs w:val="28"/>
        </w:rPr>
        <w:t xml:space="preserve">20 Правил формирования, предоставления </w:t>
      </w:r>
      <w:r w:rsidR="00395942">
        <w:rPr>
          <w:rFonts w:ascii="PT Astra Serif" w:hAnsi="PT Astra Serif" w:cs="PT Astra Serif"/>
          <w:sz w:val="28"/>
          <w:szCs w:val="28"/>
        </w:rPr>
        <w:br/>
      </w:r>
      <w:r w:rsidR="00395D7D" w:rsidRPr="005B6074">
        <w:rPr>
          <w:rFonts w:ascii="PT Astra Serif" w:hAnsi="PT Astra Serif" w:cs="PT Astra Serif"/>
          <w:sz w:val="28"/>
          <w:szCs w:val="28"/>
        </w:rPr>
        <w:t>и распределения субсидий и бюджетным законодательством Российской Федерации.</w:t>
      </w:r>
    </w:p>
    <w:p w:rsidR="005A64DE" w:rsidRPr="005B6074" w:rsidRDefault="0011472F" w:rsidP="00DA3562">
      <w:pPr>
        <w:pStyle w:val="ConsPlusNormal0"/>
        <w:spacing w:line="235" w:lineRule="auto"/>
        <w:ind w:firstLine="709"/>
        <w:jc w:val="both"/>
        <w:rPr>
          <w:rFonts w:ascii="PT Astra Serif" w:hAnsi="PT Astra Serif"/>
        </w:rPr>
      </w:pPr>
      <w:r w:rsidRPr="005B6074">
        <w:rPr>
          <w:rFonts w:ascii="PT Astra Serif" w:hAnsi="PT Astra Serif"/>
          <w:sz w:val="28"/>
          <w:szCs w:val="28"/>
        </w:rPr>
        <w:t>1</w:t>
      </w:r>
      <w:r w:rsidR="009634A7" w:rsidRPr="005B6074">
        <w:rPr>
          <w:rFonts w:ascii="PT Astra Serif" w:hAnsi="PT Astra Serif"/>
          <w:sz w:val="28"/>
          <w:szCs w:val="28"/>
        </w:rPr>
        <w:t>8</w:t>
      </w:r>
      <w:r w:rsidR="005A64DE" w:rsidRPr="005B6074">
        <w:rPr>
          <w:rFonts w:ascii="PT Astra Serif" w:hAnsi="PT Astra Serif"/>
          <w:sz w:val="28"/>
          <w:szCs w:val="28"/>
        </w:rPr>
        <w:t>.</w:t>
      </w:r>
      <w:r w:rsidR="00E3193F" w:rsidRPr="005B6074">
        <w:rPr>
          <w:rFonts w:ascii="PT Astra Serif" w:hAnsi="PT Astra Serif"/>
          <w:sz w:val="28"/>
          <w:szCs w:val="28"/>
        </w:rPr>
        <w:t> </w:t>
      </w:r>
      <w:r w:rsidR="00287C74" w:rsidRPr="005B6074">
        <w:rPr>
          <w:rFonts w:ascii="PT Astra Serif" w:hAnsi="PT Astra Serif"/>
          <w:sz w:val="28"/>
          <w:szCs w:val="28"/>
        </w:rPr>
        <w:t>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r w:rsidR="005A64DE" w:rsidRPr="005B6074">
        <w:rPr>
          <w:rFonts w:ascii="PT Astra Serif" w:hAnsi="PT Astra Serif"/>
          <w:sz w:val="28"/>
          <w:szCs w:val="28"/>
        </w:rPr>
        <w:t>.</w:t>
      </w:r>
    </w:p>
    <w:p w:rsidR="00287C74" w:rsidRPr="005B6074" w:rsidRDefault="009634A7" w:rsidP="00DA3562">
      <w:pPr>
        <w:pStyle w:val="ConsPlusNormal0"/>
        <w:spacing w:line="235" w:lineRule="auto"/>
        <w:ind w:firstLine="709"/>
        <w:jc w:val="both"/>
        <w:rPr>
          <w:rFonts w:ascii="PT Astra Serif" w:hAnsi="PT Astra Serif"/>
          <w:sz w:val="28"/>
          <w:szCs w:val="28"/>
        </w:rPr>
      </w:pPr>
      <w:r w:rsidRPr="005B6074">
        <w:rPr>
          <w:rFonts w:ascii="PT Astra Serif" w:hAnsi="PT Astra Serif"/>
          <w:sz w:val="28"/>
          <w:szCs w:val="28"/>
        </w:rPr>
        <w:t>19</w:t>
      </w:r>
      <w:r w:rsidR="00287C74" w:rsidRPr="005B6074">
        <w:rPr>
          <w:rFonts w:ascii="PT Astra Serif" w:hAnsi="PT Astra Serif"/>
          <w:sz w:val="28"/>
          <w:szCs w:val="28"/>
        </w:rPr>
        <w:t>. Возврат субсидий (остатков субсидий) осуществляется на лицевой счёт Министерства</w:t>
      </w:r>
      <w:r w:rsidR="00F425F6" w:rsidRPr="005B6074">
        <w:rPr>
          <w:rFonts w:ascii="PT Astra Serif" w:hAnsi="PT Astra Serif"/>
          <w:sz w:val="28"/>
          <w:szCs w:val="28"/>
        </w:rPr>
        <w:t xml:space="preserve"> финансов Ульяновской области</w:t>
      </w:r>
      <w:r w:rsidR="00287C74" w:rsidRPr="005B6074">
        <w:rPr>
          <w:rFonts w:ascii="PT Astra Serif" w:hAnsi="PT Astra Serif"/>
          <w:sz w:val="28"/>
          <w:szCs w:val="28"/>
        </w:rPr>
        <w:t xml:space="preserve"> с последующим перечислением в доход областного бюджета в установленном законодательством порядке. </w:t>
      </w:r>
    </w:p>
    <w:p w:rsidR="00287C74" w:rsidRPr="005B6074" w:rsidRDefault="00287C74" w:rsidP="00DA3562">
      <w:pPr>
        <w:pStyle w:val="ConsPlusNormal0"/>
        <w:spacing w:line="235" w:lineRule="auto"/>
        <w:ind w:firstLine="709"/>
        <w:jc w:val="both"/>
        <w:rPr>
          <w:rFonts w:ascii="PT Astra Serif" w:hAnsi="PT Astra Serif"/>
          <w:sz w:val="28"/>
          <w:szCs w:val="28"/>
        </w:rPr>
      </w:pPr>
      <w:r w:rsidRPr="005B6074">
        <w:rPr>
          <w:rFonts w:ascii="PT Astra Serif" w:hAnsi="PT Astra Serif"/>
          <w:sz w:val="28"/>
          <w:szCs w:val="28"/>
        </w:rPr>
        <w:t xml:space="preserve">В случае отказа или уклонения </w:t>
      </w:r>
      <w:r w:rsidR="00F425F6" w:rsidRPr="005B6074">
        <w:rPr>
          <w:rFonts w:ascii="PT Astra Serif" w:hAnsi="PT Astra Serif"/>
          <w:sz w:val="28"/>
          <w:szCs w:val="28"/>
        </w:rPr>
        <w:t>получателями субсидий</w:t>
      </w:r>
      <w:r w:rsidRPr="005B6074">
        <w:rPr>
          <w:rFonts w:ascii="PT Astra Serif" w:hAnsi="PT Astra Serif"/>
          <w:sz w:val="28"/>
          <w:szCs w:val="28"/>
        </w:rPr>
        <w:t xml:space="preserve"> от добровольного возврата субсидии (остатков субсидии) в областной бюджет Исполнитель принимает меры по их принудительному взысканию в установленном законодательством порядке.</w:t>
      </w:r>
    </w:p>
    <w:p w:rsidR="00004398" w:rsidRPr="005B6074" w:rsidRDefault="005A64DE" w:rsidP="00EB3D99">
      <w:pPr>
        <w:widowControl w:val="0"/>
        <w:spacing w:after="0" w:line="240" w:lineRule="auto"/>
        <w:ind w:firstLine="709"/>
        <w:jc w:val="both"/>
        <w:rPr>
          <w:rFonts w:ascii="PT Astra Serif" w:hAnsi="PT Astra Serif"/>
          <w:sz w:val="28"/>
          <w:szCs w:val="28"/>
        </w:rPr>
      </w:pPr>
      <w:r w:rsidRPr="005B6074">
        <w:rPr>
          <w:rFonts w:ascii="PT Astra Serif" w:hAnsi="PT Astra Serif"/>
          <w:sz w:val="28"/>
          <w:szCs w:val="28"/>
        </w:rPr>
        <w:t>2</w:t>
      </w:r>
      <w:r w:rsidR="009634A7" w:rsidRPr="005B6074">
        <w:rPr>
          <w:rFonts w:ascii="PT Astra Serif" w:hAnsi="PT Astra Serif"/>
          <w:sz w:val="28"/>
          <w:szCs w:val="28"/>
        </w:rPr>
        <w:t>0</w:t>
      </w:r>
      <w:r w:rsidRPr="005B6074">
        <w:rPr>
          <w:rFonts w:ascii="PT Astra Serif" w:hAnsi="PT Astra Serif"/>
          <w:sz w:val="28"/>
          <w:szCs w:val="28"/>
        </w:rPr>
        <w:t>.</w:t>
      </w:r>
      <w:r w:rsidR="00E3193F" w:rsidRPr="005B6074">
        <w:rPr>
          <w:rFonts w:ascii="PT Astra Serif" w:hAnsi="PT Astra Serif"/>
          <w:sz w:val="28"/>
          <w:szCs w:val="28"/>
        </w:rPr>
        <w:t> </w:t>
      </w:r>
      <w:r w:rsidRPr="005B6074">
        <w:rPr>
          <w:rFonts w:ascii="PT Astra Serif" w:hAnsi="PT Astra Serif"/>
          <w:sz w:val="28"/>
          <w:szCs w:val="28"/>
        </w:rPr>
        <w:t xml:space="preserve">Исполнитель обеспечивает соблюдение </w:t>
      </w:r>
      <w:r w:rsidR="00F425F6" w:rsidRPr="005B6074">
        <w:rPr>
          <w:rFonts w:ascii="PT Astra Serif" w:hAnsi="PT Astra Serif"/>
          <w:sz w:val="28"/>
          <w:szCs w:val="28"/>
        </w:rPr>
        <w:t>получателями субсидий</w:t>
      </w:r>
      <w:r w:rsidRPr="005B6074">
        <w:rPr>
          <w:rFonts w:ascii="PT Astra Serif" w:hAnsi="PT Astra Serif"/>
          <w:sz w:val="28"/>
          <w:szCs w:val="28"/>
        </w:rPr>
        <w:t xml:space="preserve"> усл</w:t>
      </w:r>
      <w:r w:rsidRPr="005B6074">
        <w:rPr>
          <w:rFonts w:ascii="PT Astra Serif" w:hAnsi="PT Astra Serif"/>
          <w:sz w:val="28"/>
          <w:szCs w:val="28"/>
        </w:rPr>
        <w:t>о</w:t>
      </w:r>
      <w:r w:rsidRPr="005B6074">
        <w:rPr>
          <w:rFonts w:ascii="PT Astra Serif" w:hAnsi="PT Astra Serif"/>
          <w:sz w:val="28"/>
          <w:szCs w:val="28"/>
        </w:rPr>
        <w:t xml:space="preserve">вий, целей и порядка, установленных при предоставлении субсидий. Органы </w:t>
      </w:r>
      <w:r w:rsidRPr="005B6074">
        <w:rPr>
          <w:rFonts w:ascii="PT Astra Serif" w:hAnsi="PT Astra Serif"/>
          <w:sz w:val="28"/>
          <w:szCs w:val="28"/>
        </w:rPr>
        <w:lastRenderedPageBreak/>
        <w:t xml:space="preserve">государственного финансового контроля осуществляют проверку соблюдения </w:t>
      </w:r>
      <w:r w:rsidR="00595BB5">
        <w:rPr>
          <w:rFonts w:ascii="PT Astra Serif" w:hAnsi="PT Astra Serif"/>
          <w:sz w:val="28"/>
          <w:szCs w:val="28"/>
        </w:rPr>
        <w:t xml:space="preserve">получателями субсидий </w:t>
      </w:r>
      <w:r w:rsidRPr="005B6074">
        <w:rPr>
          <w:rFonts w:ascii="PT Astra Serif" w:hAnsi="PT Astra Serif"/>
          <w:sz w:val="28"/>
          <w:szCs w:val="28"/>
        </w:rPr>
        <w:t>условий, целей и порядка, установленных при пред</w:t>
      </w:r>
      <w:r w:rsidRPr="005B6074">
        <w:rPr>
          <w:rFonts w:ascii="PT Astra Serif" w:hAnsi="PT Astra Serif"/>
          <w:sz w:val="28"/>
          <w:szCs w:val="28"/>
        </w:rPr>
        <w:t>о</w:t>
      </w:r>
      <w:r w:rsidRPr="005B6074">
        <w:rPr>
          <w:rFonts w:ascii="PT Astra Serif" w:hAnsi="PT Astra Serif"/>
          <w:sz w:val="28"/>
          <w:szCs w:val="28"/>
        </w:rPr>
        <w:t>ставлении субсидий</w:t>
      </w:r>
      <w:r w:rsidR="00D90EB5" w:rsidRPr="005B6074">
        <w:rPr>
          <w:rFonts w:ascii="PT Astra Serif" w:hAnsi="PT Astra Serif"/>
          <w:sz w:val="28"/>
          <w:szCs w:val="28"/>
        </w:rPr>
        <w:t>.</w:t>
      </w:r>
    </w:p>
    <w:p w:rsidR="00004398" w:rsidRPr="005B6074" w:rsidRDefault="00004398" w:rsidP="00EB3D99">
      <w:pPr>
        <w:widowControl w:val="0"/>
        <w:spacing w:after="0" w:line="240" w:lineRule="auto"/>
        <w:ind w:firstLine="709"/>
        <w:jc w:val="both"/>
        <w:rPr>
          <w:rFonts w:ascii="PT Astra Serif" w:hAnsi="PT Astra Serif"/>
          <w:sz w:val="28"/>
          <w:szCs w:val="28"/>
        </w:rPr>
      </w:pPr>
    </w:p>
    <w:p w:rsidR="00004398" w:rsidRPr="005B6074" w:rsidRDefault="00004398" w:rsidP="00EB3D99">
      <w:pPr>
        <w:widowControl w:val="0"/>
        <w:spacing w:after="0" w:line="240" w:lineRule="auto"/>
        <w:ind w:firstLine="709"/>
        <w:jc w:val="both"/>
        <w:rPr>
          <w:rFonts w:ascii="PT Astra Serif" w:hAnsi="PT Astra Serif"/>
          <w:sz w:val="28"/>
          <w:szCs w:val="28"/>
        </w:rPr>
      </w:pPr>
    </w:p>
    <w:p w:rsidR="00533E71" w:rsidRPr="005B6074" w:rsidRDefault="00533E71" w:rsidP="00595BB5">
      <w:pPr>
        <w:widowControl w:val="0"/>
        <w:spacing w:after="0" w:line="240" w:lineRule="auto"/>
        <w:jc w:val="center"/>
        <w:rPr>
          <w:rFonts w:ascii="PT Astra Serif" w:hAnsi="PT Astra Serif"/>
        </w:rPr>
      </w:pPr>
      <w:r w:rsidRPr="005B6074">
        <w:rPr>
          <w:rFonts w:ascii="PT Astra Serif" w:hAnsi="PT Astra Serif"/>
          <w:sz w:val="28"/>
          <w:szCs w:val="28"/>
        </w:rPr>
        <w:t>______________</w:t>
      </w:r>
    </w:p>
    <w:p w:rsidR="00533E71" w:rsidRPr="005B6074" w:rsidRDefault="00533E71" w:rsidP="005A64DE">
      <w:pPr>
        <w:widowControl w:val="0"/>
        <w:spacing w:after="0" w:line="240" w:lineRule="auto"/>
        <w:ind w:firstLine="709"/>
        <w:jc w:val="both"/>
        <w:rPr>
          <w:rFonts w:ascii="PT Astra Serif" w:hAnsi="PT Astra Serif"/>
        </w:rPr>
        <w:sectPr w:rsidR="00533E71" w:rsidRPr="005B6074" w:rsidSect="00435D35">
          <w:pgSz w:w="11906" w:h="16838" w:code="9"/>
          <w:pgMar w:top="1134" w:right="567" w:bottom="1134" w:left="1701" w:header="709" w:footer="709" w:gutter="0"/>
          <w:pgNumType w:start="1"/>
          <w:cols w:space="720"/>
          <w:titlePg/>
          <w:docGrid w:linePitch="360" w:charSpace="4096"/>
        </w:sectPr>
      </w:pPr>
    </w:p>
    <w:p w:rsidR="00D90EB5" w:rsidRPr="005B6074" w:rsidRDefault="00D90EB5" w:rsidP="00D90EB5">
      <w:pPr>
        <w:spacing w:after="0" w:line="240" w:lineRule="auto"/>
        <w:ind w:left="5954"/>
        <w:jc w:val="center"/>
        <w:rPr>
          <w:rFonts w:ascii="PT Astra Serif" w:hAnsi="PT Astra Serif"/>
        </w:rPr>
      </w:pPr>
      <w:r w:rsidRPr="005B6074">
        <w:rPr>
          <w:rFonts w:ascii="PT Astra Serif" w:hAnsi="PT Astra Serif"/>
          <w:sz w:val="28"/>
          <w:szCs w:val="28"/>
        </w:rPr>
        <w:lastRenderedPageBreak/>
        <w:t>ПРИЛОЖЕНИЕ № 6</w:t>
      </w:r>
    </w:p>
    <w:p w:rsidR="00D90EB5" w:rsidRPr="005B6074" w:rsidRDefault="00D90EB5" w:rsidP="00D90EB5">
      <w:pPr>
        <w:spacing w:after="0" w:line="240" w:lineRule="auto"/>
        <w:ind w:left="5954"/>
        <w:jc w:val="center"/>
        <w:rPr>
          <w:rFonts w:ascii="PT Astra Serif" w:hAnsi="PT Astra Serif"/>
          <w:sz w:val="28"/>
          <w:szCs w:val="28"/>
        </w:rPr>
      </w:pPr>
    </w:p>
    <w:p w:rsidR="00D90EB5" w:rsidRPr="005B6074" w:rsidRDefault="00D90EB5" w:rsidP="00D90EB5">
      <w:pPr>
        <w:spacing w:after="0" w:line="240" w:lineRule="auto"/>
        <w:ind w:left="5954"/>
        <w:jc w:val="center"/>
        <w:rPr>
          <w:rFonts w:ascii="PT Astra Serif" w:hAnsi="PT Astra Serif"/>
          <w:sz w:val="28"/>
          <w:szCs w:val="28"/>
        </w:rPr>
      </w:pPr>
      <w:r w:rsidRPr="005B6074">
        <w:rPr>
          <w:rFonts w:ascii="PT Astra Serif" w:hAnsi="PT Astra Serif"/>
          <w:sz w:val="28"/>
          <w:szCs w:val="28"/>
        </w:rPr>
        <w:t>к государственной программе</w:t>
      </w:r>
    </w:p>
    <w:p w:rsidR="00D90EB5" w:rsidRPr="005B6074" w:rsidRDefault="00D90EB5" w:rsidP="00D90EB5">
      <w:pPr>
        <w:spacing w:after="0" w:line="240" w:lineRule="auto"/>
        <w:ind w:left="5954"/>
        <w:jc w:val="center"/>
        <w:rPr>
          <w:rFonts w:ascii="PT Astra Serif" w:hAnsi="PT Astra Serif"/>
          <w:sz w:val="28"/>
          <w:szCs w:val="28"/>
        </w:rPr>
      </w:pPr>
    </w:p>
    <w:p w:rsidR="00D90EB5" w:rsidRDefault="00D90EB5" w:rsidP="00D90EB5">
      <w:pPr>
        <w:spacing w:after="0" w:line="240" w:lineRule="auto"/>
        <w:ind w:left="5954"/>
        <w:jc w:val="center"/>
        <w:rPr>
          <w:rFonts w:ascii="PT Astra Serif" w:hAnsi="PT Astra Serif"/>
          <w:sz w:val="28"/>
          <w:szCs w:val="28"/>
        </w:rPr>
      </w:pPr>
    </w:p>
    <w:p w:rsidR="009C4DB9" w:rsidRPr="005B6074" w:rsidRDefault="009C4DB9" w:rsidP="00D90EB5">
      <w:pPr>
        <w:spacing w:after="0" w:line="240" w:lineRule="auto"/>
        <w:ind w:left="5954"/>
        <w:jc w:val="center"/>
        <w:rPr>
          <w:rFonts w:ascii="PT Astra Serif" w:hAnsi="PT Astra Serif"/>
          <w:sz w:val="28"/>
          <w:szCs w:val="28"/>
        </w:rPr>
      </w:pPr>
    </w:p>
    <w:p w:rsidR="00D90EB5" w:rsidRPr="005B6074" w:rsidRDefault="00D90EB5" w:rsidP="00D90EB5">
      <w:pPr>
        <w:spacing w:after="0" w:line="240" w:lineRule="auto"/>
        <w:ind w:left="5954"/>
        <w:jc w:val="center"/>
        <w:rPr>
          <w:rFonts w:ascii="PT Astra Serif" w:hAnsi="PT Astra Serif"/>
          <w:sz w:val="28"/>
          <w:szCs w:val="28"/>
        </w:rPr>
      </w:pPr>
    </w:p>
    <w:p w:rsidR="00D90EB5" w:rsidRPr="005B6074" w:rsidRDefault="00D90EB5" w:rsidP="00D90EB5">
      <w:pPr>
        <w:spacing w:after="0" w:line="240" w:lineRule="auto"/>
        <w:jc w:val="center"/>
        <w:rPr>
          <w:rFonts w:ascii="PT Astra Serif" w:hAnsi="PT Astra Serif"/>
          <w:b/>
          <w:sz w:val="28"/>
          <w:szCs w:val="28"/>
        </w:rPr>
      </w:pPr>
      <w:r w:rsidRPr="005B6074">
        <w:rPr>
          <w:rFonts w:ascii="PT Astra Serif" w:hAnsi="PT Astra Serif"/>
          <w:b/>
          <w:sz w:val="28"/>
          <w:szCs w:val="28"/>
        </w:rPr>
        <w:t xml:space="preserve">ОЦЕНКА </w:t>
      </w:r>
    </w:p>
    <w:p w:rsidR="00D90EB5" w:rsidRPr="005B6074" w:rsidRDefault="00D90EB5" w:rsidP="00D90EB5">
      <w:pPr>
        <w:spacing w:after="0" w:line="240" w:lineRule="auto"/>
        <w:jc w:val="center"/>
        <w:rPr>
          <w:rFonts w:ascii="PT Astra Serif" w:hAnsi="PT Astra Serif"/>
          <w:b/>
          <w:sz w:val="28"/>
          <w:szCs w:val="28"/>
        </w:rPr>
      </w:pPr>
      <w:r w:rsidRPr="005B6074">
        <w:rPr>
          <w:rFonts w:ascii="PT Astra Serif" w:hAnsi="PT Astra Serif"/>
          <w:b/>
          <w:sz w:val="28"/>
          <w:szCs w:val="28"/>
        </w:rPr>
        <w:t xml:space="preserve">предполагаемых результатов применения инструментов </w:t>
      </w:r>
    </w:p>
    <w:p w:rsidR="00D90EB5" w:rsidRPr="005B6074" w:rsidRDefault="00D90EB5" w:rsidP="00D90EB5">
      <w:pPr>
        <w:spacing w:after="0" w:line="240" w:lineRule="auto"/>
        <w:jc w:val="center"/>
        <w:rPr>
          <w:rFonts w:ascii="PT Astra Serif" w:hAnsi="PT Astra Serif"/>
          <w:b/>
          <w:sz w:val="28"/>
          <w:szCs w:val="28"/>
        </w:rPr>
      </w:pPr>
      <w:r w:rsidRPr="005B6074">
        <w:rPr>
          <w:rFonts w:ascii="PT Astra Serif" w:hAnsi="PT Astra Serif"/>
          <w:b/>
          <w:sz w:val="28"/>
          <w:szCs w:val="28"/>
        </w:rPr>
        <w:t>государственного регулирования</w:t>
      </w:r>
    </w:p>
    <w:p w:rsidR="00EE64D4" w:rsidRPr="005B6074" w:rsidRDefault="00EE64D4" w:rsidP="00EE64D4">
      <w:pPr>
        <w:widowControl w:val="0"/>
        <w:spacing w:after="0" w:line="240" w:lineRule="auto"/>
        <w:jc w:val="center"/>
        <w:rPr>
          <w:rFonts w:ascii="PT Astra Serif" w:hAnsi="PT Astra Serif"/>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97"/>
        <w:gridCol w:w="1641"/>
        <w:gridCol w:w="1641"/>
        <w:gridCol w:w="991"/>
        <w:gridCol w:w="862"/>
        <w:gridCol w:w="863"/>
        <w:gridCol w:w="863"/>
        <w:gridCol w:w="863"/>
        <w:gridCol w:w="1641"/>
      </w:tblGrid>
      <w:tr w:rsidR="008C675F" w:rsidRPr="005B6074" w:rsidTr="009C4DB9">
        <w:trPr>
          <w:trHeight w:val="265"/>
          <w:tblHeader/>
          <w:jc w:val="center"/>
        </w:trPr>
        <w:tc>
          <w:tcPr>
            <w:tcW w:w="229"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B6074" w:rsidRDefault="008C675F" w:rsidP="00E935A4">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 п/п</w:t>
            </w:r>
          </w:p>
        </w:tc>
        <w:tc>
          <w:tcPr>
            <w:tcW w:w="838"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B6074" w:rsidRDefault="008C675F" w:rsidP="00E935A4">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Наименование</w:t>
            </w:r>
          </w:p>
          <w:p w:rsidR="008C675F" w:rsidRPr="005B6074" w:rsidRDefault="008C675F" w:rsidP="00E935A4">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инс</w:t>
            </w:r>
            <w:r w:rsidR="009C4DB9">
              <w:rPr>
                <w:rFonts w:ascii="PT Astra Serif" w:hAnsi="PT Astra Serif"/>
                <w:sz w:val="20"/>
                <w:szCs w:val="20"/>
                <w:lang w:eastAsia="en-US"/>
              </w:rPr>
              <w:t xml:space="preserve">трумента </w:t>
            </w:r>
            <w:r w:rsidR="009C4DB9">
              <w:rPr>
                <w:rFonts w:ascii="PT Astra Serif" w:hAnsi="PT Astra Serif"/>
                <w:sz w:val="20"/>
                <w:szCs w:val="20"/>
                <w:lang w:eastAsia="en-US"/>
              </w:rPr>
              <w:br/>
              <w:t>государственного регу</w:t>
            </w:r>
            <w:r w:rsidRPr="005B6074">
              <w:rPr>
                <w:rFonts w:ascii="PT Astra Serif" w:hAnsi="PT Astra Serif"/>
                <w:sz w:val="20"/>
                <w:szCs w:val="20"/>
                <w:lang w:eastAsia="en-US"/>
              </w:rPr>
              <w:t xml:space="preserve">лирования </w:t>
            </w:r>
            <w:r w:rsidR="009C4DB9">
              <w:rPr>
                <w:rFonts w:ascii="PT Astra Serif" w:hAnsi="PT Astra Serif"/>
                <w:sz w:val="20"/>
                <w:szCs w:val="20"/>
                <w:lang w:eastAsia="en-US"/>
              </w:rPr>
              <w:br/>
            </w:r>
            <w:r w:rsidRPr="005B6074">
              <w:rPr>
                <w:rFonts w:ascii="PT Astra Serif" w:hAnsi="PT Astra Serif"/>
                <w:sz w:val="20"/>
                <w:szCs w:val="20"/>
                <w:lang w:eastAsia="en-US"/>
              </w:rPr>
              <w:t>в разрезе подпр</w:t>
            </w:r>
            <w:r w:rsidRPr="005B6074">
              <w:rPr>
                <w:rFonts w:ascii="PT Astra Serif" w:hAnsi="PT Astra Serif"/>
                <w:sz w:val="20"/>
                <w:szCs w:val="20"/>
                <w:lang w:eastAsia="en-US"/>
              </w:rPr>
              <w:t>о</w:t>
            </w:r>
            <w:r w:rsidRPr="005B6074">
              <w:rPr>
                <w:rFonts w:ascii="PT Astra Serif" w:hAnsi="PT Astra Serif"/>
                <w:sz w:val="20"/>
                <w:szCs w:val="20"/>
                <w:lang w:eastAsia="en-US"/>
              </w:rPr>
              <w:t>грамм, отдел</w:t>
            </w:r>
            <w:r w:rsidRPr="005B6074">
              <w:rPr>
                <w:rFonts w:ascii="PT Astra Serif" w:hAnsi="PT Astra Serif"/>
                <w:sz w:val="20"/>
                <w:szCs w:val="20"/>
                <w:lang w:eastAsia="en-US"/>
              </w:rPr>
              <w:t>ь</w:t>
            </w:r>
            <w:r w:rsidRPr="005B6074">
              <w:rPr>
                <w:rFonts w:ascii="PT Astra Serif" w:hAnsi="PT Astra Serif"/>
                <w:sz w:val="20"/>
                <w:szCs w:val="20"/>
                <w:lang w:eastAsia="en-US"/>
              </w:rPr>
              <w:t>ных мероприятий</w:t>
            </w:r>
          </w:p>
        </w:tc>
        <w:tc>
          <w:tcPr>
            <w:tcW w:w="800"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B6074" w:rsidRDefault="008C675F" w:rsidP="00E935A4">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Показатель, ха</w:t>
            </w:r>
            <w:r w:rsidRPr="005B6074">
              <w:rPr>
                <w:rFonts w:ascii="PT Astra Serif" w:hAnsi="PT Astra Serif"/>
                <w:sz w:val="20"/>
                <w:szCs w:val="20"/>
                <w:lang w:eastAsia="en-US"/>
              </w:rPr>
              <w:softHyphen/>
              <w:t>рактеризующий применение и</w:t>
            </w:r>
            <w:r w:rsidRPr="005B6074">
              <w:rPr>
                <w:rFonts w:ascii="PT Astra Serif" w:hAnsi="PT Astra Serif"/>
                <w:sz w:val="20"/>
                <w:szCs w:val="20"/>
                <w:lang w:eastAsia="en-US"/>
              </w:rPr>
              <w:t>н</w:t>
            </w:r>
            <w:r w:rsidRPr="005B6074">
              <w:rPr>
                <w:rFonts w:ascii="PT Astra Serif" w:hAnsi="PT Astra Serif"/>
                <w:sz w:val="20"/>
                <w:szCs w:val="20"/>
                <w:lang w:eastAsia="en-US"/>
              </w:rPr>
              <w:t>струмента гос</w:t>
            </w:r>
            <w:r w:rsidRPr="005B6074">
              <w:rPr>
                <w:rFonts w:ascii="PT Astra Serif" w:hAnsi="PT Astra Serif"/>
                <w:sz w:val="20"/>
                <w:szCs w:val="20"/>
                <w:lang w:eastAsia="en-US"/>
              </w:rPr>
              <w:t>у</w:t>
            </w:r>
            <w:r w:rsidRPr="005B6074">
              <w:rPr>
                <w:rFonts w:ascii="PT Astra Serif" w:hAnsi="PT Astra Serif"/>
                <w:sz w:val="20"/>
                <w:szCs w:val="20"/>
                <w:lang w:eastAsia="en-US"/>
              </w:rPr>
              <w:t>дарственного регулирования</w:t>
            </w:r>
          </w:p>
        </w:tc>
        <w:tc>
          <w:tcPr>
            <w:tcW w:w="2400" w:type="pct"/>
            <w:gridSpan w:val="5"/>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E935A4">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Финансовая оценка предполагаемого результата применения инструмента государственного рег</w:t>
            </w:r>
            <w:r w:rsidRPr="005B6074">
              <w:rPr>
                <w:rFonts w:ascii="PT Astra Serif" w:hAnsi="PT Astra Serif"/>
                <w:sz w:val="20"/>
                <w:szCs w:val="20"/>
                <w:lang w:eastAsia="en-US"/>
              </w:rPr>
              <w:t>у</w:t>
            </w:r>
            <w:r w:rsidRPr="005B6074">
              <w:rPr>
                <w:rFonts w:ascii="PT Astra Serif" w:hAnsi="PT Astra Serif"/>
                <w:sz w:val="20"/>
                <w:szCs w:val="20"/>
                <w:lang w:eastAsia="en-US"/>
              </w:rPr>
              <w:t>лирования (тыс. рублей)</w:t>
            </w:r>
          </w:p>
        </w:tc>
        <w:tc>
          <w:tcPr>
            <w:tcW w:w="733" w:type="pct"/>
            <w:vMerge w:val="restart"/>
            <w:tcBorders>
              <w:top w:val="single" w:sz="4" w:space="0" w:color="auto"/>
              <w:left w:val="single" w:sz="4" w:space="0" w:color="auto"/>
              <w:right w:val="single" w:sz="4" w:space="0" w:color="auto"/>
            </w:tcBorders>
            <w:tcMar>
              <w:top w:w="0" w:type="dxa"/>
              <w:left w:w="62" w:type="dxa"/>
              <w:bottom w:w="0" w:type="dxa"/>
              <w:right w:w="62" w:type="dxa"/>
            </w:tcMar>
            <w:vAlign w:val="center"/>
          </w:tcPr>
          <w:p w:rsidR="008C675F" w:rsidRPr="005B6074" w:rsidRDefault="008C675F" w:rsidP="00E935A4">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Краткое обосн</w:t>
            </w:r>
            <w:r w:rsidRPr="005B6074">
              <w:rPr>
                <w:rFonts w:ascii="PT Astra Serif" w:hAnsi="PT Astra Serif"/>
                <w:sz w:val="20"/>
                <w:szCs w:val="20"/>
                <w:lang w:eastAsia="en-US"/>
              </w:rPr>
              <w:t>о</w:t>
            </w:r>
            <w:r w:rsidRPr="005B6074">
              <w:rPr>
                <w:rFonts w:ascii="PT Astra Serif" w:hAnsi="PT Astra Serif"/>
                <w:sz w:val="20"/>
                <w:szCs w:val="20"/>
                <w:lang w:eastAsia="en-US"/>
              </w:rPr>
              <w:t>вание необход</w:t>
            </w:r>
            <w:r w:rsidRPr="005B6074">
              <w:rPr>
                <w:rFonts w:ascii="PT Astra Serif" w:hAnsi="PT Astra Serif"/>
                <w:sz w:val="20"/>
                <w:szCs w:val="20"/>
                <w:lang w:eastAsia="en-US"/>
              </w:rPr>
              <w:t>и</w:t>
            </w:r>
            <w:r w:rsidRPr="005B6074">
              <w:rPr>
                <w:rFonts w:ascii="PT Astra Serif" w:hAnsi="PT Astra Serif"/>
                <w:sz w:val="20"/>
                <w:szCs w:val="20"/>
                <w:lang w:eastAsia="en-US"/>
              </w:rPr>
              <w:t>мости примен</w:t>
            </w:r>
            <w:r w:rsidRPr="005B6074">
              <w:rPr>
                <w:rFonts w:ascii="PT Astra Serif" w:hAnsi="PT Astra Serif"/>
                <w:sz w:val="20"/>
                <w:szCs w:val="20"/>
                <w:lang w:eastAsia="en-US"/>
              </w:rPr>
              <w:t>е</w:t>
            </w:r>
            <w:r w:rsidRPr="005B6074">
              <w:rPr>
                <w:rFonts w:ascii="PT Astra Serif" w:hAnsi="PT Astra Serif"/>
                <w:sz w:val="20"/>
                <w:szCs w:val="20"/>
                <w:lang w:eastAsia="en-US"/>
              </w:rPr>
              <w:t>ния инструме</w:t>
            </w:r>
            <w:r w:rsidRPr="005B6074">
              <w:rPr>
                <w:rFonts w:ascii="PT Astra Serif" w:hAnsi="PT Astra Serif"/>
                <w:sz w:val="20"/>
                <w:szCs w:val="20"/>
                <w:lang w:eastAsia="en-US"/>
              </w:rPr>
              <w:t>н</w:t>
            </w:r>
            <w:r w:rsidRPr="005B6074">
              <w:rPr>
                <w:rFonts w:ascii="PT Astra Serif" w:hAnsi="PT Astra Serif"/>
                <w:sz w:val="20"/>
                <w:szCs w:val="20"/>
                <w:lang w:eastAsia="en-US"/>
              </w:rPr>
              <w:t>тов госуда</w:t>
            </w:r>
            <w:r w:rsidRPr="005B6074">
              <w:rPr>
                <w:rFonts w:ascii="PT Astra Serif" w:hAnsi="PT Astra Serif"/>
                <w:sz w:val="20"/>
                <w:szCs w:val="20"/>
                <w:lang w:eastAsia="en-US"/>
              </w:rPr>
              <w:t>р</w:t>
            </w:r>
            <w:r w:rsidRPr="005B6074">
              <w:rPr>
                <w:rFonts w:ascii="PT Astra Serif" w:hAnsi="PT Astra Serif"/>
                <w:sz w:val="20"/>
                <w:szCs w:val="20"/>
                <w:lang w:eastAsia="en-US"/>
              </w:rPr>
              <w:t>ственного рег</w:t>
            </w:r>
            <w:r w:rsidRPr="005B6074">
              <w:rPr>
                <w:rFonts w:ascii="PT Astra Serif" w:hAnsi="PT Astra Serif"/>
                <w:sz w:val="20"/>
                <w:szCs w:val="20"/>
                <w:lang w:eastAsia="en-US"/>
              </w:rPr>
              <w:t>у</w:t>
            </w:r>
            <w:r w:rsidRPr="005B6074">
              <w:rPr>
                <w:rFonts w:ascii="PT Astra Serif" w:hAnsi="PT Astra Serif"/>
                <w:sz w:val="20"/>
                <w:szCs w:val="20"/>
                <w:lang w:eastAsia="en-US"/>
              </w:rPr>
              <w:t>лирования для достижения цели (целей) госуда</w:t>
            </w:r>
            <w:r w:rsidRPr="005B6074">
              <w:rPr>
                <w:rFonts w:ascii="PT Astra Serif" w:hAnsi="PT Astra Serif"/>
                <w:sz w:val="20"/>
                <w:szCs w:val="20"/>
                <w:lang w:eastAsia="en-US"/>
              </w:rPr>
              <w:t>р</w:t>
            </w:r>
            <w:r w:rsidRPr="005B6074">
              <w:rPr>
                <w:rFonts w:ascii="PT Astra Serif" w:hAnsi="PT Astra Serif"/>
                <w:sz w:val="20"/>
                <w:szCs w:val="20"/>
                <w:lang w:eastAsia="en-US"/>
              </w:rPr>
              <w:t>ственной пр</w:t>
            </w:r>
            <w:r w:rsidRPr="005B6074">
              <w:rPr>
                <w:rFonts w:ascii="PT Astra Serif" w:hAnsi="PT Astra Serif"/>
                <w:sz w:val="20"/>
                <w:szCs w:val="20"/>
                <w:lang w:eastAsia="en-US"/>
              </w:rPr>
              <w:t>о</w:t>
            </w:r>
            <w:r w:rsidRPr="005B6074">
              <w:rPr>
                <w:rFonts w:ascii="PT Astra Serif" w:hAnsi="PT Astra Serif"/>
                <w:sz w:val="20"/>
                <w:szCs w:val="20"/>
                <w:lang w:eastAsia="en-US"/>
              </w:rPr>
              <w:t>граммы</w:t>
            </w:r>
          </w:p>
        </w:tc>
      </w:tr>
      <w:tr w:rsidR="008C675F" w:rsidRPr="005B6074" w:rsidTr="009C4DB9">
        <w:trPr>
          <w:trHeight w:val="265"/>
          <w:tblHeader/>
          <w:jc w:val="center"/>
        </w:trPr>
        <w:tc>
          <w:tcPr>
            <w:tcW w:w="229"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p>
        </w:tc>
        <w:tc>
          <w:tcPr>
            <w:tcW w:w="838" w:type="pct"/>
            <w:vMerge/>
            <w:tcBorders>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p>
        </w:tc>
        <w:tc>
          <w:tcPr>
            <w:tcW w:w="800" w:type="pct"/>
            <w:vMerge/>
            <w:tcBorders>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2020 </w:t>
            </w:r>
          </w:p>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2021 </w:t>
            </w:r>
          </w:p>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2022 </w:t>
            </w:r>
          </w:p>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2023 </w:t>
            </w:r>
          </w:p>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9C4DB9"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2024 </w:t>
            </w:r>
          </w:p>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год</w:t>
            </w:r>
          </w:p>
        </w:tc>
        <w:tc>
          <w:tcPr>
            <w:tcW w:w="733"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p>
        </w:tc>
      </w:tr>
      <w:tr w:rsidR="008C675F" w:rsidRPr="005B6074" w:rsidTr="009C4DB9">
        <w:trPr>
          <w:trHeight w:val="265"/>
          <w:tblHeader/>
          <w:jc w:val="center"/>
        </w:trPr>
        <w:tc>
          <w:tcPr>
            <w:tcW w:w="22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w:t>
            </w:r>
          </w:p>
        </w:tc>
        <w:tc>
          <w:tcPr>
            <w:tcW w:w="83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spacing w:after="0" w:line="245" w:lineRule="auto"/>
              <w:jc w:val="center"/>
              <w:rPr>
                <w:rFonts w:ascii="PT Astra Serif" w:hAnsi="PT Astra Serif"/>
                <w:sz w:val="20"/>
                <w:szCs w:val="20"/>
              </w:rPr>
            </w:pPr>
            <w:r w:rsidRPr="005B6074">
              <w:rPr>
                <w:rFonts w:ascii="PT Astra Serif" w:hAnsi="PT Astra Serif"/>
                <w:sz w:val="20"/>
                <w:szCs w:val="20"/>
              </w:rPr>
              <w:t>2</w:t>
            </w:r>
          </w:p>
        </w:tc>
        <w:tc>
          <w:tcPr>
            <w:tcW w:w="80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spacing w:after="0" w:line="245" w:lineRule="auto"/>
              <w:jc w:val="center"/>
              <w:rPr>
                <w:rFonts w:ascii="PT Astra Serif" w:hAnsi="PT Astra Serif"/>
                <w:sz w:val="20"/>
                <w:szCs w:val="20"/>
              </w:rPr>
            </w:pPr>
            <w:r w:rsidRPr="005B6074">
              <w:rPr>
                <w:rFonts w:ascii="PT Astra Serif" w:hAnsi="PT Astra Serif"/>
                <w:sz w:val="20"/>
                <w:szCs w:val="20"/>
              </w:rPr>
              <w:t>3</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7</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8</w:t>
            </w:r>
          </w:p>
        </w:tc>
        <w:tc>
          <w:tcPr>
            <w:tcW w:w="7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9</w:t>
            </w:r>
          </w:p>
        </w:tc>
      </w:tr>
      <w:tr w:rsidR="008C675F" w:rsidRPr="005B6074" w:rsidTr="009C4DB9">
        <w:trPr>
          <w:trHeight w:val="265"/>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b/>
                <w:sz w:val="20"/>
                <w:szCs w:val="20"/>
                <w:lang w:eastAsia="en-US"/>
              </w:rPr>
              <w:t>Подпрограмма «Обеспечение реализации государственной программы»</w:t>
            </w:r>
          </w:p>
        </w:tc>
      </w:tr>
      <w:tr w:rsidR="008C675F" w:rsidRPr="005B6074" w:rsidTr="009C4DB9">
        <w:trPr>
          <w:trHeight w:val="265"/>
          <w:tblHeader/>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 xml:space="preserve">Основное мероприятие «Модернизация и развитие </w:t>
            </w:r>
          </w:p>
          <w:p w:rsidR="008C675F" w:rsidRPr="005B6074" w:rsidRDefault="008C675F" w:rsidP="008C675F">
            <w:pPr>
              <w:pStyle w:val="ConsPlusNormal0"/>
              <w:spacing w:line="245" w:lineRule="auto"/>
              <w:jc w:val="center"/>
              <w:rPr>
                <w:rFonts w:ascii="PT Astra Serif" w:hAnsi="PT Astra Serif"/>
                <w:b/>
                <w:sz w:val="20"/>
                <w:szCs w:val="20"/>
                <w:lang w:eastAsia="en-US"/>
              </w:rPr>
            </w:pPr>
            <w:r w:rsidRPr="005B6074">
              <w:rPr>
                <w:rFonts w:ascii="PT Astra Serif" w:hAnsi="PT Astra Serif"/>
                <w:sz w:val="20"/>
                <w:szCs w:val="20"/>
                <w:lang w:eastAsia="en-US"/>
              </w:rPr>
              <w:t>социального обслуживания и социальной защиты»</w:t>
            </w:r>
          </w:p>
        </w:tc>
      </w:tr>
      <w:tr w:rsidR="008C675F" w:rsidRPr="005B6074" w:rsidTr="009C4DB9">
        <w:trPr>
          <w:jc w:val="center"/>
        </w:trPr>
        <w:tc>
          <w:tcPr>
            <w:tcW w:w="229"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1.</w:t>
            </w:r>
          </w:p>
        </w:tc>
        <w:tc>
          <w:tcPr>
            <w:tcW w:w="83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rPr>
                <w:rFonts w:ascii="PT Astra Serif" w:hAnsi="PT Astra Serif"/>
                <w:sz w:val="20"/>
                <w:szCs w:val="20"/>
                <w:lang w:eastAsia="en-US"/>
              </w:rPr>
            </w:pPr>
            <w:r w:rsidRPr="005B6074">
              <w:rPr>
                <w:rFonts w:ascii="PT Astra Serif" w:hAnsi="PT Astra Serif"/>
                <w:sz w:val="20"/>
                <w:szCs w:val="20"/>
                <w:lang w:eastAsia="en-US"/>
              </w:rPr>
              <w:t>Налоговая льгота от уплаты налога на имущество</w:t>
            </w:r>
          </w:p>
        </w:tc>
        <w:tc>
          <w:tcPr>
            <w:tcW w:w="80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E935A4">
            <w:pPr>
              <w:pStyle w:val="ConsPlusNormal0"/>
              <w:suppressAutoHyphens w:val="0"/>
              <w:spacing w:line="245" w:lineRule="auto"/>
              <w:jc w:val="both"/>
              <w:rPr>
                <w:rFonts w:ascii="PT Astra Serif" w:hAnsi="PT Astra Serif"/>
                <w:sz w:val="20"/>
                <w:szCs w:val="20"/>
                <w:lang w:eastAsia="en-US"/>
              </w:rPr>
            </w:pPr>
            <w:r w:rsidRPr="005B6074">
              <w:rPr>
                <w:rFonts w:ascii="PT Astra Serif" w:hAnsi="PT Astra Serif"/>
                <w:sz w:val="20"/>
                <w:szCs w:val="20"/>
                <w:lang w:eastAsia="en-US"/>
              </w:rPr>
              <w:t>Объём выпад</w:t>
            </w:r>
            <w:r w:rsidRPr="005B6074">
              <w:rPr>
                <w:rFonts w:ascii="PT Astra Serif" w:hAnsi="PT Astra Serif"/>
                <w:sz w:val="20"/>
                <w:szCs w:val="20"/>
                <w:lang w:eastAsia="en-US"/>
              </w:rPr>
              <w:t>а</w:t>
            </w:r>
            <w:r w:rsidRPr="005B6074">
              <w:rPr>
                <w:rFonts w:ascii="PT Astra Serif" w:hAnsi="PT Astra Serif"/>
                <w:sz w:val="20"/>
                <w:szCs w:val="20"/>
                <w:lang w:eastAsia="en-US"/>
              </w:rPr>
              <w:t>ющих доходов областного бю</w:t>
            </w:r>
            <w:r w:rsidRPr="005B6074">
              <w:rPr>
                <w:rFonts w:ascii="PT Astra Serif" w:hAnsi="PT Astra Serif"/>
                <w:sz w:val="20"/>
                <w:szCs w:val="20"/>
                <w:lang w:eastAsia="en-US"/>
              </w:rPr>
              <w:t>д</w:t>
            </w:r>
            <w:r w:rsidRPr="005B6074">
              <w:rPr>
                <w:rFonts w:ascii="PT Astra Serif" w:hAnsi="PT Astra Serif"/>
                <w:sz w:val="20"/>
                <w:szCs w:val="20"/>
                <w:lang w:eastAsia="en-US"/>
              </w:rPr>
              <w:t>жета Ульяно</w:t>
            </w:r>
            <w:r w:rsidRPr="005B6074">
              <w:rPr>
                <w:rFonts w:ascii="PT Astra Serif" w:hAnsi="PT Astra Serif"/>
                <w:sz w:val="20"/>
                <w:szCs w:val="20"/>
                <w:lang w:eastAsia="en-US"/>
              </w:rPr>
              <w:t>в</w:t>
            </w:r>
            <w:r w:rsidRPr="005B6074">
              <w:rPr>
                <w:rFonts w:ascii="PT Astra Serif" w:hAnsi="PT Astra Serif"/>
                <w:sz w:val="20"/>
                <w:szCs w:val="20"/>
                <w:lang w:eastAsia="en-US"/>
              </w:rPr>
              <w:t>ской области</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4530,2</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4358,8</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4192,5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4020,6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sz w:val="20"/>
                <w:szCs w:val="20"/>
                <w:lang w:eastAsia="en-US"/>
              </w:rPr>
            </w:pPr>
            <w:r w:rsidRPr="005B6074">
              <w:rPr>
                <w:rFonts w:ascii="PT Astra Serif" w:hAnsi="PT Astra Serif"/>
                <w:sz w:val="20"/>
                <w:szCs w:val="20"/>
                <w:lang w:eastAsia="en-US"/>
              </w:rPr>
              <w:t>3941,7</w:t>
            </w:r>
          </w:p>
        </w:tc>
        <w:tc>
          <w:tcPr>
            <w:tcW w:w="733" w:type="pct"/>
            <w:vMerge w:val="restart"/>
            <w:tcBorders>
              <w:top w:val="single" w:sz="4" w:space="0" w:color="auto"/>
              <w:left w:val="single" w:sz="4" w:space="0" w:color="auto"/>
              <w:right w:val="single" w:sz="4" w:space="0" w:color="auto"/>
            </w:tcBorders>
            <w:tcMar>
              <w:top w:w="0" w:type="dxa"/>
              <w:left w:w="62" w:type="dxa"/>
              <w:bottom w:w="0" w:type="dxa"/>
              <w:right w:w="62" w:type="dxa"/>
            </w:tcMar>
          </w:tcPr>
          <w:p w:rsidR="008C675F" w:rsidRPr="005B6074" w:rsidRDefault="008C675F" w:rsidP="00E935A4">
            <w:pPr>
              <w:pStyle w:val="ConsPlusNormal0"/>
              <w:suppressAutoHyphens w:val="0"/>
              <w:spacing w:line="245" w:lineRule="auto"/>
              <w:jc w:val="center"/>
              <w:rPr>
                <w:rFonts w:ascii="PT Astra Serif" w:hAnsi="PT Astra Serif"/>
                <w:sz w:val="20"/>
                <w:szCs w:val="20"/>
                <w:lang w:eastAsia="en-US"/>
              </w:rPr>
            </w:pPr>
            <w:r w:rsidRPr="005B6074">
              <w:rPr>
                <w:rFonts w:ascii="PT Astra Serif" w:hAnsi="PT Astra Serif"/>
                <w:spacing w:val="-4"/>
                <w:sz w:val="20"/>
                <w:szCs w:val="20"/>
                <w:lang w:eastAsia="en-US"/>
              </w:rPr>
              <w:t>Пункт 5 статьи 4 Закона Ульяно</w:t>
            </w:r>
            <w:r w:rsidRPr="005B6074">
              <w:rPr>
                <w:rFonts w:ascii="PT Astra Serif" w:hAnsi="PT Astra Serif"/>
                <w:spacing w:val="-4"/>
                <w:sz w:val="20"/>
                <w:szCs w:val="20"/>
                <w:lang w:eastAsia="en-US"/>
              </w:rPr>
              <w:t>в</w:t>
            </w:r>
            <w:r w:rsidRPr="005B6074">
              <w:rPr>
                <w:rFonts w:ascii="PT Astra Serif" w:hAnsi="PT Astra Serif"/>
                <w:spacing w:val="-4"/>
                <w:sz w:val="20"/>
                <w:szCs w:val="20"/>
                <w:lang w:eastAsia="en-US"/>
              </w:rPr>
              <w:t xml:space="preserve">ской области </w:t>
            </w:r>
            <w:r w:rsidR="009C4DB9">
              <w:rPr>
                <w:rFonts w:ascii="PT Astra Serif" w:hAnsi="PT Astra Serif"/>
                <w:spacing w:val="-4"/>
                <w:sz w:val="20"/>
                <w:szCs w:val="20"/>
                <w:lang w:eastAsia="en-US"/>
              </w:rPr>
              <w:br/>
            </w:r>
            <w:r w:rsidRPr="005B6074">
              <w:rPr>
                <w:rFonts w:ascii="PT Astra Serif" w:hAnsi="PT Astra Serif"/>
                <w:spacing w:val="-4"/>
                <w:sz w:val="20"/>
                <w:szCs w:val="20"/>
                <w:lang w:eastAsia="en-US"/>
              </w:rPr>
              <w:t>от 02.09.2015</w:t>
            </w:r>
            <w:r w:rsidR="00E935A4" w:rsidRPr="005B6074">
              <w:rPr>
                <w:rFonts w:ascii="PT Astra Serif" w:hAnsi="PT Astra Serif"/>
                <w:spacing w:val="-4"/>
                <w:sz w:val="20"/>
                <w:szCs w:val="20"/>
                <w:lang w:eastAsia="en-US"/>
              </w:rPr>
              <w:br/>
            </w:r>
            <w:r w:rsidRPr="005B6074">
              <w:rPr>
                <w:rFonts w:ascii="PT Astra Serif" w:hAnsi="PT Astra Serif"/>
                <w:spacing w:val="-4"/>
                <w:sz w:val="20"/>
                <w:szCs w:val="20"/>
                <w:lang w:eastAsia="en-US"/>
              </w:rPr>
              <w:t>№ 99-ЗО «О нал</w:t>
            </w:r>
            <w:r w:rsidRPr="005B6074">
              <w:rPr>
                <w:rFonts w:ascii="PT Astra Serif" w:hAnsi="PT Astra Serif"/>
                <w:spacing w:val="-4"/>
                <w:sz w:val="20"/>
                <w:szCs w:val="20"/>
                <w:lang w:eastAsia="en-US"/>
              </w:rPr>
              <w:t>о</w:t>
            </w:r>
            <w:r w:rsidRPr="005B6074">
              <w:rPr>
                <w:rFonts w:ascii="PT Astra Serif" w:hAnsi="PT Astra Serif"/>
                <w:spacing w:val="-4"/>
                <w:sz w:val="20"/>
                <w:szCs w:val="20"/>
                <w:lang w:eastAsia="en-US"/>
              </w:rPr>
              <w:t>ге на имущество организаций на территории Уль</w:t>
            </w:r>
            <w:r w:rsidRPr="005B6074">
              <w:rPr>
                <w:rFonts w:ascii="PT Astra Serif" w:hAnsi="PT Astra Serif"/>
                <w:spacing w:val="-4"/>
                <w:sz w:val="20"/>
                <w:szCs w:val="20"/>
                <w:lang w:eastAsia="en-US"/>
              </w:rPr>
              <w:t>я</w:t>
            </w:r>
            <w:r w:rsidRPr="005B6074">
              <w:rPr>
                <w:rFonts w:ascii="PT Astra Serif" w:hAnsi="PT Astra Serif"/>
                <w:spacing w:val="-4"/>
                <w:sz w:val="20"/>
                <w:szCs w:val="20"/>
                <w:lang w:eastAsia="en-US"/>
              </w:rPr>
              <w:t>новской области»</w:t>
            </w:r>
          </w:p>
        </w:tc>
      </w:tr>
      <w:tr w:rsidR="008C675F" w:rsidRPr="005B6074" w:rsidTr="009C4DB9">
        <w:trPr>
          <w:jc w:val="center"/>
        </w:trPr>
        <w:tc>
          <w:tcPr>
            <w:tcW w:w="1867" w:type="pct"/>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rPr>
                <w:rFonts w:ascii="PT Astra Serif" w:hAnsi="PT Astra Serif"/>
                <w:sz w:val="20"/>
                <w:szCs w:val="20"/>
                <w:lang w:eastAsia="en-US"/>
              </w:rPr>
            </w:pPr>
            <w:r w:rsidRPr="005B6074">
              <w:rPr>
                <w:rFonts w:ascii="PT Astra Serif" w:hAnsi="PT Astra Serif"/>
                <w:b/>
                <w:sz w:val="20"/>
                <w:szCs w:val="20"/>
                <w:lang w:eastAsia="en-US"/>
              </w:rPr>
              <w:t>Итого по государственной программе</w:t>
            </w:r>
          </w:p>
        </w:tc>
        <w:tc>
          <w:tcPr>
            <w:tcW w:w="53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b/>
                <w:bCs/>
                <w:sz w:val="20"/>
                <w:szCs w:val="20"/>
                <w:lang w:eastAsia="en-US"/>
              </w:rPr>
            </w:pPr>
            <w:r w:rsidRPr="005B6074">
              <w:rPr>
                <w:rFonts w:ascii="PT Astra Serif" w:hAnsi="PT Astra Serif"/>
                <w:b/>
                <w:bCs/>
                <w:sz w:val="20"/>
                <w:szCs w:val="20"/>
                <w:lang w:eastAsia="en-US"/>
              </w:rPr>
              <w:t>4530,2</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b/>
                <w:bCs/>
                <w:sz w:val="20"/>
                <w:szCs w:val="20"/>
                <w:lang w:eastAsia="en-US"/>
              </w:rPr>
            </w:pPr>
            <w:r w:rsidRPr="005B6074">
              <w:rPr>
                <w:rFonts w:ascii="PT Astra Serif" w:hAnsi="PT Astra Serif"/>
                <w:b/>
                <w:bCs/>
                <w:sz w:val="20"/>
                <w:szCs w:val="20"/>
                <w:lang w:eastAsia="en-US"/>
              </w:rPr>
              <w:t>4358,8</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b/>
                <w:bCs/>
                <w:sz w:val="20"/>
                <w:szCs w:val="20"/>
                <w:lang w:eastAsia="en-US"/>
              </w:rPr>
            </w:pPr>
            <w:r w:rsidRPr="005B6074">
              <w:rPr>
                <w:rFonts w:ascii="PT Astra Serif" w:hAnsi="PT Astra Serif"/>
                <w:b/>
                <w:bCs/>
                <w:sz w:val="20"/>
                <w:szCs w:val="20"/>
                <w:lang w:eastAsia="en-US"/>
              </w:rPr>
              <w:t>4192,5</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b/>
                <w:bCs/>
                <w:sz w:val="20"/>
                <w:szCs w:val="20"/>
                <w:lang w:eastAsia="en-US"/>
              </w:rPr>
            </w:pPr>
            <w:r w:rsidRPr="005B6074">
              <w:rPr>
                <w:rFonts w:ascii="PT Astra Serif" w:hAnsi="PT Astra Serif"/>
                <w:b/>
                <w:bCs/>
                <w:sz w:val="20"/>
                <w:szCs w:val="20"/>
                <w:lang w:eastAsia="en-US"/>
              </w:rPr>
              <w:t>4020,6</w:t>
            </w:r>
          </w:p>
        </w:tc>
        <w:tc>
          <w:tcPr>
            <w:tcW w:w="46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jc w:val="center"/>
              <w:rPr>
                <w:rFonts w:ascii="PT Astra Serif" w:hAnsi="PT Astra Serif"/>
                <w:b/>
                <w:bCs/>
                <w:sz w:val="20"/>
                <w:szCs w:val="20"/>
                <w:lang w:eastAsia="en-US"/>
              </w:rPr>
            </w:pPr>
            <w:r w:rsidRPr="005B6074">
              <w:rPr>
                <w:rFonts w:ascii="PT Astra Serif" w:hAnsi="PT Astra Serif"/>
                <w:b/>
                <w:bCs/>
                <w:sz w:val="20"/>
                <w:szCs w:val="20"/>
                <w:lang w:eastAsia="en-US"/>
              </w:rPr>
              <w:t>3941,7</w:t>
            </w:r>
          </w:p>
        </w:tc>
        <w:tc>
          <w:tcPr>
            <w:tcW w:w="733" w:type="pct"/>
            <w:vMerge/>
            <w:tcBorders>
              <w:left w:val="single" w:sz="4" w:space="0" w:color="auto"/>
              <w:bottom w:val="single" w:sz="4" w:space="0" w:color="auto"/>
              <w:right w:val="single" w:sz="4" w:space="0" w:color="auto"/>
            </w:tcBorders>
            <w:tcMar>
              <w:top w:w="0" w:type="dxa"/>
              <w:left w:w="62" w:type="dxa"/>
              <w:bottom w:w="0" w:type="dxa"/>
              <w:right w:w="62" w:type="dxa"/>
            </w:tcMar>
          </w:tcPr>
          <w:p w:rsidR="008C675F" w:rsidRPr="005B6074" w:rsidRDefault="008C675F" w:rsidP="008C675F">
            <w:pPr>
              <w:pStyle w:val="ConsPlusNormal0"/>
              <w:spacing w:line="245" w:lineRule="auto"/>
              <w:rPr>
                <w:rFonts w:ascii="PT Astra Serif" w:hAnsi="PT Astra Serif"/>
                <w:sz w:val="20"/>
                <w:szCs w:val="20"/>
                <w:lang w:eastAsia="en-US"/>
              </w:rPr>
            </w:pPr>
          </w:p>
        </w:tc>
      </w:tr>
    </w:tbl>
    <w:p w:rsidR="00EC0DE5" w:rsidRPr="005B6074" w:rsidRDefault="00EC0DE5" w:rsidP="00EE64D4">
      <w:pPr>
        <w:widowControl w:val="0"/>
        <w:spacing w:after="0" w:line="240" w:lineRule="auto"/>
        <w:jc w:val="center"/>
        <w:rPr>
          <w:rFonts w:ascii="PT Astra Serif" w:hAnsi="PT Astra Serif"/>
          <w:sz w:val="20"/>
          <w:szCs w:val="20"/>
        </w:rPr>
      </w:pPr>
    </w:p>
    <w:p w:rsidR="00004398" w:rsidRPr="005B6074" w:rsidRDefault="00004398" w:rsidP="00EE64D4">
      <w:pPr>
        <w:widowControl w:val="0"/>
        <w:spacing w:after="0" w:line="240" w:lineRule="auto"/>
        <w:jc w:val="center"/>
        <w:rPr>
          <w:rFonts w:ascii="PT Astra Serif" w:hAnsi="PT Astra Serif"/>
          <w:sz w:val="20"/>
          <w:szCs w:val="20"/>
        </w:rPr>
      </w:pPr>
    </w:p>
    <w:p w:rsidR="00CF10A3" w:rsidRPr="005B6074" w:rsidRDefault="00004398" w:rsidP="00617DA5">
      <w:pPr>
        <w:widowControl w:val="0"/>
        <w:spacing w:after="0" w:line="240" w:lineRule="auto"/>
        <w:jc w:val="center"/>
        <w:rPr>
          <w:rFonts w:ascii="PT Astra Serif" w:hAnsi="PT Astra Serif"/>
          <w:sz w:val="28"/>
          <w:szCs w:val="28"/>
        </w:rPr>
      </w:pPr>
      <w:r w:rsidRPr="005B6074">
        <w:rPr>
          <w:rFonts w:ascii="PT Astra Serif" w:hAnsi="PT Astra Serif"/>
          <w:sz w:val="20"/>
          <w:szCs w:val="20"/>
        </w:rPr>
        <w:t>__________________</w:t>
      </w:r>
    </w:p>
    <w:sectPr w:rsidR="00CF10A3" w:rsidRPr="005B6074" w:rsidSect="00435D35">
      <w:headerReference w:type="even" r:id="rId33"/>
      <w:headerReference w:type="default" r:id="rId34"/>
      <w:footerReference w:type="even" r:id="rId35"/>
      <w:footerReference w:type="default" r:id="rId36"/>
      <w:headerReference w:type="first" r:id="rId37"/>
      <w:footerReference w:type="first" r:id="rId38"/>
      <w:pgSz w:w="11906" w:h="16838" w:code="9"/>
      <w:pgMar w:top="1134" w:right="567" w:bottom="1134" w:left="1701" w:header="709" w:footer="709" w:gutter="0"/>
      <w:pgNumType w:start="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FE" w:rsidRDefault="003A5DFE">
      <w:pPr>
        <w:spacing w:after="0" w:line="240" w:lineRule="auto"/>
      </w:pPr>
      <w:r>
        <w:separator/>
      </w:r>
    </w:p>
  </w:endnote>
  <w:endnote w:type="continuationSeparator" w:id="0">
    <w:p w:rsidR="003A5DFE" w:rsidRDefault="003A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DejaVu Sans">
    <w:charset w:val="0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110BB0" w:rsidRDefault="00F1361F" w:rsidP="00110BB0">
    <w:pPr>
      <w:pStyle w:val="ac"/>
      <w:spacing w:after="0" w:line="240" w:lineRule="auto"/>
      <w:jc w:val="right"/>
      <w:rPr>
        <w:rFonts w:ascii="PT Astra Serif" w:hAnsi="PT Astra Serif"/>
        <w:sz w:val="16"/>
        <w:lang w:val="ru-RU"/>
      </w:rPr>
    </w:pPr>
    <w:r>
      <w:rPr>
        <w:rFonts w:ascii="PT Astra Serif" w:hAnsi="PT Astra Serif"/>
        <w:sz w:val="16"/>
        <w:lang w:val="ru-RU"/>
      </w:rPr>
      <w:t>1311км1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CC4269" w:rsidRDefault="00F1361F" w:rsidP="00CC4269">
    <w:pPr>
      <w:spacing w:after="0"/>
      <w:jc w:val="right"/>
      <w:rPr>
        <w:rFonts w:ascii="PT Astra Serif" w:hAnsi="PT Astra Serif"/>
        <w:sz w:val="16"/>
      </w:rPr>
    </w:pPr>
    <w:r w:rsidRPr="00CC4269">
      <w:rPr>
        <w:rFonts w:ascii="PT Astra Serif" w:hAnsi="PT Astra Serif"/>
        <w:sz w:val="16"/>
      </w:rPr>
      <w:t>1311км1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9C4DB9" w:rsidRDefault="00F1361F" w:rsidP="009C4DB9">
    <w:pPr>
      <w:spacing w:after="0"/>
      <w:jc w:val="right"/>
      <w:rPr>
        <w:rFonts w:ascii="PT Astra Serif" w:hAnsi="PT Astra Serif"/>
        <w:sz w:val="16"/>
      </w:rPr>
    </w:pPr>
    <w:r w:rsidRPr="009C4DB9">
      <w:rPr>
        <w:rFonts w:ascii="PT Astra Serif" w:hAnsi="PT Astra Serif"/>
        <w:sz w:val="16"/>
      </w:rPr>
      <w:t>1311км1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p w:rsidR="00F1361F" w:rsidRDefault="00F1361F"/>
  <w:p w:rsidR="00F1361F" w:rsidRDefault="00F1361F"/>
  <w:p w:rsidR="00F1361F" w:rsidRDefault="00F136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BF7A75" w:rsidRDefault="00F1361F" w:rsidP="00D448B1">
    <w:pPr>
      <w:spacing w:after="0" w:line="240" w:lineRule="auto"/>
      <w:jc w:val="right"/>
      <w:rPr>
        <w:rFonts w:ascii="PT Astra Serif" w:hAnsi="PT Astra Serif"/>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E54B3E" w:rsidRDefault="00F1361F" w:rsidP="00E54B3E">
    <w:pPr>
      <w:pStyle w:val="ac"/>
      <w:spacing w:after="0"/>
      <w:jc w:val="right"/>
      <w:rPr>
        <w:rFonts w:ascii="PT Astra Serif" w:hAnsi="PT Astra Serif"/>
        <w:sz w:val="16"/>
        <w:szCs w:val="16"/>
        <w:lang w:val="ru-RU"/>
      </w:rPr>
    </w:pPr>
    <w:r>
      <w:rPr>
        <w:rFonts w:ascii="PT Astra Serif" w:hAnsi="PT Astra Serif"/>
        <w:sz w:val="16"/>
        <w:szCs w:val="16"/>
        <w:lang w:val="ru-RU"/>
      </w:rPr>
      <w:t>1311км1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B63E91" w:rsidRDefault="00F1361F" w:rsidP="00B63E91">
    <w:pPr>
      <w:spacing w:after="0"/>
      <w:jc w:val="right"/>
      <w:rPr>
        <w:rFonts w:ascii="PT Astra Serif" w:hAnsi="PT Astra Serif"/>
        <w:sz w:val="16"/>
        <w:szCs w:val="16"/>
      </w:rPr>
    </w:pPr>
    <w:r w:rsidRPr="00B63E91">
      <w:rPr>
        <w:rFonts w:ascii="PT Astra Serif" w:hAnsi="PT Astra Serif"/>
        <w:sz w:val="16"/>
        <w:szCs w:val="16"/>
      </w:rPr>
      <w:t>1311км1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rsidP="00E44C21">
    <w:pPr>
      <w:pStyle w:val="ac"/>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FE" w:rsidRDefault="003A5DFE">
      <w:pPr>
        <w:spacing w:after="0" w:line="240" w:lineRule="auto"/>
      </w:pPr>
      <w:r>
        <w:separator/>
      </w:r>
    </w:p>
  </w:footnote>
  <w:footnote w:type="continuationSeparator" w:id="0">
    <w:p w:rsidR="003A5DFE" w:rsidRDefault="003A5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pPr>
      <w:pStyle w:val="aa"/>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1A3D5B" w:rsidRDefault="00F1361F">
    <w:pPr>
      <w:pStyle w:val="aa"/>
      <w:spacing w:after="0" w:line="240" w:lineRule="auto"/>
      <w:jc w:val="center"/>
      <w:rPr>
        <w:rFonts w:ascii="PT Astra Serif" w:hAnsi="PT Astra Serif"/>
      </w:rPr>
    </w:pPr>
    <w:r w:rsidRPr="001A3D5B">
      <w:rPr>
        <w:rFonts w:ascii="PT Astra Serif" w:hAnsi="PT Astra Serif"/>
        <w:sz w:val="28"/>
        <w:szCs w:val="28"/>
      </w:rPr>
      <w:fldChar w:fldCharType="begin"/>
    </w:r>
    <w:r w:rsidRPr="001A3D5B">
      <w:rPr>
        <w:rFonts w:ascii="PT Astra Serif" w:hAnsi="PT Astra Serif"/>
        <w:sz w:val="28"/>
        <w:szCs w:val="28"/>
      </w:rPr>
      <w:instrText xml:space="preserve"> PAGE </w:instrText>
    </w:r>
    <w:r w:rsidRPr="001A3D5B">
      <w:rPr>
        <w:rFonts w:ascii="PT Astra Serif" w:hAnsi="PT Astra Serif"/>
        <w:sz w:val="28"/>
        <w:szCs w:val="28"/>
      </w:rPr>
      <w:fldChar w:fldCharType="separate"/>
    </w:r>
    <w:r w:rsidR="00B07B18">
      <w:rPr>
        <w:rFonts w:ascii="PT Astra Serif" w:hAnsi="PT Astra Serif"/>
        <w:noProof/>
        <w:sz w:val="28"/>
        <w:szCs w:val="28"/>
      </w:rPr>
      <w:t>5</w:t>
    </w:r>
    <w:r w:rsidRPr="001A3D5B">
      <w:rPr>
        <w:rFonts w:ascii="PT Astra Serif" w:hAnsi="PT Astra Serif"/>
        <w:sz w:val="28"/>
        <w:szCs w:val="28"/>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706353" w:rsidRDefault="00F1361F">
    <w:pPr>
      <w:rPr>
        <w:rFonts w:ascii="PT Astra Serif" w:hAnsi="PT Astra Serif"/>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66532A" w:rsidRDefault="00F1361F">
    <w:pPr>
      <w:pStyle w:val="aa"/>
      <w:spacing w:after="0" w:line="240" w:lineRule="auto"/>
      <w:jc w:val="center"/>
      <w:rPr>
        <w:rFonts w:ascii="PT Astra Serif" w:hAnsi="PT Astra Serif"/>
      </w:rPr>
    </w:pPr>
    <w:r w:rsidRPr="0066532A">
      <w:rPr>
        <w:rFonts w:ascii="PT Astra Serif" w:hAnsi="PT Astra Serif"/>
        <w:sz w:val="28"/>
        <w:szCs w:val="28"/>
      </w:rPr>
      <w:fldChar w:fldCharType="begin"/>
    </w:r>
    <w:r w:rsidRPr="0066532A">
      <w:rPr>
        <w:rFonts w:ascii="PT Astra Serif" w:hAnsi="PT Astra Serif"/>
        <w:sz w:val="28"/>
        <w:szCs w:val="28"/>
      </w:rPr>
      <w:instrText xml:space="preserve"> PAGE </w:instrText>
    </w:r>
    <w:r w:rsidRPr="0066532A">
      <w:rPr>
        <w:rFonts w:ascii="PT Astra Serif" w:hAnsi="PT Astra Serif"/>
        <w:sz w:val="28"/>
        <w:szCs w:val="28"/>
      </w:rPr>
      <w:fldChar w:fldCharType="separate"/>
    </w:r>
    <w:r>
      <w:rPr>
        <w:rFonts w:ascii="PT Astra Serif" w:hAnsi="PT Astra Serif"/>
        <w:noProof/>
        <w:sz w:val="28"/>
        <w:szCs w:val="28"/>
      </w:rPr>
      <w:t>1</w:t>
    </w:r>
    <w:r w:rsidRPr="0066532A">
      <w:rPr>
        <w:rFonts w:ascii="PT Astra Serif" w:hAnsi="PT Astra Serif"/>
        <w:sz w:val="28"/>
        <w:szCs w:val="28"/>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pPr>
      <w:pStyle w:val="aa"/>
      <w:spacing w:after="0" w:line="240" w:lineRule="auto"/>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p w:rsidR="00F1361F" w:rsidRDefault="00F1361F"/>
  <w:p w:rsidR="00F1361F" w:rsidRDefault="00F1361F"/>
  <w:p w:rsidR="00F1361F" w:rsidRDefault="00F136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9034A4" w:rsidRDefault="00F1361F"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B07B18">
      <w:rPr>
        <w:rFonts w:ascii="PT Astra Serif" w:hAnsi="PT Astra Serif"/>
        <w:noProof/>
        <w:sz w:val="28"/>
        <w:szCs w:val="28"/>
      </w:rPr>
      <w:t>63</w:t>
    </w:r>
    <w:r w:rsidRPr="009034A4">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E54B3E" w:rsidRDefault="00F1361F" w:rsidP="00E54B3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807E6A" w:rsidRDefault="00F1361F" w:rsidP="00807E6A">
    <w:pPr>
      <w:pStyle w:val="aa"/>
      <w:spacing w:after="0"/>
      <w:jc w:val="center"/>
      <w:rPr>
        <w:rFonts w:ascii="PT Astra Serif" w:hAnsi="PT Astra Serif"/>
      </w:rPr>
    </w:pPr>
    <w:r w:rsidRPr="00807E6A">
      <w:rPr>
        <w:rFonts w:ascii="PT Astra Serif" w:hAnsi="PT Astra Serif"/>
        <w:sz w:val="28"/>
        <w:szCs w:val="28"/>
      </w:rPr>
      <w:fldChar w:fldCharType="begin"/>
    </w:r>
    <w:r w:rsidRPr="00807E6A">
      <w:rPr>
        <w:rFonts w:ascii="PT Astra Serif" w:hAnsi="PT Astra Serif"/>
        <w:sz w:val="28"/>
        <w:szCs w:val="28"/>
      </w:rPr>
      <w:instrText xml:space="preserve"> PAGE </w:instrText>
    </w:r>
    <w:r w:rsidRPr="00807E6A">
      <w:rPr>
        <w:rFonts w:ascii="PT Astra Serif" w:hAnsi="PT Astra Serif"/>
        <w:sz w:val="28"/>
        <w:szCs w:val="28"/>
      </w:rPr>
      <w:fldChar w:fldCharType="separate"/>
    </w:r>
    <w:r w:rsidR="00B07B18">
      <w:rPr>
        <w:rFonts w:ascii="PT Astra Serif" w:hAnsi="PT Astra Serif"/>
        <w:noProof/>
        <w:sz w:val="28"/>
        <w:szCs w:val="28"/>
      </w:rPr>
      <w:t>11</w:t>
    </w:r>
    <w:r w:rsidRPr="00807E6A">
      <w:rPr>
        <w:rFonts w:ascii="PT Astra Serif" w:hAnsi="PT Astra Serif"/>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Pr="00CF50F6" w:rsidRDefault="00F1361F" w:rsidP="00CF50F6">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1F" w:rsidRDefault="00F136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05pt;height:43.2pt" o:bullet="t">
        <v:imagedata croptop="-65520f" cropbottom="65520f"/>
      </v:shape>
    </w:pict>
  </w:numPicBullet>
  <w:abstractNum w:abstractNumId="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5">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0"/>
  </w:num>
  <w:num w:numId="2">
    <w:abstractNumId w:val="1"/>
  </w:num>
  <w:num w:numId="3">
    <w:abstractNumId w:val="6"/>
  </w:num>
  <w:num w:numId="4">
    <w:abstractNumId w:val="5"/>
  </w:num>
  <w:num w:numId="5">
    <w:abstractNumId w:val="2"/>
  </w:num>
  <w:num w:numId="6">
    <w:abstractNumId w:val="4"/>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11A3"/>
    <w:rsid w:val="00004317"/>
    <w:rsid w:val="00004398"/>
    <w:rsid w:val="00012F81"/>
    <w:rsid w:val="0001369C"/>
    <w:rsid w:val="00015377"/>
    <w:rsid w:val="00016AAB"/>
    <w:rsid w:val="00021772"/>
    <w:rsid w:val="00021B50"/>
    <w:rsid w:val="00022049"/>
    <w:rsid w:val="0002212C"/>
    <w:rsid w:val="00022D1A"/>
    <w:rsid w:val="000232BA"/>
    <w:rsid w:val="0002696D"/>
    <w:rsid w:val="00027DE3"/>
    <w:rsid w:val="000410B4"/>
    <w:rsid w:val="000560EB"/>
    <w:rsid w:val="00057BB2"/>
    <w:rsid w:val="000604F0"/>
    <w:rsid w:val="000635E4"/>
    <w:rsid w:val="00065F3C"/>
    <w:rsid w:val="00066C1B"/>
    <w:rsid w:val="00066DE2"/>
    <w:rsid w:val="00067B13"/>
    <w:rsid w:val="00072FAA"/>
    <w:rsid w:val="00075AE8"/>
    <w:rsid w:val="00082189"/>
    <w:rsid w:val="000849F7"/>
    <w:rsid w:val="000909D4"/>
    <w:rsid w:val="0009374F"/>
    <w:rsid w:val="00093F2F"/>
    <w:rsid w:val="000A0317"/>
    <w:rsid w:val="000A0AB6"/>
    <w:rsid w:val="000A2168"/>
    <w:rsid w:val="000A67B6"/>
    <w:rsid w:val="000B339A"/>
    <w:rsid w:val="000B3A37"/>
    <w:rsid w:val="000B3EAC"/>
    <w:rsid w:val="000B4429"/>
    <w:rsid w:val="000C1D77"/>
    <w:rsid w:val="000C2C10"/>
    <w:rsid w:val="000C31EC"/>
    <w:rsid w:val="000C469B"/>
    <w:rsid w:val="000C4BB8"/>
    <w:rsid w:val="000C7C98"/>
    <w:rsid w:val="000D1C8B"/>
    <w:rsid w:val="000E0267"/>
    <w:rsid w:val="000E0782"/>
    <w:rsid w:val="000E0EBD"/>
    <w:rsid w:val="000E340D"/>
    <w:rsid w:val="000E5AEC"/>
    <w:rsid w:val="000E6222"/>
    <w:rsid w:val="000E729D"/>
    <w:rsid w:val="000F468A"/>
    <w:rsid w:val="000F4C44"/>
    <w:rsid w:val="000F7B7C"/>
    <w:rsid w:val="000F7C36"/>
    <w:rsid w:val="00100F49"/>
    <w:rsid w:val="001027CA"/>
    <w:rsid w:val="0010457E"/>
    <w:rsid w:val="00110BB0"/>
    <w:rsid w:val="001116D4"/>
    <w:rsid w:val="001125E6"/>
    <w:rsid w:val="0011472F"/>
    <w:rsid w:val="0011541F"/>
    <w:rsid w:val="00115D2B"/>
    <w:rsid w:val="0011706F"/>
    <w:rsid w:val="00120E23"/>
    <w:rsid w:val="00124BC9"/>
    <w:rsid w:val="00125B62"/>
    <w:rsid w:val="001335F8"/>
    <w:rsid w:val="00136DEB"/>
    <w:rsid w:val="00142FFF"/>
    <w:rsid w:val="00145DDA"/>
    <w:rsid w:val="00145FED"/>
    <w:rsid w:val="001531DA"/>
    <w:rsid w:val="00156688"/>
    <w:rsid w:val="00162592"/>
    <w:rsid w:val="00162C64"/>
    <w:rsid w:val="00164F34"/>
    <w:rsid w:val="001669DB"/>
    <w:rsid w:val="00166A7C"/>
    <w:rsid w:val="00167776"/>
    <w:rsid w:val="00173FFA"/>
    <w:rsid w:val="00182E1D"/>
    <w:rsid w:val="00183A0B"/>
    <w:rsid w:val="00185199"/>
    <w:rsid w:val="001861C8"/>
    <w:rsid w:val="00186F12"/>
    <w:rsid w:val="00190F9B"/>
    <w:rsid w:val="001957F6"/>
    <w:rsid w:val="0019619D"/>
    <w:rsid w:val="001A097C"/>
    <w:rsid w:val="001A3D5B"/>
    <w:rsid w:val="001A3EDE"/>
    <w:rsid w:val="001A462D"/>
    <w:rsid w:val="001A6C4A"/>
    <w:rsid w:val="001A7C01"/>
    <w:rsid w:val="001B1912"/>
    <w:rsid w:val="001B20F7"/>
    <w:rsid w:val="001B2BB2"/>
    <w:rsid w:val="001B7080"/>
    <w:rsid w:val="001B722D"/>
    <w:rsid w:val="001D0EFF"/>
    <w:rsid w:val="001D3AF3"/>
    <w:rsid w:val="001D671A"/>
    <w:rsid w:val="001D7ACF"/>
    <w:rsid w:val="001D7C65"/>
    <w:rsid w:val="001E21C8"/>
    <w:rsid w:val="001E27BE"/>
    <w:rsid w:val="001E2D1A"/>
    <w:rsid w:val="001E4672"/>
    <w:rsid w:val="001E53A7"/>
    <w:rsid w:val="001E5D88"/>
    <w:rsid w:val="001E7134"/>
    <w:rsid w:val="001F172A"/>
    <w:rsid w:val="001F1C09"/>
    <w:rsid w:val="001F490A"/>
    <w:rsid w:val="001F543C"/>
    <w:rsid w:val="002007F9"/>
    <w:rsid w:val="00206257"/>
    <w:rsid w:val="00213EB4"/>
    <w:rsid w:val="002165A6"/>
    <w:rsid w:val="002177E6"/>
    <w:rsid w:val="002245D1"/>
    <w:rsid w:val="00236544"/>
    <w:rsid w:val="002402D7"/>
    <w:rsid w:val="00241D33"/>
    <w:rsid w:val="002527D1"/>
    <w:rsid w:val="00254D1D"/>
    <w:rsid w:val="002578DF"/>
    <w:rsid w:val="00257BC0"/>
    <w:rsid w:val="00274E97"/>
    <w:rsid w:val="00280B07"/>
    <w:rsid w:val="0028180A"/>
    <w:rsid w:val="002849E5"/>
    <w:rsid w:val="00287C74"/>
    <w:rsid w:val="002905E5"/>
    <w:rsid w:val="002908A0"/>
    <w:rsid w:val="00292C81"/>
    <w:rsid w:val="002A1BA1"/>
    <w:rsid w:val="002A2EF7"/>
    <w:rsid w:val="002A3294"/>
    <w:rsid w:val="002B1E18"/>
    <w:rsid w:val="002B3877"/>
    <w:rsid w:val="002B5D0C"/>
    <w:rsid w:val="002C5301"/>
    <w:rsid w:val="002C54A2"/>
    <w:rsid w:val="002C70B6"/>
    <w:rsid w:val="002C7E3B"/>
    <w:rsid w:val="002D2014"/>
    <w:rsid w:val="002D2D57"/>
    <w:rsid w:val="002D63A6"/>
    <w:rsid w:val="002D7E99"/>
    <w:rsid w:val="002E0F62"/>
    <w:rsid w:val="002E3638"/>
    <w:rsid w:val="002E3F6C"/>
    <w:rsid w:val="002F1444"/>
    <w:rsid w:val="002F3A2C"/>
    <w:rsid w:val="002F55E9"/>
    <w:rsid w:val="002F5D71"/>
    <w:rsid w:val="00300020"/>
    <w:rsid w:val="003004D8"/>
    <w:rsid w:val="00302208"/>
    <w:rsid w:val="003044AF"/>
    <w:rsid w:val="00307926"/>
    <w:rsid w:val="00313192"/>
    <w:rsid w:val="003177EB"/>
    <w:rsid w:val="00317C5C"/>
    <w:rsid w:val="00320BED"/>
    <w:rsid w:val="00325ACC"/>
    <w:rsid w:val="00325BFB"/>
    <w:rsid w:val="00327404"/>
    <w:rsid w:val="0033044E"/>
    <w:rsid w:val="00333B3F"/>
    <w:rsid w:val="00333B97"/>
    <w:rsid w:val="00334DE7"/>
    <w:rsid w:val="003371D2"/>
    <w:rsid w:val="003372D3"/>
    <w:rsid w:val="00343701"/>
    <w:rsid w:val="00346910"/>
    <w:rsid w:val="00346944"/>
    <w:rsid w:val="00347D3E"/>
    <w:rsid w:val="00352225"/>
    <w:rsid w:val="00356FF2"/>
    <w:rsid w:val="0036151E"/>
    <w:rsid w:val="00364994"/>
    <w:rsid w:val="00367178"/>
    <w:rsid w:val="00374B16"/>
    <w:rsid w:val="00375A9B"/>
    <w:rsid w:val="00377201"/>
    <w:rsid w:val="00380A8E"/>
    <w:rsid w:val="003813DD"/>
    <w:rsid w:val="00391AD0"/>
    <w:rsid w:val="003924DE"/>
    <w:rsid w:val="003932B2"/>
    <w:rsid w:val="00395942"/>
    <w:rsid w:val="00395D7D"/>
    <w:rsid w:val="003A0014"/>
    <w:rsid w:val="003A4310"/>
    <w:rsid w:val="003A50CF"/>
    <w:rsid w:val="003A5DFE"/>
    <w:rsid w:val="003B0345"/>
    <w:rsid w:val="003B03ED"/>
    <w:rsid w:val="003B21A9"/>
    <w:rsid w:val="003B26BB"/>
    <w:rsid w:val="003B442C"/>
    <w:rsid w:val="003B72ED"/>
    <w:rsid w:val="003B77DC"/>
    <w:rsid w:val="003B7A2B"/>
    <w:rsid w:val="003C0EAD"/>
    <w:rsid w:val="003C19FF"/>
    <w:rsid w:val="003C3C6D"/>
    <w:rsid w:val="003C4B36"/>
    <w:rsid w:val="003D2AB0"/>
    <w:rsid w:val="003D2DD1"/>
    <w:rsid w:val="003D4075"/>
    <w:rsid w:val="003D5349"/>
    <w:rsid w:val="003D60D1"/>
    <w:rsid w:val="003E1079"/>
    <w:rsid w:val="003E200A"/>
    <w:rsid w:val="003E36D9"/>
    <w:rsid w:val="003E7175"/>
    <w:rsid w:val="003E7C8C"/>
    <w:rsid w:val="003F21D1"/>
    <w:rsid w:val="003F57F2"/>
    <w:rsid w:val="00401549"/>
    <w:rsid w:val="00403071"/>
    <w:rsid w:val="00405D63"/>
    <w:rsid w:val="00410A42"/>
    <w:rsid w:val="004142F5"/>
    <w:rsid w:val="00415683"/>
    <w:rsid w:val="0041790E"/>
    <w:rsid w:val="00426444"/>
    <w:rsid w:val="00427764"/>
    <w:rsid w:val="00435D35"/>
    <w:rsid w:val="00435FE4"/>
    <w:rsid w:val="004403F6"/>
    <w:rsid w:val="0044141E"/>
    <w:rsid w:val="004438B7"/>
    <w:rsid w:val="00444513"/>
    <w:rsid w:val="004512D7"/>
    <w:rsid w:val="004515E5"/>
    <w:rsid w:val="00452D42"/>
    <w:rsid w:val="00454488"/>
    <w:rsid w:val="00455F16"/>
    <w:rsid w:val="0046182F"/>
    <w:rsid w:val="00464EE9"/>
    <w:rsid w:val="00466574"/>
    <w:rsid w:val="00466779"/>
    <w:rsid w:val="0047260B"/>
    <w:rsid w:val="004729DE"/>
    <w:rsid w:val="00474010"/>
    <w:rsid w:val="00475178"/>
    <w:rsid w:val="004754EE"/>
    <w:rsid w:val="004800AC"/>
    <w:rsid w:val="004813AD"/>
    <w:rsid w:val="004814D3"/>
    <w:rsid w:val="00483401"/>
    <w:rsid w:val="004950DC"/>
    <w:rsid w:val="004974FB"/>
    <w:rsid w:val="00497B3F"/>
    <w:rsid w:val="004A07B2"/>
    <w:rsid w:val="004A08A5"/>
    <w:rsid w:val="004A0CBD"/>
    <w:rsid w:val="004A18E7"/>
    <w:rsid w:val="004A3587"/>
    <w:rsid w:val="004A3C03"/>
    <w:rsid w:val="004A6865"/>
    <w:rsid w:val="004B2A2F"/>
    <w:rsid w:val="004C1101"/>
    <w:rsid w:val="004C1791"/>
    <w:rsid w:val="004C24D0"/>
    <w:rsid w:val="004C6BB2"/>
    <w:rsid w:val="004C7A83"/>
    <w:rsid w:val="004D27E5"/>
    <w:rsid w:val="004D386B"/>
    <w:rsid w:val="004D60F1"/>
    <w:rsid w:val="004D6317"/>
    <w:rsid w:val="004E26F6"/>
    <w:rsid w:val="004E605B"/>
    <w:rsid w:val="004F16E2"/>
    <w:rsid w:val="004F390D"/>
    <w:rsid w:val="004F44CB"/>
    <w:rsid w:val="004F66D6"/>
    <w:rsid w:val="0050093A"/>
    <w:rsid w:val="00503806"/>
    <w:rsid w:val="005104D6"/>
    <w:rsid w:val="0051288E"/>
    <w:rsid w:val="00516ACA"/>
    <w:rsid w:val="005209FA"/>
    <w:rsid w:val="005242C3"/>
    <w:rsid w:val="00526C9B"/>
    <w:rsid w:val="00532BED"/>
    <w:rsid w:val="00533E71"/>
    <w:rsid w:val="00536CDE"/>
    <w:rsid w:val="00537B38"/>
    <w:rsid w:val="00546F8B"/>
    <w:rsid w:val="00550D3A"/>
    <w:rsid w:val="00550FE7"/>
    <w:rsid w:val="005530A8"/>
    <w:rsid w:val="005531CC"/>
    <w:rsid w:val="00553C12"/>
    <w:rsid w:val="005540B8"/>
    <w:rsid w:val="00555825"/>
    <w:rsid w:val="005665CB"/>
    <w:rsid w:val="00567789"/>
    <w:rsid w:val="005715A8"/>
    <w:rsid w:val="00573456"/>
    <w:rsid w:val="00573CF5"/>
    <w:rsid w:val="00574FF1"/>
    <w:rsid w:val="0057577A"/>
    <w:rsid w:val="00576017"/>
    <w:rsid w:val="0057603C"/>
    <w:rsid w:val="0057752F"/>
    <w:rsid w:val="00582184"/>
    <w:rsid w:val="00584015"/>
    <w:rsid w:val="00586FD5"/>
    <w:rsid w:val="00593F12"/>
    <w:rsid w:val="00595BB5"/>
    <w:rsid w:val="005A068C"/>
    <w:rsid w:val="005A07EA"/>
    <w:rsid w:val="005A1FB7"/>
    <w:rsid w:val="005A63AD"/>
    <w:rsid w:val="005A64DE"/>
    <w:rsid w:val="005A7800"/>
    <w:rsid w:val="005B6074"/>
    <w:rsid w:val="005C2A1D"/>
    <w:rsid w:val="005D0D4B"/>
    <w:rsid w:val="005D0F36"/>
    <w:rsid w:val="005D0FBC"/>
    <w:rsid w:val="005D111E"/>
    <w:rsid w:val="005D1441"/>
    <w:rsid w:val="005D1509"/>
    <w:rsid w:val="005D5B5A"/>
    <w:rsid w:val="005E4560"/>
    <w:rsid w:val="005E5C93"/>
    <w:rsid w:val="005E6C45"/>
    <w:rsid w:val="005F0A42"/>
    <w:rsid w:val="005F2E5E"/>
    <w:rsid w:val="005F389B"/>
    <w:rsid w:val="0060077D"/>
    <w:rsid w:val="0060095B"/>
    <w:rsid w:val="006101E3"/>
    <w:rsid w:val="00611EE8"/>
    <w:rsid w:val="00614F5D"/>
    <w:rsid w:val="00616EA0"/>
    <w:rsid w:val="00617DA5"/>
    <w:rsid w:val="00620B1C"/>
    <w:rsid w:val="00621D23"/>
    <w:rsid w:val="006317D5"/>
    <w:rsid w:val="00636D79"/>
    <w:rsid w:val="006379C5"/>
    <w:rsid w:val="00641395"/>
    <w:rsid w:val="00643914"/>
    <w:rsid w:val="006466E4"/>
    <w:rsid w:val="006468A1"/>
    <w:rsid w:val="006474EE"/>
    <w:rsid w:val="00647C42"/>
    <w:rsid w:val="00647CC3"/>
    <w:rsid w:val="00651F9A"/>
    <w:rsid w:val="00654A4F"/>
    <w:rsid w:val="00662F97"/>
    <w:rsid w:val="00662FEC"/>
    <w:rsid w:val="00663991"/>
    <w:rsid w:val="00663A51"/>
    <w:rsid w:val="00663B4F"/>
    <w:rsid w:val="00665252"/>
    <w:rsid w:val="0066532A"/>
    <w:rsid w:val="00670331"/>
    <w:rsid w:val="00675211"/>
    <w:rsid w:val="006774E3"/>
    <w:rsid w:val="00680CB8"/>
    <w:rsid w:val="0068195B"/>
    <w:rsid w:val="00683219"/>
    <w:rsid w:val="00687A45"/>
    <w:rsid w:val="0069030B"/>
    <w:rsid w:val="00691A57"/>
    <w:rsid w:val="00692495"/>
    <w:rsid w:val="0069348D"/>
    <w:rsid w:val="00693B29"/>
    <w:rsid w:val="00693E17"/>
    <w:rsid w:val="006A3058"/>
    <w:rsid w:val="006B1ECB"/>
    <w:rsid w:val="006B43BD"/>
    <w:rsid w:val="006B54EB"/>
    <w:rsid w:val="006C36BB"/>
    <w:rsid w:val="006C520D"/>
    <w:rsid w:val="006D0364"/>
    <w:rsid w:val="006D2B37"/>
    <w:rsid w:val="006D385E"/>
    <w:rsid w:val="006D3E0B"/>
    <w:rsid w:val="006E1AC9"/>
    <w:rsid w:val="006E2A99"/>
    <w:rsid w:val="006E441D"/>
    <w:rsid w:val="006E5480"/>
    <w:rsid w:val="006E5776"/>
    <w:rsid w:val="006E583F"/>
    <w:rsid w:val="006E6AFF"/>
    <w:rsid w:val="006E71CE"/>
    <w:rsid w:val="006E74EE"/>
    <w:rsid w:val="006E7626"/>
    <w:rsid w:val="006E7963"/>
    <w:rsid w:val="006F0457"/>
    <w:rsid w:val="006F116E"/>
    <w:rsid w:val="00700C24"/>
    <w:rsid w:val="00702142"/>
    <w:rsid w:val="0070242B"/>
    <w:rsid w:val="007048C0"/>
    <w:rsid w:val="00705602"/>
    <w:rsid w:val="00706353"/>
    <w:rsid w:val="00717777"/>
    <w:rsid w:val="00717880"/>
    <w:rsid w:val="00720CC6"/>
    <w:rsid w:val="0072478E"/>
    <w:rsid w:val="00726997"/>
    <w:rsid w:val="00733158"/>
    <w:rsid w:val="007345E2"/>
    <w:rsid w:val="0073748E"/>
    <w:rsid w:val="00740781"/>
    <w:rsid w:val="0074321A"/>
    <w:rsid w:val="00750836"/>
    <w:rsid w:val="00750B56"/>
    <w:rsid w:val="00751A72"/>
    <w:rsid w:val="00752962"/>
    <w:rsid w:val="00752B82"/>
    <w:rsid w:val="007557AB"/>
    <w:rsid w:val="00761DC3"/>
    <w:rsid w:val="00762E76"/>
    <w:rsid w:val="007639DB"/>
    <w:rsid w:val="00764DC7"/>
    <w:rsid w:val="00764EB2"/>
    <w:rsid w:val="00765B2F"/>
    <w:rsid w:val="00773854"/>
    <w:rsid w:val="00776FBE"/>
    <w:rsid w:val="00780F55"/>
    <w:rsid w:val="00786138"/>
    <w:rsid w:val="00787012"/>
    <w:rsid w:val="00790011"/>
    <w:rsid w:val="0079333C"/>
    <w:rsid w:val="00795399"/>
    <w:rsid w:val="007A0DBE"/>
    <w:rsid w:val="007A4B33"/>
    <w:rsid w:val="007B1C77"/>
    <w:rsid w:val="007B3332"/>
    <w:rsid w:val="007B5B85"/>
    <w:rsid w:val="007B609A"/>
    <w:rsid w:val="007B7EF5"/>
    <w:rsid w:val="007C0411"/>
    <w:rsid w:val="007C06A0"/>
    <w:rsid w:val="007C1744"/>
    <w:rsid w:val="007C29B3"/>
    <w:rsid w:val="007C5764"/>
    <w:rsid w:val="007C676A"/>
    <w:rsid w:val="007D641D"/>
    <w:rsid w:val="007D65C6"/>
    <w:rsid w:val="007E010F"/>
    <w:rsid w:val="007E1EF7"/>
    <w:rsid w:val="007E203D"/>
    <w:rsid w:val="007E2298"/>
    <w:rsid w:val="007E4494"/>
    <w:rsid w:val="007E44DC"/>
    <w:rsid w:val="007E533D"/>
    <w:rsid w:val="007F0166"/>
    <w:rsid w:val="007F139D"/>
    <w:rsid w:val="007F24E0"/>
    <w:rsid w:val="00805C9F"/>
    <w:rsid w:val="00806EF1"/>
    <w:rsid w:val="00807E6A"/>
    <w:rsid w:val="00815E20"/>
    <w:rsid w:val="00817286"/>
    <w:rsid w:val="00820B07"/>
    <w:rsid w:val="00822BAB"/>
    <w:rsid w:val="008313D6"/>
    <w:rsid w:val="00836FD6"/>
    <w:rsid w:val="008375C0"/>
    <w:rsid w:val="00840075"/>
    <w:rsid w:val="008416E5"/>
    <w:rsid w:val="008440B7"/>
    <w:rsid w:val="0084741F"/>
    <w:rsid w:val="00850A05"/>
    <w:rsid w:val="00850D61"/>
    <w:rsid w:val="008513CA"/>
    <w:rsid w:val="00853D07"/>
    <w:rsid w:val="00853F08"/>
    <w:rsid w:val="0085474A"/>
    <w:rsid w:val="00857968"/>
    <w:rsid w:val="00863092"/>
    <w:rsid w:val="008633F4"/>
    <w:rsid w:val="0087316D"/>
    <w:rsid w:val="00876A10"/>
    <w:rsid w:val="00882B4F"/>
    <w:rsid w:val="00882FAE"/>
    <w:rsid w:val="008861DF"/>
    <w:rsid w:val="00895194"/>
    <w:rsid w:val="008951A3"/>
    <w:rsid w:val="00895555"/>
    <w:rsid w:val="008A1BC4"/>
    <w:rsid w:val="008A1EF0"/>
    <w:rsid w:val="008A4564"/>
    <w:rsid w:val="008A77F2"/>
    <w:rsid w:val="008B26D1"/>
    <w:rsid w:val="008C1F2E"/>
    <w:rsid w:val="008C675F"/>
    <w:rsid w:val="008D177A"/>
    <w:rsid w:val="008D53D1"/>
    <w:rsid w:val="008D548B"/>
    <w:rsid w:val="008E30F3"/>
    <w:rsid w:val="008E3520"/>
    <w:rsid w:val="008F1E16"/>
    <w:rsid w:val="008F4FC3"/>
    <w:rsid w:val="009034A4"/>
    <w:rsid w:val="00911E1E"/>
    <w:rsid w:val="00911ED2"/>
    <w:rsid w:val="00912EAE"/>
    <w:rsid w:val="0091410B"/>
    <w:rsid w:val="00917559"/>
    <w:rsid w:val="00920F09"/>
    <w:rsid w:val="00920F9E"/>
    <w:rsid w:val="009318A1"/>
    <w:rsid w:val="00934737"/>
    <w:rsid w:val="00936A2F"/>
    <w:rsid w:val="00937EB7"/>
    <w:rsid w:val="00940305"/>
    <w:rsid w:val="0094056F"/>
    <w:rsid w:val="009426B2"/>
    <w:rsid w:val="00943E2E"/>
    <w:rsid w:val="00944B14"/>
    <w:rsid w:val="00944D6E"/>
    <w:rsid w:val="009455C0"/>
    <w:rsid w:val="00947459"/>
    <w:rsid w:val="009511CF"/>
    <w:rsid w:val="00951363"/>
    <w:rsid w:val="009515F8"/>
    <w:rsid w:val="009572F5"/>
    <w:rsid w:val="009634A7"/>
    <w:rsid w:val="00963E59"/>
    <w:rsid w:val="00965BD5"/>
    <w:rsid w:val="00966FAF"/>
    <w:rsid w:val="00972445"/>
    <w:rsid w:val="00973352"/>
    <w:rsid w:val="00974152"/>
    <w:rsid w:val="00976FB9"/>
    <w:rsid w:val="00984BF2"/>
    <w:rsid w:val="009858CB"/>
    <w:rsid w:val="009949F5"/>
    <w:rsid w:val="009949F8"/>
    <w:rsid w:val="00995898"/>
    <w:rsid w:val="009A156A"/>
    <w:rsid w:val="009B14FE"/>
    <w:rsid w:val="009B2303"/>
    <w:rsid w:val="009C058E"/>
    <w:rsid w:val="009C08B4"/>
    <w:rsid w:val="009C2D43"/>
    <w:rsid w:val="009C447B"/>
    <w:rsid w:val="009C4C6B"/>
    <w:rsid w:val="009C4DB9"/>
    <w:rsid w:val="009D2F7E"/>
    <w:rsid w:val="009D6421"/>
    <w:rsid w:val="009D6E15"/>
    <w:rsid w:val="009E500B"/>
    <w:rsid w:val="009F1749"/>
    <w:rsid w:val="009F2B94"/>
    <w:rsid w:val="009F5622"/>
    <w:rsid w:val="00A00343"/>
    <w:rsid w:val="00A016EC"/>
    <w:rsid w:val="00A040EF"/>
    <w:rsid w:val="00A0435F"/>
    <w:rsid w:val="00A0537C"/>
    <w:rsid w:val="00A05BBE"/>
    <w:rsid w:val="00A07E13"/>
    <w:rsid w:val="00A10253"/>
    <w:rsid w:val="00A10D0D"/>
    <w:rsid w:val="00A10DD8"/>
    <w:rsid w:val="00A204BE"/>
    <w:rsid w:val="00A20A2A"/>
    <w:rsid w:val="00A23DCC"/>
    <w:rsid w:val="00A24C38"/>
    <w:rsid w:val="00A2568F"/>
    <w:rsid w:val="00A25FAC"/>
    <w:rsid w:val="00A30B25"/>
    <w:rsid w:val="00A32F09"/>
    <w:rsid w:val="00A33A9E"/>
    <w:rsid w:val="00A47EF9"/>
    <w:rsid w:val="00A513F2"/>
    <w:rsid w:val="00A55938"/>
    <w:rsid w:val="00A5728A"/>
    <w:rsid w:val="00A57E28"/>
    <w:rsid w:val="00A61F4D"/>
    <w:rsid w:val="00A62062"/>
    <w:rsid w:val="00A65378"/>
    <w:rsid w:val="00A65BFD"/>
    <w:rsid w:val="00A66C9E"/>
    <w:rsid w:val="00A719E9"/>
    <w:rsid w:val="00A72EE4"/>
    <w:rsid w:val="00A72F16"/>
    <w:rsid w:val="00A74158"/>
    <w:rsid w:val="00A74A1D"/>
    <w:rsid w:val="00A84B18"/>
    <w:rsid w:val="00A86A75"/>
    <w:rsid w:val="00A86E0C"/>
    <w:rsid w:val="00A9032A"/>
    <w:rsid w:val="00A91B5B"/>
    <w:rsid w:val="00A921CE"/>
    <w:rsid w:val="00A9392B"/>
    <w:rsid w:val="00A93A76"/>
    <w:rsid w:val="00A94130"/>
    <w:rsid w:val="00A94694"/>
    <w:rsid w:val="00A949C1"/>
    <w:rsid w:val="00A94F4C"/>
    <w:rsid w:val="00A95CF5"/>
    <w:rsid w:val="00A97207"/>
    <w:rsid w:val="00A97DA2"/>
    <w:rsid w:val="00AA1B7D"/>
    <w:rsid w:val="00AA1DA4"/>
    <w:rsid w:val="00AA3576"/>
    <w:rsid w:val="00AA4A6B"/>
    <w:rsid w:val="00AA6F47"/>
    <w:rsid w:val="00AB06E5"/>
    <w:rsid w:val="00AB31B4"/>
    <w:rsid w:val="00AB3443"/>
    <w:rsid w:val="00AB3AC4"/>
    <w:rsid w:val="00AB5FC6"/>
    <w:rsid w:val="00AC09AE"/>
    <w:rsid w:val="00AC780E"/>
    <w:rsid w:val="00AD0793"/>
    <w:rsid w:val="00AD1DE2"/>
    <w:rsid w:val="00AD4C82"/>
    <w:rsid w:val="00AE228B"/>
    <w:rsid w:val="00AE4AC4"/>
    <w:rsid w:val="00AE4BE0"/>
    <w:rsid w:val="00AE616A"/>
    <w:rsid w:val="00AE7E66"/>
    <w:rsid w:val="00AF0BD4"/>
    <w:rsid w:val="00AF422A"/>
    <w:rsid w:val="00AF5075"/>
    <w:rsid w:val="00AF5E6E"/>
    <w:rsid w:val="00B00534"/>
    <w:rsid w:val="00B0173A"/>
    <w:rsid w:val="00B047B1"/>
    <w:rsid w:val="00B05375"/>
    <w:rsid w:val="00B07B18"/>
    <w:rsid w:val="00B111DA"/>
    <w:rsid w:val="00B20596"/>
    <w:rsid w:val="00B210E0"/>
    <w:rsid w:val="00B21C22"/>
    <w:rsid w:val="00B21ECB"/>
    <w:rsid w:val="00B2290F"/>
    <w:rsid w:val="00B271DC"/>
    <w:rsid w:val="00B272C7"/>
    <w:rsid w:val="00B36C44"/>
    <w:rsid w:val="00B40897"/>
    <w:rsid w:val="00B42CF4"/>
    <w:rsid w:val="00B42E55"/>
    <w:rsid w:val="00B46DC7"/>
    <w:rsid w:val="00B533EE"/>
    <w:rsid w:val="00B55D6C"/>
    <w:rsid w:val="00B63E91"/>
    <w:rsid w:val="00B710CE"/>
    <w:rsid w:val="00B71AAC"/>
    <w:rsid w:val="00B822CF"/>
    <w:rsid w:val="00B8425B"/>
    <w:rsid w:val="00B854C5"/>
    <w:rsid w:val="00B91FD8"/>
    <w:rsid w:val="00B971C1"/>
    <w:rsid w:val="00BA03FE"/>
    <w:rsid w:val="00BA166E"/>
    <w:rsid w:val="00BA4B3F"/>
    <w:rsid w:val="00BA7AE8"/>
    <w:rsid w:val="00BC2A41"/>
    <w:rsid w:val="00BC48AA"/>
    <w:rsid w:val="00BD10CE"/>
    <w:rsid w:val="00BD39C7"/>
    <w:rsid w:val="00BD5475"/>
    <w:rsid w:val="00BE6414"/>
    <w:rsid w:val="00BE67E5"/>
    <w:rsid w:val="00BF26A9"/>
    <w:rsid w:val="00BF26DD"/>
    <w:rsid w:val="00BF51FC"/>
    <w:rsid w:val="00BF570C"/>
    <w:rsid w:val="00BF75BC"/>
    <w:rsid w:val="00BF79BE"/>
    <w:rsid w:val="00BF7A75"/>
    <w:rsid w:val="00BF7AF9"/>
    <w:rsid w:val="00C0044B"/>
    <w:rsid w:val="00C029B8"/>
    <w:rsid w:val="00C101E2"/>
    <w:rsid w:val="00C142C5"/>
    <w:rsid w:val="00C22108"/>
    <w:rsid w:val="00C23498"/>
    <w:rsid w:val="00C23882"/>
    <w:rsid w:val="00C2750A"/>
    <w:rsid w:val="00C31034"/>
    <w:rsid w:val="00C31EB7"/>
    <w:rsid w:val="00C33A66"/>
    <w:rsid w:val="00C4024D"/>
    <w:rsid w:val="00C40EF0"/>
    <w:rsid w:val="00C45483"/>
    <w:rsid w:val="00C467B1"/>
    <w:rsid w:val="00C47113"/>
    <w:rsid w:val="00C475B7"/>
    <w:rsid w:val="00C477BC"/>
    <w:rsid w:val="00C50094"/>
    <w:rsid w:val="00C50970"/>
    <w:rsid w:val="00C55C43"/>
    <w:rsid w:val="00C676EA"/>
    <w:rsid w:val="00C734F5"/>
    <w:rsid w:val="00C76B49"/>
    <w:rsid w:val="00C76C7D"/>
    <w:rsid w:val="00C77B1B"/>
    <w:rsid w:val="00C800AF"/>
    <w:rsid w:val="00C80C9D"/>
    <w:rsid w:val="00C814CC"/>
    <w:rsid w:val="00C84AEF"/>
    <w:rsid w:val="00C85D88"/>
    <w:rsid w:val="00C877D9"/>
    <w:rsid w:val="00C96898"/>
    <w:rsid w:val="00CA0FEF"/>
    <w:rsid w:val="00CA3041"/>
    <w:rsid w:val="00CA308A"/>
    <w:rsid w:val="00CA3C9F"/>
    <w:rsid w:val="00CA4E78"/>
    <w:rsid w:val="00CA758A"/>
    <w:rsid w:val="00CA7F44"/>
    <w:rsid w:val="00CB0632"/>
    <w:rsid w:val="00CB12A9"/>
    <w:rsid w:val="00CB17E6"/>
    <w:rsid w:val="00CB1A71"/>
    <w:rsid w:val="00CB7190"/>
    <w:rsid w:val="00CC4269"/>
    <w:rsid w:val="00CC47D0"/>
    <w:rsid w:val="00CD335D"/>
    <w:rsid w:val="00CD7DB7"/>
    <w:rsid w:val="00CE5444"/>
    <w:rsid w:val="00CF0F43"/>
    <w:rsid w:val="00CF10A3"/>
    <w:rsid w:val="00CF2F3B"/>
    <w:rsid w:val="00CF50F6"/>
    <w:rsid w:val="00CF7F7E"/>
    <w:rsid w:val="00D07817"/>
    <w:rsid w:val="00D079AA"/>
    <w:rsid w:val="00D079BE"/>
    <w:rsid w:val="00D16CC3"/>
    <w:rsid w:val="00D17313"/>
    <w:rsid w:val="00D1756D"/>
    <w:rsid w:val="00D17915"/>
    <w:rsid w:val="00D20F18"/>
    <w:rsid w:val="00D2224F"/>
    <w:rsid w:val="00D2767E"/>
    <w:rsid w:val="00D27FBC"/>
    <w:rsid w:val="00D30288"/>
    <w:rsid w:val="00D303D0"/>
    <w:rsid w:val="00D31629"/>
    <w:rsid w:val="00D3180E"/>
    <w:rsid w:val="00D31D37"/>
    <w:rsid w:val="00D407A0"/>
    <w:rsid w:val="00D42882"/>
    <w:rsid w:val="00D44422"/>
    <w:rsid w:val="00D448B1"/>
    <w:rsid w:val="00D45CC2"/>
    <w:rsid w:val="00D47172"/>
    <w:rsid w:val="00D556D0"/>
    <w:rsid w:val="00D55E5F"/>
    <w:rsid w:val="00D579C6"/>
    <w:rsid w:val="00D60F9F"/>
    <w:rsid w:val="00D61052"/>
    <w:rsid w:val="00D7387A"/>
    <w:rsid w:val="00D745F5"/>
    <w:rsid w:val="00D7775E"/>
    <w:rsid w:val="00D77D0A"/>
    <w:rsid w:val="00D80261"/>
    <w:rsid w:val="00D80499"/>
    <w:rsid w:val="00D825B5"/>
    <w:rsid w:val="00D86200"/>
    <w:rsid w:val="00D907F5"/>
    <w:rsid w:val="00D90EB5"/>
    <w:rsid w:val="00D91576"/>
    <w:rsid w:val="00D9311D"/>
    <w:rsid w:val="00D94A84"/>
    <w:rsid w:val="00DA0C2E"/>
    <w:rsid w:val="00DA2A21"/>
    <w:rsid w:val="00DA3562"/>
    <w:rsid w:val="00DA417B"/>
    <w:rsid w:val="00DA65FE"/>
    <w:rsid w:val="00DA7B3C"/>
    <w:rsid w:val="00DB1901"/>
    <w:rsid w:val="00DB247C"/>
    <w:rsid w:val="00DB7B9F"/>
    <w:rsid w:val="00DC089B"/>
    <w:rsid w:val="00DD010B"/>
    <w:rsid w:val="00DD0E70"/>
    <w:rsid w:val="00DD113E"/>
    <w:rsid w:val="00DD36D5"/>
    <w:rsid w:val="00DD5EC7"/>
    <w:rsid w:val="00DE15C0"/>
    <w:rsid w:val="00DE5F63"/>
    <w:rsid w:val="00DF219A"/>
    <w:rsid w:val="00DF2E2A"/>
    <w:rsid w:val="00DF3539"/>
    <w:rsid w:val="00DF45A4"/>
    <w:rsid w:val="00DF5DAA"/>
    <w:rsid w:val="00DF6B39"/>
    <w:rsid w:val="00E003EA"/>
    <w:rsid w:val="00E00E50"/>
    <w:rsid w:val="00E05ABB"/>
    <w:rsid w:val="00E06215"/>
    <w:rsid w:val="00E11A9E"/>
    <w:rsid w:val="00E11BD0"/>
    <w:rsid w:val="00E12B46"/>
    <w:rsid w:val="00E1338E"/>
    <w:rsid w:val="00E135B4"/>
    <w:rsid w:val="00E14075"/>
    <w:rsid w:val="00E16065"/>
    <w:rsid w:val="00E162B9"/>
    <w:rsid w:val="00E17256"/>
    <w:rsid w:val="00E17814"/>
    <w:rsid w:val="00E17FAB"/>
    <w:rsid w:val="00E267CB"/>
    <w:rsid w:val="00E2695F"/>
    <w:rsid w:val="00E305FD"/>
    <w:rsid w:val="00E3193F"/>
    <w:rsid w:val="00E36BB9"/>
    <w:rsid w:val="00E408C1"/>
    <w:rsid w:val="00E41359"/>
    <w:rsid w:val="00E44C21"/>
    <w:rsid w:val="00E460CD"/>
    <w:rsid w:val="00E461C0"/>
    <w:rsid w:val="00E53B0B"/>
    <w:rsid w:val="00E54B3E"/>
    <w:rsid w:val="00E562ED"/>
    <w:rsid w:val="00E5669A"/>
    <w:rsid w:val="00E61688"/>
    <w:rsid w:val="00E62B40"/>
    <w:rsid w:val="00E63A05"/>
    <w:rsid w:val="00E63C58"/>
    <w:rsid w:val="00E77383"/>
    <w:rsid w:val="00E8184D"/>
    <w:rsid w:val="00E84072"/>
    <w:rsid w:val="00E84B45"/>
    <w:rsid w:val="00E853E2"/>
    <w:rsid w:val="00E93446"/>
    <w:rsid w:val="00E935A4"/>
    <w:rsid w:val="00E9404C"/>
    <w:rsid w:val="00E94187"/>
    <w:rsid w:val="00EA1AE5"/>
    <w:rsid w:val="00EA1BF4"/>
    <w:rsid w:val="00EA3B40"/>
    <w:rsid w:val="00EA3CBB"/>
    <w:rsid w:val="00EA52C1"/>
    <w:rsid w:val="00EA7CDA"/>
    <w:rsid w:val="00EA7EA6"/>
    <w:rsid w:val="00EB1210"/>
    <w:rsid w:val="00EB18AB"/>
    <w:rsid w:val="00EB3D99"/>
    <w:rsid w:val="00EB5706"/>
    <w:rsid w:val="00EC0DE5"/>
    <w:rsid w:val="00EC21CA"/>
    <w:rsid w:val="00EC5D35"/>
    <w:rsid w:val="00ED09D1"/>
    <w:rsid w:val="00ED265C"/>
    <w:rsid w:val="00ED3AF6"/>
    <w:rsid w:val="00ED4E00"/>
    <w:rsid w:val="00EE12F3"/>
    <w:rsid w:val="00EE4579"/>
    <w:rsid w:val="00EE6162"/>
    <w:rsid w:val="00EE64D4"/>
    <w:rsid w:val="00EF65D2"/>
    <w:rsid w:val="00F00425"/>
    <w:rsid w:val="00F0061E"/>
    <w:rsid w:val="00F019D9"/>
    <w:rsid w:val="00F0364B"/>
    <w:rsid w:val="00F03838"/>
    <w:rsid w:val="00F0463F"/>
    <w:rsid w:val="00F04A71"/>
    <w:rsid w:val="00F054FC"/>
    <w:rsid w:val="00F0709B"/>
    <w:rsid w:val="00F12219"/>
    <w:rsid w:val="00F1361F"/>
    <w:rsid w:val="00F147F9"/>
    <w:rsid w:val="00F150DA"/>
    <w:rsid w:val="00F167CC"/>
    <w:rsid w:val="00F21C8B"/>
    <w:rsid w:val="00F275DC"/>
    <w:rsid w:val="00F30217"/>
    <w:rsid w:val="00F3055F"/>
    <w:rsid w:val="00F337FA"/>
    <w:rsid w:val="00F35BB4"/>
    <w:rsid w:val="00F361F9"/>
    <w:rsid w:val="00F4029F"/>
    <w:rsid w:val="00F425F6"/>
    <w:rsid w:val="00F435FB"/>
    <w:rsid w:val="00F45A57"/>
    <w:rsid w:val="00F46576"/>
    <w:rsid w:val="00F50FD6"/>
    <w:rsid w:val="00F522B8"/>
    <w:rsid w:val="00F5711C"/>
    <w:rsid w:val="00F66C46"/>
    <w:rsid w:val="00F671B7"/>
    <w:rsid w:val="00F70CB9"/>
    <w:rsid w:val="00F73372"/>
    <w:rsid w:val="00F77F7E"/>
    <w:rsid w:val="00F823B4"/>
    <w:rsid w:val="00F85B11"/>
    <w:rsid w:val="00F866BD"/>
    <w:rsid w:val="00F91F08"/>
    <w:rsid w:val="00F923E7"/>
    <w:rsid w:val="00F965CF"/>
    <w:rsid w:val="00F97445"/>
    <w:rsid w:val="00FA00C9"/>
    <w:rsid w:val="00FA32B4"/>
    <w:rsid w:val="00FA71A6"/>
    <w:rsid w:val="00FB1A9A"/>
    <w:rsid w:val="00FB5552"/>
    <w:rsid w:val="00FB6250"/>
    <w:rsid w:val="00FC039F"/>
    <w:rsid w:val="00FC19AC"/>
    <w:rsid w:val="00FC3599"/>
    <w:rsid w:val="00FC5EF8"/>
    <w:rsid w:val="00FD18A3"/>
    <w:rsid w:val="00FD31B3"/>
    <w:rsid w:val="00FE32FD"/>
    <w:rsid w:val="00FE58C6"/>
    <w:rsid w:val="00FE603B"/>
    <w:rsid w:val="00FF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27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17"/>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pPr>
      <w:spacing w:after="0" w:line="240" w:lineRule="auto"/>
      <w:ind w:left="708"/>
      <w:jc w:val="both"/>
    </w:pPr>
    <w:rPr>
      <w:rFonts w:ascii="Times New Roman" w:eastAsia="Calibri" w:hAnsi="Times New Roman"/>
      <w:sz w:val="28"/>
    </w:rPr>
  </w:style>
  <w:style w:type="paragraph" w:customStyle="1" w:styleId="ConsPlusCell">
    <w:name w:val="ConsPlusCell"/>
    <w:uiPriority w:val="99"/>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pPr>
      <w:widowControl w:val="0"/>
      <w:suppressAutoHyphens/>
    </w:pPr>
    <w:rPr>
      <w:rFonts w:ascii="Courier New" w:eastAsia="Calibri" w:hAnsi="Courier New" w:cs="Courier New"/>
    </w:rPr>
  </w:style>
  <w:style w:type="paragraph" w:customStyle="1" w:styleId="ConsPlusTitle">
    <w:name w:val="ConsPlusTitle"/>
    <w:uiPriority w:val="99"/>
    <w:pPr>
      <w:widowControl w:val="0"/>
      <w:suppressAutoHyphens/>
    </w:pPr>
    <w:rPr>
      <w:rFonts w:ascii="Calibri" w:eastAsia="Calibri" w:hAnsi="Calibri" w:cs="Calibri"/>
      <w:b/>
      <w:bCs/>
      <w:sz w:val="22"/>
      <w:szCs w:val="22"/>
    </w:rPr>
  </w:style>
  <w:style w:type="paragraph" w:customStyle="1" w:styleId="16">
    <w:name w:val="Текст выноски1"/>
    <w:basedOn w:val="a"/>
    <w:pPr>
      <w:spacing w:after="0" w:line="240" w:lineRule="auto"/>
      <w:jc w:val="both"/>
    </w:pPr>
    <w:rPr>
      <w:rFonts w:ascii="Tahoma" w:eastAsia="Calibri" w:hAnsi="Tahoma"/>
      <w:sz w:val="16"/>
      <w:szCs w:val="20"/>
    </w:rPr>
  </w:style>
  <w:style w:type="paragraph" w:customStyle="1" w:styleId="23">
    <w:name w:val="Основной текст (2)"/>
    <w:basedOn w:val="a"/>
    <w:uiPriority w:val="99"/>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pPr>
      <w:suppressAutoHyphens/>
    </w:pPr>
    <w:rPr>
      <w:rFonts w:eastAsia="Calibri"/>
      <w:sz w:val="22"/>
      <w:szCs w:val="22"/>
    </w:rPr>
  </w:style>
  <w:style w:type="paragraph" w:customStyle="1" w:styleId="24">
    <w:name w:val="Абзац списка2"/>
    <w:basedOn w:val="a"/>
    <w:uiPriority w:val="99"/>
    <w:pPr>
      <w:spacing w:after="0" w:line="240" w:lineRule="auto"/>
      <w:ind w:left="708"/>
      <w:jc w:val="both"/>
    </w:pPr>
    <w:rPr>
      <w:rFonts w:ascii="Times New Roman" w:hAnsi="Times New Roman"/>
      <w:sz w:val="28"/>
    </w:rPr>
  </w:style>
  <w:style w:type="paragraph" w:customStyle="1" w:styleId="110">
    <w:name w:val="Без интервала11"/>
    <w:uiPriority w:val="99"/>
    <w:pPr>
      <w:suppressAutoHyphens/>
    </w:pPr>
    <w:rPr>
      <w:rFonts w:ascii="Calibri" w:hAnsi="Calibri"/>
      <w:sz w:val="22"/>
      <w:szCs w:val="22"/>
    </w:rPr>
  </w:style>
  <w:style w:type="paragraph" w:customStyle="1" w:styleId="18">
    <w:name w:val="Заголовок №1"/>
    <w:basedOn w:val="a"/>
    <w:uiPriority w:val="99"/>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pPr>
      <w:spacing w:after="0" w:line="240" w:lineRule="auto"/>
    </w:pPr>
    <w:rPr>
      <w:rFonts w:eastAsia="Calibri"/>
      <w:sz w:val="32"/>
      <w:szCs w:val="32"/>
      <w:lang w:eastAsia="ru-RU"/>
    </w:rPr>
  </w:style>
  <w:style w:type="paragraph" w:customStyle="1" w:styleId="pj">
    <w:name w:val="pj"/>
    <w:basedOn w:val="a"/>
    <w:uiPriority w:val="99"/>
    <w:pPr>
      <w:spacing w:before="280" w:after="280" w:line="240" w:lineRule="auto"/>
    </w:pPr>
    <w:rPr>
      <w:rFonts w:ascii="Times New Roman" w:hAnsi="Times New Roman"/>
      <w:sz w:val="24"/>
      <w:szCs w:val="24"/>
      <w:lang w:eastAsia="ru-RU"/>
    </w:rPr>
  </w:style>
  <w:style w:type="paragraph" w:customStyle="1" w:styleId="af0">
    <w:name w:val="Нормальный"/>
    <w:pPr>
      <w:widowControl w:val="0"/>
      <w:suppressAutoHyphens/>
    </w:pPr>
    <w:rPr>
      <w:color w:val="000000"/>
      <w:sz w:val="24"/>
      <w:szCs w:val="24"/>
    </w:rPr>
  </w:style>
  <w:style w:type="paragraph" w:customStyle="1" w:styleId="FrameContents">
    <w:name w:val="Frame Contents"/>
    <w:basedOn w:val="a"/>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17"/>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pPr>
      <w:spacing w:after="0" w:line="240" w:lineRule="auto"/>
      <w:ind w:left="708"/>
      <w:jc w:val="both"/>
    </w:pPr>
    <w:rPr>
      <w:rFonts w:ascii="Times New Roman" w:eastAsia="Calibri" w:hAnsi="Times New Roman"/>
      <w:sz w:val="28"/>
    </w:rPr>
  </w:style>
  <w:style w:type="paragraph" w:customStyle="1" w:styleId="ConsPlusCell">
    <w:name w:val="ConsPlusCell"/>
    <w:uiPriority w:val="99"/>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pPr>
      <w:widowControl w:val="0"/>
      <w:suppressAutoHyphens/>
    </w:pPr>
    <w:rPr>
      <w:rFonts w:ascii="Courier New" w:eastAsia="Calibri" w:hAnsi="Courier New" w:cs="Courier New"/>
    </w:rPr>
  </w:style>
  <w:style w:type="paragraph" w:customStyle="1" w:styleId="ConsPlusTitle">
    <w:name w:val="ConsPlusTitle"/>
    <w:uiPriority w:val="99"/>
    <w:pPr>
      <w:widowControl w:val="0"/>
      <w:suppressAutoHyphens/>
    </w:pPr>
    <w:rPr>
      <w:rFonts w:ascii="Calibri" w:eastAsia="Calibri" w:hAnsi="Calibri" w:cs="Calibri"/>
      <w:b/>
      <w:bCs/>
      <w:sz w:val="22"/>
      <w:szCs w:val="22"/>
    </w:rPr>
  </w:style>
  <w:style w:type="paragraph" w:customStyle="1" w:styleId="16">
    <w:name w:val="Текст выноски1"/>
    <w:basedOn w:val="a"/>
    <w:pPr>
      <w:spacing w:after="0" w:line="240" w:lineRule="auto"/>
      <w:jc w:val="both"/>
    </w:pPr>
    <w:rPr>
      <w:rFonts w:ascii="Tahoma" w:eastAsia="Calibri" w:hAnsi="Tahoma"/>
      <w:sz w:val="16"/>
      <w:szCs w:val="20"/>
    </w:rPr>
  </w:style>
  <w:style w:type="paragraph" w:customStyle="1" w:styleId="23">
    <w:name w:val="Основной текст (2)"/>
    <w:basedOn w:val="a"/>
    <w:uiPriority w:val="99"/>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pPr>
      <w:suppressAutoHyphens/>
    </w:pPr>
    <w:rPr>
      <w:rFonts w:eastAsia="Calibri"/>
      <w:sz w:val="22"/>
      <w:szCs w:val="22"/>
    </w:rPr>
  </w:style>
  <w:style w:type="paragraph" w:customStyle="1" w:styleId="24">
    <w:name w:val="Абзац списка2"/>
    <w:basedOn w:val="a"/>
    <w:uiPriority w:val="99"/>
    <w:pPr>
      <w:spacing w:after="0" w:line="240" w:lineRule="auto"/>
      <w:ind w:left="708"/>
      <w:jc w:val="both"/>
    </w:pPr>
    <w:rPr>
      <w:rFonts w:ascii="Times New Roman" w:hAnsi="Times New Roman"/>
      <w:sz w:val="28"/>
    </w:rPr>
  </w:style>
  <w:style w:type="paragraph" w:customStyle="1" w:styleId="110">
    <w:name w:val="Без интервала11"/>
    <w:uiPriority w:val="99"/>
    <w:pPr>
      <w:suppressAutoHyphens/>
    </w:pPr>
    <w:rPr>
      <w:rFonts w:ascii="Calibri" w:hAnsi="Calibri"/>
      <w:sz w:val="22"/>
      <w:szCs w:val="22"/>
    </w:rPr>
  </w:style>
  <w:style w:type="paragraph" w:customStyle="1" w:styleId="18">
    <w:name w:val="Заголовок №1"/>
    <w:basedOn w:val="a"/>
    <w:uiPriority w:val="99"/>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pPr>
      <w:spacing w:after="0" w:line="240" w:lineRule="auto"/>
    </w:pPr>
    <w:rPr>
      <w:rFonts w:eastAsia="Calibri"/>
      <w:sz w:val="32"/>
      <w:szCs w:val="32"/>
      <w:lang w:eastAsia="ru-RU"/>
    </w:rPr>
  </w:style>
  <w:style w:type="paragraph" w:customStyle="1" w:styleId="pj">
    <w:name w:val="pj"/>
    <w:basedOn w:val="a"/>
    <w:uiPriority w:val="99"/>
    <w:pPr>
      <w:spacing w:before="280" w:after="280" w:line="240" w:lineRule="auto"/>
    </w:pPr>
    <w:rPr>
      <w:rFonts w:ascii="Times New Roman" w:hAnsi="Times New Roman"/>
      <w:sz w:val="24"/>
      <w:szCs w:val="24"/>
      <w:lang w:eastAsia="ru-RU"/>
    </w:rPr>
  </w:style>
  <w:style w:type="paragraph" w:customStyle="1" w:styleId="af0">
    <w:name w:val="Нормальный"/>
    <w:pPr>
      <w:widowControl w:val="0"/>
      <w:suppressAutoHyphens/>
    </w:pPr>
    <w:rPr>
      <w:color w:val="000000"/>
      <w:sz w:val="24"/>
      <w:szCs w:val="24"/>
    </w:rPr>
  </w:style>
  <w:style w:type="paragraph" w:customStyle="1" w:styleId="FrameContents">
    <w:name w:val="Frame Contents"/>
    <w:basedOn w:val="a"/>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99"/>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base.garant.ru/71265834/14b417063e6e51f32f3048830880d7fd/" TargetMode="Externa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file:///C:\Users\2018\&#1043;&#1055;\&#1043;&#1086;&#1089;.&#1087;&#1088;&#1086;&#1075;&#1088;&#1072;&#1084;&#1084;&#1072;%20&#1085;&#1072;%202019-2021%20&#1075;&#1075;\1%20&#1055;&#1056;&#1054;&#1043;&#1056;&#1040;&#1052;&#1052;&#1040;%20%20&#1057;&#1040;&#1052;&#1040;&#1071;%20&#1040;&#1050;&#1058;&#1059;&#1040;&#1051;&#1068;&#1053;&#1040;&#1071;%20&#1085;&#1072;%2016.10.2018.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yperlink" Target="consultantplus://offline/ref=D2CF76C45E6976DC279B2315951D272073E34268B9085EA14CF512A0BC5F6E0B195F38947604287D8C723C602AEB748ED5309C3EE364050EB4C678nBV4H" TargetMode="Externa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D4B2-7839-4E8F-8070-8D6233EC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138</Pages>
  <Words>37936</Words>
  <Characters>216239</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253668</CharactersWithSpaces>
  <SharedDoc>false</SharedDoc>
  <HLinks>
    <vt:vector size="30" baseType="variant">
      <vt:variant>
        <vt:i4>4915298</vt:i4>
      </vt:variant>
      <vt:variant>
        <vt:i4>12</vt:i4>
      </vt:variant>
      <vt:variant>
        <vt:i4>0</vt:i4>
      </vt:variant>
      <vt:variant>
        <vt:i4>5</vt:i4>
      </vt:variant>
      <vt:variant>
        <vt:lpwstr>http://base.garant.ru/71265834/14b417063e6e51f32f3048830880d7fd/</vt:lpwstr>
      </vt:variant>
      <vt:variant>
        <vt:lpwstr>block_1716</vt:lpwstr>
      </vt:variant>
      <vt:variant>
        <vt:i4>74908797</vt:i4>
      </vt:variant>
      <vt:variant>
        <vt:i4>9</vt:i4>
      </vt:variant>
      <vt:variant>
        <vt:i4>0</vt:i4>
      </vt:variant>
      <vt:variant>
        <vt:i4>5</vt:i4>
      </vt:variant>
      <vt:variant>
        <vt:lpwstr>C:\Users\2018\ГП\Гос.программа на 2019-2021 гг\1 ПРОГРАММА  САМАЯ АКТУАЛЬНАЯ на 16.10.2018.docx</vt:lpwstr>
      </vt:variant>
      <vt:variant>
        <vt:lpwstr>P190</vt:lpwstr>
      </vt:variant>
      <vt:variant>
        <vt:i4>5505111</vt:i4>
      </vt:variant>
      <vt:variant>
        <vt:i4>6</vt:i4>
      </vt:variant>
      <vt:variant>
        <vt:i4>0</vt:i4>
      </vt:variant>
      <vt:variant>
        <vt:i4>5</vt:i4>
      </vt:variant>
      <vt:variant>
        <vt:lpwstr>consultantplus://offline/ref=D2CF76C45E6976DC279B2315951D272073E34268B9085EA14CF512A0BC5F6E0B195F38947604287D8C723C602AEB748ED5309C3EE364050EB4C678nBV4H</vt:lpwstr>
      </vt:variant>
      <vt:variant>
        <vt:lpwstr/>
      </vt:variant>
      <vt:variant>
        <vt:i4>196673</vt:i4>
      </vt:variant>
      <vt:variant>
        <vt:i4>3</vt:i4>
      </vt:variant>
      <vt:variant>
        <vt:i4>0</vt:i4>
      </vt:variant>
      <vt:variant>
        <vt:i4>5</vt:i4>
      </vt:variant>
      <vt:variant>
        <vt:lpwstr/>
      </vt:variant>
      <vt:variant>
        <vt:lpwstr>P2113</vt:lpwstr>
      </vt:variant>
      <vt:variant>
        <vt:i4>327744</vt:i4>
      </vt:variant>
      <vt:variant>
        <vt:i4>0</vt:i4>
      </vt:variant>
      <vt:variant>
        <vt:i4>0</vt:i4>
      </vt:variant>
      <vt:variant>
        <vt:i4>5</vt:i4>
      </vt:variant>
      <vt:variant>
        <vt:lpwstr/>
      </vt:variant>
      <vt:variant>
        <vt:lpwstr>P2079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Моисеева Ксения Дмитриевна</cp:lastModifiedBy>
  <cp:revision>129</cp:revision>
  <cp:lastPrinted>2019-11-18T08:32:00Z</cp:lastPrinted>
  <dcterms:created xsi:type="dcterms:W3CDTF">2019-11-16T05:38:00Z</dcterms:created>
  <dcterms:modified xsi:type="dcterms:W3CDTF">2019-11-18T08:32:00Z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