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2C" w:rsidRPr="00461AB0" w:rsidRDefault="00DD792C" w:rsidP="007F6E14">
      <w:pPr>
        <w:spacing w:line="235" w:lineRule="auto"/>
        <w:jc w:val="center"/>
        <w:rPr>
          <w:rFonts w:ascii="PT Astra Serif" w:hAnsi="PT Astra Serif"/>
          <w:b/>
          <w:sz w:val="28"/>
          <w:szCs w:val="28"/>
        </w:rPr>
      </w:pPr>
    </w:p>
    <w:p w:rsidR="00DD792C" w:rsidRPr="00461AB0" w:rsidRDefault="00DD792C" w:rsidP="007F6E14">
      <w:pPr>
        <w:spacing w:line="235" w:lineRule="auto"/>
        <w:jc w:val="center"/>
        <w:rPr>
          <w:rFonts w:ascii="PT Astra Serif" w:hAnsi="PT Astra Serif"/>
          <w:b/>
          <w:sz w:val="28"/>
          <w:szCs w:val="28"/>
        </w:rPr>
      </w:pPr>
    </w:p>
    <w:p w:rsidR="00B13D2C" w:rsidRPr="00461AB0" w:rsidRDefault="00B13D2C" w:rsidP="007F6E14">
      <w:pPr>
        <w:spacing w:line="235" w:lineRule="auto"/>
        <w:jc w:val="center"/>
        <w:rPr>
          <w:rFonts w:ascii="PT Astra Serif" w:hAnsi="PT Astra Serif"/>
          <w:sz w:val="28"/>
          <w:szCs w:val="28"/>
        </w:rPr>
      </w:pPr>
    </w:p>
    <w:p w:rsidR="00B13D2C" w:rsidRPr="00461AB0" w:rsidRDefault="00B13D2C" w:rsidP="007F6E14">
      <w:pPr>
        <w:spacing w:line="235" w:lineRule="auto"/>
        <w:jc w:val="center"/>
        <w:rPr>
          <w:rFonts w:ascii="PT Astra Serif" w:hAnsi="PT Astra Serif"/>
          <w:sz w:val="28"/>
          <w:szCs w:val="28"/>
        </w:rPr>
      </w:pPr>
    </w:p>
    <w:p w:rsidR="00B13D2C" w:rsidRDefault="00B13D2C"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Pr="0087629E" w:rsidRDefault="0087629E" w:rsidP="007F6E14">
      <w:pPr>
        <w:spacing w:line="235" w:lineRule="auto"/>
        <w:jc w:val="center"/>
        <w:rPr>
          <w:rFonts w:ascii="PT Astra Serif" w:hAnsi="PT Astra Serif"/>
          <w:b/>
          <w:sz w:val="44"/>
          <w:szCs w:val="28"/>
          <w:u w:val="single"/>
        </w:rPr>
      </w:pPr>
    </w:p>
    <w:p w:rsidR="00B13D2C" w:rsidRDefault="00B13D2C" w:rsidP="0087629E">
      <w:pPr>
        <w:suppressAutoHyphens/>
        <w:jc w:val="center"/>
        <w:rPr>
          <w:rFonts w:ascii="PT Astra Serif" w:hAnsi="PT Astra Serif"/>
          <w:b/>
          <w:sz w:val="28"/>
          <w:szCs w:val="28"/>
        </w:rPr>
      </w:pPr>
      <w:r w:rsidRPr="00C01DC2">
        <w:rPr>
          <w:rFonts w:ascii="PT Astra Serif" w:hAnsi="PT Astra Serif"/>
          <w:b/>
          <w:sz w:val="28"/>
          <w:szCs w:val="28"/>
        </w:rPr>
        <w:t xml:space="preserve">О внесении изменений в государственную программу </w:t>
      </w:r>
      <w:r w:rsidRPr="00C01DC2">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b/>
          <w:sz w:val="28"/>
          <w:szCs w:val="28"/>
        </w:rPr>
        <w:t>1</w:t>
      </w:r>
      <w:r w:rsidRPr="00C01DC2">
        <w:rPr>
          <w:rFonts w:ascii="PT Astra Serif" w:hAnsi="PT Astra Serif"/>
          <w:b/>
          <w:sz w:val="28"/>
          <w:szCs w:val="28"/>
        </w:rPr>
        <w:t xml:space="preserve"> годы </w:t>
      </w:r>
      <w:r w:rsidRPr="00C01DC2">
        <w:rPr>
          <w:rFonts w:ascii="PT Astra Serif" w:hAnsi="PT Astra Serif"/>
          <w:b/>
          <w:sz w:val="28"/>
          <w:szCs w:val="28"/>
        </w:rPr>
        <w:br/>
      </w:r>
    </w:p>
    <w:p w:rsidR="0087629E" w:rsidRPr="00C01DC2" w:rsidRDefault="0087629E" w:rsidP="0087629E">
      <w:pPr>
        <w:suppressAutoHyphens/>
        <w:jc w:val="center"/>
        <w:rPr>
          <w:rFonts w:ascii="PT Astra Serif" w:hAnsi="PT Astra Serif"/>
          <w:b/>
          <w:sz w:val="28"/>
          <w:szCs w:val="28"/>
        </w:rPr>
      </w:pPr>
    </w:p>
    <w:p w:rsidR="00B13D2C" w:rsidRPr="00C01DC2" w:rsidRDefault="00B13D2C" w:rsidP="0087629E">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Правительство Ульяновской области </w:t>
      </w:r>
      <w:r w:rsidR="0087629E">
        <w:rPr>
          <w:rFonts w:ascii="PT Astra Serif" w:hAnsi="PT Astra Serif" w:cs="Times New Roman"/>
          <w:sz w:val="28"/>
          <w:szCs w:val="28"/>
        </w:rPr>
        <w:t xml:space="preserve"> </w:t>
      </w:r>
      <w:proofErr w:type="gramStart"/>
      <w:r w:rsidRPr="00C01DC2">
        <w:rPr>
          <w:rFonts w:ascii="PT Astra Serif" w:hAnsi="PT Astra Serif" w:cs="Times New Roman"/>
          <w:sz w:val="28"/>
          <w:szCs w:val="28"/>
        </w:rPr>
        <w:t>п</w:t>
      </w:r>
      <w:proofErr w:type="gramEnd"/>
      <w:r w:rsidRPr="00C01DC2">
        <w:rPr>
          <w:rFonts w:ascii="PT Astra Serif" w:hAnsi="PT Astra Serif" w:cs="Times New Roman"/>
          <w:sz w:val="28"/>
          <w:szCs w:val="28"/>
        </w:rPr>
        <w:t xml:space="preserve"> о с т а н о в л я е т:</w:t>
      </w:r>
    </w:p>
    <w:p w:rsidR="00B13D2C" w:rsidRPr="00C01DC2" w:rsidRDefault="00B13D2C" w:rsidP="0087629E">
      <w:pPr>
        <w:suppressAutoHyphens/>
        <w:ind w:firstLine="709"/>
        <w:jc w:val="both"/>
        <w:rPr>
          <w:rFonts w:ascii="PT Astra Serif" w:hAnsi="PT Astra Serif"/>
          <w:sz w:val="28"/>
          <w:szCs w:val="28"/>
        </w:rPr>
      </w:pPr>
      <w:r w:rsidRPr="00C01DC2">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sz w:val="28"/>
          <w:szCs w:val="28"/>
        </w:rPr>
        <w:t>1</w:t>
      </w:r>
      <w:r w:rsidRPr="00C01DC2">
        <w:rPr>
          <w:rFonts w:ascii="PT Astra Serif" w:hAnsi="PT Astra Serif"/>
          <w:sz w:val="28"/>
          <w:szCs w:val="28"/>
        </w:rPr>
        <w:t xml:space="preserve"> годы, утверждённую постановлением Правительства Ульяновской области от 11.09.2013 </w:t>
      </w:r>
      <w:r w:rsidRPr="00C01DC2">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C01DC2">
        <w:rPr>
          <w:rFonts w:ascii="PT Astra Serif" w:hAnsi="PT Astra Serif"/>
          <w:sz w:val="28"/>
          <w:szCs w:val="28"/>
        </w:rPr>
        <w:br/>
        <w:t>в Ульяновской области» на 2014-202</w:t>
      </w:r>
      <w:r w:rsidR="00525CAD" w:rsidRPr="00C01DC2">
        <w:rPr>
          <w:rFonts w:ascii="PT Astra Serif" w:hAnsi="PT Astra Serif"/>
          <w:sz w:val="28"/>
          <w:szCs w:val="28"/>
        </w:rPr>
        <w:t>1</w:t>
      </w:r>
      <w:r w:rsidRPr="00C01DC2">
        <w:rPr>
          <w:rFonts w:ascii="PT Astra Serif" w:hAnsi="PT Astra Serif"/>
          <w:sz w:val="28"/>
          <w:szCs w:val="28"/>
        </w:rPr>
        <w:t xml:space="preserve"> годы».</w:t>
      </w:r>
    </w:p>
    <w:p w:rsidR="008F5D6D" w:rsidRPr="00C01DC2" w:rsidRDefault="008F5D6D" w:rsidP="0087629E">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2. </w:t>
      </w:r>
      <w:proofErr w:type="gramStart"/>
      <w:r w:rsidRPr="00C01DC2">
        <w:rPr>
          <w:rFonts w:ascii="PT Astra Serif" w:hAnsi="PT Astra Serif"/>
          <w:sz w:val="28"/>
          <w:szCs w:val="28"/>
        </w:rPr>
        <w:t>Финансовое обеспечение расходных обязательств,</w:t>
      </w:r>
      <w:r w:rsidR="007001E2">
        <w:rPr>
          <w:rFonts w:ascii="PT Astra Serif" w:hAnsi="PT Astra Serif"/>
          <w:sz w:val="28"/>
          <w:szCs w:val="28"/>
        </w:rPr>
        <w:t xml:space="preserve"> связанных </w:t>
      </w:r>
      <w:r w:rsidR="0077711D">
        <w:rPr>
          <w:rFonts w:ascii="PT Astra Serif" w:hAnsi="PT Astra Serif"/>
          <w:sz w:val="28"/>
          <w:szCs w:val="28"/>
        </w:rPr>
        <w:br/>
      </w:r>
      <w:r w:rsidR="007001E2">
        <w:rPr>
          <w:rFonts w:ascii="PT Astra Serif" w:hAnsi="PT Astra Serif"/>
          <w:sz w:val="28"/>
          <w:szCs w:val="28"/>
        </w:rPr>
        <w:t xml:space="preserve">с реализацией в 2019 году </w:t>
      </w:r>
      <w:r w:rsidRPr="00C01DC2">
        <w:rPr>
          <w:rFonts w:ascii="PT Astra Serif" w:hAnsi="PT Astra Serif"/>
          <w:sz w:val="28"/>
          <w:szCs w:val="28"/>
        </w:rPr>
        <w:t>государственной программ</w:t>
      </w:r>
      <w:r w:rsidR="00515620">
        <w:rPr>
          <w:rFonts w:ascii="PT Astra Serif" w:hAnsi="PT Astra Serif"/>
          <w:sz w:val="28"/>
          <w:szCs w:val="28"/>
        </w:rPr>
        <w:t>ы</w:t>
      </w:r>
      <w:r w:rsidRPr="00C01DC2">
        <w:rPr>
          <w:rFonts w:ascii="PT Astra Serif" w:hAnsi="PT Astra Serif"/>
          <w:sz w:val="28"/>
          <w:szCs w:val="28"/>
        </w:rPr>
        <w:t xml:space="preserve"> Ульяновской области «Гражданское общество и государственная национальная политика </w:t>
      </w:r>
      <w:r w:rsidR="00ED02C1">
        <w:rPr>
          <w:rFonts w:ascii="PT Astra Serif" w:hAnsi="PT Astra Serif"/>
          <w:sz w:val="28"/>
          <w:szCs w:val="28"/>
        </w:rPr>
        <w:br/>
      </w:r>
      <w:r w:rsidRPr="00C01DC2">
        <w:rPr>
          <w:rFonts w:ascii="PT Astra Serif" w:hAnsi="PT Astra Serif"/>
          <w:sz w:val="28"/>
          <w:szCs w:val="28"/>
        </w:rPr>
        <w:t xml:space="preserve">в Ульяновской области» на 2014-2021 годы (в редакции настоящего постановления), осуществлять за счёт </w:t>
      </w:r>
      <w:r w:rsidR="008D5F10" w:rsidRPr="0077711D">
        <w:rPr>
          <w:rFonts w:ascii="PT Astra Serif" w:hAnsi="PT Astra Serif"/>
          <w:sz w:val="28"/>
          <w:szCs w:val="28"/>
        </w:rPr>
        <w:t xml:space="preserve">дополнительных поступлений </w:t>
      </w:r>
      <w:r w:rsidR="0087629E">
        <w:rPr>
          <w:rFonts w:ascii="PT Astra Serif" w:hAnsi="PT Astra Serif"/>
          <w:sz w:val="28"/>
          <w:szCs w:val="28"/>
        </w:rPr>
        <w:br/>
      </w:r>
      <w:r w:rsidR="008D5F10" w:rsidRPr="0077711D">
        <w:rPr>
          <w:rFonts w:ascii="PT Astra Serif" w:hAnsi="PT Astra Serif"/>
          <w:sz w:val="28"/>
          <w:szCs w:val="28"/>
        </w:rPr>
        <w:t xml:space="preserve">в областной бюджет Ульяновской области и </w:t>
      </w:r>
      <w:r w:rsidRPr="00C01DC2">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proofErr w:type="gramEnd"/>
    </w:p>
    <w:p w:rsidR="00B13D2C" w:rsidRPr="00C01DC2" w:rsidRDefault="004B6DA5" w:rsidP="0087629E">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3</w:t>
      </w:r>
      <w:r w:rsidR="005F5E5C" w:rsidRPr="00C01DC2">
        <w:rPr>
          <w:rFonts w:ascii="PT Astra Serif" w:hAnsi="PT Astra Serif"/>
          <w:sz w:val="28"/>
          <w:szCs w:val="28"/>
        </w:rPr>
        <w:t>.</w:t>
      </w:r>
      <w:r w:rsidR="00381789" w:rsidRPr="00C01DC2">
        <w:rPr>
          <w:rFonts w:ascii="PT Astra Serif" w:hAnsi="PT Astra Serif"/>
          <w:sz w:val="28"/>
          <w:szCs w:val="28"/>
        </w:rPr>
        <w:t> </w:t>
      </w:r>
      <w:r w:rsidR="00B13D2C" w:rsidRPr="00C01DC2">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C01DC2" w:rsidRDefault="00381789" w:rsidP="007F6E14">
      <w:pPr>
        <w:spacing w:line="235" w:lineRule="auto"/>
        <w:jc w:val="both"/>
        <w:rPr>
          <w:rFonts w:ascii="PT Astra Serif" w:hAnsi="PT Astra Serif"/>
          <w:sz w:val="28"/>
          <w:szCs w:val="28"/>
        </w:rPr>
      </w:pPr>
    </w:p>
    <w:p w:rsidR="00817BD5" w:rsidRPr="00C01DC2" w:rsidRDefault="00817BD5" w:rsidP="007F6E14">
      <w:pPr>
        <w:spacing w:line="235" w:lineRule="auto"/>
        <w:jc w:val="both"/>
        <w:rPr>
          <w:rFonts w:ascii="PT Astra Serif" w:hAnsi="PT Astra Serif"/>
          <w:sz w:val="28"/>
          <w:szCs w:val="28"/>
        </w:rPr>
      </w:pPr>
    </w:p>
    <w:p w:rsidR="00381789" w:rsidRPr="00C01DC2" w:rsidRDefault="00381789" w:rsidP="007F6E14">
      <w:pPr>
        <w:spacing w:line="235" w:lineRule="auto"/>
        <w:jc w:val="both"/>
        <w:rPr>
          <w:rFonts w:ascii="PT Astra Serif" w:hAnsi="PT Astra Serif"/>
          <w:sz w:val="28"/>
          <w:szCs w:val="28"/>
        </w:rPr>
      </w:pPr>
    </w:p>
    <w:p w:rsidR="00B13D2C" w:rsidRPr="00C01DC2" w:rsidRDefault="00B13D2C" w:rsidP="007F6E14">
      <w:pPr>
        <w:spacing w:line="235" w:lineRule="auto"/>
        <w:jc w:val="both"/>
        <w:rPr>
          <w:rFonts w:ascii="PT Astra Serif" w:hAnsi="PT Astra Serif"/>
          <w:sz w:val="28"/>
          <w:szCs w:val="28"/>
        </w:rPr>
      </w:pPr>
      <w:r w:rsidRPr="00C01DC2">
        <w:rPr>
          <w:rFonts w:ascii="PT Astra Serif" w:hAnsi="PT Astra Serif"/>
          <w:sz w:val="28"/>
          <w:szCs w:val="28"/>
        </w:rPr>
        <w:t xml:space="preserve">Председатель </w:t>
      </w:r>
      <w:r w:rsidRPr="00C01DC2">
        <w:rPr>
          <w:rFonts w:ascii="PT Astra Serif" w:hAnsi="PT Astra Serif"/>
          <w:sz w:val="28"/>
          <w:szCs w:val="28"/>
        </w:rPr>
        <w:br/>
        <w:t>Правительства</w:t>
      </w:r>
      <w:r w:rsidR="008A2D30" w:rsidRPr="00C01DC2">
        <w:rPr>
          <w:rFonts w:ascii="PT Astra Serif" w:hAnsi="PT Astra Serif"/>
          <w:sz w:val="28"/>
          <w:szCs w:val="28"/>
        </w:rPr>
        <w:t xml:space="preserve"> </w:t>
      </w:r>
      <w:r w:rsidR="00CF3E38" w:rsidRPr="00C01DC2">
        <w:rPr>
          <w:rFonts w:ascii="PT Astra Serif" w:hAnsi="PT Astra Serif"/>
          <w:sz w:val="28"/>
          <w:szCs w:val="28"/>
        </w:rPr>
        <w:t xml:space="preserve">области   </w:t>
      </w:r>
      <w:r w:rsidRPr="00C01DC2">
        <w:rPr>
          <w:rFonts w:ascii="PT Astra Serif" w:hAnsi="PT Astra Serif"/>
          <w:sz w:val="28"/>
          <w:szCs w:val="28"/>
        </w:rPr>
        <w:t xml:space="preserve">               </w:t>
      </w:r>
      <w:r w:rsidR="00A329AB" w:rsidRPr="00C01DC2">
        <w:rPr>
          <w:rFonts w:ascii="PT Astra Serif" w:hAnsi="PT Astra Serif"/>
          <w:sz w:val="28"/>
          <w:szCs w:val="28"/>
        </w:rPr>
        <w:t xml:space="preserve">      </w:t>
      </w:r>
      <w:r w:rsidRPr="00C01DC2">
        <w:rPr>
          <w:rFonts w:ascii="PT Astra Serif" w:hAnsi="PT Astra Serif"/>
          <w:sz w:val="28"/>
          <w:szCs w:val="28"/>
        </w:rPr>
        <w:t xml:space="preserve">                                                 </w:t>
      </w:r>
      <w:proofErr w:type="spellStart"/>
      <w:r w:rsidRPr="00C01DC2">
        <w:rPr>
          <w:rFonts w:ascii="PT Astra Serif" w:hAnsi="PT Astra Serif"/>
          <w:sz w:val="28"/>
          <w:szCs w:val="28"/>
        </w:rPr>
        <w:t>А.А.Смекалин</w:t>
      </w:r>
      <w:proofErr w:type="spellEnd"/>
    </w:p>
    <w:p w:rsidR="00B13D2C" w:rsidRPr="00C01DC2" w:rsidRDefault="00B13D2C" w:rsidP="007F6E14">
      <w:pPr>
        <w:spacing w:line="235" w:lineRule="auto"/>
        <w:jc w:val="both"/>
        <w:rPr>
          <w:rFonts w:ascii="PT Astra Serif" w:hAnsi="PT Astra Serif"/>
          <w:sz w:val="28"/>
          <w:szCs w:val="28"/>
        </w:rPr>
        <w:sectPr w:rsidR="00B13D2C" w:rsidRPr="00C01DC2" w:rsidSect="0087629E">
          <w:headerReference w:type="default" r:id="rId9"/>
          <w:footerReference w:type="first" r:id="rId10"/>
          <w:pgSz w:w="11906" w:h="16838" w:code="9"/>
          <w:pgMar w:top="1134" w:right="567" w:bottom="1134" w:left="1701" w:header="709" w:footer="709" w:gutter="0"/>
          <w:cols w:space="708"/>
          <w:titlePg/>
          <w:docGrid w:linePitch="381"/>
        </w:sectPr>
      </w:pP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lastRenderedPageBreak/>
        <w:t>УТВЕРЖДЕНЫ</w:t>
      </w:r>
    </w:p>
    <w:p w:rsidR="00DD792C" w:rsidRPr="00C01DC2" w:rsidRDefault="00DD792C" w:rsidP="007F6E14">
      <w:pPr>
        <w:spacing w:line="235" w:lineRule="auto"/>
        <w:ind w:left="5670"/>
        <w:jc w:val="center"/>
        <w:rPr>
          <w:rFonts w:ascii="PT Astra Serif" w:hAnsi="PT Astra Serif"/>
          <w:sz w:val="28"/>
          <w:szCs w:val="28"/>
        </w:rPr>
      </w:pP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t>постановлением Правительства</w:t>
      </w: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t>Ульяновской области</w:t>
      </w:r>
    </w:p>
    <w:p w:rsidR="00B13D2C" w:rsidRDefault="00B13D2C" w:rsidP="007F6E14">
      <w:pPr>
        <w:spacing w:line="235" w:lineRule="auto"/>
        <w:jc w:val="center"/>
        <w:rPr>
          <w:rFonts w:ascii="PT Astra Serif" w:hAnsi="PT Astra Serif"/>
          <w:b/>
          <w:sz w:val="28"/>
          <w:szCs w:val="28"/>
        </w:rPr>
      </w:pPr>
    </w:p>
    <w:p w:rsidR="0087629E" w:rsidRPr="00C01DC2" w:rsidRDefault="0087629E" w:rsidP="007F6E14">
      <w:pPr>
        <w:spacing w:line="235" w:lineRule="auto"/>
        <w:jc w:val="center"/>
        <w:rPr>
          <w:rFonts w:ascii="PT Astra Serif" w:hAnsi="PT Astra Serif"/>
          <w:b/>
          <w:sz w:val="28"/>
          <w:szCs w:val="28"/>
        </w:rPr>
      </w:pPr>
    </w:p>
    <w:p w:rsidR="00B13D2C" w:rsidRPr="00C01DC2" w:rsidRDefault="00B13D2C" w:rsidP="007F6E14">
      <w:pPr>
        <w:spacing w:line="235" w:lineRule="auto"/>
        <w:jc w:val="center"/>
        <w:rPr>
          <w:rFonts w:ascii="PT Astra Serif" w:hAnsi="PT Astra Serif"/>
          <w:b/>
          <w:sz w:val="28"/>
          <w:szCs w:val="28"/>
        </w:rPr>
      </w:pPr>
    </w:p>
    <w:p w:rsidR="00B13D2C" w:rsidRPr="00C01DC2" w:rsidRDefault="00B13D2C" w:rsidP="0087629E">
      <w:pPr>
        <w:spacing w:line="230" w:lineRule="auto"/>
        <w:jc w:val="center"/>
        <w:rPr>
          <w:rFonts w:ascii="PT Astra Serif" w:hAnsi="PT Astra Serif"/>
          <w:b/>
          <w:sz w:val="28"/>
          <w:szCs w:val="28"/>
        </w:rPr>
      </w:pPr>
    </w:p>
    <w:p w:rsidR="006D7109" w:rsidRPr="00C01DC2" w:rsidRDefault="006D7109" w:rsidP="0087629E">
      <w:pPr>
        <w:spacing w:line="230" w:lineRule="auto"/>
        <w:jc w:val="center"/>
        <w:rPr>
          <w:rFonts w:ascii="PT Astra Serif" w:hAnsi="PT Astra Serif"/>
          <w:b/>
          <w:sz w:val="28"/>
          <w:szCs w:val="28"/>
        </w:rPr>
      </w:pPr>
      <w:r w:rsidRPr="00C01DC2">
        <w:rPr>
          <w:rFonts w:ascii="PT Astra Serif" w:hAnsi="PT Astra Serif"/>
          <w:b/>
          <w:sz w:val="28"/>
          <w:szCs w:val="28"/>
        </w:rPr>
        <w:t>ИЗМЕНЕНИЯ</w:t>
      </w:r>
    </w:p>
    <w:p w:rsidR="005B5023" w:rsidRPr="00C01DC2" w:rsidRDefault="005B5023" w:rsidP="0087629E">
      <w:pPr>
        <w:spacing w:line="230" w:lineRule="auto"/>
        <w:jc w:val="center"/>
        <w:rPr>
          <w:rFonts w:ascii="PT Astra Serif" w:hAnsi="PT Astra Serif"/>
          <w:b/>
          <w:sz w:val="28"/>
          <w:szCs w:val="28"/>
        </w:rPr>
      </w:pPr>
      <w:r w:rsidRPr="00C01DC2">
        <w:rPr>
          <w:rFonts w:ascii="PT Astra Serif" w:hAnsi="PT Astra Serif"/>
          <w:b/>
          <w:sz w:val="28"/>
          <w:szCs w:val="28"/>
        </w:rPr>
        <w:t xml:space="preserve">в государственную программу Ульяновской области </w:t>
      </w:r>
    </w:p>
    <w:p w:rsidR="005B5023" w:rsidRPr="00C01DC2" w:rsidRDefault="005B5023" w:rsidP="0087629E">
      <w:pPr>
        <w:spacing w:line="230" w:lineRule="auto"/>
        <w:jc w:val="center"/>
        <w:rPr>
          <w:rFonts w:ascii="PT Astra Serif" w:hAnsi="PT Astra Serif"/>
          <w:b/>
          <w:sz w:val="28"/>
          <w:szCs w:val="28"/>
        </w:rPr>
      </w:pPr>
      <w:r w:rsidRPr="00C01DC2">
        <w:rPr>
          <w:rFonts w:ascii="PT Astra Serif" w:hAnsi="PT Astra Serif"/>
          <w:b/>
          <w:sz w:val="28"/>
          <w:szCs w:val="28"/>
        </w:rPr>
        <w:t xml:space="preserve">«Гражданское общество и государственная национальная политика </w:t>
      </w:r>
      <w:r w:rsidRPr="00C01DC2">
        <w:rPr>
          <w:rFonts w:ascii="PT Astra Serif" w:hAnsi="PT Astra Serif"/>
          <w:b/>
          <w:sz w:val="28"/>
          <w:szCs w:val="28"/>
        </w:rPr>
        <w:br/>
        <w:t>в Ульяновской области» на 2014-20</w:t>
      </w:r>
      <w:r w:rsidR="00B43CF2" w:rsidRPr="00C01DC2">
        <w:rPr>
          <w:rFonts w:ascii="PT Astra Serif" w:hAnsi="PT Astra Serif"/>
          <w:b/>
          <w:sz w:val="28"/>
          <w:szCs w:val="28"/>
        </w:rPr>
        <w:t>21</w:t>
      </w:r>
      <w:r w:rsidRPr="00C01DC2">
        <w:rPr>
          <w:rFonts w:ascii="PT Astra Serif" w:hAnsi="PT Astra Serif"/>
          <w:b/>
          <w:sz w:val="28"/>
          <w:szCs w:val="28"/>
        </w:rPr>
        <w:t xml:space="preserve"> годы</w:t>
      </w:r>
      <w:r w:rsidR="00781921" w:rsidRPr="00C01DC2">
        <w:rPr>
          <w:rFonts w:ascii="PT Astra Serif" w:hAnsi="PT Astra Serif"/>
          <w:b/>
          <w:sz w:val="28"/>
          <w:szCs w:val="28"/>
        </w:rPr>
        <w:t xml:space="preserve"> </w:t>
      </w:r>
    </w:p>
    <w:p w:rsidR="00D2425E" w:rsidRPr="00C01DC2" w:rsidRDefault="00D2425E" w:rsidP="0087629E">
      <w:pPr>
        <w:autoSpaceDE w:val="0"/>
        <w:autoSpaceDN w:val="0"/>
        <w:adjustRightInd w:val="0"/>
        <w:spacing w:line="230" w:lineRule="auto"/>
        <w:ind w:firstLine="709"/>
        <w:jc w:val="both"/>
        <w:rPr>
          <w:rFonts w:ascii="PT Astra Serif" w:hAnsi="PT Astra Serif"/>
          <w:sz w:val="28"/>
          <w:szCs w:val="28"/>
        </w:rPr>
      </w:pPr>
    </w:p>
    <w:p w:rsidR="009217A1" w:rsidRPr="00C01DC2" w:rsidRDefault="009217A1" w:rsidP="0087629E">
      <w:pPr>
        <w:pStyle w:val="ConsPlusNormal"/>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1. В </w:t>
      </w:r>
      <w:hyperlink r:id="rId11" w:history="1">
        <w:r w:rsidRPr="00C01DC2">
          <w:rPr>
            <w:rStyle w:val="af6"/>
            <w:rFonts w:ascii="PT Astra Serif" w:hAnsi="PT Astra Serif" w:cs="Times New Roman"/>
            <w:color w:val="auto"/>
            <w:sz w:val="28"/>
            <w:szCs w:val="28"/>
            <w:u w:val="none"/>
          </w:rPr>
          <w:t>паспорте</w:t>
        </w:r>
      </w:hyperlink>
      <w:r w:rsidRPr="00C01DC2">
        <w:rPr>
          <w:rFonts w:ascii="PT Astra Serif" w:hAnsi="PT Astra Serif" w:cs="Times New Roman"/>
          <w:sz w:val="28"/>
          <w:szCs w:val="28"/>
        </w:rPr>
        <w:t>:</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w:t>
      </w:r>
      <w:r w:rsidR="00937E43" w:rsidRPr="000D652D">
        <w:rPr>
          <w:rFonts w:ascii="PT Astra Serif" w:hAnsi="PT Astra Serif" w:cs="Arial"/>
          <w:sz w:val="28"/>
          <w:szCs w:val="28"/>
        </w:rPr>
        <w:t xml:space="preserve">государственной </w:t>
      </w:r>
      <w:r w:rsidRPr="000D652D">
        <w:rPr>
          <w:rFonts w:ascii="PT Astra Serif" w:hAnsi="PT Astra Serif" w:cs="Arial"/>
          <w:sz w:val="28"/>
          <w:szCs w:val="28"/>
        </w:rPr>
        <w:t xml:space="preserve">программы </w:t>
      </w:r>
      <w:r w:rsidRPr="00C01DC2">
        <w:rPr>
          <w:rFonts w:ascii="PT Astra Serif" w:hAnsi="PT Astra Serif"/>
          <w:sz w:val="28"/>
          <w:szCs w:val="28"/>
        </w:rPr>
        <w:t>с ра</w:t>
      </w:r>
      <w:r w:rsidRPr="00C01DC2">
        <w:rPr>
          <w:rFonts w:ascii="PT Astra Serif" w:hAnsi="PT Astra Serif"/>
          <w:sz w:val="28"/>
          <w:szCs w:val="28"/>
        </w:rPr>
        <w:t>з</w:t>
      </w:r>
      <w:r w:rsidRPr="00C01DC2">
        <w:rPr>
          <w:rFonts w:ascii="PT Astra Serif" w:hAnsi="PT Astra Serif"/>
          <w:sz w:val="28"/>
          <w:szCs w:val="28"/>
        </w:rPr>
        <w:t>бивкой по этапам</w:t>
      </w:r>
      <w:r w:rsidR="00551109">
        <w:rPr>
          <w:rFonts w:ascii="PT Astra Serif" w:hAnsi="PT Astra Serif"/>
          <w:sz w:val="28"/>
          <w:szCs w:val="28"/>
        </w:rPr>
        <w:t xml:space="preserve"> </w:t>
      </w:r>
      <w:r w:rsidRPr="00C01DC2">
        <w:rPr>
          <w:rFonts w:ascii="PT Astra Serif" w:hAnsi="PT Astra Serif"/>
          <w:sz w:val="28"/>
          <w:szCs w:val="28"/>
        </w:rPr>
        <w:t>и годам реализации»:</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«1311980,4099» заменить цифрами «131</w:t>
      </w:r>
      <w:r w:rsidR="00C51237" w:rsidRPr="00C01DC2">
        <w:rPr>
          <w:rFonts w:ascii="PT Astra Serif" w:hAnsi="PT Astra Serif"/>
          <w:sz w:val="28"/>
          <w:szCs w:val="28"/>
        </w:rPr>
        <w:t>5554</w:t>
      </w:r>
      <w:r w:rsidRPr="00C01DC2">
        <w:rPr>
          <w:rFonts w:ascii="PT Astra Serif" w:hAnsi="PT Astra Serif"/>
          <w:sz w:val="28"/>
          <w:szCs w:val="28"/>
        </w:rPr>
        <w:t>,</w:t>
      </w:r>
      <w:r w:rsidR="00C51237" w:rsidRPr="00C01DC2">
        <w:rPr>
          <w:rFonts w:ascii="PT Astra Serif" w:hAnsi="PT Astra Serif"/>
          <w:sz w:val="28"/>
          <w:szCs w:val="28"/>
        </w:rPr>
        <w:t>7</w:t>
      </w:r>
      <w:r w:rsidRPr="00C01DC2">
        <w:rPr>
          <w:rFonts w:ascii="PT Astra Serif" w:hAnsi="PT Astra Serif"/>
          <w:sz w:val="28"/>
          <w:szCs w:val="28"/>
        </w:rPr>
        <w:t>099»;</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б) в абзаце втором цифры «1294566,8099» заменить цифрами «</w:t>
      </w:r>
      <w:r w:rsidR="00E55DF0" w:rsidRPr="00C01DC2">
        <w:rPr>
          <w:rFonts w:ascii="PT Astra Serif" w:hAnsi="PT Astra Serif"/>
          <w:sz w:val="28"/>
          <w:szCs w:val="28"/>
        </w:rPr>
        <w:t>129</w:t>
      </w:r>
      <w:r w:rsidR="00C51237" w:rsidRPr="00C01DC2">
        <w:rPr>
          <w:rFonts w:ascii="PT Astra Serif" w:hAnsi="PT Astra Serif"/>
          <w:sz w:val="28"/>
          <w:szCs w:val="28"/>
        </w:rPr>
        <w:t>8141</w:t>
      </w:r>
      <w:r w:rsidR="00E55DF0" w:rsidRPr="00C01DC2">
        <w:rPr>
          <w:rFonts w:ascii="PT Astra Serif" w:hAnsi="PT Astra Serif"/>
          <w:sz w:val="28"/>
          <w:szCs w:val="28"/>
        </w:rPr>
        <w:t>,</w:t>
      </w:r>
      <w:r w:rsidR="00C51237" w:rsidRPr="00C01DC2">
        <w:rPr>
          <w:rFonts w:ascii="PT Astra Serif" w:hAnsi="PT Astra Serif"/>
          <w:sz w:val="28"/>
          <w:szCs w:val="28"/>
        </w:rPr>
        <w:t>10</w:t>
      </w:r>
      <w:r w:rsidR="00E55DF0" w:rsidRPr="00C01DC2">
        <w:rPr>
          <w:rFonts w:ascii="PT Astra Serif" w:hAnsi="PT Astra Serif"/>
          <w:sz w:val="28"/>
          <w:szCs w:val="28"/>
        </w:rPr>
        <w:t>99</w:t>
      </w:r>
      <w:r w:rsidRPr="00C01DC2">
        <w:rPr>
          <w:rFonts w:ascii="PT Astra Serif" w:hAnsi="PT Astra Serif"/>
          <w:sz w:val="28"/>
          <w:szCs w:val="28"/>
        </w:rPr>
        <w:t>»;</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 xml:space="preserve">в) в абзаце </w:t>
      </w:r>
      <w:r w:rsidR="005263B9" w:rsidRPr="00C01DC2">
        <w:rPr>
          <w:rFonts w:ascii="PT Astra Serif" w:hAnsi="PT Astra Serif"/>
          <w:sz w:val="28"/>
          <w:szCs w:val="28"/>
        </w:rPr>
        <w:t>десятом</w:t>
      </w:r>
      <w:r w:rsidRPr="00C01DC2">
        <w:rPr>
          <w:rFonts w:ascii="PT Astra Serif" w:hAnsi="PT Astra Serif"/>
          <w:sz w:val="28"/>
          <w:szCs w:val="28"/>
        </w:rPr>
        <w:t xml:space="preserve"> цифры «180034,8» заменить цифрами «</w:t>
      </w:r>
      <w:r w:rsidR="00E55DF0" w:rsidRPr="00C01DC2">
        <w:rPr>
          <w:rFonts w:ascii="PT Astra Serif" w:hAnsi="PT Astra Serif"/>
          <w:sz w:val="28"/>
          <w:szCs w:val="28"/>
        </w:rPr>
        <w:t>18</w:t>
      </w:r>
      <w:r w:rsidR="00C51237" w:rsidRPr="00C01DC2">
        <w:rPr>
          <w:rFonts w:ascii="PT Astra Serif" w:hAnsi="PT Astra Serif"/>
          <w:sz w:val="28"/>
          <w:szCs w:val="28"/>
        </w:rPr>
        <w:t>3609</w:t>
      </w:r>
      <w:r w:rsidR="00E55DF0" w:rsidRPr="00C01DC2">
        <w:rPr>
          <w:rFonts w:ascii="PT Astra Serif" w:hAnsi="PT Astra Serif"/>
          <w:sz w:val="28"/>
          <w:szCs w:val="28"/>
        </w:rPr>
        <w:t>,</w:t>
      </w:r>
      <w:r w:rsidR="00C51237" w:rsidRPr="00C01DC2">
        <w:rPr>
          <w:rFonts w:ascii="PT Astra Serif" w:hAnsi="PT Astra Serif"/>
          <w:sz w:val="28"/>
          <w:szCs w:val="28"/>
        </w:rPr>
        <w:t>1</w:t>
      </w:r>
      <w:r w:rsidRPr="00C01DC2">
        <w:rPr>
          <w:rFonts w:ascii="PT Astra Serif" w:hAnsi="PT Astra Serif"/>
          <w:sz w:val="28"/>
          <w:szCs w:val="28"/>
        </w:rPr>
        <w:t>», цифры «178282,2» заменить цифрами «</w:t>
      </w:r>
      <w:r w:rsidR="00C51237" w:rsidRPr="00C01DC2">
        <w:rPr>
          <w:rFonts w:ascii="PT Astra Serif" w:hAnsi="PT Astra Serif"/>
          <w:sz w:val="28"/>
          <w:szCs w:val="28"/>
        </w:rPr>
        <w:t>181856,5</w:t>
      </w:r>
      <w:r w:rsidR="0087629E">
        <w:rPr>
          <w:rFonts w:ascii="PT Astra Serif" w:hAnsi="PT Astra Serif"/>
          <w:sz w:val="28"/>
          <w:szCs w:val="28"/>
        </w:rPr>
        <w:t>»;</w:t>
      </w:r>
    </w:p>
    <w:p w:rsidR="009217A1" w:rsidRPr="00C01DC2" w:rsidRDefault="00E55DF0" w:rsidP="0087629E">
      <w:pPr>
        <w:pStyle w:val="ConsPlusNormal"/>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2)</w:t>
      </w:r>
      <w:r w:rsidR="0087629E">
        <w:rPr>
          <w:rFonts w:ascii="PT Astra Serif" w:hAnsi="PT Astra Serif"/>
          <w:sz w:val="28"/>
          <w:szCs w:val="28"/>
        </w:rPr>
        <w:t xml:space="preserve"> в</w:t>
      </w:r>
      <w:r w:rsidR="009217A1" w:rsidRPr="00C01DC2">
        <w:rPr>
          <w:rFonts w:ascii="PT Astra Serif" w:hAnsi="PT Astra Serif"/>
          <w:sz w:val="28"/>
          <w:szCs w:val="28"/>
        </w:rPr>
        <w:t xml:space="preserve"> разделе 5:</w:t>
      </w:r>
    </w:p>
    <w:p w:rsidR="009217A1" w:rsidRPr="00C01DC2" w:rsidRDefault="00E55DF0"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а</w:t>
      </w:r>
      <w:r w:rsidR="009217A1" w:rsidRPr="00C01DC2">
        <w:rPr>
          <w:rFonts w:ascii="PT Astra Serif" w:hAnsi="PT Astra Serif"/>
          <w:sz w:val="28"/>
          <w:szCs w:val="28"/>
        </w:rPr>
        <w:t>) в абзаце первом цифры «</w:t>
      </w:r>
      <w:r w:rsidRPr="00C01DC2">
        <w:rPr>
          <w:rFonts w:ascii="PT Astra Serif" w:hAnsi="PT Astra Serif"/>
          <w:sz w:val="28"/>
          <w:szCs w:val="28"/>
        </w:rPr>
        <w:t>1311980,4099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1315554,7099</w:t>
      </w:r>
      <w:r w:rsidR="009217A1" w:rsidRPr="00C01DC2">
        <w:rPr>
          <w:rFonts w:ascii="PT Astra Serif" w:hAnsi="PT Astra Serif"/>
          <w:sz w:val="28"/>
          <w:szCs w:val="28"/>
        </w:rPr>
        <w:t>», цифры «</w:t>
      </w:r>
      <w:r w:rsidRPr="00C01DC2">
        <w:rPr>
          <w:rFonts w:ascii="PT Astra Serif" w:hAnsi="PT Astra Serif"/>
          <w:sz w:val="28"/>
          <w:szCs w:val="28"/>
        </w:rPr>
        <w:t>1294566,8099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1298141,1099</w:t>
      </w:r>
      <w:r w:rsidR="009217A1" w:rsidRPr="00C01DC2">
        <w:rPr>
          <w:rFonts w:ascii="PT Astra Serif" w:hAnsi="PT Astra Serif"/>
          <w:sz w:val="28"/>
          <w:szCs w:val="28"/>
        </w:rPr>
        <w:t>»;</w:t>
      </w:r>
    </w:p>
    <w:p w:rsidR="009217A1" w:rsidRPr="00C01DC2" w:rsidRDefault="00E55DF0" w:rsidP="0087629E">
      <w:pPr>
        <w:suppressAutoHyphens/>
        <w:autoSpaceDE w:val="0"/>
        <w:autoSpaceDN w:val="0"/>
        <w:adjustRightInd w:val="0"/>
        <w:spacing w:line="230" w:lineRule="auto"/>
        <w:ind w:firstLine="709"/>
        <w:jc w:val="both"/>
        <w:rPr>
          <w:rFonts w:ascii="PT Astra Serif" w:hAnsi="PT Astra Serif" w:cs="Arial"/>
          <w:sz w:val="28"/>
          <w:szCs w:val="28"/>
        </w:rPr>
      </w:pPr>
      <w:r w:rsidRPr="00C01DC2">
        <w:rPr>
          <w:rFonts w:ascii="PT Astra Serif" w:hAnsi="PT Astra Serif"/>
          <w:sz w:val="28"/>
          <w:szCs w:val="28"/>
        </w:rPr>
        <w:t>б</w:t>
      </w:r>
      <w:r w:rsidR="009217A1" w:rsidRPr="00C01DC2">
        <w:rPr>
          <w:rFonts w:ascii="PT Astra Serif" w:hAnsi="PT Astra Serif"/>
          <w:sz w:val="28"/>
          <w:szCs w:val="28"/>
        </w:rPr>
        <w:t>) в абзаце седьмом цифры «</w:t>
      </w:r>
      <w:r w:rsidRPr="00C01DC2">
        <w:rPr>
          <w:rFonts w:ascii="PT Astra Serif" w:hAnsi="PT Astra Serif"/>
          <w:sz w:val="28"/>
          <w:szCs w:val="28"/>
        </w:rPr>
        <w:t>180034,8</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183609,1</w:t>
      </w:r>
      <w:r w:rsidR="009217A1" w:rsidRPr="00C01DC2">
        <w:rPr>
          <w:rFonts w:ascii="PT Astra Serif" w:hAnsi="PT Astra Serif"/>
          <w:sz w:val="28"/>
          <w:szCs w:val="28"/>
        </w:rPr>
        <w:t>», цифры «</w:t>
      </w:r>
      <w:r w:rsidRPr="00C01DC2">
        <w:rPr>
          <w:rFonts w:ascii="PT Astra Serif" w:hAnsi="PT Astra Serif"/>
          <w:sz w:val="28"/>
          <w:szCs w:val="28"/>
        </w:rPr>
        <w:t>178282,2</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181856,5</w:t>
      </w:r>
      <w:r w:rsidR="009217A1" w:rsidRPr="00C01DC2">
        <w:rPr>
          <w:rFonts w:ascii="PT Astra Serif" w:hAnsi="PT Astra Serif"/>
          <w:sz w:val="28"/>
          <w:szCs w:val="28"/>
        </w:rPr>
        <w:t>».</w:t>
      </w:r>
      <w:r w:rsidRPr="00C01DC2">
        <w:rPr>
          <w:rFonts w:ascii="PT Astra Serif" w:hAnsi="PT Astra Serif"/>
          <w:sz w:val="28"/>
          <w:szCs w:val="28"/>
        </w:rPr>
        <w:t xml:space="preserve"> </w:t>
      </w:r>
    </w:p>
    <w:p w:rsidR="009217A1" w:rsidRPr="00C01DC2" w:rsidRDefault="00E55DF0" w:rsidP="0087629E">
      <w:pPr>
        <w:pStyle w:val="ConsPlusNormal"/>
        <w:suppressAutoHyphens/>
        <w:spacing w:line="230" w:lineRule="auto"/>
        <w:ind w:firstLine="709"/>
        <w:jc w:val="both"/>
        <w:rPr>
          <w:rFonts w:ascii="PT Astra Serif" w:hAnsi="PT Astra Serif" w:cs="PT Astra Serif"/>
          <w:sz w:val="28"/>
          <w:szCs w:val="28"/>
        </w:rPr>
      </w:pPr>
      <w:r w:rsidRPr="00C01DC2">
        <w:rPr>
          <w:rFonts w:ascii="PT Astra Serif" w:hAnsi="PT Astra Serif"/>
          <w:sz w:val="28"/>
          <w:szCs w:val="28"/>
        </w:rPr>
        <w:t>2</w:t>
      </w:r>
      <w:r w:rsidR="009217A1" w:rsidRPr="00C01DC2">
        <w:rPr>
          <w:rFonts w:ascii="PT Astra Serif" w:hAnsi="PT Astra Serif"/>
          <w:sz w:val="28"/>
          <w:szCs w:val="28"/>
        </w:rPr>
        <w:t xml:space="preserve">. </w:t>
      </w:r>
      <w:r w:rsidR="009217A1" w:rsidRPr="00C01DC2">
        <w:rPr>
          <w:rFonts w:ascii="PT Astra Serif" w:hAnsi="PT Astra Serif" w:cs="PT Astra Serif"/>
          <w:sz w:val="28"/>
          <w:szCs w:val="28"/>
        </w:rPr>
        <w:t xml:space="preserve">В </w:t>
      </w:r>
      <w:hyperlink r:id="rId12" w:history="1">
        <w:r w:rsidR="009217A1" w:rsidRPr="00C01DC2">
          <w:rPr>
            <w:rStyle w:val="af6"/>
            <w:rFonts w:ascii="PT Astra Serif" w:hAnsi="PT Astra Serif" w:cs="PT Astra Serif"/>
            <w:color w:val="auto"/>
            <w:sz w:val="28"/>
            <w:szCs w:val="28"/>
            <w:u w:val="none"/>
          </w:rPr>
          <w:t>подпрограмме</w:t>
        </w:r>
      </w:hyperlink>
      <w:r w:rsidR="009217A1" w:rsidRPr="00C01DC2">
        <w:rPr>
          <w:rFonts w:ascii="PT Astra Serif" w:hAnsi="PT Astra Serif" w:cs="PT Astra Serif"/>
          <w:sz w:val="28"/>
          <w:szCs w:val="28"/>
        </w:rPr>
        <w:t xml:space="preserve"> «Развитие информационного пространства </w:t>
      </w:r>
      <w:r w:rsidR="009217A1" w:rsidRPr="00C01DC2">
        <w:rPr>
          <w:rFonts w:ascii="PT Astra Serif" w:hAnsi="PT Astra Serif" w:cs="PT Astra Serif"/>
          <w:sz w:val="28"/>
          <w:szCs w:val="28"/>
        </w:rPr>
        <w:br/>
        <w:t>на территории Ульяновской области» на 2015-2021 годы:</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sidR="00515620">
        <w:rPr>
          <w:rFonts w:ascii="PT Astra Serif" w:hAnsi="PT Astra Serif"/>
          <w:sz w:val="28"/>
          <w:szCs w:val="28"/>
        </w:rPr>
        <w:t xml:space="preserve"> паспорта</w:t>
      </w:r>
      <w:r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31125C" w:rsidRPr="00C01DC2">
        <w:rPr>
          <w:rFonts w:ascii="PT Astra Serif" w:hAnsi="PT Astra Serif"/>
          <w:sz w:val="28"/>
          <w:szCs w:val="28"/>
        </w:rPr>
        <w:t>1140755,4169</w:t>
      </w:r>
      <w:r w:rsidRPr="00C01DC2">
        <w:rPr>
          <w:rFonts w:ascii="PT Astra Serif" w:hAnsi="PT Astra Serif"/>
          <w:sz w:val="28"/>
          <w:szCs w:val="28"/>
        </w:rPr>
        <w:t>» заменить цифрами «</w:t>
      </w:r>
      <w:r w:rsidR="0031125C" w:rsidRPr="00C01DC2">
        <w:rPr>
          <w:rFonts w:ascii="PT Astra Serif" w:hAnsi="PT Astra Serif"/>
          <w:sz w:val="28"/>
          <w:szCs w:val="28"/>
        </w:rPr>
        <w:t>114</w:t>
      </w:r>
      <w:r w:rsidR="00C51237" w:rsidRPr="00C01DC2">
        <w:rPr>
          <w:rFonts w:ascii="PT Astra Serif" w:hAnsi="PT Astra Serif"/>
          <w:sz w:val="28"/>
          <w:szCs w:val="28"/>
        </w:rPr>
        <w:t>4329</w:t>
      </w:r>
      <w:r w:rsidR="0031125C" w:rsidRPr="00C01DC2">
        <w:rPr>
          <w:rFonts w:ascii="PT Astra Serif" w:hAnsi="PT Astra Serif"/>
          <w:sz w:val="28"/>
          <w:szCs w:val="28"/>
        </w:rPr>
        <w:t>,</w:t>
      </w:r>
      <w:r w:rsidR="00C51237" w:rsidRPr="00C01DC2">
        <w:rPr>
          <w:rFonts w:ascii="PT Astra Serif" w:hAnsi="PT Astra Serif"/>
          <w:sz w:val="28"/>
          <w:szCs w:val="28"/>
        </w:rPr>
        <w:t>7</w:t>
      </w:r>
      <w:r w:rsidR="0031125C" w:rsidRPr="00C01DC2">
        <w:rPr>
          <w:rFonts w:ascii="PT Astra Serif" w:hAnsi="PT Astra Serif"/>
          <w:sz w:val="28"/>
          <w:szCs w:val="28"/>
        </w:rPr>
        <w:t>169</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4140E1" w:rsidRPr="00C01DC2">
        <w:rPr>
          <w:rFonts w:ascii="PT Astra Serif" w:hAnsi="PT Astra Serif"/>
          <w:sz w:val="28"/>
          <w:szCs w:val="28"/>
        </w:rPr>
        <w:t>147245,1</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3"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4"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31125C" w:rsidRPr="00C01DC2">
        <w:rPr>
          <w:rFonts w:ascii="PT Astra Serif" w:hAnsi="PT Astra Serif"/>
          <w:sz w:val="28"/>
          <w:szCs w:val="28"/>
        </w:rPr>
        <w:t>1140755,4169</w:t>
      </w:r>
      <w:r w:rsidRPr="00C01DC2">
        <w:rPr>
          <w:rFonts w:ascii="PT Astra Serif" w:hAnsi="PT Astra Serif"/>
          <w:sz w:val="28"/>
          <w:szCs w:val="28"/>
          <w:lang w:eastAsia="en-US"/>
        </w:rPr>
        <w:t xml:space="preserve">» заменить цифрами </w:t>
      </w:r>
      <w:r w:rsidRPr="00C01DC2">
        <w:rPr>
          <w:rFonts w:ascii="PT Astra Serif" w:hAnsi="PT Astra Serif"/>
          <w:sz w:val="28"/>
          <w:szCs w:val="28"/>
        </w:rPr>
        <w:t>«</w:t>
      </w:r>
      <w:r w:rsidR="00C51237" w:rsidRPr="00C01DC2">
        <w:rPr>
          <w:rFonts w:ascii="PT Astra Serif" w:hAnsi="PT Astra Serif"/>
          <w:sz w:val="28"/>
          <w:szCs w:val="28"/>
        </w:rPr>
        <w:t>1144329,7169</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C51237" w:rsidRPr="00551109">
        <w:rPr>
          <w:rFonts w:ascii="PT Astra Serif" w:hAnsi="PT Astra Serif"/>
          <w:sz w:val="28"/>
          <w:szCs w:val="28"/>
        </w:rPr>
        <w:t>14</w:t>
      </w:r>
      <w:r w:rsidR="00322D61" w:rsidRPr="00551109">
        <w:rPr>
          <w:rFonts w:ascii="PT Astra Serif" w:hAnsi="PT Astra Serif"/>
          <w:sz w:val="28"/>
          <w:szCs w:val="28"/>
        </w:rPr>
        <w:t>72</w:t>
      </w:r>
      <w:r w:rsidR="00C51237" w:rsidRPr="00551109">
        <w:rPr>
          <w:rFonts w:ascii="PT Astra Serif" w:hAnsi="PT Astra Serif"/>
          <w:sz w:val="28"/>
          <w:szCs w:val="28"/>
        </w:rPr>
        <w:t>45,1</w:t>
      </w:r>
      <w:r w:rsidRPr="00551109">
        <w:rPr>
          <w:rFonts w:ascii="PT Astra Serif" w:hAnsi="PT Astra Serif"/>
          <w:sz w:val="28"/>
          <w:szCs w:val="28"/>
        </w:rPr>
        <w:t>».</w:t>
      </w:r>
    </w:p>
    <w:p w:rsidR="009217A1"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3</w:t>
      </w:r>
      <w:r w:rsidR="009217A1" w:rsidRPr="00C01DC2">
        <w:rPr>
          <w:rFonts w:ascii="PT Astra Serif" w:hAnsi="PT Astra Serif" w:cs="Times New Roman"/>
          <w:sz w:val="28"/>
          <w:szCs w:val="28"/>
        </w:rPr>
        <w:t>. В приложении № 3</w:t>
      </w:r>
      <w:r w:rsidR="009217A1" w:rsidRPr="00C01DC2">
        <w:rPr>
          <w:rFonts w:ascii="PT Astra Serif" w:hAnsi="PT Astra Serif" w:cs="Times New Roman"/>
          <w:sz w:val="28"/>
          <w:szCs w:val="28"/>
          <w:vertAlign w:val="superscript"/>
        </w:rPr>
        <w:t>3</w:t>
      </w:r>
      <w:r w:rsidR="009217A1" w:rsidRPr="00C01DC2">
        <w:rPr>
          <w:rFonts w:ascii="PT Astra Serif" w:hAnsi="PT Astra Serif" w:cs="Times New Roman"/>
          <w:sz w:val="28"/>
          <w:szCs w:val="28"/>
        </w:rPr>
        <w:t>:</w:t>
      </w:r>
    </w:p>
    <w:p w:rsidR="008235ED" w:rsidRPr="00C01DC2" w:rsidRDefault="0031125C" w:rsidP="0087629E">
      <w:pPr>
        <w:pStyle w:val="ConsPlusNormal"/>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1) </w:t>
      </w:r>
      <w:r w:rsidR="0087629E">
        <w:rPr>
          <w:rFonts w:ascii="PT Astra Serif" w:hAnsi="PT Astra Serif" w:cs="Times New Roman"/>
          <w:sz w:val="28"/>
          <w:szCs w:val="28"/>
        </w:rPr>
        <w:t>в</w:t>
      </w:r>
      <w:r w:rsidR="008235ED" w:rsidRPr="00C01DC2">
        <w:rPr>
          <w:rFonts w:ascii="PT Astra Serif" w:hAnsi="PT Astra Serif" w:cs="Times New Roman"/>
          <w:sz w:val="28"/>
          <w:szCs w:val="28"/>
        </w:rPr>
        <w:t xml:space="preserve"> </w:t>
      </w:r>
      <w:r w:rsidR="003531C4" w:rsidRPr="00C01DC2">
        <w:rPr>
          <w:rFonts w:ascii="PT Astra Serif" w:hAnsi="PT Astra Serif" w:cs="Times New Roman"/>
          <w:sz w:val="28"/>
          <w:szCs w:val="28"/>
        </w:rPr>
        <w:t xml:space="preserve">разделе «Подпрограмма «Укрепление единства российской нации </w:t>
      </w:r>
      <w:r w:rsidR="003531C4" w:rsidRPr="00C01DC2">
        <w:rPr>
          <w:rFonts w:ascii="PT Astra Serif" w:hAnsi="PT Astra Serif" w:cs="Times New Roman"/>
          <w:sz w:val="28"/>
          <w:szCs w:val="28"/>
        </w:rPr>
        <w:br/>
        <w:t>и этнокультурное развитие народов России на территории Ульяновской обл</w:t>
      </w:r>
      <w:r w:rsidR="003531C4" w:rsidRPr="00C01DC2">
        <w:rPr>
          <w:rFonts w:ascii="PT Astra Serif" w:hAnsi="PT Astra Serif" w:cs="Times New Roman"/>
          <w:sz w:val="28"/>
          <w:szCs w:val="28"/>
        </w:rPr>
        <w:t>а</w:t>
      </w:r>
      <w:r w:rsidR="003531C4" w:rsidRPr="00C01DC2">
        <w:rPr>
          <w:rFonts w:ascii="PT Astra Serif" w:hAnsi="PT Astra Serif" w:cs="Times New Roman"/>
          <w:sz w:val="28"/>
          <w:szCs w:val="28"/>
        </w:rPr>
        <w:t>сти» на 2015-2021 годы»</w:t>
      </w:r>
      <w:r w:rsidR="008235ED" w:rsidRPr="00C01DC2">
        <w:rPr>
          <w:rFonts w:ascii="PT Astra Serif" w:hAnsi="PT Astra Serif" w:cs="Times New Roman"/>
          <w:sz w:val="28"/>
          <w:szCs w:val="28"/>
        </w:rPr>
        <w:t>:</w:t>
      </w:r>
    </w:p>
    <w:p w:rsidR="00E2036E"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а</w:t>
      </w:r>
      <w:r w:rsidR="0087629E">
        <w:rPr>
          <w:rFonts w:ascii="PT Astra Serif" w:hAnsi="PT Astra Serif" w:cs="Times New Roman"/>
          <w:sz w:val="28"/>
          <w:szCs w:val="28"/>
        </w:rPr>
        <w:t xml:space="preserve">) </w:t>
      </w:r>
      <w:r w:rsidR="003D2546" w:rsidRPr="00C01DC2">
        <w:rPr>
          <w:rFonts w:ascii="PT Astra Serif" w:hAnsi="PT Astra Serif" w:cs="Times New Roman"/>
          <w:sz w:val="28"/>
          <w:szCs w:val="28"/>
        </w:rPr>
        <w:t xml:space="preserve">в </w:t>
      </w:r>
      <w:r w:rsidR="003531C4" w:rsidRPr="00C01DC2">
        <w:rPr>
          <w:rFonts w:ascii="PT Astra Serif" w:hAnsi="PT Astra Serif" w:cs="Times New Roman"/>
          <w:sz w:val="28"/>
          <w:szCs w:val="28"/>
        </w:rPr>
        <w:t>графе 10 строки 3</w:t>
      </w:r>
      <w:r w:rsidR="00E2036E">
        <w:rPr>
          <w:rFonts w:ascii="PT Astra Serif" w:hAnsi="PT Astra Serif" w:cs="Times New Roman"/>
          <w:sz w:val="28"/>
          <w:szCs w:val="28"/>
        </w:rPr>
        <w:t>:</w:t>
      </w:r>
    </w:p>
    <w:p w:rsidR="00E2036E"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в позиции «Всего</w:t>
      </w:r>
      <w:r w:rsidR="001A0F60">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proofErr w:type="gramEnd"/>
      <w:r>
        <w:rPr>
          <w:rFonts w:ascii="PT Astra Serif" w:hAnsi="PT Astra Serif"/>
          <w:sz w:val="28"/>
          <w:szCs w:val="28"/>
        </w:rPr>
        <w:t xml:space="preserve"> </w:t>
      </w:r>
      <w:r w:rsidR="003531C4" w:rsidRPr="00C01DC2">
        <w:rPr>
          <w:rFonts w:ascii="PT Astra Serif" w:hAnsi="PT Astra Serif" w:cs="Times New Roman"/>
          <w:sz w:val="28"/>
          <w:szCs w:val="28"/>
        </w:rPr>
        <w:t>цифры «7</w:t>
      </w:r>
      <w:r w:rsidR="00D61D13" w:rsidRPr="00C01DC2">
        <w:rPr>
          <w:rFonts w:ascii="PT Astra Serif" w:hAnsi="PT Astra Serif" w:cs="Times New Roman"/>
          <w:sz w:val="28"/>
          <w:szCs w:val="28"/>
        </w:rPr>
        <w:t>140,0</w:t>
      </w:r>
      <w:r w:rsidR="003531C4" w:rsidRPr="00C01DC2">
        <w:rPr>
          <w:rFonts w:ascii="PT Astra Serif" w:hAnsi="PT Astra Serif" w:cs="Times New Roman"/>
          <w:sz w:val="28"/>
          <w:szCs w:val="28"/>
        </w:rPr>
        <w:t>» заменить цифрами «</w:t>
      </w:r>
      <w:r w:rsidR="00531783" w:rsidRPr="00C01DC2">
        <w:rPr>
          <w:rFonts w:ascii="PT Astra Serif" w:hAnsi="PT Astra Serif" w:cs="Times New Roman"/>
          <w:sz w:val="28"/>
          <w:szCs w:val="28"/>
        </w:rPr>
        <w:t>7</w:t>
      </w:r>
      <w:r w:rsidR="00F67E6A" w:rsidRPr="00C01DC2">
        <w:rPr>
          <w:rFonts w:ascii="PT Astra Serif" w:hAnsi="PT Astra Serif" w:cs="Times New Roman"/>
          <w:sz w:val="28"/>
          <w:szCs w:val="28"/>
        </w:rPr>
        <w:t>0</w:t>
      </w:r>
      <w:r w:rsidR="00531783" w:rsidRPr="00C01DC2">
        <w:rPr>
          <w:rFonts w:ascii="PT Astra Serif" w:hAnsi="PT Astra Serif" w:cs="Times New Roman"/>
          <w:sz w:val="28"/>
          <w:szCs w:val="28"/>
        </w:rPr>
        <w:t>07,567</w:t>
      </w:r>
      <w:r>
        <w:rPr>
          <w:rFonts w:ascii="PT Astra Serif" w:hAnsi="PT Astra Serif" w:cs="Times New Roman"/>
          <w:sz w:val="28"/>
          <w:szCs w:val="28"/>
        </w:rPr>
        <w:t>»;</w:t>
      </w:r>
      <w:r w:rsidR="003531C4" w:rsidRPr="00C01DC2">
        <w:rPr>
          <w:rFonts w:ascii="PT Astra Serif" w:hAnsi="PT Astra Serif" w:cs="Times New Roman"/>
          <w:sz w:val="28"/>
          <w:szCs w:val="28"/>
        </w:rPr>
        <w:t xml:space="preserve"> </w:t>
      </w:r>
    </w:p>
    <w:p w:rsidR="00962333" w:rsidRPr="00C01DC2"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«бюджетные ассигнования областного бюджета» </w:t>
      </w:r>
      <w:r w:rsidR="003531C4" w:rsidRPr="00C01DC2">
        <w:rPr>
          <w:rFonts w:ascii="PT Astra Serif" w:hAnsi="PT Astra Serif" w:cs="Times New Roman"/>
          <w:sz w:val="28"/>
          <w:szCs w:val="28"/>
        </w:rPr>
        <w:t>цифры «5</w:t>
      </w:r>
      <w:r w:rsidR="00D61D13" w:rsidRPr="00C01DC2">
        <w:rPr>
          <w:rFonts w:ascii="PT Astra Serif" w:hAnsi="PT Astra Serif" w:cs="Times New Roman"/>
          <w:sz w:val="28"/>
          <w:szCs w:val="28"/>
        </w:rPr>
        <w:t>387</w:t>
      </w:r>
      <w:r w:rsidR="003531C4" w:rsidRPr="00C01DC2">
        <w:rPr>
          <w:rFonts w:ascii="PT Astra Serif" w:hAnsi="PT Astra Serif" w:cs="Times New Roman"/>
          <w:sz w:val="28"/>
          <w:szCs w:val="28"/>
        </w:rPr>
        <w:t>,4» заменить цифрами</w:t>
      </w:r>
      <w:r w:rsidR="00D61D13" w:rsidRPr="00C01DC2">
        <w:rPr>
          <w:rFonts w:ascii="PT Astra Serif" w:hAnsi="PT Astra Serif" w:cs="Times New Roman"/>
          <w:sz w:val="28"/>
          <w:szCs w:val="28"/>
        </w:rPr>
        <w:t xml:space="preserve"> «</w:t>
      </w:r>
      <w:r w:rsidR="005263B9" w:rsidRPr="00C01DC2">
        <w:rPr>
          <w:rFonts w:ascii="PT Astra Serif" w:hAnsi="PT Astra Serif" w:cs="Times New Roman"/>
          <w:sz w:val="28"/>
          <w:szCs w:val="28"/>
        </w:rPr>
        <w:t>5254,967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E2036E"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lastRenderedPageBreak/>
        <w:t>б</w:t>
      </w:r>
      <w:r w:rsidR="003531C4" w:rsidRPr="00C01DC2">
        <w:rPr>
          <w:rFonts w:ascii="PT Astra Serif" w:hAnsi="PT Astra Serif" w:cs="Times New Roman"/>
          <w:sz w:val="28"/>
          <w:szCs w:val="28"/>
        </w:rPr>
        <w:t>) в графе 10 строки 3.2</w:t>
      </w:r>
      <w:r w:rsidR="00E2036E">
        <w:rPr>
          <w:rFonts w:ascii="PT Astra Serif" w:hAnsi="PT Astra Serif" w:cs="Times New Roman"/>
          <w:sz w:val="28"/>
          <w:szCs w:val="28"/>
        </w:rPr>
        <w:t>:</w:t>
      </w:r>
    </w:p>
    <w:p w:rsidR="00E2036E"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в позиции «Всего</w:t>
      </w:r>
      <w:r w:rsidR="0087629E">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proofErr w:type="gramEnd"/>
      <w:r w:rsidRPr="00C01DC2">
        <w:rPr>
          <w:rFonts w:ascii="PT Astra Serif" w:hAnsi="PT Astra Serif"/>
          <w:sz w:val="28"/>
          <w:szCs w:val="28"/>
        </w:rPr>
        <w:t xml:space="preserve"> </w:t>
      </w:r>
      <w:r w:rsidR="003531C4" w:rsidRPr="00C01DC2">
        <w:rPr>
          <w:rFonts w:ascii="PT Astra Serif" w:hAnsi="PT Astra Serif" w:cs="Times New Roman"/>
          <w:sz w:val="28"/>
          <w:szCs w:val="28"/>
        </w:rPr>
        <w:t>цифры «7000,0» заменить цифрами «</w:t>
      </w:r>
      <w:r w:rsidR="00531783" w:rsidRPr="00C01DC2">
        <w:rPr>
          <w:rFonts w:ascii="PT Astra Serif" w:hAnsi="PT Astra Serif" w:cs="Times New Roman"/>
          <w:sz w:val="28"/>
          <w:szCs w:val="28"/>
        </w:rPr>
        <w:t>6967,567</w:t>
      </w:r>
      <w:r w:rsidR="003531C4" w:rsidRPr="00C01DC2">
        <w:rPr>
          <w:rFonts w:ascii="PT Astra Serif" w:hAnsi="PT Astra Serif" w:cs="Times New Roman"/>
          <w:sz w:val="28"/>
          <w:szCs w:val="28"/>
        </w:rPr>
        <w:t>»</w:t>
      </w:r>
      <w:r>
        <w:rPr>
          <w:rFonts w:ascii="PT Astra Serif" w:hAnsi="PT Astra Serif" w:cs="Times New Roman"/>
          <w:sz w:val="28"/>
          <w:szCs w:val="28"/>
        </w:rPr>
        <w:t>;</w:t>
      </w:r>
    </w:p>
    <w:p w:rsidR="003531C4" w:rsidRPr="00C01DC2"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«бюджетные ассигнования областного бюджета» </w:t>
      </w:r>
      <w:r w:rsidR="003531C4" w:rsidRPr="00C01DC2">
        <w:rPr>
          <w:rFonts w:ascii="PT Astra Serif" w:hAnsi="PT Astra Serif" w:cs="Times New Roman"/>
          <w:sz w:val="28"/>
          <w:szCs w:val="28"/>
        </w:rPr>
        <w:t>цифры «5247,4» заменить цифрами</w:t>
      </w:r>
      <w:r w:rsidR="00D61D13" w:rsidRPr="00C01DC2">
        <w:rPr>
          <w:rFonts w:ascii="PT Astra Serif" w:hAnsi="PT Astra Serif" w:cs="Times New Roman"/>
          <w:sz w:val="28"/>
          <w:szCs w:val="28"/>
        </w:rPr>
        <w:t xml:space="preserve"> «</w:t>
      </w:r>
      <w:r w:rsidR="00531783" w:rsidRPr="00C01DC2">
        <w:rPr>
          <w:rFonts w:ascii="PT Astra Serif" w:hAnsi="PT Astra Serif" w:cs="Times New Roman"/>
          <w:sz w:val="28"/>
          <w:szCs w:val="28"/>
        </w:rPr>
        <w:t>5214,967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3531C4"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в</w:t>
      </w:r>
      <w:r w:rsidR="001A0F60">
        <w:rPr>
          <w:rFonts w:ascii="PT Astra Serif" w:hAnsi="PT Astra Serif" w:cs="Times New Roman"/>
          <w:sz w:val="28"/>
          <w:szCs w:val="28"/>
        </w:rPr>
        <w:t>) строку 3.3</w:t>
      </w:r>
      <w:bookmarkStart w:id="0" w:name="_GoBack"/>
      <w:bookmarkEnd w:id="0"/>
      <w:r w:rsidR="003531C4" w:rsidRPr="00C01DC2">
        <w:rPr>
          <w:rFonts w:ascii="PT Astra Serif" w:hAnsi="PT Astra Serif" w:cs="Times New Roman"/>
          <w:sz w:val="28"/>
          <w:szCs w:val="28"/>
        </w:rPr>
        <w:t xml:space="preserve"> исключить</w:t>
      </w:r>
      <w:r w:rsidR="00D61D13" w:rsidRPr="00C01DC2">
        <w:rPr>
          <w:rFonts w:ascii="PT Astra Serif" w:hAnsi="PT Astra Serif" w:cs="Times New Roman"/>
          <w:sz w:val="28"/>
          <w:szCs w:val="28"/>
        </w:rPr>
        <w:t>;</w:t>
      </w:r>
    </w:p>
    <w:p w:rsidR="00D61D13"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г</w:t>
      </w:r>
      <w:r w:rsidR="00D61D13" w:rsidRPr="00C01DC2">
        <w:rPr>
          <w:rFonts w:ascii="PT Astra Serif" w:hAnsi="PT Astra Serif" w:cs="Times New Roman"/>
          <w:sz w:val="28"/>
          <w:szCs w:val="28"/>
        </w:rPr>
        <w:t>) в графе 10 строки 5 цифры «2100,0» заменить цифрами «</w:t>
      </w:r>
      <w:r w:rsidR="00531783" w:rsidRPr="00C01DC2">
        <w:rPr>
          <w:rFonts w:ascii="PT Astra Serif" w:hAnsi="PT Astra Serif" w:cs="Times New Roman"/>
          <w:sz w:val="28"/>
          <w:szCs w:val="28"/>
        </w:rPr>
        <w:t>2232,433</w:t>
      </w:r>
      <w:r w:rsidR="00D61D13" w:rsidRPr="00C01DC2">
        <w:rPr>
          <w:rFonts w:ascii="PT Astra Serif" w:hAnsi="PT Astra Serif" w:cs="Times New Roman"/>
          <w:sz w:val="28"/>
          <w:szCs w:val="28"/>
        </w:rPr>
        <w:t>»;</w:t>
      </w:r>
    </w:p>
    <w:p w:rsidR="00D61D13"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д</w:t>
      </w:r>
      <w:r w:rsidR="00D61D13" w:rsidRPr="00C01DC2">
        <w:rPr>
          <w:rFonts w:ascii="PT Astra Serif" w:hAnsi="PT Astra Serif" w:cs="Times New Roman"/>
          <w:sz w:val="28"/>
          <w:szCs w:val="28"/>
        </w:rPr>
        <w:t>) в графе 10 строки 5.1 цифры «2050,0» заменить цифрами «</w:t>
      </w:r>
      <w:r w:rsidR="00531783" w:rsidRPr="00C01DC2">
        <w:rPr>
          <w:rFonts w:ascii="PT Astra Serif" w:hAnsi="PT Astra Serif" w:cs="Times New Roman"/>
          <w:sz w:val="28"/>
          <w:szCs w:val="28"/>
        </w:rPr>
        <w:t>2182,433</w:t>
      </w:r>
      <w:r w:rsidR="0087629E">
        <w:rPr>
          <w:rFonts w:ascii="PT Astra Serif" w:hAnsi="PT Astra Serif" w:cs="Times New Roman"/>
          <w:sz w:val="28"/>
          <w:szCs w:val="28"/>
        </w:rPr>
        <w:t>»;</w:t>
      </w:r>
    </w:p>
    <w:p w:rsidR="009217A1" w:rsidRPr="00C01DC2" w:rsidRDefault="009217A1"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2) в разделе «Подпрограмма «Развитие информационного пространства </w:t>
      </w:r>
      <w:r w:rsidR="00B77BAB">
        <w:rPr>
          <w:rFonts w:ascii="PT Astra Serif" w:hAnsi="PT Astra Serif" w:cs="Times New Roman"/>
          <w:sz w:val="28"/>
          <w:szCs w:val="28"/>
        </w:rPr>
        <w:br/>
      </w:r>
      <w:r w:rsidRPr="00C01DC2">
        <w:rPr>
          <w:rFonts w:ascii="PT Astra Serif" w:hAnsi="PT Astra Serif" w:cs="Times New Roman"/>
          <w:sz w:val="28"/>
          <w:szCs w:val="28"/>
        </w:rPr>
        <w:t>на территории Ульяновской области» на 2015-2021 годы»:</w:t>
      </w:r>
    </w:p>
    <w:p w:rsidR="0042439F"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 xml:space="preserve">а) </w:t>
      </w:r>
      <w:r w:rsidR="0042439F" w:rsidRPr="00C01DC2">
        <w:rPr>
          <w:rFonts w:ascii="PT Astra Serif" w:hAnsi="PT Astra Serif"/>
          <w:sz w:val="28"/>
          <w:szCs w:val="28"/>
        </w:rPr>
        <w:t>в графе 10 строки 1 цифры «45383,2» заменить цифрами «45942,3»;</w:t>
      </w:r>
    </w:p>
    <w:p w:rsidR="0042439F"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б) в графе 10 строки 1.3 цифры «7149,4» заменить цифрами «7708,5»;</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в)</w:t>
      </w:r>
      <w:r w:rsidR="009217A1" w:rsidRPr="00C01DC2">
        <w:rPr>
          <w:rFonts w:ascii="PT Astra Serif" w:hAnsi="PT Astra Serif"/>
          <w:sz w:val="28"/>
          <w:szCs w:val="28"/>
        </w:rPr>
        <w:t xml:space="preserve"> </w:t>
      </w:r>
      <w:r w:rsidR="0031125C" w:rsidRPr="00C01DC2">
        <w:rPr>
          <w:rFonts w:ascii="PT Astra Serif" w:hAnsi="PT Astra Serif"/>
          <w:sz w:val="28"/>
          <w:szCs w:val="28"/>
        </w:rPr>
        <w:t>в графе 10</w:t>
      </w:r>
      <w:r w:rsidR="009217A1" w:rsidRPr="00C01DC2">
        <w:rPr>
          <w:rFonts w:ascii="PT Astra Serif" w:hAnsi="PT Astra Serif"/>
          <w:sz w:val="28"/>
          <w:szCs w:val="28"/>
        </w:rPr>
        <w:t xml:space="preserve"> строк</w:t>
      </w:r>
      <w:r w:rsidR="0031125C" w:rsidRPr="00C01DC2">
        <w:rPr>
          <w:rFonts w:ascii="PT Astra Serif" w:hAnsi="PT Astra Serif"/>
          <w:sz w:val="28"/>
          <w:szCs w:val="28"/>
        </w:rPr>
        <w:t xml:space="preserve">и 2 </w:t>
      </w:r>
      <w:r w:rsidR="009217A1" w:rsidRPr="00C01DC2">
        <w:rPr>
          <w:rFonts w:ascii="PT Astra Serif" w:hAnsi="PT Astra Serif"/>
          <w:sz w:val="28"/>
          <w:szCs w:val="28"/>
        </w:rPr>
        <w:t>цифры «</w:t>
      </w:r>
      <w:r w:rsidR="0031125C" w:rsidRPr="00C01DC2">
        <w:rPr>
          <w:rFonts w:ascii="PT Astra Serif" w:hAnsi="PT Astra Serif"/>
          <w:sz w:val="28"/>
          <w:szCs w:val="28"/>
        </w:rPr>
        <w:t>95827,6</w:t>
      </w:r>
      <w:r w:rsidR="009217A1" w:rsidRPr="00C01DC2">
        <w:rPr>
          <w:rFonts w:ascii="PT Astra Serif" w:hAnsi="PT Astra Serif"/>
          <w:sz w:val="28"/>
          <w:szCs w:val="28"/>
        </w:rPr>
        <w:t>» заменить цифрами «</w:t>
      </w:r>
      <w:r w:rsidR="0031125C" w:rsidRPr="00C01DC2">
        <w:rPr>
          <w:rFonts w:ascii="PT Astra Serif" w:hAnsi="PT Astra Serif"/>
          <w:sz w:val="28"/>
          <w:szCs w:val="28"/>
        </w:rPr>
        <w:t>9</w:t>
      </w:r>
      <w:r w:rsidR="00551109">
        <w:rPr>
          <w:rFonts w:ascii="PT Astra Serif" w:hAnsi="PT Astra Serif"/>
          <w:sz w:val="28"/>
          <w:szCs w:val="28"/>
        </w:rPr>
        <w:t>91</w:t>
      </w:r>
      <w:r w:rsidR="00003FDE" w:rsidRPr="00C01DC2">
        <w:rPr>
          <w:rFonts w:ascii="PT Astra Serif" w:hAnsi="PT Astra Serif"/>
          <w:sz w:val="28"/>
          <w:szCs w:val="28"/>
        </w:rPr>
        <w:t>42</w:t>
      </w:r>
      <w:r w:rsidR="0031125C" w:rsidRPr="00C01DC2">
        <w:rPr>
          <w:rFonts w:ascii="PT Astra Serif" w:hAnsi="PT Astra Serif"/>
          <w:sz w:val="28"/>
          <w:szCs w:val="28"/>
        </w:rPr>
        <w:t>,</w:t>
      </w:r>
      <w:r w:rsidR="00003FDE" w:rsidRPr="00C01DC2">
        <w:rPr>
          <w:rFonts w:ascii="PT Astra Serif" w:hAnsi="PT Astra Serif"/>
          <w:sz w:val="28"/>
          <w:szCs w:val="28"/>
        </w:rPr>
        <w:t>8</w:t>
      </w:r>
      <w:r w:rsidR="009217A1" w:rsidRPr="00C01DC2">
        <w:rPr>
          <w:rFonts w:ascii="PT Astra Serif" w:hAnsi="PT Astra Serif"/>
          <w:sz w:val="28"/>
          <w:szCs w:val="28"/>
        </w:rPr>
        <w:t>»;</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г</w:t>
      </w:r>
      <w:r w:rsidR="009217A1" w:rsidRPr="00C01DC2">
        <w:rPr>
          <w:rFonts w:ascii="PT Astra Serif" w:hAnsi="PT Astra Serif"/>
          <w:sz w:val="28"/>
          <w:szCs w:val="28"/>
        </w:rPr>
        <w:t>) в графе 10 строки 2.1 цифры «</w:t>
      </w:r>
      <w:r w:rsidR="0065248E" w:rsidRPr="00C01DC2">
        <w:rPr>
          <w:rFonts w:ascii="PT Astra Serif" w:hAnsi="PT Astra Serif"/>
          <w:sz w:val="28"/>
          <w:szCs w:val="28"/>
        </w:rPr>
        <w:t>93760,34967</w:t>
      </w:r>
      <w:r w:rsidR="009217A1" w:rsidRPr="00C01DC2">
        <w:rPr>
          <w:rFonts w:ascii="PT Astra Serif" w:hAnsi="PT Astra Serif"/>
          <w:sz w:val="28"/>
          <w:szCs w:val="28"/>
        </w:rPr>
        <w:t>» заменить цифрами «</w:t>
      </w:r>
      <w:r w:rsidR="0065248E" w:rsidRPr="00C01DC2">
        <w:rPr>
          <w:rFonts w:ascii="PT Astra Serif" w:hAnsi="PT Astra Serif"/>
          <w:sz w:val="28"/>
          <w:szCs w:val="28"/>
        </w:rPr>
        <w:t>9</w:t>
      </w:r>
      <w:r w:rsidR="00551109">
        <w:rPr>
          <w:rFonts w:ascii="PT Astra Serif" w:hAnsi="PT Astra Serif"/>
          <w:sz w:val="28"/>
          <w:szCs w:val="28"/>
        </w:rPr>
        <w:t>7075</w:t>
      </w:r>
      <w:r w:rsidR="0065248E" w:rsidRPr="00C01DC2">
        <w:rPr>
          <w:rFonts w:ascii="PT Astra Serif" w:hAnsi="PT Astra Serif"/>
          <w:sz w:val="28"/>
          <w:szCs w:val="28"/>
        </w:rPr>
        <w:t>,</w:t>
      </w:r>
      <w:r w:rsidR="00003FDE" w:rsidRPr="00C01DC2">
        <w:rPr>
          <w:rFonts w:ascii="PT Astra Serif" w:hAnsi="PT Astra Serif"/>
          <w:sz w:val="28"/>
          <w:szCs w:val="28"/>
        </w:rPr>
        <w:t>5</w:t>
      </w:r>
      <w:r w:rsidR="0065248E" w:rsidRPr="00C01DC2">
        <w:rPr>
          <w:rFonts w:ascii="PT Astra Serif" w:hAnsi="PT Astra Serif"/>
          <w:sz w:val="28"/>
          <w:szCs w:val="28"/>
        </w:rPr>
        <w:t>4967</w:t>
      </w:r>
      <w:r w:rsidR="009217A1" w:rsidRPr="00C01DC2">
        <w:rPr>
          <w:rFonts w:ascii="PT Astra Serif" w:hAnsi="PT Astra Serif"/>
          <w:sz w:val="28"/>
          <w:szCs w:val="28"/>
        </w:rPr>
        <w:t>»;</w:t>
      </w:r>
    </w:p>
    <w:p w:rsidR="00E26047"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д</w:t>
      </w:r>
      <w:r w:rsidR="00E26047" w:rsidRPr="00C01DC2">
        <w:rPr>
          <w:rFonts w:ascii="PT Astra Serif" w:hAnsi="PT Astra Serif"/>
          <w:sz w:val="28"/>
          <w:szCs w:val="28"/>
        </w:rPr>
        <w:t>) в графе 10 строки 3 цифры «2460,0» заменить цифрами «2</w:t>
      </w:r>
      <w:r w:rsidR="00A518D3">
        <w:rPr>
          <w:rFonts w:ascii="PT Astra Serif" w:hAnsi="PT Astra Serif"/>
          <w:sz w:val="28"/>
          <w:szCs w:val="28"/>
        </w:rPr>
        <w:t>1</w:t>
      </w:r>
      <w:r w:rsidR="00E26047" w:rsidRPr="00C01DC2">
        <w:rPr>
          <w:rFonts w:ascii="PT Astra Serif" w:hAnsi="PT Astra Serif"/>
          <w:sz w:val="28"/>
          <w:szCs w:val="28"/>
        </w:rPr>
        <w:t>60,0»</w:t>
      </w:r>
      <w:r w:rsidR="0087629E">
        <w:rPr>
          <w:rFonts w:ascii="PT Astra Serif" w:hAnsi="PT Astra Serif"/>
          <w:sz w:val="28"/>
          <w:szCs w:val="28"/>
        </w:rPr>
        <w:t>;</w:t>
      </w:r>
    </w:p>
    <w:p w:rsidR="00E26047"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е</w:t>
      </w:r>
      <w:r w:rsidR="00E26047" w:rsidRPr="00C01DC2">
        <w:rPr>
          <w:rFonts w:ascii="PT Astra Serif" w:hAnsi="PT Astra Serif"/>
          <w:sz w:val="28"/>
          <w:szCs w:val="28"/>
        </w:rPr>
        <w:t>) в графе 10 строки 3.1 цифры «1000,0» заменить цифрами «</w:t>
      </w:r>
      <w:r w:rsidR="00551109">
        <w:rPr>
          <w:rFonts w:ascii="PT Astra Serif" w:hAnsi="PT Astra Serif"/>
          <w:sz w:val="28"/>
          <w:szCs w:val="28"/>
        </w:rPr>
        <w:t>7</w:t>
      </w:r>
      <w:r w:rsidR="00E26047" w:rsidRPr="00C01DC2">
        <w:rPr>
          <w:rFonts w:ascii="PT Astra Serif" w:hAnsi="PT Astra Serif"/>
          <w:sz w:val="28"/>
          <w:szCs w:val="28"/>
        </w:rPr>
        <w:t>00,0»</w:t>
      </w:r>
      <w:r w:rsidR="0087629E">
        <w:rPr>
          <w:rFonts w:ascii="PT Astra Serif" w:hAnsi="PT Astra Serif"/>
          <w:sz w:val="28"/>
          <w:szCs w:val="28"/>
        </w:rPr>
        <w:t>;</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ж</w:t>
      </w:r>
      <w:r w:rsidR="00E26047" w:rsidRPr="00C01DC2">
        <w:rPr>
          <w:rFonts w:ascii="PT Astra Serif" w:hAnsi="PT Astra Serif"/>
          <w:sz w:val="28"/>
          <w:szCs w:val="28"/>
        </w:rPr>
        <w:t xml:space="preserve">) </w:t>
      </w:r>
      <w:r w:rsidR="009217A1" w:rsidRPr="00C01DC2">
        <w:rPr>
          <w:rFonts w:ascii="PT Astra Serif" w:hAnsi="PT Astra Serif"/>
          <w:sz w:val="28"/>
          <w:szCs w:val="28"/>
        </w:rPr>
        <w:t>в строке «Итого по подпрограмме» цифры «</w:t>
      </w:r>
      <w:r w:rsidR="00E26047" w:rsidRPr="00C01DC2">
        <w:rPr>
          <w:rFonts w:ascii="PT Astra Serif" w:eastAsia="Times New Roman" w:hAnsi="PT Astra Serif"/>
          <w:sz w:val="28"/>
          <w:szCs w:val="28"/>
        </w:rPr>
        <w:t>143670,8</w:t>
      </w:r>
      <w:r w:rsidR="009217A1" w:rsidRPr="00C01DC2">
        <w:rPr>
          <w:rFonts w:ascii="PT Astra Serif" w:hAnsi="PT Astra Serif"/>
          <w:sz w:val="28"/>
          <w:szCs w:val="28"/>
        </w:rPr>
        <w:t>» заменить цифрами «</w:t>
      </w:r>
      <w:r w:rsidR="00E26047" w:rsidRPr="00C01DC2">
        <w:rPr>
          <w:rFonts w:ascii="PT Astra Serif" w:hAnsi="PT Astra Serif"/>
          <w:sz w:val="28"/>
          <w:szCs w:val="28"/>
        </w:rPr>
        <w:t>14</w:t>
      </w:r>
      <w:r w:rsidRPr="00C01DC2">
        <w:rPr>
          <w:rFonts w:ascii="PT Astra Serif" w:hAnsi="PT Astra Serif"/>
          <w:sz w:val="28"/>
          <w:szCs w:val="28"/>
        </w:rPr>
        <w:t>7245</w:t>
      </w:r>
      <w:r w:rsidR="00E26047" w:rsidRPr="00C01DC2">
        <w:rPr>
          <w:rFonts w:ascii="PT Astra Serif" w:hAnsi="PT Astra Serif"/>
          <w:sz w:val="28"/>
          <w:szCs w:val="28"/>
        </w:rPr>
        <w:t>,</w:t>
      </w:r>
      <w:r w:rsidRPr="00C01DC2">
        <w:rPr>
          <w:rFonts w:ascii="PT Astra Serif" w:hAnsi="PT Astra Serif"/>
          <w:sz w:val="28"/>
          <w:szCs w:val="28"/>
        </w:rPr>
        <w:t>1</w:t>
      </w:r>
      <w:r w:rsidR="009217A1"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 xml:space="preserve">3) в строке «Всего по государственной программе»: </w:t>
      </w:r>
    </w:p>
    <w:p w:rsidR="009217A1" w:rsidRPr="00C01DC2" w:rsidRDefault="00E26047"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а) в позиции «Всего</w:t>
      </w:r>
      <w:r w:rsidR="0087629E">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r w:rsidR="009217A1" w:rsidRPr="00C01DC2">
        <w:rPr>
          <w:rFonts w:ascii="PT Astra Serif" w:hAnsi="PT Astra Serif"/>
          <w:sz w:val="28"/>
          <w:szCs w:val="28"/>
        </w:rPr>
        <w:t>»</w:t>
      </w:r>
      <w:proofErr w:type="gramEnd"/>
      <w:r w:rsidR="009217A1" w:rsidRPr="00C01DC2">
        <w:rPr>
          <w:rFonts w:ascii="PT Astra Serif" w:hAnsi="PT Astra Serif"/>
          <w:sz w:val="28"/>
          <w:szCs w:val="28"/>
        </w:rPr>
        <w:t xml:space="preserve"> цифры «</w:t>
      </w:r>
      <w:r w:rsidRPr="00C01DC2">
        <w:rPr>
          <w:rFonts w:ascii="PT Astra Serif" w:eastAsia="Times New Roman" w:hAnsi="PT Astra Serif"/>
          <w:sz w:val="28"/>
          <w:szCs w:val="28"/>
        </w:rPr>
        <w:t>180034,8</w:t>
      </w:r>
      <w:r w:rsidR="009217A1" w:rsidRPr="00C01DC2">
        <w:rPr>
          <w:rFonts w:ascii="PT Astra Serif" w:hAnsi="PT Astra Serif"/>
          <w:sz w:val="28"/>
          <w:szCs w:val="28"/>
        </w:rPr>
        <w:t>» заменить цифрами «</w:t>
      </w:r>
      <w:r w:rsidR="0042439F" w:rsidRPr="00C01DC2">
        <w:rPr>
          <w:rFonts w:ascii="PT Astra Serif" w:hAnsi="PT Astra Serif"/>
          <w:sz w:val="28"/>
          <w:szCs w:val="28"/>
        </w:rPr>
        <w:t>183609,1</w:t>
      </w:r>
      <w:r w:rsidR="009217A1"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E26047" w:rsidRPr="00C01DC2">
        <w:rPr>
          <w:rFonts w:ascii="PT Astra Serif" w:eastAsia="Times New Roman" w:hAnsi="PT Astra Serif"/>
          <w:sz w:val="28"/>
          <w:szCs w:val="28"/>
        </w:rPr>
        <w:t>178282,2</w:t>
      </w:r>
      <w:r w:rsidRPr="00C01DC2">
        <w:rPr>
          <w:rFonts w:ascii="PT Astra Serif" w:hAnsi="PT Astra Serif"/>
          <w:sz w:val="28"/>
          <w:szCs w:val="28"/>
        </w:rPr>
        <w:t>» заменить цифрами «</w:t>
      </w:r>
      <w:r w:rsidR="004140E1" w:rsidRPr="00C01DC2">
        <w:rPr>
          <w:rFonts w:ascii="PT Astra Serif" w:hAnsi="PT Astra Serif"/>
          <w:sz w:val="28"/>
          <w:szCs w:val="28"/>
        </w:rPr>
        <w:t>181856,5</w:t>
      </w:r>
      <w:r w:rsidRPr="00C01DC2">
        <w:rPr>
          <w:rFonts w:ascii="PT Astra Serif" w:hAnsi="PT Astra Serif"/>
          <w:sz w:val="28"/>
          <w:szCs w:val="28"/>
        </w:rPr>
        <w:t xml:space="preserve">». </w:t>
      </w:r>
    </w:p>
    <w:p w:rsidR="008A2B77" w:rsidRPr="0087629E" w:rsidRDefault="00515620"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sz w:val="28"/>
          <w:szCs w:val="28"/>
        </w:rPr>
        <w:t xml:space="preserve">4. </w:t>
      </w:r>
      <w:r w:rsidRPr="00C01DC2">
        <w:rPr>
          <w:rFonts w:ascii="PT Astra Serif" w:hAnsi="PT Astra Serif" w:cs="Times New Roman"/>
          <w:sz w:val="28"/>
          <w:szCs w:val="28"/>
        </w:rPr>
        <w:t>В</w:t>
      </w:r>
      <w:r>
        <w:rPr>
          <w:rFonts w:ascii="PT Astra Serif" w:hAnsi="PT Astra Serif" w:cs="Times New Roman"/>
          <w:sz w:val="28"/>
          <w:szCs w:val="28"/>
        </w:rPr>
        <w:t xml:space="preserve"> </w:t>
      </w:r>
      <w:r w:rsidR="008A2B77">
        <w:rPr>
          <w:rFonts w:ascii="PT Astra Serif" w:hAnsi="PT Astra Serif" w:cs="Times New Roman"/>
          <w:sz w:val="28"/>
          <w:szCs w:val="28"/>
        </w:rPr>
        <w:t>строке 3.3</w:t>
      </w:r>
      <w:r w:rsidR="008A2B77" w:rsidRPr="008A2B77">
        <w:rPr>
          <w:rFonts w:ascii="PT Astra Serif" w:hAnsi="PT Astra Serif" w:cs="Times New Roman"/>
          <w:sz w:val="28"/>
          <w:szCs w:val="28"/>
        </w:rPr>
        <w:t xml:space="preserve"> </w:t>
      </w:r>
      <w:r w:rsidR="008A2B77" w:rsidRPr="00C01DC2">
        <w:rPr>
          <w:rFonts w:ascii="PT Astra Serif" w:hAnsi="PT Astra Serif" w:cs="Times New Roman"/>
          <w:sz w:val="28"/>
          <w:szCs w:val="28"/>
        </w:rPr>
        <w:t>раздел</w:t>
      </w:r>
      <w:r w:rsidR="008A2B77">
        <w:rPr>
          <w:rFonts w:ascii="PT Astra Serif" w:hAnsi="PT Astra Serif" w:cs="Times New Roman"/>
          <w:sz w:val="28"/>
          <w:szCs w:val="28"/>
        </w:rPr>
        <w:t>а</w:t>
      </w:r>
      <w:r w:rsidR="008A2B77"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sidR="008A2B77">
        <w:rPr>
          <w:rFonts w:ascii="PT Astra Serif" w:hAnsi="PT Astra Serif" w:cs="Times New Roman"/>
          <w:sz w:val="28"/>
          <w:szCs w:val="28"/>
        </w:rPr>
        <w:t xml:space="preserve"> приложения </w:t>
      </w:r>
      <w:r w:rsidR="008A2B77" w:rsidRPr="00C01DC2">
        <w:rPr>
          <w:rFonts w:ascii="PT Astra Serif" w:hAnsi="PT Astra Serif" w:cs="Times New Roman"/>
          <w:sz w:val="28"/>
          <w:szCs w:val="28"/>
        </w:rPr>
        <w:t>№ 3</w:t>
      </w:r>
      <w:r w:rsidR="0087629E">
        <w:rPr>
          <w:rFonts w:ascii="PT Astra Serif" w:hAnsi="PT Astra Serif" w:cs="Times New Roman"/>
          <w:sz w:val="28"/>
          <w:szCs w:val="28"/>
          <w:vertAlign w:val="superscript"/>
        </w:rPr>
        <w:t>4</w:t>
      </w:r>
      <w:r w:rsidR="0087629E">
        <w:rPr>
          <w:rFonts w:ascii="PT Astra Serif" w:hAnsi="PT Astra Serif" w:cs="Times New Roman"/>
          <w:sz w:val="28"/>
          <w:szCs w:val="28"/>
        </w:rPr>
        <w:t>:</w:t>
      </w:r>
    </w:p>
    <w:p w:rsidR="008A2B77" w:rsidRDefault="008A2B77" w:rsidP="0087629E">
      <w:pPr>
        <w:pStyle w:val="ConsPlusNormal"/>
        <w:suppressAutoHyphens/>
        <w:spacing w:line="230" w:lineRule="auto"/>
        <w:ind w:firstLine="709"/>
        <w:jc w:val="both"/>
        <w:rPr>
          <w:rFonts w:ascii="PT Astra Serif" w:hAnsi="PT Astra Serif" w:cs="Times New Roman"/>
          <w:sz w:val="28"/>
          <w:szCs w:val="28"/>
        </w:rPr>
      </w:pPr>
      <w:r w:rsidRPr="008A2B77">
        <w:rPr>
          <w:rFonts w:ascii="PT Astra Serif" w:hAnsi="PT Astra Serif" w:cs="Times New Roman"/>
          <w:sz w:val="28"/>
          <w:szCs w:val="28"/>
        </w:rPr>
        <w:t>1) </w:t>
      </w:r>
      <w:r w:rsidR="007F6E14" w:rsidRPr="00380873">
        <w:rPr>
          <w:rFonts w:ascii="PT Astra Serif" w:hAnsi="PT Astra Serif" w:cs="Times New Roman"/>
          <w:sz w:val="28"/>
          <w:szCs w:val="28"/>
        </w:rPr>
        <w:t>в графе 2 слова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заменить словами «ежегодного областного конкурса «Лучшая муниципальная практика реализации государственной национальной политики в Ульяновской области»;</w:t>
      </w:r>
    </w:p>
    <w:p w:rsidR="00515620" w:rsidRPr="00C01DC2" w:rsidRDefault="0087629E"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8A2B77">
        <w:rPr>
          <w:rFonts w:ascii="PT Astra Serif" w:hAnsi="PT Astra Serif" w:cs="Times New Roman"/>
          <w:sz w:val="28"/>
          <w:szCs w:val="28"/>
        </w:rPr>
        <w:t xml:space="preserve">в </w:t>
      </w:r>
      <w:r w:rsidR="00515620">
        <w:rPr>
          <w:rFonts w:ascii="PT Astra Serif" w:hAnsi="PT Astra Serif" w:cs="Times New Roman"/>
          <w:sz w:val="28"/>
          <w:szCs w:val="28"/>
        </w:rPr>
        <w:t>графе 4 цифры «2015, 2019» заменить цифрами «2020</w:t>
      </w:r>
      <w:r w:rsidR="004E7DB0">
        <w:rPr>
          <w:rFonts w:ascii="PT Astra Serif" w:hAnsi="PT Astra Serif" w:cs="Times New Roman"/>
          <w:sz w:val="28"/>
          <w:szCs w:val="28"/>
        </w:rPr>
        <w:t>, 2021</w:t>
      </w:r>
      <w:r w:rsidR="00515620">
        <w:rPr>
          <w:rFonts w:ascii="PT Astra Serif" w:hAnsi="PT Astra Serif" w:cs="Times New Roman"/>
          <w:sz w:val="28"/>
          <w:szCs w:val="28"/>
        </w:rPr>
        <w:t>».</w:t>
      </w:r>
    </w:p>
    <w:p w:rsidR="007F6E14" w:rsidRPr="0087629E" w:rsidRDefault="00555E6B"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sz w:val="28"/>
          <w:szCs w:val="28"/>
        </w:rPr>
        <w:t>5</w:t>
      </w:r>
      <w:r w:rsidR="007F6E14">
        <w:rPr>
          <w:rFonts w:ascii="PT Astra Serif" w:hAnsi="PT Astra Serif"/>
          <w:sz w:val="28"/>
          <w:szCs w:val="28"/>
        </w:rPr>
        <w:t xml:space="preserve">. </w:t>
      </w:r>
      <w:r w:rsidR="007F6E14" w:rsidRPr="00C01DC2">
        <w:rPr>
          <w:rFonts w:ascii="PT Astra Serif" w:hAnsi="PT Astra Serif" w:cs="Times New Roman"/>
          <w:sz w:val="28"/>
          <w:szCs w:val="28"/>
        </w:rPr>
        <w:t>В</w:t>
      </w:r>
      <w:r w:rsidR="007F6E14">
        <w:rPr>
          <w:rFonts w:ascii="PT Astra Serif" w:hAnsi="PT Astra Serif" w:cs="Times New Roman"/>
          <w:sz w:val="28"/>
          <w:szCs w:val="28"/>
        </w:rPr>
        <w:t xml:space="preserve"> строке 3.3</w:t>
      </w:r>
      <w:r w:rsidR="007F6E14" w:rsidRPr="008A2B77">
        <w:rPr>
          <w:rFonts w:ascii="PT Astra Serif" w:hAnsi="PT Astra Serif" w:cs="Times New Roman"/>
          <w:sz w:val="28"/>
          <w:szCs w:val="28"/>
        </w:rPr>
        <w:t xml:space="preserve"> </w:t>
      </w:r>
      <w:r w:rsidR="007F6E14" w:rsidRPr="00C01DC2">
        <w:rPr>
          <w:rFonts w:ascii="PT Astra Serif" w:hAnsi="PT Astra Serif" w:cs="Times New Roman"/>
          <w:sz w:val="28"/>
          <w:szCs w:val="28"/>
        </w:rPr>
        <w:t>раздел</w:t>
      </w:r>
      <w:r w:rsidR="007F6E14">
        <w:rPr>
          <w:rFonts w:ascii="PT Astra Serif" w:hAnsi="PT Astra Serif" w:cs="Times New Roman"/>
          <w:sz w:val="28"/>
          <w:szCs w:val="28"/>
        </w:rPr>
        <w:t>а</w:t>
      </w:r>
      <w:r w:rsidR="007F6E14"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sidR="007F6E14">
        <w:rPr>
          <w:rFonts w:ascii="PT Astra Serif" w:hAnsi="PT Astra Serif" w:cs="Times New Roman"/>
          <w:sz w:val="28"/>
          <w:szCs w:val="28"/>
        </w:rPr>
        <w:t xml:space="preserve"> приложения </w:t>
      </w:r>
      <w:r w:rsidR="007F6E14" w:rsidRPr="00C01DC2">
        <w:rPr>
          <w:rFonts w:ascii="PT Astra Serif" w:hAnsi="PT Astra Serif" w:cs="Times New Roman"/>
          <w:sz w:val="28"/>
          <w:szCs w:val="28"/>
        </w:rPr>
        <w:t>№ 3</w:t>
      </w:r>
      <w:r w:rsidR="0087629E">
        <w:rPr>
          <w:rFonts w:ascii="PT Astra Serif" w:hAnsi="PT Astra Serif" w:cs="Times New Roman"/>
          <w:sz w:val="28"/>
          <w:szCs w:val="28"/>
          <w:vertAlign w:val="superscript"/>
        </w:rPr>
        <w:t>5</w:t>
      </w:r>
      <w:r w:rsidR="0087629E">
        <w:rPr>
          <w:rFonts w:ascii="PT Astra Serif" w:hAnsi="PT Astra Serif" w:cs="Times New Roman"/>
          <w:sz w:val="28"/>
          <w:szCs w:val="28"/>
        </w:rPr>
        <w:t>:</w:t>
      </w:r>
    </w:p>
    <w:p w:rsidR="007F6E14" w:rsidRDefault="007F6E14" w:rsidP="0087629E">
      <w:pPr>
        <w:pStyle w:val="ConsPlusNormal"/>
        <w:suppressAutoHyphens/>
        <w:spacing w:line="230" w:lineRule="auto"/>
        <w:ind w:firstLine="709"/>
        <w:jc w:val="both"/>
        <w:rPr>
          <w:rFonts w:ascii="PT Astra Serif" w:hAnsi="PT Astra Serif" w:cs="Times New Roman"/>
          <w:sz w:val="28"/>
          <w:szCs w:val="28"/>
        </w:rPr>
      </w:pPr>
      <w:r w:rsidRPr="008A2B77">
        <w:rPr>
          <w:rFonts w:ascii="PT Astra Serif" w:hAnsi="PT Astra Serif" w:cs="Times New Roman"/>
          <w:sz w:val="28"/>
          <w:szCs w:val="28"/>
        </w:rPr>
        <w:t>1) </w:t>
      </w:r>
      <w:r w:rsidRPr="00380873">
        <w:rPr>
          <w:rFonts w:ascii="PT Astra Serif" w:hAnsi="PT Astra Serif" w:cs="Times New Roman"/>
          <w:sz w:val="28"/>
          <w:szCs w:val="28"/>
        </w:rPr>
        <w:t>в графе 2 слова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заменить словами «ежегодного областного конкурса «Лучшая муниципальная практика реализации государственной национальной политики в Ульяновской области»;</w:t>
      </w:r>
    </w:p>
    <w:p w:rsidR="007F6E14" w:rsidRPr="00C01DC2" w:rsidRDefault="007F6E14"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2) в графе 4 цифры «2015, 2019» заменить цифрами «2020, 2021».</w:t>
      </w:r>
    </w:p>
    <w:p w:rsidR="009217A1" w:rsidRDefault="009217A1" w:rsidP="007F6E14">
      <w:pPr>
        <w:suppressAutoHyphens/>
        <w:spacing w:line="235" w:lineRule="auto"/>
        <w:ind w:firstLine="709"/>
        <w:jc w:val="both"/>
        <w:rPr>
          <w:rFonts w:ascii="PT Astra Serif" w:hAnsi="PT Astra Serif"/>
          <w:sz w:val="28"/>
          <w:szCs w:val="28"/>
        </w:rPr>
      </w:pPr>
    </w:p>
    <w:p w:rsidR="0087629E" w:rsidRPr="00C01DC2" w:rsidRDefault="0087629E" w:rsidP="007F6E14">
      <w:pPr>
        <w:suppressAutoHyphens/>
        <w:spacing w:line="235" w:lineRule="auto"/>
        <w:ind w:firstLine="709"/>
        <w:jc w:val="both"/>
        <w:rPr>
          <w:rFonts w:ascii="PT Astra Serif" w:hAnsi="PT Astra Serif"/>
          <w:sz w:val="28"/>
          <w:szCs w:val="28"/>
        </w:rPr>
      </w:pPr>
    </w:p>
    <w:p w:rsidR="00D2425E" w:rsidRPr="00461AB0" w:rsidRDefault="00D2425E" w:rsidP="007F6E14">
      <w:pPr>
        <w:suppressAutoHyphens/>
        <w:spacing w:line="235" w:lineRule="auto"/>
        <w:jc w:val="center"/>
        <w:rPr>
          <w:rFonts w:ascii="PT Astra Serif" w:hAnsi="PT Astra Serif"/>
          <w:sz w:val="28"/>
          <w:szCs w:val="28"/>
        </w:rPr>
      </w:pPr>
      <w:r w:rsidRPr="00C01DC2">
        <w:rPr>
          <w:rFonts w:ascii="PT Astra Serif" w:hAnsi="PT Astra Serif"/>
          <w:sz w:val="28"/>
          <w:szCs w:val="28"/>
        </w:rPr>
        <w:t>___</w:t>
      </w:r>
      <w:r w:rsidR="004A0B77" w:rsidRPr="00C01DC2">
        <w:rPr>
          <w:rFonts w:ascii="PT Astra Serif" w:hAnsi="PT Astra Serif"/>
          <w:sz w:val="28"/>
          <w:szCs w:val="28"/>
        </w:rPr>
        <w:t>_</w:t>
      </w:r>
      <w:r w:rsidR="00087408" w:rsidRPr="00C01DC2">
        <w:rPr>
          <w:rFonts w:ascii="PT Astra Serif" w:hAnsi="PT Astra Serif"/>
          <w:sz w:val="28"/>
          <w:szCs w:val="28"/>
        </w:rPr>
        <w:t>___</w:t>
      </w:r>
      <w:r w:rsidR="004A0B77" w:rsidRPr="00C01DC2">
        <w:rPr>
          <w:rFonts w:ascii="PT Astra Serif" w:hAnsi="PT Astra Serif"/>
          <w:sz w:val="28"/>
          <w:szCs w:val="28"/>
        </w:rPr>
        <w:t>__</w:t>
      </w:r>
      <w:r w:rsidRPr="00C01DC2">
        <w:rPr>
          <w:rFonts w:ascii="PT Astra Serif" w:hAnsi="PT Astra Serif"/>
          <w:sz w:val="28"/>
          <w:szCs w:val="28"/>
        </w:rPr>
        <w:t>_________</w:t>
      </w:r>
    </w:p>
    <w:sectPr w:rsidR="00D2425E" w:rsidRPr="00461AB0" w:rsidSect="0087629E">
      <w:headerReference w:type="default" r:id="rId15"/>
      <w:head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67" w:rsidRDefault="00B01267">
      <w:r>
        <w:separator/>
      </w:r>
    </w:p>
    <w:p w:rsidR="00B01267" w:rsidRDefault="00B01267"/>
    <w:p w:rsidR="00B01267" w:rsidRDefault="00B01267" w:rsidP="00EE19BD"/>
  </w:endnote>
  <w:endnote w:type="continuationSeparator" w:id="0">
    <w:p w:rsidR="00B01267" w:rsidRDefault="00B01267">
      <w:r>
        <w:continuationSeparator/>
      </w:r>
    </w:p>
    <w:p w:rsidR="00B01267" w:rsidRDefault="00B01267"/>
    <w:p w:rsidR="00B01267" w:rsidRDefault="00B01267"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charset w:val="CC"/>
    <w:family w:val="swiss"/>
    <w:pitch w:val="variable"/>
    <w:sig w:usb0="E7003EFF" w:usb1="5200F5FF" w:usb2="0004202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9E" w:rsidRPr="0087629E" w:rsidRDefault="0087629E" w:rsidP="0087629E">
    <w:pPr>
      <w:pStyle w:val="a6"/>
      <w:jc w:val="right"/>
      <w:rPr>
        <w:rFonts w:ascii="PT Astra Serif" w:hAnsi="PT Astra Serif"/>
        <w:sz w:val="16"/>
        <w:lang w:val="ru-RU"/>
      </w:rPr>
    </w:pPr>
    <w:r w:rsidRPr="0087629E">
      <w:rPr>
        <w:rFonts w:ascii="PT Astra Serif" w:hAnsi="PT Astra Serif"/>
        <w:sz w:val="16"/>
        <w:lang w:val="ru-RU"/>
      </w:rPr>
      <w:t>0710ан2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67" w:rsidRDefault="00B01267">
      <w:r>
        <w:separator/>
      </w:r>
    </w:p>
    <w:p w:rsidR="00B01267" w:rsidRDefault="00B01267"/>
    <w:p w:rsidR="00B01267" w:rsidRDefault="00B01267" w:rsidP="00EE19BD"/>
  </w:footnote>
  <w:footnote w:type="continuationSeparator" w:id="0">
    <w:p w:rsidR="00B01267" w:rsidRDefault="00B01267">
      <w:r>
        <w:continuationSeparator/>
      </w:r>
    </w:p>
    <w:p w:rsidR="00B01267" w:rsidRDefault="00B01267"/>
    <w:p w:rsidR="00B01267" w:rsidRDefault="00B01267"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344E2C">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A329AB" w:rsidRDefault="00344E2C">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1A0F60">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DD792C" w:rsidRDefault="00631599" w:rsidP="00DD7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3FDE"/>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462"/>
    <w:rsid w:val="00036704"/>
    <w:rsid w:val="000404FB"/>
    <w:rsid w:val="0004197B"/>
    <w:rsid w:val="00041F54"/>
    <w:rsid w:val="00044AC7"/>
    <w:rsid w:val="00045926"/>
    <w:rsid w:val="0004778C"/>
    <w:rsid w:val="0005028E"/>
    <w:rsid w:val="00050435"/>
    <w:rsid w:val="00050B02"/>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85B"/>
    <w:rsid w:val="00082A52"/>
    <w:rsid w:val="00082D31"/>
    <w:rsid w:val="000838E3"/>
    <w:rsid w:val="00084266"/>
    <w:rsid w:val="00084771"/>
    <w:rsid w:val="00086040"/>
    <w:rsid w:val="00086C67"/>
    <w:rsid w:val="000870C8"/>
    <w:rsid w:val="00087408"/>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3D93"/>
    <w:rsid w:val="000C43D9"/>
    <w:rsid w:val="000C5086"/>
    <w:rsid w:val="000C773E"/>
    <w:rsid w:val="000C78F0"/>
    <w:rsid w:val="000D0E41"/>
    <w:rsid w:val="000D1D77"/>
    <w:rsid w:val="000D2E9E"/>
    <w:rsid w:val="000D427F"/>
    <w:rsid w:val="000D4BC7"/>
    <w:rsid w:val="000D5084"/>
    <w:rsid w:val="000D61C3"/>
    <w:rsid w:val="000D652D"/>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0F60"/>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3900"/>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25C"/>
    <w:rsid w:val="00311862"/>
    <w:rsid w:val="00311DD3"/>
    <w:rsid w:val="00312F0F"/>
    <w:rsid w:val="00314AAC"/>
    <w:rsid w:val="00315E87"/>
    <w:rsid w:val="00316DB7"/>
    <w:rsid w:val="00317513"/>
    <w:rsid w:val="0032036D"/>
    <w:rsid w:val="00321A98"/>
    <w:rsid w:val="00321EF0"/>
    <w:rsid w:val="00322D61"/>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1C4"/>
    <w:rsid w:val="00353AC6"/>
    <w:rsid w:val="00353BB7"/>
    <w:rsid w:val="0035713D"/>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0E"/>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0E1"/>
    <w:rsid w:val="00414C2F"/>
    <w:rsid w:val="004157A3"/>
    <w:rsid w:val="00417B67"/>
    <w:rsid w:val="004206EF"/>
    <w:rsid w:val="004211DB"/>
    <w:rsid w:val="0042165A"/>
    <w:rsid w:val="004227A4"/>
    <w:rsid w:val="0042439F"/>
    <w:rsid w:val="00424CE5"/>
    <w:rsid w:val="004267E3"/>
    <w:rsid w:val="00426C24"/>
    <w:rsid w:val="0043016F"/>
    <w:rsid w:val="00430823"/>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AB0"/>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C78B8"/>
    <w:rsid w:val="004D32D2"/>
    <w:rsid w:val="004D3A63"/>
    <w:rsid w:val="004D4B63"/>
    <w:rsid w:val="004D4E99"/>
    <w:rsid w:val="004D545B"/>
    <w:rsid w:val="004D57CA"/>
    <w:rsid w:val="004D58E7"/>
    <w:rsid w:val="004D6330"/>
    <w:rsid w:val="004D6E52"/>
    <w:rsid w:val="004D7452"/>
    <w:rsid w:val="004D791D"/>
    <w:rsid w:val="004E091E"/>
    <w:rsid w:val="004E3E92"/>
    <w:rsid w:val="004E438F"/>
    <w:rsid w:val="004E6302"/>
    <w:rsid w:val="004E74D9"/>
    <w:rsid w:val="004E75B4"/>
    <w:rsid w:val="004E7BC9"/>
    <w:rsid w:val="004E7DB0"/>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620"/>
    <w:rsid w:val="00515F54"/>
    <w:rsid w:val="005167C3"/>
    <w:rsid w:val="0051692D"/>
    <w:rsid w:val="0051692E"/>
    <w:rsid w:val="005209ED"/>
    <w:rsid w:val="0052129F"/>
    <w:rsid w:val="00522CA2"/>
    <w:rsid w:val="00523A1D"/>
    <w:rsid w:val="00525A8A"/>
    <w:rsid w:val="00525CAD"/>
    <w:rsid w:val="0052612C"/>
    <w:rsid w:val="005263B9"/>
    <w:rsid w:val="00526F41"/>
    <w:rsid w:val="00527705"/>
    <w:rsid w:val="00530C30"/>
    <w:rsid w:val="0053111B"/>
    <w:rsid w:val="00531783"/>
    <w:rsid w:val="00531F95"/>
    <w:rsid w:val="00533930"/>
    <w:rsid w:val="00534155"/>
    <w:rsid w:val="00534D23"/>
    <w:rsid w:val="00534FA6"/>
    <w:rsid w:val="0053610D"/>
    <w:rsid w:val="00537BF4"/>
    <w:rsid w:val="00540501"/>
    <w:rsid w:val="00540C62"/>
    <w:rsid w:val="00542634"/>
    <w:rsid w:val="00543309"/>
    <w:rsid w:val="005448AD"/>
    <w:rsid w:val="00544A8B"/>
    <w:rsid w:val="00545436"/>
    <w:rsid w:val="0055006B"/>
    <w:rsid w:val="00551109"/>
    <w:rsid w:val="005527C1"/>
    <w:rsid w:val="00552F70"/>
    <w:rsid w:val="005535F6"/>
    <w:rsid w:val="00554179"/>
    <w:rsid w:val="00554E32"/>
    <w:rsid w:val="00555E6B"/>
    <w:rsid w:val="00556218"/>
    <w:rsid w:val="0055715F"/>
    <w:rsid w:val="005619C4"/>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B7F3B"/>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6BBD"/>
    <w:rsid w:val="00646C0F"/>
    <w:rsid w:val="0064742F"/>
    <w:rsid w:val="00647C1C"/>
    <w:rsid w:val="00647DAA"/>
    <w:rsid w:val="00647F71"/>
    <w:rsid w:val="006509F2"/>
    <w:rsid w:val="00650EA6"/>
    <w:rsid w:val="00651B87"/>
    <w:rsid w:val="0065248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01E2"/>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0A29"/>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5D96"/>
    <w:rsid w:val="007565B6"/>
    <w:rsid w:val="0076352A"/>
    <w:rsid w:val="00763685"/>
    <w:rsid w:val="00763BEC"/>
    <w:rsid w:val="00765875"/>
    <w:rsid w:val="00765A5A"/>
    <w:rsid w:val="00765B34"/>
    <w:rsid w:val="00765BAF"/>
    <w:rsid w:val="007670DE"/>
    <w:rsid w:val="00767C5F"/>
    <w:rsid w:val="00767D07"/>
    <w:rsid w:val="00767E28"/>
    <w:rsid w:val="00771093"/>
    <w:rsid w:val="00771297"/>
    <w:rsid w:val="0077711D"/>
    <w:rsid w:val="007776B9"/>
    <w:rsid w:val="007778B6"/>
    <w:rsid w:val="007804C0"/>
    <w:rsid w:val="00780EB2"/>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6E14"/>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29E"/>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B77"/>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09F6"/>
    <w:rsid w:val="008D2191"/>
    <w:rsid w:val="008D3724"/>
    <w:rsid w:val="008D3AE0"/>
    <w:rsid w:val="008D3CA5"/>
    <w:rsid w:val="008D4726"/>
    <w:rsid w:val="008D4F54"/>
    <w:rsid w:val="008D5118"/>
    <w:rsid w:val="008D5306"/>
    <w:rsid w:val="008D541A"/>
    <w:rsid w:val="008D5F10"/>
    <w:rsid w:val="008D6235"/>
    <w:rsid w:val="008D6600"/>
    <w:rsid w:val="008D6BBF"/>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7A1"/>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620"/>
    <w:rsid w:val="00937E43"/>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70825"/>
    <w:rsid w:val="009708E0"/>
    <w:rsid w:val="00971015"/>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3C8C"/>
    <w:rsid w:val="00994222"/>
    <w:rsid w:val="009963AF"/>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18D3"/>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875CE"/>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267"/>
    <w:rsid w:val="00B01961"/>
    <w:rsid w:val="00B02582"/>
    <w:rsid w:val="00B118FE"/>
    <w:rsid w:val="00B121A9"/>
    <w:rsid w:val="00B13D2C"/>
    <w:rsid w:val="00B14B93"/>
    <w:rsid w:val="00B16913"/>
    <w:rsid w:val="00B20C71"/>
    <w:rsid w:val="00B22388"/>
    <w:rsid w:val="00B23BFE"/>
    <w:rsid w:val="00B248B2"/>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77BAB"/>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2E50"/>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1DC2"/>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237"/>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1DA"/>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5E84"/>
    <w:rsid w:val="00CF7BC1"/>
    <w:rsid w:val="00D004C0"/>
    <w:rsid w:val="00D01BE1"/>
    <w:rsid w:val="00D030FF"/>
    <w:rsid w:val="00D0420F"/>
    <w:rsid w:val="00D048BB"/>
    <w:rsid w:val="00D04B6B"/>
    <w:rsid w:val="00D0594E"/>
    <w:rsid w:val="00D05A73"/>
    <w:rsid w:val="00D077B3"/>
    <w:rsid w:val="00D107BA"/>
    <w:rsid w:val="00D138AE"/>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1D13"/>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87548"/>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3E50"/>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036E"/>
    <w:rsid w:val="00E212F3"/>
    <w:rsid w:val="00E215D5"/>
    <w:rsid w:val="00E2197E"/>
    <w:rsid w:val="00E21EA2"/>
    <w:rsid w:val="00E22515"/>
    <w:rsid w:val="00E244CD"/>
    <w:rsid w:val="00E24BCB"/>
    <w:rsid w:val="00E24CA9"/>
    <w:rsid w:val="00E25F52"/>
    <w:rsid w:val="00E26047"/>
    <w:rsid w:val="00E3055F"/>
    <w:rsid w:val="00E30DB2"/>
    <w:rsid w:val="00E323EA"/>
    <w:rsid w:val="00E324DE"/>
    <w:rsid w:val="00E35A13"/>
    <w:rsid w:val="00E36DBD"/>
    <w:rsid w:val="00E375B8"/>
    <w:rsid w:val="00E37A11"/>
    <w:rsid w:val="00E37B4D"/>
    <w:rsid w:val="00E40761"/>
    <w:rsid w:val="00E41D45"/>
    <w:rsid w:val="00E4278F"/>
    <w:rsid w:val="00E434E2"/>
    <w:rsid w:val="00E43F57"/>
    <w:rsid w:val="00E43FE8"/>
    <w:rsid w:val="00E445AD"/>
    <w:rsid w:val="00E46595"/>
    <w:rsid w:val="00E47733"/>
    <w:rsid w:val="00E47B25"/>
    <w:rsid w:val="00E500E5"/>
    <w:rsid w:val="00E50DFD"/>
    <w:rsid w:val="00E51D1A"/>
    <w:rsid w:val="00E541AE"/>
    <w:rsid w:val="00E558C7"/>
    <w:rsid w:val="00E55DF0"/>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2F68"/>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017"/>
    <w:rsid w:val="00EC64A2"/>
    <w:rsid w:val="00ED02C1"/>
    <w:rsid w:val="00ED1999"/>
    <w:rsid w:val="00ED2852"/>
    <w:rsid w:val="00ED416B"/>
    <w:rsid w:val="00ED4C66"/>
    <w:rsid w:val="00ED6632"/>
    <w:rsid w:val="00ED7634"/>
    <w:rsid w:val="00ED7847"/>
    <w:rsid w:val="00EE19BD"/>
    <w:rsid w:val="00EE2130"/>
    <w:rsid w:val="00EE24FE"/>
    <w:rsid w:val="00EE39BC"/>
    <w:rsid w:val="00EE4238"/>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B4B"/>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67E6A"/>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7757500">
      <w:bodyDiv w:val="1"/>
      <w:marLeft w:val="0"/>
      <w:marRight w:val="0"/>
      <w:marTop w:val="0"/>
      <w:marBottom w:val="0"/>
      <w:divBdr>
        <w:top w:val="none" w:sz="0" w:space="0" w:color="auto"/>
        <w:left w:val="none" w:sz="0" w:space="0" w:color="auto"/>
        <w:bottom w:val="none" w:sz="0" w:space="0" w:color="auto"/>
        <w:right w:val="none" w:sz="0" w:space="0" w:color="auto"/>
      </w:divBdr>
    </w:div>
    <w:div w:id="54545462">
      <w:bodyDiv w:val="1"/>
      <w:marLeft w:val="0"/>
      <w:marRight w:val="0"/>
      <w:marTop w:val="0"/>
      <w:marBottom w:val="0"/>
      <w:divBdr>
        <w:top w:val="none" w:sz="0" w:space="0" w:color="auto"/>
        <w:left w:val="none" w:sz="0" w:space="0" w:color="auto"/>
        <w:bottom w:val="none" w:sz="0" w:space="0" w:color="auto"/>
        <w:right w:val="none" w:sz="0" w:space="0" w:color="auto"/>
      </w:divBdr>
    </w:div>
    <w:div w:id="152331976">
      <w:bodyDiv w:val="1"/>
      <w:marLeft w:val="0"/>
      <w:marRight w:val="0"/>
      <w:marTop w:val="0"/>
      <w:marBottom w:val="0"/>
      <w:divBdr>
        <w:top w:val="none" w:sz="0" w:space="0" w:color="auto"/>
        <w:left w:val="none" w:sz="0" w:space="0" w:color="auto"/>
        <w:bottom w:val="none" w:sz="0" w:space="0" w:color="auto"/>
        <w:right w:val="none" w:sz="0" w:space="0" w:color="auto"/>
      </w:divBdr>
    </w:div>
    <w:div w:id="218982674">
      <w:bodyDiv w:val="1"/>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790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1DB1535EA7B2F045719A756F5DD3630182DD96DE326C459E3B1360A07930CBED7AF0C26A5EBBBA227BD6BF1ED766BC740AEE0171FAA85B14F961x8v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1DB1535EA7B2F045719A756F5DD3630182DD96DE326C459E3B1360A07930CBED7AF0C26A5EBBBA227BD3B11ED766BC740AEE0171FAA85B14F961x8v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DDAA4B340ADFC33A0E7A4FEB9F06344C761D8DAE4987102D2C05216057EEB7E870AAE6B123FE078CE31DFE905465DCE83020A8042A3X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F1DB1535EA7B2F045719A756F5DD3630182DD96DE326C459E3B1360A07930CBED7AF0C26A5EBBBA217AD3B21ED766BC740AEE0171FAA85B14F961x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FC0E-A802-4D97-8E83-7AA2CF27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6356</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Ненашева Александра Андреевна</cp:lastModifiedBy>
  <cp:revision>4</cp:revision>
  <cp:lastPrinted>2019-09-19T11:13:00Z</cp:lastPrinted>
  <dcterms:created xsi:type="dcterms:W3CDTF">2019-10-07T08:02:00Z</dcterms:created>
  <dcterms:modified xsi:type="dcterms:W3CDTF">2019-10-07T08:57:00Z</dcterms:modified>
</cp:coreProperties>
</file>