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7A" w:rsidRDefault="00731C7A"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B76C21" w:rsidRDefault="00B76C21"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B76C21" w:rsidRDefault="00B76C21"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B76C21" w:rsidRDefault="00B76C21"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B76C21" w:rsidRDefault="00B76C21"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B76C21" w:rsidRDefault="00B76C21"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B76C21" w:rsidRDefault="00B76C21"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B76C21" w:rsidRDefault="00B76C21"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EE1752" w:rsidRDefault="00EE1752" w:rsidP="00731C7A">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731C7A" w:rsidRPr="00A33C49" w:rsidRDefault="00731C7A" w:rsidP="00B76C2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8802AA" w:rsidRPr="009F4C4A" w:rsidRDefault="008802AA" w:rsidP="008802AA">
      <w:pPr>
        <w:shd w:val="clear" w:color="auto" w:fill="FFFFFF"/>
        <w:suppressAutoHyphens/>
        <w:spacing w:after="0" w:line="240" w:lineRule="auto"/>
        <w:jc w:val="center"/>
        <w:rPr>
          <w:rFonts w:ascii="PT Astra Serif" w:hAnsi="PT Astra Serif" w:cs="Times New Roman"/>
          <w:b/>
          <w:sz w:val="28"/>
          <w:szCs w:val="28"/>
        </w:rPr>
      </w:pPr>
      <w:r w:rsidRPr="009F4C4A">
        <w:rPr>
          <w:rFonts w:ascii="PT Astra Serif" w:hAnsi="PT Astra Serif" w:cs="Times New Roman"/>
          <w:b/>
          <w:bCs/>
          <w:sz w:val="28"/>
          <w:szCs w:val="28"/>
        </w:rPr>
        <w:t xml:space="preserve">О внесении изменений в </w:t>
      </w:r>
      <w:r w:rsidRPr="009F4C4A">
        <w:rPr>
          <w:rFonts w:ascii="PT Astra Serif" w:hAnsi="PT Astra Serif" w:cs="Times New Roman"/>
          <w:b/>
          <w:sz w:val="28"/>
          <w:szCs w:val="28"/>
        </w:rPr>
        <w:t xml:space="preserve">государственную программу </w:t>
      </w:r>
      <w:r w:rsidRPr="009F4C4A">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A33C49" w:rsidRDefault="00EE1752" w:rsidP="004A6808">
      <w:pPr>
        <w:shd w:val="clear" w:color="auto" w:fill="FFFFFF"/>
        <w:suppressAutoHyphens/>
        <w:spacing w:after="0" w:line="5" w:lineRule="atLeast"/>
        <w:jc w:val="center"/>
        <w:rPr>
          <w:rFonts w:ascii="PT Astra Serif" w:hAnsi="PT Astra Serif" w:cs="Times New Roman"/>
          <w:color w:val="000000" w:themeColor="text1"/>
          <w:sz w:val="28"/>
          <w:szCs w:val="24"/>
        </w:rPr>
      </w:pPr>
    </w:p>
    <w:p w:rsidR="008802AA" w:rsidRPr="00A33C49" w:rsidRDefault="008802AA" w:rsidP="008802AA">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 xml:space="preserve">Правительство Ульяновской области </w:t>
      </w:r>
      <w:proofErr w:type="gramStart"/>
      <w:r w:rsidRPr="00A33C49">
        <w:rPr>
          <w:rFonts w:ascii="PT Astra Serif" w:hAnsi="PT Astra Serif" w:cs="Times New Roman"/>
          <w:color w:val="000000" w:themeColor="text1"/>
          <w:sz w:val="28"/>
          <w:szCs w:val="28"/>
        </w:rPr>
        <w:t>п</w:t>
      </w:r>
      <w:proofErr w:type="gramEnd"/>
      <w:r w:rsidRPr="00A33C49">
        <w:rPr>
          <w:rFonts w:ascii="PT Astra Serif" w:hAnsi="PT Astra Serif" w:cs="Times New Roman"/>
          <w:color w:val="000000" w:themeColor="text1"/>
          <w:sz w:val="28"/>
          <w:szCs w:val="28"/>
        </w:rPr>
        <w:t xml:space="preserve"> о с т а н о в л я е т:</w:t>
      </w:r>
    </w:p>
    <w:p w:rsidR="008802AA" w:rsidRPr="00A33C49" w:rsidRDefault="008802AA" w:rsidP="008802AA">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A33C49">
        <w:rPr>
          <w:rFonts w:ascii="PT Astra Serif" w:hAnsi="PT Astra Serif" w:cs="Times New Roman"/>
          <w:color w:val="000000" w:themeColor="text1"/>
          <w:sz w:val="28"/>
          <w:szCs w:val="28"/>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A33C49">
        <w:rPr>
          <w:rFonts w:ascii="PT Astra Serif" w:hAnsi="PT Astra Serif" w:cs="Times New Roman"/>
          <w:color w:val="000000" w:themeColor="text1"/>
          <w:sz w:val="28"/>
          <w:szCs w:val="28"/>
        </w:rPr>
        <w:br/>
        <w:t>от 14.11.2019 № 26/569-П «Об утверждении государственной программы Ульяновской области «Развитие здравоохранения в Ульяновской области»</w:t>
      </w:r>
      <w:r w:rsidRPr="00A33C49">
        <w:rPr>
          <w:rFonts w:ascii="PT Astra Serif" w:eastAsia="Calibri" w:hAnsi="PT Astra Serif" w:cs="Times New Roman"/>
          <w:color w:val="000000" w:themeColor="text1"/>
          <w:sz w:val="28"/>
          <w:szCs w:val="28"/>
        </w:rPr>
        <w:t>.</w:t>
      </w:r>
    </w:p>
    <w:p w:rsidR="008802AA" w:rsidRPr="00A33C49" w:rsidRDefault="008802AA" w:rsidP="008802AA">
      <w:pPr>
        <w:suppressAutoHyphens/>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 xml:space="preserve">2. Финансовое обеспечение расходных обязательств, связанных </w:t>
      </w:r>
      <w:r w:rsidRPr="00A33C49">
        <w:rPr>
          <w:rFonts w:ascii="PT Astra Serif" w:hAnsi="PT Astra Serif" w:cs="Times New Roman"/>
          <w:color w:val="000000" w:themeColor="text1"/>
          <w:sz w:val="28"/>
          <w:szCs w:val="28"/>
        </w:rPr>
        <w:br/>
        <w:t>с реализацией в 202</w:t>
      </w:r>
      <w:r>
        <w:rPr>
          <w:rFonts w:ascii="PT Astra Serif" w:hAnsi="PT Astra Serif" w:cs="Times New Roman"/>
          <w:color w:val="000000" w:themeColor="text1"/>
          <w:sz w:val="28"/>
          <w:szCs w:val="28"/>
        </w:rPr>
        <w:t>3</w:t>
      </w:r>
      <w:r w:rsidRPr="00A33C49">
        <w:rPr>
          <w:rFonts w:ascii="PT Astra Serif" w:hAnsi="PT Astra Serif" w:cs="Times New Roman"/>
          <w:color w:val="000000" w:themeColor="text1"/>
          <w:sz w:val="28"/>
          <w:szCs w:val="28"/>
        </w:rPr>
        <w:t xml:space="preserve">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635EBF">
        <w:rPr>
          <w:rFonts w:ascii="PT Astra Serif" w:hAnsi="PT Astra Serif" w:cs="Times New Roman"/>
          <w:color w:val="000000" w:themeColor="text1"/>
          <w:sz w:val="28"/>
          <w:szCs w:val="28"/>
        </w:rPr>
        <w:t xml:space="preserve"> </w:t>
      </w:r>
      <w:r w:rsidRPr="00A33C49">
        <w:rPr>
          <w:rFonts w:ascii="PT Astra Serif" w:hAnsi="PT Astra Serif" w:cs="Times New Roman"/>
          <w:color w:val="000000" w:themeColor="text1"/>
          <w:sz w:val="28"/>
          <w:szCs w:val="28"/>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8802AA" w:rsidRPr="00A33C49" w:rsidRDefault="008802AA" w:rsidP="008802AA">
      <w:pPr>
        <w:suppressAutoHyphens/>
        <w:spacing w:after="0" w:line="240" w:lineRule="auto"/>
        <w:ind w:firstLine="709"/>
        <w:jc w:val="both"/>
        <w:rPr>
          <w:rFonts w:ascii="PT Astra Serif" w:eastAsia="Calibri" w:hAnsi="PT Astra Serif" w:cs="PT Astra Serif"/>
          <w:color w:val="000000" w:themeColor="text1"/>
          <w:sz w:val="28"/>
          <w:szCs w:val="28"/>
        </w:rPr>
      </w:pPr>
      <w:r w:rsidRPr="00A33C49">
        <w:rPr>
          <w:rFonts w:ascii="PT Astra Serif" w:hAnsi="PT Astra Serif" w:cs="Times New Roman"/>
          <w:color w:val="000000" w:themeColor="text1"/>
          <w:sz w:val="28"/>
          <w:szCs w:val="28"/>
        </w:rPr>
        <w:t>3. Настоящее постановление вступает в силу на следующий день после дня его официального опубликования</w:t>
      </w:r>
      <w:r w:rsidRPr="00A33C49">
        <w:rPr>
          <w:rFonts w:ascii="PT Astra Serif" w:eastAsia="Calibri" w:hAnsi="PT Astra Serif" w:cs="Times New Roman"/>
          <w:color w:val="000000" w:themeColor="text1"/>
          <w:sz w:val="28"/>
          <w:szCs w:val="28"/>
        </w:rPr>
        <w:t>.</w:t>
      </w: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Председател</w:t>
      </w:r>
      <w:r w:rsidR="00E371C7" w:rsidRPr="00A33C49">
        <w:rPr>
          <w:rFonts w:ascii="PT Astra Serif" w:hAnsi="PT Astra Serif" w:cs="Times New Roman"/>
          <w:color w:val="000000" w:themeColor="text1"/>
          <w:sz w:val="28"/>
          <w:szCs w:val="28"/>
        </w:rPr>
        <w:t>ь</w:t>
      </w:r>
    </w:p>
    <w:p w:rsidR="00731C7A" w:rsidRDefault="00EE1752" w:rsidP="00731C7A">
      <w:pPr>
        <w:autoSpaceDE w:val="0"/>
        <w:autoSpaceDN w:val="0"/>
        <w:adjustRightInd w:val="0"/>
        <w:spacing w:after="0" w:line="5" w:lineRule="atLeast"/>
        <w:jc w:val="both"/>
        <w:rPr>
          <w:rFonts w:ascii="PT Astra Serif" w:hAnsi="PT Astra Serif" w:cs="Times New Roman"/>
          <w:color w:val="000000" w:themeColor="text1"/>
          <w:sz w:val="28"/>
          <w:szCs w:val="28"/>
        </w:rPr>
        <w:sectPr w:rsidR="00731C7A" w:rsidSect="00B76C21">
          <w:headerReference w:type="default" r:id="rId9"/>
          <w:headerReference w:type="first" r:id="rId10"/>
          <w:footerReference w:type="first" r:id="rId11"/>
          <w:pgSz w:w="11906" w:h="16838" w:code="9"/>
          <w:pgMar w:top="1134" w:right="567" w:bottom="1134" w:left="1701" w:header="709" w:footer="709" w:gutter="0"/>
          <w:pgNumType w:start="1"/>
          <w:cols w:space="720"/>
          <w:noEndnote/>
          <w:titlePg/>
          <w:docGrid w:linePitch="299"/>
        </w:sectPr>
      </w:pPr>
      <w:r w:rsidRPr="00A33C49">
        <w:rPr>
          <w:rFonts w:ascii="PT Astra Serif" w:hAnsi="PT Astra Serif" w:cs="Times New Roman"/>
          <w:color w:val="000000" w:themeColor="text1"/>
          <w:sz w:val="28"/>
          <w:szCs w:val="28"/>
        </w:rPr>
        <w:t>Правительства области</w:t>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001C0FFE">
        <w:rPr>
          <w:rFonts w:ascii="PT Astra Serif" w:hAnsi="PT Astra Serif" w:cs="Times New Roman"/>
          <w:color w:val="000000" w:themeColor="text1"/>
          <w:sz w:val="28"/>
          <w:szCs w:val="28"/>
        </w:rPr>
        <w:t xml:space="preserve">    </w:t>
      </w:r>
      <w:r w:rsidRPr="00A33C49">
        <w:rPr>
          <w:rFonts w:ascii="PT Astra Serif" w:hAnsi="PT Astra Serif" w:cs="Times New Roman"/>
          <w:color w:val="000000" w:themeColor="text1"/>
          <w:sz w:val="28"/>
          <w:szCs w:val="28"/>
        </w:rPr>
        <w:tab/>
      </w:r>
      <w:r w:rsidR="001C0FFE">
        <w:rPr>
          <w:rFonts w:ascii="PT Astra Serif" w:hAnsi="PT Astra Serif" w:cs="Times New Roman"/>
          <w:color w:val="000000" w:themeColor="text1"/>
          <w:sz w:val="28"/>
          <w:szCs w:val="28"/>
        </w:rPr>
        <w:t xml:space="preserve">             </w:t>
      </w:r>
      <w:proofErr w:type="spellStart"/>
      <w:r w:rsidR="00E371C7" w:rsidRPr="00A33C49">
        <w:rPr>
          <w:rFonts w:ascii="PT Astra Serif" w:hAnsi="PT Astra Serif" w:cs="Times New Roman"/>
          <w:color w:val="000000" w:themeColor="text1"/>
          <w:sz w:val="28"/>
          <w:szCs w:val="28"/>
        </w:rPr>
        <w:t>В.Н.Разумков</w:t>
      </w:r>
      <w:proofErr w:type="spellEnd"/>
    </w:p>
    <w:p w:rsidR="008802AA" w:rsidRPr="009F4C4A" w:rsidRDefault="008802AA" w:rsidP="00B76C21">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9F4C4A">
        <w:rPr>
          <w:rFonts w:ascii="PT Astra Serif" w:eastAsia="Times New Roman" w:hAnsi="PT Astra Serif" w:cs="Times New Roman"/>
          <w:bCs/>
          <w:sz w:val="28"/>
          <w:szCs w:val="28"/>
          <w:lang w:eastAsia="ar-SA"/>
        </w:rPr>
        <w:lastRenderedPageBreak/>
        <w:t>УТВЕРЖДЕНЫ</w:t>
      </w:r>
    </w:p>
    <w:p w:rsidR="008802AA" w:rsidRPr="00331DD9" w:rsidRDefault="008802AA" w:rsidP="00B76C21">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lang w:eastAsia="ar-SA"/>
        </w:rPr>
      </w:pPr>
    </w:p>
    <w:p w:rsidR="008802AA" w:rsidRPr="009F4C4A" w:rsidRDefault="008802AA" w:rsidP="00B76C21">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9F4C4A">
        <w:rPr>
          <w:rFonts w:ascii="PT Astra Serif" w:eastAsia="Times New Roman" w:hAnsi="PT Astra Serif" w:cs="Times New Roman"/>
          <w:bCs/>
          <w:sz w:val="28"/>
          <w:szCs w:val="28"/>
          <w:lang w:eastAsia="ar-SA"/>
        </w:rPr>
        <w:t>постановлением Правительства</w:t>
      </w:r>
    </w:p>
    <w:p w:rsidR="008802AA" w:rsidRPr="009F4C4A" w:rsidRDefault="008802AA" w:rsidP="00B76C21">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sz w:val="28"/>
          <w:szCs w:val="28"/>
        </w:rPr>
      </w:pPr>
      <w:r w:rsidRPr="009F4C4A">
        <w:rPr>
          <w:rFonts w:ascii="PT Astra Serif" w:eastAsia="Times New Roman" w:hAnsi="PT Astra Serif" w:cs="Times New Roman"/>
          <w:bCs/>
          <w:sz w:val="28"/>
          <w:szCs w:val="28"/>
          <w:lang w:eastAsia="ar-SA"/>
        </w:rPr>
        <w:t>Ульяновской области</w:t>
      </w:r>
    </w:p>
    <w:p w:rsidR="008802AA" w:rsidRPr="009F4C4A" w:rsidRDefault="008802AA" w:rsidP="008802AA">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8802AA" w:rsidRDefault="008802AA" w:rsidP="008802AA">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DA12F9" w:rsidRDefault="00DA12F9" w:rsidP="008802AA">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DA12F9" w:rsidRPr="009F4C4A" w:rsidRDefault="00DA12F9" w:rsidP="008802AA">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8802AA" w:rsidRPr="009F4C4A" w:rsidRDefault="008802AA" w:rsidP="008802A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F4C4A">
        <w:rPr>
          <w:rFonts w:ascii="PT Astra Serif" w:hAnsi="PT Astra Serif" w:cs="Times New Roman"/>
          <w:b/>
          <w:bCs/>
          <w:sz w:val="28"/>
          <w:szCs w:val="28"/>
        </w:rPr>
        <w:t>ИЗМЕНЕНИЯ</w:t>
      </w:r>
    </w:p>
    <w:p w:rsidR="008802AA" w:rsidRPr="009F4C4A" w:rsidRDefault="008802AA" w:rsidP="008802A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F4C4A">
        <w:rPr>
          <w:rFonts w:ascii="PT Astra Serif" w:hAnsi="PT Astra Serif" w:cs="Times New Roman"/>
          <w:b/>
          <w:bCs/>
          <w:sz w:val="28"/>
          <w:szCs w:val="28"/>
        </w:rPr>
        <w:t>в государственную программу Ульяновской области</w:t>
      </w:r>
    </w:p>
    <w:p w:rsidR="008802AA" w:rsidRPr="009F4C4A" w:rsidRDefault="008802AA" w:rsidP="008802A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F4C4A">
        <w:rPr>
          <w:rFonts w:ascii="PT Astra Serif" w:hAnsi="PT Astra Serif" w:cs="Times New Roman"/>
          <w:b/>
          <w:bCs/>
          <w:sz w:val="28"/>
          <w:szCs w:val="28"/>
        </w:rPr>
        <w:t>«Развитие здравоохранения в Ульяновской области»</w:t>
      </w:r>
    </w:p>
    <w:p w:rsidR="00A33C49" w:rsidRPr="00A33C49" w:rsidRDefault="00A33C49" w:rsidP="0001617A">
      <w:pPr>
        <w:tabs>
          <w:tab w:val="left" w:pos="993"/>
        </w:tabs>
        <w:suppressAutoHyphens/>
        <w:autoSpaceDN w:val="0"/>
        <w:adjustRightInd w:val="0"/>
        <w:spacing w:after="0" w:line="247" w:lineRule="auto"/>
        <w:jc w:val="center"/>
        <w:rPr>
          <w:rFonts w:ascii="PT Astra Serif" w:hAnsi="PT Astra Serif" w:cs="Times New Roman"/>
          <w:b/>
          <w:bCs/>
          <w:sz w:val="28"/>
          <w:szCs w:val="28"/>
        </w:rPr>
      </w:pPr>
    </w:p>
    <w:p w:rsidR="00260E93" w:rsidRPr="00D2179A" w:rsidRDefault="00260E93" w:rsidP="00260E93">
      <w:pPr>
        <w:tabs>
          <w:tab w:val="left" w:pos="993"/>
        </w:tabs>
        <w:suppressAutoHyphens/>
        <w:autoSpaceDN w:val="0"/>
        <w:adjustRightInd w:val="0"/>
        <w:spacing w:after="0" w:line="5" w:lineRule="atLeast"/>
        <w:jc w:val="center"/>
        <w:rPr>
          <w:rFonts w:ascii="PT Astra Serif" w:hAnsi="PT Astra Serif" w:cs="Times New Roman"/>
          <w:b/>
          <w:bCs/>
          <w:sz w:val="28"/>
          <w:szCs w:val="28"/>
        </w:rPr>
      </w:pPr>
    </w:p>
    <w:p w:rsidR="008802AA" w:rsidRPr="00D92A0F" w:rsidRDefault="008802AA" w:rsidP="007F0A5F">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D92A0F">
        <w:rPr>
          <w:rFonts w:ascii="PT Astra Serif" w:hAnsi="PT Astra Serif" w:cs="Times New Roman"/>
          <w:color w:val="000000" w:themeColor="text1"/>
          <w:sz w:val="28"/>
        </w:rPr>
        <w:t>1. В паспорте:</w:t>
      </w:r>
    </w:p>
    <w:p w:rsidR="008802AA" w:rsidRPr="00D92A0F" w:rsidRDefault="008802AA" w:rsidP="007F0A5F">
      <w:pPr>
        <w:pStyle w:val="ConsPlusNormal"/>
        <w:tabs>
          <w:tab w:val="left" w:pos="0"/>
        </w:tabs>
        <w:suppressAutoHyphens/>
        <w:ind w:firstLine="709"/>
        <w:jc w:val="both"/>
        <w:rPr>
          <w:rFonts w:ascii="PT Astra Serif" w:hAnsi="PT Astra Serif"/>
          <w:color w:val="000000" w:themeColor="text1"/>
          <w:sz w:val="28"/>
          <w:szCs w:val="28"/>
        </w:rPr>
      </w:pPr>
      <w:r w:rsidRPr="00D92A0F">
        <w:rPr>
          <w:rFonts w:ascii="PT Astra Serif" w:hAnsi="PT Astra Serif"/>
          <w:color w:val="000000" w:themeColor="text1"/>
          <w:sz w:val="28"/>
          <w:szCs w:val="28"/>
        </w:rPr>
        <w:t>1) строк</w:t>
      </w:r>
      <w:r w:rsidR="002A7FF7" w:rsidRPr="00D92A0F">
        <w:rPr>
          <w:rFonts w:ascii="PT Astra Serif" w:hAnsi="PT Astra Serif"/>
          <w:color w:val="000000" w:themeColor="text1"/>
          <w:sz w:val="28"/>
          <w:szCs w:val="28"/>
        </w:rPr>
        <w:t>у</w:t>
      </w:r>
      <w:r w:rsidRPr="00D92A0F">
        <w:rPr>
          <w:rFonts w:ascii="PT Astra Serif" w:hAnsi="PT Astra Serif"/>
          <w:color w:val="000000" w:themeColor="text1"/>
          <w:sz w:val="28"/>
          <w:szCs w:val="28"/>
        </w:rPr>
        <w:t xml:space="preserve"> «Целевые индикаторы госуд</w:t>
      </w:r>
      <w:r w:rsidR="002F53AA">
        <w:rPr>
          <w:rFonts w:ascii="PT Astra Serif" w:hAnsi="PT Astra Serif"/>
          <w:color w:val="000000" w:themeColor="text1"/>
          <w:sz w:val="28"/>
          <w:szCs w:val="28"/>
        </w:rPr>
        <w:t>арственной программы» дополнить</w:t>
      </w:r>
      <w:r w:rsidR="00DA12F9">
        <w:rPr>
          <w:rFonts w:ascii="PT Astra Serif" w:hAnsi="PT Astra Serif"/>
          <w:color w:val="000000" w:themeColor="text1"/>
          <w:sz w:val="28"/>
          <w:szCs w:val="28"/>
        </w:rPr>
        <w:t xml:space="preserve"> </w:t>
      </w:r>
      <w:r w:rsidR="00BE1F2D" w:rsidRPr="00D92A0F">
        <w:rPr>
          <w:rFonts w:ascii="PT Astra Serif" w:hAnsi="PT Astra Serif"/>
          <w:color w:val="000000" w:themeColor="text1"/>
          <w:sz w:val="28"/>
          <w:szCs w:val="28"/>
        </w:rPr>
        <w:t>абзацами</w:t>
      </w:r>
      <w:r w:rsidRPr="00D92A0F">
        <w:rPr>
          <w:rFonts w:ascii="PT Astra Serif" w:hAnsi="PT Astra Serif"/>
          <w:color w:val="000000" w:themeColor="text1"/>
          <w:sz w:val="28"/>
          <w:szCs w:val="28"/>
        </w:rPr>
        <w:t xml:space="preserve"> двадцать </w:t>
      </w:r>
      <w:r w:rsidR="00D92A0F">
        <w:rPr>
          <w:rFonts w:ascii="PT Astra Serif" w:hAnsi="PT Astra Serif"/>
          <w:color w:val="000000" w:themeColor="text1"/>
          <w:sz w:val="28"/>
          <w:szCs w:val="28"/>
        </w:rPr>
        <w:t>шестым</w:t>
      </w:r>
      <w:r w:rsidR="002F53AA">
        <w:rPr>
          <w:rFonts w:ascii="PT Astra Serif" w:hAnsi="PT Astra Serif"/>
          <w:color w:val="000000" w:themeColor="text1"/>
          <w:sz w:val="28"/>
          <w:szCs w:val="28"/>
        </w:rPr>
        <w:t xml:space="preserve"> и</w:t>
      </w:r>
      <w:r w:rsidR="00D92A0F">
        <w:rPr>
          <w:rFonts w:ascii="PT Astra Serif" w:hAnsi="PT Astra Serif"/>
          <w:color w:val="000000" w:themeColor="text1"/>
          <w:sz w:val="28"/>
          <w:szCs w:val="28"/>
        </w:rPr>
        <w:t xml:space="preserve"> двадцать </w:t>
      </w:r>
      <w:r w:rsidR="00CC69F5">
        <w:rPr>
          <w:rFonts w:ascii="PT Astra Serif" w:hAnsi="PT Astra Serif"/>
          <w:color w:val="000000" w:themeColor="text1"/>
          <w:sz w:val="28"/>
          <w:szCs w:val="28"/>
        </w:rPr>
        <w:t>седьмы</w:t>
      </w:r>
      <w:r w:rsidR="00D92A0F">
        <w:rPr>
          <w:rFonts w:ascii="PT Astra Serif" w:hAnsi="PT Astra Serif"/>
          <w:color w:val="000000" w:themeColor="text1"/>
          <w:sz w:val="28"/>
          <w:szCs w:val="28"/>
        </w:rPr>
        <w:t>м</w:t>
      </w:r>
      <w:r w:rsidR="00DA12F9">
        <w:rPr>
          <w:rFonts w:ascii="PT Astra Serif" w:hAnsi="PT Astra Serif"/>
          <w:color w:val="000000" w:themeColor="text1"/>
          <w:sz w:val="28"/>
          <w:szCs w:val="28"/>
        </w:rPr>
        <w:t xml:space="preserve"> </w:t>
      </w:r>
      <w:r w:rsidRPr="00D92A0F">
        <w:rPr>
          <w:rFonts w:ascii="PT Astra Serif" w:hAnsi="PT Astra Serif"/>
          <w:color w:val="000000" w:themeColor="text1"/>
          <w:sz w:val="28"/>
          <w:szCs w:val="28"/>
        </w:rPr>
        <w:t>следующего содержания:</w:t>
      </w:r>
    </w:p>
    <w:p w:rsidR="002A7FF7" w:rsidRPr="00D92A0F" w:rsidRDefault="00BE1F2D" w:rsidP="007F0A5F">
      <w:pPr>
        <w:pStyle w:val="ConsPlusNormal"/>
        <w:tabs>
          <w:tab w:val="left" w:pos="0"/>
        </w:tabs>
        <w:suppressAutoHyphens/>
        <w:ind w:firstLine="709"/>
        <w:jc w:val="both"/>
        <w:rPr>
          <w:rFonts w:ascii="PT Astra Serif" w:hAnsi="PT Astra Serif"/>
          <w:color w:val="000000" w:themeColor="text1"/>
          <w:sz w:val="28"/>
          <w:szCs w:val="28"/>
        </w:rPr>
      </w:pPr>
      <w:r w:rsidRPr="00D92A0F">
        <w:rPr>
          <w:rFonts w:ascii="PT Astra Serif" w:hAnsi="PT Astra Serif"/>
          <w:color w:val="000000" w:themeColor="text1"/>
          <w:sz w:val="28"/>
          <w:szCs w:val="28"/>
        </w:rPr>
        <w:t>«</w:t>
      </w:r>
      <w:r w:rsidR="00491CF5" w:rsidRPr="00D92A0F">
        <w:rPr>
          <w:rFonts w:ascii="PT Astra Serif" w:hAnsi="PT Astra Serif"/>
          <w:color w:val="000000" w:themeColor="text1"/>
          <w:sz w:val="28"/>
          <w:szCs w:val="28"/>
        </w:rPr>
        <w:t>доля новорожд</w:t>
      </w:r>
      <w:r w:rsidR="00DA12F9">
        <w:rPr>
          <w:rFonts w:ascii="PT Astra Serif" w:hAnsi="PT Astra Serif"/>
          <w:color w:val="000000" w:themeColor="text1"/>
          <w:sz w:val="28"/>
          <w:szCs w:val="28"/>
        </w:rPr>
        <w:t>ё</w:t>
      </w:r>
      <w:r w:rsidR="00491CF5" w:rsidRPr="00D92A0F">
        <w:rPr>
          <w:rFonts w:ascii="PT Astra Serif" w:hAnsi="PT Astra Serif"/>
          <w:color w:val="000000" w:themeColor="text1"/>
          <w:sz w:val="28"/>
          <w:szCs w:val="28"/>
        </w:rPr>
        <w:t>нных детей</w:t>
      </w:r>
      <w:r w:rsidR="00CC69F5">
        <w:rPr>
          <w:rFonts w:ascii="PT Astra Serif" w:hAnsi="PT Astra Serif"/>
          <w:color w:val="000000" w:themeColor="text1"/>
          <w:sz w:val="28"/>
          <w:szCs w:val="28"/>
        </w:rPr>
        <w:t>, в отношении которых проведено массовое обследование на врожд</w:t>
      </w:r>
      <w:r w:rsidR="00635EBF">
        <w:rPr>
          <w:rFonts w:ascii="PT Astra Serif" w:hAnsi="PT Astra Serif"/>
          <w:color w:val="000000" w:themeColor="text1"/>
          <w:sz w:val="28"/>
          <w:szCs w:val="28"/>
        </w:rPr>
        <w:t>ё</w:t>
      </w:r>
      <w:r w:rsidR="00CC69F5">
        <w:rPr>
          <w:rFonts w:ascii="PT Astra Serif" w:hAnsi="PT Astra Serif"/>
          <w:color w:val="000000" w:themeColor="text1"/>
          <w:sz w:val="28"/>
          <w:szCs w:val="28"/>
        </w:rPr>
        <w:t>нные и (или) наследственные заболевания (далее – расширенный неонатальный скрининг)</w:t>
      </w:r>
      <w:r w:rsidR="003E4DBB">
        <w:rPr>
          <w:rFonts w:ascii="PT Astra Serif" w:hAnsi="PT Astra Serif"/>
          <w:color w:val="000000" w:themeColor="text1"/>
          <w:sz w:val="28"/>
          <w:szCs w:val="28"/>
        </w:rPr>
        <w:t xml:space="preserve">, </w:t>
      </w:r>
      <w:r w:rsidR="003E4DBB" w:rsidRPr="003E4DBB">
        <w:rPr>
          <w:rFonts w:ascii="PT Astra Serif" w:hAnsi="PT Astra Serif"/>
          <w:color w:val="000000" w:themeColor="text1"/>
          <w:sz w:val="28"/>
          <w:szCs w:val="28"/>
        </w:rPr>
        <w:t>в общем числе новорожд</w:t>
      </w:r>
      <w:r w:rsidR="00DA12F9">
        <w:rPr>
          <w:rFonts w:ascii="PT Astra Serif" w:hAnsi="PT Astra Serif"/>
          <w:color w:val="000000" w:themeColor="text1"/>
          <w:sz w:val="28"/>
          <w:szCs w:val="28"/>
        </w:rPr>
        <w:t>ё</w:t>
      </w:r>
      <w:r w:rsidR="003E4DBB" w:rsidRPr="003E4DBB">
        <w:rPr>
          <w:rFonts w:ascii="PT Astra Serif" w:hAnsi="PT Astra Serif"/>
          <w:color w:val="000000" w:themeColor="text1"/>
          <w:sz w:val="28"/>
          <w:szCs w:val="28"/>
        </w:rPr>
        <w:t>нных</w:t>
      </w:r>
      <w:r w:rsidRPr="00D92A0F">
        <w:rPr>
          <w:rFonts w:ascii="PT Astra Serif" w:hAnsi="PT Astra Serif"/>
          <w:color w:val="000000" w:themeColor="text1"/>
          <w:sz w:val="28"/>
          <w:szCs w:val="28"/>
        </w:rPr>
        <w:t>;</w:t>
      </w:r>
    </w:p>
    <w:p w:rsidR="00D2010A" w:rsidRPr="003E4DBB" w:rsidRDefault="001F654E" w:rsidP="007F0A5F">
      <w:pPr>
        <w:spacing w:after="0" w:line="23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д</w:t>
      </w:r>
      <w:r w:rsidRPr="001F654E">
        <w:rPr>
          <w:rFonts w:ascii="PT Astra Serif" w:hAnsi="PT Astra Serif"/>
          <w:color w:val="000000" w:themeColor="text1"/>
          <w:sz w:val="28"/>
          <w:szCs w:val="28"/>
        </w:rPr>
        <w:t>оля</w:t>
      </w:r>
      <w:r w:rsidR="002F53AA">
        <w:rPr>
          <w:rFonts w:ascii="PT Astra Serif" w:hAnsi="PT Astra Serif"/>
          <w:color w:val="000000" w:themeColor="text1"/>
          <w:sz w:val="28"/>
          <w:szCs w:val="28"/>
        </w:rPr>
        <w:t xml:space="preserve"> зданий медицинских организаций, в отношении которых проведён </w:t>
      </w:r>
      <w:r w:rsidRPr="001F654E">
        <w:rPr>
          <w:rFonts w:ascii="PT Astra Serif" w:hAnsi="PT Astra Serif"/>
          <w:color w:val="000000" w:themeColor="text1"/>
          <w:sz w:val="28"/>
          <w:szCs w:val="28"/>
        </w:rPr>
        <w:t>капитальн</w:t>
      </w:r>
      <w:r w:rsidR="002F53AA">
        <w:rPr>
          <w:rFonts w:ascii="PT Astra Serif" w:hAnsi="PT Astra Serif"/>
          <w:color w:val="000000" w:themeColor="text1"/>
          <w:sz w:val="28"/>
          <w:szCs w:val="28"/>
        </w:rPr>
        <w:t>ый</w:t>
      </w:r>
      <w:r w:rsidRPr="001F654E">
        <w:rPr>
          <w:rFonts w:ascii="PT Astra Serif" w:hAnsi="PT Astra Serif"/>
          <w:color w:val="000000" w:themeColor="text1"/>
          <w:sz w:val="28"/>
          <w:szCs w:val="28"/>
        </w:rPr>
        <w:t xml:space="preserve"> ремонт</w:t>
      </w:r>
      <w:r w:rsidR="003E4DBB">
        <w:rPr>
          <w:rFonts w:ascii="PT Astra Serif" w:hAnsi="PT Astra Serif"/>
          <w:color w:val="000000" w:themeColor="text1"/>
          <w:sz w:val="28"/>
          <w:szCs w:val="28"/>
        </w:rPr>
        <w:t xml:space="preserve">, </w:t>
      </w:r>
      <w:r w:rsidR="003E4DBB" w:rsidRPr="003E4DBB">
        <w:rPr>
          <w:rFonts w:ascii="PT Astra Serif" w:hAnsi="PT Astra Serif"/>
          <w:color w:val="000000" w:themeColor="text1"/>
          <w:sz w:val="28"/>
          <w:szCs w:val="28"/>
        </w:rPr>
        <w:t>в общем числе зданий</w:t>
      </w:r>
      <w:r w:rsidR="002F53AA">
        <w:rPr>
          <w:rFonts w:ascii="PT Astra Serif" w:hAnsi="PT Astra Serif"/>
          <w:color w:val="000000" w:themeColor="text1"/>
          <w:sz w:val="28"/>
          <w:szCs w:val="28"/>
        </w:rPr>
        <w:t>,</w:t>
      </w:r>
      <w:r w:rsidR="003E4DBB" w:rsidRPr="003E4DBB">
        <w:rPr>
          <w:rFonts w:ascii="PT Astra Serif" w:hAnsi="PT Astra Serif"/>
          <w:color w:val="000000" w:themeColor="text1"/>
          <w:sz w:val="28"/>
          <w:szCs w:val="28"/>
        </w:rPr>
        <w:t xml:space="preserve"> в отношении которых предусмо</w:t>
      </w:r>
      <w:r w:rsidR="003E4DBB" w:rsidRPr="003E4DBB">
        <w:rPr>
          <w:rFonts w:ascii="PT Astra Serif" w:hAnsi="PT Astra Serif"/>
          <w:color w:val="000000" w:themeColor="text1"/>
          <w:sz w:val="28"/>
          <w:szCs w:val="28"/>
        </w:rPr>
        <w:t>т</w:t>
      </w:r>
      <w:r w:rsidR="003E4DBB" w:rsidRPr="003E4DBB">
        <w:rPr>
          <w:rFonts w:ascii="PT Astra Serif" w:hAnsi="PT Astra Serif"/>
          <w:color w:val="000000" w:themeColor="text1"/>
          <w:sz w:val="28"/>
          <w:szCs w:val="28"/>
        </w:rPr>
        <w:t>рено проведение  капитального ремонта</w:t>
      </w:r>
      <w:proofErr w:type="gramStart"/>
      <w:r w:rsidR="00237B3C">
        <w:rPr>
          <w:rFonts w:ascii="PT Astra Serif" w:hAnsi="PT Astra Serif"/>
          <w:color w:val="000000" w:themeColor="text1"/>
          <w:sz w:val="28"/>
          <w:szCs w:val="28"/>
        </w:rPr>
        <w:t>.</w:t>
      </w:r>
      <w:r w:rsidR="002F53AA">
        <w:rPr>
          <w:rFonts w:ascii="PT Astra Serif" w:hAnsi="PT Astra Serif"/>
          <w:color w:val="000000" w:themeColor="text1"/>
          <w:sz w:val="28"/>
          <w:szCs w:val="28"/>
        </w:rPr>
        <w:t>»;</w:t>
      </w:r>
      <w:proofErr w:type="gramEnd"/>
    </w:p>
    <w:p w:rsidR="005E78D8" w:rsidRDefault="002A7FF7" w:rsidP="007F0A5F">
      <w:pPr>
        <w:spacing w:after="0" w:line="230" w:lineRule="auto"/>
        <w:ind w:firstLine="709"/>
        <w:jc w:val="both"/>
        <w:rPr>
          <w:rFonts w:ascii="PT Astra Serif" w:hAnsi="PT Astra Serif" w:cs="Calibri"/>
          <w:sz w:val="28"/>
          <w:szCs w:val="28"/>
        </w:rPr>
      </w:pPr>
      <w:r>
        <w:rPr>
          <w:rFonts w:ascii="PT Astra Serif" w:hAnsi="PT Astra Serif" w:cs="Calibri"/>
          <w:sz w:val="28"/>
          <w:szCs w:val="28"/>
        </w:rPr>
        <w:t>2</w:t>
      </w:r>
      <w:r w:rsidR="000535BA">
        <w:rPr>
          <w:rFonts w:ascii="PT Astra Serif" w:hAnsi="PT Astra Serif" w:cs="Calibri"/>
          <w:sz w:val="28"/>
          <w:szCs w:val="28"/>
        </w:rPr>
        <w:t xml:space="preserve">) </w:t>
      </w:r>
      <w:r>
        <w:rPr>
          <w:rFonts w:ascii="PT Astra Serif" w:hAnsi="PT Astra Serif" w:cs="Calibri"/>
          <w:sz w:val="28"/>
          <w:szCs w:val="28"/>
        </w:rPr>
        <w:t>строку «Ресурсное обеспечение государственной программы с разби</w:t>
      </w:r>
      <w:r>
        <w:rPr>
          <w:rFonts w:ascii="PT Astra Serif" w:hAnsi="PT Astra Serif" w:cs="Calibri"/>
          <w:sz w:val="28"/>
          <w:szCs w:val="28"/>
        </w:rPr>
        <w:t>в</w:t>
      </w:r>
      <w:r>
        <w:rPr>
          <w:rFonts w:ascii="PT Astra Serif" w:hAnsi="PT Astra Serif" w:cs="Calibri"/>
          <w:sz w:val="28"/>
          <w:szCs w:val="28"/>
        </w:rPr>
        <w:t xml:space="preserve">кой по этапам и годам реализации»  </w:t>
      </w:r>
      <w:r w:rsidR="005E78D8">
        <w:rPr>
          <w:rFonts w:ascii="PT Astra Serif" w:hAnsi="PT Astra Serif" w:cs="Calibri"/>
          <w:sz w:val="28"/>
          <w:szCs w:val="28"/>
        </w:rPr>
        <w:t>изложить в следующей редакции:</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583"/>
        <w:gridCol w:w="4819"/>
      </w:tblGrid>
      <w:tr w:rsidR="00B76C21" w:rsidRPr="009A425C" w:rsidTr="00B76C21">
        <w:tc>
          <w:tcPr>
            <w:tcW w:w="4345" w:type="dxa"/>
          </w:tcPr>
          <w:p w:rsidR="00B76C21" w:rsidRPr="009A425C" w:rsidRDefault="00B76C21" w:rsidP="00705A86">
            <w:pPr>
              <w:pStyle w:val="ConsPlusNormal"/>
              <w:spacing w:line="235" w:lineRule="auto"/>
              <w:jc w:val="both"/>
              <w:rPr>
                <w:rFonts w:ascii="PT Astra Serif" w:hAnsi="PT Astra Serif"/>
                <w:sz w:val="28"/>
                <w:szCs w:val="28"/>
              </w:rPr>
            </w:pPr>
            <w:r w:rsidRPr="009A425C">
              <w:rPr>
                <w:rFonts w:ascii="PT Astra Serif" w:hAnsi="PT Astra Serif"/>
                <w:sz w:val="28"/>
                <w:szCs w:val="28"/>
              </w:rPr>
              <w:t>«Ресурсное обеспечение госуда</w:t>
            </w:r>
            <w:r w:rsidRPr="009A425C">
              <w:rPr>
                <w:rFonts w:ascii="PT Astra Serif" w:hAnsi="PT Astra Serif"/>
                <w:sz w:val="28"/>
                <w:szCs w:val="28"/>
              </w:rPr>
              <w:t>р</w:t>
            </w:r>
            <w:r w:rsidRPr="009A425C">
              <w:rPr>
                <w:rFonts w:ascii="PT Astra Serif" w:hAnsi="PT Astra Serif"/>
                <w:sz w:val="28"/>
                <w:szCs w:val="28"/>
              </w:rPr>
              <w:t>ст</w:t>
            </w:r>
            <w:r>
              <w:rPr>
                <w:rFonts w:ascii="PT Astra Serif" w:hAnsi="PT Astra Serif"/>
                <w:sz w:val="28"/>
                <w:szCs w:val="28"/>
              </w:rPr>
              <w:t>в</w:t>
            </w:r>
            <w:r w:rsidRPr="009A425C">
              <w:rPr>
                <w:rFonts w:ascii="PT Astra Serif" w:hAnsi="PT Astra Serif"/>
                <w:sz w:val="28"/>
                <w:szCs w:val="28"/>
              </w:rPr>
              <w:t>енной</w:t>
            </w:r>
            <w:r>
              <w:rPr>
                <w:rFonts w:ascii="PT Astra Serif" w:hAnsi="PT Astra Serif"/>
                <w:sz w:val="28"/>
                <w:szCs w:val="28"/>
              </w:rPr>
              <w:t xml:space="preserve"> </w:t>
            </w:r>
            <w:r w:rsidRPr="009A425C">
              <w:rPr>
                <w:rFonts w:ascii="PT Astra Serif" w:hAnsi="PT Astra Serif"/>
                <w:sz w:val="28"/>
                <w:szCs w:val="28"/>
              </w:rPr>
              <w:t>программы с разбивкой по этапам и годам реализации</w:t>
            </w:r>
          </w:p>
        </w:tc>
        <w:tc>
          <w:tcPr>
            <w:tcW w:w="583" w:type="dxa"/>
          </w:tcPr>
          <w:p w:rsidR="00B76C21" w:rsidRPr="009A425C" w:rsidRDefault="00B76C21" w:rsidP="00B76C21">
            <w:pPr>
              <w:pStyle w:val="ConsPlusNormal"/>
              <w:spacing w:line="235" w:lineRule="auto"/>
              <w:jc w:val="center"/>
              <w:rPr>
                <w:rFonts w:ascii="PT Astra Serif" w:hAnsi="PT Astra Serif"/>
                <w:sz w:val="28"/>
                <w:szCs w:val="28"/>
              </w:rPr>
            </w:pPr>
            <w:r>
              <w:rPr>
                <w:rFonts w:ascii="PT Astra Serif" w:hAnsi="PT Astra Serif"/>
                <w:sz w:val="28"/>
                <w:szCs w:val="28"/>
              </w:rPr>
              <w:t>–</w:t>
            </w:r>
          </w:p>
        </w:tc>
        <w:tc>
          <w:tcPr>
            <w:tcW w:w="4819" w:type="dxa"/>
          </w:tcPr>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общий объём бюджетных ассигнований на финансовое обеспечение реализации мероприятий государственной пр</w:t>
            </w:r>
            <w:r>
              <w:rPr>
                <w:rFonts w:ascii="PT Astra Serif" w:hAnsi="PT Astra Serif" w:cs="PT Astra Serif"/>
                <w:sz w:val="28"/>
                <w:szCs w:val="28"/>
              </w:rPr>
              <w:t>о</w:t>
            </w:r>
            <w:r>
              <w:rPr>
                <w:rFonts w:ascii="PT Astra Serif" w:hAnsi="PT Astra Serif" w:cs="PT Astra Serif"/>
                <w:sz w:val="28"/>
                <w:szCs w:val="28"/>
              </w:rPr>
              <w:t>граммы составляет 83962194,76 тыс. рублей, из них:</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67143280,26000 тыс. рублей </w:t>
            </w:r>
            <w:r w:rsidRPr="009A425C">
              <w:rPr>
                <w:rFonts w:ascii="PT Astra Serif" w:hAnsi="PT Astra Serif"/>
                <w:sz w:val="28"/>
                <w:szCs w:val="28"/>
              </w:rPr>
              <w:t>–</w:t>
            </w:r>
            <w:r>
              <w:rPr>
                <w:rFonts w:ascii="PT Astra Serif" w:hAnsi="PT Astra Serif" w:cs="PT Astra Serif"/>
                <w:sz w:val="28"/>
                <w:szCs w:val="28"/>
              </w:rPr>
              <w:t xml:space="preserve"> объём бюджетных ассигнований областного бюджета Ульяновской области, в том числе по годам:</w:t>
            </w:r>
          </w:p>
          <w:p w:rsidR="00B76C21" w:rsidRPr="00C2415E"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в 2020 году – </w:t>
            </w:r>
            <w:r w:rsidRPr="00C2415E">
              <w:rPr>
                <w:rFonts w:ascii="PT Astra Serif" w:hAnsi="PT Astra Serif" w:cs="PT Astra Serif"/>
                <w:sz w:val="28"/>
                <w:szCs w:val="28"/>
              </w:rPr>
              <w:t>10993124,80 тыс. рублей;</w:t>
            </w:r>
          </w:p>
          <w:p w:rsidR="00B76C21" w:rsidRPr="00C2415E" w:rsidRDefault="00B76C21" w:rsidP="00CB04A7">
            <w:pPr>
              <w:autoSpaceDE w:val="0"/>
              <w:autoSpaceDN w:val="0"/>
              <w:adjustRightInd w:val="0"/>
              <w:ind w:left="-108" w:right="-108"/>
              <w:jc w:val="both"/>
              <w:rPr>
                <w:rFonts w:ascii="PT Astra Serif" w:hAnsi="PT Astra Serif" w:cs="PT Astra Serif"/>
                <w:sz w:val="28"/>
                <w:szCs w:val="28"/>
              </w:rPr>
            </w:pPr>
            <w:r w:rsidRPr="00C2415E">
              <w:rPr>
                <w:rFonts w:ascii="PT Astra Serif" w:hAnsi="PT Astra Serif" w:cs="PT Astra Serif"/>
                <w:sz w:val="28"/>
                <w:szCs w:val="28"/>
              </w:rPr>
              <w:t xml:space="preserve">в 2021 году </w:t>
            </w:r>
            <w:r>
              <w:rPr>
                <w:rFonts w:ascii="PT Astra Serif" w:hAnsi="PT Astra Serif" w:cs="PT Astra Serif"/>
                <w:sz w:val="28"/>
                <w:szCs w:val="28"/>
              </w:rPr>
              <w:t>–</w:t>
            </w:r>
            <w:r w:rsidRPr="00C2415E">
              <w:rPr>
                <w:rFonts w:ascii="PT Astra Serif" w:hAnsi="PT Astra Serif" w:cs="PT Astra Serif"/>
                <w:sz w:val="28"/>
                <w:szCs w:val="28"/>
              </w:rPr>
              <w:t xml:space="preserve"> 11540080,28 тыс. рублей;</w:t>
            </w:r>
          </w:p>
          <w:p w:rsidR="00B76C21" w:rsidRPr="00C2415E" w:rsidRDefault="00B76C21" w:rsidP="00CB04A7">
            <w:pPr>
              <w:autoSpaceDE w:val="0"/>
              <w:autoSpaceDN w:val="0"/>
              <w:adjustRightInd w:val="0"/>
              <w:ind w:left="-108" w:right="-108"/>
              <w:jc w:val="both"/>
              <w:rPr>
                <w:rFonts w:ascii="PT Astra Serif" w:hAnsi="PT Astra Serif" w:cs="PT Astra Serif"/>
                <w:sz w:val="28"/>
                <w:szCs w:val="28"/>
              </w:rPr>
            </w:pPr>
            <w:r w:rsidRPr="00C2415E">
              <w:rPr>
                <w:rFonts w:ascii="PT Astra Serif" w:hAnsi="PT Astra Serif" w:cs="PT Astra Serif"/>
                <w:sz w:val="28"/>
                <w:szCs w:val="28"/>
              </w:rPr>
              <w:t xml:space="preserve">в 2022 году </w:t>
            </w:r>
            <w:r>
              <w:rPr>
                <w:rFonts w:ascii="PT Astra Serif" w:hAnsi="PT Astra Serif" w:cs="PT Astra Serif"/>
                <w:sz w:val="28"/>
                <w:szCs w:val="28"/>
              </w:rPr>
              <w:t>–</w:t>
            </w:r>
            <w:r w:rsidRPr="00C2415E">
              <w:rPr>
                <w:rFonts w:ascii="PT Astra Serif" w:hAnsi="PT Astra Serif" w:cs="PT Astra Serif"/>
                <w:sz w:val="28"/>
                <w:szCs w:val="28"/>
              </w:rPr>
              <w:t xml:space="preserve"> 11124284,98 тыс. рублей;</w:t>
            </w:r>
          </w:p>
          <w:p w:rsidR="00B76C21" w:rsidRPr="00C2415E" w:rsidRDefault="00B76C21" w:rsidP="00CB04A7">
            <w:pPr>
              <w:autoSpaceDE w:val="0"/>
              <w:autoSpaceDN w:val="0"/>
              <w:adjustRightInd w:val="0"/>
              <w:ind w:left="-108" w:right="-108"/>
              <w:jc w:val="both"/>
              <w:rPr>
                <w:rFonts w:ascii="PT Astra Serif" w:hAnsi="PT Astra Serif" w:cs="PT Astra Serif"/>
                <w:sz w:val="28"/>
                <w:szCs w:val="28"/>
              </w:rPr>
            </w:pPr>
            <w:r w:rsidRPr="00C2415E">
              <w:rPr>
                <w:rFonts w:ascii="PT Astra Serif" w:hAnsi="PT Astra Serif" w:cs="PT Astra Serif"/>
                <w:sz w:val="28"/>
                <w:szCs w:val="28"/>
              </w:rPr>
              <w:t xml:space="preserve">в 2023 году </w:t>
            </w:r>
            <w:r>
              <w:rPr>
                <w:rFonts w:ascii="PT Astra Serif" w:hAnsi="PT Astra Serif" w:cs="PT Astra Serif"/>
                <w:sz w:val="28"/>
                <w:szCs w:val="28"/>
              </w:rPr>
              <w:t>– 11424658,10</w:t>
            </w:r>
            <w:r w:rsidRPr="00C2415E">
              <w:rPr>
                <w:rFonts w:ascii="PT Astra Serif" w:hAnsi="PT Astra Serif" w:cs="PT Astra Serif"/>
                <w:sz w:val="28"/>
                <w:szCs w:val="28"/>
              </w:rPr>
              <w:t xml:space="preserve"> тыс. рублей;</w:t>
            </w:r>
          </w:p>
          <w:p w:rsidR="00B76C21" w:rsidRPr="00C2415E" w:rsidRDefault="00B76C21" w:rsidP="00CB04A7">
            <w:pPr>
              <w:autoSpaceDE w:val="0"/>
              <w:autoSpaceDN w:val="0"/>
              <w:adjustRightInd w:val="0"/>
              <w:ind w:left="-108" w:right="-108"/>
              <w:jc w:val="both"/>
              <w:rPr>
                <w:rFonts w:ascii="PT Astra Serif" w:hAnsi="PT Astra Serif" w:cs="PT Astra Serif"/>
                <w:sz w:val="28"/>
                <w:szCs w:val="28"/>
              </w:rPr>
            </w:pPr>
            <w:r w:rsidRPr="00C2415E">
              <w:rPr>
                <w:rFonts w:ascii="PT Astra Serif" w:hAnsi="PT Astra Serif" w:cs="PT Astra Serif"/>
                <w:sz w:val="28"/>
                <w:szCs w:val="28"/>
              </w:rPr>
              <w:t xml:space="preserve">в 2024 году </w:t>
            </w:r>
            <w:r>
              <w:rPr>
                <w:rFonts w:ascii="PT Astra Serif" w:hAnsi="PT Astra Serif" w:cs="PT Astra Serif"/>
                <w:sz w:val="28"/>
                <w:szCs w:val="28"/>
              </w:rPr>
              <w:t>–</w:t>
            </w:r>
            <w:r w:rsidRPr="00C2415E">
              <w:rPr>
                <w:rFonts w:ascii="PT Astra Serif" w:hAnsi="PT Astra Serif" w:cs="PT Astra Serif"/>
                <w:sz w:val="28"/>
                <w:szCs w:val="28"/>
              </w:rPr>
              <w:t xml:space="preserve"> 10887203,60 тыс. рублей;</w:t>
            </w:r>
          </w:p>
          <w:p w:rsidR="00B76C21" w:rsidRDefault="00B76C21" w:rsidP="00CB04A7">
            <w:pPr>
              <w:autoSpaceDE w:val="0"/>
              <w:autoSpaceDN w:val="0"/>
              <w:adjustRightInd w:val="0"/>
              <w:ind w:left="-108" w:right="-108"/>
              <w:jc w:val="both"/>
              <w:rPr>
                <w:rFonts w:ascii="PT Astra Serif" w:hAnsi="PT Astra Serif" w:cs="PT Astra Serif"/>
                <w:sz w:val="28"/>
                <w:szCs w:val="28"/>
              </w:rPr>
            </w:pPr>
            <w:r w:rsidRPr="00C2415E">
              <w:rPr>
                <w:rFonts w:ascii="PT Astra Serif" w:hAnsi="PT Astra Serif" w:cs="PT Astra Serif"/>
                <w:sz w:val="28"/>
                <w:szCs w:val="28"/>
              </w:rPr>
              <w:t xml:space="preserve">в 2025 году </w:t>
            </w:r>
            <w:r>
              <w:rPr>
                <w:rFonts w:ascii="PT Astra Serif" w:hAnsi="PT Astra Serif" w:cs="PT Astra Serif"/>
                <w:sz w:val="28"/>
                <w:szCs w:val="28"/>
              </w:rPr>
              <w:t xml:space="preserve">– </w:t>
            </w:r>
            <w:r w:rsidRPr="00C2415E">
              <w:rPr>
                <w:rFonts w:ascii="PT Astra Serif" w:hAnsi="PT Astra Serif" w:cs="PT Astra Serif"/>
                <w:sz w:val="28"/>
                <w:szCs w:val="28"/>
              </w:rPr>
              <w:t>11173928,50 тыс. рублей;</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16818914,5 тыс. рублей – объём бю</w:t>
            </w:r>
            <w:r>
              <w:rPr>
                <w:rFonts w:ascii="PT Astra Serif" w:hAnsi="PT Astra Serif" w:cs="PT Astra Serif"/>
                <w:sz w:val="28"/>
                <w:szCs w:val="28"/>
              </w:rPr>
              <w:t>д</w:t>
            </w:r>
            <w:r>
              <w:rPr>
                <w:rFonts w:ascii="PT Astra Serif" w:hAnsi="PT Astra Serif" w:cs="PT Astra Serif"/>
                <w:sz w:val="28"/>
                <w:szCs w:val="28"/>
              </w:rPr>
              <w:t>жетных ассигнований областного бю</w:t>
            </w:r>
            <w:r>
              <w:rPr>
                <w:rFonts w:ascii="PT Astra Serif" w:hAnsi="PT Astra Serif" w:cs="PT Astra Serif"/>
                <w:sz w:val="28"/>
                <w:szCs w:val="28"/>
              </w:rPr>
              <w:t>д</w:t>
            </w:r>
            <w:r>
              <w:rPr>
                <w:rFonts w:ascii="PT Astra Serif" w:hAnsi="PT Astra Serif" w:cs="PT Astra Serif"/>
                <w:sz w:val="28"/>
                <w:szCs w:val="28"/>
              </w:rPr>
              <w:t xml:space="preserve">жета Ульяновской области, источником которых являются субсидии и иные межбюджетные трансферты, имеющие целевое назначение, предоставляемых </w:t>
            </w:r>
            <w:r>
              <w:rPr>
                <w:rFonts w:ascii="PT Astra Serif" w:hAnsi="PT Astra Serif" w:cs="PT Astra Serif"/>
                <w:sz w:val="28"/>
                <w:szCs w:val="28"/>
              </w:rPr>
              <w:lastRenderedPageBreak/>
              <w:t>из федерального бюджета областному бюджету Ульяновской области, в том числе по годам:</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в 2020 году – 3381598,80 тыс. рублей; </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4429712,20 тыс. рублей;</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2953815,60 тыс. рублей;</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в 2023 году – </w:t>
            </w:r>
            <w:r w:rsidRPr="00486848">
              <w:rPr>
                <w:rFonts w:ascii="PT Astra Serif" w:hAnsi="PT Astra Serif" w:cs="PT Astra Serif"/>
                <w:sz w:val="28"/>
                <w:szCs w:val="28"/>
              </w:rPr>
              <w:t>239</w:t>
            </w:r>
            <w:r>
              <w:rPr>
                <w:rFonts w:ascii="PT Astra Serif" w:hAnsi="PT Astra Serif" w:cs="PT Astra Serif"/>
                <w:sz w:val="28"/>
                <w:szCs w:val="28"/>
              </w:rPr>
              <w:t>1616,40 тыс. рублей;</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1884814,10 тыс. рублей;</w:t>
            </w:r>
          </w:p>
          <w:p w:rsidR="00B76C21" w:rsidRPr="009A425C" w:rsidRDefault="00B76C21" w:rsidP="00CB04A7">
            <w:pPr>
              <w:autoSpaceDE w:val="0"/>
              <w:autoSpaceDN w:val="0"/>
              <w:adjustRightInd w:val="0"/>
              <w:ind w:left="-108" w:right="-108"/>
              <w:jc w:val="both"/>
              <w:rPr>
                <w:rFonts w:ascii="PT Astra Serif" w:hAnsi="PT Astra Serif"/>
                <w:sz w:val="28"/>
                <w:szCs w:val="28"/>
              </w:rPr>
            </w:pPr>
            <w:r>
              <w:rPr>
                <w:rFonts w:ascii="PT Astra Serif" w:hAnsi="PT Astra Serif" w:cs="PT Astra Serif"/>
                <w:sz w:val="28"/>
                <w:szCs w:val="28"/>
              </w:rPr>
              <w:t>в 2025 году – 1777357,4 тыс. рублей</w:t>
            </w:r>
            <w:proofErr w:type="gramStart"/>
            <w:r>
              <w:rPr>
                <w:rFonts w:ascii="PT Astra Serif" w:hAnsi="PT Astra Serif" w:cs="PT Astra Serif"/>
                <w:sz w:val="28"/>
                <w:szCs w:val="28"/>
              </w:rPr>
              <w:t>.</w:t>
            </w:r>
            <w:r w:rsidRPr="009A425C">
              <w:rPr>
                <w:rFonts w:ascii="PT Astra Serif" w:hAnsi="PT Astra Serif"/>
                <w:sz w:val="28"/>
                <w:szCs w:val="28"/>
              </w:rPr>
              <w:t>»;</w:t>
            </w:r>
            <w:proofErr w:type="gramEnd"/>
          </w:p>
        </w:tc>
      </w:tr>
    </w:tbl>
    <w:p w:rsidR="00F90E99" w:rsidRPr="009A425C" w:rsidRDefault="002A7FF7" w:rsidP="007F0A5F">
      <w:pPr>
        <w:pStyle w:val="afffff7"/>
        <w:ind w:firstLine="709"/>
        <w:jc w:val="both"/>
        <w:rPr>
          <w:rFonts w:ascii="PT Astra Serif" w:hAnsi="PT Astra Serif"/>
          <w:sz w:val="28"/>
          <w:szCs w:val="28"/>
        </w:rPr>
      </w:pPr>
      <w:r>
        <w:rPr>
          <w:rFonts w:ascii="PT Astra Serif" w:hAnsi="PT Astra Serif" w:cs="Calibri"/>
          <w:sz w:val="28"/>
          <w:szCs w:val="28"/>
        </w:rPr>
        <w:lastRenderedPageBreak/>
        <w:t>3</w:t>
      </w:r>
      <w:r w:rsidR="00F90E99">
        <w:rPr>
          <w:rFonts w:ascii="PT Astra Serif" w:hAnsi="PT Astra Serif" w:cs="Calibri"/>
          <w:sz w:val="28"/>
          <w:szCs w:val="28"/>
        </w:rPr>
        <w:t xml:space="preserve">) </w:t>
      </w:r>
      <w:r w:rsidR="00F90E99" w:rsidRPr="009A425C">
        <w:rPr>
          <w:rFonts w:ascii="PT Astra Serif" w:hAnsi="PT Astra Serif"/>
          <w:sz w:val="28"/>
          <w:szCs w:val="28"/>
        </w:rPr>
        <w:t>строку «Ресурсное обеспечение проектов, реализуемых в составе гос</w:t>
      </w:r>
      <w:r w:rsidR="00F90E99" w:rsidRPr="009A425C">
        <w:rPr>
          <w:rFonts w:ascii="PT Astra Serif" w:hAnsi="PT Astra Serif"/>
          <w:sz w:val="28"/>
          <w:szCs w:val="28"/>
        </w:rPr>
        <w:t>у</w:t>
      </w:r>
      <w:r w:rsidR="00F90E99" w:rsidRPr="009A425C">
        <w:rPr>
          <w:rFonts w:ascii="PT Astra Serif" w:hAnsi="PT Astra Serif"/>
          <w:sz w:val="28"/>
          <w:szCs w:val="28"/>
        </w:rPr>
        <w:t>дарственной программы» изложить в следующей редакции:</w:t>
      </w:r>
    </w:p>
    <w:tbl>
      <w:tblPr>
        <w:tblStyle w:val="a8"/>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536"/>
        <w:gridCol w:w="5232"/>
      </w:tblGrid>
      <w:tr w:rsidR="00B76C21" w:rsidRPr="009A425C" w:rsidTr="00CB6B45">
        <w:trPr>
          <w:trHeight w:val="10317"/>
        </w:trPr>
        <w:tc>
          <w:tcPr>
            <w:tcW w:w="3994" w:type="dxa"/>
          </w:tcPr>
          <w:p w:rsidR="00B76C21" w:rsidRPr="009A425C" w:rsidRDefault="00B76C21" w:rsidP="00705A86">
            <w:pPr>
              <w:pStyle w:val="afffff7"/>
              <w:jc w:val="both"/>
              <w:rPr>
                <w:rFonts w:ascii="PT Astra Serif" w:hAnsi="PT Astra Serif"/>
                <w:sz w:val="28"/>
                <w:szCs w:val="28"/>
              </w:rPr>
            </w:pPr>
            <w:r w:rsidRPr="009A425C">
              <w:rPr>
                <w:rFonts w:ascii="PT Astra Serif" w:hAnsi="PT Astra Serif"/>
                <w:sz w:val="28"/>
                <w:szCs w:val="28"/>
              </w:rPr>
              <w:t>«Ресурсное обеспечение пр</w:t>
            </w:r>
            <w:r w:rsidRPr="009A425C">
              <w:rPr>
                <w:rFonts w:ascii="PT Astra Serif" w:hAnsi="PT Astra Serif"/>
                <w:sz w:val="28"/>
                <w:szCs w:val="28"/>
              </w:rPr>
              <w:t>о</w:t>
            </w:r>
            <w:r w:rsidRPr="009A425C">
              <w:rPr>
                <w:rFonts w:ascii="PT Astra Serif" w:hAnsi="PT Astra Serif"/>
                <w:sz w:val="28"/>
                <w:szCs w:val="28"/>
              </w:rPr>
              <w:t>ектов, реализуемых в составе</w:t>
            </w:r>
            <w:r>
              <w:rPr>
                <w:rFonts w:ascii="PT Astra Serif" w:hAnsi="PT Astra Serif"/>
                <w:sz w:val="28"/>
                <w:szCs w:val="28"/>
              </w:rPr>
              <w:t xml:space="preserve"> </w:t>
            </w:r>
            <w:r w:rsidRPr="009A425C">
              <w:rPr>
                <w:rFonts w:ascii="PT Astra Serif" w:hAnsi="PT Astra Serif"/>
                <w:sz w:val="28"/>
                <w:szCs w:val="28"/>
              </w:rPr>
              <w:t>государственной программы</w:t>
            </w:r>
          </w:p>
        </w:tc>
        <w:tc>
          <w:tcPr>
            <w:tcW w:w="536" w:type="dxa"/>
          </w:tcPr>
          <w:p w:rsidR="00B76C21" w:rsidRPr="009A425C" w:rsidRDefault="00B76C21" w:rsidP="00B76C21">
            <w:pPr>
              <w:pStyle w:val="afffff7"/>
              <w:jc w:val="center"/>
              <w:rPr>
                <w:rFonts w:ascii="PT Astra Serif" w:hAnsi="PT Astra Serif"/>
                <w:sz w:val="28"/>
                <w:szCs w:val="28"/>
              </w:rPr>
            </w:pPr>
            <w:r>
              <w:rPr>
                <w:rFonts w:ascii="PT Astra Serif" w:hAnsi="PT Astra Serif"/>
                <w:sz w:val="28"/>
                <w:szCs w:val="28"/>
              </w:rPr>
              <w:t>–</w:t>
            </w:r>
          </w:p>
        </w:tc>
        <w:tc>
          <w:tcPr>
            <w:tcW w:w="5232" w:type="dxa"/>
          </w:tcPr>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общий объём бюджетных ассигнований </w:t>
            </w:r>
            <w:r w:rsidR="00634FC2">
              <w:rPr>
                <w:rFonts w:ascii="PT Astra Serif" w:hAnsi="PT Astra Serif" w:cs="PT Astra Serif"/>
                <w:sz w:val="28"/>
                <w:szCs w:val="28"/>
              </w:rPr>
              <w:br/>
            </w:r>
            <w:r>
              <w:rPr>
                <w:rFonts w:ascii="PT Astra Serif" w:hAnsi="PT Astra Serif" w:cs="PT Astra Serif"/>
                <w:sz w:val="28"/>
                <w:szCs w:val="28"/>
              </w:rPr>
              <w:t>на финансовое обеспечение реализации проектов, реализуемых в составе госуда</w:t>
            </w:r>
            <w:r>
              <w:rPr>
                <w:rFonts w:ascii="PT Astra Serif" w:hAnsi="PT Astra Serif" w:cs="PT Astra Serif"/>
                <w:sz w:val="28"/>
                <w:szCs w:val="28"/>
              </w:rPr>
              <w:t>р</w:t>
            </w:r>
            <w:r>
              <w:rPr>
                <w:rFonts w:ascii="PT Astra Serif" w:hAnsi="PT Astra Serif" w:cs="PT Astra Serif"/>
                <w:sz w:val="28"/>
                <w:szCs w:val="28"/>
              </w:rPr>
              <w:t>ственной программы, составляет 9230105,42368 тыс. рублей, из них:</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1778182,62368 тыс. рублей – объём бю</w:t>
            </w:r>
            <w:r>
              <w:rPr>
                <w:rFonts w:ascii="PT Astra Serif" w:hAnsi="PT Astra Serif" w:cs="PT Astra Serif"/>
                <w:sz w:val="28"/>
                <w:szCs w:val="28"/>
              </w:rPr>
              <w:t>д</w:t>
            </w:r>
            <w:r>
              <w:rPr>
                <w:rFonts w:ascii="PT Astra Serif" w:hAnsi="PT Astra Serif" w:cs="PT Astra Serif"/>
                <w:sz w:val="28"/>
                <w:szCs w:val="28"/>
              </w:rPr>
              <w:t xml:space="preserve">жетных ассигнований областного бюджета Ульяновской области, в том числе </w:t>
            </w:r>
            <w:r w:rsidR="00634FC2">
              <w:rPr>
                <w:rFonts w:ascii="PT Astra Serif" w:hAnsi="PT Astra Serif" w:cs="PT Astra Serif"/>
                <w:sz w:val="28"/>
                <w:szCs w:val="28"/>
              </w:rPr>
              <w:br/>
            </w:r>
            <w:r>
              <w:rPr>
                <w:rFonts w:ascii="PT Astra Serif" w:hAnsi="PT Astra Serif" w:cs="PT Astra Serif"/>
                <w:sz w:val="28"/>
                <w:szCs w:val="28"/>
              </w:rPr>
              <w:t>по годам:</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323373,19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166330,50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314837,73884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743922,08313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114689,01147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115030,10024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7451922,8 тыс. рублей – объём субсидий </w:t>
            </w:r>
            <w:r w:rsidR="00634FC2">
              <w:rPr>
                <w:rFonts w:ascii="PT Astra Serif" w:hAnsi="PT Astra Serif" w:cs="PT Astra Serif"/>
                <w:sz w:val="28"/>
                <w:szCs w:val="28"/>
              </w:rPr>
              <w:br/>
            </w:r>
            <w:r>
              <w:rPr>
                <w:rFonts w:ascii="PT Astra Serif" w:hAnsi="PT Astra Serif" w:cs="PT Astra Serif"/>
                <w:sz w:val="28"/>
                <w:szCs w:val="28"/>
              </w:rPr>
              <w:t>и иных межбюджетных трансфертов, предоставляемых из федерального бюдж</w:t>
            </w:r>
            <w:r>
              <w:rPr>
                <w:rFonts w:ascii="PT Astra Serif" w:hAnsi="PT Astra Serif" w:cs="PT Astra Serif"/>
                <w:sz w:val="28"/>
                <w:szCs w:val="28"/>
              </w:rPr>
              <w:t>е</w:t>
            </w:r>
            <w:r>
              <w:rPr>
                <w:rFonts w:ascii="PT Astra Serif" w:hAnsi="PT Astra Serif" w:cs="PT Astra Serif"/>
                <w:sz w:val="28"/>
                <w:szCs w:val="28"/>
              </w:rPr>
              <w:t xml:space="preserve">та областному бюджету Ульяновской </w:t>
            </w:r>
            <w:r w:rsidR="00634FC2">
              <w:rPr>
                <w:rFonts w:ascii="PT Astra Serif" w:hAnsi="PT Astra Serif" w:cs="PT Astra Serif"/>
                <w:sz w:val="28"/>
                <w:szCs w:val="28"/>
              </w:rPr>
              <w:br/>
            </w:r>
            <w:r>
              <w:rPr>
                <w:rFonts w:ascii="PT Astra Serif" w:hAnsi="PT Astra Serif" w:cs="PT Astra Serif"/>
                <w:sz w:val="28"/>
                <w:szCs w:val="28"/>
              </w:rPr>
              <w:t>области, в том числе по годам:</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1448941,70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1050918,70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1764117,9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1698913,7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787491,3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701539,5 тыс. рублей, в том числе:</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«Развитие системы оказания перви</w:t>
            </w:r>
            <w:r>
              <w:rPr>
                <w:rFonts w:ascii="PT Astra Serif" w:hAnsi="PT Astra Serif" w:cs="PT Astra Serif"/>
                <w:sz w:val="28"/>
                <w:szCs w:val="28"/>
              </w:rPr>
              <w:t>ч</w:t>
            </w:r>
            <w:r>
              <w:rPr>
                <w:rFonts w:ascii="PT Astra Serif" w:hAnsi="PT Astra Serif" w:cs="PT Astra Serif"/>
                <w:sz w:val="28"/>
                <w:szCs w:val="28"/>
              </w:rPr>
              <w:t>ной медико-санитарной помощи» соста</w:t>
            </w:r>
            <w:r>
              <w:rPr>
                <w:rFonts w:ascii="PT Astra Serif" w:hAnsi="PT Astra Serif" w:cs="PT Astra Serif"/>
                <w:sz w:val="28"/>
                <w:szCs w:val="28"/>
              </w:rPr>
              <w:t>в</w:t>
            </w:r>
            <w:r>
              <w:rPr>
                <w:rFonts w:ascii="PT Astra Serif" w:hAnsi="PT Astra Serif" w:cs="PT Astra Serif"/>
                <w:sz w:val="28"/>
                <w:szCs w:val="28"/>
              </w:rPr>
              <w:t>ляет 474638,62 тыс. рублей, из них:</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174944,22 тыс. рублей – объём бюджетных ассигнований областного бюджета </w:t>
            </w:r>
            <w:r w:rsidR="00634FC2">
              <w:rPr>
                <w:rFonts w:ascii="PT Astra Serif" w:hAnsi="PT Astra Serif" w:cs="PT Astra Serif"/>
                <w:sz w:val="28"/>
                <w:szCs w:val="28"/>
              </w:rPr>
              <w:br/>
            </w:r>
            <w:r>
              <w:rPr>
                <w:rFonts w:ascii="PT Astra Serif" w:hAnsi="PT Astra Serif" w:cs="PT Astra Serif"/>
                <w:sz w:val="28"/>
                <w:szCs w:val="28"/>
              </w:rPr>
              <w:lastRenderedPageBreak/>
              <w:t>Ульяновской области, в том числе по г</w:t>
            </w:r>
            <w:r>
              <w:rPr>
                <w:rFonts w:ascii="PT Astra Serif" w:hAnsi="PT Astra Serif" w:cs="PT Astra Serif"/>
                <w:sz w:val="28"/>
                <w:szCs w:val="28"/>
              </w:rPr>
              <w:t>о</w:t>
            </w:r>
            <w:r>
              <w:rPr>
                <w:rFonts w:ascii="PT Astra Serif" w:hAnsi="PT Astra Serif" w:cs="PT Astra Serif"/>
                <w:sz w:val="28"/>
                <w:szCs w:val="28"/>
              </w:rPr>
              <w:t>дам:</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74070,89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14118,60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12365,50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26031,66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23924,75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24432,82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proofErr w:type="gramStart"/>
            <w:r>
              <w:rPr>
                <w:rFonts w:ascii="PT Astra Serif" w:hAnsi="PT Astra Serif" w:cs="PT Astra Serif"/>
                <w:sz w:val="28"/>
                <w:szCs w:val="28"/>
              </w:rPr>
              <w:t>299694,4 тыс. рублей – объём иных ме</w:t>
            </w:r>
            <w:r>
              <w:rPr>
                <w:rFonts w:ascii="PT Astra Serif" w:hAnsi="PT Astra Serif" w:cs="PT Astra Serif"/>
                <w:sz w:val="28"/>
                <w:szCs w:val="28"/>
              </w:rPr>
              <w:t>ж</w:t>
            </w:r>
            <w:r>
              <w:rPr>
                <w:rFonts w:ascii="PT Astra Serif" w:hAnsi="PT Astra Serif" w:cs="PT Astra Serif"/>
                <w:sz w:val="28"/>
                <w:szCs w:val="28"/>
              </w:rPr>
              <w:t xml:space="preserve">бюджетных трансфертов, предоставляемых из федерального бюджета областному бюджету Ульяновской области в целях </w:t>
            </w:r>
            <w:r w:rsidR="00634FC2">
              <w:rPr>
                <w:rFonts w:ascii="PT Astra Serif" w:hAnsi="PT Astra Serif" w:cs="PT Astra Serif"/>
                <w:sz w:val="28"/>
                <w:szCs w:val="28"/>
              </w:rPr>
              <w:br/>
            </w:r>
            <w:r>
              <w:rPr>
                <w:rFonts w:ascii="PT Astra Serif" w:hAnsi="PT Astra Serif" w:cs="PT Astra Serif"/>
                <w:sz w:val="28"/>
                <w:szCs w:val="28"/>
              </w:rPr>
              <w:t xml:space="preserve">создания и замены зданий для размещения ФП, ФАП и ВА для населённых пунктов </w:t>
            </w:r>
            <w:r w:rsidR="00634FC2">
              <w:rPr>
                <w:rFonts w:ascii="PT Astra Serif" w:hAnsi="PT Astra Serif" w:cs="PT Astra Serif"/>
                <w:sz w:val="28"/>
                <w:szCs w:val="28"/>
              </w:rPr>
              <w:br/>
            </w:r>
            <w:r>
              <w:rPr>
                <w:rFonts w:ascii="PT Astra Serif" w:hAnsi="PT Astra Serif" w:cs="PT Astra Serif"/>
                <w:sz w:val="28"/>
                <w:szCs w:val="28"/>
              </w:rPr>
              <w:t xml:space="preserve">с численностью населения от 100 </w:t>
            </w:r>
            <w:r w:rsidR="004A0A6F">
              <w:rPr>
                <w:rFonts w:ascii="PT Astra Serif" w:hAnsi="PT Astra Serif" w:cs="PT Astra Serif"/>
                <w:sz w:val="28"/>
                <w:szCs w:val="28"/>
              </w:rPr>
              <w:br/>
            </w:r>
            <w:r>
              <w:rPr>
                <w:rFonts w:ascii="PT Astra Serif" w:hAnsi="PT Astra Serif" w:cs="PT Astra Serif"/>
                <w:sz w:val="28"/>
                <w:szCs w:val="28"/>
              </w:rPr>
              <w:t>до 2000 человек и на оснащение госуда</w:t>
            </w:r>
            <w:r>
              <w:rPr>
                <w:rFonts w:ascii="PT Astra Serif" w:hAnsi="PT Astra Serif" w:cs="PT Astra Serif"/>
                <w:sz w:val="28"/>
                <w:szCs w:val="28"/>
              </w:rPr>
              <w:t>р</w:t>
            </w:r>
            <w:r>
              <w:rPr>
                <w:rFonts w:ascii="PT Astra Serif" w:hAnsi="PT Astra Serif" w:cs="PT Astra Serif"/>
                <w:sz w:val="28"/>
                <w:szCs w:val="28"/>
              </w:rPr>
              <w:t>ственных медицинских организаций пер</w:t>
            </w:r>
            <w:r>
              <w:rPr>
                <w:rFonts w:ascii="PT Astra Serif" w:hAnsi="PT Astra Serif" w:cs="PT Astra Serif"/>
                <w:sz w:val="28"/>
                <w:szCs w:val="28"/>
              </w:rPr>
              <w:t>е</w:t>
            </w:r>
            <w:r>
              <w:rPr>
                <w:rFonts w:ascii="PT Astra Serif" w:hAnsi="PT Astra Serif" w:cs="PT Astra Serif"/>
                <w:sz w:val="28"/>
                <w:szCs w:val="28"/>
              </w:rPr>
              <w:t>движными медицинскими комплексами для оказания медицинской помощи жит</w:t>
            </w:r>
            <w:r>
              <w:rPr>
                <w:rFonts w:ascii="PT Astra Serif" w:hAnsi="PT Astra Serif" w:cs="PT Astra Serif"/>
                <w:sz w:val="28"/>
                <w:szCs w:val="28"/>
              </w:rPr>
              <w:t>е</w:t>
            </w:r>
            <w:r>
              <w:rPr>
                <w:rFonts w:ascii="PT Astra Serif" w:hAnsi="PT Astra Serif" w:cs="PT Astra Serif"/>
                <w:sz w:val="28"/>
                <w:szCs w:val="28"/>
              </w:rPr>
              <w:t>лям населённых пунктов с численностью населения до 100 человек</w:t>
            </w:r>
            <w:proofErr w:type="gramEnd"/>
            <w:r>
              <w:rPr>
                <w:rFonts w:ascii="PT Astra Serif" w:hAnsi="PT Astra Serif" w:cs="PT Astra Serif"/>
                <w:sz w:val="28"/>
                <w:szCs w:val="28"/>
              </w:rPr>
              <w:t>, а также закупку авиационных работ в целях оказания м</w:t>
            </w:r>
            <w:r>
              <w:rPr>
                <w:rFonts w:ascii="PT Astra Serif" w:hAnsi="PT Astra Serif" w:cs="PT Astra Serif"/>
                <w:sz w:val="28"/>
                <w:szCs w:val="28"/>
              </w:rPr>
              <w:t>е</w:t>
            </w:r>
            <w:r>
              <w:rPr>
                <w:rFonts w:ascii="PT Astra Serif" w:hAnsi="PT Astra Serif" w:cs="PT Astra Serif"/>
                <w:sz w:val="28"/>
                <w:szCs w:val="28"/>
              </w:rPr>
              <w:t>дицинской помощи, в том числе по годам:</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225872,60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580,00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12634,50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18967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21073,2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20567,1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2)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«Борьба с сердечно-сосудистыми з</w:t>
            </w:r>
            <w:r>
              <w:rPr>
                <w:rFonts w:ascii="PT Astra Serif" w:hAnsi="PT Astra Serif" w:cs="PT Astra Serif"/>
                <w:sz w:val="28"/>
                <w:szCs w:val="28"/>
              </w:rPr>
              <w:t>а</w:t>
            </w:r>
            <w:r>
              <w:rPr>
                <w:rFonts w:ascii="PT Astra Serif" w:hAnsi="PT Astra Serif" w:cs="PT Astra Serif"/>
                <w:sz w:val="28"/>
                <w:szCs w:val="28"/>
              </w:rPr>
              <w:t>болеваниями» составляет 1428821,64 тыс. рублей, из них:</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57282,64 тыс. рублей – объём бюджетных ассигнований областного бюджета Уль</w:t>
            </w:r>
            <w:r>
              <w:rPr>
                <w:rFonts w:ascii="PT Astra Serif" w:hAnsi="PT Astra Serif" w:cs="PT Astra Serif"/>
                <w:sz w:val="28"/>
                <w:szCs w:val="28"/>
              </w:rPr>
              <w:t>я</w:t>
            </w:r>
            <w:r>
              <w:rPr>
                <w:rFonts w:ascii="PT Astra Serif" w:hAnsi="PT Astra Serif" w:cs="PT Astra Serif"/>
                <w:sz w:val="28"/>
                <w:szCs w:val="28"/>
              </w:rPr>
              <w:t>новской области, в том числе по годам:</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33839,30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3827,54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3702,30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3691,5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8530,5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3691,5 тыс. рублей;</w:t>
            </w:r>
          </w:p>
          <w:p w:rsidR="00B76C21" w:rsidRDefault="00B76C21" w:rsidP="00705A8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1371539,0 тыс. рублей – объём иных ме</w:t>
            </w:r>
            <w:r>
              <w:rPr>
                <w:rFonts w:ascii="PT Astra Serif" w:hAnsi="PT Astra Serif" w:cs="PT Astra Serif"/>
                <w:sz w:val="28"/>
                <w:szCs w:val="28"/>
              </w:rPr>
              <w:t>ж</w:t>
            </w:r>
            <w:r>
              <w:rPr>
                <w:rFonts w:ascii="PT Astra Serif" w:hAnsi="PT Astra Serif" w:cs="PT Astra Serif"/>
                <w:sz w:val="28"/>
                <w:szCs w:val="28"/>
              </w:rPr>
              <w:t xml:space="preserve">бюджетных трансфертов, предоставляемых </w:t>
            </w:r>
            <w:r>
              <w:rPr>
                <w:rFonts w:ascii="PT Astra Serif" w:hAnsi="PT Astra Serif" w:cs="PT Astra Serif"/>
                <w:sz w:val="28"/>
                <w:szCs w:val="28"/>
              </w:rPr>
              <w:lastRenderedPageBreak/>
              <w:t>из федерального бюджета областному бюджету Ульяновской области на оснащ</w:t>
            </w:r>
            <w:r>
              <w:rPr>
                <w:rFonts w:ascii="PT Astra Serif" w:hAnsi="PT Astra Serif" w:cs="PT Astra Serif"/>
                <w:sz w:val="28"/>
                <w:szCs w:val="28"/>
              </w:rPr>
              <w:t>е</w:t>
            </w:r>
            <w:r>
              <w:rPr>
                <w:rFonts w:ascii="PT Astra Serif" w:hAnsi="PT Astra Serif" w:cs="PT Astra Serif"/>
                <w:sz w:val="28"/>
                <w:szCs w:val="28"/>
              </w:rPr>
              <w:t>ние оборудованием региональных сосуд</w:t>
            </w:r>
            <w:r>
              <w:rPr>
                <w:rFonts w:ascii="PT Astra Serif" w:hAnsi="PT Astra Serif" w:cs="PT Astra Serif"/>
                <w:sz w:val="28"/>
                <w:szCs w:val="28"/>
              </w:rPr>
              <w:t>и</w:t>
            </w:r>
            <w:r>
              <w:rPr>
                <w:rFonts w:ascii="PT Astra Serif" w:hAnsi="PT Astra Serif" w:cs="PT Astra Serif"/>
                <w:sz w:val="28"/>
                <w:szCs w:val="28"/>
              </w:rPr>
              <w:t>стых центров и первичных сосудистых о</w:t>
            </w:r>
            <w:r>
              <w:rPr>
                <w:rFonts w:ascii="PT Astra Serif" w:hAnsi="PT Astra Serif" w:cs="PT Astra Serif"/>
                <w:sz w:val="28"/>
                <w:szCs w:val="28"/>
              </w:rPr>
              <w:t>т</w:t>
            </w:r>
            <w:r>
              <w:rPr>
                <w:rFonts w:ascii="PT Astra Serif" w:hAnsi="PT Astra Serif" w:cs="PT Astra Serif"/>
                <w:sz w:val="28"/>
                <w:szCs w:val="28"/>
              </w:rPr>
              <w:t>делений и обеспечение граждан, перенё</w:t>
            </w:r>
            <w:r>
              <w:rPr>
                <w:rFonts w:ascii="PT Astra Serif" w:hAnsi="PT Astra Serif" w:cs="PT Astra Serif"/>
                <w:sz w:val="28"/>
                <w:szCs w:val="28"/>
              </w:rPr>
              <w:t>с</w:t>
            </w:r>
            <w:r>
              <w:rPr>
                <w:rFonts w:ascii="PT Astra Serif" w:hAnsi="PT Astra Serif" w:cs="PT Astra Serif"/>
                <w:sz w:val="28"/>
                <w:szCs w:val="28"/>
              </w:rPr>
              <w:t>ших острое нарушение мозгового кровоо</w:t>
            </w:r>
            <w:r>
              <w:rPr>
                <w:rFonts w:ascii="PT Astra Serif" w:hAnsi="PT Astra Serif" w:cs="PT Astra Serif"/>
                <w:sz w:val="28"/>
                <w:szCs w:val="28"/>
              </w:rPr>
              <w:t>б</w:t>
            </w:r>
            <w:r>
              <w:rPr>
                <w:rFonts w:ascii="PT Astra Serif" w:hAnsi="PT Astra Serif" w:cs="PT Astra Serif"/>
                <w:sz w:val="28"/>
                <w:szCs w:val="28"/>
              </w:rPr>
              <w:t xml:space="preserve">ращения, инфаркт миокарда и </w:t>
            </w:r>
            <w:proofErr w:type="gramStart"/>
            <w:r>
              <w:rPr>
                <w:rFonts w:ascii="PT Astra Serif" w:hAnsi="PT Astra Serif" w:cs="PT Astra Serif"/>
                <w:sz w:val="28"/>
                <w:szCs w:val="28"/>
              </w:rPr>
              <w:t>другие</w:t>
            </w:r>
            <w:proofErr w:type="gramEnd"/>
            <w:r>
              <w:rPr>
                <w:rFonts w:ascii="PT Astra Serif" w:hAnsi="PT Astra Serif" w:cs="PT Astra Serif"/>
                <w:sz w:val="28"/>
                <w:szCs w:val="28"/>
              </w:rPr>
              <w:t xml:space="preserve"> ос</w:t>
            </w:r>
            <w:r>
              <w:rPr>
                <w:rFonts w:ascii="PT Astra Serif" w:hAnsi="PT Astra Serif" w:cs="PT Astra Serif"/>
                <w:sz w:val="28"/>
                <w:szCs w:val="28"/>
              </w:rPr>
              <w:t>т</w:t>
            </w:r>
            <w:r>
              <w:rPr>
                <w:rFonts w:ascii="PT Astra Serif" w:hAnsi="PT Astra Serif" w:cs="PT Astra Serif"/>
                <w:sz w:val="28"/>
                <w:szCs w:val="28"/>
              </w:rPr>
              <w:t>рые сердечно-сосудистые заболевания, л</w:t>
            </w:r>
            <w:r>
              <w:rPr>
                <w:rFonts w:ascii="PT Astra Serif" w:hAnsi="PT Astra Serif" w:cs="PT Astra Serif"/>
                <w:sz w:val="28"/>
                <w:szCs w:val="28"/>
              </w:rPr>
              <w:t>е</w:t>
            </w:r>
            <w:r>
              <w:rPr>
                <w:rFonts w:ascii="PT Astra Serif" w:hAnsi="PT Astra Serif" w:cs="PT Astra Serif"/>
                <w:sz w:val="28"/>
                <w:szCs w:val="28"/>
              </w:rPr>
              <w:t>карственными препаратами в амбулато</w:t>
            </w:r>
            <w:r>
              <w:rPr>
                <w:rFonts w:ascii="PT Astra Serif" w:hAnsi="PT Astra Serif" w:cs="PT Astra Serif"/>
                <w:sz w:val="28"/>
                <w:szCs w:val="28"/>
              </w:rPr>
              <w:t>р</w:t>
            </w:r>
            <w:r>
              <w:rPr>
                <w:rFonts w:ascii="PT Astra Serif" w:hAnsi="PT Astra Serif" w:cs="PT Astra Serif"/>
                <w:sz w:val="28"/>
                <w:szCs w:val="28"/>
              </w:rPr>
              <w:t>ных условиях, в том числе по годам:</w:t>
            </w:r>
          </w:p>
          <w:p w:rsidR="00B76C21" w:rsidRDefault="00B76C21" w:rsidP="00CB6B45">
            <w:pPr>
              <w:autoSpaceDE w:val="0"/>
              <w:autoSpaceDN w:val="0"/>
              <w:adjustRightInd w:val="0"/>
              <w:ind w:left="-108" w:right="-108" w:firstLine="6"/>
              <w:jc w:val="both"/>
              <w:rPr>
                <w:rFonts w:ascii="PT Astra Serif" w:hAnsi="PT Astra Serif" w:cs="PT Astra Serif"/>
                <w:sz w:val="28"/>
                <w:szCs w:val="28"/>
              </w:rPr>
            </w:pPr>
            <w:r>
              <w:rPr>
                <w:rFonts w:ascii="PT Astra Serif" w:hAnsi="PT Astra Serif" w:cs="PT Astra Serif"/>
                <w:sz w:val="28"/>
                <w:szCs w:val="28"/>
              </w:rPr>
              <w:t>в 2020 году – 247726,90 тыс. рублей;</w:t>
            </w:r>
          </w:p>
          <w:p w:rsidR="00B76C21" w:rsidRDefault="00B76C21" w:rsidP="00CB6B45">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233223,00 тыс. рублей;</w:t>
            </w:r>
          </w:p>
          <w:p w:rsidR="00B76C21" w:rsidRDefault="00B76C21" w:rsidP="00CB6B45">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290548,30 тыс. рублей;</w:t>
            </w:r>
          </w:p>
          <w:p w:rsidR="00B76C21" w:rsidRDefault="00B76C21" w:rsidP="00CB6B45">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204867,2 тыс. рублей;</w:t>
            </w:r>
          </w:p>
          <w:p w:rsidR="00B76C21" w:rsidRDefault="00B76C21" w:rsidP="00CB6B45">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275816,5 тыс. рублей;</w:t>
            </w:r>
          </w:p>
          <w:p w:rsidR="00B76C21" w:rsidRDefault="00B76C21" w:rsidP="00CB6B45">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119357,1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proofErr w:type="gramStart"/>
            <w:r>
              <w:rPr>
                <w:rFonts w:ascii="PT Astra Serif" w:hAnsi="PT Astra Serif" w:cs="PT Astra Serif"/>
                <w:sz w:val="28"/>
                <w:szCs w:val="28"/>
              </w:rPr>
              <w:t>3)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«Старшее поколение» составляет 906,70 тыс. рублей за счёт иных межбю</w:t>
            </w:r>
            <w:r>
              <w:rPr>
                <w:rFonts w:ascii="PT Astra Serif" w:hAnsi="PT Astra Serif" w:cs="PT Astra Serif"/>
                <w:sz w:val="28"/>
                <w:szCs w:val="28"/>
              </w:rPr>
              <w:t>д</w:t>
            </w:r>
            <w:r>
              <w:rPr>
                <w:rFonts w:ascii="PT Astra Serif" w:hAnsi="PT Astra Serif" w:cs="PT Astra Serif"/>
                <w:sz w:val="28"/>
                <w:szCs w:val="28"/>
              </w:rPr>
              <w:t>жетных трансфертов, предоставляемых из федерального бюджета областному бю</w:t>
            </w:r>
            <w:r>
              <w:rPr>
                <w:rFonts w:ascii="PT Astra Serif" w:hAnsi="PT Astra Serif" w:cs="PT Astra Serif"/>
                <w:sz w:val="28"/>
                <w:szCs w:val="28"/>
              </w:rPr>
              <w:t>д</w:t>
            </w:r>
            <w:r>
              <w:rPr>
                <w:rFonts w:ascii="PT Astra Serif" w:hAnsi="PT Astra Serif" w:cs="PT Astra Serif"/>
                <w:sz w:val="28"/>
                <w:szCs w:val="28"/>
              </w:rPr>
              <w:t xml:space="preserve">жету Ульяновской области в целях </w:t>
            </w:r>
            <w:proofErr w:type="spellStart"/>
            <w:r>
              <w:rPr>
                <w:rFonts w:ascii="PT Astra Serif" w:hAnsi="PT Astra Serif" w:cs="PT Astra Serif"/>
                <w:sz w:val="28"/>
                <w:szCs w:val="28"/>
              </w:rPr>
              <w:t>соф</w:t>
            </w:r>
            <w:r>
              <w:rPr>
                <w:rFonts w:ascii="PT Astra Serif" w:hAnsi="PT Astra Serif" w:cs="PT Astra Serif"/>
                <w:sz w:val="28"/>
                <w:szCs w:val="28"/>
              </w:rPr>
              <w:t>и</w:t>
            </w:r>
            <w:r>
              <w:rPr>
                <w:rFonts w:ascii="PT Astra Serif" w:hAnsi="PT Astra Serif" w:cs="PT Astra Serif"/>
                <w:sz w:val="28"/>
                <w:szCs w:val="28"/>
              </w:rPr>
              <w:t>нансирования</w:t>
            </w:r>
            <w:proofErr w:type="spellEnd"/>
            <w:r>
              <w:rPr>
                <w:rFonts w:ascii="PT Astra Serif" w:hAnsi="PT Astra Serif" w:cs="PT Astra Serif"/>
                <w:sz w:val="28"/>
                <w:szCs w:val="28"/>
              </w:rPr>
              <w:t xml:space="preserve"> расходных обязательств,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w:t>
            </w:r>
            <w:r>
              <w:rPr>
                <w:rFonts w:ascii="PT Astra Serif" w:hAnsi="PT Astra Serif" w:cs="PT Astra Serif"/>
                <w:sz w:val="28"/>
                <w:szCs w:val="28"/>
              </w:rPr>
              <w:t>и</w:t>
            </w:r>
            <w:r>
              <w:rPr>
                <w:rFonts w:ascii="PT Astra Serif" w:hAnsi="PT Astra Serif" w:cs="PT Astra Serif"/>
                <w:sz w:val="28"/>
                <w:szCs w:val="28"/>
              </w:rPr>
              <w:t>ального обслуживания, в том числе по г</w:t>
            </w:r>
            <w:r>
              <w:rPr>
                <w:rFonts w:ascii="PT Astra Serif" w:hAnsi="PT Astra Serif" w:cs="PT Astra Serif"/>
                <w:sz w:val="28"/>
                <w:szCs w:val="28"/>
              </w:rPr>
              <w:t>о</w:t>
            </w:r>
            <w:r>
              <w:rPr>
                <w:rFonts w:ascii="PT Astra Serif" w:hAnsi="PT Astra Serif" w:cs="PT Astra Serif"/>
                <w:sz w:val="28"/>
                <w:szCs w:val="28"/>
              </w:rPr>
              <w:t>дам:</w:t>
            </w:r>
            <w:proofErr w:type="gramEnd"/>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258,70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11,80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150,70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150,70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167,40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167,40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4)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«Развитие детского здравоохранения, включая создание современной инфр</w:t>
            </w:r>
            <w:r>
              <w:rPr>
                <w:rFonts w:ascii="PT Astra Serif" w:hAnsi="PT Astra Serif" w:cs="PT Astra Serif"/>
                <w:sz w:val="28"/>
                <w:szCs w:val="28"/>
              </w:rPr>
              <w:t>а</w:t>
            </w:r>
            <w:r>
              <w:rPr>
                <w:rFonts w:ascii="PT Astra Serif" w:hAnsi="PT Astra Serif" w:cs="PT Astra Serif"/>
                <w:sz w:val="28"/>
                <w:szCs w:val="28"/>
              </w:rPr>
              <w:t>структуры оказания медицинской помощи детям» составляет 3166261,168 тыс. ру</w:t>
            </w:r>
            <w:r>
              <w:rPr>
                <w:rFonts w:ascii="PT Astra Serif" w:hAnsi="PT Astra Serif" w:cs="PT Astra Serif"/>
                <w:sz w:val="28"/>
                <w:szCs w:val="28"/>
              </w:rPr>
              <w:t>б</w:t>
            </w:r>
            <w:r>
              <w:rPr>
                <w:rFonts w:ascii="PT Astra Serif" w:hAnsi="PT Astra Serif" w:cs="PT Astra Serif"/>
                <w:sz w:val="28"/>
                <w:szCs w:val="28"/>
              </w:rPr>
              <w:t>лей, из них:</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996093,568 тыс. рублей – объём бюдже</w:t>
            </w:r>
            <w:r>
              <w:rPr>
                <w:rFonts w:ascii="PT Astra Serif" w:hAnsi="PT Astra Serif" w:cs="PT Astra Serif"/>
                <w:sz w:val="28"/>
                <w:szCs w:val="28"/>
              </w:rPr>
              <w:t>т</w:t>
            </w:r>
            <w:r>
              <w:rPr>
                <w:rFonts w:ascii="PT Astra Serif" w:hAnsi="PT Astra Serif" w:cs="PT Astra Serif"/>
                <w:sz w:val="28"/>
                <w:szCs w:val="28"/>
              </w:rPr>
              <w:t xml:space="preserve">ных ассигнований областного бюджета </w:t>
            </w:r>
            <w:r>
              <w:rPr>
                <w:rFonts w:ascii="PT Astra Serif" w:hAnsi="PT Astra Serif" w:cs="PT Astra Serif"/>
                <w:sz w:val="28"/>
                <w:szCs w:val="28"/>
              </w:rPr>
              <w:lastRenderedPageBreak/>
              <w:t xml:space="preserve">Ульяновской области, в том числе </w:t>
            </w:r>
            <w:r w:rsidR="007F0A5F">
              <w:rPr>
                <w:rFonts w:ascii="PT Astra Serif" w:hAnsi="PT Astra Serif" w:cs="PT Astra Serif"/>
                <w:sz w:val="28"/>
                <w:szCs w:val="28"/>
              </w:rPr>
              <w:br/>
            </w:r>
            <w:r>
              <w:rPr>
                <w:rFonts w:ascii="PT Astra Serif" w:hAnsi="PT Astra Serif" w:cs="PT Astra Serif"/>
                <w:sz w:val="28"/>
                <w:szCs w:val="28"/>
              </w:rPr>
              <w:t>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94633,60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78674,20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217732,318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605053,45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proofErr w:type="gramStart"/>
            <w:r>
              <w:rPr>
                <w:rFonts w:ascii="PT Astra Serif" w:hAnsi="PT Astra Serif" w:cs="PT Astra Serif"/>
                <w:sz w:val="28"/>
                <w:szCs w:val="28"/>
              </w:rPr>
              <w:t>2170167,60 тыс. рублей – объём бюдже</w:t>
            </w:r>
            <w:r>
              <w:rPr>
                <w:rFonts w:ascii="PT Astra Serif" w:hAnsi="PT Astra Serif" w:cs="PT Astra Serif"/>
                <w:sz w:val="28"/>
                <w:szCs w:val="28"/>
              </w:rPr>
              <w:t>т</w:t>
            </w:r>
            <w:r>
              <w:rPr>
                <w:rFonts w:ascii="PT Astra Serif" w:hAnsi="PT Astra Serif" w:cs="PT Astra Serif"/>
                <w:sz w:val="28"/>
                <w:szCs w:val="28"/>
              </w:rPr>
              <w:t>ных ассигнований областного бюджета Ульяновской области, источником которых является субсидия из федерального бю</w:t>
            </w:r>
            <w:r>
              <w:rPr>
                <w:rFonts w:ascii="PT Astra Serif" w:hAnsi="PT Astra Serif" w:cs="PT Astra Serif"/>
                <w:sz w:val="28"/>
                <w:szCs w:val="28"/>
              </w:rPr>
              <w:t>д</w:t>
            </w:r>
            <w:r>
              <w:rPr>
                <w:rFonts w:ascii="PT Astra Serif" w:hAnsi="PT Astra Serif" w:cs="PT Astra Serif"/>
                <w:sz w:val="28"/>
                <w:szCs w:val="28"/>
              </w:rPr>
              <w:t>жета, предоставленная областному бюдж</w:t>
            </w:r>
            <w:r>
              <w:rPr>
                <w:rFonts w:ascii="PT Astra Serif" w:hAnsi="PT Astra Serif" w:cs="PT Astra Serif"/>
                <w:sz w:val="28"/>
                <w:szCs w:val="28"/>
              </w:rPr>
              <w:t>е</w:t>
            </w:r>
            <w:r>
              <w:rPr>
                <w:rFonts w:ascii="PT Astra Serif" w:hAnsi="PT Astra Serif" w:cs="PT Astra Serif"/>
                <w:sz w:val="28"/>
                <w:szCs w:val="28"/>
              </w:rPr>
              <w:t xml:space="preserve">ту Ульяновской области в целях </w:t>
            </w:r>
            <w:proofErr w:type="spellStart"/>
            <w:r>
              <w:rPr>
                <w:rFonts w:ascii="PT Astra Serif" w:hAnsi="PT Astra Serif" w:cs="PT Astra Serif"/>
                <w:sz w:val="28"/>
                <w:szCs w:val="28"/>
              </w:rPr>
              <w:t>софина</w:t>
            </w:r>
            <w:r>
              <w:rPr>
                <w:rFonts w:ascii="PT Astra Serif" w:hAnsi="PT Astra Serif" w:cs="PT Astra Serif"/>
                <w:sz w:val="28"/>
                <w:szCs w:val="28"/>
              </w:rPr>
              <w:t>н</w:t>
            </w:r>
            <w:r>
              <w:rPr>
                <w:rFonts w:ascii="PT Astra Serif" w:hAnsi="PT Astra Serif" w:cs="PT Astra Serif"/>
                <w:sz w:val="28"/>
                <w:szCs w:val="28"/>
              </w:rPr>
              <w:t>сирования</w:t>
            </w:r>
            <w:proofErr w:type="spellEnd"/>
            <w:r>
              <w:rPr>
                <w:rFonts w:ascii="PT Astra Serif" w:hAnsi="PT Astra Serif" w:cs="PT Astra Serif"/>
                <w:sz w:val="28"/>
                <w:szCs w:val="28"/>
              </w:rPr>
              <w:t xml:space="preserve"> мероприятий государственной программы по развитию материально-технической базы детских поликлиник и детских поликлинических отделений гос</w:t>
            </w:r>
            <w:r>
              <w:rPr>
                <w:rFonts w:ascii="PT Astra Serif" w:hAnsi="PT Astra Serif" w:cs="PT Astra Serif"/>
                <w:sz w:val="28"/>
                <w:szCs w:val="28"/>
              </w:rPr>
              <w:t>у</w:t>
            </w:r>
            <w:r>
              <w:rPr>
                <w:rFonts w:ascii="PT Astra Serif" w:hAnsi="PT Astra Serif" w:cs="PT Astra Serif"/>
                <w:sz w:val="28"/>
                <w:szCs w:val="28"/>
              </w:rPr>
              <w:t xml:space="preserve">дарственных медицинских организаций и </w:t>
            </w:r>
            <w:proofErr w:type="spellStart"/>
            <w:r>
              <w:rPr>
                <w:rFonts w:ascii="PT Astra Serif" w:hAnsi="PT Astra Serif" w:cs="PT Astra Serif"/>
                <w:sz w:val="28"/>
                <w:szCs w:val="28"/>
              </w:rPr>
              <w:t>софинансирования</w:t>
            </w:r>
            <w:proofErr w:type="spellEnd"/>
            <w:r>
              <w:rPr>
                <w:rFonts w:ascii="PT Astra Serif" w:hAnsi="PT Astra Serif" w:cs="PT Astra Serif"/>
                <w:sz w:val="28"/>
                <w:szCs w:val="28"/>
              </w:rPr>
              <w:t xml:space="preserve"> капитальных вложений в объекты государственной собственности субъектов Российской Федерации в рамках федерального </w:t>
            </w:r>
            <w:hyperlink r:id="rId12" w:history="1">
              <w:r w:rsidRPr="00C542D9">
                <w:rPr>
                  <w:rFonts w:ascii="PT Astra Serif" w:hAnsi="PT Astra Serif" w:cs="PT Astra Serif"/>
                  <w:color w:val="000000" w:themeColor="text1"/>
                  <w:sz w:val="28"/>
                  <w:szCs w:val="28"/>
                </w:rPr>
                <w:t>проекта</w:t>
              </w:r>
            </w:hyperlink>
            <w:r>
              <w:t xml:space="preserve"> </w:t>
            </w:r>
            <w:r>
              <w:rPr>
                <w:rFonts w:ascii="PT Astra Serif" w:hAnsi="PT Astra Serif" w:cs="PT Astra Serif"/>
                <w:sz w:val="28"/>
                <w:szCs w:val="28"/>
              </w:rPr>
              <w:t>«Развитие детского здравоохранения, включая</w:t>
            </w:r>
            <w:proofErr w:type="gramEnd"/>
            <w:r>
              <w:rPr>
                <w:rFonts w:ascii="PT Astra Serif" w:hAnsi="PT Astra Serif" w:cs="PT Astra Serif"/>
                <w:sz w:val="28"/>
                <w:szCs w:val="28"/>
              </w:rPr>
              <w:t xml:space="preserve"> создание совр</w:t>
            </w:r>
            <w:r>
              <w:rPr>
                <w:rFonts w:ascii="PT Astra Serif" w:hAnsi="PT Astra Serif" w:cs="PT Astra Serif"/>
                <w:sz w:val="28"/>
                <w:szCs w:val="28"/>
              </w:rPr>
              <w:t>е</w:t>
            </w:r>
            <w:r>
              <w:rPr>
                <w:rFonts w:ascii="PT Astra Serif" w:hAnsi="PT Astra Serif" w:cs="PT Astra Serif"/>
                <w:sz w:val="28"/>
                <w:szCs w:val="28"/>
              </w:rPr>
              <w:t>менной инфраструктуры оказания мед</w:t>
            </w:r>
            <w:r>
              <w:rPr>
                <w:rFonts w:ascii="PT Astra Serif" w:hAnsi="PT Astra Serif" w:cs="PT Astra Serif"/>
                <w:sz w:val="28"/>
                <w:szCs w:val="28"/>
              </w:rPr>
              <w:t>и</w:t>
            </w:r>
            <w:r>
              <w:rPr>
                <w:rFonts w:ascii="PT Astra Serif" w:hAnsi="PT Astra Serif" w:cs="PT Astra Serif"/>
                <w:sz w:val="28"/>
                <w:szCs w:val="28"/>
              </w:rPr>
              <w:t>цинской помощи детям», в том числе 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91628,60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283374,70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797563,30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997601,00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5) объё</w:t>
            </w:r>
            <w:r w:rsidRPr="00864714">
              <w:rPr>
                <w:rFonts w:ascii="PT Astra Serif" w:hAnsi="PT Astra Serif" w:cs="PT Astra Serif"/>
                <w:sz w:val="28"/>
                <w:szCs w:val="28"/>
              </w:rPr>
              <w:t>м бюджетных ассигнований на ф</w:t>
            </w:r>
            <w:r w:rsidRPr="00864714">
              <w:rPr>
                <w:rFonts w:ascii="PT Astra Serif" w:hAnsi="PT Astra Serif" w:cs="PT Astra Serif"/>
                <w:sz w:val="28"/>
                <w:szCs w:val="28"/>
              </w:rPr>
              <w:t>и</w:t>
            </w:r>
            <w:r w:rsidRPr="00864714">
              <w:rPr>
                <w:rFonts w:ascii="PT Astra Serif" w:hAnsi="PT Astra Serif" w:cs="PT Astra Serif"/>
                <w:sz w:val="28"/>
                <w:szCs w:val="28"/>
              </w:rPr>
              <w:t>нансовое обе</w:t>
            </w:r>
            <w:r>
              <w:rPr>
                <w:rFonts w:ascii="PT Astra Serif" w:hAnsi="PT Astra Serif" w:cs="PT Astra Serif"/>
                <w:sz w:val="28"/>
                <w:szCs w:val="28"/>
              </w:rPr>
              <w:t>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w:t>
            </w:r>
            <w:r w:rsidRPr="00864714">
              <w:rPr>
                <w:rFonts w:ascii="PT Astra Serif" w:hAnsi="PT Astra Serif" w:cs="PT Astra Serif"/>
                <w:sz w:val="28"/>
                <w:szCs w:val="28"/>
              </w:rPr>
              <w:t xml:space="preserve">Борьба </w:t>
            </w:r>
            <w:r>
              <w:rPr>
                <w:rFonts w:ascii="PT Astra Serif" w:hAnsi="PT Astra Serif" w:cs="PT Astra Serif"/>
                <w:sz w:val="28"/>
                <w:szCs w:val="28"/>
              </w:rPr>
              <w:t>с онкологическими заболев</w:t>
            </w:r>
            <w:r>
              <w:rPr>
                <w:rFonts w:ascii="PT Astra Serif" w:hAnsi="PT Astra Serif" w:cs="PT Astra Serif"/>
                <w:sz w:val="28"/>
                <w:szCs w:val="28"/>
              </w:rPr>
              <w:t>а</w:t>
            </w:r>
            <w:r>
              <w:rPr>
                <w:rFonts w:ascii="PT Astra Serif" w:hAnsi="PT Astra Serif" w:cs="PT Astra Serif"/>
                <w:sz w:val="28"/>
                <w:szCs w:val="28"/>
              </w:rPr>
              <w:t>ниями»</w:t>
            </w:r>
            <w:r w:rsidRPr="00864714">
              <w:rPr>
                <w:rFonts w:ascii="PT Astra Serif" w:hAnsi="PT Astra Serif" w:cs="PT Astra Serif"/>
                <w:sz w:val="28"/>
                <w:szCs w:val="28"/>
              </w:rPr>
              <w:t xml:space="preserve"> составляет </w:t>
            </w:r>
            <w:r>
              <w:rPr>
                <w:rFonts w:ascii="PT Astra Serif" w:hAnsi="PT Astra Serif" w:cs="PT Astra Serif"/>
                <w:sz w:val="28"/>
                <w:szCs w:val="28"/>
              </w:rPr>
              <w:t>927638,5</w:t>
            </w:r>
            <w:r w:rsidRPr="00864714">
              <w:rPr>
                <w:rFonts w:ascii="PT Astra Serif" w:hAnsi="PT Astra Serif" w:cs="PT Astra Serif"/>
                <w:sz w:val="28"/>
                <w:szCs w:val="28"/>
              </w:rPr>
              <w:t xml:space="preserve"> тыс. рублей, из них:</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53221,40 тыс. рублей </w:t>
            </w:r>
            <w:r>
              <w:rPr>
                <w:rFonts w:ascii="PT Astra Serif" w:hAnsi="PT Astra Serif" w:cs="PT Astra Serif"/>
                <w:sz w:val="28"/>
                <w:szCs w:val="28"/>
              </w:rPr>
              <w:t>–</w:t>
            </w:r>
            <w:r w:rsidRPr="00864714">
              <w:rPr>
                <w:rFonts w:ascii="PT Astra Serif" w:hAnsi="PT Astra Serif" w:cs="PT Astra Serif"/>
                <w:sz w:val="28"/>
                <w:szCs w:val="28"/>
              </w:rPr>
              <w:t xml:space="preserve"> объ</w:t>
            </w:r>
            <w:r>
              <w:rPr>
                <w:rFonts w:ascii="PT Astra Serif" w:hAnsi="PT Astra Serif" w:cs="PT Astra Serif"/>
                <w:sz w:val="28"/>
                <w:szCs w:val="28"/>
              </w:rPr>
              <w:t>ё</w:t>
            </w:r>
            <w:r w:rsidRPr="00864714">
              <w:rPr>
                <w:rFonts w:ascii="PT Astra Serif" w:hAnsi="PT Astra Serif" w:cs="PT Astra Serif"/>
                <w:sz w:val="28"/>
                <w:szCs w:val="28"/>
              </w:rPr>
              <w:t>м бюджетных ассигнований областного бюджета Уль</w:t>
            </w:r>
            <w:r w:rsidRPr="00864714">
              <w:rPr>
                <w:rFonts w:ascii="PT Astra Serif" w:hAnsi="PT Astra Serif" w:cs="PT Astra Serif"/>
                <w:sz w:val="28"/>
                <w:szCs w:val="28"/>
              </w:rPr>
              <w:t>я</w:t>
            </w:r>
            <w:r w:rsidRPr="00864714">
              <w:rPr>
                <w:rFonts w:ascii="PT Astra Serif" w:hAnsi="PT Astra Serif" w:cs="PT Astra Serif"/>
                <w:sz w:val="28"/>
                <w:szCs w:val="28"/>
              </w:rPr>
              <w:t>новской области в 2020 году;</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1744,6</w:t>
            </w:r>
            <w:r>
              <w:rPr>
                <w:rFonts w:ascii="PT Astra Serif" w:hAnsi="PT Astra Serif" w:cs="PT Astra Serif"/>
                <w:sz w:val="28"/>
                <w:szCs w:val="28"/>
              </w:rPr>
              <w:t xml:space="preserve"> тыс. рублей – объё</w:t>
            </w:r>
            <w:r w:rsidRPr="00864714">
              <w:rPr>
                <w:rFonts w:ascii="PT Astra Serif" w:hAnsi="PT Astra Serif" w:cs="PT Astra Serif"/>
                <w:sz w:val="28"/>
                <w:szCs w:val="28"/>
              </w:rPr>
              <w:t>м бюджетных ассигнований областного бюджета Уль</w:t>
            </w:r>
            <w:r w:rsidRPr="00864714">
              <w:rPr>
                <w:rFonts w:ascii="PT Astra Serif" w:hAnsi="PT Astra Serif" w:cs="PT Astra Serif"/>
                <w:sz w:val="28"/>
                <w:szCs w:val="28"/>
              </w:rPr>
              <w:t>я</w:t>
            </w:r>
            <w:r w:rsidRPr="00864714">
              <w:rPr>
                <w:rFonts w:ascii="PT Astra Serif" w:hAnsi="PT Astra Serif" w:cs="PT Astra Serif"/>
                <w:sz w:val="28"/>
                <w:szCs w:val="28"/>
              </w:rPr>
              <w:t>новской области в 2024 году;</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0</w:t>
            </w:r>
            <w:r>
              <w:rPr>
                <w:rFonts w:ascii="PT Astra Serif" w:hAnsi="PT Astra Serif" w:cs="PT Astra Serif"/>
                <w:sz w:val="28"/>
                <w:szCs w:val="28"/>
              </w:rPr>
              <w:t xml:space="preserve"> тыс. рублей – объё</w:t>
            </w:r>
            <w:r w:rsidRPr="00864714">
              <w:rPr>
                <w:rFonts w:ascii="PT Astra Serif" w:hAnsi="PT Astra Serif" w:cs="PT Astra Serif"/>
                <w:sz w:val="28"/>
                <w:szCs w:val="28"/>
              </w:rPr>
              <w:t>м бюджетных асси</w:t>
            </w:r>
            <w:r w:rsidRPr="00864714">
              <w:rPr>
                <w:rFonts w:ascii="PT Astra Serif" w:hAnsi="PT Astra Serif" w:cs="PT Astra Serif"/>
                <w:sz w:val="28"/>
                <w:szCs w:val="28"/>
              </w:rPr>
              <w:t>г</w:t>
            </w:r>
            <w:r w:rsidRPr="00864714">
              <w:rPr>
                <w:rFonts w:ascii="PT Astra Serif" w:hAnsi="PT Astra Serif" w:cs="PT Astra Serif"/>
                <w:sz w:val="28"/>
                <w:szCs w:val="28"/>
              </w:rPr>
              <w:t>нований областного бюджета Ульяновской области в 2025 году;</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872672,5</w:t>
            </w:r>
            <w:r>
              <w:rPr>
                <w:rFonts w:ascii="PT Astra Serif" w:hAnsi="PT Astra Serif" w:cs="PT Astra Serif"/>
                <w:sz w:val="28"/>
                <w:szCs w:val="28"/>
              </w:rPr>
              <w:t xml:space="preserve"> тыс. рублей – объё</w:t>
            </w:r>
            <w:r w:rsidRPr="00864714">
              <w:rPr>
                <w:rFonts w:ascii="PT Astra Serif" w:hAnsi="PT Astra Serif" w:cs="PT Astra Serif"/>
                <w:sz w:val="28"/>
                <w:szCs w:val="28"/>
              </w:rPr>
              <w:t>м иных ме</w:t>
            </w:r>
            <w:r w:rsidRPr="00864714">
              <w:rPr>
                <w:rFonts w:ascii="PT Astra Serif" w:hAnsi="PT Astra Serif" w:cs="PT Astra Serif"/>
                <w:sz w:val="28"/>
                <w:szCs w:val="28"/>
              </w:rPr>
              <w:t>ж</w:t>
            </w:r>
            <w:r w:rsidRPr="00864714">
              <w:rPr>
                <w:rFonts w:ascii="PT Astra Serif" w:hAnsi="PT Astra Serif" w:cs="PT Astra Serif"/>
                <w:sz w:val="28"/>
                <w:szCs w:val="28"/>
              </w:rPr>
              <w:t xml:space="preserve">бюджетных трансфертов, предоставляемых </w:t>
            </w:r>
            <w:r w:rsidRPr="00864714">
              <w:rPr>
                <w:rFonts w:ascii="PT Astra Serif" w:hAnsi="PT Astra Serif" w:cs="PT Astra Serif"/>
                <w:sz w:val="28"/>
                <w:szCs w:val="28"/>
              </w:rPr>
              <w:lastRenderedPageBreak/>
              <w:t>из федерального бюджета областному бюджету Ульяновской области на пер</w:t>
            </w:r>
            <w:r w:rsidRPr="00864714">
              <w:rPr>
                <w:rFonts w:ascii="PT Astra Serif" w:hAnsi="PT Astra Serif" w:cs="PT Astra Serif"/>
                <w:sz w:val="28"/>
                <w:szCs w:val="28"/>
              </w:rPr>
              <w:t>е</w:t>
            </w:r>
            <w:r w:rsidRPr="00864714">
              <w:rPr>
                <w:rFonts w:ascii="PT Astra Serif" w:hAnsi="PT Astra Serif" w:cs="PT Astra Serif"/>
                <w:sz w:val="28"/>
                <w:szCs w:val="28"/>
              </w:rPr>
              <w:t>оснащение государственных медицинских организаций, оказывающих медицинскую помощь больным с онкологическими заб</w:t>
            </w:r>
            <w:r w:rsidRPr="00864714">
              <w:rPr>
                <w:rFonts w:ascii="PT Astra Serif" w:hAnsi="PT Astra Serif" w:cs="PT Astra Serif"/>
                <w:sz w:val="28"/>
                <w:szCs w:val="28"/>
              </w:rPr>
              <w:t>о</w:t>
            </w:r>
            <w:r w:rsidRPr="00864714">
              <w:rPr>
                <w:rFonts w:ascii="PT Astra Serif" w:hAnsi="PT Astra Serif" w:cs="PT Astra Serif"/>
                <w:sz w:val="28"/>
                <w:szCs w:val="28"/>
              </w:rPr>
              <w:t>леваниями, в том числе по годам:</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в 2020 году </w:t>
            </w:r>
            <w:r>
              <w:rPr>
                <w:rFonts w:ascii="PT Astra Serif" w:hAnsi="PT Astra Serif" w:cs="PT Astra Serif"/>
                <w:sz w:val="28"/>
                <w:szCs w:val="28"/>
              </w:rPr>
              <w:t>–</w:t>
            </w:r>
            <w:r w:rsidRPr="00864714">
              <w:rPr>
                <w:rFonts w:ascii="PT Astra Serif" w:hAnsi="PT Astra Serif" w:cs="PT Astra Serif"/>
                <w:sz w:val="28"/>
                <w:szCs w:val="28"/>
              </w:rPr>
              <w:t xml:space="preserve"> 411615,90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в 2021 году </w:t>
            </w:r>
            <w:r>
              <w:rPr>
                <w:rFonts w:ascii="PT Astra Serif" w:hAnsi="PT Astra Serif" w:cs="PT Astra Serif"/>
                <w:sz w:val="28"/>
                <w:szCs w:val="28"/>
              </w:rPr>
              <w:t>–</w:t>
            </w:r>
            <w:r w:rsidRPr="00864714">
              <w:rPr>
                <w:rFonts w:ascii="PT Astra Serif" w:hAnsi="PT Astra Serif" w:cs="PT Astra Serif"/>
                <w:sz w:val="28"/>
                <w:szCs w:val="28"/>
              </w:rPr>
              <w:t xml:space="preserve"> 164436,50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в 2022 году </w:t>
            </w:r>
            <w:r>
              <w:rPr>
                <w:rFonts w:ascii="PT Astra Serif" w:hAnsi="PT Astra Serif" w:cs="PT Astra Serif"/>
                <w:sz w:val="28"/>
                <w:szCs w:val="28"/>
              </w:rPr>
              <w:t>–</w:t>
            </w:r>
            <w:r w:rsidRPr="00864714">
              <w:rPr>
                <w:rFonts w:ascii="PT Astra Serif" w:hAnsi="PT Astra Serif" w:cs="PT Astra Serif"/>
                <w:sz w:val="28"/>
                <w:szCs w:val="28"/>
              </w:rPr>
              <w:t xml:space="preserve"> 192604,40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в 2023 году –</w:t>
            </w:r>
            <w:r>
              <w:rPr>
                <w:rFonts w:ascii="PT Astra Serif" w:hAnsi="PT Astra Serif" w:cs="PT Astra Serif"/>
                <w:sz w:val="28"/>
                <w:szCs w:val="28"/>
              </w:rPr>
              <w:t xml:space="preserve"> </w:t>
            </w:r>
            <w:r w:rsidRPr="00864714">
              <w:rPr>
                <w:rFonts w:ascii="PT Astra Serif" w:hAnsi="PT Astra Serif" w:cs="PT Astra Serif"/>
                <w:sz w:val="28"/>
                <w:szCs w:val="28"/>
              </w:rPr>
              <w:t>47608,9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в 2024 году –</w:t>
            </w:r>
            <w:r>
              <w:rPr>
                <w:rFonts w:ascii="PT Astra Serif" w:hAnsi="PT Astra Serif" w:cs="PT Astra Serif"/>
                <w:sz w:val="28"/>
                <w:szCs w:val="28"/>
              </w:rPr>
              <w:t xml:space="preserve"> </w:t>
            </w:r>
            <w:r w:rsidRPr="00864714">
              <w:rPr>
                <w:rFonts w:ascii="PT Astra Serif" w:hAnsi="PT Astra Serif" w:cs="PT Astra Serif"/>
                <w:sz w:val="28"/>
                <w:szCs w:val="28"/>
              </w:rPr>
              <w:t>56406,0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в 2025 году </w:t>
            </w:r>
            <w:r>
              <w:rPr>
                <w:rFonts w:ascii="PT Astra Serif" w:hAnsi="PT Astra Serif" w:cs="PT Astra Serif"/>
                <w:sz w:val="28"/>
                <w:szCs w:val="28"/>
              </w:rPr>
              <w:t>–</w:t>
            </w:r>
            <w:r w:rsidRPr="00864714">
              <w:rPr>
                <w:rFonts w:ascii="PT Astra Serif" w:hAnsi="PT Astra Serif" w:cs="PT Astra Serif"/>
                <w:sz w:val="28"/>
                <w:szCs w:val="28"/>
              </w:rPr>
              <w:t xml:space="preserve"> 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6) </w:t>
            </w:r>
            <w:r>
              <w:rPr>
                <w:rFonts w:ascii="PT Astra Serif" w:hAnsi="PT Astra Serif" w:cs="PT Astra Serif"/>
                <w:sz w:val="28"/>
                <w:szCs w:val="28"/>
              </w:rPr>
              <w:t>объё</w:t>
            </w:r>
            <w:r w:rsidRPr="00864714">
              <w:rPr>
                <w:rFonts w:ascii="PT Astra Serif" w:hAnsi="PT Astra Serif" w:cs="PT Astra Serif"/>
                <w:sz w:val="28"/>
                <w:szCs w:val="28"/>
              </w:rPr>
              <w:t>м бюджетных ассигнований</w:t>
            </w:r>
            <w:r>
              <w:rPr>
                <w:rFonts w:ascii="PT Astra Serif" w:hAnsi="PT Astra Serif" w:cs="PT Astra Serif"/>
                <w:sz w:val="28"/>
                <w:szCs w:val="28"/>
              </w:rPr>
              <w:t xml:space="preserve">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«Создание единого цифрового конт</w:t>
            </w:r>
            <w:r>
              <w:rPr>
                <w:rFonts w:ascii="PT Astra Serif" w:hAnsi="PT Astra Serif" w:cs="PT Astra Serif"/>
                <w:sz w:val="28"/>
                <w:szCs w:val="28"/>
              </w:rPr>
              <w:t>у</w:t>
            </w:r>
            <w:r>
              <w:rPr>
                <w:rFonts w:ascii="PT Astra Serif" w:hAnsi="PT Astra Serif" w:cs="PT Astra Serif"/>
                <w:sz w:val="28"/>
                <w:szCs w:val="28"/>
              </w:rPr>
              <w:t>ра в здравоохранении на основе единой государственной информационной сист</w:t>
            </w:r>
            <w:r>
              <w:rPr>
                <w:rFonts w:ascii="PT Astra Serif" w:hAnsi="PT Astra Serif" w:cs="PT Astra Serif"/>
                <w:sz w:val="28"/>
                <w:szCs w:val="28"/>
              </w:rPr>
              <w:t>е</w:t>
            </w:r>
            <w:r>
              <w:rPr>
                <w:rFonts w:ascii="PT Astra Serif" w:hAnsi="PT Astra Serif" w:cs="PT Astra Serif"/>
                <w:sz w:val="28"/>
                <w:szCs w:val="28"/>
              </w:rPr>
              <w:t>мы в сфере здравоохранения (ЕГИСЗ)» составляет 1056957,069 тыс. рублей, из них:</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31708,8686 тыс. рублей – объём бюдже</w:t>
            </w:r>
            <w:r>
              <w:rPr>
                <w:rFonts w:ascii="PT Astra Serif" w:hAnsi="PT Astra Serif" w:cs="PT Astra Serif"/>
                <w:sz w:val="28"/>
                <w:szCs w:val="28"/>
              </w:rPr>
              <w:t>т</w:t>
            </w:r>
            <w:r>
              <w:rPr>
                <w:rFonts w:ascii="PT Astra Serif" w:hAnsi="PT Astra Serif" w:cs="PT Astra Serif"/>
                <w:sz w:val="28"/>
                <w:szCs w:val="28"/>
              </w:rPr>
              <w:t>ных ассигнований областного бюджета Ульяновской области, в том числе по г</w:t>
            </w:r>
            <w:r>
              <w:rPr>
                <w:rFonts w:ascii="PT Astra Serif" w:hAnsi="PT Astra Serif" w:cs="PT Astra Serif"/>
                <w:sz w:val="28"/>
                <w:szCs w:val="28"/>
              </w:rPr>
              <w:t>о</w:t>
            </w:r>
            <w:r>
              <w:rPr>
                <w:rFonts w:ascii="PT Astra Serif" w:hAnsi="PT Astra Serif" w:cs="PT Astra Serif"/>
                <w:sz w:val="28"/>
                <w:szCs w:val="28"/>
              </w:rPr>
              <w:t>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14593,00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11421,53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2132,72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1714,1567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1847,4619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1025248,2 тыс. рублей – объём бюджетных ассигнований областного бюджета Уль</w:t>
            </w:r>
            <w:r>
              <w:rPr>
                <w:rFonts w:ascii="PT Astra Serif" w:hAnsi="PT Astra Serif" w:cs="PT Astra Serif"/>
                <w:sz w:val="28"/>
                <w:szCs w:val="28"/>
              </w:rPr>
              <w:t>я</w:t>
            </w:r>
            <w:r>
              <w:rPr>
                <w:rFonts w:ascii="PT Astra Serif" w:hAnsi="PT Astra Serif" w:cs="PT Astra Serif"/>
                <w:sz w:val="28"/>
                <w:szCs w:val="28"/>
              </w:rPr>
              <w:t>новской области, источником которых я</w:t>
            </w:r>
            <w:r>
              <w:rPr>
                <w:rFonts w:ascii="PT Astra Serif" w:hAnsi="PT Astra Serif" w:cs="PT Astra Serif"/>
                <w:sz w:val="28"/>
                <w:szCs w:val="28"/>
              </w:rPr>
              <w:t>в</w:t>
            </w:r>
            <w:r>
              <w:rPr>
                <w:rFonts w:ascii="PT Astra Serif" w:hAnsi="PT Astra Serif" w:cs="PT Astra Serif"/>
                <w:sz w:val="28"/>
                <w:szCs w:val="28"/>
              </w:rPr>
              <w:t>ляется субсидия, предоставленная облас</w:t>
            </w:r>
            <w:r>
              <w:rPr>
                <w:rFonts w:ascii="PT Astra Serif" w:hAnsi="PT Astra Serif" w:cs="PT Astra Serif"/>
                <w:sz w:val="28"/>
                <w:szCs w:val="28"/>
              </w:rPr>
              <w:t>т</w:t>
            </w:r>
            <w:r>
              <w:rPr>
                <w:rFonts w:ascii="PT Astra Serif" w:hAnsi="PT Astra Serif" w:cs="PT Astra Serif"/>
                <w:sz w:val="28"/>
                <w:szCs w:val="28"/>
              </w:rPr>
              <w:t>ному бюджету Ульяновской области на реализацию регионального проекта «С</w:t>
            </w:r>
            <w:r>
              <w:rPr>
                <w:rFonts w:ascii="PT Astra Serif" w:hAnsi="PT Astra Serif" w:cs="PT Astra Serif"/>
                <w:sz w:val="28"/>
                <w:szCs w:val="28"/>
              </w:rPr>
              <w:t>о</w:t>
            </w:r>
            <w:r>
              <w:rPr>
                <w:rFonts w:ascii="PT Astra Serif" w:hAnsi="PT Astra Serif" w:cs="PT Astra Serif"/>
                <w:sz w:val="28"/>
                <w:szCs w:val="28"/>
              </w:rPr>
              <w:t>здание единого цифрового контура в здр</w:t>
            </w:r>
            <w:r>
              <w:rPr>
                <w:rFonts w:ascii="PT Astra Serif" w:hAnsi="PT Astra Serif" w:cs="PT Astra Serif"/>
                <w:sz w:val="28"/>
                <w:szCs w:val="28"/>
              </w:rPr>
              <w:t>а</w:t>
            </w:r>
            <w:r>
              <w:rPr>
                <w:rFonts w:ascii="PT Astra Serif" w:hAnsi="PT Astra Serif" w:cs="PT Astra Serif"/>
                <w:sz w:val="28"/>
                <w:szCs w:val="28"/>
              </w:rPr>
              <w:t>воохранении на основе единой госуда</w:t>
            </w:r>
            <w:r>
              <w:rPr>
                <w:rFonts w:ascii="PT Astra Serif" w:hAnsi="PT Astra Serif" w:cs="PT Astra Serif"/>
                <w:sz w:val="28"/>
                <w:szCs w:val="28"/>
              </w:rPr>
              <w:t>р</w:t>
            </w:r>
            <w:r>
              <w:rPr>
                <w:rFonts w:ascii="PT Astra Serif" w:hAnsi="PT Astra Serif" w:cs="PT Astra Serif"/>
                <w:sz w:val="28"/>
                <w:szCs w:val="28"/>
              </w:rPr>
              <w:t>ственной информационной системы в сф</w:t>
            </w:r>
            <w:r>
              <w:rPr>
                <w:rFonts w:ascii="PT Astra Serif" w:hAnsi="PT Astra Serif" w:cs="PT Astra Serif"/>
                <w:sz w:val="28"/>
                <w:szCs w:val="28"/>
              </w:rPr>
              <w:t>е</w:t>
            </w:r>
            <w:r>
              <w:rPr>
                <w:rFonts w:ascii="PT Astra Serif" w:hAnsi="PT Astra Serif" w:cs="PT Astra Serif"/>
                <w:sz w:val="28"/>
                <w:szCs w:val="28"/>
              </w:rPr>
              <w:t>ре здравоохранения (ЕГИСЗ)», в том числе 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471839,00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369292,70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68957,50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55424,4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lastRenderedPageBreak/>
              <w:t>в 2024 году – 59734,6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7)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«Обеспечение медицинских организ</w:t>
            </w:r>
            <w:r>
              <w:rPr>
                <w:rFonts w:ascii="PT Astra Serif" w:hAnsi="PT Astra Serif" w:cs="PT Astra Serif"/>
                <w:sz w:val="28"/>
                <w:szCs w:val="28"/>
              </w:rPr>
              <w:t>а</w:t>
            </w:r>
            <w:r>
              <w:rPr>
                <w:rFonts w:ascii="PT Astra Serif" w:hAnsi="PT Astra Serif" w:cs="PT Astra Serif"/>
                <w:sz w:val="28"/>
                <w:szCs w:val="28"/>
              </w:rPr>
              <w:t>ций системы здравоохранения Ульяно</w:t>
            </w:r>
            <w:r>
              <w:rPr>
                <w:rFonts w:ascii="PT Astra Serif" w:hAnsi="PT Astra Serif" w:cs="PT Astra Serif"/>
                <w:sz w:val="28"/>
                <w:szCs w:val="28"/>
              </w:rPr>
              <w:t>в</w:t>
            </w:r>
            <w:r>
              <w:rPr>
                <w:rFonts w:ascii="PT Astra Serif" w:hAnsi="PT Astra Serif" w:cs="PT Astra Serif"/>
                <w:sz w:val="28"/>
                <w:szCs w:val="28"/>
              </w:rPr>
              <w:t>ской области квалифицированными кадр</w:t>
            </w:r>
            <w:r>
              <w:rPr>
                <w:rFonts w:ascii="PT Astra Serif" w:hAnsi="PT Astra Serif" w:cs="PT Astra Serif"/>
                <w:sz w:val="28"/>
                <w:szCs w:val="28"/>
              </w:rPr>
              <w:t>а</w:t>
            </w:r>
            <w:r w:rsidR="00B85FDD">
              <w:rPr>
                <w:rFonts w:ascii="PT Astra Serif" w:hAnsi="PT Astra Serif" w:cs="PT Astra Serif"/>
                <w:sz w:val="28"/>
                <w:szCs w:val="28"/>
              </w:rPr>
              <w:t>ми» за счё</w:t>
            </w:r>
            <w:r>
              <w:rPr>
                <w:rFonts w:ascii="PT Astra Serif" w:hAnsi="PT Astra Serif" w:cs="PT Astra Serif"/>
                <w:sz w:val="28"/>
                <w:szCs w:val="28"/>
              </w:rPr>
              <w:t>т бюджетных ассигнований о</w:t>
            </w:r>
            <w:r>
              <w:rPr>
                <w:rFonts w:ascii="PT Astra Serif" w:hAnsi="PT Astra Serif" w:cs="PT Astra Serif"/>
                <w:sz w:val="28"/>
                <w:szCs w:val="28"/>
              </w:rPr>
              <w:t>б</w:t>
            </w:r>
            <w:r>
              <w:rPr>
                <w:rFonts w:ascii="PT Astra Serif" w:hAnsi="PT Astra Serif" w:cs="PT Astra Serif"/>
                <w:sz w:val="28"/>
                <w:szCs w:val="28"/>
              </w:rPr>
              <w:t>ластного бюджета Ульяновской области составляет 353991,98 тыс. рублей, в том числе 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53015,00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58288,63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58400,05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60048,30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62120,00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62120,00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8)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 xml:space="preserve">нансовое обеспечение регионального </w:t>
            </w:r>
            <w:r w:rsidR="00634FC2">
              <w:rPr>
                <w:rFonts w:ascii="PT Astra Serif" w:hAnsi="PT Astra Serif" w:cs="PT Astra Serif"/>
                <w:sz w:val="28"/>
                <w:szCs w:val="28"/>
              </w:rPr>
              <w:br/>
            </w:r>
            <w:r>
              <w:rPr>
                <w:rFonts w:ascii="PT Astra Serif" w:hAnsi="PT Astra Serif" w:cs="PT Astra Serif"/>
                <w:sz w:val="28"/>
                <w:szCs w:val="28"/>
              </w:rPr>
              <w:t>проекта «Модернизация первичного звена здравоохранения на территории Ульяно</w:t>
            </w:r>
            <w:r>
              <w:rPr>
                <w:rFonts w:ascii="PT Astra Serif" w:hAnsi="PT Astra Serif" w:cs="PT Astra Serif"/>
                <w:sz w:val="28"/>
                <w:szCs w:val="28"/>
              </w:rPr>
              <w:t>в</w:t>
            </w:r>
            <w:r>
              <w:rPr>
                <w:rFonts w:ascii="PT Astra Serif" w:hAnsi="PT Astra Serif" w:cs="PT Astra Serif"/>
                <w:sz w:val="28"/>
                <w:szCs w:val="28"/>
              </w:rPr>
              <w:t>ской области» составляет 1820941,14708 тыс. рублей, из них:</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109195,34708 тыс. рублей – объём бю</w:t>
            </w:r>
            <w:r>
              <w:rPr>
                <w:rFonts w:ascii="PT Astra Serif" w:hAnsi="PT Astra Serif" w:cs="PT Astra Serif"/>
                <w:sz w:val="28"/>
                <w:szCs w:val="28"/>
              </w:rPr>
              <w:t>д</w:t>
            </w:r>
            <w:r>
              <w:rPr>
                <w:rFonts w:ascii="PT Astra Serif" w:hAnsi="PT Astra Serif" w:cs="PT Astra Serif"/>
                <w:sz w:val="28"/>
                <w:szCs w:val="28"/>
              </w:rPr>
              <w:t xml:space="preserve">жетных ассигнований областного бюджета Ульяновской области, в том числе </w:t>
            </w:r>
            <w:r w:rsidR="00634FC2">
              <w:rPr>
                <w:rFonts w:ascii="PT Astra Serif" w:hAnsi="PT Astra Serif" w:cs="PT Astra Serif"/>
                <w:sz w:val="28"/>
                <w:szCs w:val="28"/>
              </w:rPr>
              <w:br/>
            </w:r>
            <w:r>
              <w:rPr>
                <w:rFonts w:ascii="PT Astra Serif" w:hAnsi="PT Astra Serif" w:cs="PT Astra Serif"/>
                <w:sz w:val="28"/>
                <w:szCs w:val="28"/>
              </w:rPr>
              <w:t>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20504,85084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47383,01643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16521,69957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24785,78024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1711745,8 тыс. рублей – объём субсидий, предоставляемых из федерального бюдж</w:t>
            </w:r>
            <w:r>
              <w:rPr>
                <w:rFonts w:ascii="PT Astra Serif" w:hAnsi="PT Astra Serif" w:cs="PT Astra Serif"/>
                <w:sz w:val="28"/>
                <w:szCs w:val="28"/>
              </w:rPr>
              <w:t>е</w:t>
            </w:r>
            <w:r>
              <w:rPr>
                <w:rFonts w:ascii="PT Astra Serif" w:hAnsi="PT Astra Serif" w:cs="PT Astra Serif"/>
                <w:sz w:val="28"/>
                <w:szCs w:val="28"/>
              </w:rPr>
              <w:t xml:space="preserve">та областному бюджету Ульяновской </w:t>
            </w:r>
            <w:r w:rsidR="00634FC2">
              <w:rPr>
                <w:rFonts w:ascii="PT Astra Serif" w:hAnsi="PT Astra Serif" w:cs="PT Astra Serif"/>
                <w:sz w:val="28"/>
                <w:szCs w:val="28"/>
              </w:rPr>
              <w:br/>
            </w:r>
            <w:r>
              <w:rPr>
                <w:rFonts w:ascii="PT Astra Serif" w:hAnsi="PT Astra Serif" w:cs="PT Astra Serif"/>
                <w:sz w:val="28"/>
                <w:szCs w:val="28"/>
              </w:rPr>
              <w:t xml:space="preserve">области в целях реализации региональных проектов модернизации первичного </w:t>
            </w:r>
            <w:r w:rsidR="00634FC2">
              <w:rPr>
                <w:rFonts w:ascii="PT Astra Serif" w:hAnsi="PT Astra Serif" w:cs="PT Astra Serif"/>
                <w:sz w:val="28"/>
                <w:szCs w:val="28"/>
              </w:rPr>
              <w:br/>
            </w:r>
            <w:r>
              <w:rPr>
                <w:rFonts w:ascii="PT Astra Serif" w:hAnsi="PT Astra Serif" w:cs="PT Astra Serif"/>
                <w:sz w:val="28"/>
                <w:szCs w:val="28"/>
              </w:rPr>
              <w:t>звена здравоохранения, в том числе</w:t>
            </w:r>
            <w:r w:rsidR="00634FC2">
              <w:rPr>
                <w:rFonts w:ascii="PT Astra Serif" w:hAnsi="PT Astra Serif" w:cs="PT Astra Serif"/>
                <w:sz w:val="28"/>
                <w:szCs w:val="28"/>
              </w:rPr>
              <w:br/>
            </w:r>
            <w:r>
              <w:rPr>
                <w:rFonts w:ascii="PT Astra Serif" w:hAnsi="PT Astra Serif" w:cs="PT Astra Serif"/>
                <w:sz w:val="28"/>
                <w:szCs w:val="28"/>
              </w:rPr>
              <w:t>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401659,20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374310,50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374310,50 тыс. рублей;</w:t>
            </w:r>
          </w:p>
          <w:p w:rsidR="00B76C21" w:rsidRPr="009A425C" w:rsidRDefault="00B76C21" w:rsidP="003E0866">
            <w:pPr>
              <w:autoSpaceDE w:val="0"/>
              <w:autoSpaceDN w:val="0"/>
              <w:adjustRightInd w:val="0"/>
              <w:ind w:left="-108" w:right="-108"/>
              <w:jc w:val="both"/>
              <w:rPr>
                <w:rFonts w:ascii="PT Astra Serif" w:hAnsi="PT Astra Serif"/>
                <w:sz w:val="24"/>
                <w:szCs w:val="24"/>
              </w:rPr>
            </w:pPr>
            <w:r>
              <w:rPr>
                <w:rFonts w:ascii="PT Astra Serif" w:hAnsi="PT Astra Serif" w:cs="PT Astra Serif"/>
                <w:sz w:val="28"/>
                <w:szCs w:val="28"/>
              </w:rPr>
              <w:t>в 2025 году – 561465,6 тыс. рублей</w:t>
            </w:r>
            <w:proofErr w:type="gramStart"/>
            <w:r>
              <w:rPr>
                <w:rFonts w:ascii="PT Astra Serif" w:hAnsi="PT Astra Serif" w:cs="PT Astra Serif"/>
                <w:sz w:val="28"/>
                <w:szCs w:val="28"/>
              </w:rPr>
              <w:t>.</w:t>
            </w:r>
            <w:r w:rsidRPr="009A425C">
              <w:rPr>
                <w:rFonts w:ascii="PT Astra Serif" w:hAnsi="PT Astra Serif"/>
                <w:sz w:val="28"/>
                <w:szCs w:val="28"/>
              </w:rPr>
              <w:t>»;</w:t>
            </w:r>
            <w:proofErr w:type="gramEnd"/>
          </w:p>
        </w:tc>
      </w:tr>
    </w:tbl>
    <w:p w:rsidR="002A7FF7" w:rsidRPr="00D3498B" w:rsidRDefault="002A7FF7" w:rsidP="007F0A5F">
      <w:pPr>
        <w:pStyle w:val="ConsPlusNormal"/>
        <w:tabs>
          <w:tab w:val="left" w:pos="0"/>
        </w:tabs>
        <w:suppressAutoHyphens/>
        <w:ind w:firstLine="709"/>
        <w:jc w:val="both"/>
        <w:rPr>
          <w:rFonts w:ascii="PT Astra Serif" w:hAnsi="PT Astra Serif"/>
          <w:color w:val="000000" w:themeColor="text1"/>
          <w:sz w:val="28"/>
          <w:szCs w:val="28"/>
        </w:rPr>
      </w:pPr>
      <w:r w:rsidRPr="00D3498B">
        <w:rPr>
          <w:rFonts w:ascii="PT Astra Serif" w:hAnsi="PT Astra Serif"/>
          <w:sz w:val="28"/>
          <w:szCs w:val="28"/>
        </w:rPr>
        <w:lastRenderedPageBreak/>
        <w:t xml:space="preserve">4) </w:t>
      </w:r>
      <w:r w:rsidRPr="00D3498B">
        <w:rPr>
          <w:rFonts w:ascii="PT Astra Serif" w:hAnsi="PT Astra Serif"/>
          <w:color w:val="000000" w:themeColor="text1"/>
          <w:sz w:val="28"/>
          <w:szCs w:val="28"/>
        </w:rPr>
        <w:t xml:space="preserve">строку «Ожидаемые результаты реализации государственной программы» дополнить абзацами двадцать </w:t>
      </w:r>
      <w:r w:rsidR="00316917">
        <w:rPr>
          <w:rFonts w:ascii="PT Astra Serif" w:hAnsi="PT Astra Serif"/>
          <w:color w:val="000000" w:themeColor="text1"/>
          <w:sz w:val="28"/>
          <w:szCs w:val="28"/>
        </w:rPr>
        <w:t>пятым</w:t>
      </w:r>
      <w:r w:rsidR="002F53AA">
        <w:rPr>
          <w:rFonts w:ascii="PT Astra Serif" w:hAnsi="PT Astra Serif"/>
          <w:color w:val="000000" w:themeColor="text1"/>
          <w:sz w:val="28"/>
          <w:szCs w:val="28"/>
        </w:rPr>
        <w:t xml:space="preserve"> и</w:t>
      </w:r>
      <w:r w:rsidRPr="00D3498B">
        <w:rPr>
          <w:rFonts w:ascii="PT Astra Serif" w:hAnsi="PT Astra Serif"/>
          <w:color w:val="000000" w:themeColor="text1"/>
          <w:sz w:val="28"/>
          <w:szCs w:val="28"/>
        </w:rPr>
        <w:t xml:space="preserve"> двадцать </w:t>
      </w:r>
      <w:r w:rsidR="00316917">
        <w:rPr>
          <w:rFonts w:ascii="PT Astra Serif" w:hAnsi="PT Astra Serif"/>
          <w:color w:val="000000" w:themeColor="text1"/>
          <w:sz w:val="28"/>
          <w:szCs w:val="28"/>
        </w:rPr>
        <w:t>шестым</w:t>
      </w:r>
      <w:r w:rsidRPr="00D3498B">
        <w:rPr>
          <w:rFonts w:ascii="PT Astra Serif" w:hAnsi="PT Astra Serif"/>
          <w:color w:val="000000" w:themeColor="text1"/>
          <w:sz w:val="28"/>
          <w:szCs w:val="28"/>
        </w:rPr>
        <w:t xml:space="preserve"> следующего содержания:</w:t>
      </w:r>
    </w:p>
    <w:p w:rsidR="00BE1F2D" w:rsidRPr="001F654E" w:rsidRDefault="00BE1F2D" w:rsidP="007F0A5F">
      <w:pPr>
        <w:pStyle w:val="afffff7"/>
        <w:ind w:firstLine="709"/>
        <w:jc w:val="both"/>
        <w:rPr>
          <w:rFonts w:ascii="PT Astra Serif" w:eastAsia="Calibri" w:hAnsi="PT Astra Serif"/>
          <w:color w:val="000000" w:themeColor="text1"/>
          <w:sz w:val="28"/>
          <w:szCs w:val="28"/>
          <w:lang w:eastAsia="en-US"/>
        </w:rPr>
      </w:pPr>
      <w:r w:rsidRPr="001F654E">
        <w:rPr>
          <w:rFonts w:ascii="PT Astra Serif" w:eastAsia="Calibri" w:hAnsi="PT Astra Serif"/>
          <w:color w:val="000000" w:themeColor="text1"/>
          <w:sz w:val="28"/>
          <w:szCs w:val="28"/>
          <w:lang w:eastAsia="en-US"/>
        </w:rPr>
        <w:lastRenderedPageBreak/>
        <w:t>«</w:t>
      </w:r>
      <w:r w:rsidR="00424C96">
        <w:rPr>
          <w:rFonts w:ascii="PT Astra Serif" w:eastAsia="Calibri" w:hAnsi="PT Astra Serif"/>
          <w:color w:val="000000" w:themeColor="text1"/>
          <w:sz w:val="28"/>
          <w:szCs w:val="28"/>
          <w:lang w:eastAsia="en-US"/>
        </w:rPr>
        <w:t>о</w:t>
      </w:r>
      <w:r w:rsidR="001F654E" w:rsidRPr="001F654E">
        <w:rPr>
          <w:rFonts w:ascii="PT Astra Serif" w:eastAsia="Calibri" w:hAnsi="PT Astra Serif"/>
          <w:color w:val="000000" w:themeColor="text1"/>
          <w:sz w:val="28"/>
          <w:szCs w:val="28"/>
          <w:lang w:eastAsia="en-US"/>
        </w:rPr>
        <w:t xml:space="preserve">беспечение </w:t>
      </w:r>
      <w:r w:rsidR="001F654E" w:rsidRPr="001F654E">
        <w:rPr>
          <w:rFonts w:ascii="PT Astra Serif" w:hAnsi="PT Astra Serif"/>
          <w:color w:val="000000" w:themeColor="text1"/>
          <w:sz w:val="28"/>
          <w:szCs w:val="28"/>
        </w:rPr>
        <w:t>проведения</w:t>
      </w:r>
      <w:r w:rsidR="002F53AA">
        <w:rPr>
          <w:rFonts w:ascii="PT Astra Serif" w:hAnsi="PT Astra Serif"/>
          <w:color w:val="000000" w:themeColor="text1"/>
          <w:sz w:val="28"/>
          <w:szCs w:val="28"/>
        </w:rPr>
        <w:t xml:space="preserve"> расширенного</w:t>
      </w:r>
      <w:r w:rsidR="00AB0640">
        <w:rPr>
          <w:rFonts w:ascii="PT Astra Serif" w:hAnsi="PT Astra Serif"/>
          <w:color w:val="000000" w:themeColor="text1"/>
          <w:sz w:val="28"/>
          <w:szCs w:val="28"/>
        </w:rPr>
        <w:t xml:space="preserve"> неонатальн</w:t>
      </w:r>
      <w:r w:rsidR="002F53AA">
        <w:rPr>
          <w:rFonts w:ascii="PT Astra Serif" w:hAnsi="PT Astra Serif"/>
          <w:color w:val="000000" w:themeColor="text1"/>
          <w:sz w:val="28"/>
          <w:szCs w:val="28"/>
        </w:rPr>
        <w:t>ого</w:t>
      </w:r>
      <w:r w:rsidR="00AB0640">
        <w:rPr>
          <w:rFonts w:ascii="PT Astra Serif" w:hAnsi="PT Astra Serif"/>
          <w:color w:val="000000" w:themeColor="text1"/>
          <w:sz w:val="28"/>
          <w:szCs w:val="28"/>
        </w:rPr>
        <w:t xml:space="preserve"> скрининг</w:t>
      </w:r>
      <w:r w:rsidR="002F53AA">
        <w:rPr>
          <w:rFonts w:ascii="PT Astra Serif" w:hAnsi="PT Astra Serif"/>
          <w:color w:val="000000" w:themeColor="text1"/>
          <w:sz w:val="28"/>
          <w:szCs w:val="28"/>
        </w:rPr>
        <w:t xml:space="preserve">а </w:t>
      </w:r>
      <w:r w:rsidR="00634FC2">
        <w:rPr>
          <w:rFonts w:ascii="PT Astra Serif" w:hAnsi="PT Astra Serif"/>
          <w:color w:val="000000" w:themeColor="text1"/>
          <w:sz w:val="28"/>
          <w:szCs w:val="28"/>
        </w:rPr>
        <w:br/>
      </w:r>
      <w:r w:rsidR="002F53AA">
        <w:rPr>
          <w:rFonts w:ascii="PT Astra Serif" w:hAnsi="PT Astra Serif"/>
          <w:color w:val="000000" w:themeColor="text1"/>
          <w:sz w:val="28"/>
          <w:szCs w:val="28"/>
        </w:rPr>
        <w:t>новорож</w:t>
      </w:r>
      <w:r w:rsidR="00424C96">
        <w:rPr>
          <w:rFonts w:ascii="PT Astra Serif" w:hAnsi="PT Astra Serif"/>
          <w:color w:val="000000" w:themeColor="text1"/>
          <w:sz w:val="28"/>
          <w:szCs w:val="28"/>
        </w:rPr>
        <w:t>дё</w:t>
      </w:r>
      <w:r w:rsidR="002F53AA">
        <w:rPr>
          <w:rFonts w:ascii="PT Astra Serif" w:hAnsi="PT Astra Serif"/>
          <w:color w:val="000000" w:themeColor="text1"/>
          <w:sz w:val="28"/>
          <w:szCs w:val="28"/>
        </w:rPr>
        <w:t>нных детей</w:t>
      </w:r>
      <w:r w:rsidR="00C36FDB">
        <w:rPr>
          <w:rFonts w:ascii="PT Astra Serif" w:hAnsi="PT Astra Serif"/>
          <w:color w:val="000000" w:themeColor="text1"/>
          <w:sz w:val="28"/>
          <w:szCs w:val="28"/>
        </w:rPr>
        <w:t>;</w:t>
      </w:r>
    </w:p>
    <w:p w:rsidR="00BE1F2D" w:rsidRPr="00D3498B" w:rsidRDefault="00424C96" w:rsidP="007F0A5F">
      <w:pPr>
        <w:spacing w:after="0" w:line="240" w:lineRule="auto"/>
        <w:ind w:firstLine="709"/>
        <w:jc w:val="both"/>
        <w:rPr>
          <w:rFonts w:ascii="PT Astra Serif" w:hAnsi="PT Astra Serif" w:cs="Calibri"/>
          <w:color w:val="000000" w:themeColor="text1"/>
          <w:sz w:val="28"/>
          <w:szCs w:val="28"/>
        </w:rPr>
      </w:pPr>
      <w:r>
        <w:rPr>
          <w:rFonts w:ascii="PT Astra Serif" w:eastAsia="Calibri" w:hAnsi="PT Astra Serif"/>
          <w:color w:val="000000" w:themeColor="text1"/>
          <w:sz w:val="28"/>
          <w:szCs w:val="28"/>
          <w:lang w:eastAsia="en-US"/>
        </w:rPr>
        <w:t>о</w:t>
      </w:r>
      <w:r w:rsidR="001F654E" w:rsidRPr="001F654E">
        <w:rPr>
          <w:rFonts w:ascii="PT Astra Serif" w:eastAsia="Calibri" w:hAnsi="PT Astra Serif"/>
          <w:color w:val="000000" w:themeColor="text1"/>
          <w:sz w:val="28"/>
          <w:szCs w:val="28"/>
          <w:lang w:eastAsia="en-US"/>
        </w:rPr>
        <w:t xml:space="preserve">беспечение проведения капитального ремонта зданий медицинских </w:t>
      </w:r>
      <w:r w:rsidR="00634FC2">
        <w:rPr>
          <w:rFonts w:ascii="PT Astra Serif" w:eastAsia="Calibri" w:hAnsi="PT Astra Serif"/>
          <w:color w:val="000000" w:themeColor="text1"/>
          <w:sz w:val="28"/>
          <w:szCs w:val="28"/>
          <w:lang w:eastAsia="en-US"/>
        </w:rPr>
        <w:br/>
      </w:r>
      <w:r w:rsidR="001F654E" w:rsidRPr="001F654E">
        <w:rPr>
          <w:rFonts w:ascii="PT Astra Serif" w:eastAsia="Calibri" w:hAnsi="PT Astra Serif"/>
          <w:color w:val="000000" w:themeColor="text1"/>
          <w:sz w:val="28"/>
          <w:szCs w:val="28"/>
          <w:lang w:eastAsia="en-US"/>
        </w:rPr>
        <w:t>организаций</w:t>
      </w:r>
      <w:proofErr w:type="gramStart"/>
      <w:r w:rsidR="002F53AA">
        <w:rPr>
          <w:rFonts w:ascii="PT Astra Serif" w:eastAsia="Calibri" w:hAnsi="PT Astra Serif"/>
          <w:color w:val="000000" w:themeColor="text1"/>
          <w:sz w:val="28"/>
          <w:szCs w:val="28"/>
          <w:lang w:eastAsia="en-US"/>
        </w:rPr>
        <w:t>.</w:t>
      </w:r>
      <w:r w:rsidR="00BE1F2D" w:rsidRPr="001F654E">
        <w:rPr>
          <w:rFonts w:ascii="PT Astra Serif" w:eastAsia="Calibri" w:hAnsi="PT Astra Serif"/>
          <w:color w:val="000000" w:themeColor="text1"/>
          <w:sz w:val="28"/>
          <w:szCs w:val="28"/>
          <w:lang w:eastAsia="en-US"/>
        </w:rPr>
        <w:t>»</w:t>
      </w:r>
      <w:r w:rsidR="00BE1F2D" w:rsidRPr="00D3498B">
        <w:rPr>
          <w:rFonts w:ascii="PT Astra Serif" w:eastAsia="Calibri" w:hAnsi="PT Astra Serif"/>
          <w:color w:val="000000" w:themeColor="text1"/>
          <w:sz w:val="28"/>
          <w:szCs w:val="28"/>
          <w:lang w:eastAsia="en-US"/>
        </w:rPr>
        <w:t>.</w:t>
      </w:r>
      <w:proofErr w:type="gramEnd"/>
    </w:p>
    <w:p w:rsidR="008B76EB" w:rsidRPr="008B76EB" w:rsidRDefault="00D3498B" w:rsidP="007F0A5F">
      <w:pPr>
        <w:pStyle w:val="ConsPlusNormal"/>
        <w:ind w:firstLine="709"/>
        <w:jc w:val="both"/>
        <w:rPr>
          <w:rFonts w:ascii="PT Astra Serif" w:hAnsi="PT Astra Serif"/>
          <w:sz w:val="28"/>
          <w:szCs w:val="28"/>
        </w:rPr>
      </w:pPr>
      <w:r>
        <w:rPr>
          <w:rFonts w:ascii="PT Astra Serif" w:hAnsi="PT Astra Serif"/>
          <w:sz w:val="28"/>
          <w:szCs w:val="28"/>
        </w:rPr>
        <w:t xml:space="preserve">2. </w:t>
      </w:r>
      <w:r w:rsidRPr="00D3498B">
        <w:rPr>
          <w:rFonts w:ascii="PT Astra Serif" w:hAnsi="PT Astra Serif"/>
          <w:sz w:val="28"/>
          <w:szCs w:val="28"/>
        </w:rPr>
        <w:t xml:space="preserve">В </w:t>
      </w:r>
      <w:hyperlink r:id="rId13" w:history="1">
        <w:r w:rsidRPr="00D3498B">
          <w:rPr>
            <w:rStyle w:val="ab"/>
            <w:rFonts w:ascii="PT Astra Serif" w:hAnsi="PT Astra Serif"/>
            <w:sz w:val="28"/>
            <w:szCs w:val="28"/>
            <w:u w:val="none"/>
          </w:rPr>
          <w:t>паспорте</w:t>
        </w:r>
      </w:hyperlink>
      <w:r w:rsidRPr="00D3498B">
        <w:rPr>
          <w:rFonts w:ascii="PT Astra Serif" w:hAnsi="PT Astra Serif"/>
          <w:sz w:val="28"/>
          <w:szCs w:val="28"/>
        </w:rPr>
        <w:t xml:space="preserve"> подпрограммы </w:t>
      </w:r>
      <w:r>
        <w:rPr>
          <w:rFonts w:ascii="PT Astra Serif" w:hAnsi="PT Astra Serif"/>
          <w:sz w:val="28"/>
          <w:szCs w:val="28"/>
        </w:rPr>
        <w:t>«</w:t>
      </w:r>
      <w:r w:rsidRPr="00D3498B">
        <w:rPr>
          <w:rFonts w:ascii="PT Astra Serif" w:hAnsi="PT Astra Serif"/>
          <w:sz w:val="28"/>
          <w:szCs w:val="28"/>
        </w:rPr>
        <w:t>Обеспечение реализации государственной</w:t>
      </w:r>
      <w:r>
        <w:rPr>
          <w:rFonts w:ascii="PT Astra Serif" w:hAnsi="PT Astra Serif"/>
          <w:sz w:val="28"/>
          <w:szCs w:val="28"/>
        </w:rPr>
        <w:t xml:space="preserve"> программы Ульяновской области «</w:t>
      </w:r>
      <w:r w:rsidRPr="00D3498B">
        <w:rPr>
          <w:rFonts w:ascii="PT Astra Serif" w:hAnsi="PT Astra Serif"/>
          <w:sz w:val="28"/>
          <w:szCs w:val="28"/>
        </w:rPr>
        <w:t>Развитие здравоохранения в Ульяновско</w:t>
      </w:r>
      <w:r>
        <w:rPr>
          <w:rFonts w:ascii="PT Astra Serif" w:hAnsi="PT Astra Serif"/>
          <w:sz w:val="28"/>
          <w:szCs w:val="28"/>
        </w:rPr>
        <w:t>й области»</w:t>
      </w:r>
      <w:r w:rsidR="008B76EB" w:rsidRPr="008B76EB">
        <w:rPr>
          <w:rFonts w:ascii="PT Astra Serif" w:hAnsi="PT Astra Serif"/>
          <w:sz w:val="28"/>
          <w:szCs w:val="28"/>
        </w:rPr>
        <w:t xml:space="preserve"> </w:t>
      </w:r>
      <w:hyperlink r:id="rId14" w:history="1">
        <w:r w:rsidR="008B76EB" w:rsidRPr="008B76EB">
          <w:rPr>
            <w:rFonts w:ascii="PT Astra Serif" w:hAnsi="PT Astra Serif" w:cs="Times New Roman"/>
            <w:color w:val="000000"/>
            <w:sz w:val="28"/>
            <w:szCs w:val="28"/>
          </w:rPr>
          <w:t>строку</w:t>
        </w:r>
      </w:hyperlink>
      <w:r w:rsidR="008B76EB" w:rsidRPr="008B76EB">
        <w:rPr>
          <w:rFonts w:ascii="PT Astra Serif" w:hAnsi="PT Astra Serif"/>
          <w:sz w:val="28"/>
          <w:szCs w:val="28"/>
        </w:rPr>
        <w:t xml:space="preserve"> «Ресурсное обеспечение подпрограммы» изложить в следу</w:t>
      </w:r>
      <w:r w:rsidR="008B76EB" w:rsidRPr="008B76EB">
        <w:rPr>
          <w:rFonts w:ascii="PT Astra Serif" w:hAnsi="PT Astra Serif"/>
          <w:sz w:val="28"/>
          <w:szCs w:val="28"/>
        </w:rPr>
        <w:t>ю</w:t>
      </w:r>
      <w:r w:rsidR="008B76EB" w:rsidRPr="008B76EB">
        <w:rPr>
          <w:rFonts w:ascii="PT Astra Serif" w:hAnsi="PT Astra Serif"/>
          <w:sz w:val="28"/>
          <w:szCs w:val="28"/>
        </w:rPr>
        <w:t>щей редакции:</w:t>
      </w:r>
    </w:p>
    <w:tbl>
      <w:tblPr>
        <w:tblStyle w:val="a8"/>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391"/>
        <w:gridCol w:w="5226"/>
      </w:tblGrid>
      <w:tr w:rsidR="00A31778" w:rsidRPr="008B76EB" w:rsidTr="00A31778">
        <w:trPr>
          <w:trHeight w:val="7425"/>
        </w:trPr>
        <w:tc>
          <w:tcPr>
            <w:tcW w:w="4132" w:type="dxa"/>
          </w:tcPr>
          <w:p w:rsidR="00A31778" w:rsidRPr="008B76EB" w:rsidRDefault="00A31778" w:rsidP="008B76EB">
            <w:pPr>
              <w:jc w:val="both"/>
              <w:rPr>
                <w:rFonts w:ascii="PT Astra Serif" w:hAnsi="PT Astra Serif"/>
                <w:sz w:val="28"/>
                <w:szCs w:val="28"/>
              </w:rPr>
            </w:pPr>
            <w:r w:rsidRPr="008B76EB">
              <w:rPr>
                <w:rFonts w:ascii="PT Astra Serif" w:hAnsi="PT Astra Serif"/>
                <w:sz w:val="28"/>
                <w:szCs w:val="28"/>
              </w:rPr>
              <w:t>«Ресурсное обеспечение по</w:t>
            </w:r>
            <w:r w:rsidRPr="008B76EB">
              <w:rPr>
                <w:rFonts w:ascii="PT Astra Serif" w:hAnsi="PT Astra Serif"/>
                <w:sz w:val="28"/>
                <w:szCs w:val="28"/>
              </w:rPr>
              <w:t>д</w:t>
            </w:r>
            <w:r w:rsidRPr="008B76EB">
              <w:rPr>
                <w:rFonts w:ascii="PT Astra Serif" w:hAnsi="PT Astra Serif"/>
                <w:sz w:val="28"/>
                <w:szCs w:val="28"/>
              </w:rPr>
              <w:t>программы</w:t>
            </w:r>
          </w:p>
        </w:tc>
        <w:tc>
          <w:tcPr>
            <w:tcW w:w="391" w:type="dxa"/>
          </w:tcPr>
          <w:p w:rsidR="00A31778" w:rsidRPr="008B76EB" w:rsidRDefault="00A31778" w:rsidP="00A31778">
            <w:pPr>
              <w:jc w:val="center"/>
              <w:rPr>
                <w:rFonts w:ascii="PT Astra Serif" w:hAnsi="PT Astra Serif"/>
                <w:sz w:val="28"/>
                <w:szCs w:val="28"/>
              </w:rPr>
            </w:pPr>
            <w:r>
              <w:rPr>
                <w:rFonts w:ascii="PT Astra Serif" w:hAnsi="PT Astra Serif"/>
                <w:sz w:val="28"/>
                <w:szCs w:val="28"/>
              </w:rPr>
              <w:t>–</w:t>
            </w:r>
          </w:p>
        </w:tc>
        <w:tc>
          <w:tcPr>
            <w:tcW w:w="5226" w:type="dxa"/>
          </w:tcPr>
          <w:p w:rsidR="00A31778" w:rsidRDefault="00A31778" w:rsidP="00A90F04">
            <w:pPr>
              <w:pStyle w:val="ConsPlusNormal"/>
              <w:ind w:right="-108"/>
              <w:jc w:val="both"/>
              <w:rPr>
                <w:rFonts w:ascii="PT Astra Serif" w:hAnsi="PT Astra Serif"/>
                <w:sz w:val="28"/>
                <w:szCs w:val="28"/>
              </w:rPr>
            </w:pPr>
            <w:r w:rsidRPr="00A90F04">
              <w:rPr>
                <w:rFonts w:ascii="PT Astra Serif" w:hAnsi="PT Astra Serif"/>
                <w:sz w:val="28"/>
                <w:szCs w:val="28"/>
              </w:rPr>
              <w:t>общий объём бюджетных ассигнований на финансовое обеспечение подпрогра</w:t>
            </w:r>
            <w:r w:rsidRPr="00A90F04">
              <w:rPr>
                <w:rFonts w:ascii="PT Astra Serif" w:hAnsi="PT Astra Serif"/>
                <w:sz w:val="28"/>
                <w:szCs w:val="28"/>
              </w:rPr>
              <w:t>м</w:t>
            </w:r>
            <w:r w:rsidRPr="00A90F04">
              <w:rPr>
                <w:rFonts w:ascii="PT Astra Serif" w:hAnsi="PT Astra Serif"/>
                <w:sz w:val="28"/>
                <w:szCs w:val="28"/>
              </w:rPr>
              <w:t>мы составляет 25225374,81132 тыс. ру</w:t>
            </w:r>
            <w:r w:rsidRPr="00A90F04">
              <w:rPr>
                <w:rFonts w:ascii="PT Astra Serif" w:hAnsi="PT Astra Serif"/>
                <w:sz w:val="28"/>
                <w:szCs w:val="28"/>
              </w:rPr>
              <w:t>б</w:t>
            </w:r>
            <w:r w:rsidRPr="00A90F04">
              <w:rPr>
                <w:rFonts w:ascii="PT Astra Serif" w:hAnsi="PT Astra Serif"/>
                <w:sz w:val="28"/>
                <w:szCs w:val="28"/>
              </w:rPr>
              <w:t>лей, из них:</w:t>
            </w:r>
          </w:p>
          <w:p w:rsidR="00A31778" w:rsidRPr="00A90F04" w:rsidRDefault="00A31778" w:rsidP="00A90F04">
            <w:pPr>
              <w:pStyle w:val="ConsPlusNormal"/>
              <w:ind w:right="-108"/>
              <w:jc w:val="both"/>
              <w:rPr>
                <w:rFonts w:ascii="PT Astra Serif" w:hAnsi="PT Astra Serif"/>
                <w:sz w:val="28"/>
                <w:szCs w:val="28"/>
              </w:rPr>
            </w:pPr>
            <w:r w:rsidRPr="00A90F04">
              <w:rPr>
                <w:rFonts w:ascii="PT Astra Serif" w:hAnsi="PT Astra Serif"/>
                <w:sz w:val="28"/>
                <w:szCs w:val="28"/>
              </w:rPr>
              <w:t>23583830,91132 тыс. рублей – объём бюджетных ассигнований областного бюджета Ульяновской области, в том чи</w:t>
            </w:r>
            <w:r w:rsidRPr="00A90F04">
              <w:rPr>
                <w:rFonts w:ascii="PT Astra Serif" w:hAnsi="PT Astra Serif"/>
                <w:sz w:val="28"/>
                <w:szCs w:val="28"/>
              </w:rPr>
              <w:t>с</w:t>
            </w:r>
            <w:r w:rsidRPr="00A90F04">
              <w:rPr>
                <w:rFonts w:ascii="PT Astra Serif" w:hAnsi="PT Astra Serif"/>
                <w:sz w:val="28"/>
                <w:szCs w:val="28"/>
              </w:rPr>
              <w:t>ле по годам:</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2020 году – 4138654,85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2021 году – 4117044,56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2022 году – 3881800,97316 тыс. рублей;</w:t>
            </w:r>
          </w:p>
          <w:p w:rsidR="00A31778" w:rsidRPr="00A90F04" w:rsidRDefault="00A31778" w:rsidP="00A90F04">
            <w:pPr>
              <w:pStyle w:val="ConsPlusNormal"/>
              <w:ind w:right="-108"/>
              <w:jc w:val="both"/>
              <w:rPr>
                <w:rFonts w:ascii="PT Astra Serif" w:hAnsi="PT Astra Serif"/>
                <w:sz w:val="28"/>
                <w:szCs w:val="28"/>
              </w:rPr>
            </w:pPr>
            <w:r w:rsidRPr="00A90F04">
              <w:rPr>
                <w:rFonts w:ascii="PT Astra Serif" w:hAnsi="PT Astra Serif"/>
                <w:sz w:val="28"/>
                <w:szCs w:val="28"/>
              </w:rPr>
              <w:t>в 2023 году – 3446200,62687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2024 году – 3852558,59853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2025 году – 4147571,30276 тыс. рублей;</w:t>
            </w:r>
          </w:p>
          <w:p w:rsidR="00A31778" w:rsidRPr="00A90F04" w:rsidRDefault="00A31778" w:rsidP="00A90F04">
            <w:pPr>
              <w:pStyle w:val="ConsPlusNormal"/>
              <w:ind w:right="-108"/>
              <w:jc w:val="both"/>
              <w:rPr>
                <w:rFonts w:ascii="PT Astra Serif" w:hAnsi="PT Astra Serif"/>
                <w:sz w:val="28"/>
                <w:szCs w:val="28"/>
              </w:rPr>
            </w:pPr>
            <w:r w:rsidRPr="00A90F04">
              <w:rPr>
                <w:rFonts w:ascii="PT Astra Serif" w:hAnsi="PT Astra Serif"/>
                <w:sz w:val="28"/>
                <w:szCs w:val="28"/>
              </w:rPr>
              <w:t>1641543,9 тыс. рублей – объ</w:t>
            </w:r>
            <w:r>
              <w:rPr>
                <w:rFonts w:ascii="PT Astra Serif" w:hAnsi="PT Astra Serif"/>
                <w:sz w:val="28"/>
                <w:szCs w:val="28"/>
              </w:rPr>
              <w:t>ё</w:t>
            </w:r>
            <w:r w:rsidRPr="00A90F04">
              <w:rPr>
                <w:rFonts w:ascii="PT Astra Serif" w:hAnsi="PT Astra Serif"/>
                <w:sz w:val="28"/>
                <w:szCs w:val="28"/>
              </w:rPr>
              <w:t>м межбю</w:t>
            </w:r>
            <w:r w:rsidRPr="00A90F04">
              <w:rPr>
                <w:rFonts w:ascii="PT Astra Serif" w:hAnsi="PT Astra Serif"/>
                <w:sz w:val="28"/>
                <w:szCs w:val="28"/>
              </w:rPr>
              <w:t>д</w:t>
            </w:r>
            <w:r w:rsidRPr="00A90F04">
              <w:rPr>
                <w:rFonts w:ascii="PT Astra Serif" w:hAnsi="PT Astra Serif"/>
                <w:sz w:val="28"/>
                <w:szCs w:val="28"/>
              </w:rPr>
              <w:t>жетных трансфертов, предоставляемых из федерального бюджета областному бю</w:t>
            </w:r>
            <w:r w:rsidRPr="00A90F04">
              <w:rPr>
                <w:rFonts w:ascii="PT Astra Serif" w:hAnsi="PT Astra Serif"/>
                <w:sz w:val="28"/>
                <w:szCs w:val="28"/>
              </w:rPr>
              <w:t>д</w:t>
            </w:r>
            <w:r w:rsidRPr="00A90F04">
              <w:rPr>
                <w:rFonts w:ascii="PT Astra Serif" w:hAnsi="PT Astra Serif"/>
                <w:sz w:val="28"/>
                <w:szCs w:val="28"/>
              </w:rPr>
              <w:t>жету Ульяновской области, в том числе по годам:</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2020 году – 1110294,20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2021 году – 112177,10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2022 году – 414365,1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2023 году – 1501,0тыс.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2024 году – 1572,0 тыс. рублей;</w:t>
            </w:r>
          </w:p>
          <w:p w:rsidR="00A31778" w:rsidRPr="008B76EB" w:rsidRDefault="00A31778" w:rsidP="007D69D3">
            <w:pPr>
              <w:pStyle w:val="ConsPlusNormal"/>
              <w:ind w:right="-250"/>
              <w:jc w:val="both"/>
              <w:rPr>
                <w:rFonts w:ascii="PT Astra Serif" w:hAnsi="PT Astra Serif"/>
                <w:sz w:val="28"/>
                <w:szCs w:val="28"/>
              </w:rPr>
            </w:pPr>
            <w:r w:rsidRPr="00A90F04">
              <w:rPr>
                <w:rFonts w:ascii="PT Astra Serif" w:hAnsi="PT Astra Serif"/>
                <w:sz w:val="28"/>
                <w:szCs w:val="28"/>
              </w:rPr>
              <w:t>в 2025 году – 1634,5 тыс. рублей</w:t>
            </w:r>
            <w:proofErr w:type="gramStart"/>
            <w:r w:rsidRPr="00A90F04">
              <w:rPr>
                <w:rFonts w:ascii="PT Astra Serif" w:hAnsi="PT Astra Serif"/>
                <w:sz w:val="28"/>
                <w:szCs w:val="28"/>
              </w:rPr>
              <w:t>.».</w:t>
            </w:r>
            <w:proofErr w:type="gramEnd"/>
          </w:p>
        </w:tc>
      </w:tr>
    </w:tbl>
    <w:p w:rsidR="007E46C5" w:rsidRDefault="002F53AA" w:rsidP="00726554">
      <w:pPr>
        <w:pStyle w:val="afffff7"/>
        <w:ind w:firstLine="708"/>
        <w:jc w:val="both"/>
        <w:rPr>
          <w:rFonts w:ascii="PT Astra Serif" w:hAnsi="PT Astra Serif" w:cs="Times New Roman"/>
          <w:sz w:val="28"/>
          <w:szCs w:val="28"/>
        </w:rPr>
      </w:pPr>
      <w:r>
        <w:rPr>
          <w:rFonts w:ascii="PT Astra Serif" w:hAnsi="PT Astra Serif" w:cs="Times New Roman"/>
          <w:sz w:val="28"/>
          <w:szCs w:val="28"/>
        </w:rPr>
        <w:t>3</w:t>
      </w:r>
      <w:r w:rsidR="00BE1F2D">
        <w:rPr>
          <w:rFonts w:ascii="PT Astra Serif" w:hAnsi="PT Astra Serif" w:cs="Times New Roman"/>
          <w:sz w:val="28"/>
          <w:szCs w:val="28"/>
        </w:rPr>
        <w:t xml:space="preserve">. </w:t>
      </w:r>
      <w:r w:rsidR="00B0242F">
        <w:rPr>
          <w:rFonts w:ascii="PT Astra Serif" w:hAnsi="PT Astra Serif" w:cs="Times New Roman"/>
          <w:sz w:val="28"/>
          <w:szCs w:val="28"/>
        </w:rPr>
        <w:t xml:space="preserve">Раздел </w:t>
      </w:r>
      <w:r w:rsidR="00B0242F" w:rsidRPr="00B0242F">
        <w:rPr>
          <w:rFonts w:ascii="PT Astra Serif" w:hAnsi="PT Astra Serif" w:cs="Times New Roman"/>
          <w:sz w:val="28"/>
          <w:szCs w:val="28"/>
        </w:rPr>
        <w:t>«</w:t>
      </w:r>
      <w:r w:rsidR="00B0242F" w:rsidRPr="00B0242F">
        <w:rPr>
          <w:rFonts w:ascii="PT Astra Serif" w:hAnsi="PT Astra Serif"/>
          <w:sz w:val="28"/>
          <w:szCs w:val="28"/>
        </w:rPr>
        <w:t>Основное мероприятие «Реализация регионального проекта «Развитие системы оказания первичной медико-санитарной помощи»</w:t>
      </w:r>
      <w:r w:rsidR="00B0242F">
        <w:rPr>
          <w:rFonts w:ascii="PT Astra Serif" w:hAnsi="PT Astra Serif" w:cs="Times New Roman"/>
          <w:sz w:val="28"/>
          <w:szCs w:val="28"/>
        </w:rPr>
        <w:t xml:space="preserve"> </w:t>
      </w:r>
      <w:r w:rsidR="00A31778">
        <w:rPr>
          <w:rFonts w:ascii="PT Astra Serif" w:hAnsi="PT Astra Serif" w:cs="Times New Roman"/>
          <w:sz w:val="28"/>
          <w:szCs w:val="28"/>
        </w:rPr>
        <w:br/>
      </w:r>
      <w:r w:rsidR="00B0242F">
        <w:rPr>
          <w:rFonts w:ascii="PT Astra Serif" w:hAnsi="PT Astra Serif" w:cs="Times New Roman"/>
          <w:sz w:val="28"/>
          <w:szCs w:val="28"/>
        </w:rPr>
        <w:t>п</w:t>
      </w:r>
      <w:r w:rsidR="00BE1F2D">
        <w:rPr>
          <w:rFonts w:ascii="PT Astra Serif" w:hAnsi="PT Astra Serif" w:cs="Times New Roman"/>
          <w:sz w:val="28"/>
          <w:szCs w:val="28"/>
        </w:rPr>
        <w:t>риложени</w:t>
      </w:r>
      <w:r w:rsidR="003A0FC9">
        <w:rPr>
          <w:rFonts w:ascii="PT Astra Serif" w:hAnsi="PT Astra Serif" w:cs="Times New Roman"/>
          <w:sz w:val="28"/>
          <w:szCs w:val="28"/>
        </w:rPr>
        <w:t>я</w:t>
      </w:r>
      <w:r w:rsidR="00A31778">
        <w:rPr>
          <w:rFonts w:ascii="PT Astra Serif" w:hAnsi="PT Astra Serif" w:cs="Times New Roman"/>
          <w:sz w:val="28"/>
          <w:szCs w:val="28"/>
        </w:rPr>
        <w:t xml:space="preserve"> </w:t>
      </w:r>
      <w:r w:rsidR="00BE1F2D">
        <w:rPr>
          <w:rFonts w:ascii="PT Astra Serif" w:hAnsi="PT Astra Serif" w:cs="Times New Roman"/>
          <w:sz w:val="28"/>
          <w:szCs w:val="28"/>
        </w:rPr>
        <w:t>№ 1</w:t>
      </w:r>
      <w:r w:rsidR="00BE1F2D">
        <w:rPr>
          <w:rFonts w:ascii="PT Astra Serif" w:hAnsi="PT Astra Serif" w:cs="Times New Roman"/>
          <w:sz w:val="28"/>
          <w:szCs w:val="28"/>
          <w:vertAlign w:val="superscript"/>
        </w:rPr>
        <w:t>1</w:t>
      </w:r>
      <w:r w:rsidR="00BE1F2D">
        <w:rPr>
          <w:rFonts w:ascii="PT Astra Serif" w:hAnsi="PT Astra Serif" w:cs="Times New Roman"/>
          <w:sz w:val="28"/>
          <w:szCs w:val="28"/>
        </w:rPr>
        <w:t xml:space="preserve"> дополнить </w:t>
      </w:r>
      <w:r w:rsidR="00981CAD">
        <w:rPr>
          <w:rFonts w:ascii="PT Astra Serif" w:hAnsi="PT Astra Serif" w:cs="Times New Roman"/>
          <w:sz w:val="28"/>
          <w:szCs w:val="28"/>
        </w:rPr>
        <w:t xml:space="preserve">строками </w:t>
      </w:r>
      <w:r w:rsidR="00B0242F">
        <w:rPr>
          <w:rFonts w:ascii="PT Astra Serif" w:hAnsi="PT Astra Serif" w:cs="Times New Roman"/>
          <w:sz w:val="28"/>
          <w:szCs w:val="28"/>
        </w:rPr>
        <w:t>6</w:t>
      </w:r>
      <w:r w:rsidR="00B0242F" w:rsidRPr="00B0242F">
        <w:rPr>
          <w:rFonts w:ascii="PT Astra Serif" w:hAnsi="PT Astra Serif" w:cs="Times New Roman"/>
          <w:sz w:val="28"/>
          <w:szCs w:val="28"/>
          <w:vertAlign w:val="superscript"/>
        </w:rPr>
        <w:t>1</w:t>
      </w:r>
      <w:r w:rsidR="00B0242F">
        <w:rPr>
          <w:rFonts w:ascii="PT Astra Serif" w:hAnsi="PT Astra Serif" w:cs="Times New Roman"/>
          <w:sz w:val="28"/>
          <w:szCs w:val="28"/>
        </w:rPr>
        <w:t xml:space="preserve"> и 6</w:t>
      </w:r>
      <w:r w:rsidR="00B0242F" w:rsidRPr="00B0242F">
        <w:rPr>
          <w:rFonts w:ascii="PT Astra Serif" w:hAnsi="PT Astra Serif" w:cs="Times New Roman"/>
          <w:sz w:val="28"/>
          <w:szCs w:val="28"/>
          <w:vertAlign w:val="superscript"/>
        </w:rPr>
        <w:t>2</w:t>
      </w:r>
      <w:r w:rsidR="005D2CA0">
        <w:rPr>
          <w:rFonts w:ascii="PT Astra Serif" w:hAnsi="PT Astra Serif" w:cs="Times New Roman"/>
          <w:sz w:val="28"/>
          <w:szCs w:val="28"/>
          <w:vertAlign w:val="superscript"/>
        </w:rPr>
        <w:t xml:space="preserve"> </w:t>
      </w:r>
      <w:r w:rsidR="007E46C5">
        <w:rPr>
          <w:rFonts w:ascii="PT Astra Serif" w:hAnsi="PT Astra Serif" w:cs="Times New Roman"/>
          <w:sz w:val="28"/>
          <w:szCs w:val="28"/>
        </w:rPr>
        <w:t>следующего содержания:</w:t>
      </w:r>
    </w:p>
    <w:p w:rsidR="007E46C5" w:rsidRDefault="007E46C5" w:rsidP="00726554">
      <w:pPr>
        <w:pStyle w:val="afffff7"/>
        <w:ind w:firstLine="708"/>
        <w:jc w:val="both"/>
        <w:rPr>
          <w:rFonts w:ascii="PT Astra Serif" w:hAnsi="PT Astra Serif" w:cs="Times New Roman"/>
          <w:sz w:val="28"/>
          <w:szCs w:val="28"/>
        </w:rPr>
      </w:pPr>
    </w:p>
    <w:p w:rsidR="007E46C5" w:rsidRDefault="007E46C5" w:rsidP="00726554">
      <w:pPr>
        <w:pStyle w:val="afffff7"/>
        <w:ind w:firstLine="708"/>
        <w:jc w:val="both"/>
        <w:rPr>
          <w:rFonts w:ascii="PT Astra Serif" w:hAnsi="PT Astra Serif" w:cs="Times New Roman"/>
          <w:sz w:val="28"/>
          <w:szCs w:val="28"/>
        </w:rPr>
      </w:pPr>
    </w:p>
    <w:p w:rsidR="007E46C5" w:rsidRDefault="007E46C5" w:rsidP="00726554">
      <w:pPr>
        <w:pStyle w:val="afffff7"/>
        <w:ind w:firstLine="708"/>
        <w:jc w:val="both"/>
        <w:rPr>
          <w:rFonts w:ascii="PT Astra Serif" w:hAnsi="PT Astra Serif" w:cs="Times New Roman"/>
          <w:sz w:val="28"/>
          <w:szCs w:val="28"/>
        </w:rPr>
      </w:pPr>
    </w:p>
    <w:p w:rsidR="007E46C5" w:rsidRPr="00BE1F2D" w:rsidRDefault="007E46C5" w:rsidP="00726554">
      <w:pPr>
        <w:pStyle w:val="afffff7"/>
        <w:ind w:firstLine="708"/>
        <w:jc w:val="both"/>
        <w:rPr>
          <w:rFonts w:ascii="PT Astra Serif" w:hAnsi="PT Astra Serif" w:cs="Times New Roman"/>
          <w:sz w:val="28"/>
          <w:szCs w:val="28"/>
        </w:rPr>
      </w:pPr>
    </w:p>
    <w:p w:rsidR="00BE1F2D" w:rsidRPr="007E46C5" w:rsidRDefault="00BE1F2D" w:rsidP="00726554">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46C5" w:rsidRDefault="007E46C5" w:rsidP="00260E93">
      <w:pPr>
        <w:pStyle w:val="afffff7"/>
        <w:ind w:firstLine="708"/>
        <w:jc w:val="both"/>
        <w:rPr>
          <w:rFonts w:ascii="PT Astra Serif" w:hAnsi="PT Astra Serif" w:cs="Times New Roman"/>
          <w:sz w:val="28"/>
          <w:szCs w:val="28"/>
        </w:rPr>
      </w:pPr>
    </w:p>
    <w:p w:rsidR="007E46C5" w:rsidRDefault="007E46C5" w:rsidP="00260E93">
      <w:pPr>
        <w:pStyle w:val="afffff7"/>
        <w:ind w:firstLine="708"/>
        <w:jc w:val="both"/>
        <w:rPr>
          <w:rFonts w:ascii="PT Astra Serif" w:hAnsi="PT Astra Serif" w:cs="Times New Roman"/>
          <w:sz w:val="28"/>
          <w:szCs w:val="28"/>
        </w:rPr>
      </w:pPr>
    </w:p>
    <w:p w:rsidR="007E46C5" w:rsidRDefault="007E46C5" w:rsidP="00260E93">
      <w:pPr>
        <w:pStyle w:val="afffff7"/>
        <w:ind w:firstLine="708"/>
        <w:jc w:val="both"/>
        <w:rPr>
          <w:rFonts w:ascii="PT Astra Serif" w:hAnsi="PT Astra Serif" w:cs="Times New Roman"/>
          <w:sz w:val="28"/>
          <w:szCs w:val="28"/>
        </w:rPr>
      </w:pPr>
    </w:p>
    <w:p w:rsidR="007E46C5" w:rsidRDefault="007E46C5" w:rsidP="00260E93">
      <w:pPr>
        <w:pStyle w:val="afffff7"/>
        <w:ind w:firstLine="708"/>
        <w:jc w:val="both"/>
        <w:rPr>
          <w:rFonts w:ascii="PT Astra Serif" w:hAnsi="PT Astra Serif" w:cs="Times New Roman"/>
          <w:sz w:val="28"/>
          <w:szCs w:val="28"/>
        </w:rPr>
        <w:sectPr w:rsidR="007E46C5" w:rsidSect="00B76C21">
          <w:pgSz w:w="11906" w:h="16838" w:code="9"/>
          <w:pgMar w:top="1134" w:right="567" w:bottom="1134" w:left="1701" w:header="709" w:footer="709" w:gutter="0"/>
          <w:pgNumType w:start="1"/>
          <w:cols w:space="720"/>
          <w:noEndnote/>
          <w:titlePg/>
          <w:docGrid w:linePitch="299"/>
        </w:sectPr>
      </w:pPr>
    </w:p>
    <w:tbl>
      <w:tblPr>
        <w:tblStyle w:val="a8"/>
        <w:tblW w:w="16160" w:type="dxa"/>
        <w:tblInd w:w="-601" w:type="dxa"/>
        <w:tblLook w:val="04A0" w:firstRow="1" w:lastRow="0" w:firstColumn="1" w:lastColumn="0" w:noHBand="0" w:noVBand="1"/>
      </w:tblPr>
      <w:tblGrid>
        <w:gridCol w:w="425"/>
        <w:gridCol w:w="553"/>
        <w:gridCol w:w="3061"/>
        <w:gridCol w:w="1304"/>
        <w:gridCol w:w="1172"/>
        <w:gridCol w:w="897"/>
        <w:gridCol w:w="882"/>
        <w:gridCol w:w="766"/>
        <w:gridCol w:w="6533"/>
        <w:gridCol w:w="567"/>
      </w:tblGrid>
      <w:tr w:rsidR="007652B9" w:rsidRPr="009A425C" w:rsidTr="00A726B3">
        <w:trPr>
          <w:trHeight w:val="1680"/>
        </w:trPr>
        <w:tc>
          <w:tcPr>
            <w:tcW w:w="425" w:type="dxa"/>
            <w:tcBorders>
              <w:top w:val="nil"/>
              <w:left w:val="nil"/>
              <w:bottom w:val="nil"/>
              <w:right w:val="single" w:sz="4" w:space="0" w:color="auto"/>
            </w:tcBorders>
          </w:tcPr>
          <w:p w:rsidR="007652B9" w:rsidRDefault="007652B9" w:rsidP="007652B9">
            <w:pPr>
              <w:pStyle w:val="ConsPlusNormal"/>
              <w:ind w:left="-284"/>
              <w:outlineLvl w:val="1"/>
              <w:rPr>
                <w:rFonts w:ascii="PT Astra Serif" w:hAnsi="PT Astra Serif"/>
                <w:sz w:val="28"/>
                <w:szCs w:val="28"/>
              </w:rPr>
            </w:pPr>
            <w:r>
              <w:rPr>
                <w:rFonts w:ascii="PT Astra Serif" w:hAnsi="PT Astra Serif"/>
                <w:sz w:val="28"/>
                <w:szCs w:val="28"/>
              </w:rPr>
              <w:lastRenderedPageBreak/>
              <w:t xml:space="preserve"> «</w:t>
            </w:r>
            <w:r w:rsidR="00EA3926">
              <w:rPr>
                <w:rFonts w:ascii="PT Astra Serif" w:hAnsi="PT Astra Serif"/>
                <w:sz w:val="28"/>
                <w:szCs w:val="28"/>
              </w:rPr>
              <w:t xml:space="preserve">  </w:t>
            </w:r>
            <w:r>
              <w:rPr>
                <w:rFonts w:ascii="PT Astra Serif" w:hAnsi="PT Astra Serif"/>
                <w:sz w:val="28"/>
                <w:szCs w:val="28"/>
              </w:rPr>
              <w:t>«</w:t>
            </w:r>
          </w:p>
          <w:p w:rsidR="007652B9" w:rsidRDefault="007652B9" w:rsidP="007652B9">
            <w:pPr>
              <w:pStyle w:val="ConsPlusNormal"/>
              <w:ind w:left="-284"/>
              <w:outlineLvl w:val="1"/>
              <w:rPr>
                <w:rFonts w:ascii="PT Astra Serif" w:hAnsi="PT Astra Serif"/>
                <w:sz w:val="28"/>
                <w:szCs w:val="28"/>
              </w:rPr>
            </w:pPr>
          </w:p>
          <w:p w:rsidR="007652B9" w:rsidRDefault="007652B9" w:rsidP="007E46C5">
            <w:pPr>
              <w:pStyle w:val="ConsPlusNormal"/>
              <w:jc w:val="center"/>
              <w:rPr>
                <w:rFonts w:ascii="PT Astra Serif" w:hAnsi="PT Astra Serif"/>
                <w:sz w:val="20"/>
              </w:rPr>
            </w:pPr>
          </w:p>
        </w:tc>
        <w:tc>
          <w:tcPr>
            <w:tcW w:w="553" w:type="dxa"/>
            <w:tcBorders>
              <w:top w:val="single" w:sz="4" w:space="0" w:color="auto"/>
              <w:left w:val="single" w:sz="4" w:space="0" w:color="auto"/>
              <w:bottom w:val="single" w:sz="4" w:space="0" w:color="auto"/>
            </w:tcBorders>
          </w:tcPr>
          <w:p w:rsidR="00A726B3" w:rsidRPr="00A726B3" w:rsidRDefault="00A726B3" w:rsidP="00A726B3">
            <w:pPr>
              <w:pStyle w:val="ConsPlusNormal"/>
              <w:jc w:val="center"/>
              <w:rPr>
                <w:rFonts w:ascii="PT Astra Serif" w:hAnsi="PT Astra Serif"/>
                <w:sz w:val="6"/>
              </w:rPr>
            </w:pPr>
          </w:p>
          <w:p w:rsidR="007652B9" w:rsidRPr="00446961" w:rsidRDefault="007652B9" w:rsidP="00A726B3">
            <w:pPr>
              <w:pStyle w:val="ConsPlusNormal"/>
              <w:jc w:val="center"/>
              <w:rPr>
                <w:rFonts w:ascii="PT Astra Serif" w:hAnsi="PT Astra Serif"/>
                <w:sz w:val="20"/>
              </w:rPr>
            </w:pPr>
            <w:r>
              <w:rPr>
                <w:rFonts w:ascii="PT Astra Serif" w:hAnsi="PT Astra Serif"/>
                <w:sz w:val="20"/>
              </w:rPr>
              <w:t>6</w:t>
            </w:r>
            <w:r w:rsidRPr="00B0242F">
              <w:rPr>
                <w:rFonts w:ascii="PT Astra Serif" w:hAnsi="PT Astra Serif"/>
                <w:sz w:val="20"/>
                <w:vertAlign w:val="superscript"/>
              </w:rPr>
              <w:t>1</w:t>
            </w:r>
            <w:r>
              <w:rPr>
                <w:rFonts w:ascii="PT Astra Serif" w:hAnsi="PT Astra Serif"/>
                <w:sz w:val="20"/>
              </w:rPr>
              <w:t>.</w:t>
            </w:r>
          </w:p>
        </w:tc>
        <w:tc>
          <w:tcPr>
            <w:tcW w:w="3061" w:type="dxa"/>
          </w:tcPr>
          <w:p w:rsidR="007652B9" w:rsidRPr="005476BA" w:rsidRDefault="007652B9" w:rsidP="00EA3926">
            <w:pPr>
              <w:pStyle w:val="ConsPlusNormal"/>
              <w:ind w:left="-57" w:right="-57"/>
              <w:jc w:val="both"/>
              <w:rPr>
                <w:rFonts w:ascii="PT Astra Serif" w:hAnsi="PT Astra Serif"/>
                <w:color w:val="000000" w:themeColor="text1"/>
                <w:spacing w:val="-4"/>
                <w:sz w:val="18"/>
                <w:szCs w:val="18"/>
              </w:rPr>
            </w:pPr>
            <w:r w:rsidRPr="005476BA">
              <w:rPr>
                <w:rFonts w:ascii="PT Astra Serif" w:hAnsi="PT Astra Serif"/>
                <w:color w:val="000000" w:themeColor="text1"/>
                <w:sz w:val="18"/>
                <w:szCs w:val="18"/>
              </w:rPr>
              <w:t>Доля новорожд</w:t>
            </w:r>
            <w:r w:rsidR="00EA3926">
              <w:rPr>
                <w:rFonts w:ascii="PT Astra Serif" w:hAnsi="PT Astra Serif"/>
                <w:color w:val="000000" w:themeColor="text1"/>
                <w:sz w:val="18"/>
                <w:szCs w:val="18"/>
              </w:rPr>
              <w:t>ё</w:t>
            </w:r>
            <w:r w:rsidRPr="005476BA">
              <w:rPr>
                <w:rFonts w:ascii="PT Astra Serif" w:hAnsi="PT Astra Serif"/>
                <w:color w:val="000000" w:themeColor="text1"/>
                <w:sz w:val="18"/>
                <w:szCs w:val="18"/>
              </w:rPr>
              <w:t>нных детей,</w:t>
            </w:r>
            <w:r w:rsidR="00EA3926">
              <w:rPr>
                <w:rFonts w:ascii="PT Astra Serif" w:hAnsi="PT Astra Serif"/>
                <w:color w:val="000000" w:themeColor="text1"/>
                <w:sz w:val="18"/>
                <w:szCs w:val="18"/>
              </w:rPr>
              <w:t xml:space="preserve"> </w:t>
            </w:r>
            <w:r w:rsidRPr="005476BA">
              <w:rPr>
                <w:rFonts w:ascii="PT Astra Serif" w:hAnsi="PT Astra Serif"/>
                <w:color w:val="000000" w:themeColor="text1"/>
                <w:sz w:val="18"/>
                <w:szCs w:val="18"/>
              </w:rPr>
              <w:t>в отн</w:t>
            </w:r>
            <w:r w:rsidRPr="005476BA">
              <w:rPr>
                <w:rFonts w:ascii="PT Astra Serif" w:hAnsi="PT Astra Serif"/>
                <w:color w:val="000000" w:themeColor="text1"/>
                <w:sz w:val="18"/>
                <w:szCs w:val="18"/>
              </w:rPr>
              <w:t>о</w:t>
            </w:r>
            <w:r w:rsidRPr="005476BA">
              <w:rPr>
                <w:rFonts w:ascii="PT Astra Serif" w:hAnsi="PT Astra Serif"/>
                <w:color w:val="000000" w:themeColor="text1"/>
                <w:sz w:val="18"/>
                <w:szCs w:val="18"/>
              </w:rPr>
              <w:t>шении которых проведено массовое обследование на врождённые и (или) наследственные заболевания (далее – расширенный неонатальный скр</w:t>
            </w:r>
            <w:r w:rsidRPr="005476BA">
              <w:rPr>
                <w:rFonts w:ascii="PT Astra Serif" w:hAnsi="PT Astra Serif"/>
                <w:color w:val="000000" w:themeColor="text1"/>
                <w:sz w:val="18"/>
                <w:szCs w:val="18"/>
              </w:rPr>
              <w:t>и</w:t>
            </w:r>
            <w:r w:rsidRPr="005476BA">
              <w:rPr>
                <w:rFonts w:ascii="PT Astra Serif" w:hAnsi="PT Astra Serif"/>
                <w:color w:val="000000" w:themeColor="text1"/>
                <w:sz w:val="18"/>
                <w:szCs w:val="18"/>
              </w:rPr>
              <w:t>нинг), в общем числе новорожд</w:t>
            </w:r>
            <w:r w:rsidR="00EA3926">
              <w:rPr>
                <w:rFonts w:ascii="PT Astra Serif" w:hAnsi="PT Astra Serif"/>
                <w:color w:val="000000" w:themeColor="text1"/>
                <w:sz w:val="18"/>
                <w:szCs w:val="18"/>
              </w:rPr>
              <w:t>ё</w:t>
            </w:r>
            <w:r w:rsidRPr="005476BA">
              <w:rPr>
                <w:rFonts w:ascii="PT Astra Serif" w:hAnsi="PT Astra Serif"/>
                <w:color w:val="000000" w:themeColor="text1"/>
                <w:sz w:val="18"/>
                <w:szCs w:val="18"/>
              </w:rPr>
              <w:t>нных</w:t>
            </w:r>
          </w:p>
        </w:tc>
        <w:tc>
          <w:tcPr>
            <w:tcW w:w="1304" w:type="dxa"/>
          </w:tcPr>
          <w:p w:rsidR="007652B9" w:rsidRPr="005476BA" w:rsidRDefault="007652B9" w:rsidP="007E46C5">
            <w:pPr>
              <w:pStyle w:val="ConsPlusNormal"/>
              <w:jc w:val="center"/>
              <w:rPr>
                <w:rFonts w:ascii="PT Astra Serif" w:hAnsi="PT Astra Serif"/>
                <w:color w:val="000000" w:themeColor="text1"/>
                <w:sz w:val="18"/>
                <w:szCs w:val="18"/>
              </w:rPr>
            </w:pPr>
            <w:r w:rsidRPr="005476BA">
              <w:rPr>
                <w:rFonts w:ascii="PT Astra Serif" w:hAnsi="PT Astra Serif"/>
                <w:color w:val="000000" w:themeColor="text1"/>
                <w:sz w:val="18"/>
                <w:szCs w:val="18"/>
              </w:rPr>
              <w:t>Стабильный</w:t>
            </w:r>
          </w:p>
        </w:tc>
        <w:tc>
          <w:tcPr>
            <w:tcW w:w="1172" w:type="dxa"/>
          </w:tcPr>
          <w:p w:rsidR="007652B9" w:rsidRPr="005476BA" w:rsidRDefault="007652B9" w:rsidP="007E46C5">
            <w:pPr>
              <w:pStyle w:val="ConsPlusNormal"/>
              <w:jc w:val="center"/>
              <w:rPr>
                <w:rFonts w:ascii="PT Astra Serif" w:hAnsi="PT Astra Serif"/>
                <w:sz w:val="18"/>
                <w:szCs w:val="18"/>
              </w:rPr>
            </w:pPr>
            <w:r w:rsidRPr="005476BA">
              <w:rPr>
                <w:rFonts w:ascii="PT Astra Serif" w:hAnsi="PT Astra Serif"/>
                <w:sz w:val="18"/>
                <w:szCs w:val="18"/>
              </w:rPr>
              <w:t>80,0</w:t>
            </w:r>
          </w:p>
        </w:tc>
        <w:tc>
          <w:tcPr>
            <w:tcW w:w="897" w:type="dxa"/>
          </w:tcPr>
          <w:p w:rsidR="007652B9" w:rsidRPr="005476BA" w:rsidRDefault="007652B9" w:rsidP="007E46C5">
            <w:pPr>
              <w:pStyle w:val="ConsPlusNormal"/>
              <w:jc w:val="center"/>
              <w:rPr>
                <w:rFonts w:ascii="PT Astra Serif" w:hAnsi="PT Astra Serif"/>
                <w:sz w:val="18"/>
                <w:szCs w:val="18"/>
              </w:rPr>
            </w:pPr>
            <w:r w:rsidRPr="005476BA">
              <w:rPr>
                <w:rFonts w:ascii="PT Astra Serif" w:hAnsi="PT Astra Serif"/>
                <w:sz w:val="18"/>
                <w:szCs w:val="18"/>
              </w:rPr>
              <w:t>80,0</w:t>
            </w:r>
          </w:p>
        </w:tc>
        <w:tc>
          <w:tcPr>
            <w:tcW w:w="882" w:type="dxa"/>
          </w:tcPr>
          <w:p w:rsidR="007652B9" w:rsidRPr="005476BA" w:rsidRDefault="007652B9" w:rsidP="007E46C5">
            <w:pPr>
              <w:pStyle w:val="ConsPlusNormal"/>
              <w:jc w:val="center"/>
              <w:rPr>
                <w:rFonts w:ascii="PT Astra Serif" w:hAnsi="PT Astra Serif"/>
                <w:sz w:val="18"/>
                <w:szCs w:val="18"/>
              </w:rPr>
            </w:pPr>
            <w:r w:rsidRPr="005476BA">
              <w:rPr>
                <w:rFonts w:ascii="PT Astra Serif" w:hAnsi="PT Astra Serif"/>
                <w:sz w:val="18"/>
                <w:szCs w:val="18"/>
              </w:rPr>
              <w:t>95</w:t>
            </w:r>
          </w:p>
        </w:tc>
        <w:tc>
          <w:tcPr>
            <w:tcW w:w="766" w:type="dxa"/>
          </w:tcPr>
          <w:p w:rsidR="007652B9" w:rsidRPr="005476BA" w:rsidRDefault="007652B9" w:rsidP="007E46C5">
            <w:pPr>
              <w:pStyle w:val="ConsPlusNormal"/>
              <w:jc w:val="center"/>
              <w:rPr>
                <w:rFonts w:ascii="PT Astra Serif" w:hAnsi="PT Astra Serif"/>
                <w:sz w:val="18"/>
                <w:szCs w:val="18"/>
              </w:rPr>
            </w:pPr>
            <w:r w:rsidRPr="005476BA">
              <w:rPr>
                <w:rFonts w:ascii="PT Astra Serif" w:hAnsi="PT Astra Serif"/>
                <w:sz w:val="18"/>
                <w:szCs w:val="18"/>
              </w:rPr>
              <w:t>95</w:t>
            </w:r>
          </w:p>
        </w:tc>
        <w:tc>
          <w:tcPr>
            <w:tcW w:w="6533" w:type="dxa"/>
            <w:tcBorders>
              <w:right w:val="single" w:sz="4" w:space="0" w:color="auto"/>
            </w:tcBorders>
          </w:tcPr>
          <w:p w:rsidR="007652B9" w:rsidRPr="005476BA" w:rsidRDefault="007652B9" w:rsidP="00FA7C31">
            <w:pPr>
              <w:autoSpaceDE w:val="0"/>
              <w:autoSpaceDN w:val="0"/>
              <w:adjustRightInd w:val="0"/>
              <w:jc w:val="both"/>
              <w:rPr>
                <w:rFonts w:ascii="PT Astra Serif" w:hAnsi="PT Astra Serif" w:cs="Times New Roman"/>
                <w:sz w:val="18"/>
                <w:szCs w:val="18"/>
              </w:rPr>
            </w:pPr>
            <w:r w:rsidRPr="005476BA">
              <w:rPr>
                <w:rFonts w:ascii="PT Astra Serif" w:hAnsi="PT Astra Serif" w:cs="PT Astra Serif"/>
                <w:sz w:val="18"/>
                <w:szCs w:val="18"/>
              </w:rPr>
              <w:t>Фактическое значение целевого индикатора за отч</w:t>
            </w:r>
            <w:r w:rsidR="00FA7C31">
              <w:rPr>
                <w:rFonts w:ascii="PT Astra Serif" w:hAnsi="PT Astra Serif" w:cs="PT Astra Serif"/>
                <w:sz w:val="18"/>
                <w:szCs w:val="18"/>
              </w:rPr>
              <w:t>ё</w:t>
            </w:r>
            <w:r w:rsidRPr="005476BA">
              <w:rPr>
                <w:rFonts w:ascii="PT Astra Serif" w:hAnsi="PT Astra Serif" w:cs="PT Astra Serif"/>
                <w:sz w:val="18"/>
                <w:szCs w:val="18"/>
              </w:rPr>
              <w:t xml:space="preserve">тный период определяется по формуле: число </w:t>
            </w:r>
            <w:proofErr w:type="gramStart"/>
            <w:r w:rsidRPr="005476BA">
              <w:rPr>
                <w:rFonts w:ascii="PT Astra Serif" w:hAnsi="PT Astra Serif" w:cs="PT Astra Serif"/>
                <w:sz w:val="18"/>
                <w:szCs w:val="18"/>
              </w:rPr>
              <w:t>живорожд</w:t>
            </w:r>
            <w:r w:rsidR="00FA7C31">
              <w:rPr>
                <w:rFonts w:ascii="PT Astra Serif" w:hAnsi="PT Astra Serif" w:cs="PT Astra Serif"/>
                <w:sz w:val="18"/>
                <w:szCs w:val="18"/>
              </w:rPr>
              <w:t>ё</w:t>
            </w:r>
            <w:r w:rsidRPr="005476BA">
              <w:rPr>
                <w:rFonts w:ascii="PT Astra Serif" w:hAnsi="PT Astra Serif" w:cs="PT Astra Serif"/>
                <w:sz w:val="18"/>
                <w:szCs w:val="18"/>
              </w:rPr>
              <w:t>нных</w:t>
            </w:r>
            <w:proofErr w:type="gramEnd"/>
            <w:r w:rsidRPr="005476BA">
              <w:rPr>
                <w:rFonts w:ascii="PT Astra Serif" w:hAnsi="PT Astra Serif" w:cs="PT Astra Serif"/>
                <w:sz w:val="18"/>
                <w:szCs w:val="18"/>
              </w:rPr>
              <w:t>, которым в акушерском стационаре провед</w:t>
            </w:r>
            <w:r w:rsidR="00FA7C31">
              <w:rPr>
                <w:rFonts w:ascii="PT Astra Serif" w:hAnsi="PT Astra Serif" w:cs="PT Astra Serif"/>
                <w:sz w:val="18"/>
                <w:szCs w:val="18"/>
              </w:rPr>
              <w:t>ё</w:t>
            </w:r>
            <w:r w:rsidRPr="005476BA">
              <w:rPr>
                <w:rFonts w:ascii="PT Astra Serif" w:hAnsi="PT Astra Serif" w:cs="PT Astra Serif"/>
                <w:sz w:val="18"/>
                <w:szCs w:val="18"/>
              </w:rPr>
              <w:t>н</w:t>
            </w:r>
            <w:r>
              <w:rPr>
                <w:rFonts w:ascii="PT Astra Serif" w:hAnsi="PT Astra Serif" w:cs="PT Astra Serif"/>
                <w:sz w:val="18"/>
                <w:szCs w:val="18"/>
              </w:rPr>
              <w:t xml:space="preserve"> расширенный</w:t>
            </w:r>
            <w:r w:rsidRPr="005476BA">
              <w:rPr>
                <w:rFonts w:ascii="PT Astra Serif" w:hAnsi="PT Astra Serif" w:cs="PT Astra Serif"/>
                <w:sz w:val="18"/>
                <w:szCs w:val="18"/>
              </w:rPr>
              <w:t xml:space="preserve"> неонатальный скрининг, x 100</w:t>
            </w:r>
            <w:r w:rsidR="00A726B3">
              <w:rPr>
                <w:rFonts w:ascii="PT Astra Serif" w:hAnsi="PT Astra Serif" w:cs="PT Astra Serif"/>
                <w:sz w:val="18"/>
                <w:szCs w:val="18"/>
              </w:rPr>
              <w:t xml:space="preserve"> </w:t>
            </w:r>
            <w:r w:rsidRPr="005476BA">
              <w:rPr>
                <w:rFonts w:ascii="PT Astra Serif" w:hAnsi="PT Astra Serif" w:cs="PT Astra Serif"/>
                <w:sz w:val="18"/>
                <w:szCs w:val="18"/>
              </w:rPr>
              <w:t>% / число живорожд</w:t>
            </w:r>
            <w:r w:rsidR="00FA7C31">
              <w:rPr>
                <w:rFonts w:ascii="PT Astra Serif" w:hAnsi="PT Astra Serif" w:cs="PT Astra Serif"/>
                <w:sz w:val="18"/>
                <w:szCs w:val="18"/>
              </w:rPr>
              <w:t>ё</w:t>
            </w:r>
            <w:r w:rsidRPr="005476BA">
              <w:rPr>
                <w:rFonts w:ascii="PT Astra Serif" w:hAnsi="PT Astra Serif" w:cs="PT Astra Serif"/>
                <w:sz w:val="18"/>
                <w:szCs w:val="18"/>
              </w:rPr>
              <w:t>нных (всего). Сведения, представляемые руководителями государственных медицинских орг</w:t>
            </w:r>
            <w:r w:rsidRPr="005476BA">
              <w:rPr>
                <w:rFonts w:ascii="PT Astra Serif" w:hAnsi="PT Astra Serif" w:cs="PT Astra Serif"/>
                <w:sz w:val="18"/>
                <w:szCs w:val="18"/>
              </w:rPr>
              <w:t>а</w:t>
            </w:r>
            <w:r w:rsidRPr="005476BA">
              <w:rPr>
                <w:rFonts w:ascii="PT Astra Serif" w:hAnsi="PT Astra Serif" w:cs="PT Astra Serif"/>
                <w:sz w:val="18"/>
                <w:szCs w:val="18"/>
              </w:rPr>
              <w:t>низаций в соответствии с официальной статистической информацией Росстата: форма № 32 «Сведения о медицинской помощи беременным, роженицам и р</w:t>
            </w:r>
            <w:r w:rsidRPr="005476BA">
              <w:rPr>
                <w:rFonts w:ascii="PT Astra Serif" w:hAnsi="PT Astra Serif" w:cs="PT Astra Serif"/>
                <w:sz w:val="18"/>
                <w:szCs w:val="18"/>
              </w:rPr>
              <w:t>о</w:t>
            </w:r>
            <w:r w:rsidRPr="005476BA">
              <w:rPr>
                <w:rFonts w:ascii="PT Astra Serif" w:hAnsi="PT Astra Serif" w:cs="PT Astra Serif"/>
                <w:sz w:val="18"/>
                <w:szCs w:val="18"/>
              </w:rPr>
              <w:t>дильницам» (представление данных до 25 марта года, следующего за отчётным периодом)</w:t>
            </w:r>
          </w:p>
        </w:tc>
        <w:tc>
          <w:tcPr>
            <w:tcW w:w="567" w:type="dxa"/>
            <w:tcBorders>
              <w:top w:val="nil"/>
              <w:left w:val="single" w:sz="4" w:space="0" w:color="auto"/>
              <w:bottom w:val="nil"/>
              <w:right w:val="nil"/>
            </w:tcBorders>
          </w:tcPr>
          <w:p w:rsidR="007652B9" w:rsidRPr="005476BA" w:rsidRDefault="007652B9" w:rsidP="005D2CA0">
            <w:pPr>
              <w:autoSpaceDE w:val="0"/>
              <w:autoSpaceDN w:val="0"/>
              <w:adjustRightInd w:val="0"/>
              <w:jc w:val="both"/>
              <w:rPr>
                <w:rFonts w:ascii="PT Astra Serif" w:hAnsi="PT Astra Serif" w:cs="PT Astra Serif"/>
                <w:sz w:val="18"/>
                <w:szCs w:val="18"/>
              </w:rPr>
            </w:pPr>
          </w:p>
        </w:tc>
      </w:tr>
      <w:tr w:rsidR="007652B9" w:rsidRPr="006A4351" w:rsidTr="00A726B3">
        <w:trPr>
          <w:trHeight w:val="1612"/>
        </w:trPr>
        <w:tc>
          <w:tcPr>
            <w:tcW w:w="425" w:type="dxa"/>
            <w:tcBorders>
              <w:top w:val="nil"/>
              <w:left w:val="nil"/>
              <w:bottom w:val="nil"/>
              <w:right w:val="single" w:sz="4" w:space="0" w:color="auto"/>
            </w:tcBorders>
          </w:tcPr>
          <w:p w:rsidR="007652B9" w:rsidRDefault="007652B9" w:rsidP="004636C6">
            <w:pPr>
              <w:pStyle w:val="ConsPlusNormal"/>
              <w:jc w:val="center"/>
              <w:rPr>
                <w:rFonts w:ascii="PT Astra Serif" w:hAnsi="PT Astra Serif"/>
                <w:sz w:val="20"/>
              </w:rPr>
            </w:pPr>
          </w:p>
        </w:tc>
        <w:tc>
          <w:tcPr>
            <w:tcW w:w="553" w:type="dxa"/>
            <w:tcBorders>
              <w:top w:val="single" w:sz="4" w:space="0" w:color="auto"/>
              <w:left w:val="single" w:sz="4" w:space="0" w:color="auto"/>
              <w:bottom w:val="single" w:sz="4" w:space="0" w:color="auto"/>
            </w:tcBorders>
          </w:tcPr>
          <w:p w:rsidR="00A726B3" w:rsidRPr="00A726B3" w:rsidRDefault="00A726B3" w:rsidP="00A726B3">
            <w:pPr>
              <w:pStyle w:val="ConsPlusNormal"/>
              <w:jc w:val="center"/>
              <w:rPr>
                <w:rFonts w:ascii="PT Astra Serif" w:hAnsi="PT Astra Serif"/>
                <w:sz w:val="6"/>
              </w:rPr>
            </w:pPr>
          </w:p>
          <w:p w:rsidR="007652B9" w:rsidRPr="00446961" w:rsidRDefault="007652B9" w:rsidP="00A726B3">
            <w:pPr>
              <w:pStyle w:val="ConsPlusNormal"/>
              <w:jc w:val="center"/>
              <w:rPr>
                <w:rFonts w:ascii="PT Astra Serif" w:hAnsi="PT Astra Serif"/>
                <w:sz w:val="20"/>
              </w:rPr>
            </w:pPr>
            <w:r>
              <w:rPr>
                <w:rFonts w:ascii="PT Astra Serif" w:hAnsi="PT Astra Serif"/>
                <w:sz w:val="20"/>
              </w:rPr>
              <w:t>6</w:t>
            </w:r>
            <w:r w:rsidRPr="00B0242F">
              <w:rPr>
                <w:rFonts w:ascii="PT Astra Serif" w:hAnsi="PT Astra Serif"/>
                <w:sz w:val="20"/>
                <w:vertAlign w:val="superscript"/>
              </w:rPr>
              <w:t>2</w:t>
            </w:r>
            <w:r>
              <w:rPr>
                <w:rFonts w:ascii="PT Astra Serif" w:hAnsi="PT Astra Serif"/>
                <w:sz w:val="20"/>
              </w:rPr>
              <w:t>.</w:t>
            </w:r>
          </w:p>
        </w:tc>
        <w:tc>
          <w:tcPr>
            <w:tcW w:w="3061" w:type="dxa"/>
          </w:tcPr>
          <w:p w:rsidR="007652B9" w:rsidRPr="005476BA" w:rsidRDefault="007652B9" w:rsidP="00EA3926">
            <w:pPr>
              <w:spacing w:line="230" w:lineRule="auto"/>
              <w:jc w:val="both"/>
              <w:rPr>
                <w:rFonts w:ascii="PT Astra Serif" w:hAnsi="PT Astra Serif"/>
                <w:color w:val="FF0000"/>
                <w:sz w:val="18"/>
                <w:szCs w:val="18"/>
              </w:rPr>
            </w:pPr>
            <w:r w:rsidRPr="005476BA">
              <w:rPr>
                <w:rFonts w:ascii="PT Astra Serif" w:hAnsi="PT Astra Serif"/>
                <w:color w:val="000000" w:themeColor="text1"/>
                <w:sz w:val="18"/>
                <w:szCs w:val="18"/>
              </w:rPr>
              <w:t>Доля зданий медицинских орган</w:t>
            </w:r>
            <w:r w:rsidRPr="005476BA">
              <w:rPr>
                <w:rFonts w:ascii="PT Astra Serif" w:hAnsi="PT Astra Serif"/>
                <w:color w:val="000000" w:themeColor="text1"/>
                <w:sz w:val="18"/>
                <w:szCs w:val="18"/>
              </w:rPr>
              <w:t>и</w:t>
            </w:r>
            <w:r w:rsidRPr="005476BA">
              <w:rPr>
                <w:rFonts w:ascii="PT Astra Serif" w:hAnsi="PT Astra Serif"/>
                <w:color w:val="000000" w:themeColor="text1"/>
                <w:sz w:val="18"/>
                <w:szCs w:val="18"/>
              </w:rPr>
              <w:t>заций</w:t>
            </w:r>
            <w:r w:rsidR="00331DD9">
              <w:rPr>
                <w:rFonts w:ascii="PT Astra Serif" w:hAnsi="PT Astra Serif"/>
                <w:color w:val="000000" w:themeColor="text1"/>
                <w:sz w:val="18"/>
                <w:szCs w:val="18"/>
              </w:rPr>
              <w:t>,</w:t>
            </w:r>
            <w:r w:rsidRPr="005476BA">
              <w:rPr>
                <w:rFonts w:ascii="PT Astra Serif" w:hAnsi="PT Astra Serif"/>
                <w:color w:val="000000" w:themeColor="text1"/>
                <w:sz w:val="18"/>
                <w:szCs w:val="18"/>
              </w:rPr>
              <w:t xml:space="preserve"> </w:t>
            </w:r>
            <w:r>
              <w:rPr>
                <w:rFonts w:ascii="PT Astra Serif" w:hAnsi="PT Astra Serif"/>
                <w:color w:val="000000" w:themeColor="text1"/>
                <w:sz w:val="18"/>
                <w:szCs w:val="18"/>
              </w:rPr>
              <w:t xml:space="preserve">в отношении </w:t>
            </w:r>
            <w:r w:rsidRPr="005476BA">
              <w:rPr>
                <w:rFonts w:ascii="PT Astra Serif" w:hAnsi="PT Astra Serif"/>
                <w:color w:val="000000" w:themeColor="text1"/>
                <w:sz w:val="18"/>
                <w:szCs w:val="18"/>
              </w:rPr>
              <w:t>которых</w:t>
            </w:r>
            <w:r>
              <w:rPr>
                <w:rFonts w:ascii="PT Astra Serif" w:hAnsi="PT Astra Serif"/>
                <w:color w:val="000000" w:themeColor="text1"/>
                <w:sz w:val="18"/>
                <w:szCs w:val="18"/>
              </w:rPr>
              <w:t xml:space="preserve"> п</w:t>
            </w:r>
            <w:r w:rsidRPr="005476BA">
              <w:rPr>
                <w:rFonts w:ascii="PT Astra Serif" w:hAnsi="PT Astra Serif"/>
                <w:color w:val="000000" w:themeColor="text1"/>
                <w:sz w:val="18"/>
                <w:szCs w:val="18"/>
              </w:rPr>
              <w:t>ров</w:t>
            </w:r>
            <w:r w:rsidRPr="005476BA">
              <w:rPr>
                <w:rFonts w:ascii="PT Astra Serif" w:hAnsi="PT Astra Serif"/>
                <w:color w:val="000000" w:themeColor="text1"/>
                <w:sz w:val="18"/>
                <w:szCs w:val="18"/>
              </w:rPr>
              <w:t>е</w:t>
            </w:r>
            <w:r w:rsidRPr="005476BA">
              <w:rPr>
                <w:rFonts w:ascii="PT Astra Serif" w:hAnsi="PT Astra Serif"/>
                <w:color w:val="000000" w:themeColor="text1"/>
                <w:sz w:val="18"/>
                <w:szCs w:val="18"/>
              </w:rPr>
              <w:t>д</w:t>
            </w:r>
            <w:r w:rsidR="00EA3926">
              <w:rPr>
                <w:rFonts w:ascii="PT Astra Serif" w:hAnsi="PT Astra Serif"/>
                <w:color w:val="000000" w:themeColor="text1"/>
                <w:sz w:val="18"/>
                <w:szCs w:val="18"/>
              </w:rPr>
              <w:t>ё</w:t>
            </w:r>
            <w:r w:rsidRPr="005476BA">
              <w:rPr>
                <w:rFonts w:ascii="PT Astra Serif" w:hAnsi="PT Astra Serif"/>
                <w:color w:val="000000" w:themeColor="text1"/>
                <w:sz w:val="18"/>
                <w:szCs w:val="18"/>
              </w:rPr>
              <w:t>н капитальн</w:t>
            </w:r>
            <w:r>
              <w:rPr>
                <w:rFonts w:ascii="PT Astra Serif" w:hAnsi="PT Astra Serif"/>
                <w:color w:val="000000" w:themeColor="text1"/>
                <w:sz w:val="18"/>
                <w:szCs w:val="18"/>
              </w:rPr>
              <w:t>ый</w:t>
            </w:r>
            <w:r w:rsidR="00EA3926">
              <w:rPr>
                <w:rFonts w:ascii="PT Astra Serif" w:hAnsi="PT Astra Serif"/>
                <w:color w:val="000000" w:themeColor="text1"/>
                <w:sz w:val="18"/>
                <w:szCs w:val="18"/>
              </w:rPr>
              <w:t xml:space="preserve"> </w:t>
            </w:r>
            <w:r w:rsidRPr="005476BA">
              <w:rPr>
                <w:rFonts w:ascii="PT Astra Serif" w:hAnsi="PT Astra Serif"/>
                <w:color w:val="000000" w:themeColor="text1"/>
                <w:sz w:val="18"/>
                <w:szCs w:val="18"/>
              </w:rPr>
              <w:t>ремонт</w:t>
            </w:r>
            <w:r>
              <w:rPr>
                <w:rFonts w:ascii="PT Astra Serif" w:hAnsi="PT Astra Serif"/>
                <w:color w:val="000000" w:themeColor="text1"/>
                <w:sz w:val="18"/>
                <w:szCs w:val="18"/>
              </w:rPr>
              <w:t>,</w:t>
            </w:r>
            <w:r w:rsidRPr="005476BA">
              <w:rPr>
                <w:rFonts w:ascii="PT Astra Serif" w:hAnsi="PT Astra Serif"/>
                <w:color w:val="000000" w:themeColor="text1"/>
                <w:sz w:val="18"/>
                <w:szCs w:val="18"/>
              </w:rPr>
              <w:t xml:space="preserve"> в общем числе зданий</w:t>
            </w:r>
            <w:r>
              <w:rPr>
                <w:rFonts w:ascii="PT Astra Serif" w:hAnsi="PT Astra Serif"/>
                <w:color w:val="000000" w:themeColor="text1"/>
                <w:sz w:val="18"/>
                <w:szCs w:val="18"/>
              </w:rPr>
              <w:t>,</w:t>
            </w:r>
            <w:r w:rsidRPr="005476BA">
              <w:rPr>
                <w:rFonts w:ascii="PT Astra Serif" w:hAnsi="PT Astra Serif"/>
                <w:color w:val="000000" w:themeColor="text1"/>
                <w:sz w:val="18"/>
                <w:szCs w:val="18"/>
              </w:rPr>
              <w:t xml:space="preserve"> в отношении которых предусмотрено проведение  кап</w:t>
            </w:r>
            <w:r w:rsidRPr="005476BA">
              <w:rPr>
                <w:rFonts w:ascii="PT Astra Serif" w:hAnsi="PT Astra Serif"/>
                <w:color w:val="000000" w:themeColor="text1"/>
                <w:sz w:val="18"/>
                <w:szCs w:val="18"/>
              </w:rPr>
              <w:t>и</w:t>
            </w:r>
            <w:r w:rsidRPr="005476BA">
              <w:rPr>
                <w:rFonts w:ascii="PT Astra Serif" w:hAnsi="PT Astra Serif"/>
                <w:color w:val="000000" w:themeColor="text1"/>
                <w:sz w:val="18"/>
                <w:szCs w:val="18"/>
              </w:rPr>
              <w:t>тального ремонта</w:t>
            </w:r>
          </w:p>
        </w:tc>
        <w:tc>
          <w:tcPr>
            <w:tcW w:w="1304" w:type="dxa"/>
          </w:tcPr>
          <w:p w:rsidR="007652B9" w:rsidRPr="005476BA" w:rsidRDefault="007652B9" w:rsidP="008F18B3">
            <w:pPr>
              <w:spacing w:line="230" w:lineRule="auto"/>
              <w:jc w:val="center"/>
              <w:rPr>
                <w:rFonts w:ascii="PT Astra Serif" w:hAnsi="PT Astra Serif"/>
                <w:color w:val="000000" w:themeColor="text1"/>
                <w:sz w:val="18"/>
                <w:szCs w:val="18"/>
              </w:rPr>
            </w:pPr>
            <w:r w:rsidRPr="005476BA">
              <w:rPr>
                <w:rFonts w:ascii="PT Astra Serif" w:hAnsi="PT Astra Serif"/>
                <w:color w:val="000000" w:themeColor="text1"/>
                <w:sz w:val="18"/>
                <w:szCs w:val="18"/>
              </w:rPr>
              <w:t>Стабильный</w:t>
            </w:r>
          </w:p>
        </w:tc>
        <w:tc>
          <w:tcPr>
            <w:tcW w:w="1172" w:type="dxa"/>
          </w:tcPr>
          <w:p w:rsidR="007652B9" w:rsidRPr="005476BA" w:rsidRDefault="007652B9" w:rsidP="008F18B3">
            <w:pPr>
              <w:pStyle w:val="ConsPlusNormal"/>
              <w:spacing w:line="230" w:lineRule="auto"/>
              <w:jc w:val="center"/>
              <w:rPr>
                <w:rFonts w:ascii="PT Astra Serif" w:hAnsi="PT Astra Serif"/>
                <w:color w:val="000000" w:themeColor="text1"/>
                <w:sz w:val="18"/>
                <w:szCs w:val="18"/>
              </w:rPr>
            </w:pPr>
            <w:r w:rsidRPr="005476BA">
              <w:rPr>
                <w:rFonts w:ascii="PT Astra Serif" w:hAnsi="PT Astra Serif"/>
                <w:color w:val="000000" w:themeColor="text1"/>
                <w:sz w:val="18"/>
                <w:szCs w:val="18"/>
              </w:rPr>
              <w:t>100,0</w:t>
            </w:r>
          </w:p>
        </w:tc>
        <w:tc>
          <w:tcPr>
            <w:tcW w:w="897" w:type="dxa"/>
          </w:tcPr>
          <w:p w:rsidR="007652B9" w:rsidRPr="005476BA" w:rsidRDefault="007652B9" w:rsidP="008F18B3">
            <w:pPr>
              <w:spacing w:line="230" w:lineRule="auto"/>
              <w:jc w:val="center"/>
              <w:rPr>
                <w:rFonts w:ascii="PT Astra Serif" w:hAnsi="PT Astra Serif" w:cs="Calibri"/>
                <w:bCs/>
                <w:color w:val="000000" w:themeColor="text1"/>
                <w:sz w:val="18"/>
                <w:szCs w:val="18"/>
              </w:rPr>
            </w:pPr>
            <w:r w:rsidRPr="005476BA">
              <w:rPr>
                <w:rFonts w:ascii="PT Astra Serif" w:hAnsi="PT Astra Serif" w:cs="Calibri"/>
                <w:bCs/>
                <w:color w:val="000000" w:themeColor="text1"/>
                <w:sz w:val="18"/>
                <w:szCs w:val="18"/>
              </w:rPr>
              <w:t>100,0</w:t>
            </w:r>
          </w:p>
        </w:tc>
        <w:tc>
          <w:tcPr>
            <w:tcW w:w="882" w:type="dxa"/>
          </w:tcPr>
          <w:p w:rsidR="007652B9" w:rsidRPr="005476BA" w:rsidRDefault="007652B9" w:rsidP="008F18B3">
            <w:pPr>
              <w:pStyle w:val="ConsPlusNormal"/>
              <w:spacing w:line="230" w:lineRule="auto"/>
              <w:jc w:val="center"/>
              <w:rPr>
                <w:rFonts w:ascii="PT Astra Serif" w:hAnsi="PT Astra Serif"/>
                <w:color w:val="000000" w:themeColor="text1"/>
                <w:sz w:val="18"/>
                <w:szCs w:val="18"/>
              </w:rPr>
            </w:pPr>
            <w:r w:rsidRPr="005476BA">
              <w:rPr>
                <w:rFonts w:ascii="PT Astra Serif" w:hAnsi="PT Astra Serif"/>
                <w:color w:val="000000" w:themeColor="text1"/>
                <w:sz w:val="18"/>
                <w:szCs w:val="18"/>
              </w:rPr>
              <w:t>-</w:t>
            </w:r>
          </w:p>
        </w:tc>
        <w:tc>
          <w:tcPr>
            <w:tcW w:w="766" w:type="dxa"/>
          </w:tcPr>
          <w:p w:rsidR="007652B9" w:rsidRPr="005476BA" w:rsidRDefault="007652B9" w:rsidP="008F18B3">
            <w:pPr>
              <w:pStyle w:val="ConsPlusNormal"/>
              <w:spacing w:line="230" w:lineRule="auto"/>
              <w:jc w:val="center"/>
              <w:rPr>
                <w:rFonts w:ascii="PT Astra Serif" w:hAnsi="PT Astra Serif"/>
                <w:color w:val="000000" w:themeColor="text1"/>
                <w:sz w:val="18"/>
                <w:szCs w:val="18"/>
              </w:rPr>
            </w:pPr>
            <w:r w:rsidRPr="005476BA">
              <w:rPr>
                <w:rFonts w:ascii="PT Astra Serif" w:hAnsi="PT Astra Serif"/>
                <w:color w:val="000000" w:themeColor="text1"/>
                <w:sz w:val="18"/>
                <w:szCs w:val="18"/>
              </w:rPr>
              <w:t>-</w:t>
            </w:r>
          </w:p>
        </w:tc>
        <w:tc>
          <w:tcPr>
            <w:tcW w:w="6533" w:type="dxa"/>
            <w:tcBorders>
              <w:right w:val="single" w:sz="4" w:space="0" w:color="auto"/>
            </w:tcBorders>
          </w:tcPr>
          <w:p w:rsidR="007652B9" w:rsidRPr="005476BA" w:rsidRDefault="007652B9" w:rsidP="00481E69">
            <w:pPr>
              <w:autoSpaceDE w:val="0"/>
              <w:autoSpaceDN w:val="0"/>
              <w:adjustRightInd w:val="0"/>
              <w:jc w:val="both"/>
              <w:rPr>
                <w:rFonts w:ascii="PT Astra Serif" w:hAnsi="PT Astra Serif" w:cs="Calibri"/>
                <w:bCs/>
                <w:color w:val="FF0000"/>
                <w:sz w:val="18"/>
                <w:szCs w:val="18"/>
              </w:rPr>
            </w:pPr>
            <w:r w:rsidRPr="005476BA">
              <w:rPr>
                <w:rFonts w:ascii="PT Astra Serif" w:hAnsi="PT Astra Serif" w:cs="PT Astra Serif"/>
                <w:color w:val="000000" w:themeColor="text1"/>
                <w:sz w:val="18"/>
                <w:szCs w:val="18"/>
              </w:rPr>
              <w:t>Фактическое значение целевого индикатора за отчётный период опред</w:t>
            </w:r>
            <w:r w:rsidR="00A31778">
              <w:rPr>
                <w:rFonts w:ascii="PT Astra Serif" w:hAnsi="PT Astra Serif" w:cs="PT Astra Serif"/>
                <w:color w:val="000000" w:themeColor="text1"/>
                <w:sz w:val="18"/>
                <w:szCs w:val="18"/>
              </w:rPr>
              <w:t xml:space="preserve">еляется по формуле: количество </w:t>
            </w:r>
            <w:r w:rsidRPr="005476BA">
              <w:rPr>
                <w:rFonts w:ascii="PT Astra Serif" w:hAnsi="PT Astra Serif" w:cs="PT Astra Serif"/>
                <w:color w:val="000000" w:themeColor="text1"/>
                <w:sz w:val="18"/>
                <w:szCs w:val="18"/>
              </w:rPr>
              <w:t>зданий</w:t>
            </w:r>
            <w:r w:rsidR="00331DD9">
              <w:rPr>
                <w:rFonts w:ascii="PT Astra Serif" w:hAnsi="PT Astra Serif" w:cs="PT Astra Serif"/>
                <w:color w:val="000000" w:themeColor="text1"/>
                <w:sz w:val="18"/>
                <w:szCs w:val="18"/>
              </w:rPr>
              <w:t>,</w:t>
            </w:r>
            <w:r w:rsidR="00481E69">
              <w:rPr>
                <w:rFonts w:ascii="PT Astra Serif" w:hAnsi="PT Astra Serif" w:cs="PT Astra Serif"/>
                <w:color w:val="000000" w:themeColor="text1"/>
                <w:sz w:val="18"/>
                <w:szCs w:val="18"/>
              </w:rPr>
              <w:t xml:space="preserve"> </w:t>
            </w:r>
            <w:r w:rsidRPr="005476BA">
              <w:rPr>
                <w:rFonts w:ascii="PT Astra Serif" w:hAnsi="PT Astra Serif"/>
                <w:color w:val="000000" w:themeColor="text1"/>
                <w:sz w:val="18"/>
                <w:szCs w:val="18"/>
              </w:rPr>
              <w:t xml:space="preserve">в отношении которых  </w:t>
            </w:r>
            <w:r>
              <w:rPr>
                <w:rFonts w:ascii="PT Astra Serif" w:hAnsi="PT Astra Serif"/>
                <w:color w:val="000000" w:themeColor="text1"/>
                <w:sz w:val="18"/>
                <w:szCs w:val="18"/>
              </w:rPr>
              <w:t>п</w:t>
            </w:r>
            <w:r w:rsidRPr="005476BA">
              <w:rPr>
                <w:rFonts w:ascii="PT Astra Serif" w:hAnsi="PT Astra Serif"/>
                <w:color w:val="000000" w:themeColor="text1"/>
                <w:sz w:val="18"/>
                <w:szCs w:val="18"/>
              </w:rPr>
              <w:t>ровед</w:t>
            </w:r>
            <w:r w:rsidR="00481E69">
              <w:rPr>
                <w:rFonts w:ascii="PT Astra Serif" w:hAnsi="PT Astra Serif"/>
                <w:color w:val="000000" w:themeColor="text1"/>
                <w:sz w:val="18"/>
                <w:szCs w:val="18"/>
              </w:rPr>
              <w:t>ё</w:t>
            </w:r>
            <w:r w:rsidRPr="005476BA">
              <w:rPr>
                <w:rFonts w:ascii="PT Astra Serif" w:hAnsi="PT Astra Serif"/>
                <w:color w:val="000000" w:themeColor="text1"/>
                <w:sz w:val="18"/>
                <w:szCs w:val="18"/>
              </w:rPr>
              <w:t>н капитальн</w:t>
            </w:r>
            <w:r>
              <w:rPr>
                <w:rFonts w:ascii="PT Astra Serif" w:hAnsi="PT Astra Serif"/>
                <w:color w:val="000000" w:themeColor="text1"/>
                <w:sz w:val="18"/>
                <w:szCs w:val="18"/>
              </w:rPr>
              <w:t>ый</w:t>
            </w:r>
            <w:r w:rsidRPr="005476BA">
              <w:rPr>
                <w:rFonts w:ascii="PT Astra Serif" w:hAnsi="PT Astra Serif"/>
                <w:color w:val="000000" w:themeColor="text1"/>
                <w:sz w:val="18"/>
                <w:szCs w:val="18"/>
              </w:rPr>
              <w:t xml:space="preserve"> р</w:t>
            </w:r>
            <w:r w:rsidRPr="005476BA">
              <w:rPr>
                <w:rFonts w:ascii="PT Astra Serif" w:hAnsi="PT Astra Serif"/>
                <w:color w:val="000000" w:themeColor="text1"/>
                <w:sz w:val="18"/>
                <w:szCs w:val="18"/>
              </w:rPr>
              <w:t>е</w:t>
            </w:r>
            <w:r w:rsidRPr="005476BA">
              <w:rPr>
                <w:rFonts w:ascii="PT Astra Serif" w:hAnsi="PT Astra Serif"/>
                <w:color w:val="000000" w:themeColor="text1"/>
                <w:sz w:val="18"/>
                <w:szCs w:val="18"/>
              </w:rPr>
              <w:t>монт</w:t>
            </w:r>
            <w:r w:rsidR="00A726B3">
              <w:rPr>
                <w:rFonts w:ascii="PT Astra Serif" w:hAnsi="PT Astra Serif"/>
                <w:color w:val="000000" w:themeColor="text1"/>
                <w:sz w:val="18"/>
                <w:szCs w:val="18"/>
              </w:rPr>
              <w:t>,</w:t>
            </w:r>
            <w:r w:rsidRPr="005476BA">
              <w:rPr>
                <w:rFonts w:ascii="PT Astra Serif" w:hAnsi="PT Astra Serif" w:cs="PT Astra Serif"/>
                <w:color w:val="000000" w:themeColor="text1"/>
                <w:sz w:val="18"/>
                <w:szCs w:val="18"/>
              </w:rPr>
              <w:t xml:space="preserve"> </w:t>
            </w:r>
            <w:r w:rsidR="00A31778">
              <w:rPr>
                <w:rFonts w:ascii="PT Astra Serif" w:hAnsi="PT Astra Serif" w:cs="PT Astra Serif"/>
                <w:color w:val="000000" w:themeColor="text1"/>
                <w:sz w:val="18"/>
                <w:szCs w:val="18"/>
              </w:rPr>
              <w:t xml:space="preserve">х </w:t>
            </w:r>
            <w:r w:rsidRPr="005476BA">
              <w:rPr>
                <w:rFonts w:ascii="PT Astra Serif" w:hAnsi="PT Astra Serif" w:cs="PT Astra Serif"/>
                <w:color w:val="000000" w:themeColor="text1"/>
                <w:sz w:val="18"/>
                <w:szCs w:val="18"/>
              </w:rPr>
              <w:t>100</w:t>
            </w:r>
            <w:r w:rsidR="00A31778">
              <w:rPr>
                <w:rFonts w:ascii="PT Astra Serif" w:hAnsi="PT Astra Serif" w:cs="PT Astra Serif"/>
                <w:color w:val="000000" w:themeColor="text1"/>
                <w:sz w:val="18"/>
                <w:szCs w:val="18"/>
              </w:rPr>
              <w:t xml:space="preserve"> </w:t>
            </w:r>
            <w:r w:rsidRPr="005476BA">
              <w:rPr>
                <w:rFonts w:ascii="PT Astra Serif" w:hAnsi="PT Astra Serif" w:cs="PT Astra Serif"/>
                <w:color w:val="000000" w:themeColor="text1"/>
                <w:sz w:val="18"/>
                <w:szCs w:val="18"/>
              </w:rPr>
              <w:t>% / общее количество зданий, требующих капитального ремонта, реконструкции и находящихся в аварийном состоянии (данные статистического отчёта). Сведения, представляемые руководителями государственных медици</w:t>
            </w:r>
            <w:r w:rsidRPr="005476BA">
              <w:rPr>
                <w:rFonts w:ascii="PT Astra Serif" w:hAnsi="PT Astra Serif" w:cs="PT Astra Serif"/>
                <w:color w:val="000000" w:themeColor="text1"/>
                <w:sz w:val="18"/>
                <w:szCs w:val="18"/>
              </w:rPr>
              <w:t>н</w:t>
            </w:r>
            <w:r w:rsidRPr="005476BA">
              <w:rPr>
                <w:rFonts w:ascii="PT Astra Serif" w:hAnsi="PT Astra Serif" w:cs="PT Astra Serif"/>
                <w:color w:val="000000" w:themeColor="text1"/>
                <w:sz w:val="18"/>
                <w:szCs w:val="18"/>
              </w:rPr>
              <w:t>ских организаций в соответствии с официальной статистической информацией Росстата: форма № 30 «Сведения о медицинской организации» (срок представл</w:t>
            </w:r>
            <w:r w:rsidRPr="005476BA">
              <w:rPr>
                <w:rFonts w:ascii="PT Astra Serif" w:hAnsi="PT Astra Serif" w:cs="PT Astra Serif"/>
                <w:color w:val="000000" w:themeColor="text1"/>
                <w:sz w:val="18"/>
                <w:szCs w:val="18"/>
              </w:rPr>
              <w:t>е</w:t>
            </w:r>
            <w:r w:rsidRPr="005476BA">
              <w:rPr>
                <w:rFonts w:ascii="PT Astra Serif" w:hAnsi="PT Astra Serif" w:cs="PT Astra Serif"/>
                <w:color w:val="000000" w:themeColor="text1"/>
                <w:sz w:val="18"/>
                <w:szCs w:val="18"/>
              </w:rPr>
              <w:t>ния:</w:t>
            </w:r>
            <w:r w:rsidR="00481E69">
              <w:rPr>
                <w:rFonts w:ascii="PT Astra Serif" w:hAnsi="PT Astra Serif" w:cs="PT Astra Serif"/>
                <w:color w:val="000000" w:themeColor="text1"/>
                <w:sz w:val="18"/>
                <w:szCs w:val="18"/>
              </w:rPr>
              <w:t xml:space="preserve"> </w:t>
            </w:r>
            <w:r w:rsidRPr="005476BA">
              <w:rPr>
                <w:rFonts w:ascii="PT Astra Serif" w:hAnsi="PT Astra Serif" w:cs="PT Astra Serif"/>
                <w:color w:val="000000" w:themeColor="text1"/>
                <w:sz w:val="18"/>
                <w:szCs w:val="18"/>
              </w:rPr>
              <w:t>до 20 числа второго месяца, следующего за отчётным периодом; отчётный период: ежегодно)</w:t>
            </w:r>
          </w:p>
        </w:tc>
        <w:tc>
          <w:tcPr>
            <w:tcW w:w="567" w:type="dxa"/>
            <w:tcBorders>
              <w:top w:val="nil"/>
              <w:left w:val="single" w:sz="4" w:space="0" w:color="auto"/>
              <w:bottom w:val="nil"/>
              <w:right w:val="nil"/>
            </w:tcBorders>
          </w:tcPr>
          <w:p w:rsidR="007652B9" w:rsidRDefault="007652B9" w:rsidP="00D70EFF">
            <w:pPr>
              <w:autoSpaceDE w:val="0"/>
              <w:autoSpaceDN w:val="0"/>
              <w:adjustRightInd w:val="0"/>
              <w:jc w:val="both"/>
              <w:rPr>
                <w:rFonts w:ascii="PT Astra Serif" w:hAnsi="PT Astra Serif" w:cs="PT Astra Serif"/>
                <w:color w:val="000000" w:themeColor="text1"/>
                <w:sz w:val="18"/>
                <w:szCs w:val="18"/>
              </w:rPr>
            </w:pPr>
          </w:p>
          <w:p w:rsidR="007652B9" w:rsidRPr="007652B9" w:rsidRDefault="007652B9" w:rsidP="007652B9">
            <w:pPr>
              <w:rPr>
                <w:rFonts w:ascii="PT Astra Serif" w:hAnsi="PT Astra Serif" w:cs="PT Astra Serif"/>
                <w:sz w:val="18"/>
                <w:szCs w:val="18"/>
              </w:rPr>
            </w:pPr>
          </w:p>
          <w:p w:rsidR="007652B9" w:rsidRPr="007652B9" w:rsidRDefault="007652B9" w:rsidP="007652B9">
            <w:pPr>
              <w:rPr>
                <w:rFonts w:ascii="PT Astra Serif" w:hAnsi="PT Astra Serif" w:cs="PT Astra Serif"/>
                <w:sz w:val="18"/>
                <w:szCs w:val="18"/>
              </w:rPr>
            </w:pPr>
          </w:p>
          <w:p w:rsidR="007652B9" w:rsidRDefault="007652B9" w:rsidP="007652B9">
            <w:pPr>
              <w:rPr>
                <w:rFonts w:ascii="PT Astra Serif" w:hAnsi="PT Astra Serif" w:cs="PT Astra Serif"/>
                <w:sz w:val="18"/>
                <w:szCs w:val="18"/>
              </w:rPr>
            </w:pPr>
          </w:p>
          <w:p w:rsidR="007652B9" w:rsidRDefault="007652B9" w:rsidP="007652B9">
            <w:pPr>
              <w:rPr>
                <w:rFonts w:ascii="PT Astra Serif" w:hAnsi="PT Astra Serif" w:cs="PT Astra Serif"/>
                <w:sz w:val="18"/>
                <w:szCs w:val="18"/>
              </w:rPr>
            </w:pPr>
          </w:p>
          <w:p w:rsidR="007652B9" w:rsidRDefault="007652B9" w:rsidP="007652B9">
            <w:pPr>
              <w:rPr>
                <w:rFonts w:ascii="PT Astra Serif" w:hAnsi="PT Astra Serif" w:cs="PT Astra Serif"/>
                <w:sz w:val="18"/>
                <w:szCs w:val="18"/>
              </w:rPr>
            </w:pPr>
          </w:p>
          <w:p w:rsidR="007652B9" w:rsidRDefault="007652B9" w:rsidP="007652B9">
            <w:pPr>
              <w:rPr>
                <w:rFonts w:ascii="PT Astra Serif" w:hAnsi="PT Astra Serif"/>
                <w:sz w:val="28"/>
                <w:szCs w:val="28"/>
              </w:rPr>
            </w:pPr>
          </w:p>
          <w:p w:rsidR="007652B9" w:rsidRPr="007652B9" w:rsidRDefault="007652B9" w:rsidP="007652B9">
            <w:pPr>
              <w:rPr>
                <w:rFonts w:ascii="PT Astra Serif" w:hAnsi="PT Astra Serif" w:cs="PT Astra Serif"/>
                <w:sz w:val="18"/>
                <w:szCs w:val="18"/>
              </w:rPr>
            </w:pPr>
            <w:r>
              <w:rPr>
                <w:rFonts w:ascii="PT Astra Serif" w:hAnsi="PT Astra Serif"/>
                <w:sz w:val="28"/>
                <w:szCs w:val="28"/>
              </w:rPr>
              <w:t>».</w:t>
            </w:r>
          </w:p>
        </w:tc>
      </w:tr>
    </w:tbl>
    <w:p w:rsidR="004636C6" w:rsidRDefault="00C542D9" w:rsidP="004636C6">
      <w:pPr>
        <w:pStyle w:val="ConsPlusNormal"/>
        <w:ind w:left="10206"/>
        <w:outlineLvl w:val="1"/>
        <w:rPr>
          <w:rFonts w:ascii="PT Astra Serif" w:hAnsi="PT Astra Serif"/>
          <w:sz w:val="28"/>
          <w:szCs w:val="28"/>
        </w:rPr>
      </w:pPr>
      <w:r>
        <w:rPr>
          <w:rFonts w:ascii="PT Astra Serif" w:hAnsi="PT Astra Serif"/>
          <w:sz w:val="28"/>
          <w:szCs w:val="28"/>
        </w:rPr>
        <w:t xml:space="preserve">                                                                </w:t>
      </w:r>
      <w:r w:rsidR="00446961">
        <w:rPr>
          <w:rFonts w:ascii="PT Astra Serif" w:hAnsi="PT Astra Serif"/>
          <w:sz w:val="28"/>
          <w:szCs w:val="28"/>
        </w:rPr>
        <w:t xml:space="preserve">   </w:t>
      </w:r>
    </w:p>
    <w:p w:rsidR="004636C6" w:rsidRDefault="00863289" w:rsidP="008F18B3">
      <w:pPr>
        <w:pStyle w:val="ConsPlusNormal"/>
        <w:ind w:left="10206" w:hanging="9922"/>
        <w:outlineLvl w:val="1"/>
        <w:rPr>
          <w:rFonts w:ascii="PT Astra Serif" w:hAnsi="PT Astra Serif"/>
          <w:sz w:val="28"/>
          <w:szCs w:val="28"/>
        </w:rPr>
      </w:pPr>
      <w:r>
        <w:rPr>
          <w:rFonts w:ascii="PT Astra Serif" w:hAnsi="PT Astra Serif"/>
          <w:sz w:val="28"/>
          <w:szCs w:val="28"/>
        </w:rPr>
        <w:t>4</w:t>
      </w:r>
      <w:r w:rsidR="004636C6">
        <w:rPr>
          <w:rFonts w:ascii="PT Astra Serif" w:hAnsi="PT Astra Serif"/>
          <w:sz w:val="28"/>
          <w:szCs w:val="28"/>
        </w:rPr>
        <w:t>. Приложение № 2 изложить в следующей редакции:</w:t>
      </w:r>
    </w:p>
    <w:p w:rsidR="00726554" w:rsidRPr="009A425C" w:rsidRDefault="00726554" w:rsidP="00A31778">
      <w:pPr>
        <w:pStyle w:val="ConsPlusNormal"/>
        <w:tabs>
          <w:tab w:val="left" w:pos="709"/>
        </w:tabs>
        <w:ind w:left="10773"/>
        <w:jc w:val="center"/>
        <w:outlineLvl w:val="1"/>
        <w:rPr>
          <w:rFonts w:ascii="PT Astra Serif" w:hAnsi="PT Astra Serif"/>
          <w:sz w:val="28"/>
          <w:szCs w:val="28"/>
        </w:rPr>
      </w:pPr>
      <w:r w:rsidRPr="009A425C">
        <w:rPr>
          <w:rFonts w:ascii="PT Astra Serif" w:hAnsi="PT Astra Serif"/>
          <w:sz w:val="28"/>
          <w:szCs w:val="28"/>
        </w:rPr>
        <w:t>«ПРИЛОЖЕНИЕ № 2</w:t>
      </w:r>
    </w:p>
    <w:p w:rsidR="00726554" w:rsidRPr="009A425C" w:rsidRDefault="00726554" w:rsidP="00A31778">
      <w:pPr>
        <w:pStyle w:val="ConsPlusNormal"/>
        <w:tabs>
          <w:tab w:val="left" w:pos="709"/>
        </w:tabs>
        <w:ind w:left="10773"/>
        <w:jc w:val="center"/>
        <w:rPr>
          <w:rFonts w:ascii="PT Astra Serif" w:hAnsi="PT Astra Serif"/>
          <w:sz w:val="28"/>
          <w:szCs w:val="28"/>
        </w:rPr>
      </w:pPr>
    </w:p>
    <w:p w:rsidR="00260E93" w:rsidRDefault="00726554" w:rsidP="00A31778">
      <w:pPr>
        <w:tabs>
          <w:tab w:val="left" w:pos="709"/>
        </w:tabs>
        <w:suppressAutoHyphens/>
        <w:autoSpaceDE w:val="0"/>
        <w:autoSpaceDN w:val="0"/>
        <w:adjustRightInd w:val="0"/>
        <w:spacing w:after="0" w:line="5" w:lineRule="atLeast"/>
        <w:ind w:left="10773"/>
        <w:jc w:val="center"/>
        <w:rPr>
          <w:rFonts w:ascii="PT Astra Serif" w:hAnsi="PT Astra Serif" w:cs="Times New Roman"/>
          <w:color w:val="000000" w:themeColor="text1"/>
          <w:sz w:val="28"/>
        </w:rPr>
      </w:pPr>
      <w:r w:rsidRPr="009A425C">
        <w:rPr>
          <w:rFonts w:ascii="PT Astra Serif" w:hAnsi="PT Astra Serif"/>
          <w:sz w:val="28"/>
          <w:szCs w:val="28"/>
        </w:rPr>
        <w:t>к государственной программе</w:t>
      </w:r>
    </w:p>
    <w:p w:rsidR="00726554" w:rsidRDefault="00726554" w:rsidP="00260E93">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СИСТЕМА МЕРОПРИЯТИЙ</w:t>
      </w: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 xml:space="preserve">государственной программы Ульяновской области </w:t>
      </w: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«Развитие здравоохранения в Ульяновской области»</w:t>
      </w:r>
    </w:p>
    <w:p w:rsidR="00726554" w:rsidRPr="00DB59AE" w:rsidRDefault="00726554" w:rsidP="00726554">
      <w:pPr>
        <w:pStyle w:val="ConsPlusNormal"/>
        <w:jc w:val="both"/>
        <w:rPr>
          <w:rFonts w:ascii="PT Astra Serif" w:hAnsi="PT Astra Serif"/>
          <w:sz w:val="28"/>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0"/>
        <w:gridCol w:w="1559"/>
        <w:gridCol w:w="1417"/>
        <w:gridCol w:w="1276"/>
        <w:gridCol w:w="1559"/>
        <w:gridCol w:w="1418"/>
        <w:gridCol w:w="1559"/>
        <w:gridCol w:w="1559"/>
        <w:gridCol w:w="1560"/>
        <w:gridCol w:w="1559"/>
        <w:gridCol w:w="1559"/>
      </w:tblGrid>
      <w:tr w:rsidR="00726554" w:rsidRPr="009A425C" w:rsidTr="008802AA">
        <w:tc>
          <w:tcPr>
            <w:tcW w:w="710" w:type="dxa"/>
            <w:vMerge w:val="restart"/>
            <w:tcBorders>
              <w:bottom w:val="nil"/>
            </w:tcBorders>
            <w:vAlign w:val="center"/>
          </w:tcPr>
          <w:p w:rsidR="00726554" w:rsidRDefault="00726554" w:rsidP="00670A0C">
            <w:pPr>
              <w:pStyle w:val="ConsPlusNormal"/>
              <w:jc w:val="center"/>
              <w:rPr>
                <w:rFonts w:ascii="PT Astra Serif" w:hAnsi="PT Astra Serif"/>
                <w:sz w:val="20"/>
              </w:rPr>
            </w:pPr>
            <w:r w:rsidRPr="009A425C">
              <w:rPr>
                <w:rFonts w:ascii="PT Astra Serif" w:hAnsi="PT Astra Serif"/>
                <w:sz w:val="20"/>
              </w:rPr>
              <w:t xml:space="preserve">№ </w:t>
            </w:r>
          </w:p>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п/п</w:t>
            </w:r>
          </w:p>
        </w:tc>
        <w:tc>
          <w:tcPr>
            <w:tcW w:w="1559" w:type="dxa"/>
            <w:vMerge w:val="restart"/>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 xml:space="preserve">Наименование основного </w:t>
            </w:r>
            <w:r w:rsidR="009002CF">
              <w:rPr>
                <w:rFonts w:ascii="PT Astra Serif" w:hAnsi="PT Astra Serif"/>
                <w:sz w:val="20"/>
              </w:rPr>
              <w:br/>
            </w:r>
            <w:r w:rsidRPr="009A425C">
              <w:rPr>
                <w:rFonts w:ascii="PT Astra Serif" w:hAnsi="PT Astra Serif"/>
                <w:sz w:val="20"/>
              </w:rPr>
              <w:t>мероприятия (мероприятия)</w:t>
            </w:r>
          </w:p>
        </w:tc>
        <w:tc>
          <w:tcPr>
            <w:tcW w:w="1417" w:type="dxa"/>
            <w:vMerge w:val="restart"/>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Ответстве</w:t>
            </w:r>
            <w:r w:rsidRPr="009A425C">
              <w:rPr>
                <w:rFonts w:ascii="PT Astra Serif" w:hAnsi="PT Astra Serif"/>
                <w:sz w:val="20"/>
              </w:rPr>
              <w:t>н</w:t>
            </w:r>
            <w:r w:rsidRPr="009A425C">
              <w:rPr>
                <w:rFonts w:ascii="PT Astra Serif" w:hAnsi="PT Astra Serif"/>
                <w:sz w:val="20"/>
              </w:rPr>
              <w:t>ные исполн</w:t>
            </w:r>
            <w:r w:rsidRPr="009A425C">
              <w:rPr>
                <w:rFonts w:ascii="PT Astra Serif" w:hAnsi="PT Astra Serif"/>
                <w:sz w:val="20"/>
              </w:rPr>
              <w:t>и</w:t>
            </w:r>
            <w:r w:rsidRPr="009A425C">
              <w:rPr>
                <w:rFonts w:ascii="PT Astra Serif" w:hAnsi="PT Astra Serif"/>
                <w:sz w:val="20"/>
              </w:rPr>
              <w:t>тели меропр</w:t>
            </w:r>
            <w:r w:rsidRPr="009A425C">
              <w:rPr>
                <w:rFonts w:ascii="PT Astra Serif" w:hAnsi="PT Astra Serif"/>
                <w:sz w:val="20"/>
              </w:rPr>
              <w:t>и</w:t>
            </w:r>
            <w:r w:rsidRPr="009A425C">
              <w:rPr>
                <w:rFonts w:ascii="PT Astra Serif" w:hAnsi="PT Astra Serif"/>
                <w:sz w:val="20"/>
              </w:rPr>
              <w:t>ятия</w:t>
            </w:r>
          </w:p>
        </w:tc>
        <w:tc>
          <w:tcPr>
            <w:tcW w:w="1276" w:type="dxa"/>
            <w:vMerge w:val="restart"/>
            <w:tcBorders>
              <w:bottom w:val="nil"/>
            </w:tcBorders>
            <w:vAlign w:val="center"/>
          </w:tcPr>
          <w:p w:rsidR="00726554" w:rsidRPr="009A425C" w:rsidRDefault="00726554" w:rsidP="005A18A4">
            <w:pPr>
              <w:pStyle w:val="ConsPlusNormal"/>
              <w:ind w:hanging="62"/>
              <w:jc w:val="center"/>
              <w:rPr>
                <w:rFonts w:ascii="PT Astra Serif" w:hAnsi="PT Astra Serif"/>
                <w:sz w:val="20"/>
              </w:rPr>
            </w:pPr>
            <w:r w:rsidRPr="009A425C">
              <w:rPr>
                <w:rFonts w:ascii="PT Astra Serif" w:hAnsi="PT Astra Serif"/>
                <w:sz w:val="20"/>
              </w:rPr>
              <w:t>Источник финансового обеспечения</w:t>
            </w:r>
          </w:p>
        </w:tc>
        <w:tc>
          <w:tcPr>
            <w:tcW w:w="10773" w:type="dxa"/>
            <w:gridSpan w:val="7"/>
            <w:tcBorders>
              <w:bottom w:val="single" w:sz="4" w:space="0" w:color="auto"/>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Объём финансового обеспечения реализации мероприятий, тыс. руб.</w:t>
            </w:r>
          </w:p>
        </w:tc>
      </w:tr>
      <w:tr w:rsidR="00726554" w:rsidRPr="009A425C" w:rsidTr="008802AA">
        <w:tc>
          <w:tcPr>
            <w:tcW w:w="710" w:type="dxa"/>
            <w:vMerge/>
            <w:tcBorders>
              <w:bottom w:val="nil"/>
            </w:tcBorders>
          </w:tcPr>
          <w:p w:rsidR="00726554" w:rsidRPr="009A425C" w:rsidRDefault="00726554" w:rsidP="00670A0C">
            <w:pPr>
              <w:pStyle w:val="ConsPlusNormal"/>
              <w:rPr>
                <w:rFonts w:ascii="PT Astra Serif" w:hAnsi="PT Astra Serif"/>
                <w:sz w:val="20"/>
              </w:rPr>
            </w:pPr>
          </w:p>
        </w:tc>
        <w:tc>
          <w:tcPr>
            <w:tcW w:w="1559" w:type="dxa"/>
            <w:vMerge/>
            <w:tcBorders>
              <w:bottom w:val="nil"/>
            </w:tcBorders>
          </w:tcPr>
          <w:p w:rsidR="00726554" w:rsidRPr="009A425C" w:rsidRDefault="00726554" w:rsidP="00670A0C">
            <w:pPr>
              <w:pStyle w:val="ConsPlusNormal"/>
              <w:rPr>
                <w:rFonts w:ascii="PT Astra Serif" w:hAnsi="PT Astra Serif"/>
                <w:sz w:val="20"/>
              </w:rPr>
            </w:pPr>
          </w:p>
        </w:tc>
        <w:tc>
          <w:tcPr>
            <w:tcW w:w="1417" w:type="dxa"/>
            <w:vMerge/>
            <w:tcBorders>
              <w:bottom w:val="nil"/>
            </w:tcBorders>
          </w:tcPr>
          <w:p w:rsidR="00726554" w:rsidRPr="009A425C" w:rsidRDefault="00726554" w:rsidP="00670A0C">
            <w:pPr>
              <w:pStyle w:val="ConsPlusNormal"/>
              <w:rPr>
                <w:rFonts w:ascii="PT Astra Serif" w:hAnsi="PT Astra Serif"/>
                <w:sz w:val="20"/>
              </w:rPr>
            </w:pPr>
          </w:p>
        </w:tc>
        <w:tc>
          <w:tcPr>
            <w:tcW w:w="1276" w:type="dxa"/>
            <w:vMerge/>
            <w:tcBorders>
              <w:bottom w:val="nil"/>
            </w:tcBorders>
          </w:tcPr>
          <w:p w:rsidR="00726554" w:rsidRPr="009A425C" w:rsidRDefault="00726554" w:rsidP="00670A0C">
            <w:pPr>
              <w:pStyle w:val="ConsPlusNormal"/>
              <w:rPr>
                <w:rFonts w:ascii="PT Astra Serif" w:hAnsi="PT Astra Serif"/>
                <w:sz w:val="20"/>
              </w:rPr>
            </w:pP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всего</w:t>
            </w:r>
          </w:p>
        </w:tc>
        <w:tc>
          <w:tcPr>
            <w:tcW w:w="1418"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2020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2021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2022 год</w:t>
            </w:r>
          </w:p>
        </w:tc>
        <w:tc>
          <w:tcPr>
            <w:tcW w:w="1560"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2023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2024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2025 год</w:t>
            </w:r>
          </w:p>
        </w:tc>
      </w:tr>
    </w:tbl>
    <w:p w:rsidR="00726554" w:rsidRPr="009A425C" w:rsidRDefault="00726554" w:rsidP="00726554">
      <w:pPr>
        <w:spacing w:after="0" w:line="14" w:lineRule="auto"/>
        <w:rPr>
          <w:sz w:val="2"/>
          <w:szCs w:val="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417"/>
        <w:gridCol w:w="1276"/>
        <w:gridCol w:w="1559"/>
        <w:gridCol w:w="1418"/>
        <w:gridCol w:w="1559"/>
        <w:gridCol w:w="1559"/>
        <w:gridCol w:w="1560"/>
        <w:gridCol w:w="1559"/>
        <w:gridCol w:w="1559"/>
      </w:tblGrid>
      <w:tr w:rsidR="00726554" w:rsidRPr="009A425C" w:rsidTr="005A18A4">
        <w:trPr>
          <w:trHeight w:val="120"/>
          <w:tblHeader/>
        </w:trPr>
        <w:tc>
          <w:tcPr>
            <w:tcW w:w="710" w:type="dxa"/>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1</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w:t>
            </w:r>
          </w:p>
        </w:tc>
        <w:tc>
          <w:tcPr>
            <w:tcW w:w="1417"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3</w:t>
            </w:r>
          </w:p>
        </w:tc>
        <w:tc>
          <w:tcPr>
            <w:tcW w:w="1276"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4</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5</w:t>
            </w:r>
          </w:p>
        </w:tc>
        <w:tc>
          <w:tcPr>
            <w:tcW w:w="1418"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6</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7</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8</w:t>
            </w:r>
          </w:p>
        </w:tc>
        <w:tc>
          <w:tcPr>
            <w:tcW w:w="1560"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9</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10</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11</w:t>
            </w:r>
          </w:p>
        </w:tc>
      </w:tr>
      <w:tr w:rsidR="00726554" w:rsidRPr="009A425C" w:rsidTr="005A18A4">
        <w:trPr>
          <w:trHeight w:val="120"/>
        </w:trPr>
        <w:tc>
          <w:tcPr>
            <w:tcW w:w="15735" w:type="dxa"/>
            <w:gridSpan w:val="11"/>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 xml:space="preserve">Цель государственной программы – </w:t>
            </w:r>
            <w:r w:rsidRPr="009A425C">
              <w:rPr>
                <w:rFonts w:ascii="PT Astra Serif" w:hAnsi="PT Astra Serif" w:cs="PT Astra Serif"/>
                <w:sz w:val="20"/>
              </w:rPr>
              <w:t xml:space="preserve">повышение </w:t>
            </w:r>
            <w:proofErr w:type="gramStart"/>
            <w:r w:rsidRPr="009A425C">
              <w:rPr>
                <w:rFonts w:ascii="PT Astra Serif" w:hAnsi="PT Astra Serif" w:cs="PT Astra Serif"/>
                <w:sz w:val="20"/>
              </w:rPr>
              <w:t>результативности деятельности медицинских организаций государственной системы здравоохранения</w:t>
            </w:r>
            <w:proofErr w:type="gramEnd"/>
          </w:p>
        </w:tc>
      </w:tr>
      <w:tr w:rsidR="00726554" w:rsidRPr="009A425C" w:rsidTr="005A18A4">
        <w:trPr>
          <w:trHeight w:val="120"/>
        </w:trPr>
        <w:tc>
          <w:tcPr>
            <w:tcW w:w="15735" w:type="dxa"/>
            <w:gridSpan w:val="11"/>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color w:val="000000" w:themeColor="text1"/>
                <w:sz w:val="20"/>
              </w:rPr>
              <w:t xml:space="preserve">Задача государственной программы – </w:t>
            </w:r>
            <w:r w:rsidRPr="009A425C">
              <w:rPr>
                <w:rFonts w:ascii="PT Astra Serif" w:hAnsi="PT Astra Serif" w:cs="PT Astra Serif"/>
                <w:color w:val="000000" w:themeColor="text1"/>
                <w:sz w:val="20"/>
              </w:rPr>
              <w:t>совершенствование системы оказания первичной медико-санитарной помощи</w:t>
            </w:r>
          </w:p>
        </w:tc>
      </w:tr>
      <w:tr w:rsidR="00726554" w:rsidRPr="009A425C" w:rsidTr="005A18A4">
        <w:trPr>
          <w:trHeight w:val="120"/>
        </w:trPr>
        <w:tc>
          <w:tcPr>
            <w:tcW w:w="15735" w:type="dxa"/>
            <w:gridSpan w:val="11"/>
            <w:shd w:val="clear" w:color="auto" w:fill="auto"/>
          </w:tcPr>
          <w:p w:rsidR="00726554" w:rsidRPr="009002CF" w:rsidRDefault="00726554" w:rsidP="00670A0C">
            <w:pPr>
              <w:spacing w:after="0" w:line="240" w:lineRule="auto"/>
              <w:jc w:val="center"/>
              <w:rPr>
                <w:rFonts w:ascii="PT Astra Serif" w:eastAsia="Times New Roman" w:hAnsi="PT Astra Serif" w:cs="Arial"/>
                <w:b/>
                <w:color w:val="000000"/>
                <w:sz w:val="20"/>
                <w:szCs w:val="20"/>
              </w:rPr>
            </w:pPr>
            <w:r w:rsidRPr="009002CF">
              <w:rPr>
                <w:rFonts w:ascii="PT Astra Serif" w:hAnsi="PT Astra Serif"/>
                <w:b/>
                <w:color w:val="000000" w:themeColor="text1"/>
                <w:sz w:val="20"/>
              </w:rPr>
              <w:t>Раздел 1. Совершенствование оказания медицинской помощи, включая профилактику заболеваний и формирование здорового образа жизни</w:t>
            </w:r>
          </w:p>
        </w:tc>
      </w:tr>
      <w:tr w:rsidR="00331DD9" w:rsidRPr="005A1E0B" w:rsidTr="00A31778">
        <w:trPr>
          <w:trHeight w:val="60"/>
        </w:trPr>
        <w:tc>
          <w:tcPr>
            <w:tcW w:w="710" w:type="dxa"/>
            <w:vMerge w:val="restart"/>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w:t>
            </w:r>
          </w:p>
        </w:tc>
        <w:tc>
          <w:tcPr>
            <w:tcW w:w="1559" w:type="dxa"/>
            <w:vMerge w:val="restart"/>
            <w:shd w:val="clear" w:color="auto" w:fill="auto"/>
            <w:hideMark/>
          </w:tcPr>
          <w:p w:rsidR="00331DD9" w:rsidRPr="004A0A6F" w:rsidRDefault="00331DD9" w:rsidP="00331DD9">
            <w:pPr>
              <w:spacing w:after="0" w:line="235" w:lineRule="auto"/>
              <w:jc w:val="both"/>
              <w:rPr>
                <w:rFonts w:ascii="PT Astra Serif" w:eastAsia="Times New Roman" w:hAnsi="PT Astra Serif" w:cs="Calibri"/>
                <w:color w:val="000000" w:themeColor="text1"/>
                <w:spacing w:val="-4"/>
                <w:sz w:val="18"/>
                <w:szCs w:val="18"/>
              </w:rPr>
            </w:pPr>
            <w:r w:rsidRPr="004A0A6F">
              <w:rPr>
                <w:rFonts w:ascii="PT Astra Serif" w:eastAsia="Times New Roman" w:hAnsi="PT Astra Serif" w:cs="Calibri"/>
                <w:color w:val="000000" w:themeColor="text1"/>
                <w:spacing w:val="-4"/>
                <w:sz w:val="18"/>
                <w:szCs w:val="18"/>
              </w:rPr>
              <w:t>Основное мер</w:t>
            </w:r>
            <w:r w:rsidRPr="004A0A6F">
              <w:rPr>
                <w:rFonts w:ascii="PT Astra Serif" w:eastAsia="Times New Roman" w:hAnsi="PT Astra Serif" w:cs="Calibri"/>
                <w:color w:val="000000" w:themeColor="text1"/>
                <w:spacing w:val="-4"/>
                <w:sz w:val="18"/>
                <w:szCs w:val="18"/>
              </w:rPr>
              <w:t>о</w:t>
            </w:r>
            <w:r w:rsidRPr="004A0A6F">
              <w:rPr>
                <w:rFonts w:ascii="PT Astra Serif" w:eastAsia="Times New Roman" w:hAnsi="PT Astra Serif" w:cs="Calibri"/>
                <w:color w:val="000000" w:themeColor="text1"/>
                <w:spacing w:val="-4"/>
                <w:sz w:val="18"/>
                <w:szCs w:val="18"/>
              </w:rPr>
              <w:t>приятие «Реал</w:t>
            </w:r>
            <w:r w:rsidRPr="004A0A6F">
              <w:rPr>
                <w:rFonts w:ascii="PT Astra Serif" w:eastAsia="Times New Roman" w:hAnsi="PT Astra Serif" w:cs="Calibri"/>
                <w:color w:val="000000" w:themeColor="text1"/>
                <w:spacing w:val="-4"/>
                <w:sz w:val="18"/>
                <w:szCs w:val="18"/>
              </w:rPr>
              <w:t>и</w:t>
            </w:r>
            <w:r w:rsidRPr="004A0A6F">
              <w:rPr>
                <w:rFonts w:ascii="PT Astra Serif" w:eastAsia="Times New Roman" w:hAnsi="PT Astra Serif" w:cs="Calibri"/>
                <w:color w:val="000000" w:themeColor="text1"/>
                <w:spacing w:val="-4"/>
                <w:sz w:val="18"/>
                <w:szCs w:val="18"/>
              </w:rPr>
              <w:t>зация регионал</w:t>
            </w:r>
            <w:r w:rsidRPr="004A0A6F">
              <w:rPr>
                <w:rFonts w:ascii="PT Astra Serif" w:eastAsia="Times New Roman" w:hAnsi="PT Astra Serif" w:cs="Calibri"/>
                <w:color w:val="000000" w:themeColor="text1"/>
                <w:spacing w:val="-4"/>
                <w:sz w:val="18"/>
                <w:szCs w:val="18"/>
              </w:rPr>
              <w:t>ь</w:t>
            </w:r>
            <w:r w:rsidRPr="004A0A6F">
              <w:rPr>
                <w:rFonts w:ascii="PT Astra Serif" w:eastAsia="Times New Roman" w:hAnsi="PT Astra Serif" w:cs="Calibri"/>
                <w:color w:val="000000" w:themeColor="text1"/>
                <w:spacing w:val="-4"/>
                <w:sz w:val="18"/>
                <w:szCs w:val="18"/>
              </w:rPr>
              <w:lastRenderedPageBreak/>
              <w:t>ного проекта «Развитие сист</w:t>
            </w:r>
            <w:r w:rsidRPr="004A0A6F">
              <w:rPr>
                <w:rFonts w:ascii="PT Astra Serif" w:eastAsia="Times New Roman" w:hAnsi="PT Astra Serif" w:cs="Calibri"/>
                <w:color w:val="000000" w:themeColor="text1"/>
                <w:spacing w:val="-4"/>
                <w:sz w:val="18"/>
                <w:szCs w:val="18"/>
              </w:rPr>
              <w:t>е</w:t>
            </w:r>
            <w:r w:rsidRPr="004A0A6F">
              <w:rPr>
                <w:rFonts w:ascii="PT Astra Serif" w:eastAsia="Times New Roman" w:hAnsi="PT Astra Serif" w:cs="Calibri"/>
                <w:color w:val="000000" w:themeColor="text1"/>
                <w:spacing w:val="-4"/>
                <w:sz w:val="18"/>
                <w:szCs w:val="18"/>
              </w:rPr>
              <w:t>мы оказания пе</w:t>
            </w:r>
            <w:r w:rsidRPr="004A0A6F">
              <w:rPr>
                <w:rFonts w:ascii="PT Astra Serif" w:eastAsia="Times New Roman" w:hAnsi="PT Astra Serif" w:cs="Calibri"/>
                <w:color w:val="000000" w:themeColor="text1"/>
                <w:spacing w:val="-4"/>
                <w:sz w:val="18"/>
                <w:szCs w:val="18"/>
              </w:rPr>
              <w:t>р</w:t>
            </w:r>
            <w:r w:rsidRPr="004A0A6F">
              <w:rPr>
                <w:rFonts w:ascii="PT Astra Serif" w:eastAsia="Times New Roman" w:hAnsi="PT Astra Serif" w:cs="Calibri"/>
                <w:color w:val="000000" w:themeColor="text1"/>
                <w:spacing w:val="-4"/>
                <w:sz w:val="18"/>
                <w:szCs w:val="18"/>
              </w:rPr>
              <w:t>вичной медико-санитарной п</w:t>
            </w:r>
            <w:r w:rsidRPr="004A0A6F">
              <w:rPr>
                <w:rFonts w:ascii="PT Astra Serif" w:eastAsia="Times New Roman" w:hAnsi="PT Astra Serif" w:cs="Calibri"/>
                <w:color w:val="000000" w:themeColor="text1"/>
                <w:spacing w:val="-4"/>
                <w:sz w:val="18"/>
                <w:szCs w:val="18"/>
              </w:rPr>
              <w:t>о</w:t>
            </w:r>
            <w:r w:rsidRPr="004A0A6F">
              <w:rPr>
                <w:rFonts w:ascii="PT Astra Serif" w:eastAsia="Times New Roman" w:hAnsi="PT Astra Serif" w:cs="Calibri"/>
                <w:color w:val="000000" w:themeColor="text1"/>
                <w:spacing w:val="-4"/>
                <w:sz w:val="18"/>
                <w:szCs w:val="18"/>
              </w:rPr>
              <w:t>мощи», напра</w:t>
            </w:r>
            <w:r w:rsidRPr="004A0A6F">
              <w:rPr>
                <w:rFonts w:ascii="PT Astra Serif" w:eastAsia="Times New Roman" w:hAnsi="PT Astra Serif" w:cs="Calibri"/>
                <w:color w:val="000000" w:themeColor="text1"/>
                <w:spacing w:val="-4"/>
                <w:sz w:val="18"/>
                <w:szCs w:val="18"/>
              </w:rPr>
              <w:t>в</w:t>
            </w:r>
            <w:r w:rsidRPr="004A0A6F">
              <w:rPr>
                <w:rFonts w:ascii="PT Astra Serif" w:eastAsia="Times New Roman" w:hAnsi="PT Astra Serif" w:cs="Calibri"/>
                <w:color w:val="000000" w:themeColor="text1"/>
                <w:spacing w:val="-4"/>
                <w:sz w:val="18"/>
                <w:szCs w:val="18"/>
              </w:rPr>
              <w:t>ленного на д</w:t>
            </w:r>
            <w:r w:rsidRPr="004A0A6F">
              <w:rPr>
                <w:rFonts w:ascii="PT Astra Serif" w:eastAsia="Times New Roman" w:hAnsi="PT Astra Serif" w:cs="Calibri"/>
                <w:color w:val="000000" w:themeColor="text1"/>
                <w:spacing w:val="-4"/>
                <w:sz w:val="18"/>
                <w:szCs w:val="18"/>
              </w:rPr>
              <w:t>о</w:t>
            </w:r>
            <w:r w:rsidRPr="004A0A6F">
              <w:rPr>
                <w:rFonts w:ascii="PT Astra Serif" w:eastAsia="Times New Roman" w:hAnsi="PT Astra Serif" w:cs="Calibri"/>
                <w:color w:val="000000" w:themeColor="text1"/>
                <w:spacing w:val="-4"/>
                <w:sz w:val="18"/>
                <w:szCs w:val="18"/>
              </w:rPr>
              <w:t>стижение целей, показателей и результатов ф</w:t>
            </w:r>
            <w:r w:rsidRPr="004A0A6F">
              <w:rPr>
                <w:rFonts w:ascii="PT Astra Serif" w:eastAsia="Times New Roman" w:hAnsi="PT Astra Serif" w:cs="Calibri"/>
                <w:color w:val="000000" w:themeColor="text1"/>
                <w:spacing w:val="-4"/>
                <w:sz w:val="18"/>
                <w:szCs w:val="18"/>
              </w:rPr>
              <w:t>е</w:t>
            </w:r>
            <w:r w:rsidRPr="004A0A6F">
              <w:rPr>
                <w:rFonts w:ascii="PT Astra Serif" w:eastAsia="Times New Roman" w:hAnsi="PT Astra Serif" w:cs="Calibri"/>
                <w:color w:val="000000" w:themeColor="text1"/>
                <w:spacing w:val="-4"/>
                <w:sz w:val="18"/>
                <w:szCs w:val="18"/>
              </w:rPr>
              <w:t>дерального пр</w:t>
            </w:r>
            <w:r w:rsidRPr="004A0A6F">
              <w:rPr>
                <w:rFonts w:ascii="PT Astra Serif" w:eastAsia="Times New Roman" w:hAnsi="PT Astra Serif" w:cs="Calibri"/>
                <w:color w:val="000000" w:themeColor="text1"/>
                <w:spacing w:val="-4"/>
                <w:sz w:val="18"/>
                <w:szCs w:val="18"/>
              </w:rPr>
              <w:t>о</w:t>
            </w:r>
            <w:r w:rsidRPr="004A0A6F">
              <w:rPr>
                <w:rFonts w:ascii="PT Astra Serif" w:eastAsia="Times New Roman" w:hAnsi="PT Astra Serif" w:cs="Calibri"/>
                <w:color w:val="000000" w:themeColor="text1"/>
                <w:spacing w:val="-4"/>
                <w:sz w:val="18"/>
                <w:szCs w:val="18"/>
              </w:rPr>
              <w:t>екта «Развитие системы оказания первичной мед</w:t>
            </w:r>
            <w:r w:rsidRPr="004A0A6F">
              <w:rPr>
                <w:rFonts w:ascii="PT Astra Serif" w:eastAsia="Times New Roman" w:hAnsi="PT Astra Serif" w:cs="Calibri"/>
                <w:color w:val="000000" w:themeColor="text1"/>
                <w:spacing w:val="-4"/>
                <w:sz w:val="18"/>
                <w:szCs w:val="18"/>
              </w:rPr>
              <w:t>и</w:t>
            </w:r>
            <w:r>
              <w:rPr>
                <w:rFonts w:ascii="PT Astra Serif" w:eastAsia="Times New Roman" w:hAnsi="PT Astra Serif" w:cs="Calibri"/>
                <w:color w:val="000000" w:themeColor="text1"/>
                <w:spacing w:val="-4"/>
                <w:sz w:val="18"/>
                <w:szCs w:val="18"/>
              </w:rPr>
              <w:t>ко-</w:t>
            </w:r>
            <w:r w:rsidRPr="004A0A6F">
              <w:rPr>
                <w:rFonts w:ascii="PT Astra Serif" w:eastAsia="Times New Roman" w:hAnsi="PT Astra Serif" w:cs="Calibri"/>
                <w:color w:val="000000" w:themeColor="text1"/>
                <w:spacing w:val="-4"/>
                <w:sz w:val="18"/>
                <w:szCs w:val="18"/>
              </w:rPr>
              <w:t>санитарной помощи»</w:t>
            </w:r>
          </w:p>
        </w:tc>
        <w:tc>
          <w:tcPr>
            <w:tcW w:w="1417" w:type="dxa"/>
            <w:vMerge w:val="restart"/>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 здравоохран</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ния Ульяно</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lastRenderedPageBreak/>
              <w:t>ской области (далее – Мин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стерство)</w:t>
            </w:r>
            <w:r>
              <w:rPr>
                <w:rFonts w:ascii="PT Astra Serif" w:eastAsia="Times New Roman" w:hAnsi="PT Astra Serif" w:cs="Arial"/>
                <w:color w:val="000000" w:themeColor="text1"/>
                <w:sz w:val="18"/>
                <w:szCs w:val="18"/>
              </w:rPr>
              <w:t>,</w:t>
            </w:r>
          </w:p>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Всего, в том числе:</w:t>
            </w: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474638,62</w:t>
            </w:r>
          </w:p>
          <w:p w:rsidR="00331DD9" w:rsidRPr="005A1E0B" w:rsidRDefault="00331DD9" w:rsidP="009002C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299943,49</w:t>
            </w:r>
          </w:p>
        </w:tc>
        <w:tc>
          <w:tcPr>
            <w:tcW w:w="1559"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14698,60</w:t>
            </w:r>
          </w:p>
        </w:tc>
        <w:tc>
          <w:tcPr>
            <w:tcW w:w="1559"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25000,00</w:t>
            </w:r>
          </w:p>
        </w:tc>
        <w:tc>
          <w:tcPr>
            <w:tcW w:w="1560"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44998,66</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44997,95</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44999,92</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r>
      <w:tr w:rsidR="00331DD9" w:rsidRPr="005A1E0B" w:rsidTr="005A18A4">
        <w:trPr>
          <w:trHeight w:val="1729"/>
        </w:trPr>
        <w:tc>
          <w:tcPr>
            <w:tcW w:w="710" w:type="dxa"/>
            <w:vMerge/>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331DD9" w:rsidRPr="005A1E0B" w:rsidRDefault="00331DD9" w:rsidP="00670A0C">
            <w:pPr>
              <w:spacing w:after="0" w:line="240" w:lineRule="auto"/>
              <w:jc w:val="both"/>
              <w:rPr>
                <w:rFonts w:ascii="PT Astra Serif" w:eastAsia="Times New Roman" w:hAnsi="PT Astra Serif" w:cs="Calibri"/>
                <w:color w:val="000000" w:themeColor="text1"/>
                <w:sz w:val="18"/>
                <w:szCs w:val="18"/>
                <w:u w:val="single"/>
              </w:rPr>
            </w:pPr>
          </w:p>
        </w:tc>
        <w:tc>
          <w:tcPr>
            <w:tcW w:w="1417" w:type="dxa"/>
            <w:vMerge/>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pacing w:val="-4"/>
                <w:sz w:val="18"/>
                <w:szCs w:val="18"/>
              </w:rPr>
            </w:pPr>
          </w:p>
        </w:tc>
        <w:tc>
          <w:tcPr>
            <w:tcW w:w="1276"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 Ульяновской области (д</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лее – облас</w:t>
            </w:r>
            <w:r w:rsidRPr="005A1E0B">
              <w:rPr>
                <w:rFonts w:ascii="PT Astra Serif" w:eastAsia="Times New Roman" w:hAnsi="PT Astra Serif" w:cs="Arial"/>
                <w:color w:val="000000" w:themeColor="text1"/>
                <w:sz w:val="18"/>
                <w:szCs w:val="18"/>
              </w:rPr>
              <w:t>т</w:t>
            </w:r>
            <w:r w:rsidRPr="005A1E0B">
              <w:rPr>
                <w:rFonts w:ascii="PT Astra Serif" w:eastAsia="Times New Roman" w:hAnsi="PT Astra Serif" w:cs="Arial"/>
                <w:color w:val="000000" w:themeColor="text1"/>
                <w:sz w:val="18"/>
                <w:szCs w:val="18"/>
              </w:rPr>
              <w:t>ной бюджет)</w:t>
            </w: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174944,22</w:t>
            </w:r>
          </w:p>
          <w:p w:rsidR="00331DD9" w:rsidRPr="005A1E0B" w:rsidRDefault="00331DD9" w:rsidP="009002C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74070,89</w:t>
            </w:r>
          </w:p>
        </w:tc>
        <w:tc>
          <w:tcPr>
            <w:tcW w:w="1559"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14118,60</w:t>
            </w:r>
          </w:p>
        </w:tc>
        <w:tc>
          <w:tcPr>
            <w:tcW w:w="1559" w:type="dxa"/>
            <w:shd w:val="clear" w:color="auto" w:fill="auto"/>
            <w:hideMark/>
          </w:tcPr>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12365,50</w:t>
            </w:r>
          </w:p>
        </w:tc>
        <w:tc>
          <w:tcPr>
            <w:tcW w:w="1560"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26031,66</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23924,75</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24432,82</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r>
      <w:tr w:rsidR="00331DD9" w:rsidRPr="005A1E0B" w:rsidTr="004A0A6F">
        <w:trPr>
          <w:trHeight w:val="851"/>
        </w:trPr>
        <w:tc>
          <w:tcPr>
            <w:tcW w:w="710" w:type="dxa"/>
            <w:vMerge/>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331DD9" w:rsidRPr="005A1E0B" w:rsidRDefault="00331DD9" w:rsidP="00670A0C">
            <w:pPr>
              <w:spacing w:after="0" w:line="240" w:lineRule="auto"/>
              <w:jc w:val="both"/>
              <w:rPr>
                <w:rFonts w:ascii="PT Astra Serif" w:eastAsia="Times New Roman" w:hAnsi="PT Astra Serif" w:cs="Calibri"/>
                <w:color w:val="000000" w:themeColor="text1"/>
                <w:sz w:val="18"/>
                <w:szCs w:val="18"/>
                <w:u w:val="single"/>
              </w:rPr>
            </w:pPr>
          </w:p>
        </w:tc>
        <w:tc>
          <w:tcPr>
            <w:tcW w:w="1417" w:type="dxa"/>
            <w:vMerge/>
            <w:shd w:val="clear" w:color="auto" w:fill="auto"/>
            <w:hideMark/>
          </w:tcPr>
          <w:p w:rsidR="00331DD9" w:rsidRPr="005A1E0B" w:rsidRDefault="00331DD9" w:rsidP="00670A0C">
            <w:pPr>
              <w:spacing w:after="0" w:line="240" w:lineRule="auto"/>
              <w:jc w:val="center"/>
              <w:rPr>
                <w:rFonts w:ascii="PT Astra Serif" w:eastAsia="Times New Roman" w:hAnsi="PT Astra Serif" w:cs="Calibri"/>
                <w:color w:val="000000" w:themeColor="text1"/>
                <w:sz w:val="18"/>
                <w:szCs w:val="18"/>
              </w:rPr>
            </w:pPr>
          </w:p>
        </w:tc>
        <w:tc>
          <w:tcPr>
            <w:tcW w:w="1276" w:type="dxa"/>
            <w:shd w:val="clear" w:color="auto" w:fill="auto"/>
            <w:hideMark/>
          </w:tcPr>
          <w:p w:rsidR="00331DD9" w:rsidRPr="005A1E0B" w:rsidRDefault="00331DD9" w:rsidP="00670A0C">
            <w:pPr>
              <w:spacing w:after="0" w:line="240" w:lineRule="auto"/>
              <w:jc w:val="center"/>
              <w:rPr>
                <w:rFonts w:ascii="PT Astra Serif" w:eastAsia="Times New Roman" w:hAnsi="PT Astra Serif" w:cs="Calibri"/>
                <w:color w:val="000000" w:themeColor="text1"/>
                <w:sz w:val="18"/>
                <w:szCs w:val="18"/>
                <w:u w:val="single"/>
              </w:rPr>
            </w:pPr>
            <w:r w:rsidRPr="005A1E0B">
              <w:rPr>
                <w:rFonts w:ascii="PT Astra Serif" w:eastAsia="Times New Roman" w:hAnsi="PT Astra Serif" w:cs="Calibri"/>
                <w:color w:val="000000" w:themeColor="text1"/>
                <w:sz w:val="18"/>
                <w:szCs w:val="18"/>
              </w:rPr>
              <w:t>бюджетные ас</w:t>
            </w:r>
            <w:r>
              <w:rPr>
                <w:rFonts w:ascii="PT Astra Serif" w:eastAsia="Times New Roman" w:hAnsi="PT Astra Serif" w:cs="Calibri"/>
                <w:color w:val="000000" w:themeColor="text1"/>
                <w:sz w:val="18"/>
                <w:szCs w:val="18"/>
              </w:rPr>
              <w:t>сигнования федерального бюджета</w:t>
            </w:r>
            <w:r w:rsidRPr="005A1E0B">
              <w:rPr>
                <w:rFonts w:ascii="PT Astra Serif" w:eastAsia="Times New Roman" w:hAnsi="PT Astra Serif" w:cs="Calibri"/>
                <w:color w:val="000000" w:themeColor="text1"/>
                <w:sz w:val="18"/>
                <w:szCs w:val="18"/>
              </w:rPr>
              <w:t>*</w:t>
            </w: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299694,4</w:t>
            </w:r>
          </w:p>
          <w:p w:rsidR="00331DD9" w:rsidRPr="005A1E0B" w:rsidRDefault="00331DD9" w:rsidP="009002C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225872,60</w:t>
            </w:r>
          </w:p>
        </w:tc>
        <w:tc>
          <w:tcPr>
            <w:tcW w:w="1559"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w:t>
            </w:r>
          </w:p>
        </w:tc>
        <w:tc>
          <w:tcPr>
            <w:tcW w:w="1559" w:type="dxa"/>
            <w:shd w:val="clear" w:color="auto" w:fill="auto"/>
            <w:hideMark/>
          </w:tcPr>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12634,50</w:t>
            </w:r>
          </w:p>
        </w:tc>
        <w:tc>
          <w:tcPr>
            <w:tcW w:w="1560"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18967</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21073,2</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20567,1</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315"/>
        </w:trPr>
        <w:tc>
          <w:tcPr>
            <w:tcW w:w="710" w:type="dxa"/>
            <w:vMerge w:val="restart"/>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1.1.1.</w:t>
            </w:r>
          </w:p>
        </w:tc>
        <w:tc>
          <w:tcPr>
            <w:tcW w:w="1559" w:type="dxa"/>
            <w:vMerge w:val="restart"/>
            <w:shd w:val="clear" w:color="auto" w:fill="auto"/>
            <w:hideMark/>
          </w:tcPr>
          <w:p w:rsidR="00726554" w:rsidRPr="004A0A6F" w:rsidRDefault="00726554" w:rsidP="00331DD9">
            <w:pPr>
              <w:spacing w:after="0" w:line="235" w:lineRule="auto"/>
              <w:jc w:val="both"/>
              <w:rPr>
                <w:rFonts w:ascii="PT Astra Serif" w:eastAsia="Times New Roman" w:hAnsi="PT Astra Serif" w:cs="Arial"/>
                <w:color w:val="000000" w:themeColor="text1"/>
                <w:spacing w:val="-4"/>
                <w:sz w:val="18"/>
                <w:szCs w:val="18"/>
              </w:rPr>
            </w:pPr>
            <w:r w:rsidRPr="004A0A6F">
              <w:rPr>
                <w:rFonts w:ascii="PT Astra Serif" w:eastAsia="Times New Roman" w:hAnsi="PT Astra Serif" w:cs="Arial"/>
                <w:color w:val="000000" w:themeColor="text1"/>
                <w:spacing w:val="-4"/>
                <w:sz w:val="18"/>
                <w:szCs w:val="18"/>
              </w:rPr>
              <w:t>Оснащение пер</w:t>
            </w:r>
            <w:r w:rsidRPr="004A0A6F">
              <w:rPr>
                <w:rFonts w:ascii="PT Astra Serif" w:eastAsia="Times New Roman" w:hAnsi="PT Astra Serif" w:cs="Arial"/>
                <w:color w:val="000000" w:themeColor="text1"/>
                <w:spacing w:val="-4"/>
                <w:sz w:val="18"/>
                <w:szCs w:val="18"/>
              </w:rPr>
              <w:t>е</w:t>
            </w:r>
            <w:r w:rsidRPr="004A0A6F">
              <w:rPr>
                <w:rFonts w:ascii="PT Astra Serif" w:eastAsia="Times New Roman" w:hAnsi="PT Astra Serif" w:cs="Arial"/>
                <w:color w:val="000000" w:themeColor="text1"/>
                <w:spacing w:val="-4"/>
                <w:sz w:val="18"/>
                <w:szCs w:val="18"/>
              </w:rPr>
              <w:t>движными мед</w:t>
            </w:r>
            <w:r w:rsidRPr="004A0A6F">
              <w:rPr>
                <w:rFonts w:ascii="PT Astra Serif" w:eastAsia="Times New Roman" w:hAnsi="PT Astra Serif" w:cs="Arial"/>
                <w:color w:val="000000" w:themeColor="text1"/>
                <w:spacing w:val="-4"/>
                <w:sz w:val="18"/>
                <w:szCs w:val="18"/>
              </w:rPr>
              <w:t>и</w:t>
            </w:r>
            <w:r w:rsidRPr="004A0A6F">
              <w:rPr>
                <w:rFonts w:ascii="PT Astra Serif" w:eastAsia="Times New Roman" w:hAnsi="PT Astra Serif" w:cs="Arial"/>
                <w:color w:val="000000" w:themeColor="text1"/>
                <w:spacing w:val="-4"/>
                <w:sz w:val="18"/>
                <w:szCs w:val="18"/>
              </w:rPr>
              <w:t>цинскими ко</w:t>
            </w:r>
            <w:r w:rsidRPr="004A0A6F">
              <w:rPr>
                <w:rFonts w:ascii="PT Astra Serif" w:eastAsia="Times New Roman" w:hAnsi="PT Astra Serif" w:cs="Arial"/>
                <w:color w:val="000000" w:themeColor="text1"/>
                <w:spacing w:val="-4"/>
                <w:sz w:val="18"/>
                <w:szCs w:val="18"/>
              </w:rPr>
              <w:t>м</w:t>
            </w:r>
            <w:r w:rsidRPr="004A0A6F">
              <w:rPr>
                <w:rFonts w:ascii="PT Astra Serif" w:eastAsia="Times New Roman" w:hAnsi="PT Astra Serif" w:cs="Arial"/>
                <w:color w:val="000000" w:themeColor="text1"/>
                <w:spacing w:val="-4"/>
                <w:sz w:val="18"/>
                <w:szCs w:val="18"/>
              </w:rPr>
              <w:t>плексами нас</w:t>
            </w:r>
            <w:r w:rsidRPr="004A0A6F">
              <w:rPr>
                <w:rFonts w:ascii="PT Astra Serif" w:eastAsia="Times New Roman" w:hAnsi="PT Astra Serif" w:cs="Arial"/>
                <w:color w:val="000000" w:themeColor="text1"/>
                <w:spacing w:val="-4"/>
                <w:sz w:val="18"/>
                <w:szCs w:val="18"/>
              </w:rPr>
              <w:t>е</w:t>
            </w:r>
            <w:r w:rsidRPr="004A0A6F">
              <w:rPr>
                <w:rFonts w:ascii="PT Astra Serif" w:eastAsia="Times New Roman" w:hAnsi="PT Astra Serif" w:cs="Arial"/>
                <w:color w:val="000000" w:themeColor="text1"/>
                <w:spacing w:val="-4"/>
                <w:sz w:val="18"/>
                <w:szCs w:val="18"/>
              </w:rPr>
              <w:t xml:space="preserve">лённых пунктов </w:t>
            </w:r>
            <w:r w:rsidR="00E06FC4">
              <w:rPr>
                <w:rFonts w:ascii="PT Astra Serif" w:eastAsia="Times New Roman" w:hAnsi="PT Astra Serif" w:cs="Arial"/>
                <w:color w:val="000000" w:themeColor="text1"/>
                <w:spacing w:val="-4"/>
                <w:sz w:val="18"/>
                <w:szCs w:val="18"/>
              </w:rPr>
              <w:br/>
            </w:r>
            <w:r w:rsidRPr="004A0A6F">
              <w:rPr>
                <w:rFonts w:ascii="PT Astra Serif" w:eastAsia="Times New Roman" w:hAnsi="PT Astra Serif" w:cs="Arial"/>
                <w:color w:val="000000" w:themeColor="text1"/>
                <w:spacing w:val="-4"/>
                <w:sz w:val="18"/>
                <w:szCs w:val="18"/>
              </w:rPr>
              <w:t xml:space="preserve">с численностью населения до </w:t>
            </w:r>
            <w:r w:rsidR="00E06FC4">
              <w:rPr>
                <w:rFonts w:ascii="PT Astra Serif" w:eastAsia="Times New Roman" w:hAnsi="PT Astra Serif" w:cs="Arial"/>
                <w:color w:val="000000" w:themeColor="text1"/>
                <w:spacing w:val="-4"/>
                <w:sz w:val="18"/>
                <w:szCs w:val="18"/>
              </w:rPr>
              <w:br/>
            </w:r>
            <w:r w:rsidRPr="004A0A6F">
              <w:rPr>
                <w:rFonts w:ascii="PT Astra Serif" w:eastAsia="Times New Roman" w:hAnsi="PT Astra Serif" w:cs="Arial"/>
                <w:color w:val="000000" w:themeColor="text1"/>
                <w:spacing w:val="-4"/>
                <w:sz w:val="18"/>
                <w:szCs w:val="18"/>
              </w:rPr>
              <w:t>100 человек</w:t>
            </w:r>
          </w:p>
        </w:tc>
        <w:tc>
          <w:tcPr>
            <w:tcW w:w="1417" w:type="dxa"/>
            <w:vMerge w:val="restart"/>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233143,80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222693,80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10450,00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31DD9">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19740,00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9870,00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9870,00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31DD9">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331DD9">
            <w:pPr>
              <w:spacing w:after="0" w:line="235" w:lineRule="auto"/>
              <w:jc w:val="center"/>
              <w:rPr>
                <w:rFonts w:ascii="PT Astra Serif" w:eastAsia="Times New Roman" w:hAnsi="PT Astra Serif" w:cs="Calibri"/>
                <w:color w:val="000000" w:themeColor="text1"/>
                <w:sz w:val="18"/>
                <w:szCs w:val="18"/>
              </w:rPr>
            </w:pPr>
            <w:hyperlink r:id="rId15"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213403,80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212823,80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1.1.2.</w:t>
            </w:r>
          </w:p>
        </w:tc>
        <w:tc>
          <w:tcPr>
            <w:tcW w:w="1559" w:type="dxa"/>
            <w:vMerge w:val="restart"/>
            <w:shd w:val="clear" w:color="auto" w:fill="auto"/>
            <w:hideMark/>
          </w:tcPr>
          <w:p w:rsidR="00726554" w:rsidRPr="005A1E0B" w:rsidRDefault="00726554" w:rsidP="00331DD9">
            <w:pPr>
              <w:spacing w:after="0" w:line="235" w:lineRule="auto"/>
              <w:jc w:val="both"/>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Создание и зам</w:t>
            </w:r>
            <w:r w:rsidRPr="005A1E0B">
              <w:rPr>
                <w:rFonts w:ascii="PT Astra Serif" w:eastAsia="Times New Roman" w:hAnsi="PT Astra Serif" w:cs="Arial"/>
                <w:color w:val="000000" w:themeColor="text1"/>
                <w:spacing w:val="-4"/>
                <w:sz w:val="18"/>
                <w:szCs w:val="18"/>
              </w:rPr>
              <w:t>е</w:t>
            </w:r>
            <w:r w:rsidRPr="005A1E0B">
              <w:rPr>
                <w:rFonts w:ascii="PT Astra Serif" w:eastAsia="Times New Roman" w:hAnsi="PT Astra Serif" w:cs="Arial"/>
                <w:color w:val="000000" w:themeColor="text1"/>
                <w:spacing w:val="-4"/>
                <w:sz w:val="18"/>
                <w:szCs w:val="18"/>
              </w:rPr>
              <w:t xml:space="preserve">на зданий для </w:t>
            </w:r>
            <w:proofErr w:type="spellStart"/>
            <w:proofErr w:type="gramStart"/>
            <w:r w:rsidRPr="005A1E0B">
              <w:rPr>
                <w:rFonts w:ascii="PT Astra Serif" w:eastAsia="Times New Roman" w:hAnsi="PT Astra Serif" w:cs="Arial"/>
                <w:color w:val="000000" w:themeColor="text1"/>
                <w:spacing w:val="-4"/>
                <w:sz w:val="18"/>
                <w:szCs w:val="18"/>
              </w:rPr>
              <w:t>ра</w:t>
            </w:r>
            <w:r w:rsidR="003255E4">
              <w:rPr>
                <w:rFonts w:ascii="PT Astra Serif" w:eastAsia="Times New Roman" w:hAnsi="PT Astra Serif" w:cs="Arial"/>
                <w:color w:val="000000" w:themeColor="text1"/>
                <w:spacing w:val="-4"/>
                <w:sz w:val="18"/>
                <w:szCs w:val="18"/>
              </w:rPr>
              <w:t>-</w:t>
            </w:r>
            <w:r w:rsidRPr="005A1E0B">
              <w:rPr>
                <w:rFonts w:ascii="PT Astra Serif" w:eastAsia="Times New Roman" w:hAnsi="PT Astra Serif" w:cs="Arial"/>
                <w:color w:val="000000" w:themeColor="text1"/>
                <w:spacing w:val="-4"/>
                <w:sz w:val="18"/>
                <w:szCs w:val="18"/>
              </w:rPr>
              <w:t>змещения</w:t>
            </w:r>
            <w:proofErr w:type="spellEnd"/>
            <w:proofErr w:type="gramEnd"/>
            <w:r w:rsidRPr="005A1E0B">
              <w:rPr>
                <w:rFonts w:ascii="PT Astra Serif" w:eastAsia="Times New Roman" w:hAnsi="PT Astra Serif" w:cs="Arial"/>
                <w:color w:val="000000" w:themeColor="text1"/>
                <w:spacing w:val="-4"/>
                <w:sz w:val="18"/>
                <w:szCs w:val="18"/>
              </w:rPr>
              <w:t xml:space="preserve"> фель</w:t>
            </w:r>
            <w:r w:rsidR="003255E4">
              <w:rPr>
                <w:rFonts w:ascii="PT Astra Serif" w:eastAsia="Times New Roman" w:hAnsi="PT Astra Serif" w:cs="Arial"/>
                <w:color w:val="000000" w:themeColor="text1"/>
                <w:spacing w:val="-4"/>
                <w:sz w:val="18"/>
                <w:szCs w:val="18"/>
              </w:rPr>
              <w:t>д</w:t>
            </w:r>
            <w:r w:rsidRPr="005A1E0B">
              <w:rPr>
                <w:rFonts w:ascii="PT Astra Serif" w:eastAsia="Times New Roman" w:hAnsi="PT Astra Serif" w:cs="Arial"/>
                <w:color w:val="000000" w:themeColor="text1"/>
                <w:spacing w:val="-4"/>
                <w:sz w:val="18"/>
                <w:szCs w:val="18"/>
              </w:rPr>
              <w:t>шерских пунктов</w:t>
            </w:r>
            <w:r w:rsidR="00331DD9">
              <w:rPr>
                <w:rFonts w:ascii="PT Astra Serif" w:eastAsia="Times New Roman" w:hAnsi="PT Astra Serif" w:cs="Arial"/>
                <w:color w:val="000000" w:themeColor="text1"/>
                <w:spacing w:val="-4"/>
                <w:sz w:val="18"/>
                <w:szCs w:val="18"/>
              </w:rPr>
              <w:t xml:space="preserve"> (далее – ФП)</w:t>
            </w:r>
            <w:r w:rsidRPr="005A1E0B">
              <w:rPr>
                <w:rFonts w:ascii="PT Astra Serif" w:eastAsia="Times New Roman" w:hAnsi="PT Astra Serif" w:cs="Arial"/>
                <w:color w:val="000000" w:themeColor="text1"/>
                <w:spacing w:val="-4"/>
                <w:sz w:val="18"/>
                <w:szCs w:val="18"/>
              </w:rPr>
              <w:t>, фельдшерско-акушерских пунктов</w:t>
            </w:r>
            <w:r w:rsidR="00331DD9">
              <w:rPr>
                <w:rFonts w:ascii="PT Astra Serif" w:eastAsia="Times New Roman" w:hAnsi="PT Astra Serif" w:cs="Arial"/>
                <w:color w:val="000000" w:themeColor="text1"/>
                <w:spacing w:val="-4"/>
                <w:sz w:val="18"/>
                <w:szCs w:val="18"/>
              </w:rPr>
              <w:t xml:space="preserve"> (далее – ФАП)</w:t>
            </w:r>
            <w:r w:rsidRPr="005A1E0B">
              <w:rPr>
                <w:rFonts w:ascii="PT Astra Serif" w:eastAsia="Times New Roman" w:hAnsi="PT Astra Serif" w:cs="Arial"/>
                <w:color w:val="000000" w:themeColor="text1"/>
                <w:spacing w:val="-4"/>
                <w:sz w:val="18"/>
                <w:szCs w:val="18"/>
              </w:rPr>
              <w:t>, врачебных амбулаторий (далее – ВА</w:t>
            </w:r>
            <w:r w:rsidR="00331DD9">
              <w:rPr>
                <w:rFonts w:ascii="PT Astra Serif" w:eastAsia="Times New Roman" w:hAnsi="PT Astra Serif" w:cs="Arial"/>
                <w:color w:val="000000" w:themeColor="text1"/>
                <w:spacing w:val="-4"/>
                <w:sz w:val="18"/>
                <w:szCs w:val="18"/>
              </w:rPr>
              <w:t>)</w:t>
            </w:r>
            <w:r w:rsidRPr="005A1E0B">
              <w:rPr>
                <w:rFonts w:ascii="PT Astra Serif" w:eastAsia="Times New Roman" w:hAnsi="PT Astra Serif" w:cs="Arial"/>
                <w:color w:val="000000" w:themeColor="text1"/>
                <w:spacing w:val="-4"/>
                <w:sz w:val="18"/>
                <w:szCs w:val="18"/>
              </w:rPr>
              <w:t xml:space="preserve"> в населённых пун</w:t>
            </w:r>
            <w:r w:rsidRPr="005A1E0B">
              <w:rPr>
                <w:rFonts w:ascii="PT Astra Serif" w:eastAsia="Times New Roman" w:hAnsi="PT Astra Serif" w:cs="Arial"/>
                <w:color w:val="000000" w:themeColor="text1"/>
                <w:spacing w:val="-4"/>
                <w:sz w:val="18"/>
                <w:szCs w:val="18"/>
              </w:rPr>
              <w:t>к</w:t>
            </w:r>
            <w:r w:rsidRPr="005A1E0B">
              <w:rPr>
                <w:rFonts w:ascii="PT Astra Serif" w:eastAsia="Times New Roman" w:hAnsi="PT Astra Serif" w:cs="Arial"/>
                <w:color w:val="000000" w:themeColor="text1"/>
                <w:spacing w:val="-4"/>
                <w:sz w:val="18"/>
                <w:szCs w:val="18"/>
              </w:rPr>
              <w:t>тах с численн</w:t>
            </w:r>
            <w:r w:rsidRPr="005A1E0B">
              <w:rPr>
                <w:rFonts w:ascii="PT Astra Serif" w:eastAsia="Times New Roman" w:hAnsi="PT Astra Serif" w:cs="Arial"/>
                <w:color w:val="000000" w:themeColor="text1"/>
                <w:spacing w:val="-4"/>
                <w:sz w:val="18"/>
                <w:szCs w:val="18"/>
              </w:rPr>
              <w:t>о</w:t>
            </w:r>
            <w:r w:rsidRPr="005A1E0B">
              <w:rPr>
                <w:rFonts w:ascii="PT Astra Serif" w:eastAsia="Times New Roman" w:hAnsi="PT Astra Serif" w:cs="Arial"/>
                <w:color w:val="000000" w:themeColor="text1"/>
                <w:spacing w:val="-4"/>
                <w:sz w:val="18"/>
                <w:szCs w:val="18"/>
              </w:rPr>
              <w:t>стью населения от 100 до 2000 человек</w:t>
            </w:r>
          </w:p>
        </w:tc>
        <w:tc>
          <w:tcPr>
            <w:tcW w:w="1417" w:type="dxa"/>
            <w:vMerge w:val="restart"/>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21953,10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21953,10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31DD9">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8904,30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8904,30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31DD9">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331DD9">
            <w:pPr>
              <w:spacing w:after="0" w:line="235" w:lineRule="auto"/>
              <w:jc w:val="center"/>
              <w:rPr>
                <w:rFonts w:ascii="PT Astra Serif" w:eastAsia="Times New Roman" w:hAnsi="PT Astra Serif" w:cs="Calibri"/>
                <w:color w:val="000000" w:themeColor="text1"/>
                <w:sz w:val="18"/>
                <w:szCs w:val="18"/>
              </w:rPr>
            </w:pPr>
            <w:hyperlink r:id="rId16"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13048,80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13048,80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0"/>
        </w:trPr>
        <w:tc>
          <w:tcPr>
            <w:tcW w:w="710"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1.1.3.</w:t>
            </w:r>
          </w:p>
        </w:tc>
        <w:tc>
          <w:tcPr>
            <w:tcW w:w="1559" w:type="dxa"/>
            <w:shd w:val="clear" w:color="auto" w:fill="auto"/>
            <w:hideMark/>
          </w:tcPr>
          <w:p w:rsidR="00726554" w:rsidRPr="005A1E0B" w:rsidRDefault="00726554" w:rsidP="00331DD9">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Создание и 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 xml:space="preserve">мена зданий для размещения ФП, ФАП и ВА в </w:t>
            </w:r>
            <w:r w:rsidRPr="005A1E0B">
              <w:rPr>
                <w:rFonts w:ascii="PT Astra Serif" w:eastAsia="Times New Roman" w:hAnsi="PT Astra Serif" w:cs="Arial"/>
                <w:color w:val="000000" w:themeColor="text1"/>
                <w:sz w:val="18"/>
                <w:szCs w:val="18"/>
              </w:rPr>
              <w:lastRenderedPageBreak/>
              <w:t>рамках реализ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 иных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грамм</w:t>
            </w:r>
          </w:p>
        </w:tc>
        <w:tc>
          <w:tcPr>
            <w:tcW w:w="1417"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lastRenderedPageBreak/>
              <w:t xml:space="preserve">Министерство жилищно-коммунального хозяйства и </w:t>
            </w:r>
            <w:r w:rsidRPr="005A1E0B">
              <w:rPr>
                <w:rFonts w:ascii="PT Astra Serif" w:eastAsia="Times New Roman" w:hAnsi="PT Astra Serif" w:cs="Arial"/>
                <w:color w:val="000000" w:themeColor="text1"/>
                <w:spacing w:val="-4"/>
                <w:sz w:val="18"/>
                <w:szCs w:val="18"/>
              </w:rPr>
              <w:lastRenderedPageBreak/>
              <w:t>строительства Ульяновской области</w:t>
            </w:r>
          </w:p>
        </w:tc>
        <w:tc>
          <w:tcPr>
            <w:tcW w:w="1276"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Бюджетные ассигнования областного бюджета</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34345,19</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30096,59</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4248,60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1.1.4.</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Создание пос</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дочной площа</w:t>
            </w:r>
            <w:r w:rsidRPr="005A1E0B">
              <w:rPr>
                <w:rFonts w:ascii="PT Astra Serif" w:eastAsia="Times New Roman" w:hAnsi="PT Astra Serif" w:cs="Arial"/>
                <w:color w:val="000000" w:themeColor="text1"/>
                <w:sz w:val="18"/>
                <w:szCs w:val="18"/>
              </w:rPr>
              <w:t>д</w:t>
            </w:r>
            <w:r w:rsidRPr="005A1E0B">
              <w:rPr>
                <w:rFonts w:ascii="PT Astra Serif" w:eastAsia="Times New Roman" w:hAnsi="PT Astra Serif" w:cs="Arial"/>
                <w:color w:val="000000" w:themeColor="text1"/>
                <w:sz w:val="18"/>
                <w:szCs w:val="18"/>
              </w:rPr>
              <w:t>ки и закупка авиационных работ в целях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помощи</w:t>
            </w:r>
          </w:p>
        </w:tc>
        <w:tc>
          <w:tcPr>
            <w:tcW w:w="1417"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w:t>
            </w:r>
            <w:r w:rsidR="00C97AC2" w:rsidRPr="005A1E0B">
              <w:rPr>
                <w:rFonts w:ascii="PT Astra Serif" w:eastAsia="Times New Roman" w:hAnsi="PT Astra Serif" w:cs="Arial"/>
                <w:color w:val="000000" w:themeColor="text1"/>
                <w:sz w:val="18"/>
                <w:szCs w:val="18"/>
              </w:rPr>
              <w:t>т</w:t>
            </w:r>
            <w:r w:rsidRPr="005A1E0B">
              <w:rPr>
                <w:rFonts w:ascii="PT Astra Serif" w:eastAsia="Times New Roman" w:hAnsi="PT Astra Serif" w:cs="Arial"/>
                <w:color w:val="000000" w:themeColor="text1"/>
                <w:sz w:val="18"/>
                <w:szCs w:val="18"/>
              </w:rPr>
              <w:t>во</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8802AA" w:rsidP="003255E4">
            <w:pPr>
              <w:spacing w:line="245"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162196,53</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2200,00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25000,00</w:t>
            </w:r>
          </w:p>
        </w:tc>
        <w:tc>
          <w:tcPr>
            <w:tcW w:w="1560" w:type="dxa"/>
            <w:shd w:val="clear" w:color="000000" w:fill="FFFFFF"/>
            <w:hideMark/>
          </w:tcPr>
          <w:p w:rsidR="00726554" w:rsidRPr="005A1E0B" w:rsidRDefault="008802AA"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44998,66</w:t>
            </w:r>
          </w:p>
        </w:tc>
        <w:tc>
          <w:tcPr>
            <w:tcW w:w="1559" w:type="dxa"/>
            <w:shd w:val="clear" w:color="000000" w:fill="FFFFFF"/>
            <w:hideMark/>
          </w:tcPr>
          <w:p w:rsidR="00726554" w:rsidRPr="005A1E0B" w:rsidRDefault="008802AA"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44997,95</w:t>
            </w:r>
          </w:p>
        </w:tc>
        <w:tc>
          <w:tcPr>
            <w:tcW w:w="1559" w:type="dxa"/>
            <w:shd w:val="clear" w:color="000000" w:fill="FFFFFF"/>
            <w:hideMark/>
          </w:tcPr>
          <w:p w:rsidR="00726554" w:rsidRPr="005A1E0B" w:rsidRDefault="008802AA"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44999,92</w:t>
            </w:r>
          </w:p>
        </w:tc>
      </w:tr>
      <w:tr w:rsidR="00726554" w:rsidRPr="005A1E0B" w:rsidTr="005A18A4">
        <w:trPr>
          <w:trHeight w:val="735"/>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88954,73</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2200,00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12365,50</w:t>
            </w:r>
          </w:p>
        </w:tc>
        <w:tc>
          <w:tcPr>
            <w:tcW w:w="1560"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26031,66</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23924,75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24432,82</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r>
      <w:tr w:rsidR="00726554" w:rsidRPr="005A1E0B" w:rsidTr="005A18A4">
        <w:trPr>
          <w:trHeight w:val="735"/>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3255E4">
            <w:pPr>
              <w:spacing w:after="0" w:line="245" w:lineRule="auto"/>
              <w:jc w:val="center"/>
              <w:rPr>
                <w:rFonts w:ascii="PT Astra Serif" w:eastAsia="Times New Roman" w:hAnsi="PT Astra Serif" w:cs="Calibri"/>
                <w:color w:val="000000" w:themeColor="text1"/>
                <w:sz w:val="18"/>
                <w:szCs w:val="18"/>
              </w:rPr>
            </w:pPr>
            <w:hyperlink r:id="rId17"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73241,8</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12634,50</w:t>
            </w:r>
          </w:p>
        </w:tc>
        <w:tc>
          <w:tcPr>
            <w:tcW w:w="1560"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18967</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21073,2</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20567,1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r>
      <w:tr w:rsidR="00726554" w:rsidRPr="005A1E0B" w:rsidTr="005A18A4">
        <w:trPr>
          <w:trHeight w:val="256"/>
        </w:trPr>
        <w:tc>
          <w:tcPr>
            <w:tcW w:w="710"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1.1.5.</w:t>
            </w:r>
          </w:p>
        </w:tc>
        <w:tc>
          <w:tcPr>
            <w:tcW w:w="1559" w:type="dxa"/>
            <w:shd w:val="clear" w:color="auto" w:fill="auto"/>
            <w:hideMark/>
          </w:tcPr>
          <w:p w:rsidR="00726554" w:rsidRPr="00E06FC4" w:rsidRDefault="00726554" w:rsidP="003255E4">
            <w:pPr>
              <w:spacing w:after="0" w:line="245"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Совершенствов</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ние системы ок</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зания первичной медико-санитар</w:t>
            </w:r>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ной помощи населению Уль</w:t>
            </w:r>
            <w:r w:rsidRPr="00E06FC4">
              <w:rPr>
                <w:rFonts w:ascii="PT Astra Serif" w:eastAsia="Times New Roman" w:hAnsi="PT Astra Serif" w:cs="Arial"/>
                <w:color w:val="000000" w:themeColor="text1"/>
                <w:spacing w:val="-4"/>
                <w:sz w:val="18"/>
                <w:szCs w:val="18"/>
              </w:rPr>
              <w:t>я</w:t>
            </w:r>
            <w:r w:rsidRPr="00E06FC4">
              <w:rPr>
                <w:rFonts w:ascii="PT Astra Serif" w:eastAsia="Times New Roman" w:hAnsi="PT Astra Serif" w:cs="Arial"/>
                <w:color w:val="000000" w:themeColor="text1"/>
                <w:spacing w:val="-4"/>
                <w:sz w:val="18"/>
                <w:szCs w:val="18"/>
              </w:rPr>
              <w:t>новской области (внедрение ста</w:t>
            </w:r>
            <w:r w:rsidRPr="00E06FC4">
              <w:rPr>
                <w:rFonts w:ascii="PT Astra Serif" w:eastAsia="Times New Roman" w:hAnsi="PT Astra Serif" w:cs="Arial"/>
                <w:color w:val="000000" w:themeColor="text1"/>
                <w:spacing w:val="-4"/>
                <w:sz w:val="18"/>
                <w:szCs w:val="18"/>
              </w:rPr>
              <w:t>н</w:t>
            </w:r>
            <w:r w:rsidRPr="00E06FC4">
              <w:rPr>
                <w:rFonts w:ascii="PT Astra Serif" w:eastAsia="Times New Roman" w:hAnsi="PT Astra Serif" w:cs="Arial"/>
                <w:color w:val="000000" w:themeColor="text1"/>
                <w:spacing w:val="-4"/>
                <w:sz w:val="18"/>
                <w:szCs w:val="18"/>
              </w:rPr>
              <w:t>дарта «Новая модель медици</w:t>
            </w:r>
            <w:r w:rsidRPr="00E06FC4">
              <w:rPr>
                <w:rFonts w:ascii="PT Astra Serif" w:eastAsia="Times New Roman" w:hAnsi="PT Astra Serif" w:cs="Arial"/>
                <w:color w:val="000000" w:themeColor="text1"/>
                <w:spacing w:val="-4"/>
                <w:sz w:val="18"/>
                <w:szCs w:val="18"/>
              </w:rPr>
              <w:t>н</w:t>
            </w:r>
            <w:r w:rsidRPr="00E06FC4">
              <w:rPr>
                <w:rFonts w:ascii="PT Astra Serif" w:eastAsia="Times New Roman" w:hAnsi="PT Astra Serif" w:cs="Arial"/>
                <w:color w:val="000000" w:themeColor="text1"/>
                <w:spacing w:val="-4"/>
                <w:sz w:val="18"/>
                <w:szCs w:val="18"/>
              </w:rPr>
              <w:t>ской организации, оказывающей первичную мед</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ко-санитарную помощь»)</w:t>
            </w:r>
          </w:p>
        </w:tc>
        <w:tc>
          <w:tcPr>
            <w:tcW w:w="1417"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23000,00</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23000,00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1710B4">
        <w:trPr>
          <w:trHeight w:val="370"/>
        </w:trPr>
        <w:tc>
          <w:tcPr>
            <w:tcW w:w="710"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w:t>
            </w:r>
          </w:p>
        </w:tc>
        <w:tc>
          <w:tcPr>
            <w:tcW w:w="1559" w:type="dxa"/>
            <w:vMerge w:val="restart"/>
            <w:shd w:val="clear" w:color="auto" w:fill="auto"/>
            <w:hideMark/>
          </w:tcPr>
          <w:p w:rsidR="00726554" w:rsidRPr="00E06FC4" w:rsidRDefault="00E913BD" w:rsidP="003255E4">
            <w:pPr>
              <w:spacing w:after="0" w:line="245" w:lineRule="auto"/>
              <w:jc w:val="both"/>
              <w:rPr>
                <w:rFonts w:ascii="PT Astra Serif" w:eastAsia="Times New Roman" w:hAnsi="PT Astra Serif" w:cs="Calibri"/>
                <w:color w:val="000000" w:themeColor="text1"/>
                <w:spacing w:val="-4"/>
                <w:sz w:val="18"/>
                <w:szCs w:val="18"/>
              </w:rPr>
            </w:pPr>
            <w:hyperlink r:id="rId18" w:history="1">
              <w:r w:rsidR="00726554" w:rsidRPr="00E06FC4">
                <w:rPr>
                  <w:rFonts w:ascii="PT Astra Serif" w:eastAsia="Times New Roman" w:hAnsi="PT Astra Serif" w:cs="Calibri"/>
                  <w:color w:val="000000" w:themeColor="text1"/>
                  <w:spacing w:val="-4"/>
                  <w:sz w:val="18"/>
                  <w:szCs w:val="18"/>
                </w:rPr>
                <w:t>Основное мер</w:t>
              </w:r>
              <w:r w:rsidR="00726554" w:rsidRPr="00E06FC4">
                <w:rPr>
                  <w:rFonts w:ascii="PT Astra Serif" w:eastAsia="Times New Roman" w:hAnsi="PT Astra Serif" w:cs="Calibri"/>
                  <w:color w:val="000000" w:themeColor="text1"/>
                  <w:spacing w:val="-4"/>
                  <w:sz w:val="18"/>
                  <w:szCs w:val="18"/>
                </w:rPr>
                <w:t>о</w:t>
              </w:r>
              <w:r w:rsidR="00726554" w:rsidRPr="00E06FC4">
                <w:rPr>
                  <w:rFonts w:ascii="PT Astra Serif" w:eastAsia="Times New Roman" w:hAnsi="PT Astra Serif" w:cs="Calibri"/>
                  <w:color w:val="000000" w:themeColor="text1"/>
                  <w:spacing w:val="-4"/>
                  <w:sz w:val="18"/>
                  <w:szCs w:val="18"/>
                </w:rPr>
                <w:t>приятие «Реал</w:t>
              </w:r>
              <w:r w:rsidR="00726554" w:rsidRPr="00E06FC4">
                <w:rPr>
                  <w:rFonts w:ascii="PT Astra Serif" w:eastAsia="Times New Roman" w:hAnsi="PT Astra Serif" w:cs="Calibri"/>
                  <w:color w:val="000000" w:themeColor="text1"/>
                  <w:spacing w:val="-4"/>
                  <w:sz w:val="18"/>
                  <w:szCs w:val="18"/>
                </w:rPr>
                <w:t>и</w:t>
              </w:r>
              <w:r w:rsidR="00726554" w:rsidRPr="00E06FC4">
                <w:rPr>
                  <w:rFonts w:ascii="PT Astra Serif" w:eastAsia="Times New Roman" w:hAnsi="PT Astra Serif" w:cs="Calibri"/>
                  <w:color w:val="000000" w:themeColor="text1"/>
                  <w:spacing w:val="-4"/>
                  <w:sz w:val="18"/>
                  <w:szCs w:val="18"/>
                </w:rPr>
                <w:t>зация регионал</w:t>
              </w:r>
              <w:r w:rsidR="00726554" w:rsidRPr="00E06FC4">
                <w:rPr>
                  <w:rFonts w:ascii="PT Astra Serif" w:eastAsia="Times New Roman" w:hAnsi="PT Astra Serif" w:cs="Calibri"/>
                  <w:color w:val="000000" w:themeColor="text1"/>
                  <w:spacing w:val="-4"/>
                  <w:sz w:val="18"/>
                  <w:szCs w:val="18"/>
                </w:rPr>
                <w:t>ь</w:t>
              </w:r>
              <w:r w:rsidR="00726554" w:rsidRPr="00E06FC4">
                <w:rPr>
                  <w:rFonts w:ascii="PT Astra Serif" w:eastAsia="Times New Roman" w:hAnsi="PT Astra Serif" w:cs="Calibri"/>
                  <w:color w:val="000000" w:themeColor="text1"/>
                  <w:spacing w:val="-4"/>
                  <w:sz w:val="18"/>
                  <w:szCs w:val="18"/>
                </w:rPr>
                <w:t xml:space="preserve">ного проекта «Борьба с </w:t>
              </w:r>
              <w:proofErr w:type="gramStart"/>
              <w:r w:rsidR="00726554" w:rsidRPr="00E06FC4">
                <w:rPr>
                  <w:rFonts w:ascii="PT Astra Serif" w:eastAsia="Times New Roman" w:hAnsi="PT Astra Serif" w:cs="Calibri"/>
                  <w:color w:val="000000" w:themeColor="text1"/>
                  <w:spacing w:val="-4"/>
                  <w:sz w:val="18"/>
                  <w:szCs w:val="18"/>
                </w:rPr>
                <w:t>серде</w:t>
              </w:r>
              <w:r w:rsidR="00726554" w:rsidRPr="00E06FC4">
                <w:rPr>
                  <w:rFonts w:ascii="PT Astra Serif" w:eastAsia="Times New Roman" w:hAnsi="PT Astra Serif" w:cs="Calibri"/>
                  <w:color w:val="000000" w:themeColor="text1"/>
                  <w:spacing w:val="-4"/>
                  <w:sz w:val="18"/>
                  <w:szCs w:val="18"/>
                </w:rPr>
                <w:t>ч</w:t>
              </w:r>
              <w:r w:rsidR="00726554" w:rsidRPr="00E06FC4">
                <w:rPr>
                  <w:rFonts w:ascii="PT Astra Serif" w:eastAsia="Times New Roman" w:hAnsi="PT Astra Serif" w:cs="Calibri"/>
                  <w:color w:val="000000" w:themeColor="text1"/>
                  <w:spacing w:val="-4"/>
                  <w:sz w:val="18"/>
                  <w:szCs w:val="18"/>
                </w:rPr>
                <w:t>но-сосудистыми</w:t>
              </w:r>
              <w:proofErr w:type="gramEnd"/>
              <w:r w:rsidR="0088597A" w:rsidRPr="00E06FC4">
                <w:rPr>
                  <w:rFonts w:ascii="PT Astra Serif" w:eastAsia="Times New Roman" w:hAnsi="PT Astra Serif" w:cs="Calibri"/>
                  <w:color w:val="000000" w:themeColor="text1"/>
                  <w:spacing w:val="-4"/>
                  <w:sz w:val="18"/>
                  <w:szCs w:val="18"/>
                </w:rPr>
                <w:t xml:space="preserve"> </w:t>
              </w:r>
              <w:r w:rsidR="00726554" w:rsidRPr="00E06FC4">
                <w:rPr>
                  <w:rFonts w:ascii="PT Astra Serif" w:eastAsia="Times New Roman" w:hAnsi="PT Astra Serif" w:cs="Calibri"/>
                  <w:color w:val="000000" w:themeColor="text1"/>
                  <w:spacing w:val="-4"/>
                  <w:sz w:val="18"/>
                  <w:szCs w:val="18"/>
                </w:rPr>
                <w:t>заболеваниями», направленного на достижение ц</w:t>
              </w:r>
              <w:r w:rsidR="00726554" w:rsidRPr="00E06FC4">
                <w:rPr>
                  <w:rFonts w:ascii="PT Astra Serif" w:eastAsia="Times New Roman" w:hAnsi="PT Astra Serif" w:cs="Calibri"/>
                  <w:color w:val="000000" w:themeColor="text1"/>
                  <w:spacing w:val="-4"/>
                  <w:sz w:val="18"/>
                  <w:szCs w:val="18"/>
                </w:rPr>
                <w:t>е</w:t>
              </w:r>
              <w:r w:rsidR="00726554" w:rsidRPr="00E06FC4">
                <w:rPr>
                  <w:rFonts w:ascii="PT Astra Serif" w:eastAsia="Times New Roman" w:hAnsi="PT Astra Serif" w:cs="Calibri"/>
                  <w:color w:val="000000" w:themeColor="text1"/>
                  <w:spacing w:val="-4"/>
                  <w:sz w:val="18"/>
                  <w:szCs w:val="18"/>
                </w:rPr>
                <w:t xml:space="preserve">лей, показателей и результатов </w:t>
              </w:r>
              <w:proofErr w:type="spellStart"/>
              <w:r w:rsidR="00726554" w:rsidRPr="00E06FC4">
                <w:rPr>
                  <w:rFonts w:ascii="PT Astra Serif" w:eastAsia="Times New Roman" w:hAnsi="PT Astra Serif" w:cs="Calibri"/>
                  <w:color w:val="000000" w:themeColor="text1"/>
                  <w:spacing w:val="-4"/>
                  <w:sz w:val="18"/>
                  <w:szCs w:val="18"/>
                </w:rPr>
                <w:t>фе</w:t>
              </w:r>
              <w:r w:rsidR="00E06FC4">
                <w:rPr>
                  <w:rFonts w:ascii="PT Astra Serif" w:eastAsia="Times New Roman" w:hAnsi="PT Astra Serif" w:cs="Calibri"/>
                  <w:color w:val="000000" w:themeColor="text1"/>
                  <w:spacing w:val="-4"/>
                  <w:sz w:val="18"/>
                  <w:szCs w:val="18"/>
                </w:rPr>
                <w:t>-</w:t>
              </w:r>
              <w:r w:rsidR="00726554" w:rsidRPr="00E06FC4">
                <w:rPr>
                  <w:rFonts w:ascii="PT Astra Serif" w:eastAsia="Times New Roman" w:hAnsi="PT Astra Serif" w:cs="Calibri"/>
                  <w:color w:val="000000" w:themeColor="text1"/>
                  <w:spacing w:val="-4"/>
                  <w:sz w:val="18"/>
                  <w:szCs w:val="18"/>
                </w:rPr>
                <w:t>дерального</w:t>
              </w:r>
              <w:proofErr w:type="spellEnd"/>
              <w:r w:rsidR="00726554" w:rsidRPr="00E06FC4">
                <w:rPr>
                  <w:rFonts w:ascii="PT Astra Serif" w:eastAsia="Times New Roman" w:hAnsi="PT Astra Serif" w:cs="Calibri"/>
                  <w:color w:val="000000" w:themeColor="text1"/>
                  <w:spacing w:val="-4"/>
                  <w:sz w:val="18"/>
                  <w:szCs w:val="18"/>
                </w:rPr>
                <w:t xml:space="preserve"> пр</w:t>
              </w:r>
              <w:r w:rsidR="00726554" w:rsidRPr="00E06FC4">
                <w:rPr>
                  <w:rFonts w:ascii="PT Astra Serif" w:eastAsia="Times New Roman" w:hAnsi="PT Astra Serif" w:cs="Calibri"/>
                  <w:color w:val="000000" w:themeColor="text1"/>
                  <w:spacing w:val="-4"/>
                  <w:sz w:val="18"/>
                  <w:szCs w:val="18"/>
                </w:rPr>
                <w:t>о</w:t>
              </w:r>
              <w:r w:rsidR="00726554" w:rsidRPr="00E06FC4">
                <w:rPr>
                  <w:rFonts w:ascii="PT Astra Serif" w:eastAsia="Times New Roman" w:hAnsi="PT Astra Serif" w:cs="Calibri"/>
                  <w:color w:val="000000" w:themeColor="text1"/>
                  <w:spacing w:val="-4"/>
                  <w:sz w:val="18"/>
                  <w:szCs w:val="18"/>
                </w:rPr>
                <w:t>екта «Борьба с сер</w:t>
              </w:r>
              <w:r w:rsidR="0088597A" w:rsidRPr="00E06FC4">
                <w:rPr>
                  <w:rFonts w:ascii="PT Astra Serif" w:eastAsia="Times New Roman" w:hAnsi="PT Astra Serif" w:cs="Calibri"/>
                  <w:color w:val="000000" w:themeColor="text1"/>
                  <w:spacing w:val="-4"/>
                  <w:sz w:val="18"/>
                  <w:szCs w:val="18"/>
                </w:rPr>
                <w:t>д</w:t>
              </w:r>
              <w:r w:rsidR="00726554" w:rsidRPr="00E06FC4">
                <w:rPr>
                  <w:rFonts w:ascii="PT Astra Serif" w:eastAsia="Times New Roman" w:hAnsi="PT Astra Serif" w:cs="Calibri"/>
                  <w:color w:val="000000" w:themeColor="text1"/>
                  <w:spacing w:val="-4"/>
                  <w:sz w:val="18"/>
                  <w:szCs w:val="18"/>
                </w:rPr>
                <w:t>ечно</w:t>
              </w:r>
              <w:r w:rsidR="0088597A" w:rsidRPr="00E06FC4">
                <w:rPr>
                  <w:rFonts w:ascii="PT Astra Serif" w:eastAsia="Times New Roman" w:hAnsi="PT Astra Serif" w:cs="Calibri"/>
                  <w:color w:val="000000" w:themeColor="text1"/>
                  <w:spacing w:val="-4"/>
                  <w:sz w:val="18"/>
                  <w:szCs w:val="18"/>
                </w:rPr>
                <w:t>-</w:t>
              </w:r>
              <w:proofErr w:type="spellStart"/>
              <w:r w:rsidR="0088597A" w:rsidRPr="00E06FC4">
                <w:rPr>
                  <w:rFonts w:ascii="PT Astra Serif" w:eastAsia="Times New Roman" w:hAnsi="PT Astra Serif" w:cs="Calibri"/>
                  <w:color w:val="000000" w:themeColor="text1"/>
                  <w:spacing w:val="-4"/>
                  <w:sz w:val="18"/>
                  <w:szCs w:val="18"/>
                </w:rPr>
                <w:t>с</w:t>
              </w:r>
              <w:r w:rsidR="00726554" w:rsidRPr="00E06FC4">
                <w:rPr>
                  <w:rFonts w:ascii="PT Astra Serif" w:eastAsia="Times New Roman" w:hAnsi="PT Astra Serif" w:cs="Calibri"/>
                  <w:color w:val="000000" w:themeColor="text1"/>
                  <w:spacing w:val="-4"/>
                  <w:sz w:val="18"/>
                  <w:szCs w:val="18"/>
                </w:rPr>
                <w:t>осуди</w:t>
              </w:r>
              <w:proofErr w:type="spellEnd"/>
              <w:r w:rsidR="00E06FC4">
                <w:rPr>
                  <w:rFonts w:ascii="PT Astra Serif" w:eastAsia="Times New Roman" w:hAnsi="PT Astra Serif" w:cs="Calibri"/>
                  <w:color w:val="000000" w:themeColor="text1"/>
                  <w:spacing w:val="-4"/>
                  <w:sz w:val="18"/>
                  <w:szCs w:val="18"/>
                </w:rPr>
                <w:t>-</w:t>
              </w:r>
              <w:proofErr w:type="spellStart"/>
              <w:r w:rsidR="00726554" w:rsidRPr="00E06FC4">
                <w:rPr>
                  <w:rFonts w:ascii="PT Astra Serif" w:eastAsia="Times New Roman" w:hAnsi="PT Astra Serif" w:cs="Calibri"/>
                  <w:color w:val="000000" w:themeColor="text1"/>
                  <w:spacing w:val="-4"/>
                  <w:sz w:val="18"/>
                  <w:szCs w:val="18"/>
                </w:rPr>
                <w:t>стыми</w:t>
              </w:r>
              <w:proofErr w:type="spellEnd"/>
              <w:r w:rsidR="00726554" w:rsidRPr="00E06FC4">
                <w:rPr>
                  <w:rFonts w:ascii="PT Astra Serif" w:eastAsia="Times New Roman" w:hAnsi="PT Astra Serif" w:cs="Calibri"/>
                  <w:color w:val="000000" w:themeColor="text1"/>
                  <w:spacing w:val="-4"/>
                  <w:sz w:val="18"/>
                  <w:szCs w:val="18"/>
                </w:rPr>
                <w:t xml:space="preserve"> заболев</w:t>
              </w:r>
              <w:r w:rsidR="00726554" w:rsidRPr="00E06FC4">
                <w:rPr>
                  <w:rFonts w:ascii="PT Astra Serif" w:eastAsia="Times New Roman" w:hAnsi="PT Astra Serif" w:cs="Calibri"/>
                  <w:color w:val="000000" w:themeColor="text1"/>
                  <w:spacing w:val="-4"/>
                  <w:sz w:val="18"/>
                  <w:szCs w:val="18"/>
                </w:rPr>
                <w:t>а</w:t>
              </w:r>
              <w:r w:rsidR="00726554" w:rsidRPr="00E06FC4">
                <w:rPr>
                  <w:rFonts w:ascii="PT Astra Serif" w:eastAsia="Times New Roman" w:hAnsi="PT Astra Serif" w:cs="Calibri"/>
                  <w:color w:val="000000" w:themeColor="text1"/>
                  <w:spacing w:val="-4"/>
                  <w:sz w:val="18"/>
                  <w:szCs w:val="18"/>
                </w:rPr>
                <w:t>ниями</w:t>
              </w:r>
            </w:hyperlink>
            <w:r w:rsidR="00726554" w:rsidRPr="00E06FC4">
              <w:rPr>
                <w:rFonts w:ascii="PT Astra Serif" w:hAnsi="PT Astra Serif"/>
                <w:color w:val="000000" w:themeColor="text1"/>
                <w:spacing w:val="-4"/>
                <w:sz w:val="18"/>
                <w:szCs w:val="18"/>
              </w:rPr>
              <w:t>»</w:t>
            </w:r>
          </w:p>
        </w:tc>
        <w:tc>
          <w:tcPr>
            <w:tcW w:w="1417"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8F5DEB" w:rsidP="003255E4">
            <w:pPr>
              <w:spacing w:line="245"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1428821,64</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281566,20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237050,54</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294250,60</w:t>
            </w:r>
          </w:p>
        </w:tc>
        <w:tc>
          <w:tcPr>
            <w:tcW w:w="1560" w:type="dxa"/>
            <w:shd w:val="clear" w:color="auto" w:fill="auto"/>
            <w:hideMark/>
          </w:tcPr>
          <w:p w:rsidR="00726554" w:rsidRPr="005A1E0B" w:rsidRDefault="008F5DEB"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208558,7</w:t>
            </w:r>
          </w:p>
        </w:tc>
        <w:tc>
          <w:tcPr>
            <w:tcW w:w="1559" w:type="dxa"/>
            <w:shd w:val="clear" w:color="auto" w:fill="auto"/>
            <w:hideMark/>
          </w:tcPr>
          <w:p w:rsidR="00726554" w:rsidRPr="005A1E0B" w:rsidRDefault="008F5DEB"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284347</w:t>
            </w:r>
          </w:p>
        </w:tc>
        <w:tc>
          <w:tcPr>
            <w:tcW w:w="1559" w:type="dxa"/>
            <w:shd w:val="clear" w:color="auto" w:fill="auto"/>
            <w:hideMark/>
          </w:tcPr>
          <w:p w:rsidR="00726554" w:rsidRPr="005A1E0B" w:rsidRDefault="008F5DEB"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123048,6</w:t>
            </w:r>
          </w:p>
        </w:tc>
      </w:tr>
      <w:tr w:rsidR="00726554" w:rsidRPr="005A1E0B" w:rsidTr="005A18A4">
        <w:trPr>
          <w:trHeight w:val="1020"/>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center"/>
              <w:rPr>
                <w:rFonts w:ascii="PT Astra Serif" w:eastAsia="Times New Roman" w:hAnsi="PT Astra Serif" w:cs="Calibri"/>
                <w:color w:val="000000" w:themeColor="text1"/>
                <w:sz w:val="18"/>
                <w:szCs w:val="18"/>
                <w:u w:val="single"/>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57282,64</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33839,30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3827,54</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3702,30</w:t>
            </w:r>
          </w:p>
        </w:tc>
        <w:tc>
          <w:tcPr>
            <w:tcW w:w="1560"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3691,5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8530,5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8F5DEB"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3691,5</w:t>
            </w:r>
          </w:p>
        </w:tc>
      </w:tr>
      <w:tr w:rsidR="00726554" w:rsidRPr="005A1E0B" w:rsidTr="005A18A4">
        <w:trPr>
          <w:trHeight w:val="826"/>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center"/>
              <w:rPr>
                <w:rFonts w:ascii="PT Astra Serif" w:eastAsia="Times New Roman" w:hAnsi="PT Astra Serif" w:cs="Calibri"/>
                <w:color w:val="000000" w:themeColor="text1"/>
                <w:sz w:val="18"/>
                <w:szCs w:val="18"/>
                <w:u w:val="single"/>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3255E4">
            <w:pPr>
              <w:spacing w:after="0" w:line="245" w:lineRule="auto"/>
              <w:jc w:val="center"/>
              <w:rPr>
                <w:rFonts w:ascii="PT Astra Serif" w:eastAsia="Times New Roman" w:hAnsi="PT Astra Serif" w:cs="Calibri"/>
                <w:color w:val="000000" w:themeColor="text1"/>
                <w:sz w:val="18"/>
                <w:szCs w:val="18"/>
              </w:rPr>
            </w:pPr>
            <w:hyperlink r:id="rId1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1371539</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247726,90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233223,00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290548,30</w:t>
            </w:r>
          </w:p>
        </w:tc>
        <w:tc>
          <w:tcPr>
            <w:tcW w:w="1560"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204867,2</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275816,5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119357,1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r>
      <w:tr w:rsidR="00726554" w:rsidRPr="005A1E0B" w:rsidTr="003255E4">
        <w:trPr>
          <w:trHeight w:val="60"/>
        </w:trPr>
        <w:tc>
          <w:tcPr>
            <w:tcW w:w="710"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1.2.1.</w:t>
            </w:r>
          </w:p>
        </w:tc>
        <w:tc>
          <w:tcPr>
            <w:tcW w:w="1559" w:type="dxa"/>
            <w:vMerge w:val="restart"/>
            <w:shd w:val="clear" w:color="auto" w:fill="auto"/>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Оснащение об</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рудованием р</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гиональных 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судистых це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тров и перви</w:t>
            </w:r>
            <w:r w:rsidRPr="005A1E0B">
              <w:rPr>
                <w:rFonts w:ascii="PT Astra Serif" w:eastAsia="Times New Roman" w:hAnsi="PT Astra Serif" w:cs="Arial"/>
                <w:color w:val="000000" w:themeColor="text1"/>
                <w:sz w:val="18"/>
                <w:szCs w:val="18"/>
              </w:rPr>
              <w:t>ч</w:t>
            </w:r>
            <w:r w:rsidRPr="005A1E0B">
              <w:rPr>
                <w:rFonts w:ascii="PT Astra Serif" w:eastAsia="Times New Roman" w:hAnsi="PT Astra Serif" w:cs="Arial"/>
                <w:color w:val="000000" w:themeColor="text1"/>
                <w:sz w:val="18"/>
                <w:szCs w:val="18"/>
              </w:rPr>
              <w:t>ных сосудистых отделений</w:t>
            </w:r>
          </w:p>
        </w:tc>
        <w:tc>
          <w:tcPr>
            <w:tcW w:w="1417"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669454,6</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142335,70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109469,50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170840,90</w:t>
            </w:r>
          </w:p>
        </w:tc>
        <w:tc>
          <w:tcPr>
            <w:tcW w:w="1560" w:type="dxa"/>
            <w:shd w:val="clear" w:color="000000" w:fill="FFFFFF"/>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85510,1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161298,4</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8F5DEB"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4839</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4839</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8F5DEB"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3255E4">
            <w:pPr>
              <w:spacing w:after="0" w:line="245" w:lineRule="auto"/>
              <w:jc w:val="center"/>
              <w:rPr>
                <w:rFonts w:ascii="PT Astra Serif" w:eastAsia="Times New Roman" w:hAnsi="PT Astra Serif" w:cs="Calibri"/>
                <w:color w:val="000000" w:themeColor="text1"/>
                <w:sz w:val="18"/>
                <w:szCs w:val="18"/>
              </w:rPr>
            </w:pPr>
            <w:hyperlink r:id="rId20"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664615,6</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142335,70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109469,50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170840,90</w:t>
            </w:r>
          </w:p>
        </w:tc>
        <w:tc>
          <w:tcPr>
            <w:tcW w:w="1560" w:type="dxa"/>
            <w:shd w:val="clear" w:color="000000" w:fill="FFFFFF"/>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85510,1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156459,4</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8F5DEB"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2175"/>
        </w:trPr>
        <w:tc>
          <w:tcPr>
            <w:tcW w:w="710"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1.2.2.</w:t>
            </w:r>
          </w:p>
        </w:tc>
        <w:tc>
          <w:tcPr>
            <w:tcW w:w="1559" w:type="dxa"/>
            <w:shd w:val="clear" w:color="auto" w:fill="auto"/>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Совершенств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 системы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помощи больным сосуд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стыми заболев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ниями (подг</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товка помещ</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ний под закуп</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емое оборудов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ние), в том чи</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ле:</w:t>
            </w:r>
          </w:p>
        </w:tc>
        <w:tc>
          <w:tcPr>
            <w:tcW w:w="1417"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30579,70</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30579,70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64"/>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разработка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ектной докуме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тации, выполн</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ние ремонтных работ</w:t>
            </w:r>
          </w:p>
        </w:tc>
        <w:tc>
          <w:tcPr>
            <w:tcW w:w="1417"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жилищно-коммунального хозяйства и строительства Ульяновской области</w:t>
            </w:r>
          </w:p>
        </w:tc>
        <w:tc>
          <w:tcPr>
            <w:tcW w:w="1276"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10958,60</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10958,60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8E077F">
        <w:trPr>
          <w:trHeight w:val="390"/>
        </w:trPr>
        <w:tc>
          <w:tcPr>
            <w:tcW w:w="710"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1.2.3.</w:t>
            </w:r>
          </w:p>
        </w:tc>
        <w:tc>
          <w:tcPr>
            <w:tcW w:w="1559" w:type="dxa"/>
            <w:vMerge w:val="restart"/>
            <w:shd w:val="clear" w:color="auto" w:fill="auto"/>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Обеспечение </w:t>
            </w:r>
            <w:r w:rsidRPr="00E06FC4">
              <w:rPr>
                <w:rFonts w:ascii="PT Astra Serif" w:eastAsia="Times New Roman" w:hAnsi="PT Astra Serif" w:cs="Arial"/>
                <w:color w:val="000000" w:themeColor="text1"/>
                <w:spacing w:val="-4"/>
                <w:sz w:val="18"/>
                <w:szCs w:val="18"/>
              </w:rPr>
              <w:t>граждан, пер</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н</w:t>
            </w:r>
            <w:r w:rsidR="0088597A" w:rsidRPr="00E06FC4">
              <w:rPr>
                <w:rFonts w:ascii="PT Astra Serif" w:eastAsia="Times New Roman" w:hAnsi="PT Astra Serif" w:cs="Arial"/>
                <w:color w:val="000000" w:themeColor="text1"/>
                <w:spacing w:val="-4"/>
                <w:sz w:val="18"/>
                <w:szCs w:val="18"/>
              </w:rPr>
              <w:t>ё</w:t>
            </w:r>
            <w:r w:rsidRPr="00E06FC4">
              <w:rPr>
                <w:rFonts w:ascii="PT Astra Serif" w:eastAsia="Times New Roman" w:hAnsi="PT Astra Serif" w:cs="Arial"/>
                <w:color w:val="000000" w:themeColor="text1"/>
                <w:spacing w:val="-4"/>
                <w:sz w:val="18"/>
                <w:szCs w:val="18"/>
              </w:rPr>
              <w:t>сших острое нарушение мо</w:t>
            </w:r>
            <w:r w:rsidRPr="00E06FC4">
              <w:rPr>
                <w:rFonts w:ascii="PT Astra Serif" w:eastAsia="Times New Roman" w:hAnsi="PT Astra Serif" w:cs="Arial"/>
                <w:color w:val="000000" w:themeColor="text1"/>
                <w:spacing w:val="-4"/>
                <w:sz w:val="18"/>
                <w:szCs w:val="18"/>
              </w:rPr>
              <w:t>з</w:t>
            </w:r>
            <w:r w:rsidRPr="00E06FC4">
              <w:rPr>
                <w:rFonts w:ascii="PT Astra Serif" w:eastAsia="Times New Roman" w:hAnsi="PT Astra Serif" w:cs="Arial"/>
                <w:color w:val="000000" w:themeColor="text1"/>
                <w:spacing w:val="-4"/>
                <w:sz w:val="18"/>
                <w:szCs w:val="18"/>
              </w:rPr>
              <w:t>гового кровоо</w:t>
            </w:r>
            <w:r w:rsidRPr="00E06FC4">
              <w:rPr>
                <w:rFonts w:ascii="PT Astra Serif" w:eastAsia="Times New Roman" w:hAnsi="PT Astra Serif" w:cs="Arial"/>
                <w:color w:val="000000" w:themeColor="text1"/>
                <w:spacing w:val="-4"/>
                <w:sz w:val="18"/>
                <w:szCs w:val="18"/>
              </w:rPr>
              <w:t>б</w:t>
            </w:r>
            <w:r w:rsidRPr="00E06FC4">
              <w:rPr>
                <w:rFonts w:ascii="PT Astra Serif" w:eastAsia="Times New Roman" w:hAnsi="PT Astra Serif" w:cs="Arial"/>
                <w:color w:val="000000" w:themeColor="text1"/>
                <w:spacing w:val="-4"/>
                <w:sz w:val="18"/>
                <w:szCs w:val="18"/>
              </w:rPr>
              <w:t xml:space="preserve">ращения, инфаркт миокарда и </w:t>
            </w:r>
            <w:proofErr w:type="gramStart"/>
            <w:r w:rsidRPr="00E06FC4">
              <w:rPr>
                <w:rFonts w:ascii="PT Astra Serif" w:eastAsia="Times New Roman" w:hAnsi="PT Astra Serif" w:cs="Arial"/>
                <w:color w:val="000000" w:themeColor="text1"/>
                <w:spacing w:val="-4"/>
                <w:sz w:val="18"/>
                <w:szCs w:val="18"/>
              </w:rPr>
              <w:t>др</w:t>
            </w:r>
            <w:r w:rsidRPr="00E06FC4">
              <w:rPr>
                <w:rFonts w:ascii="PT Astra Serif" w:eastAsia="Times New Roman" w:hAnsi="PT Astra Serif" w:cs="Arial"/>
                <w:color w:val="000000" w:themeColor="text1"/>
                <w:spacing w:val="-4"/>
                <w:sz w:val="18"/>
                <w:szCs w:val="18"/>
              </w:rPr>
              <w:t>у</w:t>
            </w:r>
            <w:r w:rsidRPr="00E06FC4">
              <w:rPr>
                <w:rFonts w:ascii="PT Astra Serif" w:eastAsia="Times New Roman" w:hAnsi="PT Astra Serif" w:cs="Arial"/>
                <w:color w:val="000000" w:themeColor="text1"/>
                <w:spacing w:val="-4"/>
                <w:sz w:val="18"/>
                <w:szCs w:val="18"/>
              </w:rPr>
              <w:t>гие</w:t>
            </w:r>
            <w:proofErr w:type="gramEnd"/>
            <w:r w:rsidRPr="00E06FC4">
              <w:rPr>
                <w:rFonts w:ascii="PT Astra Serif" w:eastAsia="Times New Roman" w:hAnsi="PT Astra Serif" w:cs="Arial"/>
                <w:color w:val="000000" w:themeColor="text1"/>
                <w:spacing w:val="-4"/>
                <w:sz w:val="18"/>
                <w:szCs w:val="18"/>
              </w:rPr>
              <w:t xml:space="preserve"> острые се</w:t>
            </w:r>
            <w:r w:rsidRPr="00E06FC4">
              <w:rPr>
                <w:rFonts w:ascii="PT Astra Serif" w:eastAsia="Times New Roman" w:hAnsi="PT Astra Serif" w:cs="Arial"/>
                <w:color w:val="000000" w:themeColor="text1"/>
                <w:spacing w:val="-4"/>
                <w:sz w:val="18"/>
                <w:szCs w:val="18"/>
              </w:rPr>
              <w:t>р</w:t>
            </w:r>
            <w:r w:rsidRPr="00E06FC4">
              <w:rPr>
                <w:rFonts w:ascii="PT Astra Serif" w:eastAsia="Times New Roman" w:hAnsi="PT Astra Serif" w:cs="Arial"/>
                <w:color w:val="000000" w:themeColor="text1"/>
                <w:spacing w:val="-4"/>
                <w:sz w:val="18"/>
                <w:szCs w:val="18"/>
              </w:rPr>
              <w:t>дечно-сосудистые заболевания, л</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карственными препаратами в амбулаторных условиях</w:t>
            </w:r>
          </w:p>
        </w:tc>
        <w:tc>
          <w:tcPr>
            <w:tcW w:w="1417"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4A46FC" w:rsidP="003255E4">
            <w:pPr>
              <w:spacing w:line="245"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728787,34</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108650,80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127581,04</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123409,70</w:t>
            </w:r>
          </w:p>
        </w:tc>
        <w:tc>
          <w:tcPr>
            <w:tcW w:w="1560" w:type="dxa"/>
            <w:shd w:val="clear" w:color="auto" w:fill="auto"/>
            <w:hideMark/>
          </w:tcPr>
          <w:p w:rsidR="00726554" w:rsidRPr="005A1E0B" w:rsidRDefault="004A46FC"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123048,6</w:t>
            </w:r>
          </w:p>
        </w:tc>
        <w:tc>
          <w:tcPr>
            <w:tcW w:w="1559" w:type="dxa"/>
            <w:shd w:val="clear" w:color="auto" w:fill="auto"/>
            <w:hideMark/>
          </w:tcPr>
          <w:p w:rsidR="00726554" w:rsidRPr="005A1E0B" w:rsidRDefault="004A46FC"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123048,6</w:t>
            </w:r>
          </w:p>
        </w:tc>
        <w:tc>
          <w:tcPr>
            <w:tcW w:w="1559" w:type="dxa"/>
            <w:shd w:val="clear" w:color="auto" w:fill="auto"/>
            <w:hideMark/>
          </w:tcPr>
          <w:p w:rsidR="00726554" w:rsidRPr="005A1E0B" w:rsidRDefault="004A46FC"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123048,6</w:t>
            </w:r>
          </w:p>
        </w:tc>
      </w:tr>
      <w:tr w:rsidR="00726554" w:rsidRPr="005A1E0B" w:rsidTr="005A18A4">
        <w:trPr>
          <w:trHeight w:val="735"/>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21863,94</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3259,60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3827,54</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3702,30</w:t>
            </w:r>
          </w:p>
        </w:tc>
        <w:tc>
          <w:tcPr>
            <w:tcW w:w="1560"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3691,5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3691,5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3691,5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r>
      <w:tr w:rsidR="00726554" w:rsidRPr="005A1E0B" w:rsidTr="005A18A4">
        <w:trPr>
          <w:trHeight w:val="1470"/>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3255E4">
            <w:pPr>
              <w:spacing w:after="0" w:line="245" w:lineRule="auto"/>
              <w:jc w:val="center"/>
              <w:rPr>
                <w:rFonts w:ascii="PT Astra Serif" w:eastAsia="Times New Roman" w:hAnsi="PT Astra Serif" w:cs="Calibri"/>
                <w:color w:val="000000" w:themeColor="text1"/>
                <w:sz w:val="18"/>
                <w:szCs w:val="18"/>
              </w:rPr>
            </w:pPr>
            <w:hyperlink r:id="rId2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706923,4</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105391,20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123753,50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119707,40</w:t>
            </w:r>
          </w:p>
        </w:tc>
        <w:tc>
          <w:tcPr>
            <w:tcW w:w="1560"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119357,1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119357,1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119357,1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r>
      <w:tr w:rsidR="00726554" w:rsidRPr="005A1E0B" w:rsidTr="005A18A4">
        <w:trPr>
          <w:trHeight w:val="241"/>
        </w:trPr>
        <w:tc>
          <w:tcPr>
            <w:tcW w:w="710"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1.3.</w:t>
            </w:r>
          </w:p>
        </w:tc>
        <w:tc>
          <w:tcPr>
            <w:tcW w:w="1559" w:type="dxa"/>
            <w:shd w:val="clear" w:color="000000" w:fill="FFFFFF"/>
            <w:hideMark/>
          </w:tcPr>
          <w:p w:rsidR="00726554" w:rsidRPr="005A1E0B" w:rsidRDefault="00E913BD" w:rsidP="00670A0C">
            <w:pPr>
              <w:spacing w:after="0" w:line="240" w:lineRule="auto"/>
              <w:jc w:val="both"/>
              <w:rPr>
                <w:rFonts w:ascii="PT Astra Serif" w:eastAsia="Times New Roman" w:hAnsi="PT Astra Serif" w:cs="Calibri"/>
                <w:color w:val="000000" w:themeColor="text1"/>
                <w:sz w:val="18"/>
                <w:szCs w:val="18"/>
              </w:rPr>
            </w:pPr>
            <w:hyperlink r:id="rId22" w:history="1">
              <w:r w:rsidR="00726554" w:rsidRPr="005A1E0B">
                <w:rPr>
                  <w:rFonts w:ascii="PT Astra Serif" w:eastAsia="Times New Roman" w:hAnsi="PT Astra Serif" w:cs="Calibri"/>
                  <w:color w:val="000000" w:themeColor="text1"/>
                  <w:sz w:val="18"/>
                  <w:szCs w:val="18"/>
                </w:rPr>
                <w:t>Основное мер</w:t>
              </w:r>
              <w:r w:rsidR="00726554" w:rsidRPr="005A1E0B">
                <w:rPr>
                  <w:rFonts w:ascii="PT Astra Serif" w:eastAsia="Times New Roman" w:hAnsi="PT Astra Serif" w:cs="Calibri"/>
                  <w:color w:val="000000" w:themeColor="text1"/>
                  <w:sz w:val="18"/>
                  <w:szCs w:val="18"/>
                </w:rPr>
                <w:t>о</w:t>
              </w:r>
              <w:r w:rsidR="00726554" w:rsidRPr="005A1E0B">
                <w:rPr>
                  <w:rFonts w:ascii="PT Astra Serif" w:eastAsia="Times New Roman" w:hAnsi="PT Astra Serif" w:cs="Calibri"/>
                  <w:color w:val="000000" w:themeColor="text1"/>
                  <w:sz w:val="18"/>
                  <w:szCs w:val="18"/>
                </w:rPr>
                <w:t>приятие «Реал</w:t>
              </w:r>
              <w:r w:rsidR="00726554" w:rsidRPr="005A1E0B">
                <w:rPr>
                  <w:rFonts w:ascii="PT Astra Serif" w:eastAsia="Times New Roman" w:hAnsi="PT Astra Serif" w:cs="Calibri"/>
                  <w:color w:val="000000" w:themeColor="text1"/>
                  <w:sz w:val="18"/>
                  <w:szCs w:val="18"/>
                </w:rPr>
                <w:t>и</w:t>
              </w:r>
              <w:r w:rsidR="00726554" w:rsidRPr="005A1E0B">
                <w:rPr>
                  <w:rFonts w:ascii="PT Astra Serif" w:eastAsia="Times New Roman" w:hAnsi="PT Astra Serif" w:cs="Calibri"/>
                  <w:color w:val="000000" w:themeColor="text1"/>
                  <w:sz w:val="18"/>
                  <w:szCs w:val="18"/>
                </w:rPr>
                <w:t>зация реги</w:t>
              </w:r>
              <w:r w:rsidR="00726554" w:rsidRPr="005A1E0B">
                <w:rPr>
                  <w:rFonts w:ascii="PT Astra Serif" w:eastAsia="Times New Roman" w:hAnsi="PT Astra Serif" w:cs="Calibri"/>
                  <w:color w:val="000000" w:themeColor="text1"/>
                  <w:sz w:val="18"/>
                  <w:szCs w:val="18"/>
                </w:rPr>
                <w:t>о</w:t>
              </w:r>
              <w:r w:rsidR="00726554" w:rsidRPr="005A1E0B">
                <w:rPr>
                  <w:rFonts w:ascii="PT Astra Serif" w:eastAsia="Times New Roman" w:hAnsi="PT Astra Serif" w:cs="Calibri"/>
                  <w:color w:val="000000" w:themeColor="text1"/>
                  <w:sz w:val="18"/>
                  <w:szCs w:val="18"/>
                </w:rPr>
                <w:t>нального прое</w:t>
              </w:r>
              <w:r w:rsidR="00726554" w:rsidRPr="005A1E0B">
                <w:rPr>
                  <w:rFonts w:ascii="PT Astra Serif" w:eastAsia="Times New Roman" w:hAnsi="PT Astra Serif" w:cs="Calibri"/>
                  <w:color w:val="000000" w:themeColor="text1"/>
                  <w:sz w:val="18"/>
                  <w:szCs w:val="18"/>
                </w:rPr>
                <w:t>к</w:t>
              </w:r>
              <w:r w:rsidR="00726554" w:rsidRPr="005A1E0B">
                <w:rPr>
                  <w:rFonts w:ascii="PT Astra Serif" w:eastAsia="Times New Roman" w:hAnsi="PT Astra Serif" w:cs="Calibri"/>
                  <w:color w:val="000000" w:themeColor="text1"/>
                  <w:sz w:val="18"/>
                  <w:szCs w:val="18"/>
                </w:rPr>
                <w:t xml:space="preserve">та «Старшее поколение», </w:t>
              </w:r>
              <w:proofErr w:type="gramStart"/>
              <w:r w:rsidR="00726554" w:rsidRPr="005A1E0B">
                <w:rPr>
                  <w:rFonts w:ascii="PT Astra Serif" w:eastAsia="Times New Roman" w:hAnsi="PT Astra Serif" w:cs="Calibri"/>
                  <w:color w:val="000000" w:themeColor="text1"/>
                  <w:sz w:val="18"/>
                  <w:szCs w:val="18"/>
                </w:rPr>
                <w:t>на</w:t>
              </w:r>
              <w:r w:rsidR="00E06FC4">
                <w:rPr>
                  <w:rFonts w:ascii="PT Astra Serif" w:eastAsia="Times New Roman" w:hAnsi="PT Astra Serif" w:cs="Calibri"/>
                  <w:color w:val="000000" w:themeColor="text1"/>
                  <w:sz w:val="18"/>
                  <w:szCs w:val="18"/>
                </w:rPr>
                <w:t>-</w:t>
              </w:r>
              <w:proofErr w:type="spellStart"/>
              <w:r w:rsidR="00726554" w:rsidRPr="005A1E0B">
                <w:rPr>
                  <w:rFonts w:ascii="PT Astra Serif" w:eastAsia="Times New Roman" w:hAnsi="PT Astra Serif" w:cs="Calibri"/>
                  <w:color w:val="000000" w:themeColor="text1"/>
                  <w:sz w:val="18"/>
                  <w:szCs w:val="18"/>
                </w:rPr>
                <w:t>правленного</w:t>
              </w:r>
              <w:proofErr w:type="spellEnd"/>
              <w:proofErr w:type="gramEnd"/>
              <w:r w:rsidR="00726554" w:rsidRPr="005A1E0B">
                <w:rPr>
                  <w:rFonts w:ascii="PT Astra Serif" w:eastAsia="Times New Roman" w:hAnsi="PT Astra Serif" w:cs="Calibri"/>
                  <w:color w:val="000000" w:themeColor="text1"/>
                  <w:sz w:val="18"/>
                  <w:szCs w:val="18"/>
                </w:rPr>
                <w:t xml:space="preserve"> на достижение ц</w:t>
              </w:r>
              <w:r w:rsidR="00726554" w:rsidRPr="005A1E0B">
                <w:rPr>
                  <w:rFonts w:ascii="PT Astra Serif" w:eastAsia="Times New Roman" w:hAnsi="PT Astra Serif" w:cs="Calibri"/>
                  <w:color w:val="000000" w:themeColor="text1"/>
                  <w:sz w:val="18"/>
                  <w:szCs w:val="18"/>
                </w:rPr>
                <w:t>е</w:t>
              </w:r>
              <w:r w:rsidR="00726554" w:rsidRPr="005A1E0B">
                <w:rPr>
                  <w:rFonts w:ascii="PT Astra Serif" w:eastAsia="Times New Roman" w:hAnsi="PT Astra Serif" w:cs="Calibri"/>
                  <w:color w:val="000000" w:themeColor="text1"/>
                  <w:sz w:val="18"/>
                  <w:szCs w:val="18"/>
                </w:rPr>
                <w:t>лей, показателей и результатов федерального проекта «Ста</w:t>
              </w:r>
              <w:r w:rsidR="00726554" w:rsidRPr="005A1E0B">
                <w:rPr>
                  <w:rFonts w:ascii="PT Astra Serif" w:eastAsia="Times New Roman" w:hAnsi="PT Astra Serif" w:cs="Calibri"/>
                  <w:color w:val="000000" w:themeColor="text1"/>
                  <w:sz w:val="18"/>
                  <w:szCs w:val="18"/>
                </w:rPr>
                <w:t>р</w:t>
              </w:r>
              <w:r w:rsidR="00726554" w:rsidRPr="005A1E0B">
                <w:rPr>
                  <w:rFonts w:ascii="PT Astra Serif" w:eastAsia="Times New Roman" w:hAnsi="PT Astra Serif" w:cs="Calibri"/>
                  <w:color w:val="000000" w:themeColor="text1"/>
                  <w:sz w:val="18"/>
                  <w:szCs w:val="18"/>
                </w:rPr>
                <w:t>шее поколение</w:t>
              </w:r>
            </w:hyperlink>
            <w:r w:rsidR="00726554" w:rsidRPr="005A1E0B">
              <w:rPr>
                <w:rFonts w:ascii="PT Astra Serif" w:hAnsi="PT Astra Serif"/>
                <w:color w:val="000000" w:themeColor="text1"/>
                <w:sz w:val="18"/>
                <w:szCs w:val="18"/>
              </w:rPr>
              <w:t>»</w:t>
            </w:r>
          </w:p>
        </w:tc>
        <w:tc>
          <w:tcPr>
            <w:tcW w:w="1417"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000000" w:fill="FFFFFF"/>
            <w:hideMark/>
          </w:tcPr>
          <w:p w:rsidR="00726554" w:rsidRPr="005A1E0B" w:rsidRDefault="00E913BD" w:rsidP="00670A0C">
            <w:pPr>
              <w:spacing w:after="0" w:line="240" w:lineRule="auto"/>
              <w:jc w:val="center"/>
              <w:rPr>
                <w:rFonts w:ascii="PT Astra Serif" w:eastAsia="Times New Roman" w:hAnsi="PT Astra Serif" w:cs="Calibri"/>
                <w:color w:val="000000" w:themeColor="text1"/>
                <w:sz w:val="18"/>
                <w:szCs w:val="18"/>
              </w:rPr>
            </w:pPr>
            <w:hyperlink r:id="rId23" w:anchor="RANGE!P2628" w:history="1">
              <w:r w:rsidR="00C97AC2" w:rsidRPr="005A1E0B">
                <w:rPr>
                  <w:rFonts w:ascii="PT Astra Serif" w:eastAsia="Times New Roman" w:hAnsi="PT Astra Serif" w:cs="Calibri"/>
                  <w:color w:val="000000" w:themeColor="text1"/>
                  <w:sz w:val="18"/>
                  <w:szCs w:val="18"/>
                </w:rPr>
                <w:t>Б</w:t>
              </w:r>
              <w:r w:rsidR="00726554" w:rsidRPr="005A1E0B">
                <w:rPr>
                  <w:rFonts w:ascii="PT Astra Serif" w:eastAsia="Times New Roman" w:hAnsi="PT Astra Serif" w:cs="Calibri"/>
                  <w:color w:val="000000" w:themeColor="text1"/>
                  <w:sz w:val="18"/>
                  <w:szCs w:val="18"/>
                </w:rPr>
                <w:t xml:space="preserve">юджетные </w:t>
              </w:r>
              <w:r w:rsidR="00C97AC2" w:rsidRPr="005A1E0B">
                <w:rPr>
                  <w:rFonts w:ascii="PT Astra Serif" w:eastAsia="Times New Roman" w:hAnsi="PT Astra Serif" w:cs="Calibri"/>
                  <w:color w:val="000000" w:themeColor="text1"/>
                  <w:sz w:val="18"/>
                  <w:szCs w:val="18"/>
                </w:rPr>
                <w:br/>
              </w:r>
              <w:r w:rsidR="00726554" w:rsidRPr="005A1E0B">
                <w:rPr>
                  <w:rFonts w:ascii="PT Astra Serif" w:eastAsia="Times New Roman" w:hAnsi="PT Astra Serif" w:cs="Calibri"/>
                  <w:color w:val="000000" w:themeColor="text1"/>
                  <w:sz w:val="18"/>
                  <w:szCs w:val="18"/>
                </w:rPr>
                <w:t>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855,3</w:t>
            </w:r>
          </w:p>
          <w:p w:rsidR="00726554" w:rsidRPr="005A1E0B" w:rsidRDefault="00726554" w:rsidP="00C97AC2">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258,70</w:t>
            </w:r>
          </w:p>
        </w:tc>
        <w:tc>
          <w:tcPr>
            <w:tcW w:w="1559"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11,80</w:t>
            </w:r>
          </w:p>
        </w:tc>
        <w:tc>
          <w:tcPr>
            <w:tcW w:w="1559" w:type="dxa"/>
            <w:shd w:val="clear" w:color="000000" w:fill="FFFFFF"/>
            <w:hideMark/>
          </w:tcPr>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150,70</w:t>
            </w:r>
          </w:p>
        </w:tc>
        <w:tc>
          <w:tcPr>
            <w:tcW w:w="1560"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134,7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149,7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149,7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64"/>
        </w:trPr>
        <w:tc>
          <w:tcPr>
            <w:tcW w:w="710"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1.3.1.</w:t>
            </w:r>
          </w:p>
        </w:tc>
        <w:tc>
          <w:tcPr>
            <w:tcW w:w="1559" w:type="dxa"/>
            <w:shd w:val="clear" w:color="000000" w:fill="FFFFFF"/>
            <w:hideMark/>
          </w:tcPr>
          <w:p w:rsidR="00726554" w:rsidRPr="005A1E0B" w:rsidRDefault="00726554" w:rsidP="00670A0C">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Проведение ва</w:t>
            </w:r>
            <w:r w:rsidRPr="005A1E0B">
              <w:rPr>
                <w:rFonts w:ascii="PT Astra Serif" w:eastAsia="Times New Roman" w:hAnsi="PT Astra Serif" w:cs="Arial"/>
                <w:color w:val="000000" w:themeColor="text1"/>
                <w:sz w:val="18"/>
                <w:szCs w:val="18"/>
              </w:rPr>
              <w:t>к</w:t>
            </w:r>
            <w:r w:rsidRPr="005A1E0B">
              <w:rPr>
                <w:rFonts w:ascii="PT Astra Serif" w:eastAsia="Times New Roman" w:hAnsi="PT Astra Serif" w:cs="Arial"/>
                <w:color w:val="000000" w:themeColor="text1"/>
                <w:sz w:val="18"/>
                <w:szCs w:val="18"/>
              </w:rPr>
              <w:t>цинации против пневмококковой инфекции гра</w:t>
            </w:r>
            <w:r w:rsidRPr="005A1E0B">
              <w:rPr>
                <w:rFonts w:ascii="PT Astra Serif" w:eastAsia="Times New Roman" w:hAnsi="PT Astra Serif" w:cs="Arial"/>
                <w:color w:val="000000" w:themeColor="text1"/>
                <w:sz w:val="18"/>
                <w:szCs w:val="18"/>
              </w:rPr>
              <w:t>ж</w:t>
            </w:r>
            <w:r w:rsidRPr="005A1E0B">
              <w:rPr>
                <w:rFonts w:ascii="PT Astra Serif" w:eastAsia="Times New Roman" w:hAnsi="PT Astra Serif" w:cs="Arial"/>
                <w:color w:val="000000" w:themeColor="text1"/>
                <w:sz w:val="18"/>
                <w:szCs w:val="18"/>
              </w:rPr>
              <w:t>дан старше тр</w:t>
            </w:r>
            <w:r w:rsidRPr="005A1E0B">
              <w:rPr>
                <w:rFonts w:ascii="PT Astra Serif" w:eastAsia="Times New Roman" w:hAnsi="PT Astra Serif" w:cs="Arial"/>
                <w:color w:val="000000" w:themeColor="text1"/>
                <w:sz w:val="18"/>
                <w:szCs w:val="18"/>
              </w:rPr>
              <w:t>у</w:t>
            </w:r>
            <w:r w:rsidRPr="005A1E0B">
              <w:rPr>
                <w:rFonts w:ascii="PT Astra Serif" w:eastAsia="Times New Roman" w:hAnsi="PT Astra Serif" w:cs="Arial"/>
                <w:color w:val="000000" w:themeColor="text1"/>
                <w:sz w:val="18"/>
                <w:szCs w:val="18"/>
              </w:rPr>
              <w:t xml:space="preserve">доспособного </w:t>
            </w:r>
            <w:proofErr w:type="gramStart"/>
            <w:r w:rsidRPr="005A1E0B">
              <w:rPr>
                <w:rFonts w:ascii="PT Astra Serif" w:eastAsia="Times New Roman" w:hAnsi="PT Astra Serif" w:cs="Arial"/>
                <w:color w:val="000000" w:themeColor="text1"/>
                <w:sz w:val="18"/>
                <w:szCs w:val="18"/>
              </w:rPr>
              <w:t>во</w:t>
            </w:r>
            <w:r w:rsidR="00E06FC4">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зраста</w:t>
            </w:r>
            <w:proofErr w:type="spellEnd"/>
            <w:proofErr w:type="gramEnd"/>
            <w:r w:rsidRPr="005A1E0B">
              <w:rPr>
                <w:rFonts w:ascii="PT Astra Serif" w:eastAsia="Times New Roman" w:hAnsi="PT Astra Serif" w:cs="Arial"/>
                <w:color w:val="000000" w:themeColor="text1"/>
                <w:sz w:val="18"/>
                <w:szCs w:val="18"/>
              </w:rPr>
              <w:t xml:space="preserve"> из групп риска, прожив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ющих в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зациях социал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ного обслужив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ния</w:t>
            </w:r>
          </w:p>
        </w:tc>
        <w:tc>
          <w:tcPr>
            <w:tcW w:w="1417"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000000" w:fill="FFFFFF"/>
            <w:hideMark/>
          </w:tcPr>
          <w:p w:rsidR="00726554" w:rsidRPr="005A1E0B" w:rsidRDefault="00E913BD" w:rsidP="00A31778">
            <w:pPr>
              <w:spacing w:after="0" w:line="240" w:lineRule="auto"/>
              <w:jc w:val="center"/>
              <w:rPr>
                <w:rFonts w:ascii="PT Astra Serif" w:eastAsia="Times New Roman" w:hAnsi="PT Astra Serif" w:cs="Calibri"/>
                <w:color w:val="000000" w:themeColor="text1"/>
                <w:sz w:val="18"/>
                <w:szCs w:val="18"/>
              </w:rPr>
            </w:pPr>
            <w:hyperlink r:id="rId24" w:anchor="RANGE!P2628" w:history="1">
              <w:r w:rsidR="00C97AC2" w:rsidRPr="005A1E0B">
                <w:rPr>
                  <w:rFonts w:ascii="PT Astra Serif" w:eastAsia="Times New Roman" w:hAnsi="PT Astra Serif" w:cs="Calibri"/>
                  <w:color w:val="000000" w:themeColor="text1"/>
                  <w:sz w:val="18"/>
                  <w:szCs w:val="18"/>
                </w:rPr>
                <w:t>Б</w:t>
              </w:r>
              <w:r w:rsidR="00726554" w:rsidRPr="005A1E0B">
                <w:rPr>
                  <w:rFonts w:ascii="PT Astra Serif" w:eastAsia="Times New Roman" w:hAnsi="PT Astra Serif" w:cs="Calibri"/>
                  <w:color w:val="000000" w:themeColor="text1"/>
                  <w:sz w:val="18"/>
                  <w:szCs w:val="18"/>
                </w:rPr>
                <w:t>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855,3</w:t>
            </w:r>
          </w:p>
          <w:p w:rsidR="00726554" w:rsidRPr="005A1E0B" w:rsidRDefault="00726554" w:rsidP="00C97AC2">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258,70</w:t>
            </w:r>
          </w:p>
        </w:tc>
        <w:tc>
          <w:tcPr>
            <w:tcW w:w="1559"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11,80</w:t>
            </w:r>
          </w:p>
        </w:tc>
        <w:tc>
          <w:tcPr>
            <w:tcW w:w="1559" w:type="dxa"/>
            <w:shd w:val="clear" w:color="000000" w:fill="FFFFFF"/>
            <w:hideMark/>
          </w:tcPr>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150,70</w:t>
            </w:r>
          </w:p>
        </w:tc>
        <w:tc>
          <w:tcPr>
            <w:tcW w:w="1560"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134,7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149,7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149,7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64"/>
        </w:trPr>
        <w:tc>
          <w:tcPr>
            <w:tcW w:w="15735" w:type="dxa"/>
            <w:gridSpan w:val="11"/>
            <w:shd w:val="clear" w:color="000000" w:fill="FFFFFF"/>
            <w:hideMark/>
          </w:tcPr>
          <w:p w:rsidR="00726554" w:rsidRPr="005A1E0B" w:rsidRDefault="00726554" w:rsidP="00670A0C">
            <w:pPr>
              <w:pStyle w:val="afffff7"/>
              <w:spacing w:line="235"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Задача государственной программы – развитие детского здравоохранения, включая создание современной инфраструктуры оказания медицинской помощи детям</w:t>
            </w:r>
          </w:p>
        </w:tc>
      </w:tr>
      <w:tr w:rsidR="00C97AC2" w:rsidRPr="005A1E0B" w:rsidTr="003100EA">
        <w:trPr>
          <w:trHeight w:val="70"/>
        </w:trPr>
        <w:tc>
          <w:tcPr>
            <w:tcW w:w="710" w:type="dxa"/>
            <w:vMerge w:val="restart"/>
            <w:shd w:val="clear" w:color="auto" w:fill="auto"/>
            <w:hideMark/>
          </w:tcPr>
          <w:p w:rsidR="00C97AC2" w:rsidRPr="005A1E0B" w:rsidRDefault="00C97AC2"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w:t>
            </w:r>
          </w:p>
          <w:p w:rsidR="00C97AC2" w:rsidRPr="005A1E0B" w:rsidRDefault="00C97AC2"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C97AC2" w:rsidRPr="005A1E0B" w:rsidRDefault="00C97AC2" w:rsidP="003100EA">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Основное </w:t>
            </w:r>
            <w:r w:rsidRPr="00E06FC4">
              <w:rPr>
                <w:rFonts w:ascii="PT Astra Serif" w:eastAsia="Times New Roman" w:hAnsi="PT Astra Serif" w:cs="Arial"/>
                <w:color w:val="000000" w:themeColor="text1"/>
                <w:spacing w:val="-4"/>
                <w:sz w:val="18"/>
                <w:szCs w:val="18"/>
              </w:rPr>
              <w:t>мер</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приятие «Реал</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зация регионал</w:t>
            </w:r>
            <w:r w:rsidRPr="00E06FC4">
              <w:rPr>
                <w:rFonts w:ascii="PT Astra Serif" w:eastAsia="Times New Roman" w:hAnsi="PT Astra Serif" w:cs="Arial"/>
                <w:color w:val="000000" w:themeColor="text1"/>
                <w:spacing w:val="-4"/>
                <w:sz w:val="18"/>
                <w:szCs w:val="18"/>
              </w:rPr>
              <w:t>ь</w:t>
            </w:r>
            <w:r w:rsidRPr="00E06FC4">
              <w:rPr>
                <w:rFonts w:ascii="PT Astra Serif" w:eastAsia="Times New Roman" w:hAnsi="PT Astra Serif" w:cs="Arial"/>
                <w:color w:val="000000" w:themeColor="text1"/>
                <w:spacing w:val="-4"/>
                <w:sz w:val="18"/>
                <w:szCs w:val="18"/>
              </w:rPr>
              <w:t>ного проекта «Развитие детск</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го здравоохран</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ния, включая создание совр</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менной инфр</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структуры оказ</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ния медицинской помощи детям», направленного на достижение ц</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лей, показателей и результатов федерального проекта «Разв</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 xml:space="preserve">тие детского </w:t>
            </w:r>
            <w:r w:rsidRPr="00E06FC4">
              <w:rPr>
                <w:rFonts w:ascii="PT Astra Serif" w:eastAsia="Times New Roman" w:hAnsi="PT Astra Serif" w:cs="Arial"/>
                <w:color w:val="000000" w:themeColor="text1"/>
                <w:spacing w:val="-4"/>
                <w:sz w:val="18"/>
                <w:szCs w:val="18"/>
              </w:rPr>
              <w:lastRenderedPageBreak/>
              <w:t>здравоохранения, включая создание современной инфраструктуры оказания мед</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цинской помощи детям»</w:t>
            </w:r>
          </w:p>
        </w:tc>
        <w:tc>
          <w:tcPr>
            <w:tcW w:w="1417" w:type="dxa"/>
            <w:vMerge w:val="restart"/>
            <w:shd w:val="clear" w:color="auto" w:fill="auto"/>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C97AC2" w:rsidRPr="005A1E0B" w:rsidRDefault="004A46FC" w:rsidP="008E077F">
            <w:pPr>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3166261,168</w:t>
            </w:r>
          </w:p>
        </w:tc>
        <w:tc>
          <w:tcPr>
            <w:tcW w:w="1418" w:type="dxa"/>
            <w:shd w:val="clear" w:color="auto" w:fill="auto"/>
            <w:hideMark/>
          </w:tcPr>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186262,20</w:t>
            </w:r>
          </w:p>
        </w:tc>
        <w:tc>
          <w:tcPr>
            <w:tcW w:w="1559" w:type="dxa"/>
            <w:shd w:val="clear" w:color="auto" w:fill="auto"/>
            <w:hideMark/>
          </w:tcPr>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362048,90</w:t>
            </w:r>
          </w:p>
        </w:tc>
        <w:tc>
          <w:tcPr>
            <w:tcW w:w="1559" w:type="dxa"/>
            <w:shd w:val="clear" w:color="auto" w:fill="auto"/>
            <w:hideMark/>
          </w:tcPr>
          <w:p w:rsidR="00C97AC2" w:rsidRPr="005A1E0B" w:rsidRDefault="00C97AC2" w:rsidP="008E077F">
            <w:pPr>
              <w:spacing w:line="1" w:lineRule="atLeast"/>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1015295,618</w:t>
            </w:r>
          </w:p>
        </w:tc>
        <w:tc>
          <w:tcPr>
            <w:tcW w:w="1560" w:type="dxa"/>
            <w:shd w:val="clear" w:color="auto" w:fill="auto"/>
            <w:hideMark/>
          </w:tcPr>
          <w:p w:rsidR="00C97AC2" w:rsidRPr="005A1E0B" w:rsidRDefault="004A46FC" w:rsidP="008E077F">
            <w:pPr>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1602654,45</w:t>
            </w:r>
          </w:p>
        </w:tc>
        <w:tc>
          <w:tcPr>
            <w:tcW w:w="1559" w:type="dxa"/>
            <w:shd w:val="clear" w:color="auto" w:fill="auto"/>
            <w:hideMark/>
          </w:tcPr>
          <w:p w:rsidR="00C97AC2" w:rsidRPr="005A1E0B" w:rsidRDefault="00C97AC2" w:rsidP="00C97AC2">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C97AC2" w:rsidRPr="005A1E0B" w:rsidRDefault="00C97AC2" w:rsidP="00C97AC2">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C97AC2" w:rsidRPr="005A1E0B" w:rsidTr="008E077F">
        <w:trPr>
          <w:trHeight w:val="787"/>
        </w:trPr>
        <w:tc>
          <w:tcPr>
            <w:tcW w:w="710" w:type="dxa"/>
            <w:vMerge/>
            <w:hideMark/>
          </w:tcPr>
          <w:p w:rsidR="00C97AC2" w:rsidRPr="005A1E0B" w:rsidRDefault="00C97AC2"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p>
        </w:tc>
        <w:tc>
          <w:tcPr>
            <w:tcW w:w="1417" w:type="dxa"/>
            <w:vMerge/>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996093,568</w:t>
            </w:r>
          </w:p>
          <w:p w:rsidR="00C97AC2" w:rsidRPr="005A1E0B" w:rsidRDefault="00C97AC2" w:rsidP="00C97AC2">
            <w:pPr>
              <w:spacing w:after="0" w:line="1" w:lineRule="atLeast"/>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94633,60</w:t>
            </w:r>
          </w:p>
        </w:tc>
        <w:tc>
          <w:tcPr>
            <w:tcW w:w="1559" w:type="dxa"/>
            <w:shd w:val="clear" w:color="auto" w:fill="auto"/>
            <w:hideMark/>
          </w:tcPr>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78674,20</w:t>
            </w:r>
          </w:p>
        </w:tc>
        <w:tc>
          <w:tcPr>
            <w:tcW w:w="1559" w:type="dxa"/>
            <w:shd w:val="clear" w:color="auto" w:fill="auto"/>
            <w:hideMark/>
          </w:tcPr>
          <w:p w:rsidR="00C97AC2" w:rsidRPr="005A1E0B" w:rsidRDefault="00C97AC2" w:rsidP="007361F8">
            <w:pPr>
              <w:spacing w:line="1" w:lineRule="atLeast"/>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217732,318</w:t>
            </w:r>
          </w:p>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p>
        </w:tc>
        <w:tc>
          <w:tcPr>
            <w:tcW w:w="1560" w:type="dxa"/>
            <w:shd w:val="clear" w:color="auto" w:fill="auto"/>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605053,45</w:t>
            </w:r>
          </w:p>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p>
        </w:tc>
        <w:tc>
          <w:tcPr>
            <w:tcW w:w="1559" w:type="dxa"/>
            <w:shd w:val="clear" w:color="auto" w:fill="auto"/>
            <w:hideMark/>
          </w:tcPr>
          <w:p w:rsidR="00C97AC2" w:rsidRPr="005A1E0B" w:rsidRDefault="00C97AC2" w:rsidP="00C97AC2">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C97AC2" w:rsidRPr="005A1E0B" w:rsidRDefault="00C97AC2" w:rsidP="00C97AC2">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C97AC2" w:rsidRPr="005A1E0B" w:rsidTr="005A18A4">
        <w:trPr>
          <w:trHeight w:val="1501"/>
        </w:trPr>
        <w:tc>
          <w:tcPr>
            <w:tcW w:w="710" w:type="dxa"/>
            <w:vMerge/>
            <w:hideMark/>
          </w:tcPr>
          <w:p w:rsidR="00C97AC2" w:rsidRPr="005A1E0B" w:rsidRDefault="00C97AC2"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p>
        </w:tc>
        <w:tc>
          <w:tcPr>
            <w:tcW w:w="1417" w:type="dxa"/>
            <w:vMerge/>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C97AC2" w:rsidRPr="005A1E0B" w:rsidRDefault="00E913BD" w:rsidP="003100EA">
            <w:pPr>
              <w:spacing w:after="0" w:line="235" w:lineRule="auto"/>
              <w:jc w:val="center"/>
              <w:rPr>
                <w:rFonts w:ascii="PT Astra Serif" w:eastAsia="Times New Roman" w:hAnsi="PT Astra Serif" w:cs="Calibri"/>
                <w:color w:val="000000" w:themeColor="text1"/>
                <w:sz w:val="18"/>
                <w:szCs w:val="18"/>
              </w:rPr>
            </w:pPr>
            <w:hyperlink r:id="rId25" w:anchor="RANGE!P2628" w:history="1">
              <w:r w:rsidR="00C97AC2"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C97AC2" w:rsidRPr="005A1E0B">
              <w:rPr>
                <w:rFonts w:ascii="PT Astra Serif" w:hAnsi="PT Astra Serif"/>
                <w:color w:val="000000" w:themeColor="text1"/>
                <w:sz w:val="18"/>
                <w:szCs w:val="18"/>
              </w:rPr>
              <w:t>*</w:t>
            </w:r>
          </w:p>
        </w:tc>
        <w:tc>
          <w:tcPr>
            <w:tcW w:w="1559"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2170167,60</w:t>
            </w:r>
          </w:p>
        </w:tc>
        <w:tc>
          <w:tcPr>
            <w:tcW w:w="1418"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91628,60</w:t>
            </w:r>
          </w:p>
        </w:tc>
        <w:tc>
          <w:tcPr>
            <w:tcW w:w="1559"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283374,70</w:t>
            </w:r>
          </w:p>
        </w:tc>
        <w:tc>
          <w:tcPr>
            <w:tcW w:w="1559"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797563,300</w:t>
            </w:r>
          </w:p>
        </w:tc>
        <w:tc>
          <w:tcPr>
            <w:tcW w:w="1560" w:type="dxa"/>
            <w:shd w:val="clear" w:color="auto" w:fill="auto"/>
            <w:hideMark/>
          </w:tcPr>
          <w:p w:rsidR="00C97AC2" w:rsidRPr="005A1E0B" w:rsidRDefault="00C97AC2" w:rsidP="003100EA">
            <w:pPr>
              <w:spacing w:after="0" w:line="1" w:lineRule="atLeast"/>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997601,000</w:t>
            </w:r>
          </w:p>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p>
        </w:tc>
        <w:tc>
          <w:tcPr>
            <w:tcW w:w="1559"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1.4.1.</w:t>
            </w:r>
          </w:p>
        </w:tc>
        <w:tc>
          <w:tcPr>
            <w:tcW w:w="1559" w:type="dxa"/>
            <w:vMerge w:val="restart"/>
            <w:shd w:val="clear" w:color="auto" w:fill="auto"/>
            <w:hideMark/>
          </w:tcPr>
          <w:p w:rsidR="00726554" w:rsidRPr="005A1E0B" w:rsidRDefault="00726554" w:rsidP="00D06B9F">
            <w:pPr>
              <w:spacing w:after="0" w:line="223" w:lineRule="auto"/>
              <w:ind w:right="-57"/>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Развитие </w:t>
            </w:r>
            <w:r w:rsidRPr="00440783">
              <w:rPr>
                <w:rFonts w:ascii="PT Astra Serif" w:eastAsia="Times New Roman" w:hAnsi="PT Astra Serif" w:cs="Arial"/>
                <w:color w:val="000000" w:themeColor="text1"/>
                <w:spacing w:val="-4"/>
                <w:sz w:val="18"/>
                <w:szCs w:val="18"/>
              </w:rPr>
              <w:t>матер</w:t>
            </w:r>
            <w:r w:rsidRPr="00440783">
              <w:rPr>
                <w:rFonts w:ascii="PT Astra Serif" w:eastAsia="Times New Roman" w:hAnsi="PT Astra Serif" w:cs="Arial"/>
                <w:color w:val="000000" w:themeColor="text1"/>
                <w:spacing w:val="-4"/>
                <w:sz w:val="18"/>
                <w:szCs w:val="18"/>
              </w:rPr>
              <w:t>и</w:t>
            </w:r>
            <w:r w:rsidRPr="00440783">
              <w:rPr>
                <w:rFonts w:ascii="PT Astra Serif" w:eastAsia="Times New Roman" w:hAnsi="PT Astra Serif" w:cs="Arial"/>
                <w:color w:val="000000" w:themeColor="text1"/>
                <w:spacing w:val="-4"/>
                <w:sz w:val="18"/>
                <w:szCs w:val="18"/>
              </w:rPr>
              <w:t>ально-технической</w:t>
            </w:r>
            <w:r w:rsidRPr="00E06FC4">
              <w:rPr>
                <w:rFonts w:ascii="PT Astra Serif" w:eastAsia="Times New Roman" w:hAnsi="PT Astra Serif" w:cs="Arial"/>
                <w:color w:val="000000" w:themeColor="text1"/>
                <w:spacing w:val="-4"/>
                <w:sz w:val="18"/>
                <w:szCs w:val="18"/>
              </w:rPr>
              <w:t xml:space="preserve"> базы детских п</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 xml:space="preserve">ликлиник и </w:t>
            </w:r>
            <w:proofErr w:type="gramStart"/>
            <w:r w:rsidRPr="00E06FC4">
              <w:rPr>
                <w:rFonts w:ascii="PT Astra Serif" w:eastAsia="Times New Roman" w:hAnsi="PT Astra Serif" w:cs="Arial"/>
                <w:color w:val="000000" w:themeColor="text1"/>
                <w:spacing w:val="-4"/>
                <w:sz w:val="18"/>
                <w:szCs w:val="18"/>
              </w:rPr>
              <w:t>дет</w:t>
            </w:r>
            <w:r w:rsidR="00D06B9F">
              <w:rPr>
                <w:rFonts w:ascii="PT Astra Serif" w:eastAsia="Times New Roman" w:hAnsi="PT Astra Serif" w:cs="Arial"/>
                <w:color w:val="000000" w:themeColor="text1"/>
                <w:spacing w:val="-4"/>
                <w:sz w:val="18"/>
                <w:szCs w:val="18"/>
              </w:rPr>
              <w:t>-</w:t>
            </w:r>
            <w:proofErr w:type="spellStart"/>
            <w:r w:rsidRPr="00E06FC4">
              <w:rPr>
                <w:rFonts w:ascii="PT Astra Serif" w:eastAsia="Times New Roman" w:hAnsi="PT Astra Serif" w:cs="Arial"/>
                <w:color w:val="000000" w:themeColor="text1"/>
                <w:spacing w:val="-4"/>
                <w:sz w:val="18"/>
                <w:szCs w:val="18"/>
              </w:rPr>
              <w:t>ских</w:t>
            </w:r>
            <w:proofErr w:type="spellEnd"/>
            <w:proofErr w:type="gramEnd"/>
            <w:r w:rsidRPr="00E06FC4">
              <w:rPr>
                <w:rFonts w:ascii="PT Astra Serif" w:eastAsia="Times New Roman" w:hAnsi="PT Astra Serif" w:cs="Arial"/>
                <w:color w:val="000000" w:themeColor="text1"/>
                <w:spacing w:val="-4"/>
                <w:sz w:val="18"/>
                <w:szCs w:val="18"/>
              </w:rPr>
              <w:t xml:space="preserve"> поли</w:t>
            </w:r>
            <w:r w:rsidR="0088597A" w:rsidRPr="00E06FC4">
              <w:rPr>
                <w:rFonts w:ascii="PT Astra Serif" w:eastAsia="Times New Roman" w:hAnsi="PT Astra Serif" w:cs="Arial"/>
                <w:color w:val="000000" w:themeColor="text1"/>
                <w:spacing w:val="-4"/>
                <w:sz w:val="18"/>
                <w:szCs w:val="18"/>
              </w:rPr>
              <w:t>клин</w:t>
            </w:r>
            <w:r w:rsidR="0088597A" w:rsidRPr="00E06FC4">
              <w:rPr>
                <w:rFonts w:ascii="PT Astra Serif" w:eastAsia="Times New Roman" w:hAnsi="PT Astra Serif" w:cs="Arial"/>
                <w:color w:val="000000" w:themeColor="text1"/>
                <w:spacing w:val="-4"/>
                <w:sz w:val="18"/>
                <w:szCs w:val="18"/>
              </w:rPr>
              <w:t>и</w:t>
            </w:r>
            <w:r w:rsidR="0088597A" w:rsidRPr="00E06FC4">
              <w:rPr>
                <w:rFonts w:ascii="PT Astra Serif" w:eastAsia="Times New Roman" w:hAnsi="PT Astra Serif" w:cs="Arial"/>
                <w:color w:val="000000" w:themeColor="text1"/>
                <w:spacing w:val="-4"/>
                <w:sz w:val="18"/>
                <w:szCs w:val="18"/>
              </w:rPr>
              <w:t xml:space="preserve">ческих отделений </w:t>
            </w:r>
            <w:r w:rsidR="00E06FC4">
              <w:rPr>
                <w:rFonts w:ascii="PT Astra Serif" w:eastAsia="Times New Roman" w:hAnsi="PT Astra Serif" w:cs="Arial"/>
                <w:color w:val="000000" w:themeColor="text1"/>
                <w:spacing w:val="-4"/>
                <w:sz w:val="18"/>
                <w:szCs w:val="18"/>
              </w:rPr>
              <w:t>го</w:t>
            </w:r>
            <w:r w:rsidRPr="00E06FC4">
              <w:rPr>
                <w:rFonts w:ascii="PT Astra Serif" w:eastAsia="Times New Roman" w:hAnsi="PT Astra Serif" w:cs="Arial"/>
                <w:color w:val="000000" w:themeColor="text1"/>
                <w:spacing w:val="-4"/>
                <w:sz w:val="18"/>
                <w:szCs w:val="18"/>
              </w:rPr>
              <w:t>сударственных медицинских о</w:t>
            </w:r>
            <w:r w:rsidRPr="00E06FC4">
              <w:rPr>
                <w:rFonts w:ascii="PT Astra Serif" w:eastAsia="Times New Roman" w:hAnsi="PT Astra Serif" w:cs="Arial"/>
                <w:color w:val="000000" w:themeColor="text1"/>
                <w:spacing w:val="-4"/>
                <w:sz w:val="18"/>
                <w:szCs w:val="18"/>
              </w:rPr>
              <w:t>р</w:t>
            </w:r>
            <w:r w:rsidRPr="00E06FC4">
              <w:rPr>
                <w:rFonts w:ascii="PT Astra Serif" w:eastAsia="Times New Roman" w:hAnsi="PT Astra Serif" w:cs="Arial"/>
                <w:color w:val="000000" w:themeColor="text1"/>
                <w:spacing w:val="-4"/>
                <w:sz w:val="18"/>
                <w:szCs w:val="18"/>
              </w:rPr>
              <w:t>ганизаций</w:t>
            </w:r>
          </w:p>
        </w:tc>
        <w:tc>
          <w:tcPr>
            <w:tcW w:w="1417" w:type="dxa"/>
            <w:vMerge w:val="restart"/>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111742,20</w:t>
            </w:r>
          </w:p>
        </w:tc>
        <w:tc>
          <w:tcPr>
            <w:tcW w:w="1418"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111742,20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425"/>
        </w:trPr>
        <w:tc>
          <w:tcPr>
            <w:tcW w:w="710"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20113,60</w:t>
            </w:r>
          </w:p>
        </w:tc>
        <w:tc>
          <w:tcPr>
            <w:tcW w:w="1418"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20113,60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7B2A44">
        <w:trPr>
          <w:trHeight w:val="477"/>
        </w:trPr>
        <w:tc>
          <w:tcPr>
            <w:tcW w:w="710"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D06B9F">
            <w:pPr>
              <w:spacing w:after="0" w:line="223" w:lineRule="auto"/>
              <w:jc w:val="center"/>
              <w:rPr>
                <w:rFonts w:ascii="PT Astra Serif" w:eastAsia="Times New Roman" w:hAnsi="PT Astra Serif" w:cs="Calibri"/>
                <w:color w:val="000000" w:themeColor="text1"/>
                <w:sz w:val="18"/>
                <w:szCs w:val="18"/>
              </w:rPr>
            </w:pPr>
            <w:hyperlink r:id="rId26"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91628,60</w:t>
            </w:r>
          </w:p>
        </w:tc>
        <w:tc>
          <w:tcPr>
            <w:tcW w:w="1418"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91628,60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5A18A4">
        <w:trPr>
          <w:trHeight w:val="261"/>
        </w:trPr>
        <w:tc>
          <w:tcPr>
            <w:tcW w:w="710" w:type="dxa"/>
            <w:vMerge w:val="restart"/>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1.4.2.</w:t>
            </w:r>
          </w:p>
        </w:tc>
        <w:tc>
          <w:tcPr>
            <w:tcW w:w="1559" w:type="dxa"/>
            <w:vMerge w:val="restart"/>
            <w:shd w:val="clear" w:color="auto" w:fill="auto"/>
            <w:hideMark/>
          </w:tcPr>
          <w:p w:rsidR="00B42467" w:rsidRPr="007B2A44" w:rsidRDefault="00B42467" w:rsidP="00D06B9F">
            <w:pPr>
              <w:spacing w:after="0" w:line="223" w:lineRule="auto"/>
              <w:jc w:val="both"/>
              <w:rPr>
                <w:rFonts w:ascii="PT Astra Serif" w:eastAsia="Times New Roman" w:hAnsi="PT Astra Serif" w:cs="Arial"/>
                <w:color w:val="000000" w:themeColor="text1"/>
                <w:spacing w:val="-4"/>
                <w:sz w:val="18"/>
                <w:szCs w:val="18"/>
              </w:rPr>
            </w:pPr>
            <w:r w:rsidRPr="007B2A44">
              <w:rPr>
                <w:rFonts w:ascii="PT Astra Serif" w:eastAsia="Times New Roman" w:hAnsi="PT Astra Serif" w:cs="Arial"/>
                <w:color w:val="000000" w:themeColor="text1"/>
                <w:spacing w:val="-4"/>
                <w:sz w:val="18"/>
                <w:szCs w:val="18"/>
              </w:rPr>
              <w:t>Проектирование, строительство и ввод в эксплуат</w:t>
            </w:r>
            <w:r w:rsidRPr="007B2A44">
              <w:rPr>
                <w:rFonts w:ascii="PT Astra Serif" w:eastAsia="Times New Roman" w:hAnsi="PT Astra Serif" w:cs="Arial"/>
                <w:color w:val="000000" w:themeColor="text1"/>
                <w:spacing w:val="-4"/>
                <w:sz w:val="18"/>
                <w:szCs w:val="18"/>
              </w:rPr>
              <w:t>а</w:t>
            </w:r>
            <w:r w:rsidRPr="007B2A44">
              <w:rPr>
                <w:rFonts w:ascii="PT Astra Serif" w:eastAsia="Times New Roman" w:hAnsi="PT Astra Serif" w:cs="Arial"/>
                <w:color w:val="000000" w:themeColor="text1"/>
                <w:spacing w:val="-4"/>
                <w:sz w:val="18"/>
                <w:szCs w:val="18"/>
              </w:rPr>
              <w:t>цию инфекцио</w:t>
            </w:r>
            <w:r w:rsidRPr="007B2A44">
              <w:rPr>
                <w:rFonts w:ascii="PT Astra Serif" w:eastAsia="Times New Roman" w:hAnsi="PT Astra Serif" w:cs="Arial"/>
                <w:color w:val="000000" w:themeColor="text1"/>
                <w:spacing w:val="-4"/>
                <w:sz w:val="18"/>
                <w:szCs w:val="18"/>
              </w:rPr>
              <w:t>н</w:t>
            </w:r>
            <w:r w:rsidRPr="007B2A44">
              <w:rPr>
                <w:rFonts w:ascii="PT Astra Serif" w:eastAsia="Times New Roman" w:hAnsi="PT Astra Serif" w:cs="Arial"/>
                <w:color w:val="000000" w:themeColor="text1"/>
                <w:spacing w:val="-4"/>
                <w:sz w:val="18"/>
                <w:szCs w:val="18"/>
              </w:rPr>
              <w:t xml:space="preserve">ного корпуса </w:t>
            </w:r>
            <w:r w:rsidR="00331DD9" w:rsidRPr="007B2A44">
              <w:rPr>
                <w:rFonts w:ascii="PT Astra Serif" w:eastAsia="Times New Roman" w:hAnsi="PT Astra Serif" w:cs="Arial"/>
                <w:color w:val="000000" w:themeColor="text1"/>
                <w:spacing w:val="-4"/>
                <w:sz w:val="18"/>
                <w:szCs w:val="18"/>
              </w:rPr>
              <w:t>го</w:t>
            </w:r>
            <w:r w:rsidR="00D06B9F">
              <w:rPr>
                <w:rFonts w:ascii="PT Astra Serif" w:eastAsia="Times New Roman" w:hAnsi="PT Astra Serif" w:cs="Arial"/>
                <w:color w:val="000000" w:themeColor="text1"/>
                <w:spacing w:val="-4"/>
                <w:sz w:val="18"/>
                <w:szCs w:val="18"/>
              </w:rPr>
              <w:t>сударственного</w:t>
            </w:r>
            <w:r w:rsidR="00331DD9" w:rsidRPr="007B2A44">
              <w:rPr>
                <w:rFonts w:ascii="PT Astra Serif" w:eastAsia="Times New Roman" w:hAnsi="PT Astra Serif" w:cs="Arial"/>
                <w:color w:val="000000" w:themeColor="text1"/>
                <w:spacing w:val="-4"/>
                <w:sz w:val="18"/>
                <w:szCs w:val="18"/>
              </w:rPr>
              <w:t xml:space="preserve"> учреждения здр</w:t>
            </w:r>
            <w:r w:rsidR="00331DD9" w:rsidRPr="007B2A44">
              <w:rPr>
                <w:rFonts w:ascii="PT Astra Serif" w:eastAsia="Times New Roman" w:hAnsi="PT Astra Serif" w:cs="Arial"/>
                <w:color w:val="000000" w:themeColor="text1"/>
                <w:spacing w:val="-4"/>
                <w:sz w:val="18"/>
                <w:szCs w:val="18"/>
              </w:rPr>
              <w:t>а</w:t>
            </w:r>
            <w:r w:rsidR="00331DD9" w:rsidRPr="007B2A44">
              <w:rPr>
                <w:rFonts w:ascii="PT Astra Serif" w:eastAsia="Times New Roman" w:hAnsi="PT Astra Serif" w:cs="Arial"/>
                <w:color w:val="000000" w:themeColor="text1"/>
                <w:spacing w:val="-4"/>
                <w:sz w:val="18"/>
                <w:szCs w:val="18"/>
              </w:rPr>
              <w:t>воохранения</w:t>
            </w:r>
            <w:r w:rsidRPr="007B2A44">
              <w:rPr>
                <w:rFonts w:ascii="PT Astra Serif" w:eastAsia="Times New Roman" w:hAnsi="PT Astra Serif" w:cs="Arial"/>
                <w:color w:val="000000" w:themeColor="text1"/>
                <w:spacing w:val="-4"/>
                <w:sz w:val="18"/>
                <w:szCs w:val="18"/>
              </w:rPr>
              <w:t xml:space="preserve"> </w:t>
            </w:r>
            <w:r w:rsidR="00331DD9" w:rsidRPr="007B2A44">
              <w:rPr>
                <w:rFonts w:ascii="PT Astra Serif" w:eastAsia="Times New Roman" w:hAnsi="PT Astra Serif" w:cs="Arial"/>
                <w:color w:val="000000" w:themeColor="text1"/>
                <w:spacing w:val="-4"/>
                <w:sz w:val="18"/>
                <w:szCs w:val="18"/>
              </w:rPr>
              <w:t xml:space="preserve">«Ульяновская областная детская клиническая больница имени политического </w:t>
            </w:r>
            <w:r w:rsidR="007B2A44" w:rsidRPr="007B2A44">
              <w:rPr>
                <w:rFonts w:ascii="PT Astra Serif" w:eastAsia="Times New Roman" w:hAnsi="PT Astra Serif" w:cs="Arial"/>
                <w:color w:val="000000" w:themeColor="text1"/>
                <w:spacing w:val="-4"/>
                <w:sz w:val="18"/>
                <w:szCs w:val="18"/>
              </w:rPr>
              <w:t xml:space="preserve">и общественного </w:t>
            </w:r>
            <w:r w:rsidR="00331DD9" w:rsidRPr="007B2A44">
              <w:rPr>
                <w:rFonts w:ascii="PT Astra Serif" w:eastAsia="Times New Roman" w:hAnsi="PT Astra Serif" w:cs="Arial"/>
                <w:color w:val="000000" w:themeColor="text1"/>
                <w:spacing w:val="-4"/>
                <w:sz w:val="18"/>
                <w:szCs w:val="18"/>
              </w:rPr>
              <w:t xml:space="preserve">деятеля </w:t>
            </w:r>
            <w:proofErr w:type="spellStart"/>
            <w:r w:rsidR="00331DD9" w:rsidRPr="007B2A44">
              <w:rPr>
                <w:rFonts w:ascii="PT Astra Serif" w:eastAsia="Times New Roman" w:hAnsi="PT Astra Serif" w:cs="Arial"/>
                <w:color w:val="000000" w:themeColor="text1"/>
                <w:spacing w:val="-4"/>
                <w:sz w:val="18"/>
                <w:szCs w:val="18"/>
              </w:rPr>
              <w:t>Ю.Ф.Гор</w:t>
            </w:r>
            <w:r w:rsidR="00D06B9F">
              <w:rPr>
                <w:rFonts w:ascii="PT Astra Serif" w:eastAsia="Times New Roman" w:hAnsi="PT Astra Serif" w:cs="Arial"/>
                <w:color w:val="000000" w:themeColor="text1"/>
                <w:spacing w:val="-4"/>
                <w:sz w:val="18"/>
                <w:szCs w:val="18"/>
              </w:rPr>
              <w:t>я</w:t>
            </w:r>
            <w:r w:rsidR="00331DD9" w:rsidRPr="007B2A44">
              <w:rPr>
                <w:rFonts w:ascii="PT Astra Serif" w:eastAsia="Times New Roman" w:hAnsi="PT Astra Serif" w:cs="Arial"/>
                <w:color w:val="000000" w:themeColor="text1"/>
                <w:spacing w:val="-4"/>
                <w:sz w:val="18"/>
                <w:szCs w:val="18"/>
              </w:rPr>
              <w:t>чева</w:t>
            </w:r>
            <w:proofErr w:type="spellEnd"/>
            <w:r w:rsidR="00331DD9" w:rsidRPr="007B2A44">
              <w:rPr>
                <w:rFonts w:ascii="PT Astra Serif" w:eastAsia="Times New Roman" w:hAnsi="PT Astra Serif" w:cs="Arial"/>
                <w:color w:val="000000" w:themeColor="text1"/>
                <w:spacing w:val="-4"/>
                <w:sz w:val="18"/>
                <w:szCs w:val="18"/>
              </w:rPr>
              <w:t>»</w:t>
            </w:r>
            <w:r w:rsidRPr="007B2A44">
              <w:rPr>
                <w:rFonts w:ascii="PT Astra Serif" w:eastAsia="Times New Roman" w:hAnsi="PT Astra Serif" w:cs="Arial"/>
                <w:color w:val="000000" w:themeColor="text1"/>
                <w:spacing w:val="-4"/>
                <w:sz w:val="18"/>
                <w:szCs w:val="18"/>
              </w:rPr>
              <w:t>, в том числе:</w:t>
            </w:r>
          </w:p>
        </w:tc>
        <w:tc>
          <w:tcPr>
            <w:tcW w:w="1417" w:type="dxa"/>
            <w:vMerge w:val="restart"/>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B42467" w:rsidRPr="005A1E0B" w:rsidRDefault="004A46FC" w:rsidP="00D06B9F">
            <w:pPr>
              <w:spacing w:line="223"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2962799,968</w:t>
            </w: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24126,00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345578,90</w:t>
            </w:r>
          </w:p>
        </w:tc>
        <w:tc>
          <w:tcPr>
            <w:tcW w:w="1559" w:type="dxa"/>
            <w:shd w:val="clear" w:color="auto" w:fill="auto"/>
            <w:hideMark/>
          </w:tcPr>
          <w:p w:rsidR="00B42467" w:rsidRPr="005A1E0B" w:rsidRDefault="00B42467" w:rsidP="00D06B9F">
            <w:pPr>
              <w:spacing w:line="223"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1015295,618</w:t>
            </w:r>
          </w:p>
        </w:tc>
        <w:tc>
          <w:tcPr>
            <w:tcW w:w="1560" w:type="dxa"/>
            <w:shd w:val="clear" w:color="auto" w:fill="auto"/>
            <w:hideMark/>
          </w:tcPr>
          <w:p w:rsidR="00B42467" w:rsidRPr="005A1E0B" w:rsidRDefault="004A46FC" w:rsidP="00D06B9F">
            <w:pPr>
              <w:spacing w:line="223"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1577799,45</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5A18A4">
        <w:trPr>
          <w:trHeight w:val="735"/>
        </w:trPr>
        <w:tc>
          <w:tcPr>
            <w:tcW w:w="710"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4A46FC" w:rsidRPr="005A1E0B" w:rsidRDefault="004A46FC" w:rsidP="00D06B9F">
            <w:pPr>
              <w:spacing w:line="223"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884260,968</w:t>
            </w:r>
          </w:p>
          <w:p w:rsidR="00B42467" w:rsidRPr="005A1E0B" w:rsidRDefault="00B42467" w:rsidP="00D06B9F">
            <w:pPr>
              <w:spacing w:after="0" w:line="223"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24126,00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62204,20</w:t>
            </w:r>
          </w:p>
        </w:tc>
        <w:tc>
          <w:tcPr>
            <w:tcW w:w="1559" w:type="dxa"/>
            <w:shd w:val="clear" w:color="auto" w:fill="auto"/>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217732,318</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4A46FC" w:rsidRPr="005A1E0B" w:rsidRDefault="004A46FC" w:rsidP="00D06B9F">
            <w:pPr>
              <w:spacing w:line="223"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580198,45</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5A18A4">
        <w:trPr>
          <w:trHeight w:val="735"/>
        </w:trPr>
        <w:tc>
          <w:tcPr>
            <w:tcW w:w="710"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E913BD" w:rsidP="00D06B9F">
            <w:pPr>
              <w:spacing w:after="0" w:line="223" w:lineRule="auto"/>
              <w:jc w:val="center"/>
              <w:rPr>
                <w:rFonts w:ascii="PT Astra Serif" w:eastAsia="Times New Roman" w:hAnsi="PT Astra Serif" w:cs="Calibri"/>
                <w:color w:val="000000" w:themeColor="text1"/>
                <w:sz w:val="18"/>
                <w:szCs w:val="18"/>
              </w:rPr>
            </w:pPr>
            <w:hyperlink r:id="rId27" w:anchor="RANGE!P2628" w:history="1">
              <w:r w:rsidR="00B42467"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B42467" w:rsidRPr="005A1E0B">
              <w:rPr>
                <w:rFonts w:ascii="PT Astra Serif" w:hAnsi="PT Astra Serif"/>
                <w:color w:val="000000" w:themeColor="text1"/>
                <w:sz w:val="18"/>
                <w:szCs w:val="18"/>
              </w:rPr>
              <w:t>*</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2078539,00</w:t>
            </w: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283374,70</w:t>
            </w:r>
          </w:p>
        </w:tc>
        <w:tc>
          <w:tcPr>
            <w:tcW w:w="1559" w:type="dxa"/>
            <w:shd w:val="clear" w:color="auto" w:fill="auto"/>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797563,300</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997601,00</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5A18A4">
        <w:trPr>
          <w:trHeight w:val="64"/>
        </w:trPr>
        <w:tc>
          <w:tcPr>
            <w:tcW w:w="710"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B42467" w:rsidRPr="005A1E0B" w:rsidRDefault="00B42467" w:rsidP="00D06B9F">
            <w:pPr>
              <w:spacing w:after="0" w:line="223" w:lineRule="auto"/>
              <w:jc w:val="both"/>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разработка пр</w:t>
            </w:r>
            <w:r w:rsidRPr="005A1E0B">
              <w:rPr>
                <w:rFonts w:ascii="PT Astra Serif" w:eastAsia="Times New Roman" w:hAnsi="PT Astra Serif" w:cs="Arial"/>
                <w:color w:val="000000" w:themeColor="text1"/>
                <w:spacing w:val="-4"/>
                <w:sz w:val="18"/>
                <w:szCs w:val="18"/>
              </w:rPr>
              <w:t>о</w:t>
            </w:r>
            <w:r w:rsidRPr="005A1E0B">
              <w:rPr>
                <w:rFonts w:ascii="PT Astra Serif" w:eastAsia="Times New Roman" w:hAnsi="PT Astra Serif" w:cs="Arial"/>
                <w:color w:val="000000" w:themeColor="text1"/>
                <w:spacing w:val="-4"/>
                <w:sz w:val="18"/>
                <w:szCs w:val="18"/>
              </w:rPr>
              <w:t>ектной докуме</w:t>
            </w:r>
            <w:r w:rsidRPr="005A1E0B">
              <w:rPr>
                <w:rFonts w:ascii="PT Astra Serif" w:eastAsia="Times New Roman" w:hAnsi="PT Astra Serif" w:cs="Arial"/>
                <w:color w:val="000000" w:themeColor="text1"/>
                <w:spacing w:val="-4"/>
                <w:sz w:val="18"/>
                <w:szCs w:val="18"/>
              </w:rPr>
              <w:t>н</w:t>
            </w:r>
            <w:r w:rsidRPr="005A1E0B">
              <w:rPr>
                <w:rFonts w:ascii="PT Astra Serif" w:eastAsia="Times New Roman" w:hAnsi="PT Astra Serif" w:cs="Arial"/>
                <w:color w:val="000000" w:themeColor="text1"/>
                <w:spacing w:val="-4"/>
                <w:sz w:val="18"/>
                <w:szCs w:val="18"/>
              </w:rPr>
              <w:t>тации, выполн</w:t>
            </w:r>
            <w:r w:rsidRPr="005A1E0B">
              <w:rPr>
                <w:rFonts w:ascii="PT Astra Serif" w:eastAsia="Times New Roman" w:hAnsi="PT Astra Serif" w:cs="Arial"/>
                <w:color w:val="000000" w:themeColor="text1"/>
                <w:spacing w:val="-4"/>
                <w:sz w:val="18"/>
                <w:szCs w:val="18"/>
              </w:rPr>
              <w:t>е</w:t>
            </w:r>
            <w:r w:rsidRPr="005A1E0B">
              <w:rPr>
                <w:rFonts w:ascii="PT Astra Serif" w:eastAsia="Times New Roman" w:hAnsi="PT Astra Serif" w:cs="Arial"/>
                <w:color w:val="000000" w:themeColor="text1"/>
                <w:spacing w:val="-4"/>
                <w:sz w:val="18"/>
                <w:szCs w:val="18"/>
              </w:rPr>
              <w:t>ние строительных работ</w:t>
            </w:r>
          </w:p>
        </w:tc>
        <w:tc>
          <w:tcPr>
            <w:tcW w:w="1417" w:type="dxa"/>
            <w:vMerge w:val="restart"/>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B42467" w:rsidRPr="005A1E0B" w:rsidRDefault="00672E8E" w:rsidP="00D06B9F">
            <w:pPr>
              <w:spacing w:line="223"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2949302,508</w:t>
            </w: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24126,00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345578,90</w:t>
            </w:r>
          </w:p>
        </w:tc>
        <w:tc>
          <w:tcPr>
            <w:tcW w:w="1559" w:type="dxa"/>
            <w:shd w:val="clear" w:color="auto" w:fill="auto"/>
            <w:hideMark/>
          </w:tcPr>
          <w:p w:rsidR="00B42467" w:rsidRPr="005A1E0B" w:rsidRDefault="00325F01" w:rsidP="00D06B9F">
            <w:pPr>
              <w:spacing w:line="223"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1001798,162</w:t>
            </w:r>
          </w:p>
        </w:tc>
        <w:tc>
          <w:tcPr>
            <w:tcW w:w="1560" w:type="dxa"/>
            <w:shd w:val="clear" w:color="auto" w:fill="auto"/>
            <w:hideMark/>
          </w:tcPr>
          <w:p w:rsidR="00B42467" w:rsidRPr="005A1E0B" w:rsidRDefault="00672E8E" w:rsidP="00D06B9F">
            <w:pPr>
              <w:spacing w:line="223"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1577799,45</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7B2A44">
        <w:trPr>
          <w:trHeight w:val="70"/>
        </w:trPr>
        <w:tc>
          <w:tcPr>
            <w:tcW w:w="710"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2E8E" w:rsidRPr="005A1E0B" w:rsidRDefault="00672E8E" w:rsidP="00D06B9F">
            <w:pPr>
              <w:spacing w:line="223"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870763,508</w:t>
            </w:r>
          </w:p>
          <w:p w:rsidR="00B42467" w:rsidRPr="005A1E0B" w:rsidRDefault="00B42467" w:rsidP="00D06B9F">
            <w:pPr>
              <w:spacing w:after="0" w:line="223"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24126,00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62204,20</w:t>
            </w:r>
          </w:p>
        </w:tc>
        <w:tc>
          <w:tcPr>
            <w:tcW w:w="1559" w:type="dxa"/>
            <w:shd w:val="clear" w:color="auto" w:fill="auto"/>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204234,</w:t>
            </w:r>
            <w:r w:rsidR="00325F01" w:rsidRPr="005A1E0B">
              <w:rPr>
                <w:rFonts w:ascii="PT Astra Serif" w:hAnsi="PT Astra Serif" w:cs="Arial"/>
                <w:bCs/>
                <w:color w:val="000000" w:themeColor="text1"/>
                <w:sz w:val="18"/>
                <w:szCs w:val="18"/>
              </w:rPr>
              <w:t>862</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2E8E" w:rsidRPr="005A1E0B" w:rsidRDefault="00672E8E" w:rsidP="00D06B9F">
            <w:pPr>
              <w:spacing w:line="223"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580198,45</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5A18A4">
        <w:trPr>
          <w:trHeight w:val="735"/>
        </w:trPr>
        <w:tc>
          <w:tcPr>
            <w:tcW w:w="710"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E913BD" w:rsidP="00D06B9F">
            <w:pPr>
              <w:spacing w:after="0" w:line="223" w:lineRule="auto"/>
              <w:jc w:val="center"/>
              <w:rPr>
                <w:rFonts w:ascii="PT Astra Serif" w:eastAsia="Times New Roman" w:hAnsi="PT Astra Serif" w:cs="Calibri"/>
                <w:color w:val="000000" w:themeColor="text1"/>
                <w:sz w:val="18"/>
                <w:szCs w:val="18"/>
              </w:rPr>
            </w:pPr>
            <w:hyperlink r:id="rId28" w:anchor="RANGE!P2628" w:history="1">
              <w:r w:rsidR="00B42467"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B42467" w:rsidRPr="005A1E0B">
              <w:rPr>
                <w:rFonts w:ascii="PT Astra Serif" w:hAnsi="PT Astra Serif"/>
                <w:color w:val="000000" w:themeColor="text1"/>
                <w:sz w:val="18"/>
                <w:szCs w:val="18"/>
              </w:rPr>
              <w:t>*</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2078539,00</w:t>
            </w: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283374,70</w:t>
            </w:r>
          </w:p>
        </w:tc>
        <w:tc>
          <w:tcPr>
            <w:tcW w:w="1559" w:type="dxa"/>
            <w:shd w:val="clear" w:color="auto" w:fill="auto"/>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797563,300</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997601,00</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D06B9F" w:rsidRPr="005A1E0B" w:rsidTr="00E06FC4">
        <w:trPr>
          <w:trHeight w:val="60"/>
        </w:trPr>
        <w:tc>
          <w:tcPr>
            <w:tcW w:w="710" w:type="dxa"/>
            <w:vMerge w:val="restart"/>
            <w:shd w:val="clear" w:color="auto" w:fill="auto"/>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1.4.3.</w:t>
            </w:r>
          </w:p>
        </w:tc>
        <w:tc>
          <w:tcPr>
            <w:tcW w:w="1559" w:type="dxa"/>
            <w:vMerge w:val="restart"/>
            <w:shd w:val="clear" w:color="auto" w:fill="auto"/>
            <w:hideMark/>
          </w:tcPr>
          <w:p w:rsidR="00D06B9F" w:rsidRPr="005A1E0B" w:rsidRDefault="00D06B9F" w:rsidP="00D06B9F">
            <w:pPr>
              <w:spacing w:after="0" w:line="223"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Совершенств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 системы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lastRenderedPageBreak/>
              <w:t>цинской помощи детям (подгото</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ка помещений под закупаемое оборудование и создание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зационно-планировочных решений)</w:t>
            </w:r>
          </w:p>
        </w:tc>
        <w:tc>
          <w:tcPr>
            <w:tcW w:w="1417" w:type="dxa"/>
            <w:shd w:val="clear" w:color="auto" w:fill="auto"/>
            <w:hideMark/>
          </w:tcPr>
          <w:p w:rsidR="00D06B9F" w:rsidRPr="008E077F" w:rsidRDefault="00D06B9F" w:rsidP="00D06B9F">
            <w:pPr>
              <w:pStyle w:val="ConsPlusNormal"/>
              <w:spacing w:line="223" w:lineRule="auto"/>
              <w:jc w:val="center"/>
              <w:rPr>
                <w:rFonts w:ascii="PT Astra Serif" w:hAnsi="PT Astra Serif"/>
                <w:sz w:val="18"/>
                <w:szCs w:val="18"/>
              </w:rPr>
            </w:pPr>
            <w:r w:rsidRPr="008E077F">
              <w:rPr>
                <w:rFonts w:ascii="PT Astra Serif" w:hAnsi="PT Astra Serif"/>
                <w:sz w:val="18"/>
                <w:szCs w:val="18"/>
              </w:rPr>
              <w:lastRenderedPageBreak/>
              <w:t>Министерство, Министерство жилищно-</w:t>
            </w:r>
            <w:r w:rsidRPr="008E077F">
              <w:rPr>
                <w:rFonts w:ascii="PT Astra Serif" w:hAnsi="PT Astra Serif"/>
                <w:sz w:val="18"/>
                <w:szCs w:val="18"/>
              </w:rPr>
              <w:lastRenderedPageBreak/>
              <w:t>коммунального хозяйства и строительства Ульяновской области</w:t>
            </w:r>
          </w:p>
        </w:tc>
        <w:tc>
          <w:tcPr>
            <w:tcW w:w="1276" w:type="dxa"/>
            <w:vMerge w:val="restart"/>
            <w:shd w:val="clear" w:color="auto" w:fill="auto"/>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 xml:space="preserve">Бюджетные ассигнования областного </w:t>
            </w:r>
            <w:r w:rsidRPr="005A1E0B">
              <w:rPr>
                <w:rFonts w:ascii="PT Astra Serif" w:eastAsia="Times New Roman" w:hAnsi="PT Astra Serif" w:cs="Arial"/>
                <w:color w:val="000000" w:themeColor="text1"/>
                <w:sz w:val="18"/>
                <w:szCs w:val="18"/>
              </w:rPr>
              <w:lastRenderedPageBreak/>
              <w:t>бюджета</w:t>
            </w:r>
          </w:p>
        </w:tc>
        <w:tc>
          <w:tcPr>
            <w:tcW w:w="1559" w:type="dxa"/>
            <w:shd w:val="clear" w:color="auto" w:fill="auto"/>
            <w:hideMark/>
          </w:tcPr>
          <w:p w:rsidR="00D06B9F" w:rsidRPr="005A1E0B" w:rsidRDefault="00D06B9F"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lastRenderedPageBreak/>
              <w:t>91719,00</w:t>
            </w:r>
          </w:p>
        </w:tc>
        <w:tc>
          <w:tcPr>
            <w:tcW w:w="1418" w:type="dxa"/>
            <w:shd w:val="clear" w:color="auto" w:fill="auto"/>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50394,00</w:t>
            </w:r>
          </w:p>
        </w:tc>
        <w:tc>
          <w:tcPr>
            <w:tcW w:w="1559" w:type="dxa"/>
            <w:shd w:val="clear" w:color="auto" w:fill="auto"/>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16470,00</w:t>
            </w:r>
          </w:p>
        </w:tc>
        <w:tc>
          <w:tcPr>
            <w:tcW w:w="1559" w:type="dxa"/>
            <w:shd w:val="clear" w:color="auto" w:fill="auto"/>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24855,00</w:t>
            </w:r>
          </w:p>
        </w:tc>
        <w:tc>
          <w:tcPr>
            <w:tcW w:w="1559" w:type="dxa"/>
            <w:shd w:val="clear" w:color="000000" w:fill="FFFFFF"/>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D06B9F" w:rsidRPr="005A1E0B" w:rsidTr="008E077F">
        <w:trPr>
          <w:trHeight w:val="1431"/>
        </w:trPr>
        <w:tc>
          <w:tcPr>
            <w:tcW w:w="710" w:type="dxa"/>
            <w:vMerge/>
            <w:shd w:val="clear" w:color="auto" w:fill="auto"/>
            <w:hideMark/>
          </w:tcPr>
          <w:p w:rsidR="00D06B9F" w:rsidRPr="005A1E0B" w:rsidRDefault="00D06B9F"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shd w:val="clear" w:color="auto" w:fill="auto"/>
            <w:hideMark/>
          </w:tcPr>
          <w:p w:rsidR="00D06B9F" w:rsidRPr="005A1E0B" w:rsidRDefault="00D06B9F" w:rsidP="00670A0C">
            <w:pPr>
              <w:spacing w:after="0" w:line="240" w:lineRule="auto"/>
              <w:jc w:val="both"/>
              <w:rPr>
                <w:rFonts w:ascii="PT Astra Serif" w:eastAsia="Times New Roman" w:hAnsi="PT Astra Serif" w:cs="Arial"/>
                <w:color w:val="000000" w:themeColor="text1"/>
                <w:sz w:val="18"/>
                <w:szCs w:val="18"/>
              </w:rPr>
            </w:pPr>
          </w:p>
        </w:tc>
        <w:tc>
          <w:tcPr>
            <w:tcW w:w="1417" w:type="dxa"/>
            <w:shd w:val="clear" w:color="auto" w:fill="auto"/>
            <w:hideMark/>
          </w:tcPr>
          <w:p w:rsidR="00D06B9F" w:rsidRPr="008E077F" w:rsidRDefault="00D06B9F" w:rsidP="008E077F">
            <w:pPr>
              <w:pStyle w:val="ConsPlusNormal"/>
              <w:jc w:val="center"/>
              <w:rPr>
                <w:rFonts w:ascii="PT Astra Serif" w:hAnsi="PT Astra Serif"/>
                <w:sz w:val="18"/>
                <w:szCs w:val="18"/>
              </w:rPr>
            </w:pPr>
            <w:r w:rsidRPr="008E077F">
              <w:rPr>
                <w:rFonts w:ascii="PT Astra Serif" w:hAnsi="PT Astra Serif"/>
                <w:sz w:val="18"/>
                <w:szCs w:val="18"/>
              </w:rPr>
              <w:t>Министерство жилищно-коммунального хозяйства и строительства Ульяновской области</w:t>
            </w:r>
          </w:p>
        </w:tc>
        <w:tc>
          <w:tcPr>
            <w:tcW w:w="1276" w:type="dxa"/>
            <w:vMerge/>
            <w:shd w:val="clear" w:color="auto" w:fill="auto"/>
            <w:hideMark/>
          </w:tcPr>
          <w:p w:rsidR="00D06B9F" w:rsidRPr="005A1E0B" w:rsidRDefault="00D06B9F"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D06B9F" w:rsidRPr="005A1E0B" w:rsidRDefault="00D06B9F" w:rsidP="00672E8E">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24855</w:t>
            </w:r>
          </w:p>
          <w:p w:rsidR="00D06B9F" w:rsidRPr="005A1E0B" w:rsidRDefault="00D06B9F" w:rsidP="00887DCB">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D06B9F" w:rsidRPr="005A1E0B" w:rsidRDefault="00D06B9F"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D06B9F" w:rsidRPr="005A1E0B" w:rsidRDefault="00D06B9F"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D06B9F" w:rsidRPr="005A1E0B" w:rsidRDefault="00D06B9F"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D06B9F" w:rsidRPr="005A1E0B" w:rsidRDefault="00D06B9F" w:rsidP="008E077F">
            <w:pPr>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24855</w:t>
            </w:r>
          </w:p>
        </w:tc>
        <w:tc>
          <w:tcPr>
            <w:tcW w:w="1559" w:type="dxa"/>
            <w:shd w:val="clear" w:color="000000" w:fill="FFFFFF"/>
            <w:hideMark/>
          </w:tcPr>
          <w:p w:rsidR="00D06B9F" w:rsidRPr="005A1E0B" w:rsidRDefault="00D06B9F"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D06B9F" w:rsidRPr="005A1E0B" w:rsidRDefault="00D06B9F"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54"/>
        </w:trPr>
        <w:tc>
          <w:tcPr>
            <w:tcW w:w="15735" w:type="dxa"/>
            <w:gridSpan w:val="11"/>
            <w:shd w:val="clear" w:color="auto" w:fill="auto"/>
            <w:hideMark/>
          </w:tcPr>
          <w:p w:rsidR="00726554" w:rsidRPr="005A1E0B" w:rsidRDefault="00726554" w:rsidP="007B2A44">
            <w:pPr>
              <w:spacing w:after="0" w:line="230"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развитие системы медицинской профилактики всех видов заболеваний и формирование здорового образа жизни населения Ульяновской области</w:t>
            </w:r>
          </w:p>
        </w:tc>
      </w:tr>
      <w:tr w:rsidR="00726554" w:rsidRPr="005A1E0B" w:rsidTr="005A18A4">
        <w:trPr>
          <w:trHeight w:val="315"/>
        </w:trPr>
        <w:tc>
          <w:tcPr>
            <w:tcW w:w="710" w:type="dxa"/>
            <w:vMerge w:val="restart"/>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w:t>
            </w:r>
          </w:p>
        </w:tc>
        <w:tc>
          <w:tcPr>
            <w:tcW w:w="1559" w:type="dxa"/>
            <w:vMerge w:val="restart"/>
            <w:shd w:val="clear" w:color="auto" w:fill="auto"/>
            <w:hideMark/>
          </w:tcPr>
          <w:p w:rsidR="00726554" w:rsidRPr="005A1E0B" w:rsidRDefault="00726554" w:rsidP="007B2A44">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«Обе</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печение разв</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тия системы медицинской профилактики заболеваний»</w:t>
            </w:r>
          </w:p>
        </w:tc>
        <w:tc>
          <w:tcPr>
            <w:tcW w:w="1417" w:type="dxa"/>
            <w:vMerge w:val="restart"/>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685737,63</w:t>
            </w:r>
          </w:p>
        </w:tc>
        <w:tc>
          <w:tcPr>
            <w:tcW w:w="1418"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44291,73</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474445,90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38000,00</w:t>
            </w:r>
          </w:p>
        </w:tc>
        <w:tc>
          <w:tcPr>
            <w:tcW w:w="1560"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r>
      <w:tr w:rsidR="00726554" w:rsidRPr="005A1E0B" w:rsidTr="005A18A4">
        <w:trPr>
          <w:trHeight w:val="735"/>
        </w:trPr>
        <w:tc>
          <w:tcPr>
            <w:tcW w:w="710" w:type="dxa"/>
            <w:vMerge/>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7B2A44">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316210,33</w:t>
            </w:r>
          </w:p>
        </w:tc>
        <w:tc>
          <w:tcPr>
            <w:tcW w:w="1418"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41562,93</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107647,40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38000,00</w:t>
            </w:r>
          </w:p>
        </w:tc>
        <w:tc>
          <w:tcPr>
            <w:tcW w:w="1560"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r>
      <w:tr w:rsidR="00726554" w:rsidRPr="005A1E0B" w:rsidTr="005A18A4">
        <w:trPr>
          <w:trHeight w:val="735"/>
        </w:trPr>
        <w:tc>
          <w:tcPr>
            <w:tcW w:w="710" w:type="dxa"/>
            <w:vMerge/>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7B2A44">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7B2A44">
            <w:pPr>
              <w:spacing w:after="0" w:line="230" w:lineRule="auto"/>
              <w:jc w:val="center"/>
              <w:rPr>
                <w:rFonts w:ascii="PT Astra Serif" w:eastAsia="Times New Roman" w:hAnsi="PT Astra Serif" w:cs="Calibri"/>
                <w:color w:val="000000" w:themeColor="text1"/>
                <w:sz w:val="18"/>
                <w:szCs w:val="18"/>
              </w:rPr>
            </w:pPr>
            <w:hyperlink r:id="rId2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369527,30</w:t>
            </w:r>
          </w:p>
        </w:tc>
        <w:tc>
          <w:tcPr>
            <w:tcW w:w="1418"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2728,80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366798,50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157"/>
        </w:trPr>
        <w:tc>
          <w:tcPr>
            <w:tcW w:w="710"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1.5.1.</w:t>
            </w:r>
          </w:p>
        </w:tc>
        <w:tc>
          <w:tcPr>
            <w:tcW w:w="1559" w:type="dxa"/>
            <w:shd w:val="clear" w:color="auto" w:fill="auto"/>
            <w:hideMark/>
          </w:tcPr>
          <w:p w:rsidR="00726554" w:rsidRPr="005A1E0B" w:rsidRDefault="00E913BD" w:rsidP="007B2A44">
            <w:pPr>
              <w:spacing w:after="0" w:line="230" w:lineRule="auto"/>
              <w:jc w:val="both"/>
              <w:rPr>
                <w:rFonts w:ascii="PT Astra Serif" w:eastAsia="Times New Roman" w:hAnsi="PT Astra Serif" w:cs="Calibri"/>
                <w:color w:val="000000" w:themeColor="text1"/>
                <w:sz w:val="18"/>
                <w:szCs w:val="18"/>
              </w:rPr>
            </w:pPr>
            <w:hyperlink r:id="rId30" w:history="1">
              <w:r w:rsidR="00726554" w:rsidRPr="005A1E0B">
                <w:rPr>
                  <w:rFonts w:ascii="PT Astra Serif" w:eastAsia="Times New Roman" w:hAnsi="PT Astra Serif" w:cs="Calibri"/>
                  <w:color w:val="000000" w:themeColor="text1"/>
                  <w:sz w:val="18"/>
                  <w:szCs w:val="18"/>
                </w:rPr>
                <w:t>Реа</w:t>
              </w:r>
              <w:r w:rsidR="00726554" w:rsidRPr="00E06FC4">
                <w:rPr>
                  <w:rFonts w:ascii="PT Astra Serif" w:eastAsia="Times New Roman" w:hAnsi="PT Astra Serif" w:cs="Calibri"/>
                  <w:color w:val="000000" w:themeColor="text1"/>
                  <w:spacing w:val="-4"/>
                  <w:sz w:val="18"/>
                  <w:szCs w:val="18"/>
                </w:rPr>
                <w:t>лизация п</w:t>
              </w:r>
              <w:r w:rsidR="00726554" w:rsidRPr="00E06FC4">
                <w:rPr>
                  <w:rFonts w:ascii="PT Astra Serif" w:eastAsia="Times New Roman" w:hAnsi="PT Astra Serif" w:cs="Calibri"/>
                  <w:color w:val="000000" w:themeColor="text1"/>
                  <w:spacing w:val="-4"/>
                  <w:sz w:val="18"/>
                  <w:szCs w:val="18"/>
                </w:rPr>
                <w:t>о</w:t>
              </w:r>
              <w:r w:rsidR="00726554" w:rsidRPr="00E06FC4">
                <w:rPr>
                  <w:rFonts w:ascii="PT Astra Serif" w:eastAsia="Times New Roman" w:hAnsi="PT Astra Serif" w:cs="Calibri"/>
                  <w:color w:val="000000" w:themeColor="text1"/>
                  <w:spacing w:val="-4"/>
                  <w:sz w:val="18"/>
                  <w:szCs w:val="18"/>
                </w:rPr>
                <w:t>становления Г</w:t>
              </w:r>
              <w:r w:rsidR="00726554" w:rsidRPr="00E06FC4">
                <w:rPr>
                  <w:rFonts w:ascii="PT Astra Serif" w:eastAsia="Times New Roman" w:hAnsi="PT Astra Serif" w:cs="Calibri"/>
                  <w:color w:val="000000" w:themeColor="text1"/>
                  <w:spacing w:val="-4"/>
                  <w:sz w:val="18"/>
                  <w:szCs w:val="18"/>
                </w:rPr>
                <w:t>у</w:t>
              </w:r>
              <w:r w:rsidR="00726554" w:rsidRPr="00E06FC4">
                <w:rPr>
                  <w:rFonts w:ascii="PT Astra Serif" w:eastAsia="Times New Roman" w:hAnsi="PT Astra Serif" w:cs="Calibri"/>
                  <w:color w:val="000000" w:themeColor="text1"/>
                  <w:spacing w:val="-4"/>
                  <w:sz w:val="18"/>
                  <w:szCs w:val="18"/>
                </w:rPr>
                <w:t>бернатора Уль</w:t>
              </w:r>
              <w:r w:rsidR="00726554" w:rsidRPr="00E06FC4">
                <w:rPr>
                  <w:rFonts w:ascii="PT Astra Serif" w:eastAsia="Times New Roman" w:hAnsi="PT Astra Serif" w:cs="Calibri"/>
                  <w:color w:val="000000" w:themeColor="text1"/>
                  <w:spacing w:val="-4"/>
                  <w:sz w:val="18"/>
                  <w:szCs w:val="18"/>
                </w:rPr>
                <w:t>я</w:t>
              </w:r>
              <w:r w:rsidR="00726554" w:rsidRPr="00E06FC4">
                <w:rPr>
                  <w:rFonts w:ascii="PT Astra Serif" w:eastAsia="Times New Roman" w:hAnsi="PT Astra Serif" w:cs="Calibri"/>
                  <w:color w:val="000000" w:themeColor="text1"/>
                  <w:spacing w:val="-4"/>
                  <w:sz w:val="18"/>
                  <w:szCs w:val="18"/>
                </w:rPr>
                <w:t xml:space="preserve">новской области от 03.03.2011 </w:t>
              </w:r>
              <w:r w:rsidR="00726554" w:rsidRPr="00E06FC4">
                <w:rPr>
                  <w:rFonts w:ascii="PT Astra Serif" w:eastAsia="Times New Roman" w:hAnsi="PT Astra Serif" w:cs="Calibri"/>
                  <w:color w:val="000000" w:themeColor="text1"/>
                  <w:spacing w:val="-4"/>
                  <w:sz w:val="18"/>
                  <w:szCs w:val="18"/>
                </w:rPr>
                <w:br/>
                <w:t>№ 22 «Об орган</w:t>
              </w:r>
              <w:r w:rsidR="00726554" w:rsidRPr="00E06FC4">
                <w:rPr>
                  <w:rFonts w:ascii="PT Astra Serif" w:eastAsia="Times New Roman" w:hAnsi="PT Astra Serif" w:cs="Calibri"/>
                  <w:color w:val="000000" w:themeColor="text1"/>
                  <w:spacing w:val="-4"/>
                  <w:sz w:val="18"/>
                  <w:szCs w:val="18"/>
                </w:rPr>
                <w:t>и</w:t>
              </w:r>
              <w:r w:rsidR="00726554" w:rsidRPr="00E06FC4">
                <w:rPr>
                  <w:rFonts w:ascii="PT Astra Serif" w:eastAsia="Times New Roman" w:hAnsi="PT Astra Serif" w:cs="Calibri"/>
                  <w:color w:val="000000" w:themeColor="text1"/>
                  <w:spacing w:val="-4"/>
                  <w:sz w:val="18"/>
                  <w:szCs w:val="18"/>
                </w:rPr>
                <w:t>зации диспанс</w:t>
              </w:r>
              <w:r w:rsidR="00726554" w:rsidRPr="00E06FC4">
                <w:rPr>
                  <w:rFonts w:ascii="PT Astra Serif" w:eastAsia="Times New Roman" w:hAnsi="PT Astra Serif" w:cs="Calibri"/>
                  <w:color w:val="000000" w:themeColor="text1"/>
                  <w:spacing w:val="-4"/>
                  <w:sz w:val="18"/>
                  <w:szCs w:val="18"/>
                </w:rPr>
                <w:t>е</w:t>
              </w:r>
              <w:r w:rsidR="00726554" w:rsidRPr="00E06FC4">
                <w:rPr>
                  <w:rFonts w:ascii="PT Astra Serif" w:eastAsia="Times New Roman" w:hAnsi="PT Astra Serif" w:cs="Calibri"/>
                  <w:color w:val="000000" w:themeColor="text1"/>
                  <w:spacing w:val="-4"/>
                  <w:sz w:val="18"/>
                  <w:szCs w:val="18"/>
                </w:rPr>
                <w:t>ризации госуда</w:t>
              </w:r>
              <w:r w:rsidR="00726554" w:rsidRPr="00E06FC4">
                <w:rPr>
                  <w:rFonts w:ascii="PT Astra Serif" w:eastAsia="Times New Roman" w:hAnsi="PT Astra Serif" w:cs="Calibri"/>
                  <w:color w:val="000000" w:themeColor="text1"/>
                  <w:spacing w:val="-4"/>
                  <w:sz w:val="18"/>
                  <w:szCs w:val="18"/>
                </w:rPr>
                <w:t>р</w:t>
              </w:r>
              <w:r w:rsidR="00726554" w:rsidRPr="00E06FC4">
                <w:rPr>
                  <w:rFonts w:ascii="PT Astra Serif" w:eastAsia="Times New Roman" w:hAnsi="PT Astra Serif" w:cs="Calibri"/>
                  <w:color w:val="000000" w:themeColor="text1"/>
                  <w:spacing w:val="-4"/>
                  <w:sz w:val="18"/>
                  <w:szCs w:val="18"/>
                </w:rPr>
                <w:t>ственных гра</w:t>
              </w:r>
              <w:r w:rsidR="00726554" w:rsidRPr="00E06FC4">
                <w:rPr>
                  <w:rFonts w:ascii="PT Astra Serif" w:eastAsia="Times New Roman" w:hAnsi="PT Astra Serif" w:cs="Calibri"/>
                  <w:color w:val="000000" w:themeColor="text1"/>
                  <w:spacing w:val="-4"/>
                  <w:sz w:val="18"/>
                  <w:szCs w:val="18"/>
                </w:rPr>
                <w:t>ж</w:t>
              </w:r>
              <w:r w:rsidR="00726554" w:rsidRPr="00E06FC4">
                <w:rPr>
                  <w:rFonts w:ascii="PT Astra Serif" w:eastAsia="Times New Roman" w:hAnsi="PT Astra Serif" w:cs="Calibri"/>
                  <w:color w:val="000000" w:themeColor="text1"/>
                  <w:spacing w:val="-4"/>
                  <w:sz w:val="18"/>
                  <w:szCs w:val="18"/>
                </w:rPr>
                <w:t>данских служ</w:t>
              </w:r>
              <w:r w:rsidR="00726554" w:rsidRPr="00E06FC4">
                <w:rPr>
                  <w:rFonts w:ascii="PT Astra Serif" w:eastAsia="Times New Roman" w:hAnsi="PT Astra Serif" w:cs="Calibri"/>
                  <w:color w:val="000000" w:themeColor="text1"/>
                  <w:spacing w:val="-4"/>
                  <w:sz w:val="18"/>
                  <w:szCs w:val="18"/>
                </w:rPr>
                <w:t>а</w:t>
              </w:r>
              <w:r w:rsidR="00726554" w:rsidRPr="00E06FC4">
                <w:rPr>
                  <w:rFonts w:ascii="PT Astra Serif" w:eastAsia="Times New Roman" w:hAnsi="PT Astra Serif" w:cs="Calibri"/>
                  <w:color w:val="000000" w:themeColor="text1"/>
                  <w:spacing w:val="-4"/>
                  <w:sz w:val="18"/>
                  <w:szCs w:val="18"/>
                </w:rPr>
                <w:t>щих Ульяновской облас</w:t>
              </w:r>
              <w:r w:rsidR="00726554" w:rsidRPr="005A1E0B">
                <w:rPr>
                  <w:rFonts w:ascii="PT Astra Serif" w:eastAsia="Times New Roman" w:hAnsi="PT Astra Serif" w:cs="Calibri"/>
                  <w:color w:val="000000" w:themeColor="text1"/>
                  <w:sz w:val="18"/>
                  <w:szCs w:val="18"/>
                </w:rPr>
                <w:t>ти</w:t>
              </w:r>
            </w:hyperlink>
            <w:r w:rsidR="00726554" w:rsidRPr="005A1E0B">
              <w:rPr>
                <w:rFonts w:ascii="PT Astra Serif" w:hAnsi="PT Astra Serif"/>
                <w:color w:val="000000" w:themeColor="text1"/>
                <w:sz w:val="18"/>
                <w:szCs w:val="18"/>
              </w:rPr>
              <w:t>»</w:t>
            </w:r>
          </w:p>
        </w:tc>
        <w:tc>
          <w:tcPr>
            <w:tcW w:w="1417"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16502,00</w:t>
            </w:r>
          </w:p>
        </w:tc>
        <w:tc>
          <w:tcPr>
            <w:tcW w:w="1418"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1502,00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3000,00</w:t>
            </w:r>
          </w:p>
        </w:tc>
        <w:tc>
          <w:tcPr>
            <w:tcW w:w="1560" w:type="dxa"/>
            <w:shd w:val="clear" w:color="000000" w:fill="FFFFFF"/>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3000,00</w:t>
            </w:r>
          </w:p>
        </w:tc>
        <w:tc>
          <w:tcPr>
            <w:tcW w:w="1559" w:type="dxa"/>
            <w:shd w:val="clear" w:color="000000" w:fill="FFFFFF"/>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3000,00</w:t>
            </w:r>
          </w:p>
        </w:tc>
        <w:tc>
          <w:tcPr>
            <w:tcW w:w="1559" w:type="dxa"/>
            <w:shd w:val="clear" w:color="000000" w:fill="FFFFFF"/>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3000,00</w:t>
            </w:r>
          </w:p>
        </w:tc>
      </w:tr>
      <w:tr w:rsidR="00726554" w:rsidRPr="005A1E0B" w:rsidTr="003100EA">
        <w:trPr>
          <w:trHeight w:val="70"/>
        </w:trPr>
        <w:tc>
          <w:tcPr>
            <w:tcW w:w="710" w:type="dxa"/>
            <w:vMerge w:val="restart"/>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1.5.2.</w:t>
            </w:r>
          </w:p>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726554" w:rsidRPr="005A1E0B" w:rsidRDefault="00726554" w:rsidP="003100EA">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Обеспечение реализации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роприятий по профилактике ВИЧ-инфекции и гепатитов B и C в рамках реал</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зации меропри</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тий по пред</w:t>
            </w:r>
            <w:r w:rsidRPr="005A1E0B">
              <w:rPr>
                <w:rFonts w:ascii="PT Astra Serif" w:eastAsia="Times New Roman" w:hAnsi="PT Astra Serif" w:cs="Arial"/>
                <w:color w:val="000000" w:themeColor="text1"/>
                <w:sz w:val="18"/>
                <w:szCs w:val="18"/>
              </w:rPr>
              <w:t>у</w:t>
            </w:r>
            <w:r w:rsidRPr="005A1E0B">
              <w:rPr>
                <w:rFonts w:ascii="PT Astra Serif" w:eastAsia="Times New Roman" w:hAnsi="PT Astra Serif" w:cs="Arial"/>
                <w:color w:val="000000" w:themeColor="text1"/>
                <w:sz w:val="18"/>
                <w:szCs w:val="18"/>
              </w:rPr>
              <w:t xml:space="preserve">преждению и </w:t>
            </w:r>
            <w:r w:rsidRPr="005A1E0B">
              <w:rPr>
                <w:rFonts w:ascii="PT Astra Serif" w:eastAsia="Times New Roman" w:hAnsi="PT Astra Serif" w:cs="Arial"/>
                <w:color w:val="000000" w:themeColor="text1"/>
                <w:sz w:val="18"/>
                <w:szCs w:val="18"/>
              </w:rPr>
              <w:lastRenderedPageBreak/>
              <w:t>борьбе с соц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ально значим</w:t>
            </w:r>
            <w:r w:rsidRPr="005A1E0B">
              <w:rPr>
                <w:rFonts w:ascii="PT Astra Serif" w:eastAsia="Times New Roman" w:hAnsi="PT Astra Serif" w:cs="Arial"/>
                <w:color w:val="000000" w:themeColor="text1"/>
                <w:sz w:val="18"/>
                <w:szCs w:val="18"/>
              </w:rPr>
              <w:t>ы</w:t>
            </w:r>
            <w:r w:rsidRPr="005A1E0B">
              <w:rPr>
                <w:rFonts w:ascii="PT Astra Serif" w:eastAsia="Times New Roman" w:hAnsi="PT Astra Serif" w:cs="Arial"/>
                <w:color w:val="000000" w:themeColor="text1"/>
                <w:sz w:val="18"/>
                <w:szCs w:val="18"/>
              </w:rPr>
              <w:t>ми инфекцио</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 xml:space="preserve">ными </w:t>
            </w:r>
            <w:proofErr w:type="spellStart"/>
            <w:proofErr w:type="gramStart"/>
            <w:r w:rsidRPr="005A1E0B">
              <w:rPr>
                <w:rFonts w:ascii="PT Astra Serif" w:eastAsia="Times New Roman" w:hAnsi="PT Astra Serif" w:cs="Arial"/>
                <w:color w:val="000000" w:themeColor="text1"/>
                <w:sz w:val="18"/>
                <w:szCs w:val="18"/>
              </w:rPr>
              <w:t>заболеван</w:t>
            </w:r>
            <w:proofErr w:type="spellEnd"/>
            <w:r w:rsidR="003100EA" w:rsidRPr="005A1E0B">
              <w:rPr>
                <w:rFonts w:ascii="PT Astra Serif" w:eastAsia="Times New Roman" w:hAnsi="PT Astra Serif" w:cs="Arial"/>
                <w:color w:val="000000" w:themeColor="text1"/>
                <w:sz w:val="18"/>
                <w:szCs w:val="18"/>
              </w:rPr>
              <w:t xml:space="preserve"> </w:t>
            </w:r>
            <w:proofErr w:type="spellStart"/>
            <w:r w:rsidR="003100EA" w:rsidRPr="005A1E0B">
              <w:rPr>
                <w:rFonts w:ascii="PT Astra Serif" w:eastAsia="Times New Roman" w:hAnsi="PT Astra Serif" w:cs="Arial"/>
                <w:color w:val="000000" w:themeColor="text1"/>
                <w:sz w:val="18"/>
                <w:szCs w:val="18"/>
              </w:rPr>
              <w:t>иями</w:t>
            </w:r>
            <w:proofErr w:type="spellEnd"/>
            <w:proofErr w:type="gramEnd"/>
          </w:p>
        </w:tc>
        <w:tc>
          <w:tcPr>
            <w:tcW w:w="1417" w:type="dxa"/>
            <w:vMerge w:val="restart"/>
            <w:shd w:val="clear" w:color="auto" w:fill="auto"/>
            <w:hideMark/>
          </w:tcPr>
          <w:p w:rsidR="00726554" w:rsidRPr="005A1E0B" w:rsidRDefault="003100EA"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3327,90</w:t>
            </w:r>
          </w:p>
        </w:tc>
        <w:tc>
          <w:tcPr>
            <w:tcW w:w="1418"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3327,90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B1244">
        <w:trPr>
          <w:trHeight w:val="1579"/>
        </w:trPr>
        <w:tc>
          <w:tcPr>
            <w:tcW w:w="710" w:type="dxa"/>
            <w:vMerge/>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7"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599,10</w:t>
            </w:r>
          </w:p>
        </w:tc>
        <w:tc>
          <w:tcPr>
            <w:tcW w:w="1418"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599,10</w:t>
            </w:r>
          </w:p>
        </w:tc>
        <w:tc>
          <w:tcPr>
            <w:tcW w:w="1559"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3100EA">
        <w:trPr>
          <w:trHeight w:val="570"/>
        </w:trPr>
        <w:tc>
          <w:tcPr>
            <w:tcW w:w="710" w:type="dxa"/>
            <w:vMerge/>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A31778">
            <w:pPr>
              <w:spacing w:after="0" w:line="240" w:lineRule="auto"/>
              <w:jc w:val="center"/>
              <w:rPr>
                <w:rFonts w:ascii="PT Astra Serif" w:eastAsia="Times New Roman" w:hAnsi="PT Astra Serif" w:cs="Calibri"/>
                <w:color w:val="000000" w:themeColor="text1"/>
                <w:sz w:val="18"/>
                <w:szCs w:val="18"/>
              </w:rPr>
            </w:pPr>
            <w:hyperlink r:id="rId3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887DCB">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2728,80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2728,80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215"/>
        </w:trPr>
        <w:tc>
          <w:tcPr>
            <w:tcW w:w="710"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1.5.3.</w:t>
            </w:r>
          </w:p>
        </w:tc>
        <w:tc>
          <w:tcPr>
            <w:tcW w:w="1559" w:type="dxa"/>
            <w:shd w:val="clear" w:color="auto" w:fill="auto"/>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Проведение и</w:t>
            </w:r>
            <w:r w:rsidRPr="005A1E0B">
              <w:rPr>
                <w:rFonts w:ascii="PT Astra Serif" w:eastAsia="Times New Roman" w:hAnsi="PT Astra Serif" w:cs="Arial"/>
                <w:color w:val="000000" w:themeColor="text1"/>
                <w:sz w:val="18"/>
                <w:szCs w:val="18"/>
              </w:rPr>
              <w:t>м</w:t>
            </w:r>
            <w:r w:rsidRPr="005A1E0B">
              <w:rPr>
                <w:rFonts w:ascii="PT Astra Serif" w:eastAsia="Times New Roman" w:hAnsi="PT Astra Serif" w:cs="Arial"/>
                <w:color w:val="000000" w:themeColor="text1"/>
                <w:sz w:val="18"/>
                <w:szCs w:val="18"/>
              </w:rPr>
              <w:t>мунопрофила</w:t>
            </w:r>
            <w:r w:rsidRPr="005A1E0B">
              <w:rPr>
                <w:rFonts w:ascii="PT Astra Serif" w:eastAsia="Times New Roman" w:hAnsi="PT Astra Serif" w:cs="Arial"/>
                <w:color w:val="000000" w:themeColor="text1"/>
                <w:sz w:val="18"/>
                <w:szCs w:val="18"/>
              </w:rPr>
              <w:t>к</w:t>
            </w:r>
            <w:r w:rsidRPr="005A1E0B">
              <w:rPr>
                <w:rFonts w:ascii="PT Astra Serif" w:eastAsia="Times New Roman" w:hAnsi="PT Astra Serif" w:cs="Arial"/>
                <w:color w:val="000000" w:themeColor="text1"/>
                <w:sz w:val="18"/>
                <w:szCs w:val="18"/>
              </w:rPr>
              <w:t>тики инфекц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онных заболев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ний (закупка вакцин)</w:t>
            </w:r>
          </w:p>
        </w:tc>
        <w:tc>
          <w:tcPr>
            <w:tcW w:w="1417"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154721,60</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25000,00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49721,60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60"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r>
      <w:tr w:rsidR="00726554" w:rsidRPr="005A1E0B" w:rsidTr="005A18A4">
        <w:trPr>
          <w:trHeight w:val="813"/>
        </w:trPr>
        <w:tc>
          <w:tcPr>
            <w:tcW w:w="710"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1.5.4.</w:t>
            </w:r>
          </w:p>
        </w:tc>
        <w:tc>
          <w:tcPr>
            <w:tcW w:w="1559" w:type="dxa"/>
            <w:shd w:val="clear" w:color="auto" w:fill="auto"/>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Обеспечение реализации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роприятий по профилактике туберкулёза</w:t>
            </w:r>
          </w:p>
        </w:tc>
        <w:tc>
          <w:tcPr>
            <w:tcW w:w="1417"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118395,30</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13000,00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30395,30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15000,00</w:t>
            </w:r>
          </w:p>
        </w:tc>
        <w:tc>
          <w:tcPr>
            <w:tcW w:w="1560"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r>
      <w:tr w:rsidR="00726554" w:rsidRPr="005A1E0B" w:rsidTr="005A18A4">
        <w:trPr>
          <w:trHeight w:val="906"/>
        </w:trPr>
        <w:tc>
          <w:tcPr>
            <w:tcW w:w="710"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1.5.5.</w:t>
            </w:r>
          </w:p>
        </w:tc>
        <w:tc>
          <w:tcPr>
            <w:tcW w:w="1559" w:type="dxa"/>
            <w:shd w:val="clear" w:color="auto" w:fill="auto"/>
            <w:hideMark/>
          </w:tcPr>
          <w:p w:rsidR="00887DCB" w:rsidRPr="00E06FC4" w:rsidRDefault="00726554" w:rsidP="00A53A0F">
            <w:pPr>
              <w:spacing w:after="0" w:line="245"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Предоставление субсидий Авт</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номной неко</w:t>
            </w:r>
            <w:r w:rsidRPr="00E06FC4">
              <w:rPr>
                <w:rFonts w:ascii="PT Astra Serif" w:eastAsia="Times New Roman" w:hAnsi="PT Astra Serif" w:cs="Arial"/>
                <w:color w:val="000000" w:themeColor="text1"/>
                <w:spacing w:val="-4"/>
                <w:sz w:val="18"/>
                <w:szCs w:val="18"/>
              </w:rPr>
              <w:t>м</w:t>
            </w:r>
            <w:r w:rsidRPr="00E06FC4">
              <w:rPr>
                <w:rFonts w:ascii="PT Astra Serif" w:eastAsia="Times New Roman" w:hAnsi="PT Astra Serif" w:cs="Arial"/>
                <w:color w:val="000000" w:themeColor="text1"/>
                <w:spacing w:val="-4"/>
                <w:sz w:val="18"/>
                <w:szCs w:val="18"/>
              </w:rPr>
              <w:t>мерческой орг</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низации «</w:t>
            </w:r>
            <w:proofErr w:type="gramStart"/>
            <w:r w:rsidRPr="00E06FC4">
              <w:rPr>
                <w:rFonts w:ascii="PT Astra Serif" w:eastAsia="Times New Roman" w:hAnsi="PT Astra Serif" w:cs="Arial"/>
                <w:color w:val="000000" w:themeColor="text1"/>
                <w:spacing w:val="-4"/>
                <w:sz w:val="18"/>
                <w:szCs w:val="18"/>
              </w:rPr>
              <w:t>Агент</w:t>
            </w:r>
            <w:r w:rsidR="00E06FC4">
              <w:rPr>
                <w:rFonts w:ascii="PT Astra Serif" w:eastAsia="Times New Roman" w:hAnsi="PT Astra Serif" w:cs="Arial"/>
                <w:color w:val="000000" w:themeColor="text1"/>
                <w:spacing w:val="-4"/>
                <w:sz w:val="18"/>
                <w:szCs w:val="18"/>
              </w:rPr>
              <w:t>-</w:t>
            </w:r>
            <w:proofErr w:type="spellStart"/>
            <w:r w:rsidRPr="00E06FC4">
              <w:rPr>
                <w:rFonts w:ascii="PT Astra Serif" w:eastAsia="Times New Roman" w:hAnsi="PT Astra Serif" w:cs="Arial"/>
                <w:color w:val="000000" w:themeColor="text1"/>
                <w:spacing w:val="-4"/>
                <w:sz w:val="18"/>
                <w:szCs w:val="18"/>
              </w:rPr>
              <w:t>ство</w:t>
            </w:r>
            <w:proofErr w:type="spellEnd"/>
            <w:proofErr w:type="gramEnd"/>
            <w:r w:rsidRPr="00E06FC4">
              <w:rPr>
                <w:rFonts w:ascii="PT Astra Serif" w:eastAsia="Times New Roman" w:hAnsi="PT Astra Serif" w:cs="Arial"/>
                <w:color w:val="000000" w:themeColor="text1"/>
                <w:spacing w:val="-4"/>
                <w:sz w:val="18"/>
                <w:szCs w:val="18"/>
              </w:rPr>
              <w:t xml:space="preserve"> здорового и социального п</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тания» в целях финансового обе</w:t>
            </w:r>
            <w:r w:rsidR="00E06FC4">
              <w:rPr>
                <w:rFonts w:ascii="PT Astra Serif" w:eastAsia="Times New Roman" w:hAnsi="PT Astra Serif" w:cs="Arial"/>
                <w:color w:val="000000" w:themeColor="text1"/>
                <w:spacing w:val="-4"/>
                <w:sz w:val="18"/>
                <w:szCs w:val="18"/>
              </w:rPr>
              <w:t>-</w:t>
            </w:r>
            <w:proofErr w:type="spellStart"/>
            <w:r w:rsidRPr="00E06FC4">
              <w:rPr>
                <w:rFonts w:ascii="PT Astra Serif" w:eastAsia="Times New Roman" w:hAnsi="PT Astra Serif" w:cs="Arial"/>
                <w:color w:val="000000" w:themeColor="text1"/>
                <w:spacing w:val="-4"/>
                <w:sz w:val="18"/>
                <w:szCs w:val="18"/>
              </w:rPr>
              <w:t>спечения</w:t>
            </w:r>
            <w:proofErr w:type="spellEnd"/>
            <w:r w:rsidRPr="00E06FC4">
              <w:rPr>
                <w:rFonts w:ascii="PT Astra Serif" w:eastAsia="Times New Roman" w:hAnsi="PT Astra Serif" w:cs="Arial"/>
                <w:color w:val="000000" w:themeColor="text1"/>
                <w:spacing w:val="-4"/>
                <w:sz w:val="18"/>
                <w:szCs w:val="18"/>
              </w:rPr>
              <w:t xml:space="preserve"> её з</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трат в связи с осуществлением деятельности, на</w:t>
            </w:r>
            <w:r w:rsidR="00E06FC4">
              <w:rPr>
                <w:rFonts w:ascii="PT Astra Serif" w:eastAsia="Times New Roman" w:hAnsi="PT Astra Serif" w:cs="Arial"/>
                <w:color w:val="000000" w:themeColor="text1"/>
                <w:spacing w:val="-4"/>
                <w:sz w:val="18"/>
                <w:szCs w:val="18"/>
              </w:rPr>
              <w:t>-</w:t>
            </w:r>
            <w:proofErr w:type="spellStart"/>
            <w:r w:rsidRPr="00E06FC4">
              <w:rPr>
                <w:rFonts w:ascii="PT Astra Serif" w:eastAsia="Times New Roman" w:hAnsi="PT Astra Serif" w:cs="Arial"/>
                <w:color w:val="000000" w:themeColor="text1"/>
                <w:spacing w:val="-4"/>
                <w:sz w:val="18"/>
                <w:szCs w:val="18"/>
              </w:rPr>
              <w:t>правленной</w:t>
            </w:r>
            <w:proofErr w:type="spellEnd"/>
            <w:r w:rsidRPr="00E06FC4">
              <w:rPr>
                <w:rFonts w:ascii="PT Astra Serif" w:eastAsia="Times New Roman" w:hAnsi="PT Astra Serif" w:cs="Arial"/>
                <w:color w:val="000000" w:themeColor="text1"/>
                <w:spacing w:val="-4"/>
                <w:sz w:val="18"/>
                <w:szCs w:val="18"/>
              </w:rPr>
              <w:t xml:space="preserve"> на пропаганду зд</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рового образа жизни</w:t>
            </w:r>
          </w:p>
        </w:tc>
        <w:tc>
          <w:tcPr>
            <w:tcW w:w="1417"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1461,83</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1461,83</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B1244">
        <w:trPr>
          <w:trHeight w:val="70"/>
        </w:trPr>
        <w:tc>
          <w:tcPr>
            <w:tcW w:w="710" w:type="dxa"/>
            <w:vMerge w:val="restart"/>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1.5.6.</w:t>
            </w:r>
          </w:p>
        </w:tc>
        <w:tc>
          <w:tcPr>
            <w:tcW w:w="1559" w:type="dxa"/>
            <w:vMerge w:val="restart"/>
            <w:shd w:val="clear" w:color="auto" w:fill="auto"/>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Реализация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роприятий рег</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ональной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граммы моде</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низации перви</w:t>
            </w:r>
            <w:r w:rsidRPr="005A1E0B">
              <w:rPr>
                <w:rFonts w:ascii="PT Astra Serif" w:eastAsia="Times New Roman" w:hAnsi="PT Astra Serif" w:cs="Arial"/>
                <w:color w:val="000000" w:themeColor="text1"/>
                <w:sz w:val="18"/>
                <w:szCs w:val="18"/>
              </w:rPr>
              <w:t>ч</w:t>
            </w:r>
            <w:r w:rsidRPr="005A1E0B">
              <w:rPr>
                <w:rFonts w:ascii="PT Astra Serif" w:eastAsia="Times New Roman" w:hAnsi="PT Astra Serif" w:cs="Arial"/>
                <w:color w:val="000000" w:themeColor="text1"/>
                <w:sz w:val="18"/>
                <w:szCs w:val="18"/>
              </w:rPr>
              <w:t>ного звена здр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воохранения, в том числе:</w:t>
            </w:r>
          </w:p>
        </w:tc>
        <w:tc>
          <w:tcPr>
            <w:tcW w:w="1417" w:type="dxa"/>
            <w:vMerge w:val="restart"/>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391329,00</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391329,00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B1244">
        <w:trPr>
          <w:trHeight w:val="383"/>
        </w:trPr>
        <w:tc>
          <w:tcPr>
            <w:tcW w:w="710"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24530,50</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24530,50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A53A0F">
            <w:pPr>
              <w:spacing w:after="0" w:line="245" w:lineRule="auto"/>
              <w:jc w:val="center"/>
              <w:rPr>
                <w:rFonts w:ascii="PT Astra Serif" w:eastAsia="Times New Roman" w:hAnsi="PT Astra Serif" w:cs="Calibri"/>
                <w:color w:val="000000" w:themeColor="text1"/>
                <w:sz w:val="18"/>
                <w:szCs w:val="18"/>
              </w:rPr>
            </w:pPr>
            <w:hyperlink r:id="rId32"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366798,50</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366798,50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hideMark/>
          </w:tcPr>
          <w:p w:rsidR="00726554" w:rsidRPr="005A1E0B" w:rsidRDefault="00726554" w:rsidP="00670A0C">
            <w:pPr>
              <w:spacing w:after="0" w:line="235"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726554" w:rsidRPr="005A1E0B" w:rsidRDefault="00726554" w:rsidP="00A53A0F">
            <w:pPr>
              <w:spacing w:after="0" w:line="252" w:lineRule="auto"/>
              <w:jc w:val="both"/>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разработка пр</w:t>
            </w:r>
            <w:r w:rsidRPr="005A1E0B">
              <w:rPr>
                <w:rFonts w:ascii="PT Astra Serif" w:eastAsia="Times New Roman" w:hAnsi="PT Astra Serif" w:cs="Arial"/>
                <w:color w:val="000000" w:themeColor="text1"/>
                <w:spacing w:val="-4"/>
                <w:sz w:val="18"/>
                <w:szCs w:val="18"/>
              </w:rPr>
              <w:t>о</w:t>
            </w:r>
            <w:r w:rsidRPr="005A1E0B">
              <w:rPr>
                <w:rFonts w:ascii="PT Astra Serif" w:eastAsia="Times New Roman" w:hAnsi="PT Astra Serif" w:cs="Arial"/>
                <w:color w:val="000000" w:themeColor="text1"/>
                <w:spacing w:val="-4"/>
                <w:sz w:val="18"/>
                <w:szCs w:val="18"/>
              </w:rPr>
              <w:t>ектной докуме</w:t>
            </w:r>
            <w:r w:rsidRPr="005A1E0B">
              <w:rPr>
                <w:rFonts w:ascii="PT Astra Serif" w:eastAsia="Times New Roman" w:hAnsi="PT Astra Serif" w:cs="Arial"/>
                <w:color w:val="000000" w:themeColor="text1"/>
                <w:spacing w:val="-4"/>
                <w:sz w:val="18"/>
                <w:szCs w:val="18"/>
              </w:rPr>
              <w:t>н</w:t>
            </w:r>
            <w:r w:rsidRPr="005A1E0B">
              <w:rPr>
                <w:rFonts w:ascii="PT Astra Serif" w:eastAsia="Times New Roman" w:hAnsi="PT Astra Serif" w:cs="Arial"/>
                <w:color w:val="000000" w:themeColor="text1"/>
                <w:spacing w:val="-4"/>
                <w:sz w:val="18"/>
                <w:szCs w:val="18"/>
              </w:rPr>
              <w:t>тации, выполн</w:t>
            </w:r>
            <w:r w:rsidRPr="005A1E0B">
              <w:rPr>
                <w:rFonts w:ascii="PT Astra Serif" w:eastAsia="Times New Roman" w:hAnsi="PT Astra Serif" w:cs="Arial"/>
                <w:color w:val="000000" w:themeColor="text1"/>
                <w:spacing w:val="-4"/>
                <w:sz w:val="18"/>
                <w:szCs w:val="18"/>
              </w:rPr>
              <w:t>е</w:t>
            </w:r>
            <w:r w:rsidRPr="005A1E0B">
              <w:rPr>
                <w:rFonts w:ascii="PT Astra Serif" w:eastAsia="Times New Roman" w:hAnsi="PT Astra Serif" w:cs="Arial"/>
                <w:color w:val="000000" w:themeColor="text1"/>
                <w:spacing w:val="-4"/>
                <w:sz w:val="18"/>
                <w:szCs w:val="18"/>
              </w:rPr>
              <w:t>ние строительных и ремонтных работ</w:t>
            </w:r>
          </w:p>
        </w:tc>
        <w:tc>
          <w:tcPr>
            <w:tcW w:w="1417" w:type="dxa"/>
            <w:vMerge w:val="restart"/>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234096,30</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234096,30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670A0C">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2"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9902,28</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9902,28</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670A0C">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2"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A53A0F">
            <w:pPr>
              <w:spacing w:after="0" w:line="252" w:lineRule="auto"/>
              <w:jc w:val="center"/>
              <w:rPr>
                <w:rFonts w:ascii="PT Astra Serif" w:eastAsia="Times New Roman" w:hAnsi="PT Astra Serif" w:cs="Calibri"/>
                <w:color w:val="000000" w:themeColor="text1"/>
                <w:sz w:val="18"/>
                <w:szCs w:val="18"/>
              </w:rPr>
            </w:pPr>
            <w:hyperlink r:id="rId33"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224194,02</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224194,02</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676AF1">
        <w:trPr>
          <w:trHeight w:val="393"/>
        </w:trPr>
        <w:tc>
          <w:tcPr>
            <w:tcW w:w="710" w:type="dxa"/>
            <w:vMerge w:val="restart"/>
            <w:shd w:val="clear" w:color="auto" w:fill="auto"/>
            <w:hideMark/>
          </w:tcPr>
          <w:p w:rsidR="00B42467" w:rsidRPr="005A1E0B" w:rsidRDefault="00B42467" w:rsidP="00634FC2">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w:t>
            </w:r>
          </w:p>
        </w:tc>
        <w:tc>
          <w:tcPr>
            <w:tcW w:w="1559" w:type="dxa"/>
            <w:vMerge w:val="restart"/>
            <w:shd w:val="clear" w:color="auto" w:fill="auto"/>
            <w:hideMark/>
          </w:tcPr>
          <w:p w:rsidR="00B42467" w:rsidRPr="005A1E0B" w:rsidRDefault="00B42467" w:rsidP="00A53A0F">
            <w:pPr>
              <w:spacing w:after="0" w:line="252"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«Обе</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печение разв</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тия системы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щи, в том числе первичной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ко-санитарной помощи, на те</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ритории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сти»</w:t>
            </w:r>
          </w:p>
        </w:tc>
        <w:tc>
          <w:tcPr>
            <w:tcW w:w="1417" w:type="dxa"/>
            <w:vMerge w:val="restart"/>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B42467" w:rsidRPr="005A1E0B" w:rsidRDefault="00672E8E" w:rsidP="00A53A0F">
            <w:pPr>
              <w:spacing w:line="252"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2262224,098</w:t>
            </w:r>
          </w:p>
        </w:tc>
        <w:tc>
          <w:tcPr>
            <w:tcW w:w="1418"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187441,83</w:t>
            </w:r>
          </w:p>
        </w:tc>
        <w:tc>
          <w:tcPr>
            <w:tcW w:w="1559"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930637,08</w:t>
            </w:r>
          </w:p>
        </w:tc>
        <w:tc>
          <w:tcPr>
            <w:tcW w:w="1559" w:type="dxa"/>
            <w:shd w:val="clear" w:color="auto" w:fill="auto"/>
            <w:hideMark/>
          </w:tcPr>
          <w:p w:rsidR="00B42467" w:rsidRPr="005A1E0B" w:rsidRDefault="00B42467" w:rsidP="00A53A0F">
            <w:pPr>
              <w:spacing w:line="252"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280155,588</w:t>
            </w:r>
          </w:p>
        </w:tc>
        <w:tc>
          <w:tcPr>
            <w:tcW w:w="1560" w:type="dxa"/>
            <w:shd w:val="clear" w:color="auto" w:fill="auto"/>
            <w:hideMark/>
          </w:tcPr>
          <w:p w:rsidR="00B42467" w:rsidRPr="005A1E0B" w:rsidRDefault="00672E8E" w:rsidP="00A53A0F">
            <w:pPr>
              <w:spacing w:line="252"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68591,600</w:t>
            </w:r>
          </w:p>
        </w:tc>
        <w:tc>
          <w:tcPr>
            <w:tcW w:w="1559"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420000,00</w:t>
            </w:r>
          </w:p>
        </w:tc>
        <w:tc>
          <w:tcPr>
            <w:tcW w:w="1559"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375398,00</w:t>
            </w:r>
          </w:p>
        </w:tc>
      </w:tr>
      <w:tr w:rsidR="00B42467" w:rsidRPr="005A1E0B" w:rsidTr="005A18A4">
        <w:trPr>
          <w:trHeight w:val="837"/>
        </w:trPr>
        <w:tc>
          <w:tcPr>
            <w:tcW w:w="710" w:type="dxa"/>
            <w:vMerge/>
            <w:hideMark/>
          </w:tcPr>
          <w:p w:rsidR="00B42467" w:rsidRPr="005A1E0B" w:rsidRDefault="00B42467" w:rsidP="00634FC2">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B42467" w:rsidRPr="005A1E0B" w:rsidRDefault="00672E8E" w:rsidP="00A53A0F">
            <w:pPr>
              <w:spacing w:line="252"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1103048,998</w:t>
            </w:r>
          </w:p>
        </w:tc>
        <w:tc>
          <w:tcPr>
            <w:tcW w:w="1418"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187441,83</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566859,98</w:t>
            </w:r>
          </w:p>
        </w:tc>
        <w:tc>
          <w:tcPr>
            <w:tcW w:w="1559" w:type="dxa"/>
            <w:shd w:val="clear" w:color="auto" w:fill="auto"/>
            <w:hideMark/>
          </w:tcPr>
          <w:p w:rsidR="00B42467" w:rsidRPr="005A1E0B" w:rsidRDefault="00B42467" w:rsidP="00A53A0F">
            <w:pPr>
              <w:spacing w:line="252"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280155,59</w:t>
            </w:r>
          </w:p>
          <w:p w:rsidR="00B42467" w:rsidRPr="005A1E0B" w:rsidRDefault="00B42467" w:rsidP="00A53A0F">
            <w:pPr>
              <w:spacing w:after="0" w:line="252" w:lineRule="auto"/>
              <w:jc w:val="center"/>
              <w:rPr>
                <w:rFonts w:ascii="PT Astra Serif" w:hAnsi="PT Astra Serif" w:cs="Arial"/>
                <w:color w:val="000000" w:themeColor="text1"/>
                <w:sz w:val="18"/>
                <w:szCs w:val="18"/>
              </w:rPr>
            </w:pPr>
          </w:p>
        </w:tc>
        <w:tc>
          <w:tcPr>
            <w:tcW w:w="1560" w:type="dxa"/>
            <w:shd w:val="clear" w:color="auto" w:fill="auto"/>
            <w:hideMark/>
          </w:tcPr>
          <w:p w:rsidR="00672E8E" w:rsidRPr="005A1E0B" w:rsidRDefault="00672E8E" w:rsidP="00A53A0F">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68591,600</w:t>
            </w:r>
          </w:p>
          <w:p w:rsidR="00B42467" w:rsidRPr="005A1E0B" w:rsidRDefault="00B42467" w:rsidP="00A53A0F">
            <w:pPr>
              <w:spacing w:after="0" w:line="252" w:lineRule="auto"/>
              <w:jc w:val="center"/>
              <w:rPr>
                <w:rFonts w:ascii="PT Astra Serif" w:hAnsi="PT Astra Serif" w:cs="Arial"/>
                <w:color w:val="000000" w:themeColor="text1"/>
                <w:sz w:val="18"/>
                <w:szCs w:val="18"/>
              </w:rPr>
            </w:pP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B42467" w:rsidRPr="005A1E0B" w:rsidTr="005A18A4">
        <w:trPr>
          <w:trHeight w:val="849"/>
        </w:trPr>
        <w:tc>
          <w:tcPr>
            <w:tcW w:w="710" w:type="dxa"/>
            <w:vMerge/>
            <w:hideMark/>
          </w:tcPr>
          <w:p w:rsidR="00B42467" w:rsidRPr="005A1E0B" w:rsidRDefault="00B42467" w:rsidP="00634FC2">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E913BD" w:rsidP="00A53A0F">
            <w:pPr>
              <w:spacing w:after="0" w:line="252" w:lineRule="auto"/>
              <w:jc w:val="center"/>
              <w:rPr>
                <w:rFonts w:ascii="PT Astra Serif" w:eastAsia="Times New Roman" w:hAnsi="PT Astra Serif" w:cs="Calibri"/>
                <w:color w:val="000000" w:themeColor="text1"/>
                <w:sz w:val="18"/>
                <w:szCs w:val="18"/>
              </w:rPr>
            </w:pPr>
            <w:hyperlink r:id="rId34" w:anchor="RANGE!P2628" w:history="1">
              <w:r w:rsidR="00B42467"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B42467" w:rsidRPr="005A1E0B">
              <w:rPr>
                <w:rFonts w:ascii="PT Astra Serif" w:hAnsi="PT Astra Serif"/>
                <w:color w:val="000000" w:themeColor="text1"/>
                <w:sz w:val="18"/>
                <w:szCs w:val="18"/>
              </w:rPr>
              <w:t>*</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1159175,10</w:t>
            </w:r>
          </w:p>
        </w:tc>
        <w:tc>
          <w:tcPr>
            <w:tcW w:w="1418"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363777,10</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420000,00</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375398,00</w:t>
            </w:r>
          </w:p>
        </w:tc>
      </w:tr>
      <w:tr w:rsidR="00B42467" w:rsidRPr="005A1E0B" w:rsidTr="007F0A5F">
        <w:trPr>
          <w:trHeight w:val="60"/>
        </w:trPr>
        <w:tc>
          <w:tcPr>
            <w:tcW w:w="710" w:type="dxa"/>
            <w:vMerge w:val="restart"/>
            <w:shd w:val="clear" w:color="auto" w:fill="auto"/>
            <w:hideMark/>
          </w:tcPr>
          <w:p w:rsidR="00B42467" w:rsidRPr="005A1E0B" w:rsidRDefault="00B42467" w:rsidP="00634FC2">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1.6.1.</w:t>
            </w:r>
          </w:p>
        </w:tc>
        <w:tc>
          <w:tcPr>
            <w:tcW w:w="1559" w:type="dxa"/>
            <w:shd w:val="clear" w:color="auto" w:fill="auto"/>
            <w:hideMark/>
          </w:tcPr>
          <w:p w:rsidR="00B42467" w:rsidRPr="00E06FC4" w:rsidRDefault="00B42467" w:rsidP="00A53A0F">
            <w:pPr>
              <w:spacing w:after="0" w:line="252"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 xml:space="preserve">Укрепление </w:t>
            </w:r>
            <w:proofErr w:type="gramStart"/>
            <w:r w:rsidRPr="00E06FC4">
              <w:rPr>
                <w:rFonts w:ascii="PT Astra Serif" w:eastAsia="Times New Roman" w:hAnsi="PT Astra Serif" w:cs="Arial"/>
                <w:color w:val="000000" w:themeColor="text1"/>
                <w:spacing w:val="-4"/>
                <w:sz w:val="18"/>
                <w:szCs w:val="18"/>
              </w:rPr>
              <w:t>м</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териально-</w:t>
            </w:r>
            <w:proofErr w:type="spellStart"/>
            <w:r w:rsidRPr="00E06FC4">
              <w:rPr>
                <w:rFonts w:ascii="PT Astra Serif" w:eastAsia="Times New Roman" w:hAnsi="PT Astra Serif" w:cs="Arial"/>
                <w:color w:val="000000" w:themeColor="text1"/>
                <w:spacing w:val="-4"/>
                <w:sz w:val="18"/>
                <w:szCs w:val="18"/>
              </w:rPr>
              <w:t>техни</w:t>
            </w:r>
            <w:proofErr w:type="spellEnd"/>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ческой</w:t>
            </w:r>
            <w:proofErr w:type="gramEnd"/>
            <w:r w:rsidRPr="00E06FC4">
              <w:rPr>
                <w:rFonts w:ascii="PT Astra Serif" w:eastAsia="Times New Roman" w:hAnsi="PT Astra Serif" w:cs="Arial"/>
                <w:color w:val="000000" w:themeColor="text1"/>
                <w:spacing w:val="-4"/>
                <w:sz w:val="18"/>
                <w:szCs w:val="18"/>
              </w:rPr>
              <w:t xml:space="preserve"> базы гос</w:t>
            </w:r>
            <w:r w:rsidRPr="00E06FC4">
              <w:rPr>
                <w:rFonts w:ascii="PT Astra Serif" w:eastAsia="Times New Roman" w:hAnsi="PT Astra Serif" w:cs="Arial"/>
                <w:color w:val="000000" w:themeColor="text1"/>
                <w:spacing w:val="-4"/>
                <w:sz w:val="18"/>
                <w:szCs w:val="18"/>
              </w:rPr>
              <w:t>у</w:t>
            </w:r>
            <w:r w:rsidRPr="00E06FC4">
              <w:rPr>
                <w:rFonts w:ascii="PT Astra Serif" w:eastAsia="Times New Roman" w:hAnsi="PT Astra Serif" w:cs="Arial"/>
                <w:color w:val="000000" w:themeColor="text1"/>
                <w:spacing w:val="-4"/>
                <w:sz w:val="18"/>
                <w:szCs w:val="18"/>
              </w:rPr>
              <w:t xml:space="preserve">дарственных </w:t>
            </w:r>
            <w:proofErr w:type="spellStart"/>
            <w:r w:rsidRPr="00E06FC4">
              <w:rPr>
                <w:rFonts w:ascii="PT Astra Serif" w:eastAsia="Times New Roman" w:hAnsi="PT Astra Serif" w:cs="Arial"/>
                <w:color w:val="000000" w:themeColor="text1"/>
                <w:spacing w:val="-4"/>
                <w:sz w:val="18"/>
                <w:szCs w:val="18"/>
              </w:rPr>
              <w:t>ме</w:t>
            </w:r>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дицинских</w:t>
            </w:r>
            <w:proofErr w:type="spellEnd"/>
            <w:r w:rsidRPr="00E06FC4">
              <w:rPr>
                <w:rFonts w:ascii="PT Astra Serif" w:eastAsia="Times New Roman" w:hAnsi="PT Astra Serif" w:cs="Arial"/>
                <w:color w:val="000000" w:themeColor="text1"/>
                <w:spacing w:val="-4"/>
                <w:sz w:val="18"/>
                <w:szCs w:val="18"/>
              </w:rPr>
              <w:t xml:space="preserve"> орг</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низаций и выпо</w:t>
            </w:r>
            <w:r w:rsidRPr="00E06FC4">
              <w:rPr>
                <w:rFonts w:ascii="PT Astra Serif" w:eastAsia="Times New Roman" w:hAnsi="PT Astra Serif" w:cs="Arial"/>
                <w:color w:val="000000" w:themeColor="text1"/>
                <w:spacing w:val="-4"/>
                <w:sz w:val="18"/>
                <w:szCs w:val="18"/>
              </w:rPr>
              <w:t>л</w:t>
            </w:r>
            <w:r w:rsidR="00AB1244">
              <w:rPr>
                <w:rFonts w:ascii="PT Astra Serif" w:eastAsia="Times New Roman" w:hAnsi="PT Astra Serif" w:cs="Arial"/>
                <w:color w:val="000000" w:themeColor="text1"/>
                <w:spacing w:val="-4"/>
                <w:sz w:val="18"/>
                <w:szCs w:val="18"/>
              </w:rPr>
              <w:t>нение ремонта в зданиях</w:t>
            </w:r>
            <w:r w:rsidRPr="00E06FC4">
              <w:rPr>
                <w:rFonts w:ascii="PT Astra Serif" w:eastAsia="Times New Roman" w:hAnsi="PT Astra Serif" w:cs="Arial"/>
                <w:color w:val="000000" w:themeColor="text1"/>
                <w:spacing w:val="-4"/>
                <w:sz w:val="18"/>
                <w:szCs w:val="18"/>
              </w:rPr>
              <w:t xml:space="preserve"> указа</w:t>
            </w:r>
            <w:r w:rsidR="00887DCB" w:rsidRPr="00E06FC4">
              <w:rPr>
                <w:rFonts w:ascii="PT Astra Serif" w:eastAsia="Times New Roman" w:hAnsi="PT Astra Serif" w:cs="Arial"/>
                <w:color w:val="000000" w:themeColor="text1"/>
                <w:spacing w:val="-4"/>
                <w:sz w:val="18"/>
                <w:szCs w:val="18"/>
              </w:rPr>
              <w:t>н</w:t>
            </w:r>
            <w:r w:rsidRPr="00E06FC4">
              <w:rPr>
                <w:rFonts w:ascii="PT Astra Serif" w:eastAsia="Times New Roman" w:hAnsi="PT Astra Serif" w:cs="Arial"/>
                <w:color w:val="000000" w:themeColor="text1"/>
                <w:spacing w:val="-4"/>
                <w:sz w:val="18"/>
                <w:szCs w:val="18"/>
              </w:rPr>
              <w:t>ных организаций</w:t>
            </w:r>
            <w:r w:rsidR="00024E39" w:rsidRPr="00E06FC4">
              <w:rPr>
                <w:rFonts w:ascii="PT Astra Serif" w:eastAsia="Times New Roman" w:hAnsi="PT Astra Serif" w:cs="Arial"/>
                <w:color w:val="000000" w:themeColor="text1"/>
                <w:spacing w:val="-4"/>
                <w:sz w:val="18"/>
                <w:szCs w:val="18"/>
              </w:rPr>
              <w:t>, в том числе</w:t>
            </w:r>
            <w:r w:rsidRPr="00E06FC4">
              <w:rPr>
                <w:rFonts w:ascii="PT Astra Serif" w:eastAsia="Times New Roman" w:hAnsi="PT Astra Serif" w:cs="Arial"/>
                <w:color w:val="000000" w:themeColor="text1"/>
                <w:spacing w:val="-4"/>
                <w:sz w:val="18"/>
                <w:szCs w:val="18"/>
              </w:rPr>
              <w:t>:</w:t>
            </w:r>
          </w:p>
        </w:tc>
        <w:tc>
          <w:tcPr>
            <w:tcW w:w="1417"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vMerge w:val="restart"/>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2E8E" w:rsidRPr="005A1E0B" w:rsidRDefault="00672E8E" w:rsidP="00A53A0F">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1085361,798</w:t>
            </w:r>
          </w:p>
          <w:p w:rsidR="00B42467" w:rsidRPr="005A1E0B" w:rsidRDefault="00B42467" w:rsidP="00A53A0F">
            <w:pPr>
              <w:spacing w:line="252" w:lineRule="auto"/>
              <w:jc w:val="center"/>
              <w:rPr>
                <w:rFonts w:ascii="PT Astra Serif" w:hAnsi="PT Astra Serif" w:cs="Arial"/>
                <w:bCs/>
                <w:color w:val="000000" w:themeColor="text1"/>
                <w:sz w:val="18"/>
                <w:szCs w:val="18"/>
              </w:rPr>
            </w:pPr>
          </w:p>
          <w:p w:rsidR="00B42467" w:rsidRPr="005A1E0B" w:rsidRDefault="00B42467" w:rsidP="00A53A0F">
            <w:pPr>
              <w:spacing w:after="0" w:line="252"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187441,83</w:t>
            </w:r>
          </w:p>
        </w:tc>
        <w:tc>
          <w:tcPr>
            <w:tcW w:w="1559"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549172,78</w:t>
            </w:r>
          </w:p>
        </w:tc>
        <w:tc>
          <w:tcPr>
            <w:tcW w:w="1559" w:type="dxa"/>
            <w:shd w:val="clear" w:color="auto" w:fill="auto"/>
            <w:hideMark/>
          </w:tcPr>
          <w:p w:rsidR="00B42467" w:rsidRPr="005A1E0B" w:rsidRDefault="00B42467" w:rsidP="00A53A0F">
            <w:pPr>
              <w:spacing w:line="252"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280155,588</w:t>
            </w:r>
          </w:p>
          <w:p w:rsidR="00B42467" w:rsidRPr="005A1E0B" w:rsidRDefault="00B42467" w:rsidP="00A53A0F">
            <w:pPr>
              <w:spacing w:line="252" w:lineRule="auto"/>
              <w:jc w:val="center"/>
              <w:rPr>
                <w:rFonts w:ascii="PT Astra Serif" w:hAnsi="PT Astra Serif" w:cs="Arial"/>
                <w:bCs/>
                <w:color w:val="000000" w:themeColor="text1"/>
                <w:sz w:val="18"/>
                <w:szCs w:val="18"/>
              </w:rPr>
            </w:pPr>
          </w:p>
          <w:p w:rsidR="00B42467" w:rsidRPr="005A1E0B" w:rsidRDefault="00B42467" w:rsidP="00A53A0F">
            <w:pPr>
              <w:spacing w:line="252" w:lineRule="auto"/>
              <w:jc w:val="center"/>
              <w:rPr>
                <w:rFonts w:ascii="PT Astra Serif" w:hAnsi="PT Astra Serif" w:cs="Arial"/>
                <w:bCs/>
                <w:color w:val="000000" w:themeColor="text1"/>
                <w:sz w:val="18"/>
                <w:szCs w:val="18"/>
              </w:rPr>
            </w:pPr>
          </w:p>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2E8E" w:rsidRPr="005A1E0B" w:rsidRDefault="00672E8E" w:rsidP="00A53A0F">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68591,600</w:t>
            </w:r>
          </w:p>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7F0A5F">
        <w:trPr>
          <w:trHeight w:val="60"/>
        </w:trPr>
        <w:tc>
          <w:tcPr>
            <w:tcW w:w="710" w:type="dxa"/>
            <w:vMerge/>
            <w:hideMark/>
          </w:tcPr>
          <w:p w:rsidR="00B42467" w:rsidRPr="005A1E0B" w:rsidRDefault="00B42467" w:rsidP="00670A0C">
            <w:pPr>
              <w:spacing w:after="0" w:line="25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B42467" w:rsidRPr="005A1E0B" w:rsidRDefault="00B42467" w:rsidP="00670A0C">
            <w:pPr>
              <w:spacing w:after="0" w:line="250" w:lineRule="auto"/>
              <w:jc w:val="both"/>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разработка пр</w:t>
            </w:r>
            <w:r w:rsidRPr="005A1E0B">
              <w:rPr>
                <w:rFonts w:ascii="PT Astra Serif" w:eastAsia="Times New Roman" w:hAnsi="PT Astra Serif" w:cs="Arial"/>
                <w:color w:val="000000" w:themeColor="text1"/>
                <w:spacing w:val="-4"/>
                <w:sz w:val="18"/>
                <w:szCs w:val="18"/>
              </w:rPr>
              <w:t>о</w:t>
            </w:r>
            <w:r w:rsidRPr="005A1E0B">
              <w:rPr>
                <w:rFonts w:ascii="PT Astra Serif" w:eastAsia="Times New Roman" w:hAnsi="PT Astra Serif" w:cs="Arial"/>
                <w:color w:val="000000" w:themeColor="text1"/>
                <w:spacing w:val="-4"/>
                <w:sz w:val="18"/>
                <w:szCs w:val="18"/>
              </w:rPr>
              <w:t>ектной докуме</w:t>
            </w:r>
            <w:r w:rsidRPr="005A1E0B">
              <w:rPr>
                <w:rFonts w:ascii="PT Astra Serif" w:eastAsia="Times New Roman" w:hAnsi="PT Astra Serif" w:cs="Arial"/>
                <w:color w:val="000000" w:themeColor="text1"/>
                <w:spacing w:val="-4"/>
                <w:sz w:val="18"/>
                <w:szCs w:val="18"/>
              </w:rPr>
              <w:t>н</w:t>
            </w:r>
            <w:r w:rsidRPr="005A1E0B">
              <w:rPr>
                <w:rFonts w:ascii="PT Astra Serif" w:eastAsia="Times New Roman" w:hAnsi="PT Astra Serif" w:cs="Arial"/>
                <w:color w:val="000000" w:themeColor="text1"/>
                <w:spacing w:val="-4"/>
                <w:sz w:val="18"/>
                <w:szCs w:val="18"/>
              </w:rPr>
              <w:t>тации, выполн</w:t>
            </w:r>
            <w:r w:rsidRPr="005A1E0B">
              <w:rPr>
                <w:rFonts w:ascii="PT Astra Serif" w:eastAsia="Times New Roman" w:hAnsi="PT Astra Serif" w:cs="Arial"/>
                <w:color w:val="000000" w:themeColor="text1"/>
                <w:spacing w:val="-4"/>
                <w:sz w:val="18"/>
                <w:szCs w:val="18"/>
              </w:rPr>
              <w:t>е</w:t>
            </w:r>
            <w:r w:rsidRPr="005A1E0B">
              <w:rPr>
                <w:rFonts w:ascii="PT Astra Serif" w:eastAsia="Times New Roman" w:hAnsi="PT Astra Serif" w:cs="Arial"/>
                <w:color w:val="000000" w:themeColor="text1"/>
                <w:spacing w:val="-4"/>
                <w:sz w:val="18"/>
                <w:szCs w:val="18"/>
              </w:rPr>
              <w:t>ние строительных и ремонтных работ</w:t>
            </w:r>
          </w:p>
        </w:tc>
        <w:tc>
          <w:tcPr>
            <w:tcW w:w="1417" w:type="dxa"/>
            <w:shd w:val="clear" w:color="auto" w:fill="auto"/>
            <w:hideMark/>
          </w:tcPr>
          <w:p w:rsidR="00B42467" w:rsidRPr="005A1E0B" w:rsidRDefault="00B42467" w:rsidP="00670A0C">
            <w:pPr>
              <w:spacing w:after="0" w:line="250"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vMerge/>
            <w:hideMark/>
          </w:tcPr>
          <w:p w:rsidR="00B42467" w:rsidRPr="005A1E0B" w:rsidRDefault="00B42467" w:rsidP="00670A0C">
            <w:pPr>
              <w:spacing w:after="0" w:line="25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2E8E" w:rsidRPr="005A1E0B" w:rsidRDefault="00672E8E" w:rsidP="00672E8E">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682705,400</w:t>
            </w:r>
          </w:p>
          <w:p w:rsidR="00B42467" w:rsidRPr="005A1E0B" w:rsidRDefault="00B42467" w:rsidP="007361F8">
            <w:pPr>
              <w:spacing w:after="0" w:line="25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B42467" w:rsidRPr="005A1E0B" w:rsidRDefault="00B42467" w:rsidP="007361F8">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126728,60</w:t>
            </w:r>
          </w:p>
        </w:tc>
        <w:tc>
          <w:tcPr>
            <w:tcW w:w="1559" w:type="dxa"/>
            <w:shd w:val="clear" w:color="auto" w:fill="auto"/>
            <w:hideMark/>
          </w:tcPr>
          <w:p w:rsidR="00B42467" w:rsidRPr="005A1E0B" w:rsidRDefault="00B42467" w:rsidP="007361F8">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250245,10</w:t>
            </w:r>
          </w:p>
        </w:tc>
        <w:tc>
          <w:tcPr>
            <w:tcW w:w="1559" w:type="dxa"/>
            <w:shd w:val="clear" w:color="auto" w:fill="auto"/>
            <w:hideMark/>
          </w:tcPr>
          <w:p w:rsidR="00B42467" w:rsidRPr="005A1E0B" w:rsidRDefault="00B42467" w:rsidP="007361F8">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238140,1</w:t>
            </w:r>
            <w:r w:rsidR="00887DCB" w:rsidRPr="005A1E0B">
              <w:rPr>
                <w:rFonts w:ascii="PT Astra Serif" w:hAnsi="PT Astra Serif" w:cs="Arial"/>
                <w:bCs/>
                <w:color w:val="000000" w:themeColor="text1"/>
                <w:sz w:val="18"/>
                <w:szCs w:val="18"/>
              </w:rPr>
              <w:t>0</w:t>
            </w:r>
          </w:p>
          <w:p w:rsidR="00B42467" w:rsidRPr="005A1E0B" w:rsidRDefault="00B42467" w:rsidP="007361F8">
            <w:pPr>
              <w:jc w:val="center"/>
              <w:rPr>
                <w:rFonts w:ascii="PT Astra Serif" w:hAnsi="PT Astra Serif" w:cs="Arial"/>
                <w:bCs/>
                <w:color w:val="000000" w:themeColor="text1"/>
                <w:sz w:val="18"/>
                <w:szCs w:val="18"/>
              </w:rPr>
            </w:pPr>
          </w:p>
          <w:p w:rsidR="00B42467" w:rsidRPr="005A1E0B" w:rsidRDefault="00B42467" w:rsidP="007361F8">
            <w:pPr>
              <w:spacing w:after="0" w:line="250"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2E8E" w:rsidRPr="005A1E0B" w:rsidRDefault="00672E8E" w:rsidP="00672E8E">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67591,600</w:t>
            </w:r>
          </w:p>
          <w:p w:rsidR="00B42467" w:rsidRPr="005A1E0B" w:rsidRDefault="00B42467" w:rsidP="00887DCB">
            <w:pPr>
              <w:spacing w:after="0" w:line="25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887DCB">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887DCB">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1.6.2.</w:t>
            </w:r>
          </w:p>
        </w:tc>
        <w:tc>
          <w:tcPr>
            <w:tcW w:w="1559" w:type="dxa"/>
            <w:vMerge w:val="restart"/>
            <w:shd w:val="clear" w:color="auto" w:fill="auto"/>
            <w:hideMark/>
          </w:tcPr>
          <w:p w:rsidR="00726554" w:rsidRPr="00E06FC4" w:rsidRDefault="00726554" w:rsidP="00A53A0F">
            <w:pPr>
              <w:spacing w:after="0" w:line="254"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Модернизация лабораторий м</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lastRenderedPageBreak/>
              <w:t>дицинских орг</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низаций, ос</w:t>
            </w:r>
            <w:r w:rsidRPr="00E06FC4">
              <w:rPr>
                <w:rFonts w:ascii="PT Astra Serif" w:eastAsia="Times New Roman" w:hAnsi="PT Astra Serif" w:cs="Arial"/>
                <w:color w:val="000000" w:themeColor="text1"/>
                <w:spacing w:val="-4"/>
                <w:sz w:val="18"/>
                <w:szCs w:val="18"/>
              </w:rPr>
              <w:t>у</w:t>
            </w:r>
            <w:r w:rsidRPr="00E06FC4">
              <w:rPr>
                <w:rFonts w:ascii="PT Astra Serif" w:eastAsia="Times New Roman" w:hAnsi="PT Astra Serif" w:cs="Arial"/>
                <w:color w:val="000000" w:themeColor="text1"/>
                <w:spacing w:val="-4"/>
                <w:sz w:val="18"/>
                <w:szCs w:val="18"/>
              </w:rPr>
              <w:t xml:space="preserve">ществляющих </w:t>
            </w:r>
            <w:proofErr w:type="spellStart"/>
            <w:proofErr w:type="gramStart"/>
            <w:r w:rsidRPr="00E06FC4">
              <w:rPr>
                <w:rFonts w:ascii="PT Astra Serif" w:eastAsia="Times New Roman" w:hAnsi="PT Astra Serif" w:cs="Arial"/>
                <w:color w:val="000000" w:themeColor="text1"/>
                <w:spacing w:val="-4"/>
                <w:sz w:val="18"/>
                <w:szCs w:val="18"/>
              </w:rPr>
              <w:t>ди</w:t>
            </w:r>
            <w:proofErr w:type="spellEnd"/>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агностику</w:t>
            </w:r>
            <w:proofErr w:type="gramEnd"/>
            <w:r w:rsidRPr="00E06FC4">
              <w:rPr>
                <w:rFonts w:ascii="PT Astra Serif" w:eastAsia="Times New Roman" w:hAnsi="PT Astra Serif" w:cs="Arial"/>
                <w:color w:val="000000" w:themeColor="text1"/>
                <w:spacing w:val="-4"/>
                <w:sz w:val="18"/>
                <w:szCs w:val="18"/>
              </w:rPr>
              <w:t xml:space="preserve"> инфе</w:t>
            </w:r>
            <w:r w:rsidRPr="00E06FC4">
              <w:rPr>
                <w:rFonts w:ascii="PT Astra Serif" w:eastAsia="Times New Roman" w:hAnsi="PT Astra Serif" w:cs="Arial"/>
                <w:color w:val="000000" w:themeColor="text1"/>
                <w:spacing w:val="-4"/>
                <w:sz w:val="18"/>
                <w:szCs w:val="18"/>
              </w:rPr>
              <w:t>к</w:t>
            </w:r>
            <w:r w:rsidRPr="00E06FC4">
              <w:rPr>
                <w:rFonts w:ascii="PT Astra Serif" w:eastAsia="Times New Roman" w:hAnsi="PT Astra Serif" w:cs="Arial"/>
                <w:color w:val="000000" w:themeColor="text1"/>
                <w:spacing w:val="-4"/>
                <w:sz w:val="18"/>
                <w:szCs w:val="18"/>
              </w:rPr>
              <w:t>ционных боле</w:t>
            </w:r>
            <w:r w:rsidRPr="00E06FC4">
              <w:rPr>
                <w:rFonts w:ascii="PT Astra Serif" w:eastAsia="Times New Roman" w:hAnsi="PT Astra Serif" w:cs="Arial"/>
                <w:color w:val="000000" w:themeColor="text1"/>
                <w:spacing w:val="-4"/>
                <w:sz w:val="18"/>
                <w:szCs w:val="18"/>
              </w:rPr>
              <w:t>з</w:t>
            </w:r>
            <w:r w:rsidRPr="00E06FC4">
              <w:rPr>
                <w:rFonts w:ascii="PT Astra Serif" w:eastAsia="Times New Roman" w:hAnsi="PT Astra Serif" w:cs="Arial"/>
                <w:color w:val="000000" w:themeColor="text1"/>
                <w:spacing w:val="-4"/>
                <w:sz w:val="18"/>
                <w:szCs w:val="18"/>
              </w:rPr>
              <w:t>ней</w:t>
            </w:r>
          </w:p>
        </w:tc>
        <w:tc>
          <w:tcPr>
            <w:tcW w:w="1417" w:type="dxa"/>
            <w:vMerge w:val="restart"/>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98262,00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98262,00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17687,20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17687,20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A53A0F">
            <w:pPr>
              <w:spacing w:after="0" w:line="254" w:lineRule="auto"/>
              <w:jc w:val="center"/>
              <w:rPr>
                <w:rFonts w:ascii="PT Astra Serif" w:eastAsia="Times New Roman" w:hAnsi="PT Astra Serif" w:cs="Calibri"/>
                <w:color w:val="000000" w:themeColor="text1"/>
                <w:sz w:val="18"/>
                <w:szCs w:val="18"/>
              </w:rPr>
            </w:pPr>
            <w:hyperlink r:id="rId35"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80574,80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80574,80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61346A">
        <w:trPr>
          <w:trHeight w:val="384"/>
        </w:trPr>
        <w:tc>
          <w:tcPr>
            <w:tcW w:w="710"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1.6.3.</w:t>
            </w:r>
          </w:p>
        </w:tc>
        <w:tc>
          <w:tcPr>
            <w:tcW w:w="1559" w:type="dxa"/>
            <w:shd w:val="clear" w:color="auto" w:fill="auto"/>
            <w:hideMark/>
          </w:tcPr>
          <w:p w:rsidR="00726554" w:rsidRPr="00E06FC4" w:rsidRDefault="00726554" w:rsidP="00D06B9F">
            <w:pPr>
              <w:spacing w:after="0" w:line="254"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 xml:space="preserve">Укрепление </w:t>
            </w:r>
            <w:proofErr w:type="gramStart"/>
            <w:r w:rsidRPr="00E06FC4">
              <w:rPr>
                <w:rFonts w:ascii="PT Astra Serif" w:eastAsia="Times New Roman" w:hAnsi="PT Astra Serif" w:cs="Arial"/>
                <w:color w:val="000000" w:themeColor="text1"/>
                <w:spacing w:val="-4"/>
                <w:sz w:val="18"/>
                <w:szCs w:val="18"/>
              </w:rPr>
              <w:t>м</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териально-</w:t>
            </w:r>
            <w:proofErr w:type="spellStart"/>
            <w:r w:rsidRPr="00E06FC4">
              <w:rPr>
                <w:rFonts w:ascii="PT Astra Serif" w:eastAsia="Times New Roman" w:hAnsi="PT Astra Serif" w:cs="Arial"/>
                <w:color w:val="000000" w:themeColor="text1"/>
                <w:spacing w:val="-4"/>
                <w:sz w:val="18"/>
                <w:szCs w:val="18"/>
              </w:rPr>
              <w:t>техни</w:t>
            </w:r>
            <w:proofErr w:type="spellEnd"/>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ческой</w:t>
            </w:r>
            <w:proofErr w:type="gramEnd"/>
            <w:r w:rsidRPr="00E06FC4">
              <w:rPr>
                <w:rFonts w:ascii="PT Astra Serif" w:eastAsia="Times New Roman" w:hAnsi="PT Astra Serif" w:cs="Arial"/>
                <w:color w:val="000000" w:themeColor="text1"/>
                <w:spacing w:val="-4"/>
                <w:sz w:val="18"/>
                <w:szCs w:val="18"/>
              </w:rPr>
              <w:t xml:space="preserve"> базы </w:t>
            </w:r>
            <w:r w:rsidR="00D06B9F">
              <w:rPr>
                <w:rFonts w:ascii="PT Astra Serif" w:eastAsia="Times New Roman" w:hAnsi="PT Astra Serif" w:cs="Arial"/>
                <w:color w:val="000000" w:themeColor="text1"/>
                <w:spacing w:val="-4"/>
                <w:sz w:val="18"/>
                <w:szCs w:val="18"/>
              </w:rPr>
              <w:t>гос</w:t>
            </w:r>
            <w:r w:rsidR="00D06B9F">
              <w:rPr>
                <w:rFonts w:ascii="PT Astra Serif" w:eastAsia="Times New Roman" w:hAnsi="PT Astra Serif" w:cs="Arial"/>
                <w:color w:val="000000" w:themeColor="text1"/>
                <w:spacing w:val="-4"/>
                <w:sz w:val="18"/>
                <w:szCs w:val="18"/>
              </w:rPr>
              <w:t>у</w:t>
            </w:r>
            <w:r w:rsidR="00D06B9F">
              <w:rPr>
                <w:rFonts w:ascii="PT Astra Serif" w:eastAsia="Times New Roman" w:hAnsi="PT Astra Serif" w:cs="Arial"/>
                <w:color w:val="000000" w:themeColor="text1"/>
                <w:spacing w:val="-4"/>
                <w:sz w:val="18"/>
                <w:szCs w:val="18"/>
              </w:rPr>
              <w:t>дарственного</w:t>
            </w:r>
            <w:r w:rsidR="00887DCB" w:rsidRPr="00E06FC4">
              <w:rPr>
                <w:rFonts w:ascii="PT Astra Serif" w:eastAsia="Times New Roman" w:hAnsi="PT Astra Serif" w:cs="Arial"/>
                <w:color w:val="000000" w:themeColor="text1"/>
                <w:spacing w:val="-4"/>
                <w:sz w:val="18"/>
                <w:szCs w:val="18"/>
              </w:rPr>
              <w:t xml:space="preserve"> учреждения</w:t>
            </w:r>
            <w:r w:rsidRPr="00E06FC4">
              <w:rPr>
                <w:rFonts w:ascii="PT Astra Serif" w:eastAsia="Times New Roman" w:hAnsi="PT Astra Serif" w:cs="Arial"/>
                <w:color w:val="000000" w:themeColor="text1"/>
                <w:spacing w:val="-4"/>
                <w:sz w:val="18"/>
                <w:szCs w:val="18"/>
              </w:rPr>
              <w:t xml:space="preserve"> здр</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воохранения «Г</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родская поликл</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 xml:space="preserve">ника № 1 им. </w:t>
            </w:r>
            <w:proofErr w:type="spellStart"/>
            <w:r w:rsidRPr="00E06FC4">
              <w:rPr>
                <w:rFonts w:ascii="PT Astra Serif" w:eastAsia="Times New Roman" w:hAnsi="PT Astra Serif" w:cs="Arial"/>
                <w:color w:val="000000" w:themeColor="text1"/>
                <w:spacing w:val="-4"/>
                <w:sz w:val="18"/>
                <w:szCs w:val="18"/>
              </w:rPr>
              <w:t>С.М.Кирова</w:t>
            </w:r>
            <w:proofErr w:type="spellEnd"/>
            <w:r w:rsidRPr="00E06FC4">
              <w:rPr>
                <w:rFonts w:ascii="PT Astra Serif" w:eastAsia="Times New Roman" w:hAnsi="PT Astra Serif" w:cs="Arial"/>
                <w:color w:val="000000" w:themeColor="text1"/>
                <w:spacing w:val="-4"/>
                <w:sz w:val="18"/>
                <w:szCs w:val="18"/>
              </w:rPr>
              <w:t>»</w:t>
            </w:r>
          </w:p>
        </w:tc>
        <w:tc>
          <w:tcPr>
            <w:tcW w:w="1417"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A53A0F">
            <w:pPr>
              <w:spacing w:after="0" w:line="254" w:lineRule="auto"/>
              <w:jc w:val="center"/>
              <w:rPr>
                <w:rFonts w:ascii="PT Astra Serif" w:eastAsia="Times New Roman" w:hAnsi="PT Astra Serif" w:cs="Calibri"/>
                <w:color w:val="000000" w:themeColor="text1"/>
                <w:sz w:val="18"/>
                <w:szCs w:val="18"/>
              </w:rPr>
            </w:pPr>
            <w:hyperlink r:id="rId36"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77294,70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77294,70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975"/>
        </w:trPr>
        <w:tc>
          <w:tcPr>
            <w:tcW w:w="710"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w:t>
            </w:r>
          </w:p>
        </w:tc>
        <w:tc>
          <w:tcPr>
            <w:tcW w:w="1559" w:type="dxa"/>
            <w:shd w:val="clear" w:color="auto" w:fill="auto"/>
            <w:hideMark/>
          </w:tcPr>
          <w:p w:rsidR="00726554" w:rsidRPr="00E06FC4" w:rsidRDefault="00726554" w:rsidP="00D06B9F">
            <w:pPr>
              <w:spacing w:after="0" w:line="254"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 xml:space="preserve">Укрепление </w:t>
            </w:r>
            <w:proofErr w:type="gramStart"/>
            <w:r w:rsidRPr="00E06FC4">
              <w:rPr>
                <w:rFonts w:ascii="PT Astra Serif" w:eastAsia="Times New Roman" w:hAnsi="PT Astra Serif" w:cs="Arial"/>
                <w:color w:val="000000" w:themeColor="text1"/>
                <w:spacing w:val="-4"/>
                <w:sz w:val="18"/>
                <w:szCs w:val="18"/>
              </w:rPr>
              <w:t>м</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тери</w:t>
            </w:r>
            <w:r w:rsidR="00887DCB" w:rsidRPr="00E06FC4">
              <w:rPr>
                <w:rFonts w:ascii="PT Astra Serif" w:eastAsia="Times New Roman" w:hAnsi="PT Astra Serif" w:cs="Arial"/>
                <w:color w:val="000000" w:themeColor="text1"/>
                <w:spacing w:val="-4"/>
                <w:sz w:val="18"/>
                <w:szCs w:val="18"/>
              </w:rPr>
              <w:t>ально-</w:t>
            </w:r>
            <w:proofErr w:type="spellStart"/>
            <w:r w:rsidR="00887DCB" w:rsidRPr="00E06FC4">
              <w:rPr>
                <w:rFonts w:ascii="PT Astra Serif" w:eastAsia="Times New Roman" w:hAnsi="PT Astra Serif" w:cs="Arial"/>
                <w:color w:val="000000" w:themeColor="text1"/>
                <w:spacing w:val="-4"/>
                <w:sz w:val="18"/>
                <w:szCs w:val="18"/>
              </w:rPr>
              <w:t>техни</w:t>
            </w:r>
            <w:proofErr w:type="spellEnd"/>
            <w:r w:rsidR="00E06FC4">
              <w:rPr>
                <w:rFonts w:ascii="PT Astra Serif" w:eastAsia="Times New Roman" w:hAnsi="PT Astra Serif" w:cs="Arial"/>
                <w:color w:val="000000" w:themeColor="text1"/>
                <w:spacing w:val="-4"/>
                <w:sz w:val="18"/>
                <w:szCs w:val="18"/>
              </w:rPr>
              <w:t>-</w:t>
            </w:r>
            <w:r w:rsidR="00887DCB" w:rsidRPr="00E06FC4">
              <w:rPr>
                <w:rFonts w:ascii="PT Astra Serif" w:eastAsia="Times New Roman" w:hAnsi="PT Astra Serif" w:cs="Arial"/>
                <w:color w:val="000000" w:themeColor="text1"/>
                <w:spacing w:val="-4"/>
                <w:sz w:val="18"/>
                <w:szCs w:val="18"/>
              </w:rPr>
              <w:t>ческой</w:t>
            </w:r>
            <w:proofErr w:type="gramEnd"/>
            <w:r w:rsidR="00887DCB" w:rsidRPr="00E06FC4">
              <w:rPr>
                <w:rFonts w:ascii="PT Astra Serif" w:eastAsia="Times New Roman" w:hAnsi="PT Astra Serif" w:cs="Arial"/>
                <w:color w:val="000000" w:themeColor="text1"/>
                <w:spacing w:val="-4"/>
                <w:sz w:val="18"/>
                <w:szCs w:val="18"/>
              </w:rPr>
              <w:t xml:space="preserve"> базы го</w:t>
            </w:r>
            <w:r w:rsidR="00D06B9F">
              <w:rPr>
                <w:rFonts w:ascii="PT Astra Serif" w:eastAsia="Times New Roman" w:hAnsi="PT Astra Serif" w:cs="Arial"/>
                <w:color w:val="000000" w:themeColor="text1"/>
                <w:spacing w:val="-4"/>
                <w:sz w:val="18"/>
                <w:szCs w:val="18"/>
              </w:rPr>
              <w:t>с</w:t>
            </w:r>
            <w:r w:rsidR="00D06B9F">
              <w:rPr>
                <w:rFonts w:ascii="PT Astra Serif" w:eastAsia="Times New Roman" w:hAnsi="PT Astra Serif" w:cs="Arial"/>
                <w:color w:val="000000" w:themeColor="text1"/>
                <w:spacing w:val="-4"/>
                <w:sz w:val="18"/>
                <w:szCs w:val="18"/>
              </w:rPr>
              <w:t>у</w:t>
            </w:r>
            <w:r w:rsidR="00D06B9F">
              <w:rPr>
                <w:rFonts w:ascii="PT Astra Serif" w:eastAsia="Times New Roman" w:hAnsi="PT Astra Serif" w:cs="Arial"/>
                <w:color w:val="000000" w:themeColor="text1"/>
                <w:spacing w:val="-4"/>
                <w:sz w:val="18"/>
                <w:szCs w:val="18"/>
              </w:rPr>
              <w:t>дарственного</w:t>
            </w:r>
            <w:r w:rsidRPr="00E06FC4">
              <w:rPr>
                <w:rFonts w:ascii="PT Astra Serif" w:eastAsia="Times New Roman" w:hAnsi="PT Astra Serif" w:cs="Arial"/>
                <w:color w:val="000000" w:themeColor="text1"/>
                <w:spacing w:val="-4"/>
                <w:sz w:val="18"/>
                <w:szCs w:val="18"/>
              </w:rPr>
              <w:t xml:space="preserve"> учре</w:t>
            </w:r>
            <w:r w:rsidR="00887DCB" w:rsidRPr="00E06FC4">
              <w:rPr>
                <w:rFonts w:ascii="PT Astra Serif" w:eastAsia="Times New Roman" w:hAnsi="PT Astra Serif" w:cs="Arial"/>
                <w:color w:val="000000" w:themeColor="text1"/>
                <w:spacing w:val="-4"/>
                <w:sz w:val="18"/>
                <w:szCs w:val="18"/>
              </w:rPr>
              <w:t>ждения</w:t>
            </w:r>
            <w:r w:rsidRPr="00E06FC4">
              <w:rPr>
                <w:rFonts w:ascii="PT Astra Serif" w:eastAsia="Times New Roman" w:hAnsi="PT Astra Serif" w:cs="Arial"/>
                <w:color w:val="000000" w:themeColor="text1"/>
                <w:spacing w:val="-4"/>
                <w:sz w:val="18"/>
                <w:szCs w:val="18"/>
              </w:rPr>
              <w:t xml:space="preserve"> здр</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воохранения «Ульяновская детская клинич</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ская больница</w:t>
            </w:r>
            <w:r w:rsidR="00AB1244">
              <w:rPr>
                <w:rFonts w:ascii="PT Astra Serif" w:eastAsia="Times New Roman" w:hAnsi="PT Astra Serif" w:cs="Arial"/>
                <w:color w:val="000000" w:themeColor="text1"/>
                <w:spacing w:val="-4"/>
                <w:sz w:val="18"/>
                <w:szCs w:val="18"/>
              </w:rPr>
              <w:t xml:space="preserve"> имени политич</w:t>
            </w:r>
            <w:r w:rsidR="00AB1244">
              <w:rPr>
                <w:rFonts w:ascii="PT Astra Serif" w:eastAsia="Times New Roman" w:hAnsi="PT Astra Serif" w:cs="Arial"/>
                <w:color w:val="000000" w:themeColor="text1"/>
                <w:spacing w:val="-4"/>
                <w:sz w:val="18"/>
                <w:szCs w:val="18"/>
              </w:rPr>
              <w:t>е</w:t>
            </w:r>
            <w:r w:rsidR="00AB1244">
              <w:rPr>
                <w:rFonts w:ascii="PT Astra Serif" w:eastAsia="Times New Roman" w:hAnsi="PT Astra Serif" w:cs="Arial"/>
                <w:color w:val="000000" w:themeColor="text1"/>
                <w:spacing w:val="-4"/>
                <w:sz w:val="18"/>
                <w:szCs w:val="18"/>
              </w:rPr>
              <w:t>ского и общ</w:t>
            </w:r>
            <w:r w:rsidR="00AB1244">
              <w:rPr>
                <w:rFonts w:ascii="PT Astra Serif" w:eastAsia="Times New Roman" w:hAnsi="PT Astra Serif" w:cs="Arial"/>
                <w:color w:val="000000" w:themeColor="text1"/>
                <w:spacing w:val="-4"/>
                <w:sz w:val="18"/>
                <w:szCs w:val="18"/>
              </w:rPr>
              <w:t>е</w:t>
            </w:r>
            <w:r w:rsidR="00AB1244">
              <w:rPr>
                <w:rFonts w:ascii="PT Astra Serif" w:eastAsia="Times New Roman" w:hAnsi="PT Astra Serif" w:cs="Arial"/>
                <w:color w:val="000000" w:themeColor="text1"/>
                <w:spacing w:val="-4"/>
                <w:sz w:val="18"/>
                <w:szCs w:val="18"/>
              </w:rPr>
              <w:t xml:space="preserve">ственного деятеля </w:t>
            </w:r>
            <w:proofErr w:type="spellStart"/>
            <w:r w:rsidR="00AB1244">
              <w:rPr>
                <w:rFonts w:ascii="PT Astra Serif" w:eastAsia="Times New Roman" w:hAnsi="PT Astra Serif" w:cs="Arial"/>
                <w:color w:val="000000" w:themeColor="text1"/>
                <w:spacing w:val="-4"/>
                <w:sz w:val="18"/>
                <w:szCs w:val="18"/>
              </w:rPr>
              <w:t>Ю.Ф.Горячева</w:t>
            </w:r>
            <w:proofErr w:type="spellEnd"/>
            <w:r w:rsidRPr="00E06FC4">
              <w:rPr>
                <w:rFonts w:ascii="PT Astra Serif" w:eastAsia="Times New Roman" w:hAnsi="PT Astra Serif" w:cs="Arial"/>
                <w:color w:val="000000" w:themeColor="text1"/>
                <w:spacing w:val="-4"/>
                <w:sz w:val="18"/>
                <w:szCs w:val="18"/>
              </w:rPr>
              <w:t>»</w:t>
            </w:r>
          </w:p>
        </w:tc>
        <w:tc>
          <w:tcPr>
            <w:tcW w:w="1417"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A53A0F">
            <w:pPr>
              <w:spacing w:after="0" w:line="254" w:lineRule="auto"/>
              <w:jc w:val="center"/>
              <w:rPr>
                <w:rFonts w:ascii="PT Astra Serif" w:eastAsia="Times New Roman" w:hAnsi="PT Astra Serif" w:cs="Calibri"/>
                <w:color w:val="000000" w:themeColor="text1"/>
                <w:sz w:val="18"/>
                <w:szCs w:val="18"/>
              </w:rPr>
            </w:pPr>
            <w:hyperlink r:id="rId37"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205907,60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205907,60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53A0F">
        <w:trPr>
          <w:trHeight w:val="1453"/>
        </w:trPr>
        <w:tc>
          <w:tcPr>
            <w:tcW w:w="710"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1.6.5.</w:t>
            </w:r>
          </w:p>
        </w:tc>
        <w:tc>
          <w:tcPr>
            <w:tcW w:w="1559" w:type="dxa"/>
            <w:shd w:val="clear" w:color="auto" w:fill="auto"/>
            <w:hideMark/>
          </w:tcPr>
          <w:p w:rsidR="00726554" w:rsidRPr="00E06FC4" w:rsidRDefault="00726554" w:rsidP="00AB1244">
            <w:pPr>
              <w:spacing w:after="0" w:line="254"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Строительство полик</w:t>
            </w:r>
            <w:r w:rsidR="00AB1244">
              <w:rPr>
                <w:rFonts w:ascii="PT Astra Serif" w:eastAsia="Times New Roman" w:hAnsi="PT Astra Serif" w:cs="Arial"/>
                <w:color w:val="000000" w:themeColor="text1"/>
                <w:spacing w:val="-4"/>
                <w:sz w:val="18"/>
                <w:szCs w:val="18"/>
              </w:rPr>
              <w:t xml:space="preserve">линики в микрорайоне </w:t>
            </w:r>
            <w:r w:rsidR="00024E39" w:rsidRPr="00E06FC4">
              <w:rPr>
                <w:rFonts w:ascii="PT Astra Serif" w:eastAsia="Times New Roman" w:hAnsi="PT Astra Serif" w:cs="Arial"/>
                <w:color w:val="000000" w:themeColor="text1"/>
                <w:spacing w:val="-4"/>
                <w:sz w:val="18"/>
                <w:szCs w:val="18"/>
              </w:rPr>
              <w:t>Юго-Запад</w:t>
            </w:r>
            <w:r w:rsidR="00AB1244">
              <w:rPr>
                <w:rFonts w:ascii="PT Astra Serif" w:eastAsia="Times New Roman" w:hAnsi="PT Astra Serif" w:cs="Arial"/>
                <w:color w:val="000000" w:themeColor="text1"/>
                <w:spacing w:val="-4"/>
                <w:sz w:val="18"/>
                <w:szCs w:val="18"/>
              </w:rPr>
              <w:t xml:space="preserve">ном </w:t>
            </w:r>
            <w:proofErr w:type="spellStart"/>
            <w:r w:rsidRPr="00E06FC4">
              <w:rPr>
                <w:rFonts w:ascii="PT Astra Serif" w:eastAsia="Times New Roman" w:hAnsi="PT Astra Serif" w:cs="Arial"/>
                <w:color w:val="000000" w:themeColor="text1"/>
                <w:spacing w:val="-4"/>
                <w:sz w:val="18"/>
                <w:szCs w:val="18"/>
              </w:rPr>
              <w:t>Засвияжского</w:t>
            </w:r>
            <w:proofErr w:type="spellEnd"/>
            <w:r w:rsidRPr="00E06FC4">
              <w:rPr>
                <w:rFonts w:ascii="PT Astra Serif" w:eastAsia="Times New Roman" w:hAnsi="PT Astra Serif" w:cs="Arial"/>
                <w:color w:val="000000" w:themeColor="text1"/>
                <w:spacing w:val="-4"/>
                <w:sz w:val="18"/>
                <w:szCs w:val="18"/>
              </w:rPr>
              <w:t xml:space="preserve"> района города Ульяновска</w:t>
            </w:r>
          </w:p>
        </w:tc>
        <w:tc>
          <w:tcPr>
            <w:tcW w:w="1417"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887DCB"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w:t>
            </w:r>
            <w:r w:rsidR="00726554" w:rsidRPr="005A1E0B">
              <w:rPr>
                <w:rFonts w:ascii="PT Astra Serif" w:eastAsia="Times New Roman" w:hAnsi="PT Astra Serif" w:cs="Arial"/>
                <w:color w:val="000000" w:themeColor="text1"/>
                <w:sz w:val="18"/>
                <w:szCs w:val="18"/>
              </w:rPr>
              <w:t>юджетные ассигнования федерального бюджета</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795398,00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420000,00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375398,00</w:t>
            </w:r>
          </w:p>
        </w:tc>
      </w:tr>
      <w:tr w:rsidR="00726554" w:rsidRPr="005A1E0B" w:rsidTr="005A18A4">
        <w:trPr>
          <w:trHeight w:val="397"/>
        </w:trPr>
        <w:tc>
          <w:tcPr>
            <w:tcW w:w="15735" w:type="dxa"/>
            <w:gridSpan w:val="11"/>
            <w:shd w:val="clear" w:color="auto" w:fill="auto"/>
            <w:hideMark/>
          </w:tcPr>
          <w:p w:rsidR="00726554" w:rsidRPr="005A1E0B" w:rsidRDefault="00726554" w:rsidP="00670A0C">
            <w:pPr>
              <w:spacing w:after="0" w:line="245"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 xml:space="preserve">повышение эффективности организации оказания медицинской помощи, в том числе высокотехнологичной, </w:t>
            </w:r>
          </w:p>
          <w:p w:rsidR="00726554" w:rsidRPr="005A1E0B" w:rsidRDefault="00726554" w:rsidP="00670A0C">
            <w:pPr>
              <w:spacing w:after="0" w:line="245" w:lineRule="auto"/>
              <w:jc w:val="center"/>
              <w:rPr>
                <w:rFonts w:ascii="PT Astra Serif" w:hAnsi="PT Astra Serif" w:cs="PT Astra Serif"/>
                <w:color w:val="000000" w:themeColor="text1"/>
                <w:sz w:val="18"/>
                <w:szCs w:val="18"/>
              </w:rPr>
            </w:pPr>
            <w:r w:rsidRPr="005A1E0B">
              <w:rPr>
                <w:rFonts w:ascii="PT Astra Serif" w:hAnsi="PT Astra Serif" w:cs="PT Astra Serif"/>
                <w:color w:val="000000" w:themeColor="text1"/>
                <w:sz w:val="18"/>
                <w:szCs w:val="18"/>
              </w:rPr>
              <w:t>улучшение лекарственного обеспечения граждан</w:t>
            </w:r>
          </w:p>
        </w:tc>
      </w:tr>
      <w:tr w:rsidR="00726554" w:rsidRPr="005A1E0B" w:rsidTr="00AB1244">
        <w:trPr>
          <w:trHeight w:val="659"/>
        </w:trPr>
        <w:tc>
          <w:tcPr>
            <w:tcW w:w="710" w:type="dxa"/>
            <w:vMerge w:val="restart"/>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w:t>
            </w:r>
          </w:p>
        </w:tc>
        <w:tc>
          <w:tcPr>
            <w:tcW w:w="1559" w:type="dxa"/>
            <w:vMerge w:val="restart"/>
            <w:shd w:val="clear" w:color="auto" w:fill="auto"/>
            <w:hideMark/>
          </w:tcPr>
          <w:p w:rsidR="00726554" w:rsidRPr="005A1E0B" w:rsidRDefault="00726554" w:rsidP="00634FC2">
            <w:pPr>
              <w:spacing w:after="0" w:line="228"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 xml:space="preserve">вершенствование </w:t>
            </w:r>
            <w:r w:rsidRPr="005A1E0B">
              <w:rPr>
                <w:rFonts w:ascii="PT Astra Serif" w:eastAsia="Times New Roman" w:hAnsi="PT Astra Serif" w:cs="Arial"/>
                <w:color w:val="000000" w:themeColor="text1"/>
                <w:sz w:val="18"/>
                <w:szCs w:val="18"/>
              </w:rPr>
              <w:lastRenderedPageBreak/>
              <w:t>оказания спец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ализированной медицинской помощи, скорой медицинской помощи и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эваку</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w:t>
            </w:r>
          </w:p>
        </w:tc>
        <w:tc>
          <w:tcPr>
            <w:tcW w:w="1417" w:type="dxa"/>
            <w:vMerge w:val="restart"/>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672E8E" w:rsidP="00634FC2">
            <w:pPr>
              <w:spacing w:line="228"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627201,847</w:t>
            </w:r>
          </w:p>
        </w:tc>
        <w:tc>
          <w:tcPr>
            <w:tcW w:w="1418"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124546,90</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174430,12</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78458,880</w:t>
            </w:r>
          </w:p>
        </w:tc>
        <w:tc>
          <w:tcPr>
            <w:tcW w:w="1560" w:type="dxa"/>
            <w:shd w:val="clear" w:color="auto" w:fill="auto"/>
            <w:hideMark/>
          </w:tcPr>
          <w:p w:rsidR="00726554" w:rsidRPr="005A1E0B" w:rsidRDefault="00672E8E" w:rsidP="00634FC2">
            <w:pPr>
              <w:spacing w:line="228"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83389,880</w:t>
            </w:r>
          </w:p>
        </w:tc>
        <w:tc>
          <w:tcPr>
            <w:tcW w:w="1559" w:type="dxa"/>
            <w:shd w:val="clear" w:color="auto" w:fill="auto"/>
            <w:hideMark/>
          </w:tcPr>
          <w:p w:rsidR="00726554" w:rsidRPr="005A1E0B" w:rsidRDefault="00672E8E" w:rsidP="00634FC2">
            <w:pPr>
              <w:spacing w:line="228"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83389,88</w:t>
            </w:r>
          </w:p>
        </w:tc>
        <w:tc>
          <w:tcPr>
            <w:tcW w:w="1559" w:type="dxa"/>
            <w:shd w:val="clear" w:color="auto" w:fill="auto"/>
            <w:hideMark/>
          </w:tcPr>
          <w:p w:rsidR="00726554" w:rsidRPr="005A1E0B" w:rsidRDefault="00672E8E" w:rsidP="00634FC2">
            <w:pPr>
              <w:spacing w:line="228"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82986,187</w:t>
            </w:r>
          </w:p>
        </w:tc>
      </w:tr>
      <w:tr w:rsidR="00726554" w:rsidRPr="005A1E0B" w:rsidTr="005A18A4">
        <w:trPr>
          <w:trHeight w:val="735"/>
        </w:trPr>
        <w:tc>
          <w:tcPr>
            <w:tcW w:w="710"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92963,847</w:t>
            </w:r>
          </w:p>
          <w:p w:rsidR="00726554" w:rsidRPr="005A1E0B" w:rsidRDefault="00726554" w:rsidP="00634FC2">
            <w:pPr>
              <w:spacing w:after="0" w:line="228"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16695,40</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13942,92</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15691,780</w:t>
            </w:r>
          </w:p>
        </w:tc>
        <w:tc>
          <w:tcPr>
            <w:tcW w:w="1560"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16677,980</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16677,98</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13277,787</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r>
      <w:tr w:rsidR="00726554" w:rsidRPr="005A1E0B" w:rsidTr="00D06B9F">
        <w:trPr>
          <w:trHeight w:val="648"/>
        </w:trPr>
        <w:tc>
          <w:tcPr>
            <w:tcW w:w="710"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634FC2">
            <w:pPr>
              <w:spacing w:after="0" w:line="228" w:lineRule="auto"/>
              <w:jc w:val="center"/>
              <w:rPr>
                <w:rFonts w:ascii="PT Astra Serif" w:eastAsia="Times New Roman" w:hAnsi="PT Astra Serif" w:cs="Calibri"/>
                <w:color w:val="000000" w:themeColor="text1"/>
                <w:sz w:val="18"/>
                <w:szCs w:val="18"/>
              </w:rPr>
            </w:pPr>
            <w:hyperlink r:id="rId38"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534238</w:t>
            </w:r>
          </w:p>
          <w:p w:rsidR="00726554" w:rsidRPr="005A1E0B" w:rsidRDefault="00726554" w:rsidP="00634FC2">
            <w:pPr>
              <w:spacing w:after="0" w:line="228"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107851,50</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160487,20</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62767,10</w:t>
            </w:r>
          </w:p>
        </w:tc>
        <w:tc>
          <w:tcPr>
            <w:tcW w:w="1560"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66711,9</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66711,9</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69708,4</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r>
      <w:tr w:rsidR="00726554" w:rsidRPr="005A1E0B" w:rsidTr="00676AF1">
        <w:trPr>
          <w:trHeight w:val="242"/>
        </w:trPr>
        <w:tc>
          <w:tcPr>
            <w:tcW w:w="710"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1.7.1.</w:t>
            </w:r>
          </w:p>
        </w:tc>
        <w:tc>
          <w:tcPr>
            <w:tcW w:w="1559" w:type="dxa"/>
            <w:vMerge w:val="restart"/>
            <w:shd w:val="clear" w:color="auto" w:fill="auto"/>
            <w:hideMark/>
          </w:tcPr>
          <w:p w:rsidR="00726554" w:rsidRPr="00E06FC4" w:rsidRDefault="00726554" w:rsidP="00D06B9F">
            <w:pPr>
              <w:pStyle w:val="ConsPlusNormal"/>
              <w:jc w:val="both"/>
              <w:rPr>
                <w:rFonts w:ascii="PT Astra Serif" w:hAnsi="PT Astra Serif"/>
                <w:sz w:val="18"/>
                <w:szCs w:val="18"/>
              </w:rPr>
            </w:pPr>
            <w:r w:rsidRPr="00676AF1">
              <w:rPr>
                <w:rFonts w:ascii="PT Astra Serif" w:hAnsi="PT Astra Serif"/>
                <w:sz w:val="18"/>
                <w:szCs w:val="18"/>
              </w:rPr>
              <w:t>Совершенств</w:t>
            </w:r>
            <w:r w:rsidRPr="00676AF1">
              <w:rPr>
                <w:rFonts w:ascii="PT Astra Serif" w:hAnsi="PT Astra Serif"/>
                <w:sz w:val="18"/>
                <w:szCs w:val="18"/>
              </w:rPr>
              <w:t>о</w:t>
            </w:r>
            <w:r w:rsidRPr="00676AF1">
              <w:rPr>
                <w:rFonts w:ascii="PT Astra Serif" w:hAnsi="PT Astra Serif"/>
                <w:sz w:val="18"/>
                <w:szCs w:val="18"/>
              </w:rPr>
              <w:t>вание системы оказания мед</w:t>
            </w:r>
            <w:r w:rsidRPr="00676AF1">
              <w:rPr>
                <w:rFonts w:ascii="PT Astra Serif" w:hAnsi="PT Astra Serif"/>
                <w:sz w:val="18"/>
                <w:szCs w:val="18"/>
              </w:rPr>
              <w:t>и</w:t>
            </w:r>
            <w:r w:rsidRPr="00676AF1">
              <w:rPr>
                <w:rFonts w:ascii="PT Astra Serif" w:hAnsi="PT Astra Serif"/>
                <w:sz w:val="18"/>
                <w:szCs w:val="18"/>
              </w:rPr>
              <w:t>цинской помощи в рамках реал</w:t>
            </w:r>
            <w:r w:rsidRPr="00676AF1">
              <w:rPr>
                <w:rFonts w:ascii="PT Astra Serif" w:hAnsi="PT Astra Serif"/>
                <w:sz w:val="18"/>
                <w:szCs w:val="18"/>
              </w:rPr>
              <w:t>и</w:t>
            </w:r>
            <w:r w:rsidRPr="00676AF1">
              <w:rPr>
                <w:rFonts w:ascii="PT Astra Serif" w:hAnsi="PT Astra Serif"/>
                <w:sz w:val="18"/>
                <w:szCs w:val="18"/>
              </w:rPr>
              <w:t>зации меропри</w:t>
            </w:r>
            <w:r w:rsidRPr="00676AF1">
              <w:rPr>
                <w:rFonts w:ascii="PT Astra Serif" w:hAnsi="PT Astra Serif"/>
                <w:sz w:val="18"/>
                <w:szCs w:val="18"/>
              </w:rPr>
              <w:t>я</w:t>
            </w:r>
            <w:r w:rsidRPr="00676AF1">
              <w:rPr>
                <w:rFonts w:ascii="PT Astra Serif" w:hAnsi="PT Astra Serif"/>
                <w:sz w:val="18"/>
                <w:szCs w:val="18"/>
              </w:rPr>
              <w:t>тий по пред</w:t>
            </w:r>
            <w:r w:rsidRPr="00676AF1">
              <w:rPr>
                <w:rFonts w:ascii="PT Astra Serif" w:hAnsi="PT Astra Serif"/>
                <w:sz w:val="18"/>
                <w:szCs w:val="18"/>
              </w:rPr>
              <w:t>у</w:t>
            </w:r>
            <w:r w:rsidRPr="00676AF1">
              <w:rPr>
                <w:rFonts w:ascii="PT Astra Serif" w:hAnsi="PT Astra Serif"/>
                <w:sz w:val="18"/>
                <w:szCs w:val="18"/>
              </w:rPr>
              <w:t>преждению и борьбе с соц</w:t>
            </w:r>
            <w:r w:rsidRPr="00676AF1">
              <w:rPr>
                <w:rFonts w:ascii="PT Astra Serif" w:hAnsi="PT Astra Serif"/>
                <w:sz w:val="18"/>
                <w:szCs w:val="18"/>
              </w:rPr>
              <w:t>и</w:t>
            </w:r>
            <w:r w:rsidRPr="00676AF1">
              <w:rPr>
                <w:rFonts w:ascii="PT Astra Serif" w:hAnsi="PT Astra Serif"/>
                <w:sz w:val="18"/>
                <w:szCs w:val="18"/>
              </w:rPr>
              <w:t>ально значим</w:t>
            </w:r>
            <w:r w:rsidRPr="00676AF1">
              <w:rPr>
                <w:rFonts w:ascii="PT Astra Serif" w:hAnsi="PT Astra Serif"/>
                <w:sz w:val="18"/>
                <w:szCs w:val="18"/>
              </w:rPr>
              <w:t>ы</w:t>
            </w:r>
            <w:r w:rsidRPr="00676AF1">
              <w:rPr>
                <w:rFonts w:ascii="PT Astra Serif" w:hAnsi="PT Astra Serif"/>
                <w:sz w:val="18"/>
                <w:szCs w:val="18"/>
              </w:rPr>
              <w:t>ми инфекцио</w:t>
            </w:r>
            <w:r w:rsidRPr="00676AF1">
              <w:rPr>
                <w:rFonts w:ascii="PT Astra Serif" w:hAnsi="PT Astra Serif"/>
                <w:sz w:val="18"/>
                <w:szCs w:val="18"/>
              </w:rPr>
              <w:t>н</w:t>
            </w:r>
            <w:r w:rsidRPr="00676AF1">
              <w:rPr>
                <w:rFonts w:ascii="PT Astra Serif" w:hAnsi="PT Astra Serif"/>
                <w:sz w:val="18"/>
                <w:szCs w:val="18"/>
              </w:rPr>
              <w:t>ными заболев</w:t>
            </w:r>
            <w:r w:rsidRPr="00676AF1">
              <w:rPr>
                <w:rFonts w:ascii="PT Astra Serif" w:hAnsi="PT Astra Serif"/>
                <w:sz w:val="18"/>
                <w:szCs w:val="18"/>
              </w:rPr>
              <w:t>а</w:t>
            </w:r>
            <w:r w:rsidRPr="00676AF1">
              <w:rPr>
                <w:rFonts w:ascii="PT Astra Serif" w:hAnsi="PT Astra Serif"/>
                <w:sz w:val="18"/>
                <w:szCs w:val="18"/>
              </w:rPr>
              <w:t>ниями</w:t>
            </w:r>
          </w:p>
        </w:tc>
        <w:tc>
          <w:tcPr>
            <w:tcW w:w="1417"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DD12E7" w:rsidP="00D06B9F">
            <w:pPr>
              <w:spacing w:line="24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189590,717</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28518,79</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29705,12</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29273,880</w:t>
            </w:r>
          </w:p>
        </w:tc>
        <w:tc>
          <w:tcPr>
            <w:tcW w:w="1560" w:type="dxa"/>
            <w:shd w:val="clear" w:color="auto" w:fill="auto"/>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34200,75</w:t>
            </w:r>
          </w:p>
        </w:tc>
        <w:tc>
          <w:tcPr>
            <w:tcW w:w="1559" w:type="dxa"/>
            <w:shd w:val="clear" w:color="auto" w:fill="auto"/>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34200,75</w:t>
            </w:r>
          </w:p>
        </w:tc>
        <w:tc>
          <w:tcPr>
            <w:tcW w:w="1559" w:type="dxa"/>
            <w:shd w:val="clear" w:color="auto" w:fill="auto"/>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33691,427</w:t>
            </w:r>
          </w:p>
        </w:tc>
      </w:tr>
      <w:tr w:rsidR="00726554" w:rsidRPr="005A1E0B" w:rsidTr="005A18A4">
        <w:trPr>
          <w:trHeight w:val="735"/>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35406,017</w:t>
            </w:r>
          </w:p>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5133,39</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5346,92</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5854,780</w:t>
            </w:r>
          </w:p>
        </w:tc>
        <w:tc>
          <w:tcPr>
            <w:tcW w:w="1560"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6840,15</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6840,15</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5390,627</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r>
      <w:tr w:rsidR="00726554" w:rsidRPr="005A1E0B" w:rsidTr="00E06FC4">
        <w:trPr>
          <w:trHeight w:val="1234"/>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D06B9F">
            <w:pPr>
              <w:spacing w:after="0" w:line="240" w:lineRule="auto"/>
              <w:jc w:val="center"/>
              <w:rPr>
                <w:rFonts w:ascii="PT Astra Serif" w:eastAsia="Times New Roman" w:hAnsi="PT Astra Serif" w:cs="Calibri"/>
                <w:color w:val="000000" w:themeColor="text1"/>
                <w:sz w:val="18"/>
                <w:szCs w:val="18"/>
              </w:rPr>
            </w:pPr>
            <w:hyperlink r:id="rId3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141420,00</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23385,40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24358,20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23419,100</w:t>
            </w:r>
          </w:p>
        </w:tc>
        <w:tc>
          <w:tcPr>
            <w:tcW w:w="1560" w:type="dxa"/>
            <w:shd w:val="clear" w:color="000000" w:fill="FFFFFF"/>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27360,6</w:t>
            </w:r>
          </w:p>
        </w:tc>
        <w:tc>
          <w:tcPr>
            <w:tcW w:w="1559" w:type="dxa"/>
            <w:shd w:val="clear" w:color="000000" w:fill="FFFFFF"/>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27360,6</w:t>
            </w:r>
          </w:p>
        </w:tc>
        <w:tc>
          <w:tcPr>
            <w:tcW w:w="1559" w:type="dxa"/>
            <w:shd w:val="clear" w:color="000000" w:fill="FFFFFF"/>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28300,8</w:t>
            </w:r>
          </w:p>
        </w:tc>
      </w:tr>
      <w:tr w:rsidR="00726554" w:rsidRPr="005A1E0B" w:rsidTr="005A18A4">
        <w:trPr>
          <w:trHeight w:val="315"/>
        </w:trPr>
        <w:tc>
          <w:tcPr>
            <w:tcW w:w="710"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1.7.2.</w:t>
            </w:r>
          </w:p>
        </w:tc>
        <w:tc>
          <w:tcPr>
            <w:tcW w:w="1559" w:type="dxa"/>
            <w:vMerge w:val="restart"/>
            <w:shd w:val="clear" w:color="auto" w:fill="auto"/>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Совершенств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 системы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помощи больным тубе</w:t>
            </w:r>
            <w:r w:rsidRPr="005A1E0B">
              <w:rPr>
                <w:rFonts w:ascii="PT Astra Serif" w:eastAsia="Times New Roman" w:hAnsi="PT Astra Serif" w:cs="Arial"/>
                <w:color w:val="000000" w:themeColor="text1"/>
                <w:sz w:val="18"/>
                <w:szCs w:val="18"/>
              </w:rPr>
              <w:t>р</w:t>
            </w:r>
            <w:r w:rsidR="00AB1244">
              <w:rPr>
                <w:rFonts w:ascii="PT Astra Serif" w:eastAsia="Times New Roman" w:hAnsi="PT Astra Serif" w:cs="Arial"/>
                <w:color w:val="000000" w:themeColor="text1"/>
                <w:sz w:val="18"/>
                <w:szCs w:val="18"/>
              </w:rPr>
              <w:t>кулё</w:t>
            </w:r>
            <w:r w:rsidRPr="005A1E0B">
              <w:rPr>
                <w:rFonts w:ascii="PT Astra Serif" w:eastAsia="Times New Roman" w:hAnsi="PT Astra Serif" w:cs="Arial"/>
                <w:color w:val="000000" w:themeColor="text1"/>
                <w:sz w:val="18"/>
                <w:szCs w:val="18"/>
              </w:rPr>
              <w:t>зом в рамках реализации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роприятий по предупреждению и борьбе с соц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ально значим</w:t>
            </w:r>
            <w:r w:rsidRPr="005A1E0B">
              <w:rPr>
                <w:rFonts w:ascii="PT Astra Serif" w:eastAsia="Times New Roman" w:hAnsi="PT Astra Serif" w:cs="Arial"/>
                <w:color w:val="000000" w:themeColor="text1"/>
                <w:sz w:val="18"/>
                <w:szCs w:val="18"/>
              </w:rPr>
              <w:t>ы</w:t>
            </w:r>
            <w:r w:rsidRPr="005A1E0B">
              <w:rPr>
                <w:rFonts w:ascii="PT Astra Serif" w:eastAsia="Times New Roman" w:hAnsi="PT Astra Serif" w:cs="Arial"/>
                <w:color w:val="000000" w:themeColor="text1"/>
                <w:sz w:val="18"/>
                <w:szCs w:val="18"/>
              </w:rPr>
              <w:t>ми инфекцио</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ными заболев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ниями</w:t>
            </w:r>
          </w:p>
        </w:tc>
        <w:tc>
          <w:tcPr>
            <w:tcW w:w="1417"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10385,61</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10385,61</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1869,41</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1869,41</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305"/>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D06B9F">
            <w:pPr>
              <w:spacing w:after="0" w:line="240" w:lineRule="auto"/>
              <w:jc w:val="center"/>
              <w:rPr>
                <w:rFonts w:ascii="PT Astra Serif" w:eastAsia="Times New Roman" w:hAnsi="PT Astra Serif" w:cs="Calibri"/>
                <w:color w:val="000000" w:themeColor="text1"/>
                <w:sz w:val="18"/>
                <w:szCs w:val="18"/>
              </w:rPr>
            </w:pPr>
            <w:hyperlink r:id="rId40"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8516,20</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8516,20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1.7.3.</w:t>
            </w:r>
          </w:p>
        </w:tc>
        <w:tc>
          <w:tcPr>
            <w:tcW w:w="1559" w:type="dxa"/>
            <w:vMerge w:val="restart"/>
            <w:shd w:val="clear" w:color="auto" w:fill="auto"/>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Обеспечение развития палли</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тивной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ской помощи</w:t>
            </w:r>
          </w:p>
        </w:tc>
        <w:tc>
          <w:tcPr>
            <w:tcW w:w="1417"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DD12E7" w:rsidP="00D06B9F">
            <w:pPr>
              <w:spacing w:line="24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300119,16</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53847,60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47755,20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49185,00</w:t>
            </w:r>
          </w:p>
        </w:tc>
        <w:tc>
          <w:tcPr>
            <w:tcW w:w="1560" w:type="dxa"/>
            <w:shd w:val="clear" w:color="auto" w:fill="auto"/>
            <w:hideMark/>
          </w:tcPr>
          <w:p w:rsidR="00726554" w:rsidRPr="005A1E0B" w:rsidRDefault="00394CE7" w:rsidP="00D06B9F">
            <w:pPr>
              <w:spacing w:line="240" w:lineRule="auto"/>
              <w:jc w:val="center"/>
              <w:rPr>
                <w:rFonts w:ascii="PT Astra Serif" w:eastAsia="Times New Roman" w:hAnsi="PT Astra Serif" w:cs="Arial"/>
                <w:color w:val="000000" w:themeColor="text1"/>
                <w:sz w:val="18"/>
                <w:szCs w:val="18"/>
              </w:rPr>
            </w:pPr>
            <w:r>
              <w:rPr>
                <w:rFonts w:ascii="PT Astra Serif" w:hAnsi="PT Astra Serif" w:cs="Arial"/>
                <w:color w:val="000000" w:themeColor="text1"/>
                <w:sz w:val="18"/>
                <w:szCs w:val="18"/>
              </w:rPr>
              <w:t>49189,13</w:t>
            </w:r>
          </w:p>
        </w:tc>
        <w:tc>
          <w:tcPr>
            <w:tcW w:w="1559" w:type="dxa"/>
            <w:shd w:val="clear" w:color="auto" w:fill="auto"/>
            <w:hideMark/>
          </w:tcPr>
          <w:p w:rsidR="00726554" w:rsidRPr="005A1E0B" w:rsidRDefault="00B73838" w:rsidP="00D06B9F">
            <w:pPr>
              <w:spacing w:line="240" w:lineRule="auto"/>
              <w:jc w:val="center"/>
              <w:rPr>
                <w:rFonts w:ascii="PT Astra Serif" w:eastAsia="Times New Roman" w:hAnsi="PT Astra Serif" w:cs="Arial"/>
                <w:color w:val="000000" w:themeColor="text1"/>
                <w:sz w:val="18"/>
                <w:szCs w:val="18"/>
              </w:rPr>
            </w:pPr>
            <w:r>
              <w:rPr>
                <w:rFonts w:ascii="PT Astra Serif" w:hAnsi="PT Astra Serif" w:cs="Arial"/>
                <w:color w:val="000000" w:themeColor="text1"/>
                <w:sz w:val="18"/>
                <w:szCs w:val="18"/>
              </w:rPr>
              <w:t>4</w:t>
            </w:r>
            <w:r w:rsidR="00394CE7">
              <w:rPr>
                <w:rFonts w:ascii="PT Astra Serif" w:hAnsi="PT Astra Serif" w:cs="Arial"/>
                <w:color w:val="000000" w:themeColor="text1"/>
                <w:sz w:val="18"/>
                <w:szCs w:val="18"/>
              </w:rPr>
              <w:t>9189,13</w:t>
            </w:r>
          </w:p>
        </w:tc>
        <w:tc>
          <w:tcPr>
            <w:tcW w:w="1559" w:type="dxa"/>
            <w:shd w:val="clear" w:color="auto" w:fill="auto"/>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49294,76</w:t>
            </w:r>
          </w:p>
        </w:tc>
      </w:tr>
      <w:tr w:rsidR="00726554" w:rsidRPr="005A1E0B" w:rsidTr="005A18A4">
        <w:trPr>
          <w:trHeight w:val="64"/>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57346,76</w:t>
            </w:r>
          </w:p>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9692,60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8596,00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9837,00</w:t>
            </w:r>
          </w:p>
        </w:tc>
        <w:tc>
          <w:tcPr>
            <w:tcW w:w="1560" w:type="dxa"/>
            <w:shd w:val="clear" w:color="000000" w:fill="FFFFFF"/>
            <w:hideMark/>
          </w:tcPr>
          <w:p w:rsidR="00DD12E7" w:rsidRPr="005A1E0B" w:rsidRDefault="00394CE7" w:rsidP="00D06B9F">
            <w:pPr>
              <w:spacing w:line="240" w:lineRule="auto"/>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9837,83</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394CE7" w:rsidP="00D06B9F">
            <w:pPr>
              <w:spacing w:line="240" w:lineRule="auto"/>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9837,83</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7887,16</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735"/>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D06B9F">
            <w:pPr>
              <w:spacing w:after="0" w:line="240" w:lineRule="auto"/>
              <w:jc w:val="center"/>
              <w:rPr>
                <w:rFonts w:ascii="PT Astra Serif" w:eastAsia="Times New Roman" w:hAnsi="PT Astra Serif" w:cs="Calibri"/>
                <w:color w:val="000000" w:themeColor="text1"/>
                <w:sz w:val="18"/>
                <w:szCs w:val="18"/>
              </w:rPr>
            </w:pPr>
            <w:hyperlink r:id="rId4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242772,4</w:t>
            </w:r>
          </w:p>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44155,00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39159,20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39348,00</w:t>
            </w:r>
          </w:p>
        </w:tc>
        <w:tc>
          <w:tcPr>
            <w:tcW w:w="1560"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39351,3</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39351,3</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41407,6</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r>
      <w:tr w:rsidR="00726554" w:rsidRPr="005A1E0B" w:rsidTr="00E06FC4">
        <w:trPr>
          <w:trHeight w:val="60"/>
        </w:trPr>
        <w:tc>
          <w:tcPr>
            <w:tcW w:w="710"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1.7.4.</w:t>
            </w:r>
          </w:p>
        </w:tc>
        <w:tc>
          <w:tcPr>
            <w:tcW w:w="1559" w:type="dxa"/>
            <w:shd w:val="clear" w:color="auto" w:fill="auto"/>
            <w:hideMark/>
          </w:tcPr>
          <w:p w:rsidR="00726554" w:rsidRPr="005A1E0B" w:rsidRDefault="00726554" w:rsidP="00A53A0F">
            <w:pPr>
              <w:spacing w:after="0" w:line="233"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Приобретение аппаратов для искусственной вентиляции лё</w:t>
            </w:r>
            <w:r w:rsidRPr="005A1E0B">
              <w:rPr>
                <w:rFonts w:ascii="PT Astra Serif" w:eastAsia="Times New Roman" w:hAnsi="PT Astra Serif" w:cs="Arial"/>
                <w:color w:val="000000" w:themeColor="text1"/>
                <w:sz w:val="18"/>
                <w:szCs w:val="18"/>
              </w:rPr>
              <w:t>г</w:t>
            </w:r>
            <w:r w:rsidRPr="005A1E0B">
              <w:rPr>
                <w:rFonts w:ascii="PT Astra Serif" w:eastAsia="Times New Roman" w:hAnsi="PT Astra Serif" w:cs="Arial"/>
                <w:color w:val="000000" w:themeColor="text1"/>
                <w:sz w:val="18"/>
                <w:szCs w:val="18"/>
              </w:rPr>
              <w:t xml:space="preserve">ких для </w:t>
            </w:r>
            <w:proofErr w:type="spellStart"/>
            <w:proofErr w:type="gramStart"/>
            <w:r w:rsidRPr="005A1E0B">
              <w:rPr>
                <w:rFonts w:ascii="PT Astra Serif" w:eastAsia="Times New Roman" w:hAnsi="PT Astra Serif" w:cs="Arial"/>
                <w:color w:val="000000" w:themeColor="text1"/>
                <w:sz w:val="18"/>
                <w:szCs w:val="18"/>
              </w:rPr>
              <w:t>го-сударственных</w:t>
            </w:r>
            <w:proofErr w:type="spellEnd"/>
            <w:proofErr w:type="gramEnd"/>
            <w:r w:rsidRPr="005A1E0B">
              <w:rPr>
                <w:rFonts w:ascii="PT Astra Serif" w:eastAsia="Times New Roman" w:hAnsi="PT Astra Serif" w:cs="Arial"/>
                <w:color w:val="000000" w:themeColor="text1"/>
                <w:sz w:val="18"/>
                <w:szCs w:val="18"/>
              </w:rPr>
              <w:t xml:space="preserve"> медицинских организаций</w:t>
            </w:r>
          </w:p>
        </w:tc>
        <w:tc>
          <w:tcPr>
            <w:tcW w:w="1417"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A53A0F">
            <w:pPr>
              <w:spacing w:after="0" w:line="233" w:lineRule="auto"/>
              <w:jc w:val="center"/>
              <w:rPr>
                <w:rFonts w:ascii="PT Astra Serif" w:eastAsia="Times New Roman" w:hAnsi="PT Astra Serif" w:cs="Calibri"/>
                <w:color w:val="000000" w:themeColor="text1"/>
                <w:sz w:val="18"/>
                <w:szCs w:val="18"/>
              </w:rPr>
            </w:pPr>
            <w:hyperlink r:id="rId42" w:anchor="RANGE!P2628" w:history="1">
              <w:r w:rsidR="00413BE0" w:rsidRPr="005A1E0B">
                <w:rPr>
                  <w:rFonts w:ascii="PT Astra Serif" w:eastAsia="Times New Roman" w:hAnsi="PT Astra Serif" w:cs="Calibri"/>
                  <w:color w:val="000000" w:themeColor="text1"/>
                  <w:sz w:val="18"/>
                  <w:szCs w:val="18"/>
                </w:rPr>
                <w:t>Б</w:t>
              </w:r>
              <w:r w:rsidR="00726554" w:rsidRPr="005A1E0B">
                <w:rPr>
                  <w:rFonts w:ascii="PT Astra Serif" w:eastAsia="Times New Roman" w:hAnsi="PT Astra Serif" w:cs="Calibri"/>
                  <w:color w:val="000000" w:themeColor="text1"/>
                  <w:sz w:val="18"/>
                  <w:szCs w:val="18"/>
                </w:rPr>
                <w:t>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16079,90</w:t>
            </w:r>
          </w:p>
        </w:tc>
        <w:tc>
          <w:tcPr>
            <w:tcW w:w="1418"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16079,90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E06FC4">
        <w:trPr>
          <w:trHeight w:val="1895"/>
        </w:trPr>
        <w:tc>
          <w:tcPr>
            <w:tcW w:w="710"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1.7.5.</w:t>
            </w:r>
          </w:p>
        </w:tc>
        <w:tc>
          <w:tcPr>
            <w:tcW w:w="1559" w:type="dxa"/>
            <w:shd w:val="clear" w:color="auto" w:fill="auto"/>
            <w:hideMark/>
          </w:tcPr>
          <w:p w:rsidR="00726554" w:rsidRPr="00E06FC4" w:rsidRDefault="00726554" w:rsidP="00A53A0F">
            <w:pPr>
              <w:spacing w:after="0" w:line="233"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Оснащение (п</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 xml:space="preserve">реоснащение) </w:t>
            </w:r>
            <w:proofErr w:type="spellStart"/>
            <w:proofErr w:type="gramStart"/>
            <w:r w:rsidRPr="00E06FC4">
              <w:rPr>
                <w:rFonts w:ascii="PT Astra Serif" w:eastAsia="Times New Roman" w:hAnsi="PT Astra Serif" w:cs="Arial"/>
                <w:color w:val="000000" w:themeColor="text1"/>
                <w:spacing w:val="-4"/>
                <w:sz w:val="18"/>
                <w:szCs w:val="18"/>
              </w:rPr>
              <w:t>ме</w:t>
            </w:r>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дицинских</w:t>
            </w:r>
            <w:proofErr w:type="spellEnd"/>
            <w:proofErr w:type="gramEnd"/>
            <w:r w:rsidRPr="00E06FC4">
              <w:rPr>
                <w:rFonts w:ascii="PT Astra Serif" w:eastAsia="Times New Roman" w:hAnsi="PT Astra Serif" w:cs="Arial"/>
                <w:color w:val="000000" w:themeColor="text1"/>
                <w:spacing w:val="-4"/>
                <w:sz w:val="18"/>
                <w:szCs w:val="18"/>
              </w:rPr>
              <w:t xml:space="preserve"> орг</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низаций, ос</w:t>
            </w:r>
            <w:r w:rsidRPr="00E06FC4">
              <w:rPr>
                <w:rFonts w:ascii="PT Astra Serif" w:eastAsia="Times New Roman" w:hAnsi="PT Astra Serif" w:cs="Arial"/>
                <w:color w:val="000000" w:themeColor="text1"/>
                <w:spacing w:val="-4"/>
                <w:sz w:val="18"/>
                <w:szCs w:val="18"/>
              </w:rPr>
              <w:t>у</w:t>
            </w:r>
            <w:r w:rsidRPr="00E06FC4">
              <w:rPr>
                <w:rFonts w:ascii="PT Astra Serif" w:eastAsia="Times New Roman" w:hAnsi="PT Astra Serif" w:cs="Arial"/>
                <w:color w:val="000000" w:themeColor="text1"/>
                <w:spacing w:val="-4"/>
                <w:sz w:val="18"/>
                <w:szCs w:val="18"/>
              </w:rPr>
              <w:t>ществляющих этиологическую диагностику м</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тодами амплиф</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кации нуклеин</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вых кислот</w:t>
            </w:r>
          </w:p>
        </w:tc>
        <w:tc>
          <w:tcPr>
            <w:tcW w:w="1417"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A53A0F">
            <w:pPr>
              <w:spacing w:after="0" w:line="233" w:lineRule="auto"/>
              <w:jc w:val="center"/>
              <w:rPr>
                <w:rFonts w:ascii="PT Astra Serif" w:eastAsia="Times New Roman" w:hAnsi="PT Astra Serif" w:cs="Calibri"/>
                <w:color w:val="000000" w:themeColor="text1"/>
                <w:sz w:val="18"/>
                <w:szCs w:val="18"/>
              </w:rPr>
            </w:pPr>
            <w:hyperlink r:id="rId43" w:anchor="RANGE!P2628" w:history="1">
              <w:r w:rsidR="00413BE0" w:rsidRPr="005A1E0B">
                <w:rPr>
                  <w:rFonts w:ascii="PT Astra Serif" w:eastAsia="Times New Roman" w:hAnsi="PT Astra Serif" w:cs="Calibri"/>
                  <w:color w:val="000000" w:themeColor="text1"/>
                  <w:sz w:val="18"/>
                  <w:szCs w:val="18"/>
                </w:rPr>
                <w:t>Б</w:t>
              </w:r>
              <w:r w:rsidR="00726554" w:rsidRPr="005A1E0B">
                <w:rPr>
                  <w:rFonts w:ascii="PT Astra Serif" w:eastAsia="Times New Roman" w:hAnsi="PT Astra Serif" w:cs="Calibri"/>
                  <w:color w:val="000000" w:themeColor="text1"/>
                  <w:sz w:val="18"/>
                  <w:szCs w:val="18"/>
                </w:rPr>
                <w:t>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15715,00</w:t>
            </w:r>
          </w:p>
        </w:tc>
        <w:tc>
          <w:tcPr>
            <w:tcW w:w="1418"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15715,00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877"/>
        </w:trPr>
        <w:tc>
          <w:tcPr>
            <w:tcW w:w="710"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1.7.6.</w:t>
            </w:r>
          </w:p>
        </w:tc>
        <w:tc>
          <w:tcPr>
            <w:tcW w:w="1559" w:type="dxa"/>
            <w:shd w:val="clear" w:color="auto" w:fill="auto"/>
            <w:hideMark/>
          </w:tcPr>
          <w:p w:rsidR="00726554" w:rsidRPr="00E06FC4" w:rsidRDefault="00726554" w:rsidP="00A53A0F">
            <w:pPr>
              <w:spacing w:after="0" w:line="233"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Приобретение концентраторов кислорода прои</w:t>
            </w:r>
            <w:r w:rsidRPr="00E06FC4">
              <w:rPr>
                <w:rFonts w:ascii="PT Astra Serif" w:eastAsia="Times New Roman" w:hAnsi="PT Astra Serif" w:cs="Arial"/>
                <w:color w:val="000000" w:themeColor="text1"/>
                <w:spacing w:val="-4"/>
                <w:sz w:val="18"/>
                <w:szCs w:val="18"/>
              </w:rPr>
              <w:t>з</w:t>
            </w:r>
            <w:r w:rsidRPr="00E06FC4">
              <w:rPr>
                <w:rFonts w:ascii="PT Astra Serif" w:eastAsia="Times New Roman" w:hAnsi="PT Astra Serif" w:cs="Arial"/>
                <w:color w:val="000000" w:themeColor="text1"/>
                <w:spacing w:val="-4"/>
                <w:sz w:val="18"/>
                <w:szCs w:val="18"/>
              </w:rPr>
              <w:t>водительностью более 1000 ли</w:t>
            </w:r>
            <w:r w:rsidRPr="00E06FC4">
              <w:rPr>
                <w:rFonts w:ascii="PT Astra Serif" w:eastAsia="Times New Roman" w:hAnsi="PT Astra Serif" w:cs="Arial"/>
                <w:color w:val="000000" w:themeColor="text1"/>
                <w:spacing w:val="-4"/>
                <w:sz w:val="18"/>
                <w:szCs w:val="18"/>
              </w:rPr>
              <w:t>т</w:t>
            </w:r>
            <w:r w:rsidRPr="00E06FC4">
              <w:rPr>
                <w:rFonts w:ascii="PT Astra Serif" w:eastAsia="Times New Roman" w:hAnsi="PT Astra Serif" w:cs="Arial"/>
                <w:color w:val="000000" w:themeColor="text1"/>
                <w:spacing w:val="-4"/>
                <w:sz w:val="18"/>
                <w:szCs w:val="18"/>
              </w:rPr>
              <w:t>ров в минуту каждый (при наличии осно</w:t>
            </w:r>
            <w:r w:rsidRPr="00E06FC4">
              <w:rPr>
                <w:rFonts w:ascii="PT Astra Serif" w:eastAsia="Times New Roman" w:hAnsi="PT Astra Serif" w:cs="Arial"/>
                <w:color w:val="000000" w:themeColor="text1"/>
                <w:spacing w:val="-4"/>
                <w:sz w:val="18"/>
                <w:szCs w:val="18"/>
              </w:rPr>
              <w:t>в</w:t>
            </w:r>
            <w:r w:rsidRPr="00E06FC4">
              <w:rPr>
                <w:rFonts w:ascii="PT Astra Serif" w:eastAsia="Times New Roman" w:hAnsi="PT Astra Serif" w:cs="Arial"/>
                <w:color w:val="000000" w:themeColor="text1"/>
                <w:spacing w:val="-4"/>
                <w:sz w:val="18"/>
                <w:szCs w:val="18"/>
              </w:rPr>
              <w:t>ной и резервной линий концентр</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тора производ</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тельностью не менее 500 литров в минуту каждая) с учётом стоим</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сти доставки и пусконаладочных работ</w:t>
            </w:r>
          </w:p>
        </w:tc>
        <w:tc>
          <w:tcPr>
            <w:tcW w:w="1417"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A53A0F">
            <w:pPr>
              <w:spacing w:after="0" w:line="233" w:lineRule="auto"/>
              <w:jc w:val="center"/>
              <w:rPr>
                <w:rFonts w:ascii="PT Astra Serif" w:eastAsia="Times New Roman" w:hAnsi="PT Astra Serif" w:cs="Calibri"/>
                <w:color w:val="000000" w:themeColor="text1"/>
                <w:sz w:val="18"/>
                <w:szCs w:val="18"/>
              </w:rPr>
            </w:pPr>
            <w:hyperlink r:id="rId44" w:anchor="RANGE!P2628" w:history="1">
              <w:r w:rsidR="00413BE0" w:rsidRPr="005A1E0B">
                <w:rPr>
                  <w:rFonts w:ascii="PT Astra Serif" w:eastAsia="Times New Roman" w:hAnsi="PT Astra Serif" w:cs="Calibri"/>
                  <w:color w:val="000000" w:themeColor="text1"/>
                  <w:sz w:val="18"/>
                  <w:szCs w:val="18"/>
                </w:rPr>
                <w:t>Б</w:t>
              </w:r>
              <w:r w:rsidR="00726554" w:rsidRPr="005A1E0B">
                <w:rPr>
                  <w:rFonts w:ascii="PT Astra Serif" w:eastAsia="Times New Roman" w:hAnsi="PT Astra Serif" w:cs="Calibri"/>
                  <w:color w:val="000000" w:themeColor="text1"/>
                  <w:sz w:val="18"/>
                  <w:szCs w:val="18"/>
                </w:rPr>
                <w:t>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96969,80</w:t>
            </w:r>
          </w:p>
        </w:tc>
        <w:tc>
          <w:tcPr>
            <w:tcW w:w="1418"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96969,80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B1244">
        <w:trPr>
          <w:trHeight w:val="1122"/>
        </w:trPr>
        <w:tc>
          <w:tcPr>
            <w:tcW w:w="710"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w:t>
            </w:r>
          </w:p>
        </w:tc>
        <w:tc>
          <w:tcPr>
            <w:tcW w:w="1559" w:type="dxa"/>
            <w:shd w:val="clear" w:color="auto" w:fill="auto"/>
            <w:hideMark/>
          </w:tcPr>
          <w:p w:rsidR="00726554" w:rsidRPr="005A1E0B" w:rsidRDefault="00726554" w:rsidP="00A53A0F">
            <w:pPr>
              <w:spacing w:after="0" w:line="233"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вершенствование службы охраны здоровья матери и ребёнка»</w:t>
            </w:r>
          </w:p>
        </w:tc>
        <w:tc>
          <w:tcPr>
            <w:tcW w:w="1417"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413BE0"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w:t>
            </w:r>
            <w:r w:rsidR="00726554" w:rsidRPr="005A1E0B">
              <w:rPr>
                <w:rFonts w:ascii="PT Astra Serif" w:eastAsia="Times New Roman" w:hAnsi="PT Astra Serif" w:cs="Arial"/>
                <w:color w:val="000000" w:themeColor="text1"/>
                <w:sz w:val="18"/>
                <w:szCs w:val="18"/>
              </w:rPr>
              <w:t>юджетные ассигнования областного бюджета</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176225,40</w:t>
            </w:r>
          </w:p>
        </w:tc>
        <w:tc>
          <w:tcPr>
            <w:tcW w:w="1418"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20627,60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28931,00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23000,00</w:t>
            </w:r>
          </w:p>
        </w:tc>
        <w:tc>
          <w:tcPr>
            <w:tcW w:w="1560"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34555,60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34555,60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34555,60</w:t>
            </w:r>
          </w:p>
        </w:tc>
      </w:tr>
      <w:tr w:rsidR="00726554" w:rsidRPr="005A1E0B" w:rsidTr="00AB1244">
        <w:trPr>
          <w:trHeight w:val="70"/>
        </w:trPr>
        <w:tc>
          <w:tcPr>
            <w:tcW w:w="710"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1.8.1.</w:t>
            </w:r>
          </w:p>
        </w:tc>
        <w:tc>
          <w:tcPr>
            <w:tcW w:w="1559" w:type="dxa"/>
            <w:shd w:val="clear" w:color="auto" w:fill="auto"/>
            <w:hideMark/>
          </w:tcPr>
          <w:p w:rsidR="00726554" w:rsidRPr="005A1E0B" w:rsidRDefault="00726554" w:rsidP="00A53A0F">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Обеспечение реализации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 xml:space="preserve">роприятий, </w:t>
            </w:r>
            <w:proofErr w:type="gramStart"/>
            <w:r w:rsidRPr="005A1E0B">
              <w:rPr>
                <w:rFonts w:ascii="PT Astra Serif" w:eastAsia="Times New Roman" w:hAnsi="PT Astra Serif" w:cs="Arial"/>
                <w:color w:val="000000" w:themeColor="text1"/>
                <w:sz w:val="18"/>
                <w:szCs w:val="18"/>
              </w:rPr>
              <w:t>на</w:t>
            </w:r>
            <w:r w:rsidR="00E06FC4">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правленных</w:t>
            </w:r>
            <w:proofErr w:type="spellEnd"/>
            <w:proofErr w:type="gramEnd"/>
            <w:r w:rsidRPr="005A1E0B">
              <w:rPr>
                <w:rFonts w:ascii="PT Astra Serif" w:eastAsia="Times New Roman" w:hAnsi="PT Astra Serif" w:cs="Arial"/>
                <w:color w:val="000000" w:themeColor="text1"/>
                <w:sz w:val="18"/>
                <w:szCs w:val="18"/>
              </w:rPr>
              <w:t xml:space="preserve"> на </w:t>
            </w:r>
            <w:r w:rsidRPr="005A1E0B">
              <w:rPr>
                <w:rFonts w:ascii="PT Astra Serif" w:eastAsia="Times New Roman" w:hAnsi="PT Astra Serif" w:cs="Arial"/>
                <w:color w:val="000000" w:themeColor="text1"/>
                <w:sz w:val="18"/>
                <w:szCs w:val="18"/>
              </w:rPr>
              <w:lastRenderedPageBreak/>
              <w:t>проведение ди</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гностики же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щин, которым установлен ди</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 xml:space="preserve">гноз «привычное </w:t>
            </w:r>
            <w:proofErr w:type="spellStart"/>
            <w:r w:rsidRPr="005A1E0B">
              <w:rPr>
                <w:rFonts w:ascii="PT Astra Serif" w:eastAsia="Times New Roman" w:hAnsi="PT Astra Serif" w:cs="Arial"/>
                <w:color w:val="000000" w:themeColor="text1"/>
                <w:sz w:val="18"/>
                <w:szCs w:val="18"/>
              </w:rPr>
              <w:t>невынашивание</w:t>
            </w:r>
            <w:proofErr w:type="spellEnd"/>
            <w:r w:rsidRPr="005A1E0B">
              <w:rPr>
                <w:rFonts w:ascii="PT Astra Serif" w:eastAsia="Times New Roman" w:hAnsi="PT Astra Serif" w:cs="Arial"/>
                <w:color w:val="000000" w:themeColor="text1"/>
                <w:sz w:val="18"/>
                <w:szCs w:val="18"/>
              </w:rPr>
              <w:t xml:space="preserve"> беременности», а также </w:t>
            </w:r>
            <w:proofErr w:type="spellStart"/>
            <w:r w:rsidRPr="005A1E0B">
              <w:rPr>
                <w:rFonts w:ascii="PT Astra Serif" w:eastAsia="Times New Roman" w:hAnsi="PT Astra Serif" w:cs="Arial"/>
                <w:color w:val="000000" w:themeColor="text1"/>
                <w:sz w:val="18"/>
                <w:szCs w:val="18"/>
              </w:rPr>
              <w:t>прен</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тальной</w:t>
            </w:r>
            <w:proofErr w:type="spellEnd"/>
            <w:r w:rsidRPr="005A1E0B">
              <w:rPr>
                <w:rFonts w:ascii="PT Astra Serif" w:eastAsia="Times New Roman" w:hAnsi="PT Astra Serif" w:cs="Arial"/>
                <w:color w:val="000000" w:themeColor="text1"/>
                <w:sz w:val="18"/>
                <w:szCs w:val="18"/>
              </w:rPr>
              <w:t xml:space="preserve"> (дор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довой) диагн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стики наруш</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ний развития ребёнка (закупка реактивов и ра</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ходных матери</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лов)</w:t>
            </w:r>
          </w:p>
        </w:tc>
        <w:tc>
          <w:tcPr>
            <w:tcW w:w="1417"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726554" w:rsidRPr="005A1E0B" w:rsidRDefault="00413BE0"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w:t>
            </w:r>
            <w:r w:rsidR="00726554" w:rsidRPr="005A1E0B">
              <w:rPr>
                <w:rFonts w:ascii="PT Astra Serif" w:eastAsia="Times New Roman" w:hAnsi="PT Astra Serif" w:cs="Arial"/>
                <w:color w:val="000000" w:themeColor="text1"/>
                <w:sz w:val="18"/>
                <w:szCs w:val="18"/>
              </w:rPr>
              <w:t>юджетные ассигнования областного бюджета</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83625,80</w:t>
            </w:r>
          </w:p>
        </w:tc>
        <w:tc>
          <w:tcPr>
            <w:tcW w:w="1418"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13504,00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13652,10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13000,00</w:t>
            </w:r>
          </w:p>
        </w:tc>
        <w:tc>
          <w:tcPr>
            <w:tcW w:w="1560"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14489,90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14489,90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14489,90</w:t>
            </w:r>
          </w:p>
        </w:tc>
      </w:tr>
      <w:tr w:rsidR="00726554" w:rsidRPr="005A1E0B" w:rsidTr="005A18A4">
        <w:trPr>
          <w:trHeight w:val="64"/>
        </w:trPr>
        <w:tc>
          <w:tcPr>
            <w:tcW w:w="710"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1.8.2.</w:t>
            </w:r>
          </w:p>
        </w:tc>
        <w:tc>
          <w:tcPr>
            <w:tcW w:w="1559" w:type="dxa"/>
            <w:shd w:val="clear" w:color="auto" w:fill="auto"/>
            <w:hideMark/>
          </w:tcPr>
          <w:p w:rsidR="00726554" w:rsidRPr="005A1E0B" w:rsidRDefault="00726554" w:rsidP="00A53A0F">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Создание сист</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мы раннего в</w:t>
            </w:r>
            <w:r w:rsidRPr="005A1E0B">
              <w:rPr>
                <w:rFonts w:ascii="PT Astra Serif" w:eastAsia="Times New Roman" w:hAnsi="PT Astra Serif" w:cs="Arial"/>
                <w:color w:val="000000" w:themeColor="text1"/>
                <w:sz w:val="18"/>
                <w:szCs w:val="18"/>
              </w:rPr>
              <w:t>ы</w:t>
            </w:r>
            <w:r w:rsidRPr="005A1E0B">
              <w:rPr>
                <w:rFonts w:ascii="PT Astra Serif" w:eastAsia="Times New Roman" w:hAnsi="PT Astra Serif" w:cs="Arial"/>
                <w:color w:val="000000" w:themeColor="text1"/>
                <w:sz w:val="18"/>
                <w:szCs w:val="18"/>
              </w:rPr>
              <w:t>явления и ко</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рекции наруш</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ний развития ребёнка (закупка реактивов и ра</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ходных матери</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лов для провед</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ния неонатал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 xml:space="preserve">ного и </w:t>
            </w:r>
            <w:proofErr w:type="spellStart"/>
            <w:r w:rsidRPr="005A1E0B">
              <w:rPr>
                <w:rFonts w:ascii="PT Astra Serif" w:eastAsia="Times New Roman" w:hAnsi="PT Astra Serif" w:cs="Arial"/>
                <w:color w:val="000000" w:themeColor="text1"/>
                <w:sz w:val="18"/>
                <w:szCs w:val="18"/>
              </w:rPr>
              <w:t>аудиол</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гического</w:t>
            </w:r>
            <w:proofErr w:type="spellEnd"/>
            <w:r w:rsidR="00024E39">
              <w:rPr>
                <w:rFonts w:ascii="PT Astra Serif" w:eastAsia="Times New Roman" w:hAnsi="PT Astra Serif" w:cs="Arial"/>
                <w:color w:val="000000" w:themeColor="text1"/>
                <w:sz w:val="18"/>
                <w:szCs w:val="18"/>
              </w:rPr>
              <w:t xml:space="preserve"> </w:t>
            </w:r>
            <w:proofErr w:type="spellStart"/>
            <w:r w:rsidRPr="005A1E0B">
              <w:rPr>
                <w:rFonts w:ascii="PT Astra Serif" w:eastAsia="Times New Roman" w:hAnsi="PT Astra Serif" w:cs="Arial"/>
                <w:color w:val="000000" w:themeColor="text1"/>
                <w:sz w:val="18"/>
                <w:szCs w:val="18"/>
              </w:rPr>
              <w:t>скр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нингов</w:t>
            </w:r>
            <w:proofErr w:type="spellEnd"/>
            <w:r w:rsidRPr="005A1E0B">
              <w:rPr>
                <w:rFonts w:ascii="PT Astra Serif" w:eastAsia="Times New Roman" w:hAnsi="PT Astra Serif" w:cs="Arial"/>
                <w:color w:val="000000" w:themeColor="text1"/>
                <w:sz w:val="18"/>
                <w:szCs w:val="18"/>
              </w:rPr>
              <w:t>)</w:t>
            </w:r>
          </w:p>
        </w:tc>
        <w:tc>
          <w:tcPr>
            <w:tcW w:w="1417"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413BE0"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w:t>
            </w:r>
            <w:r w:rsidR="00726554" w:rsidRPr="005A1E0B">
              <w:rPr>
                <w:rFonts w:ascii="PT Astra Serif" w:eastAsia="Times New Roman" w:hAnsi="PT Astra Serif" w:cs="Arial"/>
                <w:color w:val="000000" w:themeColor="text1"/>
                <w:sz w:val="18"/>
                <w:szCs w:val="18"/>
              </w:rPr>
              <w:t>юджетные ассигнования областного бюджета</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54578,10</w:t>
            </w:r>
          </w:p>
        </w:tc>
        <w:tc>
          <w:tcPr>
            <w:tcW w:w="1418"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7123,60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7874,10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60"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11526,80</w:t>
            </w:r>
          </w:p>
        </w:tc>
        <w:tc>
          <w:tcPr>
            <w:tcW w:w="1559"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11526,80</w:t>
            </w:r>
          </w:p>
        </w:tc>
        <w:tc>
          <w:tcPr>
            <w:tcW w:w="1559"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11526,80</w:t>
            </w:r>
          </w:p>
        </w:tc>
      </w:tr>
      <w:tr w:rsidR="00726554" w:rsidRPr="005A1E0B" w:rsidTr="005A18A4">
        <w:trPr>
          <w:trHeight w:val="1473"/>
        </w:trPr>
        <w:tc>
          <w:tcPr>
            <w:tcW w:w="710"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1.8.3.</w:t>
            </w:r>
          </w:p>
        </w:tc>
        <w:tc>
          <w:tcPr>
            <w:tcW w:w="1559" w:type="dxa"/>
            <w:shd w:val="clear" w:color="auto" w:fill="auto"/>
            <w:hideMark/>
          </w:tcPr>
          <w:p w:rsidR="00726554" w:rsidRPr="00E06FC4" w:rsidRDefault="00726554" w:rsidP="00A53A0F">
            <w:pPr>
              <w:spacing w:after="0" w:line="230"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Обеспечение реализации мер</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приятий, напра</w:t>
            </w:r>
            <w:r w:rsidRPr="00E06FC4">
              <w:rPr>
                <w:rFonts w:ascii="PT Astra Serif" w:eastAsia="Times New Roman" w:hAnsi="PT Astra Serif" w:cs="Arial"/>
                <w:color w:val="000000" w:themeColor="text1"/>
                <w:spacing w:val="-4"/>
                <w:sz w:val="18"/>
                <w:szCs w:val="18"/>
              </w:rPr>
              <w:t>в</w:t>
            </w:r>
            <w:r w:rsidRPr="00E06FC4">
              <w:rPr>
                <w:rFonts w:ascii="PT Astra Serif" w:eastAsia="Times New Roman" w:hAnsi="PT Astra Serif" w:cs="Arial"/>
                <w:color w:val="000000" w:themeColor="text1"/>
                <w:spacing w:val="-4"/>
                <w:sz w:val="18"/>
                <w:szCs w:val="18"/>
              </w:rPr>
              <w:t>ленных на опр</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деление генет</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ческих полимо</w:t>
            </w:r>
            <w:r w:rsidRPr="00E06FC4">
              <w:rPr>
                <w:rFonts w:ascii="PT Astra Serif" w:eastAsia="Times New Roman" w:hAnsi="PT Astra Serif" w:cs="Arial"/>
                <w:color w:val="000000" w:themeColor="text1"/>
                <w:spacing w:val="-4"/>
                <w:sz w:val="18"/>
                <w:szCs w:val="18"/>
              </w:rPr>
              <w:t>р</w:t>
            </w:r>
            <w:r w:rsidRPr="00E06FC4">
              <w:rPr>
                <w:rFonts w:ascii="PT Astra Serif" w:eastAsia="Times New Roman" w:hAnsi="PT Astra Serif" w:cs="Arial"/>
                <w:color w:val="000000" w:themeColor="text1"/>
                <w:spacing w:val="-4"/>
                <w:sz w:val="18"/>
                <w:szCs w:val="18"/>
              </w:rPr>
              <w:t>физмов, ассоци</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 xml:space="preserve">рованных с </w:t>
            </w:r>
            <w:proofErr w:type="spellStart"/>
            <w:proofErr w:type="gramStart"/>
            <w:r w:rsidRPr="00E06FC4">
              <w:rPr>
                <w:rFonts w:ascii="PT Astra Serif" w:eastAsia="Times New Roman" w:hAnsi="PT Astra Serif" w:cs="Arial"/>
                <w:color w:val="000000" w:themeColor="text1"/>
                <w:spacing w:val="-4"/>
                <w:sz w:val="18"/>
                <w:szCs w:val="18"/>
              </w:rPr>
              <w:t>ри</w:t>
            </w:r>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ском</w:t>
            </w:r>
            <w:proofErr w:type="spellEnd"/>
            <w:proofErr w:type="gramEnd"/>
            <w:r w:rsidRPr="00E06FC4">
              <w:rPr>
                <w:rFonts w:ascii="PT Astra Serif" w:eastAsia="Times New Roman" w:hAnsi="PT Astra Serif" w:cs="Arial"/>
                <w:color w:val="000000" w:themeColor="text1"/>
                <w:spacing w:val="-4"/>
                <w:sz w:val="18"/>
                <w:szCs w:val="18"/>
              </w:rPr>
              <w:t xml:space="preserve"> </w:t>
            </w:r>
            <w:proofErr w:type="spellStart"/>
            <w:r w:rsidRPr="00E06FC4">
              <w:rPr>
                <w:rFonts w:ascii="PT Astra Serif" w:eastAsia="Times New Roman" w:hAnsi="PT Astra Serif" w:cs="Arial"/>
                <w:color w:val="000000" w:themeColor="text1"/>
                <w:spacing w:val="-4"/>
                <w:sz w:val="18"/>
                <w:szCs w:val="18"/>
              </w:rPr>
              <w:t>тромбоф</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лии</w:t>
            </w:r>
            <w:proofErr w:type="spellEnd"/>
            <w:r w:rsidRPr="00E06FC4">
              <w:rPr>
                <w:rFonts w:ascii="PT Astra Serif" w:eastAsia="Times New Roman" w:hAnsi="PT Astra Serif" w:cs="Arial"/>
                <w:color w:val="000000" w:themeColor="text1"/>
                <w:spacing w:val="-4"/>
                <w:sz w:val="18"/>
                <w:szCs w:val="18"/>
              </w:rPr>
              <w:t xml:space="preserve">, нарушением </w:t>
            </w:r>
            <w:proofErr w:type="spellStart"/>
            <w:r w:rsidRPr="00E06FC4">
              <w:rPr>
                <w:rFonts w:ascii="PT Astra Serif" w:eastAsia="Times New Roman" w:hAnsi="PT Astra Serif" w:cs="Arial"/>
                <w:color w:val="000000" w:themeColor="text1"/>
                <w:spacing w:val="-4"/>
                <w:sz w:val="18"/>
                <w:szCs w:val="18"/>
              </w:rPr>
              <w:t>фолатного</w:t>
            </w:r>
            <w:proofErr w:type="spellEnd"/>
            <w:r w:rsidRPr="00E06FC4">
              <w:rPr>
                <w:rFonts w:ascii="PT Astra Serif" w:eastAsia="Times New Roman" w:hAnsi="PT Astra Serif" w:cs="Arial"/>
                <w:color w:val="000000" w:themeColor="text1"/>
                <w:spacing w:val="-4"/>
                <w:sz w:val="18"/>
                <w:szCs w:val="18"/>
              </w:rPr>
              <w:t xml:space="preserve"> цикла и антифосфол</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пидного синдр</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ма</w:t>
            </w:r>
          </w:p>
        </w:tc>
        <w:tc>
          <w:tcPr>
            <w:tcW w:w="1417"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413BE0"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w:t>
            </w:r>
            <w:r w:rsidR="00726554" w:rsidRPr="005A1E0B">
              <w:rPr>
                <w:rFonts w:ascii="PT Astra Serif" w:eastAsia="Times New Roman" w:hAnsi="PT Astra Serif" w:cs="Arial"/>
                <w:color w:val="000000" w:themeColor="text1"/>
                <w:sz w:val="18"/>
                <w:szCs w:val="18"/>
              </w:rPr>
              <w:t>юджетные ассигнования областного бюджета</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38021,50</w:t>
            </w:r>
          </w:p>
        </w:tc>
        <w:tc>
          <w:tcPr>
            <w:tcW w:w="1418"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7404,80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60"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8538,90</w:t>
            </w:r>
          </w:p>
        </w:tc>
        <w:tc>
          <w:tcPr>
            <w:tcW w:w="1559"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8538,90</w:t>
            </w:r>
          </w:p>
        </w:tc>
        <w:tc>
          <w:tcPr>
            <w:tcW w:w="1559"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8538,90</w:t>
            </w:r>
          </w:p>
        </w:tc>
      </w:tr>
      <w:tr w:rsidR="00413BE0" w:rsidRPr="005A1E0B" w:rsidTr="005A18A4">
        <w:trPr>
          <w:trHeight w:val="806"/>
        </w:trPr>
        <w:tc>
          <w:tcPr>
            <w:tcW w:w="710" w:type="dxa"/>
            <w:vMerge w:val="restart"/>
            <w:shd w:val="clear" w:color="auto" w:fill="auto"/>
            <w:hideMark/>
          </w:tcPr>
          <w:p w:rsidR="00413BE0" w:rsidRPr="005A1E0B" w:rsidRDefault="00413BE0"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w:t>
            </w:r>
          </w:p>
        </w:tc>
        <w:tc>
          <w:tcPr>
            <w:tcW w:w="1559" w:type="dxa"/>
            <w:vMerge w:val="restart"/>
            <w:shd w:val="clear" w:color="auto" w:fill="auto"/>
            <w:hideMark/>
          </w:tcPr>
          <w:p w:rsidR="00413BE0" w:rsidRPr="00E06FC4" w:rsidRDefault="00413BE0" w:rsidP="00E06FC4">
            <w:pPr>
              <w:spacing w:after="0" w:line="230"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Основное мер</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приятие «Разв</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 xml:space="preserve">тие системы </w:t>
            </w:r>
            <w:proofErr w:type="gramStart"/>
            <w:r w:rsidRPr="00E06FC4">
              <w:rPr>
                <w:rFonts w:ascii="PT Astra Serif" w:eastAsia="Times New Roman" w:hAnsi="PT Astra Serif" w:cs="Arial"/>
                <w:color w:val="000000" w:themeColor="text1"/>
                <w:spacing w:val="-4"/>
                <w:sz w:val="18"/>
                <w:szCs w:val="18"/>
              </w:rPr>
              <w:t>л</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карственного</w:t>
            </w:r>
            <w:proofErr w:type="gramEnd"/>
            <w:r w:rsidRPr="00E06FC4">
              <w:rPr>
                <w:rFonts w:ascii="PT Astra Serif" w:eastAsia="Times New Roman" w:hAnsi="PT Astra Serif" w:cs="Arial"/>
                <w:color w:val="000000" w:themeColor="text1"/>
                <w:spacing w:val="-4"/>
                <w:sz w:val="18"/>
                <w:szCs w:val="18"/>
              </w:rPr>
              <w:t xml:space="preserve"> обе</w:t>
            </w:r>
            <w:r w:rsidR="00E06FC4">
              <w:rPr>
                <w:rFonts w:ascii="PT Astra Serif" w:eastAsia="Times New Roman" w:hAnsi="PT Astra Serif" w:cs="Arial"/>
                <w:color w:val="000000" w:themeColor="text1"/>
                <w:spacing w:val="-4"/>
                <w:sz w:val="18"/>
                <w:szCs w:val="18"/>
              </w:rPr>
              <w:t>-</w:t>
            </w:r>
            <w:proofErr w:type="spellStart"/>
            <w:r w:rsidRPr="00E06FC4">
              <w:rPr>
                <w:rFonts w:ascii="PT Astra Serif" w:eastAsia="Times New Roman" w:hAnsi="PT Astra Serif" w:cs="Arial"/>
                <w:color w:val="000000" w:themeColor="text1"/>
                <w:spacing w:val="-4"/>
                <w:sz w:val="18"/>
                <w:szCs w:val="18"/>
              </w:rPr>
              <w:lastRenderedPageBreak/>
              <w:t>спечения</w:t>
            </w:r>
            <w:proofErr w:type="spellEnd"/>
            <w:r w:rsidRPr="00E06FC4">
              <w:rPr>
                <w:rFonts w:ascii="PT Astra Serif" w:eastAsia="Times New Roman" w:hAnsi="PT Astra Serif" w:cs="Arial"/>
                <w:color w:val="000000" w:themeColor="text1"/>
                <w:spacing w:val="-4"/>
                <w:sz w:val="18"/>
                <w:szCs w:val="18"/>
              </w:rPr>
              <w:t xml:space="preserve"> на</w:t>
            </w:r>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селения, прож</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вающего на те</w:t>
            </w:r>
            <w:r w:rsidRPr="00E06FC4">
              <w:rPr>
                <w:rFonts w:ascii="PT Astra Serif" w:eastAsia="Times New Roman" w:hAnsi="PT Astra Serif" w:cs="Arial"/>
                <w:color w:val="000000" w:themeColor="text1"/>
                <w:spacing w:val="-4"/>
                <w:sz w:val="18"/>
                <w:szCs w:val="18"/>
              </w:rPr>
              <w:t>р</w:t>
            </w:r>
            <w:r w:rsidRPr="00E06FC4">
              <w:rPr>
                <w:rFonts w:ascii="PT Astra Serif" w:eastAsia="Times New Roman" w:hAnsi="PT Astra Serif" w:cs="Arial"/>
                <w:color w:val="000000" w:themeColor="text1"/>
                <w:spacing w:val="-4"/>
                <w:sz w:val="18"/>
                <w:szCs w:val="18"/>
              </w:rPr>
              <w:t>ритории Уль</w:t>
            </w:r>
            <w:r w:rsidRPr="00E06FC4">
              <w:rPr>
                <w:rFonts w:ascii="PT Astra Serif" w:eastAsia="Times New Roman" w:hAnsi="PT Astra Serif" w:cs="Arial"/>
                <w:color w:val="000000" w:themeColor="text1"/>
                <w:spacing w:val="-4"/>
                <w:sz w:val="18"/>
                <w:szCs w:val="18"/>
              </w:rPr>
              <w:t>я</w:t>
            </w:r>
            <w:r w:rsidRPr="00E06FC4">
              <w:rPr>
                <w:rFonts w:ascii="PT Astra Serif" w:eastAsia="Times New Roman" w:hAnsi="PT Astra Serif" w:cs="Arial"/>
                <w:color w:val="000000" w:themeColor="text1"/>
                <w:spacing w:val="-4"/>
                <w:sz w:val="18"/>
                <w:szCs w:val="18"/>
              </w:rPr>
              <w:t>новской области»</w:t>
            </w:r>
          </w:p>
        </w:tc>
        <w:tc>
          <w:tcPr>
            <w:tcW w:w="1417" w:type="dxa"/>
            <w:vMerge w:val="restart"/>
            <w:shd w:val="clear" w:color="auto" w:fill="auto"/>
            <w:hideMark/>
          </w:tcPr>
          <w:p w:rsidR="00413BE0" w:rsidRPr="005A1E0B" w:rsidRDefault="00413BE0"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413BE0" w:rsidRPr="005A1E0B" w:rsidRDefault="00413BE0"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w:t>
            </w:r>
          </w:p>
          <w:p w:rsidR="00413BE0" w:rsidRPr="005A1E0B" w:rsidRDefault="00413BE0"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 том числе:</w:t>
            </w:r>
          </w:p>
        </w:tc>
        <w:tc>
          <w:tcPr>
            <w:tcW w:w="1559" w:type="dxa"/>
            <w:shd w:val="clear" w:color="auto" w:fill="auto"/>
            <w:hideMark/>
          </w:tcPr>
          <w:p w:rsidR="00413BE0" w:rsidRPr="005A1E0B" w:rsidRDefault="00DD12E7" w:rsidP="00B525A4">
            <w:pPr>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8224727,320</w:t>
            </w:r>
          </w:p>
        </w:tc>
        <w:tc>
          <w:tcPr>
            <w:tcW w:w="1418" w:type="dxa"/>
            <w:shd w:val="clear" w:color="auto" w:fill="auto"/>
            <w:hideMark/>
          </w:tcPr>
          <w:p w:rsidR="00413BE0" w:rsidRPr="005A1E0B" w:rsidRDefault="00413BE0" w:rsidP="007361F8">
            <w:pPr>
              <w:spacing w:after="0" w:line="1" w:lineRule="atLeast"/>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1338641,80</w:t>
            </w:r>
          </w:p>
        </w:tc>
        <w:tc>
          <w:tcPr>
            <w:tcW w:w="1559" w:type="dxa"/>
            <w:shd w:val="clear" w:color="auto" w:fill="auto"/>
            <w:hideMark/>
          </w:tcPr>
          <w:p w:rsidR="00413BE0" w:rsidRPr="005A1E0B" w:rsidRDefault="00413BE0"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1541112,92</w:t>
            </w:r>
          </w:p>
        </w:tc>
        <w:tc>
          <w:tcPr>
            <w:tcW w:w="1559" w:type="dxa"/>
            <w:shd w:val="clear" w:color="auto" w:fill="auto"/>
            <w:hideMark/>
          </w:tcPr>
          <w:p w:rsidR="00413BE0" w:rsidRPr="005A1E0B" w:rsidRDefault="00413BE0" w:rsidP="00413BE0">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1292756,70</w:t>
            </w:r>
          </w:p>
        </w:tc>
        <w:tc>
          <w:tcPr>
            <w:tcW w:w="1560" w:type="dxa"/>
            <w:shd w:val="clear" w:color="auto" w:fill="auto"/>
            <w:hideMark/>
          </w:tcPr>
          <w:p w:rsidR="00413BE0" w:rsidRPr="005A1E0B" w:rsidRDefault="00DD12E7" w:rsidP="00B525A4">
            <w:pPr>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1437930,800</w:t>
            </w:r>
          </w:p>
        </w:tc>
        <w:tc>
          <w:tcPr>
            <w:tcW w:w="1559" w:type="dxa"/>
            <w:shd w:val="clear" w:color="auto" w:fill="auto"/>
            <w:hideMark/>
          </w:tcPr>
          <w:p w:rsidR="00413BE0" w:rsidRPr="005A1E0B" w:rsidRDefault="00DD12E7" w:rsidP="00B525A4">
            <w:pPr>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1301810,200</w:t>
            </w:r>
          </w:p>
        </w:tc>
        <w:tc>
          <w:tcPr>
            <w:tcW w:w="1559" w:type="dxa"/>
            <w:shd w:val="clear" w:color="auto" w:fill="auto"/>
            <w:hideMark/>
          </w:tcPr>
          <w:p w:rsidR="00413BE0" w:rsidRPr="005A1E0B" w:rsidRDefault="00DD12E7" w:rsidP="00B525A4">
            <w:pPr>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1312474,900</w:t>
            </w:r>
          </w:p>
        </w:tc>
      </w:tr>
      <w:tr w:rsidR="00B42467" w:rsidRPr="005A1E0B" w:rsidTr="005A18A4">
        <w:trPr>
          <w:trHeight w:val="735"/>
        </w:trPr>
        <w:tc>
          <w:tcPr>
            <w:tcW w:w="710"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5618063,62</w:t>
            </w:r>
          </w:p>
          <w:p w:rsidR="00B42467" w:rsidRPr="005A1E0B" w:rsidRDefault="00B42467" w:rsidP="007361F8">
            <w:pPr>
              <w:spacing w:after="0" w:line="1" w:lineRule="atLeast"/>
              <w:jc w:val="center"/>
              <w:rPr>
                <w:rFonts w:ascii="PT Astra Serif" w:hAnsi="PT Astra Serif" w:cs="Arial"/>
                <w:bCs/>
                <w:color w:val="000000" w:themeColor="text1"/>
                <w:sz w:val="18"/>
                <w:szCs w:val="18"/>
              </w:rPr>
            </w:pPr>
          </w:p>
        </w:tc>
        <w:tc>
          <w:tcPr>
            <w:tcW w:w="1418" w:type="dxa"/>
            <w:shd w:val="clear" w:color="auto" w:fill="auto"/>
            <w:hideMark/>
          </w:tcPr>
          <w:p w:rsidR="00B42467" w:rsidRPr="005A1E0B" w:rsidRDefault="00B42467" w:rsidP="007361F8">
            <w:pPr>
              <w:spacing w:after="0" w:line="1" w:lineRule="atLeast"/>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939774,20</w:t>
            </w:r>
          </w:p>
        </w:tc>
        <w:tc>
          <w:tcPr>
            <w:tcW w:w="1559" w:type="dxa"/>
            <w:shd w:val="clear" w:color="auto" w:fill="auto"/>
            <w:hideMark/>
          </w:tcPr>
          <w:p w:rsidR="00B42467" w:rsidRPr="005A1E0B" w:rsidRDefault="00B42467"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1009283,32</w:t>
            </w:r>
          </w:p>
        </w:tc>
        <w:tc>
          <w:tcPr>
            <w:tcW w:w="1559" w:type="dxa"/>
            <w:shd w:val="clear" w:color="auto" w:fill="auto"/>
            <w:hideMark/>
          </w:tcPr>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877668,80</w:t>
            </w:r>
          </w:p>
        </w:tc>
        <w:tc>
          <w:tcPr>
            <w:tcW w:w="1560"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1031337,300</w:t>
            </w:r>
          </w:p>
          <w:p w:rsidR="00B42467" w:rsidRPr="005A1E0B" w:rsidRDefault="00B42467" w:rsidP="007361F8">
            <w:pPr>
              <w:spacing w:after="0" w:line="1" w:lineRule="atLeast"/>
              <w:jc w:val="center"/>
              <w:rPr>
                <w:rFonts w:ascii="PT Astra Serif" w:eastAsia="Times New Roman" w:hAnsi="PT Astra Serif" w:cs="Arial"/>
                <w:color w:val="000000" w:themeColor="text1"/>
                <w:sz w:val="18"/>
                <w:szCs w:val="18"/>
              </w:rPr>
            </w:pPr>
          </w:p>
        </w:tc>
        <w:tc>
          <w:tcPr>
            <w:tcW w:w="1559" w:type="dxa"/>
            <w:shd w:val="clear" w:color="auto" w:fill="auto"/>
            <w:hideMark/>
          </w:tcPr>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880000,00</w:t>
            </w:r>
          </w:p>
        </w:tc>
        <w:tc>
          <w:tcPr>
            <w:tcW w:w="1559" w:type="dxa"/>
            <w:shd w:val="clear" w:color="auto" w:fill="auto"/>
            <w:hideMark/>
          </w:tcPr>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880000,00</w:t>
            </w:r>
          </w:p>
        </w:tc>
      </w:tr>
      <w:tr w:rsidR="00B42467" w:rsidRPr="005A1E0B" w:rsidTr="005A18A4">
        <w:trPr>
          <w:trHeight w:val="816"/>
        </w:trPr>
        <w:tc>
          <w:tcPr>
            <w:tcW w:w="710"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E913BD" w:rsidP="00A31778">
            <w:pPr>
              <w:spacing w:after="0" w:line="240" w:lineRule="auto"/>
              <w:jc w:val="center"/>
              <w:rPr>
                <w:rFonts w:ascii="PT Astra Serif" w:eastAsia="Times New Roman" w:hAnsi="PT Astra Serif" w:cs="Calibri"/>
                <w:color w:val="000000" w:themeColor="text1"/>
                <w:sz w:val="18"/>
                <w:szCs w:val="18"/>
              </w:rPr>
            </w:pPr>
            <w:hyperlink r:id="rId45" w:anchor="RANGE!P2628" w:history="1">
              <w:r w:rsidR="00B42467"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B42467" w:rsidRPr="005A1E0B">
              <w:rPr>
                <w:rFonts w:ascii="PT Astra Serif" w:hAnsi="PT Astra Serif"/>
                <w:color w:val="000000" w:themeColor="text1"/>
                <w:sz w:val="18"/>
                <w:szCs w:val="18"/>
              </w:rPr>
              <w:t>*</w:t>
            </w: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2606663,7</w:t>
            </w:r>
          </w:p>
          <w:p w:rsidR="00B42467" w:rsidRPr="005A1E0B" w:rsidRDefault="00B42467" w:rsidP="00413BE0">
            <w:pPr>
              <w:spacing w:after="0" w:line="1" w:lineRule="atLeast"/>
              <w:jc w:val="center"/>
              <w:rPr>
                <w:rFonts w:ascii="PT Astra Serif" w:hAnsi="PT Astra Serif" w:cs="Arial"/>
                <w:bCs/>
                <w:color w:val="000000" w:themeColor="text1"/>
                <w:sz w:val="18"/>
                <w:szCs w:val="18"/>
              </w:rPr>
            </w:pPr>
          </w:p>
        </w:tc>
        <w:tc>
          <w:tcPr>
            <w:tcW w:w="1418" w:type="dxa"/>
            <w:shd w:val="clear" w:color="auto" w:fill="auto"/>
            <w:hideMark/>
          </w:tcPr>
          <w:p w:rsidR="00B42467" w:rsidRPr="005A1E0B" w:rsidRDefault="00B42467" w:rsidP="007361F8">
            <w:pPr>
              <w:spacing w:after="0" w:line="1" w:lineRule="atLeast"/>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398867,60</w:t>
            </w:r>
          </w:p>
        </w:tc>
        <w:tc>
          <w:tcPr>
            <w:tcW w:w="1559" w:type="dxa"/>
            <w:shd w:val="clear" w:color="auto" w:fill="auto"/>
            <w:hideMark/>
          </w:tcPr>
          <w:p w:rsidR="00B42467" w:rsidRPr="005A1E0B" w:rsidRDefault="00B42467"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531829,60</w:t>
            </w:r>
          </w:p>
        </w:tc>
        <w:tc>
          <w:tcPr>
            <w:tcW w:w="1559" w:type="dxa"/>
            <w:shd w:val="clear" w:color="auto" w:fill="auto"/>
            <w:hideMark/>
          </w:tcPr>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415087,90</w:t>
            </w:r>
          </w:p>
        </w:tc>
        <w:tc>
          <w:tcPr>
            <w:tcW w:w="1560"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406593,5</w:t>
            </w:r>
          </w:p>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421810,2</w:t>
            </w:r>
          </w:p>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432474,9</w:t>
            </w:r>
          </w:p>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p>
        </w:tc>
      </w:tr>
      <w:tr w:rsidR="00670A0C" w:rsidRPr="005A1E0B" w:rsidTr="005A18A4">
        <w:trPr>
          <w:trHeight w:val="687"/>
        </w:trPr>
        <w:tc>
          <w:tcPr>
            <w:tcW w:w="710"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1.9.1.</w:t>
            </w:r>
          </w:p>
        </w:tc>
        <w:tc>
          <w:tcPr>
            <w:tcW w:w="1559" w:type="dxa"/>
            <w:shd w:val="clear" w:color="auto" w:fill="auto"/>
            <w:hideMark/>
          </w:tcPr>
          <w:p w:rsidR="00670A0C" w:rsidRPr="00E06FC4" w:rsidRDefault="00E913BD" w:rsidP="00E06FC4">
            <w:pPr>
              <w:spacing w:after="0" w:line="240" w:lineRule="auto"/>
              <w:jc w:val="both"/>
              <w:rPr>
                <w:rFonts w:ascii="PT Astra Serif" w:eastAsia="Times New Roman" w:hAnsi="PT Astra Serif" w:cs="Arial"/>
                <w:color w:val="000000" w:themeColor="text1"/>
                <w:spacing w:val="-4"/>
                <w:sz w:val="18"/>
                <w:szCs w:val="18"/>
              </w:rPr>
            </w:pPr>
            <w:hyperlink r:id="rId46" w:history="1">
              <w:proofErr w:type="gramStart"/>
              <w:r w:rsidR="00670A0C" w:rsidRPr="00E06FC4">
                <w:rPr>
                  <w:rFonts w:ascii="PT Astra Serif" w:eastAsia="Times New Roman" w:hAnsi="PT Astra Serif" w:cs="Arial"/>
                  <w:color w:val="000000" w:themeColor="text1"/>
                  <w:spacing w:val="-4"/>
                  <w:sz w:val="18"/>
                  <w:szCs w:val="18"/>
                </w:rPr>
                <w:t>Совершенствов</w:t>
              </w:r>
              <w:r w:rsidR="00670A0C" w:rsidRPr="00E06FC4">
                <w:rPr>
                  <w:rFonts w:ascii="PT Astra Serif" w:eastAsia="Times New Roman" w:hAnsi="PT Astra Serif" w:cs="Arial"/>
                  <w:color w:val="000000" w:themeColor="text1"/>
                  <w:spacing w:val="-4"/>
                  <w:sz w:val="18"/>
                  <w:szCs w:val="18"/>
                </w:rPr>
                <w:t>а</w:t>
              </w:r>
              <w:r w:rsidR="00670A0C" w:rsidRPr="00E06FC4">
                <w:rPr>
                  <w:rFonts w:ascii="PT Astra Serif" w:eastAsia="Times New Roman" w:hAnsi="PT Astra Serif" w:cs="Arial"/>
                  <w:color w:val="000000" w:themeColor="text1"/>
                  <w:spacing w:val="-4"/>
                  <w:sz w:val="18"/>
                  <w:szCs w:val="18"/>
                </w:rPr>
                <w:t>ние системы л</w:t>
              </w:r>
              <w:r w:rsidR="00670A0C" w:rsidRPr="00E06FC4">
                <w:rPr>
                  <w:rFonts w:ascii="PT Astra Serif" w:eastAsia="Times New Roman" w:hAnsi="PT Astra Serif" w:cs="Arial"/>
                  <w:color w:val="000000" w:themeColor="text1"/>
                  <w:spacing w:val="-4"/>
                  <w:sz w:val="18"/>
                  <w:szCs w:val="18"/>
                </w:rPr>
                <w:t>е</w:t>
              </w:r>
              <w:r w:rsidR="00670A0C" w:rsidRPr="00E06FC4">
                <w:rPr>
                  <w:rFonts w:ascii="PT Astra Serif" w:eastAsia="Times New Roman" w:hAnsi="PT Astra Serif" w:cs="Arial"/>
                  <w:color w:val="000000" w:themeColor="text1"/>
                  <w:spacing w:val="-4"/>
                  <w:sz w:val="18"/>
                  <w:szCs w:val="18"/>
                </w:rPr>
                <w:t>карственного обе</w:t>
              </w:r>
              <w:r w:rsidR="00E06FC4">
                <w:rPr>
                  <w:rFonts w:ascii="PT Astra Serif" w:eastAsia="Times New Roman" w:hAnsi="PT Astra Serif" w:cs="Arial"/>
                  <w:color w:val="000000" w:themeColor="text1"/>
                  <w:spacing w:val="-4"/>
                  <w:sz w:val="18"/>
                  <w:szCs w:val="18"/>
                </w:rPr>
                <w:t>-</w:t>
              </w:r>
              <w:proofErr w:type="spellStart"/>
              <w:r w:rsidR="00670A0C" w:rsidRPr="00E06FC4">
                <w:rPr>
                  <w:rFonts w:ascii="PT Astra Serif" w:eastAsia="Times New Roman" w:hAnsi="PT Astra Serif" w:cs="Arial"/>
                  <w:color w:val="000000" w:themeColor="text1"/>
                  <w:spacing w:val="-4"/>
                  <w:sz w:val="18"/>
                  <w:szCs w:val="18"/>
                </w:rPr>
                <w:t>спечения</w:t>
              </w:r>
              <w:proofErr w:type="spellEnd"/>
              <w:r w:rsidR="00670A0C" w:rsidRPr="00E06FC4">
                <w:rPr>
                  <w:rFonts w:ascii="PT Astra Serif" w:eastAsia="Times New Roman" w:hAnsi="PT Astra Serif" w:cs="Arial"/>
                  <w:color w:val="000000" w:themeColor="text1"/>
                  <w:spacing w:val="-4"/>
                  <w:sz w:val="18"/>
                  <w:szCs w:val="18"/>
                </w:rPr>
                <w:t xml:space="preserve"> отдел</w:t>
              </w:r>
              <w:r w:rsidR="00670A0C" w:rsidRPr="00E06FC4">
                <w:rPr>
                  <w:rFonts w:ascii="PT Astra Serif" w:eastAsia="Times New Roman" w:hAnsi="PT Astra Serif" w:cs="Arial"/>
                  <w:color w:val="000000" w:themeColor="text1"/>
                  <w:spacing w:val="-4"/>
                  <w:sz w:val="18"/>
                  <w:szCs w:val="18"/>
                </w:rPr>
                <w:t>ь</w:t>
              </w:r>
              <w:r w:rsidR="00670A0C" w:rsidRPr="00E06FC4">
                <w:rPr>
                  <w:rFonts w:ascii="PT Astra Serif" w:eastAsia="Times New Roman" w:hAnsi="PT Astra Serif" w:cs="Arial"/>
                  <w:color w:val="000000" w:themeColor="text1"/>
                  <w:spacing w:val="-4"/>
                  <w:sz w:val="18"/>
                  <w:szCs w:val="18"/>
                </w:rPr>
                <w:t>ных категорий граждан в соо</w:t>
              </w:r>
              <w:r w:rsidR="00670A0C" w:rsidRPr="00E06FC4">
                <w:rPr>
                  <w:rFonts w:ascii="PT Astra Serif" w:eastAsia="Times New Roman" w:hAnsi="PT Astra Serif" w:cs="Arial"/>
                  <w:color w:val="000000" w:themeColor="text1"/>
                  <w:spacing w:val="-4"/>
                  <w:sz w:val="18"/>
                  <w:szCs w:val="18"/>
                </w:rPr>
                <w:t>т</w:t>
              </w:r>
              <w:r w:rsidR="00670A0C" w:rsidRPr="00E06FC4">
                <w:rPr>
                  <w:rFonts w:ascii="PT Astra Serif" w:eastAsia="Times New Roman" w:hAnsi="PT Astra Serif" w:cs="Arial"/>
                  <w:color w:val="000000" w:themeColor="text1"/>
                  <w:spacing w:val="-4"/>
                  <w:sz w:val="18"/>
                  <w:szCs w:val="18"/>
                </w:rPr>
                <w:t>ветствии с пост</w:t>
              </w:r>
              <w:r w:rsidR="00670A0C" w:rsidRPr="00E06FC4">
                <w:rPr>
                  <w:rFonts w:ascii="PT Astra Serif" w:eastAsia="Times New Roman" w:hAnsi="PT Astra Serif" w:cs="Arial"/>
                  <w:color w:val="000000" w:themeColor="text1"/>
                  <w:spacing w:val="-4"/>
                  <w:sz w:val="18"/>
                  <w:szCs w:val="18"/>
                </w:rPr>
                <w:t>а</w:t>
              </w:r>
              <w:r w:rsidR="00670A0C" w:rsidRPr="00E06FC4">
                <w:rPr>
                  <w:rFonts w:ascii="PT Astra Serif" w:eastAsia="Times New Roman" w:hAnsi="PT Astra Serif" w:cs="Arial"/>
                  <w:color w:val="000000" w:themeColor="text1"/>
                  <w:spacing w:val="-4"/>
                  <w:sz w:val="18"/>
                  <w:szCs w:val="18"/>
                </w:rPr>
                <w:t>новлением Пр</w:t>
              </w:r>
              <w:r w:rsidR="00670A0C" w:rsidRPr="00E06FC4">
                <w:rPr>
                  <w:rFonts w:ascii="PT Astra Serif" w:eastAsia="Times New Roman" w:hAnsi="PT Astra Serif" w:cs="Arial"/>
                  <w:color w:val="000000" w:themeColor="text1"/>
                  <w:spacing w:val="-4"/>
                  <w:sz w:val="18"/>
                  <w:szCs w:val="18"/>
                </w:rPr>
                <w:t>а</w:t>
              </w:r>
              <w:r w:rsidR="00670A0C" w:rsidRPr="00E06FC4">
                <w:rPr>
                  <w:rFonts w:ascii="PT Astra Serif" w:eastAsia="Times New Roman" w:hAnsi="PT Astra Serif" w:cs="Arial"/>
                  <w:color w:val="000000" w:themeColor="text1"/>
                  <w:spacing w:val="-4"/>
                  <w:sz w:val="18"/>
                  <w:szCs w:val="18"/>
                </w:rPr>
                <w:t>вительства Ро</w:t>
              </w:r>
              <w:r w:rsidR="00670A0C" w:rsidRPr="00E06FC4">
                <w:rPr>
                  <w:rFonts w:ascii="PT Astra Serif" w:eastAsia="Times New Roman" w:hAnsi="PT Astra Serif" w:cs="Arial"/>
                  <w:color w:val="000000" w:themeColor="text1"/>
                  <w:spacing w:val="-4"/>
                  <w:sz w:val="18"/>
                  <w:szCs w:val="18"/>
                </w:rPr>
                <w:t>с</w:t>
              </w:r>
              <w:r w:rsidR="00670A0C" w:rsidRPr="00E06FC4">
                <w:rPr>
                  <w:rFonts w:ascii="PT Astra Serif" w:eastAsia="Times New Roman" w:hAnsi="PT Astra Serif" w:cs="Arial"/>
                  <w:color w:val="000000" w:themeColor="text1"/>
                  <w:spacing w:val="-4"/>
                  <w:sz w:val="18"/>
                  <w:szCs w:val="18"/>
                </w:rPr>
                <w:t>сийской Федер</w:t>
              </w:r>
              <w:r w:rsidR="00670A0C" w:rsidRPr="00E06FC4">
                <w:rPr>
                  <w:rFonts w:ascii="PT Astra Serif" w:eastAsia="Times New Roman" w:hAnsi="PT Astra Serif" w:cs="Arial"/>
                  <w:color w:val="000000" w:themeColor="text1"/>
                  <w:spacing w:val="-4"/>
                  <w:sz w:val="18"/>
                  <w:szCs w:val="18"/>
                </w:rPr>
                <w:t>а</w:t>
              </w:r>
              <w:r w:rsidR="00670A0C" w:rsidRPr="00E06FC4">
                <w:rPr>
                  <w:rFonts w:ascii="PT Astra Serif" w:eastAsia="Times New Roman" w:hAnsi="PT Astra Serif" w:cs="Arial"/>
                  <w:color w:val="000000" w:themeColor="text1"/>
                  <w:spacing w:val="-4"/>
                  <w:sz w:val="18"/>
                  <w:szCs w:val="18"/>
                </w:rPr>
                <w:t xml:space="preserve">ции от 30.07.1994 </w:t>
              </w:r>
              <w:r w:rsidR="00670A0C" w:rsidRPr="00E06FC4">
                <w:rPr>
                  <w:rFonts w:ascii="PT Astra Serif" w:eastAsia="Times New Roman" w:hAnsi="PT Astra Serif" w:cs="Arial"/>
                  <w:color w:val="000000" w:themeColor="text1"/>
                  <w:spacing w:val="-4"/>
                  <w:sz w:val="18"/>
                  <w:szCs w:val="18"/>
                </w:rPr>
                <w:br/>
                <w:t xml:space="preserve">№ 890 «О </w:t>
              </w:r>
              <w:proofErr w:type="spellStart"/>
              <w:r w:rsidR="00670A0C" w:rsidRPr="00E06FC4">
                <w:rPr>
                  <w:rFonts w:ascii="PT Astra Serif" w:eastAsia="Times New Roman" w:hAnsi="PT Astra Serif" w:cs="Arial"/>
                  <w:color w:val="000000" w:themeColor="text1"/>
                  <w:spacing w:val="-4"/>
                  <w:sz w:val="18"/>
                  <w:szCs w:val="18"/>
                </w:rPr>
                <w:t>госу</w:t>
              </w:r>
              <w:proofErr w:type="spellEnd"/>
              <w:r w:rsidR="00670A0C" w:rsidRPr="00E06FC4">
                <w:rPr>
                  <w:rFonts w:ascii="PT Astra Serif" w:eastAsia="Times New Roman" w:hAnsi="PT Astra Serif" w:cs="Arial"/>
                  <w:color w:val="000000" w:themeColor="text1"/>
                  <w:spacing w:val="-4"/>
                  <w:sz w:val="18"/>
                  <w:szCs w:val="18"/>
                </w:rPr>
                <w:t>-дарственной по</w:t>
              </w:r>
              <w:r w:rsidR="00670A0C" w:rsidRPr="00E06FC4">
                <w:rPr>
                  <w:rFonts w:ascii="PT Astra Serif" w:eastAsia="Times New Roman" w:hAnsi="PT Astra Serif" w:cs="Arial"/>
                  <w:color w:val="000000" w:themeColor="text1"/>
                  <w:spacing w:val="-4"/>
                  <w:sz w:val="18"/>
                  <w:szCs w:val="18"/>
                </w:rPr>
                <w:t>д</w:t>
              </w:r>
              <w:r w:rsidR="00670A0C" w:rsidRPr="00E06FC4">
                <w:rPr>
                  <w:rFonts w:ascii="PT Astra Serif" w:eastAsia="Times New Roman" w:hAnsi="PT Astra Serif" w:cs="Arial"/>
                  <w:color w:val="000000" w:themeColor="text1"/>
                  <w:spacing w:val="-4"/>
                  <w:sz w:val="18"/>
                  <w:szCs w:val="18"/>
                </w:rPr>
                <w:t>держке развития медицинской про</w:t>
              </w:r>
              <w:r w:rsidR="00E06FC4">
                <w:rPr>
                  <w:rFonts w:ascii="PT Astra Serif" w:eastAsia="Times New Roman" w:hAnsi="PT Astra Serif" w:cs="Arial"/>
                  <w:color w:val="000000" w:themeColor="text1"/>
                  <w:spacing w:val="-4"/>
                  <w:sz w:val="18"/>
                  <w:szCs w:val="18"/>
                </w:rPr>
                <w:t>-</w:t>
              </w:r>
              <w:proofErr w:type="spellStart"/>
              <w:r w:rsidR="00670A0C" w:rsidRPr="00E06FC4">
                <w:rPr>
                  <w:rFonts w:ascii="PT Astra Serif" w:eastAsia="Times New Roman" w:hAnsi="PT Astra Serif" w:cs="Arial"/>
                  <w:color w:val="000000" w:themeColor="text1"/>
                  <w:spacing w:val="-4"/>
                  <w:sz w:val="18"/>
                  <w:szCs w:val="18"/>
                </w:rPr>
                <w:t>мышленности</w:t>
              </w:r>
              <w:proofErr w:type="spellEnd"/>
              <w:r w:rsidR="00670A0C" w:rsidRPr="00E06FC4">
                <w:rPr>
                  <w:rFonts w:ascii="PT Astra Serif" w:eastAsia="Times New Roman" w:hAnsi="PT Astra Serif" w:cs="Arial"/>
                  <w:color w:val="000000" w:themeColor="text1"/>
                  <w:spacing w:val="-4"/>
                  <w:sz w:val="18"/>
                  <w:szCs w:val="18"/>
                </w:rPr>
                <w:t xml:space="preserve"> и улучшении обе</w:t>
              </w:r>
              <w:r w:rsidR="00670A0C" w:rsidRPr="00E06FC4">
                <w:rPr>
                  <w:rFonts w:ascii="PT Astra Serif" w:eastAsia="Times New Roman" w:hAnsi="PT Astra Serif" w:cs="Arial"/>
                  <w:color w:val="000000" w:themeColor="text1"/>
                  <w:spacing w:val="-4"/>
                  <w:sz w:val="18"/>
                  <w:szCs w:val="18"/>
                </w:rPr>
                <w:t>с</w:t>
              </w:r>
              <w:r w:rsidR="00670A0C" w:rsidRPr="00E06FC4">
                <w:rPr>
                  <w:rFonts w:ascii="PT Astra Serif" w:eastAsia="Times New Roman" w:hAnsi="PT Astra Serif" w:cs="Arial"/>
                  <w:color w:val="000000" w:themeColor="text1"/>
                  <w:spacing w:val="-4"/>
                  <w:sz w:val="18"/>
                  <w:szCs w:val="18"/>
                </w:rPr>
                <w:t>печения насел</w:t>
              </w:r>
              <w:r w:rsidR="00670A0C" w:rsidRPr="00E06FC4">
                <w:rPr>
                  <w:rFonts w:ascii="PT Astra Serif" w:eastAsia="Times New Roman" w:hAnsi="PT Astra Serif" w:cs="Arial"/>
                  <w:color w:val="000000" w:themeColor="text1"/>
                  <w:spacing w:val="-4"/>
                  <w:sz w:val="18"/>
                  <w:szCs w:val="18"/>
                </w:rPr>
                <w:t>е</w:t>
              </w:r>
              <w:r w:rsidR="00670A0C" w:rsidRPr="00E06FC4">
                <w:rPr>
                  <w:rFonts w:ascii="PT Astra Serif" w:eastAsia="Times New Roman" w:hAnsi="PT Astra Serif" w:cs="Arial"/>
                  <w:color w:val="000000" w:themeColor="text1"/>
                  <w:spacing w:val="-4"/>
                  <w:sz w:val="18"/>
                  <w:szCs w:val="18"/>
                </w:rPr>
                <w:t>ния и учреждений здравоохранения лекарственными средствами и изделиями мед</w:t>
              </w:r>
              <w:r w:rsidR="00670A0C" w:rsidRPr="00E06FC4">
                <w:rPr>
                  <w:rFonts w:ascii="PT Astra Serif" w:eastAsia="Times New Roman" w:hAnsi="PT Astra Serif" w:cs="Arial"/>
                  <w:color w:val="000000" w:themeColor="text1"/>
                  <w:spacing w:val="-4"/>
                  <w:sz w:val="18"/>
                  <w:szCs w:val="18"/>
                </w:rPr>
                <w:t>и</w:t>
              </w:r>
              <w:r w:rsidR="00670A0C" w:rsidRPr="00E06FC4">
                <w:rPr>
                  <w:rFonts w:ascii="PT Astra Serif" w:eastAsia="Times New Roman" w:hAnsi="PT Astra Serif" w:cs="Arial"/>
                  <w:color w:val="000000" w:themeColor="text1"/>
                  <w:spacing w:val="-4"/>
                  <w:sz w:val="18"/>
                  <w:szCs w:val="18"/>
                </w:rPr>
                <w:t>цинского назн</w:t>
              </w:r>
              <w:r w:rsidR="00670A0C" w:rsidRPr="00E06FC4">
                <w:rPr>
                  <w:rFonts w:ascii="PT Astra Serif" w:eastAsia="Times New Roman" w:hAnsi="PT Astra Serif" w:cs="Arial"/>
                  <w:color w:val="000000" w:themeColor="text1"/>
                  <w:spacing w:val="-4"/>
                  <w:sz w:val="18"/>
                  <w:szCs w:val="18"/>
                </w:rPr>
                <w:t>а</w:t>
              </w:r>
              <w:r w:rsidR="00670A0C" w:rsidRPr="00E06FC4">
                <w:rPr>
                  <w:rFonts w:ascii="PT Astra Serif" w:eastAsia="Times New Roman" w:hAnsi="PT Astra Serif" w:cs="Arial"/>
                  <w:color w:val="000000" w:themeColor="text1"/>
                  <w:spacing w:val="-4"/>
                  <w:sz w:val="18"/>
                  <w:szCs w:val="18"/>
                </w:rPr>
                <w:t>чения» на терр</w:t>
              </w:r>
              <w:r w:rsidR="00670A0C" w:rsidRPr="00E06FC4">
                <w:rPr>
                  <w:rFonts w:ascii="PT Astra Serif" w:eastAsia="Times New Roman" w:hAnsi="PT Astra Serif" w:cs="Arial"/>
                  <w:color w:val="000000" w:themeColor="text1"/>
                  <w:spacing w:val="-4"/>
                  <w:sz w:val="18"/>
                  <w:szCs w:val="18"/>
                </w:rPr>
                <w:t>и</w:t>
              </w:r>
              <w:r w:rsidR="00670A0C" w:rsidRPr="00E06FC4">
                <w:rPr>
                  <w:rFonts w:ascii="PT Astra Serif" w:eastAsia="Times New Roman" w:hAnsi="PT Astra Serif" w:cs="Arial"/>
                  <w:color w:val="000000" w:themeColor="text1"/>
                  <w:spacing w:val="-4"/>
                  <w:sz w:val="18"/>
                  <w:szCs w:val="18"/>
                </w:rPr>
                <w:t>тории Ульяно</w:t>
              </w:r>
              <w:r w:rsidR="00670A0C" w:rsidRPr="00E06FC4">
                <w:rPr>
                  <w:rFonts w:ascii="PT Astra Serif" w:eastAsia="Times New Roman" w:hAnsi="PT Astra Serif" w:cs="Arial"/>
                  <w:color w:val="000000" w:themeColor="text1"/>
                  <w:spacing w:val="-4"/>
                  <w:sz w:val="18"/>
                  <w:szCs w:val="18"/>
                </w:rPr>
                <w:t>в</w:t>
              </w:r>
              <w:r w:rsidR="00670A0C" w:rsidRPr="00E06FC4">
                <w:rPr>
                  <w:rFonts w:ascii="PT Astra Serif" w:eastAsia="Times New Roman" w:hAnsi="PT Astra Serif" w:cs="Arial"/>
                  <w:color w:val="000000" w:themeColor="text1"/>
                  <w:spacing w:val="-4"/>
                  <w:sz w:val="18"/>
                  <w:szCs w:val="18"/>
                </w:rPr>
                <w:t>ской области, а также отдельных категорий гра</w:t>
              </w:r>
              <w:r w:rsidR="00670A0C" w:rsidRPr="00E06FC4">
                <w:rPr>
                  <w:rFonts w:ascii="PT Astra Serif" w:eastAsia="Times New Roman" w:hAnsi="PT Astra Serif" w:cs="Arial"/>
                  <w:color w:val="000000" w:themeColor="text1"/>
                  <w:spacing w:val="-4"/>
                  <w:sz w:val="18"/>
                  <w:szCs w:val="18"/>
                </w:rPr>
                <w:t>ж</w:t>
              </w:r>
              <w:r w:rsidR="00670A0C" w:rsidRPr="00E06FC4">
                <w:rPr>
                  <w:rFonts w:ascii="PT Astra Serif" w:eastAsia="Times New Roman" w:hAnsi="PT Astra Serif" w:cs="Arial"/>
                  <w:color w:val="000000" w:themeColor="text1"/>
                  <w:spacing w:val="-4"/>
                  <w:sz w:val="18"/>
                  <w:szCs w:val="18"/>
                </w:rPr>
                <w:t xml:space="preserve">дан, страдающих </w:t>
              </w:r>
              <w:proofErr w:type="spellStart"/>
              <w:r w:rsidR="00670A0C" w:rsidRPr="00E06FC4">
                <w:rPr>
                  <w:rFonts w:ascii="PT Astra Serif" w:eastAsia="Times New Roman" w:hAnsi="PT Astra Serif" w:cs="Arial"/>
                  <w:color w:val="000000" w:themeColor="text1"/>
                  <w:spacing w:val="-4"/>
                  <w:sz w:val="18"/>
                  <w:szCs w:val="18"/>
                </w:rPr>
                <w:t>жизнеугрожа</w:t>
              </w:r>
              <w:r w:rsidR="00670A0C" w:rsidRPr="00E06FC4">
                <w:rPr>
                  <w:rFonts w:ascii="PT Astra Serif" w:eastAsia="Times New Roman" w:hAnsi="PT Astra Serif" w:cs="Arial"/>
                  <w:color w:val="000000" w:themeColor="text1"/>
                  <w:spacing w:val="-4"/>
                  <w:sz w:val="18"/>
                  <w:szCs w:val="18"/>
                </w:rPr>
                <w:t>ю</w:t>
              </w:r>
              <w:r w:rsidR="00670A0C" w:rsidRPr="00E06FC4">
                <w:rPr>
                  <w:rFonts w:ascii="PT Astra Serif" w:eastAsia="Times New Roman" w:hAnsi="PT Astra Serif" w:cs="Arial"/>
                  <w:color w:val="000000" w:themeColor="text1"/>
                  <w:spacing w:val="-4"/>
                  <w:sz w:val="18"/>
                  <w:szCs w:val="18"/>
                </w:rPr>
                <w:t>щими</w:t>
              </w:r>
              <w:proofErr w:type="spellEnd"/>
              <w:r w:rsidR="00670A0C" w:rsidRPr="00E06FC4">
                <w:rPr>
                  <w:rFonts w:ascii="PT Astra Serif" w:eastAsia="Times New Roman" w:hAnsi="PT Astra Serif" w:cs="Arial"/>
                  <w:color w:val="000000" w:themeColor="text1"/>
                  <w:spacing w:val="-4"/>
                  <w:sz w:val="18"/>
                  <w:szCs w:val="18"/>
                </w:rPr>
                <w:t xml:space="preserve"> и хронич</w:t>
              </w:r>
              <w:r w:rsidR="00670A0C" w:rsidRPr="00E06FC4">
                <w:rPr>
                  <w:rFonts w:ascii="PT Astra Serif" w:eastAsia="Times New Roman" w:hAnsi="PT Astra Serif" w:cs="Arial"/>
                  <w:color w:val="000000" w:themeColor="text1"/>
                  <w:spacing w:val="-4"/>
                  <w:sz w:val="18"/>
                  <w:szCs w:val="18"/>
                </w:rPr>
                <w:t>е</w:t>
              </w:r>
              <w:r w:rsidR="00670A0C" w:rsidRPr="00E06FC4">
                <w:rPr>
                  <w:rFonts w:ascii="PT Astra Serif" w:eastAsia="Times New Roman" w:hAnsi="PT Astra Serif" w:cs="Arial"/>
                  <w:color w:val="000000" w:themeColor="text1"/>
                  <w:spacing w:val="-4"/>
                  <w:sz w:val="18"/>
                  <w:szCs w:val="18"/>
                </w:rPr>
                <w:t>скими прогресс</w:t>
              </w:r>
              <w:r w:rsidR="00670A0C" w:rsidRPr="00E06FC4">
                <w:rPr>
                  <w:rFonts w:ascii="PT Astra Serif" w:eastAsia="Times New Roman" w:hAnsi="PT Astra Serif" w:cs="Arial"/>
                  <w:color w:val="000000" w:themeColor="text1"/>
                  <w:spacing w:val="-4"/>
                  <w:sz w:val="18"/>
                  <w:szCs w:val="18"/>
                </w:rPr>
                <w:t>и</w:t>
              </w:r>
              <w:r w:rsidR="00670A0C" w:rsidRPr="00E06FC4">
                <w:rPr>
                  <w:rFonts w:ascii="PT Astra Serif" w:eastAsia="Times New Roman" w:hAnsi="PT Astra Serif" w:cs="Arial"/>
                  <w:color w:val="000000" w:themeColor="text1"/>
                  <w:spacing w:val="-4"/>
                  <w:sz w:val="18"/>
                  <w:szCs w:val="18"/>
                </w:rPr>
                <w:t>рующими редк</w:t>
              </w:r>
              <w:r w:rsidR="00670A0C" w:rsidRPr="00E06FC4">
                <w:rPr>
                  <w:rFonts w:ascii="PT Astra Serif" w:eastAsia="Times New Roman" w:hAnsi="PT Astra Serif" w:cs="Arial"/>
                  <w:color w:val="000000" w:themeColor="text1"/>
                  <w:spacing w:val="-4"/>
                  <w:sz w:val="18"/>
                  <w:szCs w:val="18"/>
                </w:rPr>
                <w:t>и</w:t>
              </w:r>
              <w:r w:rsidR="00670A0C" w:rsidRPr="00E06FC4">
                <w:rPr>
                  <w:rFonts w:ascii="PT Astra Serif" w:eastAsia="Times New Roman" w:hAnsi="PT Astra Serif" w:cs="Arial"/>
                  <w:color w:val="000000" w:themeColor="text1"/>
                  <w:spacing w:val="-4"/>
                  <w:sz w:val="18"/>
                  <w:szCs w:val="18"/>
                </w:rPr>
                <w:t>ми (</w:t>
              </w:r>
              <w:proofErr w:type="spellStart"/>
              <w:r w:rsidR="00670A0C" w:rsidRPr="00E06FC4">
                <w:rPr>
                  <w:rFonts w:ascii="PT Astra Serif" w:eastAsia="Times New Roman" w:hAnsi="PT Astra Serif" w:cs="Arial"/>
                  <w:color w:val="000000" w:themeColor="text1"/>
                  <w:spacing w:val="-4"/>
                  <w:sz w:val="18"/>
                  <w:szCs w:val="18"/>
                </w:rPr>
                <w:t>орфанными</w:t>
              </w:r>
              <w:proofErr w:type="spellEnd"/>
              <w:r w:rsidR="00670A0C" w:rsidRPr="00E06FC4">
                <w:rPr>
                  <w:rFonts w:ascii="PT Astra Serif" w:eastAsia="Times New Roman" w:hAnsi="PT Astra Serif" w:cs="Arial"/>
                  <w:color w:val="000000" w:themeColor="text1"/>
                  <w:spacing w:val="-4"/>
                  <w:sz w:val="18"/>
                  <w:szCs w:val="18"/>
                </w:rPr>
                <w:t xml:space="preserve">) заболеваниями, приводящими к </w:t>
              </w:r>
              <w:r w:rsidR="00670A0C" w:rsidRPr="00E06FC4">
                <w:rPr>
                  <w:rFonts w:ascii="PT Astra Serif" w:eastAsia="Times New Roman" w:hAnsi="PT Astra Serif" w:cs="Arial"/>
                  <w:color w:val="000000" w:themeColor="text1"/>
                  <w:spacing w:val="-4"/>
                  <w:sz w:val="18"/>
                  <w:szCs w:val="18"/>
                </w:rPr>
                <w:lastRenderedPageBreak/>
                <w:t>сокращению пр</w:t>
              </w:r>
              <w:r w:rsidR="00670A0C" w:rsidRPr="00E06FC4">
                <w:rPr>
                  <w:rFonts w:ascii="PT Astra Serif" w:eastAsia="Times New Roman" w:hAnsi="PT Astra Serif" w:cs="Arial"/>
                  <w:color w:val="000000" w:themeColor="text1"/>
                  <w:spacing w:val="-4"/>
                  <w:sz w:val="18"/>
                  <w:szCs w:val="18"/>
                </w:rPr>
                <w:t>о</w:t>
              </w:r>
              <w:r w:rsidR="00670A0C" w:rsidRPr="00E06FC4">
                <w:rPr>
                  <w:rFonts w:ascii="PT Astra Serif" w:eastAsia="Times New Roman" w:hAnsi="PT Astra Serif" w:cs="Arial"/>
                  <w:color w:val="000000" w:themeColor="text1"/>
                  <w:spacing w:val="-4"/>
                  <w:sz w:val="18"/>
                  <w:szCs w:val="18"/>
                </w:rPr>
                <w:t>должительности жизни граждан или</w:t>
              </w:r>
              <w:proofErr w:type="gramEnd"/>
              <w:r w:rsidR="00670A0C" w:rsidRPr="00E06FC4">
                <w:rPr>
                  <w:rFonts w:ascii="PT Astra Serif" w:eastAsia="Times New Roman" w:hAnsi="PT Astra Serif" w:cs="Arial"/>
                  <w:color w:val="000000" w:themeColor="text1"/>
                  <w:spacing w:val="-4"/>
                  <w:sz w:val="18"/>
                  <w:szCs w:val="18"/>
                </w:rPr>
                <w:t xml:space="preserve"> их инвали</w:t>
              </w:r>
              <w:r w:rsidR="00670A0C" w:rsidRPr="00E06FC4">
                <w:rPr>
                  <w:rFonts w:ascii="PT Astra Serif" w:eastAsia="Times New Roman" w:hAnsi="PT Astra Serif" w:cs="Arial"/>
                  <w:color w:val="000000" w:themeColor="text1"/>
                  <w:spacing w:val="-4"/>
                  <w:sz w:val="18"/>
                  <w:szCs w:val="18"/>
                </w:rPr>
                <w:t>д</w:t>
              </w:r>
              <w:r w:rsidR="00670A0C" w:rsidRPr="00E06FC4">
                <w:rPr>
                  <w:rFonts w:ascii="PT Astra Serif" w:eastAsia="Times New Roman" w:hAnsi="PT Astra Serif" w:cs="Arial"/>
                  <w:color w:val="000000" w:themeColor="text1"/>
                  <w:spacing w:val="-4"/>
                  <w:sz w:val="18"/>
                  <w:szCs w:val="18"/>
                </w:rPr>
                <w:t>ности</w:t>
              </w:r>
            </w:hyperlink>
          </w:p>
        </w:tc>
        <w:tc>
          <w:tcPr>
            <w:tcW w:w="1417"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5410440,490</w:t>
            </w:r>
          </w:p>
          <w:p w:rsidR="00670A0C" w:rsidRPr="005A1E0B" w:rsidRDefault="00670A0C" w:rsidP="00670A0C">
            <w:pPr>
              <w:jc w:val="center"/>
              <w:rPr>
                <w:rFonts w:ascii="PT Astra Serif" w:hAnsi="PT Astra Serif" w:cs="Arial"/>
                <w:bCs/>
                <w:color w:val="000000" w:themeColor="text1"/>
                <w:sz w:val="18"/>
                <w:szCs w:val="18"/>
              </w:rPr>
            </w:pPr>
          </w:p>
          <w:p w:rsidR="00670A0C" w:rsidRPr="005A1E0B" w:rsidRDefault="00670A0C" w:rsidP="00670A0C">
            <w:pPr>
              <w:jc w:val="center"/>
              <w:rPr>
                <w:rFonts w:ascii="PT Astra Serif" w:hAnsi="PT Astra Serif" w:cs="Arial"/>
                <w:bCs/>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bCs/>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885276,40</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969283,32</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0A0C" w:rsidRPr="005A1E0B" w:rsidRDefault="00670A0C" w:rsidP="00670A0C">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872543,470</w:t>
            </w:r>
          </w:p>
          <w:p w:rsidR="00670A0C" w:rsidRPr="005A1E0B" w:rsidRDefault="00670A0C" w:rsidP="00670A0C">
            <w:pPr>
              <w:jc w:val="center"/>
              <w:rPr>
                <w:rFonts w:ascii="PT Astra Serif" w:hAnsi="PT Astra Serif" w:cs="Arial"/>
                <w:bCs/>
                <w:color w:val="000000" w:themeColor="text1"/>
                <w:sz w:val="18"/>
                <w:szCs w:val="18"/>
              </w:rPr>
            </w:pPr>
          </w:p>
          <w:p w:rsidR="00670A0C" w:rsidRPr="005A1E0B" w:rsidRDefault="00670A0C" w:rsidP="00670A0C">
            <w:pPr>
              <w:jc w:val="center"/>
              <w:rPr>
                <w:rFonts w:ascii="PT Astra Serif" w:hAnsi="PT Astra Serif" w:cs="Arial"/>
                <w:bCs/>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963337,300</w:t>
            </w:r>
          </w:p>
          <w:p w:rsidR="00670A0C" w:rsidRPr="005A1E0B" w:rsidRDefault="00670A0C" w:rsidP="00670A0C">
            <w:pPr>
              <w:jc w:val="center"/>
              <w:rPr>
                <w:rFonts w:ascii="PT Astra Serif" w:hAnsi="PT Astra Serif" w:cs="Arial"/>
                <w:bCs/>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860000,00</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860000,00</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381"/>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1.9.2.</w:t>
            </w:r>
          </w:p>
        </w:tc>
        <w:tc>
          <w:tcPr>
            <w:tcW w:w="1559" w:type="dxa"/>
            <w:shd w:val="clear" w:color="auto" w:fill="auto"/>
            <w:hideMark/>
          </w:tcPr>
          <w:p w:rsidR="00726554" w:rsidRPr="00A726B3" w:rsidRDefault="00E913BD" w:rsidP="00A726B3">
            <w:pPr>
              <w:spacing w:after="0" w:line="240" w:lineRule="auto"/>
              <w:jc w:val="both"/>
              <w:rPr>
                <w:rFonts w:ascii="PT Astra Serif" w:eastAsia="Times New Roman" w:hAnsi="PT Astra Serif" w:cs="Arial"/>
                <w:color w:val="000000" w:themeColor="text1"/>
                <w:spacing w:val="-4"/>
                <w:sz w:val="18"/>
                <w:szCs w:val="18"/>
              </w:rPr>
            </w:pPr>
            <w:hyperlink r:id="rId47" w:history="1">
              <w:r w:rsidR="00726554" w:rsidRPr="00A726B3">
                <w:rPr>
                  <w:rFonts w:ascii="PT Astra Serif" w:eastAsia="Times New Roman" w:hAnsi="PT Astra Serif" w:cs="Arial"/>
                  <w:color w:val="000000" w:themeColor="text1"/>
                  <w:spacing w:val="-4"/>
                  <w:sz w:val="18"/>
                  <w:szCs w:val="18"/>
                </w:rPr>
                <w:t>Реализация Зак</w:t>
              </w:r>
              <w:r w:rsidR="00726554" w:rsidRPr="00A726B3">
                <w:rPr>
                  <w:rFonts w:ascii="PT Astra Serif" w:eastAsia="Times New Roman" w:hAnsi="PT Astra Serif" w:cs="Arial"/>
                  <w:color w:val="000000" w:themeColor="text1"/>
                  <w:spacing w:val="-4"/>
                  <w:sz w:val="18"/>
                  <w:szCs w:val="18"/>
                </w:rPr>
                <w:t>о</w:t>
              </w:r>
              <w:r w:rsidR="00726554" w:rsidRPr="00A726B3">
                <w:rPr>
                  <w:rFonts w:ascii="PT Astra Serif" w:eastAsia="Times New Roman" w:hAnsi="PT Astra Serif" w:cs="Arial"/>
                  <w:color w:val="000000" w:themeColor="text1"/>
                  <w:spacing w:val="-4"/>
                  <w:sz w:val="18"/>
                  <w:szCs w:val="18"/>
                </w:rPr>
                <w:t xml:space="preserve">на Ульяновской области от 02.11.2011 </w:t>
              </w:r>
              <w:r w:rsidR="00A726B3">
                <w:rPr>
                  <w:rFonts w:ascii="PT Astra Serif" w:eastAsia="Times New Roman" w:hAnsi="PT Astra Serif" w:cs="Arial"/>
                  <w:color w:val="000000" w:themeColor="text1"/>
                  <w:spacing w:val="-4"/>
                  <w:sz w:val="18"/>
                  <w:szCs w:val="18"/>
                </w:rPr>
                <w:br/>
              </w:r>
              <w:r w:rsidR="00726554" w:rsidRPr="00A726B3">
                <w:rPr>
                  <w:rFonts w:ascii="PT Astra Serif" w:eastAsia="Times New Roman" w:hAnsi="PT Astra Serif" w:cs="Arial"/>
                  <w:color w:val="000000" w:themeColor="text1"/>
                  <w:spacing w:val="-4"/>
                  <w:sz w:val="18"/>
                  <w:szCs w:val="18"/>
                </w:rPr>
                <w:t>№ 181-ЗО «Об обеспечении по</w:t>
              </w:r>
              <w:r w:rsidR="00726554" w:rsidRPr="00A726B3">
                <w:rPr>
                  <w:rFonts w:ascii="PT Astra Serif" w:eastAsia="Times New Roman" w:hAnsi="PT Astra Serif" w:cs="Arial"/>
                  <w:color w:val="000000" w:themeColor="text1"/>
                  <w:spacing w:val="-4"/>
                  <w:sz w:val="18"/>
                  <w:szCs w:val="18"/>
                </w:rPr>
                <w:t>л</w:t>
              </w:r>
              <w:r w:rsidR="00726554" w:rsidRPr="00A726B3">
                <w:rPr>
                  <w:rFonts w:ascii="PT Astra Serif" w:eastAsia="Times New Roman" w:hAnsi="PT Astra Serif" w:cs="Arial"/>
                  <w:color w:val="000000" w:themeColor="text1"/>
                  <w:spacing w:val="-4"/>
                  <w:sz w:val="18"/>
                  <w:szCs w:val="18"/>
                </w:rPr>
                <w:t>ноценным пит</w:t>
              </w:r>
              <w:r w:rsidR="00726554" w:rsidRPr="00A726B3">
                <w:rPr>
                  <w:rFonts w:ascii="PT Astra Serif" w:eastAsia="Times New Roman" w:hAnsi="PT Astra Serif" w:cs="Arial"/>
                  <w:color w:val="000000" w:themeColor="text1"/>
                  <w:spacing w:val="-4"/>
                  <w:sz w:val="18"/>
                  <w:szCs w:val="18"/>
                </w:rPr>
                <w:t>а</w:t>
              </w:r>
              <w:r w:rsidR="00726554" w:rsidRPr="00A726B3">
                <w:rPr>
                  <w:rFonts w:ascii="PT Astra Serif" w:eastAsia="Times New Roman" w:hAnsi="PT Astra Serif" w:cs="Arial"/>
                  <w:color w:val="000000" w:themeColor="text1"/>
                  <w:spacing w:val="-4"/>
                  <w:sz w:val="18"/>
                  <w:szCs w:val="18"/>
                </w:rPr>
                <w:t>нием беременных женщин, корм</w:t>
              </w:r>
              <w:r w:rsidR="00726554" w:rsidRPr="00A726B3">
                <w:rPr>
                  <w:rFonts w:ascii="PT Astra Serif" w:eastAsia="Times New Roman" w:hAnsi="PT Astra Serif" w:cs="Arial"/>
                  <w:color w:val="000000" w:themeColor="text1"/>
                  <w:spacing w:val="-4"/>
                  <w:sz w:val="18"/>
                  <w:szCs w:val="18"/>
                </w:rPr>
                <w:t>я</w:t>
              </w:r>
              <w:r w:rsidR="00726554" w:rsidRPr="00A726B3">
                <w:rPr>
                  <w:rFonts w:ascii="PT Astra Serif" w:eastAsia="Times New Roman" w:hAnsi="PT Astra Serif" w:cs="Arial"/>
                  <w:color w:val="000000" w:themeColor="text1"/>
                  <w:spacing w:val="-4"/>
                  <w:sz w:val="18"/>
                  <w:szCs w:val="18"/>
                </w:rPr>
                <w:t>щих матерей, а также детей в возрасте до трёх лет в Ульяно</w:t>
              </w:r>
              <w:r w:rsidR="00726554" w:rsidRPr="00A726B3">
                <w:rPr>
                  <w:rFonts w:ascii="PT Astra Serif" w:eastAsia="Times New Roman" w:hAnsi="PT Astra Serif" w:cs="Arial"/>
                  <w:color w:val="000000" w:themeColor="text1"/>
                  <w:spacing w:val="-4"/>
                  <w:sz w:val="18"/>
                  <w:szCs w:val="18"/>
                </w:rPr>
                <w:t>в</w:t>
              </w:r>
              <w:r w:rsidR="00726554" w:rsidRPr="00A726B3">
                <w:rPr>
                  <w:rFonts w:ascii="PT Astra Serif" w:eastAsia="Times New Roman" w:hAnsi="PT Astra Serif" w:cs="Arial"/>
                  <w:color w:val="000000" w:themeColor="text1"/>
                  <w:spacing w:val="-4"/>
                  <w:sz w:val="18"/>
                  <w:szCs w:val="18"/>
                </w:rPr>
                <w:t>ской области</w:t>
              </w:r>
            </w:hyperlink>
            <w:r w:rsidR="00726554" w:rsidRPr="00A726B3">
              <w:rPr>
                <w:rFonts w:ascii="PT Astra Serif" w:hAnsi="PT Astra Serif"/>
                <w:color w:val="000000" w:themeColor="text1"/>
                <w:spacing w:val="-4"/>
                <w:sz w:val="18"/>
                <w:szCs w:val="18"/>
              </w:rPr>
              <w:t>»</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413BE0">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73297,80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73297,80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975"/>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1.9.3.</w:t>
            </w:r>
          </w:p>
        </w:tc>
        <w:tc>
          <w:tcPr>
            <w:tcW w:w="1559" w:type="dxa"/>
            <w:shd w:val="clear" w:color="auto" w:fill="auto"/>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Реализация о</w:t>
            </w:r>
            <w:r w:rsidRPr="005A1E0B">
              <w:rPr>
                <w:rFonts w:ascii="PT Astra Serif" w:eastAsia="Times New Roman" w:hAnsi="PT Astra Serif" w:cs="Arial"/>
                <w:color w:val="000000" w:themeColor="text1"/>
                <w:sz w:val="18"/>
                <w:szCs w:val="18"/>
              </w:rPr>
              <w:t>т</w:t>
            </w:r>
            <w:r w:rsidRPr="005A1E0B">
              <w:rPr>
                <w:rFonts w:ascii="PT Astra Serif" w:eastAsia="Times New Roman" w:hAnsi="PT Astra Serif" w:cs="Arial"/>
                <w:color w:val="000000" w:themeColor="text1"/>
                <w:sz w:val="18"/>
                <w:szCs w:val="18"/>
              </w:rPr>
              <w:t>дельных полн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мочий в области лекарственного обеспечения</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A31778">
            <w:pPr>
              <w:spacing w:after="0" w:line="240" w:lineRule="auto"/>
              <w:jc w:val="center"/>
              <w:rPr>
                <w:rFonts w:ascii="PT Astra Serif" w:eastAsia="Times New Roman" w:hAnsi="PT Astra Serif" w:cs="Calibri"/>
                <w:color w:val="000000" w:themeColor="text1"/>
                <w:sz w:val="18"/>
                <w:szCs w:val="18"/>
              </w:rPr>
            </w:pPr>
            <w:hyperlink r:id="rId48"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554590,800</w:t>
            </w:r>
          </w:p>
          <w:p w:rsidR="00726554" w:rsidRPr="005A1E0B" w:rsidRDefault="00726554" w:rsidP="00413BE0">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87849,20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95805,60</w:t>
            </w:r>
          </w:p>
        </w:tc>
        <w:tc>
          <w:tcPr>
            <w:tcW w:w="1559" w:type="dxa"/>
            <w:shd w:val="clear" w:color="auto" w:fill="auto"/>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93894,70</w:t>
            </w:r>
          </w:p>
        </w:tc>
        <w:tc>
          <w:tcPr>
            <w:tcW w:w="1560"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92347,1</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92347,1</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92347,1</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452"/>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1.9.4.</w:t>
            </w:r>
          </w:p>
        </w:tc>
        <w:tc>
          <w:tcPr>
            <w:tcW w:w="1559" w:type="dxa"/>
            <w:shd w:val="clear" w:color="auto" w:fill="auto"/>
            <w:hideMark/>
          </w:tcPr>
          <w:p w:rsidR="00726554" w:rsidRPr="00A726B3" w:rsidRDefault="00726554" w:rsidP="00670A0C">
            <w:pPr>
              <w:spacing w:after="0" w:line="240" w:lineRule="auto"/>
              <w:jc w:val="both"/>
              <w:rPr>
                <w:rFonts w:ascii="PT Astra Serif" w:eastAsia="Times New Roman" w:hAnsi="PT Astra Serif" w:cs="Arial"/>
                <w:color w:val="000000" w:themeColor="text1"/>
                <w:spacing w:val="-4"/>
                <w:sz w:val="18"/>
                <w:szCs w:val="18"/>
              </w:rPr>
            </w:pPr>
            <w:proofErr w:type="gramStart"/>
            <w:r w:rsidRPr="00A726B3">
              <w:rPr>
                <w:rFonts w:ascii="PT Astra Serif" w:eastAsia="Times New Roman" w:hAnsi="PT Astra Serif" w:cs="Arial"/>
                <w:color w:val="000000" w:themeColor="text1"/>
                <w:spacing w:val="-4"/>
                <w:sz w:val="18"/>
                <w:szCs w:val="18"/>
              </w:rPr>
              <w:t>Осуществление организационных мероприятий по обеспечению лиц лекарственными препаратами, пре</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дназначенными</w:t>
            </w:r>
            <w:proofErr w:type="spellEnd"/>
            <w:r w:rsidRPr="00A726B3">
              <w:rPr>
                <w:rFonts w:ascii="PT Astra Serif" w:eastAsia="Times New Roman" w:hAnsi="PT Astra Serif" w:cs="Arial"/>
                <w:color w:val="000000" w:themeColor="text1"/>
                <w:spacing w:val="-4"/>
                <w:sz w:val="18"/>
                <w:szCs w:val="18"/>
              </w:rPr>
              <w:t xml:space="preserve"> для лечения больных гемоф</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 xml:space="preserve">лией, </w:t>
            </w:r>
            <w:proofErr w:type="spellStart"/>
            <w:r w:rsidRPr="00A726B3">
              <w:rPr>
                <w:rFonts w:ascii="PT Astra Serif" w:eastAsia="Times New Roman" w:hAnsi="PT Astra Serif" w:cs="Arial"/>
                <w:color w:val="000000" w:themeColor="text1"/>
                <w:spacing w:val="-4"/>
                <w:sz w:val="18"/>
                <w:szCs w:val="18"/>
              </w:rPr>
              <w:t>муковисц</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дозом</w:t>
            </w:r>
            <w:proofErr w:type="spellEnd"/>
            <w:r w:rsidRPr="00A726B3">
              <w:rPr>
                <w:rFonts w:ascii="PT Astra Serif" w:eastAsia="Times New Roman" w:hAnsi="PT Astra Serif" w:cs="Arial"/>
                <w:color w:val="000000" w:themeColor="text1"/>
                <w:spacing w:val="-4"/>
                <w:sz w:val="18"/>
                <w:szCs w:val="18"/>
              </w:rPr>
              <w:t>, гипоф</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зарным нани</w:t>
            </w:r>
            <w:r w:rsidRPr="00A726B3">
              <w:rPr>
                <w:rFonts w:ascii="PT Astra Serif" w:eastAsia="Times New Roman" w:hAnsi="PT Astra Serif" w:cs="Arial"/>
                <w:color w:val="000000" w:themeColor="text1"/>
                <w:spacing w:val="-4"/>
                <w:sz w:val="18"/>
                <w:szCs w:val="18"/>
              </w:rPr>
              <w:t>з</w:t>
            </w:r>
            <w:r w:rsidRPr="00A726B3">
              <w:rPr>
                <w:rFonts w:ascii="PT Astra Serif" w:eastAsia="Times New Roman" w:hAnsi="PT Astra Serif" w:cs="Arial"/>
                <w:color w:val="000000" w:themeColor="text1"/>
                <w:spacing w:val="-4"/>
                <w:sz w:val="18"/>
                <w:szCs w:val="18"/>
              </w:rPr>
              <w:t>мом, болезнью Гоше, злокач</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ственными нов</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 xml:space="preserve">образованиями лимфоидной, </w:t>
            </w:r>
            <w:proofErr w:type="spellStart"/>
            <w:r w:rsidRPr="00A726B3">
              <w:rPr>
                <w:rFonts w:ascii="PT Astra Serif" w:eastAsia="Times New Roman" w:hAnsi="PT Astra Serif" w:cs="Arial"/>
                <w:color w:val="000000" w:themeColor="text1"/>
                <w:spacing w:val="-4"/>
                <w:sz w:val="18"/>
                <w:szCs w:val="18"/>
              </w:rPr>
              <w:t>кро</w:t>
            </w:r>
            <w:r w:rsidR="00A726B3">
              <w:rPr>
                <w:rFonts w:ascii="PT Astra Serif" w:eastAsia="Times New Roman" w:hAnsi="PT Astra Serif" w:cs="Arial"/>
                <w:color w:val="000000" w:themeColor="text1"/>
                <w:spacing w:val="-4"/>
                <w:sz w:val="18"/>
                <w:szCs w:val="18"/>
              </w:rPr>
              <w:t>-</w:t>
            </w:r>
            <w:r w:rsidRPr="00A726B3">
              <w:rPr>
                <w:rFonts w:ascii="PT Astra Serif" w:eastAsia="Times New Roman" w:hAnsi="PT Astra Serif" w:cs="Arial"/>
                <w:color w:val="000000" w:themeColor="text1"/>
                <w:spacing w:val="-4"/>
                <w:sz w:val="18"/>
                <w:szCs w:val="18"/>
              </w:rPr>
              <w:t>ветворной</w:t>
            </w:r>
            <w:proofErr w:type="spellEnd"/>
            <w:r w:rsidRPr="00A726B3">
              <w:rPr>
                <w:rFonts w:ascii="PT Astra Serif" w:eastAsia="Times New Roman" w:hAnsi="PT Astra Serif" w:cs="Arial"/>
                <w:color w:val="000000" w:themeColor="text1"/>
                <w:spacing w:val="-4"/>
                <w:sz w:val="18"/>
                <w:szCs w:val="18"/>
              </w:rPr>
              <w:t xml:space="preserve"> и ро</w:t>
            </w:r>
            <w:r w:rsidRPr="00A726B3">
              <w:rPr>
                <w:rFonts w:ascii="PT Astra Serif" w:eastAsia="Times New Roman" w:hAnsi="PT Astra Serif" w:cs="Arial"/>
                <w:color w:val="000000" w:themeColor="text1"/>
                <w:spacing w:val="-4"/>
                <w:sz w:val="18"/>
                <w:szCs w:val="18"/>
              </w:rPr>
              <w:t>д</w:t>
            </w:r>
            <w:r w:rsidRPr="00A726B3">
              <w:rPr>
                <w:rFonts w:ascii="PT Astra Serif" w:eastAsia="Times New Roman" w:hAnsi="PT Astra Serif" w:cs="Arial"/>
                <w:color w:val="000000" w:themeColor="text1"/>
                <w:spacing w:val="-4"/>
                <w:sz w:val="18"/>
                <w:szCs w:val="18"/>
              </w:rPr>
              <w:t>ственных им тк</w:t>
            </w:r>
            <w:r w:rsidRPr="00A726B3">
              <w:rPr>
                <w:rFonts w:ascii="PT Astra Serif" w:eastAsia="Times New Roman" w:hAnsi="PT Astra Serif" w:cs="Arial"/>
                <w:color w:val="000000" w:themeColor="text1"/>
                <w:spacing w:val="-4"/>
                <w:sz w:val="18"/>
                <w:szCs w:val="18"/>
              </w:rPr>
              <w:t>а</w:t>
            </w:r>
            <w:r w:rsidRPr="00A726B3">
              <w:rPr>
                <w:rFonts w:ascii="PT Astra Serif" w:eastAsia="Times New Roman" w:hAnsi="PT Astra Serif" w:cs="Arial"/>
                <w:color w:val="000000" w:themeColor="text1"/>
                <w:spacing w:val="-4"/>
                <w:sz w:val="18"/>
                <w:szCs w:val="18"/>
              </w:rPr>
              <w:t xml:space="preserve">ней, рассеянным склерозом, </w:t>
            </w:r>
            <w:proofErr w:type="spellStart"/>
            <w:r w:rsidRPr="00A726B3">
              <w:rPr>
                <w:rFonts w:ascii="PT Astra Serif" w:eastAsia="Times New Roman" w:hAnsi="PT Astra Serif" w:cs="Arial"/>
                <w:color w:val="000000" w:themeColor="text1"/>
                <w:spacing w:val="-4"/>
                <w:sz w:val="18"/>
                <w:szCs w:val="18"/>
              </w:rPr>
              <w:t>гем</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lastRenderedPageBreak/>
              <w:t>литико</w:t>
            </w:r>
            <w:proofErr w:type="spellEnd"/>
            <w:r w:rsidRP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уремичес</w:t>
            </w:r>
            <w:proofErr w:type="spellEnd"/>
            <w:r w:rsidRPr="00A726B3">
              <w:rPr>
                <w:rFonts w:ascii="PT Astra Serif" w:eastAsia="Times New Roman" w:hAnsi="PT Astra Serif" w:cs="Arial"/>
                <w:color w:val="000000" w:themeColor="text1"/>
                <w:spacing w:val="-4"/>
                <w:sz w:val="18"/>
                <w:szCs w:val="18"/>
              </w:rPr>
              <w:t>-ким синдромом, юношеским ар</w:t>
            </w:r>
            <w:r w:rsidRPr="00A726B3">
              <w:rPr>
                <w:rFonts w:ascii="PT Astra Serif" w:eastAsia="Times New Roman" w:hAnsi="PT Astra Serif" w:cs="Arial"/>
                <w:color w:val="000000" w:themeColor="text1"/>
                <w:spacing w:val="-4"/>
                <w:sz w:val="18"/>
                <w:szCs w:val="18"/>
              </w:rPr>
              <w:t>т</w:t>
            </w:r>
            <w:r w:rsidRPr="00A726B3">
              <w:rPr>
                <w:rFonts w:ascii="PT Astra Serif" w:eastAsia="Times New Roman" w:hAnsi="PT Astra Serif" w:cs="Arial"/>
                <w:color w:val="000000" w:themeColor="text1"/>
                <w:spacing w:val="-4"/>
                <w:sz w:val="18"/>
                <w:szCs w:val="18"/>
              </w:rPr>
              <w:t>ритом с систе</w:t>
            </w:r>
            <w:r w:rsidRPr="00A726B3">
              <w:rPr>
                <w:rFonts w:ascii="PT Astra Serif" w:eastAsia="Times New Roman" w:hAnsi="PT Astra Serif" w:cs="Arial"/>
                <w:color w:val="000000" w:themeColor="text1"/>
                <w:spacing w:val="-4"/>
                <w:sz w:val="18"/>
                <w:szCs w:val="18"/>
              </w:rPr>
              <w:t>м</w:t>
            </w:r>
            <w:r w:rsidRPr="00A726B3">
              <w:rPr>
                <w:rFonts w:ascii="PT Astra Serif" w:eastAsia="Times New Roman" w:hAnsi="PT Astra Serif" w:cs="Arial"/>
                <w:color w:val="000000" w:themeColor="text1"/>
                <w:spacing w:val="-4"/>
                <w:sz w:val="18"/>
                <w:szCs w:val="18"/>
              </w:rPr>
              <w:t xml:space="preserve">ным началом, </w:t>
            </w:r>
            <w:proofErr w:type="spellStart"/>
            <w:r w:rsidRPr="00A726B3">
              <w:rPr>
                <w:rFonts w:ascii="PT Astra Serif" w:eastAsia="Times New Roman" w:hAnsi="PT Astra Serif" w:cs="Arial"/>
                <w:color w:val="000000" w:themeColor="text1"/>
                <w:spacing w:val="-4"/>
                <w:sz w:val="18"/>
                <w:szCs w:val="18"/>
              </w:rPr>
              <w:t>мукополисахар</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дозом</w:t>
            </w:r>
            <w:proofErr w:type="spellEnd"/>
            <w:r w:rsidRPr="00A726B3">
              <w:rPr>
                <w:rFonts w:ascii="PT Astra Serif" w:eastAsia="Times New Roman" w:hAnsi="PT Astra Serif" w:cs="Arial"/>
                <w:color w:val="000000" w:themeColor="text1"/>
                <w:spacing w:val="-4"/>
                <w:sz w:val="18"/>
                <w:szCs w:val="18"/>
              </w:rPr>
              <w:t xml:space="preserve"> I, II и VI типов, </w:t>
            </w:r>
            <w:proofErr w:type="spellStart"/>
            <w:r w:rsidRPr="00A726B3">
              <w:rPr>
                <w:rFonts w:ascii="PT Astra Serif" w:eastAsia="Times New Roman" w:hAnsi="PT Astra Serif" w:cs="Arial"/>
                <w:color w:val="000000" w:themeColor="text1"/>
                <w:spacing w:val="-4"/>
                <w:sz w:val="18"/>
                <w:szCs w:val="18"/>
              </w:rPr>
              <w:t>апластич</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ской</w:t>
            </w:r>
            <w:proofErr w:type="spellEnd"/>
            <w:r w:rsidRPr="00A726B3">
              <w:rPr>
                <w:rFonts w:ascii="PT Astra Serif" w:eastAsia="Times New Roman" w:hAnsi="PT Astra Serif" w:cs="Arial"/>
                <w:color w:val="000000" w:themeColor="text1"/>
                <w:spacing w:val="-4"/>
                <w:sz w:val="18"/>
                <w:szCs w:val="18"/>
              </w:rPr>
              <w:t xml:space="preserve"> анемией неуточнённой, на</w:t>
            </w:r>
            <w:r w:rsidR="00A726B3">
              <w:rPr>
                <w:rFonts w:ascii="PT Astra Serif" w:eastAsia="Times New Roman" w:hAnsi="PT Astra Serif" w:cs="Arial"/>
                <w:color w:val="000000" w:themeColor="text1"/>
                <w:spacing w:val="-4"/>
                <w:sz w:val="18"/>
                <w:szCs w:val="18"/>
              </w:rPr>
              <w:t>-</w:t>
            </w:r>
            <w:r w:rsidRPr="00A726B3">
              <w:rPr>
                <w:rFonts w:ascii="PT Astra Serif" w:eastAsia="Times New Roman" w:hAnsi="PT Astra Serif" w:cs="Arial"/>
                <w:color w:val="000000" w:themeColor="text1"/>
                <w:spacing w:val="-4"/>
                <w:sz w:val="18"/>
                <w:szCs w:val="18"/>
              </w:rPr>
              <w:t>следственным де</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фицитом</w:t>
            </w:r>
            <w:proofErr w:type="spellEnd"/>
            <w:r w:rsidRPr="00A726B3">
              <w:rPr>
                <w:rFonts w:ascii="PT Astra Serif" w:eastAsia="Times New Roman" w:hAnsi="PT Astra Serif" w:cs="Arial"/>
                <w:color w:val="000000" w:themeColor="text1"/>
                <w:spacing w:val="-4"/>
                <w:sz w:val="18"/>
                <w:szCs w:val="18"/>
              </w:rPr>
              <w:t xml:space="preserve"> факт</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ров II (</w:t>
            </w:r>
            <w:proofErr w:type="spellStart"/>
            <w:r w:rsidRPr="00A726B3">
              <w:rPr>
                <w:rFonts w:ascii="PT Astra Serif" w:eastAsia="Times New Roman" w:hAnsi="PT Astra Serif" w:cs="Arial"/>
                <w:color w:val="000000" w:themeColor="text1"/>
                <w:spacing w:val="-4"/>
                <w:sz w:val="18"/>
                <w:szCs w:val="18"/>
              </w:rPr>
              <w:t>фибри</w:t>
            </w:r>
            <w:r w:rsidR="00A726B3">
              <w:rPr>
                <w:rFonts w:ascii="PT Astra Serif" w:eastAsia="Times New Roman" w:hAnsi="PT Astra Serif" w:cs="Arial"/>
                <w:color w:val="000000" w:themeColor="text1"/>
                <w:spacing w:val="-4"/>
                <w:sz w:val="18"/>
                <w:szCs w:val="18"/>
              </w:rPr>
              <w:t>-</w:t>
            </w:r>
            <w:r w:rsidRPr="00A726B3">
              <w:rPr>
                <w:rFonts w:ascii="PT Astra Serif" w:eastAsia="Times New Roman" w:hAnsi="PT Astra Serif" w:cs="Arial"/>
                <w:color w:val="000000" w:themeColor="text1"/>
                <w:spacing w:val="-4"/>
                <w:sz w:val="18"/>
                <w:szCs w:val="18"/>
              </w:rPr>
              <w:t>ногена</w:t>
            </w:r>
            <w:proofErr w:type="spellEnd"/>
            <w:r w:rsidRPr="00A726B3">
              <w:rPr>
                <w:rFonts w:ascii="PT Astra Serif" w:eastAsia="Times New Roman" w:hAnsi="PT Astra Serif" w:cs="Arial"/>
                <w:color w:val="000000" w:themeColor="text1"/>
                <w:spacing w:val="-4"/>
                <w:sz w:val="18"/>
                <w:szCs w:val="18"/>
              </w:rPr>
              <w:t xml:space="preserve">), VII </w:t>
            </w:r>
            <w:r w:rsidR="00A726B3">
              <w:rPr>
                <w:rFonts w:ascii="PT Astra Serif" w:eastAsia="Times New Roman" w:hAnsi="PT Astra Serif" w:cs="Arial"/>
                <w:color w:val="000000" w:themeColor="text1"/>
                <w:spacing w:val="-4"/>
                <w:sz w:val="18"/>
                <w:szCs w:val="18"/>
              </w:rPr>
              <w:br/>
            </w:r>
            <w:r w:rsidRPr="00A726B3">
              <w:rPr>
                <w:rFonts w:ascii="PT Astra Serif" w:eastAsia="Times New Roman" w:hAnsi="PT Astra Serif" w:cs="Arial"/>
                <w:color w:val="000000" w:themeColor="text1"/>
                <w:spacing w:val="-4"/>
                <w:sz w:val="18"/>
                <w:szCs w:val="18"/>
              </w:rPr>
              <w:t xml:space="preserve">(лабильного), </w:t>
            </w:r>
            <w:r w:rsidR="00A726B3">
              <w:rPr>
                <w:rFonts w:ascii="PT Astra Serif" w:eastAsia="Times New Roman" w:hAnsi="PT Astra Serif" w:cs="Arial"/>
                <w:color w:val="000000" w:themeColor="text1"/>
                <w:spacing w:val="-4"/>
                <w:sz w:val="18"/>
                <w:szCs w:val="18"/>
              </w:rPr>
              <w:br/>
            </w:r>
            <w:r w:rsidRPr="00A726B3">
              <w:rPr>
                <w:rFonts w:ascii="PT Astra Serif" w:eastAsia="Times New Roman" w:hAnsi="PT Astra Serif" w:cs="Arial"/>
                <w:color w:val="000000" w:themeColor="text1"/>
                <w:spacing w:val="-4"/>
                <w:sz w:val="18"/>
                <w:szCs w:val="18"/>
              </w:rPr>
              <w:t>X (Стюарта-</w:t>
            </w:r>
            <w:proofErr w:type="spellStart"/>
            <w:r w:rsidRPr="00A726B3">
              <w:rPr>
                <w:rFonts w:ascii="PT Astra Serif" w:eastAsia="Times New Roman" w:hAnsi="PT Astra Serif" w:cs="Arial"/>
                <w:color w:val="000000" w:themeColor="text1"/>
                <w:spacing w:val="-4"/>
                <w:sz w:val="18"/>
                <w:szCs w:val="18"/>
              </w:rPr>
              <w:t>Прауэра</w:t>
            </w:r>
            <w:proofErr w:type="spellEnd"/>
            <w:r w:rsidRPr="00A726B3">
              <w:rPr>
                <w:rFonts w:ascii="PT Astra Serif" w:eastAsia="Times New Roman" w:hAnsi="PT Astra Serif" w:cs="Arial"/>
                <w:color w:val="000000" w:themeColor="text1"/>
                <w:spacing w:val="-4"/>
                <w:sz w:val="18"/>
                <w:szCs w:val="18"/>
              </w:rPr>
              <w:t>), а также после транспла</w:t>
            </w:r>
            <w:r w:rsidRPr="00A726B3">
              <w:rPr>
                <w:rFonts w:ascii="PT Astra Serif" w:eastAsia="Times New Roman" w:hAnsi="PT Astra Serif" w:cs="Arial"/>
                <w:color w:val="000000" w:themeColor="text1"/>
                <w:spacing w:val="-4"/>
                <w:sz w:val="18"/>
                <w:szCs w:val="18"/>
              </w:rPr>
              <w:t>н</w:t>
            </w:r>
            <w:r w:rsidRPr="00A726B3">
              <w:rPr>
                <w:rFonts w:ascii="PT Astra Serif" w:eastAsia="Times New Roman" w:hAnsi="PT Astra Serif" w:cs="Arial"/>
                <w:color w:val="000000" w:themeColor="text1"/>
                <w:spacing w:val="-4"/>
                <w:sz w:val="18"/>
                <w:szCs w:val="18"/>
              </w:rPr>
              <w:t>тации органов и (или</w:t>
            </w:r>
            <w:proofErr w:type="gramEnd"/>
            <w:r w:rsidRPr="00A726B3">
              <w:rPr>
                <w:rFonts w:ascii="PT Astra Serif" w:eastAsia="Times New Roman" w:hAnsi="PT Astra Serif" w:cs="Arial"/>
                <w:color w:val="000000" w:themeColor="text1"/>
                <w:spacing w:val="-4"/>
                <w:sz w:val="18"/>
                <w:szCs w:val="18"/>
              </w:rPr>
              <w:t>) тканей</w:t>
            </w:r>
          </w:p>
        </w:tc>
        <w:tc>
          <w:tcPr>
            <w:tcW w:w="1417" w:type="dxa"/>
            <w:shd w:val="clear" w:color="auto" w:fill="auto"/>
            <w:hideMark/>
          </w:tcPr>
          <w:p w:rsidR="00726554" w:rsidRPr="005A1E0B" w:rsidRDefault="00726554" w:rsidP="00670A0C">
            <w:pPr>
              <w:spacing w:after="0" w:line="240" w:lineRule="auto"/>
              <w:ind w:left="-57" w:right="-57"/>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726554" w:rsidRPr="005A1E0B" w:rsidRDefault="00E913BD" w:rsidP="00A31778">
            <w:pPr>
              <w:spacing w:after="0" w:line="240" w:lineRule="auto"/>
              <w:jc w:val="center"/>
              <w:rPr>
                <w:rFonts w:ascii="PT Astra Serif" w:eastAsia="Times New Roman" w:hAnsi="PT Astra Serif" w:cs="Calibri"/>
                <w:color w:val="000000" w:themeColor="text1"/>
                <w:sz w:val="18"/>
                <w:szCs w:val="18"/>
              </w:rPr>
            </w:pPr>
            <w:hyperlink r:id="rId4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15439,000</w:t>
            </w:r>
          </w:p>
          <w:p w:rsidR="00726554" w:rsidRPr="005A1E0B" w:rsidRDefault="00726554" w:rsidP="00413BE0">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4031,60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3809,80</w:t>
            </w:r>
          </w:p>
        </w:tc>
        <w:tc>
          <w:tcPr>
            <w:tcW w:w="1559" w:type="dxa"/>
            <w:shd w:val="clear" w:color="auto" w:fill="auto"/>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3809,30</w:t>
            </w:r>
          </w:p>
        </w:tc>
        <w:tc>
          <w:tcPr>
            <w:tcW w:w="1560"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3788,3</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726B3">
        <w:trPr>
          <w:trHeight w:val="4110"/>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1.9.5.</w:t>
            </w:r>
          </w:p>
        </w:tc>
        <w:tc>
          <w:tcPr>
            <w:tcW w:w="1559" w:type="dxa"/>
            <w:shd w:val="clear" w:color="auto" w:fill="auto"/>
            <w:hideMark/>
          </w:tcPr>
          <w:p w:rsidR="00726554" w:rsidRPr="00A726B3" w:rsidRDefault="00726554" w:rsidP="00670A0C">
            <w:pPr>
              <w:spacing w:after="0" w:line="24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Оказание отдел</w:t>
            </w:r>
            <w:r w:rsidRPr="00A726B3">
              <w:rPr>
                <w:rFonts w:ascii="PT Astra Serif" w:eastAsia="Times New Roman" w:hAnsi="PT Astra Serif" w:cs="Arial"/>
                <w:color w:val="000000" w:themeColor="text1"/>
                <w:spacing w:val="-4"/>
                <w:sz w:val="18"/>
                <w:szCs w:val="18"/>
              </w:rPr>
              <w:t>ь</w:t>
            </w:r>
            <w:r w:rsidRPr="00A726B3">
              <w:rPr>
                <w:rFonts w:ascii="PT Astra Serif" w:eastAsia="Times New Roman" w:hAnsi="PT Astra Serif" w:cs="Arial"/>
                <w:color w:val="000000" w:themeColor="text1"/>
                <w:spacing w:val="-4"/>
                <w:sz w:val="18"/>
                <w:szCs w:val="18"/>
              </w:rPr>
              <w:t>ным категориям граждан социал</w:t>
            </w:r>
            <w:r w:rsidRPr="00A726B3">
              <w:rPr>
                <w:rFonts w:ascii="PT Astra Serif" w:eastAsia="Times New Roman" w:hAnsi="PT Astra Serif" w:cs="Arial"/>
                <w:color w:val="000000" w:themeColor="text1"/>
                <w:spacing w:val="-4"/>
                <w:sz w:val="18"/>
                <w:szCs w:val="18"/>
              </w:rPr>
              <w:t>ь</w:t>
            </w:r>
            <w:r w:rsidRPr="00A726B3">
              <w:rPr>
                <w:rFonts w:ascii="PT Astra Serif" w:eastAsia="Times New Roman" w:hAnsi="PT Astra Serif" w:cs="Arial"/>
                <w:color w:val="000000" w:themeColor="text1"/>
                <w:spacing w:val="-4"/>
                <w:sz w:val="18"/>
                <w:szCs w:val="18"/>
              </w:rPr>
              <w:t>ной услуги по обеспечению лекарственными препаратами для медицинского применения по рецептам на л</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карственные пр</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параты, медици</w:t>
            </w:r>
            <w:r w:rsidRPr="00A726B3">
              <w:rPr>
                <w:rFonts w:ascii="PT Astra Serif" w:eastAsia="Times New Roman" w:hAnsi="PT Astra Serif" w:cs="Arial"/>
                <w:color w:val="000000" w:themeColor="text1"/>
                <w:spacing w:val="-4"/>
                <w:sz w:val="18"/>
                <w:szCs w:val="18"/>
              </w:rPr>
              <w:t>н</w:t>
            </w:r>
            <w:r w:rsidRPr="00A726B3">
              <w:rPr>
                <w:rFonts w:ascii="PT Astra Serif" w:eastAsia="Times New Roman" w:hAnsi="PT Astra Serif" w:cs="Arial"/>
                <w:color w:val="000000" w:themeColor="text1"/>
                <w:spacing w:val="-4"/>
                <w:sz w:val="18"/>
                <w:szCs w:val="18"/>
              </w:rPr>
              <w:t>скими изделиями по рецептам на медицинские изделия, а также специализир</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ванными проду</w:t>
            </w:r>
            <w:r w:rsidRPr="00A726B3">
              <w:rPr>
                <w:rFonts w:ascii="PT Astra Serif" w:eastAsia="Times New Roman" w:hAnsi="PT Astra Serif" w:cs="Arial"/>
                <w:color w:val="000000" w:themeColor="text1"/>
                <w:spacing w:val="-4"/>
                <w:sz w:val="18"/>
                <w:szCs w:val="18"/>
              </w:rPr>
              <w:t>к</w:t>
            </w:r>
            <w:r w:rsidRPr="00A726B3">
              <w:rPr>
                <w:rFonts w:ascii="PT Astra Serif" w:eastAsia="Times New Roman" w:hAnsi="PT Astra Serif" w:cs="Arial"/>
                <w:color w:val="000000" w:themeColor="text1"/>
                <w:spacing w:val="-4"/>
                <w:sz w:val="18"/>
                <w:szCs w:val="18"/>
              </w:rPr>
              <w:t>тами лечебного питания для д</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тей-инвалидов</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A31778">
            <w:pPr>
              <w:spacing w:after="0" w:line="240" w:lineRule="auto"/>
              <w:jc w:val="center"/>
              <w:rPr>
                <w:rFonts w:ascii="PT Astra Serif" w:eastAsia="Times New Roman" w:hAnsi="PT Astra Serif" w:cs="Calibri"/>
                <w:color w:val="000000" w:themeColor="text1"/>
                <w:sz w:val="18"/>
                <w:szCs w:val="18"/>
              </w:rPr>
            </w:pPr>
            <w:hyperlink r:id="rId50"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1798394,000</w:t>
            </w:r>
          </w:p>
          <w:p w:rsidR="00726554" w:rsidRPr="005A1E0B" w:rsidRDefault="00726554" w:rsidP="00413BE0">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260705,50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273370,50</w:t>
            </w:r>
          </w:p>
        </w:tc>
        <w:tc>
          <w:tcPr>
            <w:tcW w:w="1559" w:type="dxa"/>
            <w:shd w:val="clear" w:color="auto" w:fill="auto"/>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284269,00</w:t>
            </w:r>
          </w:p>
        </w:tc>
        <w:tc>
          <w:tcPr>
            <w:tcW w:w="1560"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310458,1</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329463,1</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340127,8</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r>
      <w:tr w:rsidR="00726554" w:rsidRPr="005A1E0B" w:rsidTr="00B525A4">
        <w:trPr>
          <w:trHeight w:val="476"/>
        </w:trPr>
        <w:tc>
          <w:tcPr>
            <w:tcW w:w="710" w:type="dxa"/>
            <w:vMerge w:val="restart"/>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1.9.6.</w:t>
            </w:r>
          </w:p>
        </w:tc>
        <w:tc>
          <w:tcPr>
            <w:tcW w:w="1559" w:type="dxa"/>
            <w:vMerge w:val="restart"/>
            <w:shd w:val="clear" w:color="auto" w:fill="auto"/>
            <w:hideMark/>
          </w:tcPr>
          <w:p w:rsidR="00726554" w:rsidRPr="005A1E0B" w:rsidRDefault="00726554" w:rsidP="00A53A0F">
            <w:pPr>
              <w:spacing w:after="0" w:line="252"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Приобретение лекарственных </w:t>
            </w:r>
            <w:r w:rsidRPr="005A1E0B">
              <w:rPr>
                <w:rFonts w:ascii="PT Astra Serif" w:eastAsia="Times New Roman" w:hAnsi="PT Astra Serif" w:cs="Arial"/>
                <w:color w:val="000000" w:themeColor="text1"/>
                <w:sz w:val="18"/>
                <w:szCs w:val="18"/>
              </w:rPr>
              <w:lastRenderedPageBreak/>
              <w:t>препаратов для лечения пацие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 xml:space="preserve">тов с новой </w:t>
            </w:r>
            <w:proofErr w:type="spellStart"/>
            <w:r w:rsidRPr="005A1E0B">
              <w:rPr>
                <w:rFonts w:ascii="PT Astra Serif" w:eastAsia="Times New Roman" w:hAnsi="PT Astra Serif" w:cs="Arial"/>
                <w:color w:val="000000" w:themeColor="text1"/>
                <w:sz w:val="18"/>
                <w:szCs w:val="18"/>
              </w:rPr>
              <w:t>к</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ронавирусной</w:t>
            </w:r>
            <w:proofErr w:type="spellEnd"/>
            <w:r w:rsidRPr="005A1E0B">
              <w:rPr>
                <w:rFonts w:ascii="PT Astra Serif" w:eastAsia="Times New Roman" w:hAnsi="PT Astra Serif" w:cs="Arial"/>
                <w:color w:val="000000" w:themeColor="text1"/>
                <w:sz w:val="18"/>
                <w:szCs w:val="18"/>
              </w:rPr>
              <w:t xml:space="preserve"> инфекцией, п</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лучающих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цинскую помощь в амбулаторных условиях</w:t>
            </w:r>
          </w:p>
        </w:tc>
        <w:tc>
          <w:tcPr>
            <w:tcW w:w="1417" w:type="dxa"/>
            <w:vMerge w:val="restart"/>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w:t>
            </w:r>
          </w:p>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 том числе:</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278239,90</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46281,30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198843,70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33114,90</w:t>
            </w:r>
          </w:p>
        </w:tc>
        <w:tc>
          <w:tcPr>
            <w:tcW w:w="1560"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40000,00</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A53A0F">
            <w:pPr>
              <w:spacing w:after="0" w:line="252" w:lineRule="auto"/>
              <w:jc w:val="center"/>
              <w:rPr>
                <w:rFonts w:ascii="PT Astra Serif" w:eastAsia="Times New Roman" w:hAnsi="PT Astra Serif" w:cs="Calibri"/>
                <w:color w:val="000000" w:themeColor="text1"/>
                <w:sz w:val="18"/>
                <w:szCs w:val="18"/>
              </w:rPr>
            </w:pPr>
            <w:hyperlink r:id="rId5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238239,90</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46281,30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158843,70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33114,90</w:t>
            </w:r>
          </w:p>
        </w:tc>
        <w:tc>
          <w:tcPr>
            <w:tcW w:w="1560"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670A0C" w:rsidRPr="005A1E0B" w:rsidTr="00634FC2">
        <w:trPr>
          <w:trHeight w:val="60"/>
        </w:trPr>
        <w:tc>
          <w:tcPr>
            <w:tcW w:w="710"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1.9.7.</w:t>
            </w:r>
          </w:p>
        </w:tc>
        <w:tc>
          <w:tcPr>
            <w:tcW w:w="1559" w:type="dxa"/>
            <w:shd w:val="clear" w:color="auto" w:fill="auto"/>
            <w:hideMark/>
          </w:tcPr>
          <w:p w:rsidR="00670A0C" w:rsidRPr="005A1E0B" w:rsidRDefault="00670A0C" w:rsidP="00B22D7B">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Обеспечение детей, страда</w:t>
            </w:r>
            <w:r w:rsidRPr="005A1E0B">
              <w:rPr>
                <w:rFonts w:ascii="PT Astra Serif" w:eastAsia="Times New Roman" w:hAnsi="PT Astra Serif" w:cs="Arial"/>
                <w:color w:val="000000" w:themeColor="text1"/>
                <w:sz w:val="18"/>
                <w:szCs w:val="18"/>
              </w:rPr>
              <w:t>ю</w:t>
            </w:r>
            <w:r w:rsidRPr="005A1E0B">
              <w:rPr>
                <w:rFonts w:ascii="PT Astra Serif" w:eastAsia="Times New Roman" w:hAnsi="PT Astra Serif" w:cs="Arial"/>
                <w:color w:val="000000" w:themeColor="text1"/>
                <w:sz w:val="18"/>
                <w:szCs w:val="18"/>
              </w:rPr>
              <w:t>щих сахарным диабетом 1-го типа,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скими изделиями для непрерывн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го мониторинга глюкозы</w:t>
            </w:r>
          </w:p>
        </w:tc>
        <w:tc>
          <w:tcPr>
            <w:tcW w:w="1417"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B22D7B" w:rsidP="00B22D7B">
            <w:pPr>
              <w:spacing w:after="0" w:line="245" w:lineRule="auto"/>
              <w:jc w:val="center"/>
              <w:rPr>
                <w:rFonts w:ascii="PT Astra Serif" w:eastAsia="Times New Roman" w:hAnsi="PT Astra Serif" w:cs="Arial"/>
                <w:color w:val="000000" w:themeColor="text1"/>
                <w:sz w:val="18"/>
                <w:szCs w:val="18"/>
              </w:rPr>
            </w:pPr>
            <w:r>
              <w:rPr>
                <w:rFonts w:ascii="PT Astra Serif" w:eastAsia="Times New Roman" w:hAnsi="PT Astra Serif" w:cs="Arial"/>
                <w:color w:val="000000" w:themeColor="text1"/>
                <w:sz w:val="18"/>
                <w:szCs w:val="18"/>
              </w:rPr>
              <w:t>Б</w:t>
            </w:r>
            <w:r w:rsidR="00670A0C" w:rsidRPr="005A1E0B">
              <w:rPr>
                <w:rFonts w:ascii="PT Astra Serif" w:eastAsia="Times New Roman" w:hAnsi="PT Astra Serif" w:cs="Arial"/>
                <w:color w:val="000000" w:themeColor="text1"/>
                <w:sz w:val="18"/>
                <w:szCs w:val="18"/>
              </w:rPr>
              <w:t>юджетные ассигнования областного бюджета</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113125,33</w:t>
            </w:r>
          </w:p>
          <w:p w:rsidR="00670A0C" w:rsidRPr="005A1E0B" w:rsidRDefault="00670A0C" w:rsidP="00B22D7B">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5125,330</w:t>
            </w:r>
          </w:p>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68000,00</w:t>
            </w:r>
          </w:p>
        </w:tc>
        <w:tc>
          <w:tcPr>
            <w:tcW w:w="1559" w:type="dxa"/>
            <w:shd w:val="clear" w:color="000000" w:fill="FFFFFF"/>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59" w:type="dxa"/>
            <w:shd w:val="clear" w:color="000000" w:fill="FFFFFF"/>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r>
      <w:tr w:rsidR="00670A0C" w:rsidRPr="005A1E0B" w:rsidTr="00B525A4">
        <w:trPr>
          <w:trHeight w:val="382"/>
        </w:trPr>
        <w:tc>
          <w:tcPr>
            <w:tcW w:w="710" w:type="dxa"/>
            <w:vMerge w:val="restart"/>
            <w:shd w:val="clear" w:color="auto" w:fill="auto"/>
            <w:hideMark/>
          </w:tcPr>
          <w:p w:rsidR="00670A0C" w:rsidRPr="005A1E0B" w:rsidRDefault="00F81E97"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w:t>
            </w:r>
            <w:r w:rsidR="00670A0C" w:rsidRPr="005A1E0B">
              <w:rPr>
                <w:rFonts w:ascii="PT Astra Serif" w:eastAsia="Times New Roman" w:hAnsi="PT Astra Serif" w:cs="Arial"/>
                <w:color w:val="000000" w:themeColor="text1"/>
                <w:sz w:val="18"/>
                <w:szCs w:val="18"/>
              </w:rPr>
              <w:t>.10.</w:t>
            </w:r>
          </w:p>
        </w:tc>
        <w:tc>
          <w:tcPr>
            <w:tcW w:w="1559" w:type="dxa"/>
            <w:vMerge w:val="restart"/>
            <w:shd w:val="clear" w:color="auto" w:fill="auto"/>
            <w:hideMark/>
          </w:tcPr>
          <w:p w:rsidR="00670A0C" w:rsidRPr="005A1E0B" w:rsidRDefault="00670A0C" w:rsidP="00B22D7B">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«Реал</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 реги</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нального прое</w:t>
            </w:r>
            <w:r w:rsidRPr="005A1E0B">
              <w:rPr>
                <w:rFonts w:ascii="PT Astra Serif" w:eastAsia="Times New Roman" w:hAnsi="PT Astra Serif" w:cs="Arial"/>
                <w:color w:val="000000" w:themeColor="text1"/>
                <w:sz w:val="18"/>
                <w:szCs w:val="18"/>
              </w:rPr>
              <w:t>к</w:t>
            </w:r>
            <w:r w:rsidRPr="005A1E0B">
              <w:rPr>
                <w:rFonts w:ascii="PT Astra Serif" w:eastAsia="Times New Roman" w:hAnsi="PT Astra Serif" w:cs="Arial"/>
                <w:color w:val="000000" w:themeColor="text1"/>
                <w:sz w:val="18"/>
                <w:szCs w:val="18"/>
              </w:rPr>
              <w:t>та «Модерниз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ция первичного звена здрав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охранения на территории Ул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яновской обл</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сти», направле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ного на дост</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жение целей, показателей и результатов ф</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дерального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екта «Модерн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 первичн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го звена здрав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охранения Ро</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сийской Федер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 в том чи</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ле:</w:t>
            </w:r>
          </w:p>
        </w:tc>
        <w:tc>
          <w:tcPr>
            <w:tcW w:w="1417" w:type="dxa"/>
            <w:vMerge w:val="restart"/>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DD12E7" w:rsidP="00B22D7B">
            <w:pPr>
              <w:spacing w:line="245"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1820941,10988</w:t>
            </w:r>
          </w:p>
        </w:tc>
        <w:tc>
          <w:tcPr>
            <w:tcW w:w="1418"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bCs/>
                <w:color w:val="000000" w:themeColor="text1"/>
                <w:sz w:val="18"/>
                <w:szCs w:val="18"/>
              </w:rPr>
              <w:t>422164,05084</w:t>
            </w:r>
          </w:p>
        </w:tc>
        <w:tc>
          <w:tcPr>
            <w:tcW w:w="1560" w:type="dxa"/>
            <w:shd w:val="clear" w:color="auto" w:fill="auto"/>
            <w:hideMark/>
          </w:tcPr>
          <w:p w:rsidR="00670A0C"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421693,51643</w:t>
            </w:r>
          </w:p>
        </w:tc>
        <w:tc>
          <w:tcPr>
            <w:tcW w:w="1559" w:type="dxa"/>
            <w:shd w:val="clear" w:color="auto" w:fill="auto"/>
            <w:hideMark/>
          </w:tcPr>
          <w:p w:rsidR="00670A0C"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390832,19957</w:t>
            </w:r>
          </w:p>
        </w:tc>
        <w:tc>
          <w:tcPr>
            <w:tcW w:w="1559" w:type="dxa"/>
            <w:shd w:val="clear" w:color="auto" w:fill="auto"/>
            <w:hideMark/>
          </w:tcPr>
          <w:p w:rsidR="00670A0C"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586251,38024</w:t>
            </w:r>
          </w:p>
        </w:tc>
      </w:tr>
      <w:tr w:rsidR="00670A0C" w:rsidRPr="005A1E0B" w:rsidTr="00B525A4">
        <w:trPr>
          <w:trHeight w:val="829"/>
        </w:trPr>
        <w:tc>
          <w:tcPr>
            <w:tcW w:w="710" w:type="dxa"/>
            <w:vMerge/>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B22D7B">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DD12E7" w:rsidRPr="005A1E0B" w:rsidRDefault="00DD12E7"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109195,3471</w:t>
            </w:r>
          </w:p>
          <w:p w:rsidR="00670A0C" w:rsidRPr="005A1E0B" w:rsidRDefault="00670A0C" w:rsidP="00B22D7B">
            <w:pPr>
              <w:spacing w:line="245" w:lineRule="auto"/>
              <w:jc w:val="center"/>
              <w:rPr>
                <w:rFonts w:ascii="PT Astra Serif" w:hAnsi="PT Astra Serif" w:cs="Arial"/>
                <w:bCs/>
                <w:color w:val="000000" w:themeColor="text1"/>
                <w:sz w:val="18"/>
                <w:szCs w:val="18"/>
              </w:rPr>
            </w:pPr>
          </w:p>
        </w:tc>
        <w:tc>
          <w:tcPr>
            <w:tcW w:w="1418"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20504,85084</w:t>
            </w:r>
          </w:p>
          <w:p w:rsidR="00670A0C" w:rsidRPr="005A1E0B" w:rsidRDefault="00670A0C" w:rsidP="00B22D7B">
            <w:pPr>
              <w:spacing w:line="245" w:lineRule="auto"/>
              <w:jc w:val="center"/>
              <w:rPr>
                <w:rFonts w:ascii="PT Astra Serif" w:hAnsi="PT Astra Serif" w:cs="Arial"/>
                <w:color w:val="000000" w:themeColor="text1"/>
                <w:sz w:val="18"/>
                <w:szCs w:val="18"/>
              </w:rPr>
            </w:pPr>
          </w:p>
        </w:tc>
        <w:tc>
          <w:tcPr>
            <w:tcW w:w="1560"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47383,01643</w:t>
            </w:r>
          </w:p>
          <w:p w:rsidR="00670A0C" w:rsidRPr="005A1E0B" w:rsidRDefault="00670A0C" w:rsidP="00B22D7B">
            <w:pPr>
              <w:spacing w:line="24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16521,69957</w:t>
            </w:r>
          </w:p>
          <w:p w:rsidR="00670A0C" w:rsidRPr="005A1E0B" w:rsidRDefault="00670A0C" w:rsidP="00B22D7B">
            <w:pPr>
              <w:spacing w:line="24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24785,78024</w:t>
            </w:r>
          </w:p>
          <w:p w:rsidR="00670A0C" w:rsidRPr="005A1E0B" w:rsidRDefault="00670A0C" w:rsidP="00B22D7B">
            <w:pPr>
              <w:spacing w:line="245" w:lineRule="auto"/>
              <w:jc w:val="center"/>
              <w:rPr>
                <w:rFonts w:ascii="PT Astra Serif" w:hAnsi="PT Astra Serif" w:cs="Arial"/>
                <w:color w:val="000000" w:themeColor="text1"/>
                <w:sz w:val="18"/>
                <w:szCs w:val="18"/>
              </w:rPr>
            </w:pPr>
          </w:p>
        </w:tc>
      </w:tr>
      <w:tr w:rsidR="00670A0C" w:rsidRPr="005A1E0B" w:rsidTr="00B22D7B">
        <w:trPr>
          <w:trHeight w:val="2665"/>
        </w:trPr>
        <w:tc>
          <w:tcPr>
            <w:tcW w:w="710" w:type="dxa"/>
            <w:vMerge/>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B22D7B">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E913BD" w:rsidP="00B22D7B">
            <w:pPr>
              <w:spacing w:after="0" w:line="245" w:lineRule="auto"/>
              <w:jc w:val="center"/>
              <w:rPr>
                <w:rFonts w:ascii="PT Astra Serif" w:eastAsia="Times New Roman" w:hAnsi="PT Astra Serif" w:cs="Calibri"/>
                <w:color w:val="000000" w:themeColor="text1"/>
                <w:sz w:val="18"/>
                <w:szCs w:val="18"/>
              </w:rPr>
            </w:pPr>
            <w:hyperlink r:id="rId52"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p>
        </w:tc>
        <w:tc>
          <w:tcPr>
            <w:tcW w:w="1559" w:type="dxa"/>
            <w:shd w:val="clear" w:color="auto" w:fill="auto"/>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1711745,80000</w:t>
            </w:r>
          </w:p>
          <w:p w:rsidR="00670A0C" w:rsidRPr="005A1E0B" w:rsidRDefault="00670A0C" w:rsidP="00B22D7B">
            <w:pPr>
              <w:spacing w:line="245" w:lineRule="auto"/>
              <w:jc w:val="center"/>
              <w:rPr>
                <w:rFonts w:ascii="PT Astra Serif" w:hAnsi="PT Astra Serif" w:cs="Arial"/>
                <w:bCs/>
                <w:color w:val="000000" w:themeColor="text1"/>
                <w:sz w:val="18"/>
                <w:szCs w:val="18"/>
              </w:rPr>
            </w:pPr>
          </w:p>
        </w:tc>
        <w:tc>
          <w:tcPr>
            <w:tcW w:w="1418"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bCs/>
                <w:color w:val="000000" w:themeColor="text1"/>
                <w:sz w:val="18"/>
                <w:szCs w:val="18"/>
              </w:rPr>
              <w:t>401659,2</w:t>
            </w:r>
            <w:r w:rsidR="0096302D" w:rsidRPr="005A1E0B">
              <w:rPr>
                <w:rFonts w:ascii="PT Astra Serif" w:hAnsi="PT Astra Serif" w:cs="Arial"/>
                <w:bCs/>
                <w:color w:val="000000" w:themeColor="text1"/>
                <w:sz w:val="18"/>
                <w:szCs w:val="18"/>
              </w:rPr>
              <w:t>0</w:t>
            </w:r>
          </w:p>
        </w:tc>
        <w:tc>
          <w:tcPr>
            <w:tcW w:w="1560"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374310,50000</w:t>
            </w:r>
          </w:p>
          <w:p w:rsidR="00670A0C" w:rsidRPr="005A1E0B" w:rsidRDefault="00670A0C" w:rsidP="00B22D7B">
            <w:pPr>
              <w:spacing w:line="24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374310,50000</w:t>
            </w:r>
          </w:p>
          <w:p w:rsidR="00670A0C" w:rsidRPr="005A1E0B" w:rsidRDefault="00670A0C" w:rsidP="00B22D7B">
            <w:pPr>
              <w:spacing w:line="24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561465,60000</w:t>
            </w:r>
          </w:p>
          <w:p w:rsidR="00670A0C" w:rsidRPr="005A1E0B" w:rsidRDefault="00670A0C" w:rsidP="00B22D7B">
            <w:pPr>
              <w:spacing w:line="245" w:lineRule="auto"/>
              <w:jc w:val="center"/>
              <w:rPr>
                <w:rFonts w:ascii="PT Astra Serif" w:hAnsi="PT Astra Serif" w:cs="Arial"/>
                <w:color w:val="000000" w:themeColor="text1"/>
                <w:sz w:val="18"/>
                <w:szCs w:val="18"/>
              </w:rPr>
            </w:pPr>
          </w:p>
        </w:tc>
      </w:tr>
      <w:tr w:rsidR="00670A0C" w:rsidRPr="005A1E0B" w:rsidTr="00B22D7B">
        <w:trPr>
          <w:trHeight w:val="608"/>
        </w:trPr>
        <w:tc>
          <w:tcPr>
            <w:tcW w:w="710" w:type="dxa"/>
            <w:vMerge/>
            <w:hideMark/>
          </w:tcPr>
          <w:p w:rsidR="00670A0C" w:rsidRPr="005A1E0B" w:rsidRDefault="00670A0C" w:rsidP="00670A0C">
            <w:pPr>
              <w:spacing w:after="0" w:line="245"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670A0C" w:rsidRPr="005A1E0B" w:rsidRDefault="00670A0C" w:rsidP="00670A0C">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разработка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ектной докуме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lastRenderedPageBreak/>
              <w:t>тации, выполн</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ние строител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ных и ремон</w:t>
            </w:r>
            <w:r w:rsidRPr="005A1E0B">
              <w:rPr>
                <w:rFonts w:ascii="PT Astra Serif" w:eastAsia="Times New Roman" w:hAnsi="PT Astra Serif" w:cs="Arial"/>
                <w:color w:val="000000" w:themeColor="text1"/>
                <w:sz w:val="18"/>
                <w:szCs w:val="18"/>
              </w:rPr>
              <w:t>т</w:t>
            </w:r>
            <w:r w:rsidRPr="005A1E0B">
              <w:rPr>
                <w:rFonts w:ascii="PT Astra Serif" w:eastAsia="Times New Roman" w:hAnsi="PT Astra Serif" w:cs="Arial"/>
                <w:color w:val="000000" w:themeColor="text1"/>
                <w:sz w:val="18"/>
                <w:szCs w:val="18"/>
              </w:rPr>
              <w:t>ных работ</w:t>
            </w:r>
          </w:p>
        </w:tc>
        <w:tc>
          <w:tcPr>
            <w:tcW w:w="1417" w:type="dxa"/>
            <w:vMerge w:val="restart"/>
            <w:shd w:val="clear" w:color="auto" w:fill="auto"/>
            <w:hideMark/>
          </w:tcPr>
          <w:p w:rsidR="00670A0C" w:rsidRPr="005A1E0B" w:rsidRDefault="00670A0C"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 жилищно-</w:t>
            </w:r>
            <w:r w:rsidRPr="005A1E0B">
              <w:rPr>
                <w:rFonts w:ascii="PT Astra Serif" w:eastAsia="Times New Roman" w:hAnsi="PT Astra Serif" w:cs="Arial"/>
                <w:color w:val="000000" w:themeColor="text1"/>
                <w:sz w:val="18"/>
                <w:szCs w:val="18"/>
              </w:rPr>
              <w:lastRenderedPageBreak/>
              <w:t>коммунального хозяйства и строительства Ульяновской области</w:t>
            </w:r>
          </w:p>
        </w:tc>
        <w:tc>
          <w:tcPr>
            <w:tcW w:w="1276" w:type="dxa"/>
            <w:shd w:val="clear" w:color="auto" w:fill="auto"/>
            <w:hideMark/>
          </w:tcPr>
          <w:p w:rsidR="00670A0C" w:rsidRPr="005A1E0B" w:rsidRDefault="00670A0C"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Всего, в том числе:</w:t>
            </w:r>
          </w:p>
        </w:tc>
        <w:tc>
          <w:tcPr>
            <w:tcW w:w="1559" w:type="dxa"/>
            <w:shd w:val="clear" w:color="auto" w:fill="auto"/>
            <w:hideMark/>
          </w:tcPr>
          <w:p w:rsidR="00670A0C" w:rsidRPr="005A1E0B" w:rsidRDefault="00BD092F" w:rsidP="00BD092F">
            <w:pPr>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1254874,08258</w:t>
            </w:r>
          </w:p>
        </w:tc>
        <w:tc>
          <w:tcPr>
            <w:tcW w:w="1418" w:type="dxa"/>
            <w:shd w:val="clear" w:color="auto" w:fill="auto"/>
            <w:hideMark/>
          </w:tcPr>
          <w:p w:rsidR="00670A0C" w:rsidRPr="005A1E0B" w:rsidRDefault="00670A0C" w:rsidP="00670A0C">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670A0C">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525A4">
            <w:pPr>
              <w:jc w:val="center"/>
              <w:rPr>
                <w:rFonts w:ascii="PT Astra Serif" w:hAnsi="PT Astra Serif" w:cs="Arial"/>
                <w:color w:val="000000" w:themeColor="text1"/>
                <w:sz w:val="18"/>
                <w:szCs w:val="18"/>
              </w:rPr>
            </w:pPr>
            <w:r w:rsidRPr="005A1E0B">
              <w:rPr>
                <w:rFonts w:ascii="PT Astra Serif" w:hAnsi="PT Astra Serif" w:cs="Arial"/>
                <w:bCs/>
                <w:color w:val="000000" w:themeColor="text1"/>
                <w:sz w:val="18"/>
                <w:szCs w:val="18"/>
              </w:rPr>
              <w:t>301091,7572</w:t>
            </w:r>
          </w:p>
        </w:tc>
        <w:tc>
          <w:tcPr>
            <w:tcW w:w="1560" w:type="dxa"/>
            <w:shd w:val="clear" w:color="auto" w:fill="auto"/>
            <w:hideMark/>
          </w:tcPr>
          <w:p w:rsidR="00670A0C" w:rsidRPr="005A1E0B" w:rsidRDefault="00670A0C" w:rsidP="00670A0C">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371962,63572</w:t>
            </w:r>
          </w:p>
        </w:tc>
        <w:tc>
          <w:tcPr>
            <w:tcW w:w="1559" w:type="dxa"/>
            <w:shd w:val="clear" w:color="auto" w:fill="auto"/>
            <w:hideMark/>
          </w:tcPr>
          <w:p w:rsidR="00670A0C" w:rsidRPr="005A1E0B" w:rsidRDefault="00BD092F" w:rsidP="00B525A4">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258880,27446</w:t>
            </w:r>
          </w:p>
        </w:tc>
        <w:tc>
          <w:tcPr>
            <w:tcW w:w="1559" w:type="dxa"/>
            <w:shd w:val="clear" w:color="auto" w:fill="auto"/>
            <w:hideMark/>
          </w:tcPr>
          <w:p w:rsidR="00670A0C" w:rsidRPr="005A1E0B" w:rsidRDefault="00BD092F" w:rsidP="00B525A4">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322939,41490</w:t>
            </w:r>
          </w:p>
        </w:tc>
      </w:tr>
      <w:tr w:rsidR="00670A0C" w:rsidRPr="005A1E0B" w:rsidTr="005A18A4">
        <w:trPr>
          <w:trHeight w:val="735"/>
        </w:trPr>
        <w:tc>
          <w:tcPr>
            <w:tcW w:w="710"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B22D7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BD092F" w:rsidP="00B22D7B">
            <w:pPr>
              <w:spacing w:after="0"/>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55708,43559</w:t>
            </w:r>
          </w:p>
        </w:tc>
        <w:tc>
          <w:tcPr>
            <w:tcW w:w="1418" w:type="dxa"/>
            <w:shd w:val="clear" w:color="auto" w:fill="auto"/>
            <w:hideMark/>
          </w:tcPr>
          <w:p w:rsidR="00670A0C" w:rsidRPr="005A1E0B" w:rsidRDefault="00670A0C" w:rsidP="00B22D7B">
            <w:pPr>
              <w:spacing w:after="0"/>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after="0"/>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after="0"/>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15387,08715</w:t>
            </w:r>
          </w:p>
          <w:p w:rsidR="00670A0C" w:rsidRPr="005A1E0B" w:rsidRDefault="00670A0C" w:rsidP="00B22D7B">
            <w:pPr>
              <w:spacing w:after="0"/>
              <w:jc w:val="center"/>
              <w:rPr>
                <w:rFonts w:ascii="PT Astra Serif" w:hAnsi="PT Astra Serif" w:cs="Arial"/>
                <w:color w:val="000000" w:themeColor="text1"/>
                <w:sz w:val="18"/>
                <w:szCs w:val="18"/>
              </w:rPr>
            </w:pPr>
          </w:p>
        </w:tc>
        <w:tc>
          <w:tcPr>
            <w:tcW w:w="1560" w:type="dxa"/>
            <w:shd w:val="clear" w:color="000000" w:fill="FFFFFF"/>
            <w:hideMark/>
          </w:tcPr>
          <w:p w:rsidR="00BD092F" w:rsidRPr="005A1E0B" w:rsidRDefault="00BD092F" w:rsidP="00B22D7B">
            <w:pPr>
              <w:spacing w:after="0"/>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15722,86497</w:t>
            </w:r>
          </w:p>
          <w:p w:rsidR="00670A0C" w:rsidRPr="005A1E0B" w:rsidRDefault="00670A0C" w:rsidP="00B22D7B">
            <w:pPr>
              <w:spacing w:after="0"/>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after="0"/>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10942,90017</w:t>
            </w:r>
          </w:p>
          <w:p w:rsidR="00670A0C" w:rsidRPr="005A1E0B" w:rsidRDefault="00670A0C" w:rsidP="00B22D7B">
            <w:pPr>
              <w:spacing w:after="0"/>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after="0"/>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13655,58330</w:t>
            </w:r>
          </w:p>
          <w:p w:rsidR="00670A0C" w:rsidRPr="005A1E0B" w:rsidRDefault="00670A0C" w:rsidP="00B22D7B">
            <w:pPr>
              <w:spacing w:after="0"/>
              <w:jc w:val="center"/>
              <w:rPr>
                <w:rFonts w:ascii="PT Astra Serif" w:hAnsi="PT Astra Serif" w:cs="Arial"/>
                <w:color w:val="000000" w:themeColor="text1"/>
                <w:sz w:val="18"/>
                <w:szCs w:val="18"/>
              </w:rPr>
            </w:pPr>
          </w:p>
        </w:tc>
      </w:tr>
      <w:tr w:rsidR="00670A0C" w:rsidRPr="005A1E0B" w:rsidTr="005A18A4">
        <w:trPr>
          <w:trHeight w:val="64"/>
        </w:trPr>
        <w:tc>
          <w:tcPr>
            <w:tcW w:w="710"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E913BD" w:rsidP="00A31778">
            <w:pPr>
              <w:spacing w:after="0" w:line="250" w:lineRule="auto"/>
              <w:jc w:val="center"/>
              <w:rPr>
                <w:rFonts w:ascii="PT Astra Serif" w:eastAsia="Times New Roman" w:hAnsi="PT Astra Serif" w:cs="Calibri"/>
                <w:color w:val="000000" w:themeColor="text1"/>
                <w:sz w:val="18"/>
                <w:szCs w:val="18"/>
              </w:rPr>
            </w:pPr>
            <w:hyperlink r:id="rId53"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hideMark/>
          </w:tcPr>
          <w:p w:rsidR="00BD092F" w:rsidRPr="005A1E0B" w:rsidRDefault="00BD092F" w:rsidP="00BD092F">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1254874,08205</w:t>
            </w:r>
          </w:p>
          <w:p w:rsidR="00670A0C" w:rsidRPr="005A1E0B" w:rsidRDefault="00670A0C" w:rsidP="00670A0C">
            <w:pPr>
              <w:spacing w:line="250" w:lineRule="auto"/>
              <w:jc w:val="center"/>
              <w:rPr>
                <w:rFonts w:ascii="PT Astra Serif" w:hAnsi="PT Astra Serif" w:cs="Arial"/>
                <w:bCs/>
                <w:color w:val="000000" w:themeColor="text1"/>
                <w:sz w:val="18"/>
                <w:szCs w:val="18"/>
              </w:rPr>
            </w:pPr>
          </w:p>
        </w:tc>
        <w:tc>
          <w:tcPr>
            <w:tcW w:w="1418" w:type="dxa"/>
            <w:shd w:val="clear" w:color="auto" w:fill="auto"/>
            <w:hideMark/>
          </w:tcPr>
          <w:p w:rsidR="00670A0C" w:rsidRPr="005A1E0B" w:rsidRDefault="00670A0C" w:rsidP="00670A0C">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670A0C">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670A0C">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285704,67</w:t>
            </w:r>
          </w:p>
          <w:p w:rsidR="00670A0C" w:rsidRPr="005A1E0B" w:rsidRDefault="00670A0C" w:rsidP="00670A0C">
            <w:pPr>
              <w:spacing w:line="250" w:lineRule="auto"/>
              <w:jc w:val="center"/>
              <w:rPr>
                <w:rFonts w:ascii="PT Astra Serif" w:hAnsi="PT Astra Serif" w:cs="Arial"/>
                <w:color w:val="000000" w:themeColor="text1"/>
                <w:sz w:val="18"/>
                <w:szCs w:val="18"/>
              </w:rPr>
            </w:pPr>
          </w:p>
        </w:tc>
        <w:tc>
          <w:tcPr>
            <w:tcW w:w="1560" w:type="dxa"/>
            <w:shd w:val="clear" w:color="000000" w:fill="FFFFFF"/>
            <w:hideMark/>
          </w:tcPr>
          <w:p w:rsidR="00BD092F" w:rsidRPr="005A1E0B" w:rsidRDefault="00BD092F" w:rsidP="00BD092F">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356239,77075</w:t>
            </w:r>
          </w:p>
          <w:p w:rsidR="00670A0C" w:rsidRPr="005A1E0B" w:rsidRDefault="00670A0C" w:rsidP="00670A0C">
            <w:pPr>
              <w:spacing w:line="250"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D092F">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247937,37429</w:t>
            </w:r>
          </w:p>
          <w:p w:rsidR="00670A0C" w:rsidRPr="005A1E0B" w:rsidRDefault="00670A0C" w:rsidP="00670A0C">
            <w:pPr>
              <w:spacing w:line="250"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D092F">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309283,83160</w:t>
            </w:r>
          </w:p>
          <w:p w:rsidR="00670A0C" w:rsidRPr="005A1E0B" w:rsidRDefault="00670A0C" w:rsidP="00670A0C">
            <w:pPr>
              <w:spacing w:line="250" w:lineRule="auto"/>
              <w:jc w:val="center"/>
              <w:rPr>
                <w:rFonts w:ascii="PT Astra Serif" w:hAnsi="PT Astra Serif" w:cs="Arial"/>
                <w:color w:val="000000" w:themeColor="text1"/>
                <w:sz w:val="18"/>
                <w:szCs w:val="18"/>
              </w:rPr>
            </w:pPr>
          </w:p>
        </w:tc>
      </w:tr>
      <w:tr w:rsidR="00BD092F" w:rsidRPr="005A1E0B" w:rsidTr="0061346A">
        <w:trPr>
          <w:trHeight w:val="371"/>
        </w:trPr>
        <w:tc>
          <w:tcPr>
            <w:tcW w:w="710" w:type="dxa"/>
            <w:vMerge w:val="restart"/>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1.11.</w:t>
            </w:r>
          </w:p>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tc>
        <w:tc>
          <w:tcPr>
            <w:tcW w:w="1559" w:type="dxa"/>
            <w:vMerge w:val="restart"/>
            <w:hideMark/>
          </w:tcPr>
          <w:p w:rsidR="00BD092F" w:rsidRPr="00B22D7B" w:rsidRDefault="004636C6" w:rsidP="00B22D7B">
            <w:pPr>
              <w:spacing w:after="0" w:line="235" w:lineRule="auto"/>
              <w:jc w:val="both"/>
              <w:rPr>
                <w:rFonts w:ascii="PT Astra Serif" w:eastAsia="Times New Roman" w:hAnsi="PT Astra Serif" w:cs="Arial"/>
                <w:color w:val="000000" w:themeColor="text1"/>
                <w:spacing w:val="-4"/>
                <w:sz w:val="18"/>
                <w:szCs w:val="18"/>
              </w:rPr>
            </w:pPr>
            <w:r w:rsidRPr="00B22D7B">
              <w:rPr>
                <w:rFonts w:ascii="PT Astra Serif" w:eastAsia="Times New Roman" w:hAnsi="PT Astra Serif" w:cs="Arial"/>
                <w:color w:val="000000" w:themeColor="text1"/>
                <w:spacing w:val="-4"/>
                <w:sz w:val="18"/>
                <w:szCs w:val="18"/>
              </w:rPr>
              <w:t>Основное мер</w:t>
            </w:r>
            <w:r w:rsidRPr="00B22D7B">
              <w:rPr>
                <w:rFonts w:ascii="PT Astra Serif" w:eastAsia="Times New Roman" w:hAnsi="PT Astra Serif" w:cs="Arial"/>
                <w:color w:val="000000" w:themeColor="text1"/>
                <w:spacing w:val="-4"/>
                <w:sz w:val="18"/>
                <w:szCs w:val="18"/>
              </w:rPr>
              <w:t>о</w:t>
            </w:r>
            <w:r w:rsidRPr="00B22D7B">
              <w:rPr>
                <w:rFonts w:ascii="PT Astra Serif" w:eastAsia="Times New Roman" w:hAnsi="PT Astra Serif" w:cs="Arial"/>
                <w:color w:val="000000" w:themeColor="text1"/>
                <w:spacing w:val="-4"/>
                <w:sz w:val="18"/>
                <w:szCs w:val="18"/>
              </w:rPr>
              <w:t xml:space="preserve">приятие </w:t>
            </w:r>
            <w:r w:rsidR="00F64FB1" w:rsidRPr="00B22D7B">
              <w:rPr>
                <w:rFonts w:ascii="PT Astra Serif" w:eastAsia="Times New Roman" w:hAnsi="PT Astra Serif" w:cs="Arial"/>
                <w:color w:val="000000" w:themeColor="text1"/>
                <w:spacing w:val="-4"/>
                <w:sz w:val="18"/>
                <w:szCs w:val="18"/>
              </w:rPr>
              <w:t>«Реал</w:t>
            </w:r>
            <w:r w:rsidR="00F64FB1" w:rsidRPr="00B22D7B">
              <w:rPr>
                <w:rFonts w:ascii="PT Astra Serif" w:eastAsia="Times New Roman" w:hAnsi="PT Astra Serif" w:cs="Arial"/>
                <w:color w:val="000000" w:themeColor="text1"/>
                <w:spacing w:val="-4"/>
                <w:sz w:val="18"/>
                <w:szCs w:val="18"/>
              </w:rPr>
              <w:t>и</w:t>
            </w:r>
            <w:r w:rsidR="00F64FB1" w:rsidRPr="00B22D7B">
              <w:rPr>
                <w:rFonts w:ascii="PT Astra Serif" w:eastAsia="Times New Roman" w:hAnsi="PT Astra Serif" w:cs="Arial"/>
                <w:color w:val="000000" w:themeColor="text1"/>
                <w:spacing w:val="-4"/>
                <w:sz w:val="18"/>
                <w:szCs w:val="18"/>
              </w:rPr>
              <w:t>зация регионал</w:t>
            </w:r>
            <w:r w:rsidR="00F64FB1" w:rsidRPr="00B22D7B">
              <w:rPr>
                <w:rFonts w:ascii="PT Astra Serif" w:eastAsia="Times New Roman" w:hAnsi="PT Astra Serif" w:cs="Arial"/>
                <w:color w:val="000000" w:themeColor="text1"/>
                <w:spacing w:val="-4"/>
                <w:sz w:val="18"/>
                <w:szCs w:val="18"/>
              </w:rPr>
              <w:t>ь</w:t>
            </w:r>
            <w:r w:rsidR="00F64FB1" w:rsidRPr="00B22D7B">
              <w:rPr>
                <w:rFonts w:ascii="PT Astra Serif" w:eastAsia="Times New Roman" w:hAnsi="PT Astra Serif" w:cs="Arial"/>
                <w:color w:val="000000" w:themeColor="text1"/>
                <w:spacing w:val="-4"/>
                <w:sz w:val="18"/>
                <w:szCs w:val="18"/>
              </w:rPr>
              <w:t>ной программы «Обеспечение расширенного неонатального скрининга в Ул</w:t>
            </w:r>
            <w:r w:rsidR="00F64FB1" w:rsidRPr="00B22D7B">
              <w:rPr>
                <w:rFonts w:ascii="PT Astra Serif" w:eastAsia="Times New Roman" w:hAnsi="PT Astra Serif" w:cs="Arial"/>
                <w:color w:val="000000" w:themeColor="text1"/>
                <w:spacing w:val="-4"/>
                <w:sz w:val="18"/>
                <w:szCs w:val="18"/>
              </w:rPr>
              <w:t>ь</w:t>
            </w:r>
            <w:r w:rsidR="00F64FB1" w:rsidRPr="00B22D7B">
              <w:rPr>
                <w:rFonts w:ascii="PT Astra Serif" w:eastAsia="Times New Roman" w:hAnsi="PT Astra Serif" w:cs="Arial"/>
                <w:color w:val="000000" w:themeColor="text1"/>
                <w:spacing w:val="-4"/>
                <w:sz w:val="18"/>
                <w:szCs w:val="18"/>
              </w:rPr>
              <w:t>яновской обл</w:t>
            </w:r>
            <w:r w:rsidR="00F64FB1" w:rsidRPr="00B22D7B">
              <w:rPr>
                <w:rFonts w:ascii="PT Astra Serif" w:eastAsia="Times New Roman" w:hAnsi="PT Astra Serif" w:cs="Arial"/>
                <w:color w:val="000000" w:themeColor="text1"/>
                <w:spacing w:val="-4"/>
                <w:sz w:val="18"/>
                <w:szCs w:val="18"/>
              </w:rPr>
              <w:t>а</w:t>
            </w:r>
            <w:r w:rsidR="00F64FB1" w:rsidRPr="00B22D7B">
              <w:rPr>
                <w:rFonts w:ascii="PT Astra Serif" w:eastAsia="Times New Roman" w:hAnsi="PT Astra Serif" w:cs="Arial"/>
                <w:color w:val="000000" w:themeColor="text1"/>
                <w:spacing w:val="-4"/>
                <w:sz w:val="18"/>
                <w:szCs w:val="18"/>
              </w:rPr>
              <w:t>сти»</w:t>
            </w:r>
          </w:p>
        </w:tc>
        <w:tc>
          <w:tcPr>
            <w:tcW w:w="1417" w:type="dxa"/>
            <w:vMerge w:val="restart"/>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Министерство </w:t>
            </w:r>
          </w:p>
        </w:tc>
        <w:tc>
          <w:tcPr>
            <w:tcW w:w="1276" w:type="dxa"/>
            <w:shd w:val="clear" w:color="auto" w:fill="auto"/>
            <w:hideMark/>
          </w:tcPr>
          <w:p w:rsidR="00BD092F" w:rsidRPr="005A1E0B" w:rsidRDefault="00BD092F" w:rsidP="00B22D7B">
            <w:pPr>
              <w:spacing w:after="0" w:line="235" w:lineRule="auto"/>
              <w:jc w:val="center"/>
              <w:rPr>
                <w:rFonts w:ascii="PT Astra Serif" w:hAnsi="PT Astra Serif"/>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69798,500</w:t>
            </w:r>
          </w:p>
        </w:tc>
        <w:tc>
          <w:tcPr>
            <w:tcW w:w="1418"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23384,000</w:t>
            </w: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23236,000</w:t>
            </w: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23178,500</w:t>
            </w:r>
          </w:p>
        </w:tc>
      </w:tr>
      <w:tr w:rsidR="00BD092F" w:rsidRPr="005A1E0B" w:rsidTr="00B22D7B">
        <w:trPr>
          <w:trHeight w:val="184"/>
        </w:trPr>
        <w:tc>
          <w:tcPr>
            <w:tcW w:w="710" w:type="dxa"/>
            <w:vMerge/>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BD092F" w:rsidRPr="005A1E0B" w:rsidRDefault="00BD092F" w:rsidP="00B22D7B">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D092F" w:rsidRPr="005A1E0B" w:rsidRDefault="00BD092F" w:rsidP="00B22D7B">
            <w:pPr>
              <w:spacing w:after="0" w:line="235" w:lineRule="auto"/>
              <w:jc w:val="center"/>
              <w:rPr>
                <w:rFonts w:ascii="PT Astra Serif" w:hAnsi="PT Astra Serif"/>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13032,600</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418"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4676,800</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4647,2</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3708,6</w:t>
            </w:r>
          </w:p>
          <w:p w:rsidR="00BD092F" w:rsidRPr="005A1E0B" w:rsidRDefault="00BD092F" w:rsidP="00B22D7B">
            <w:pPr>
              <w:spacing w:line="235" w:lineRule="auto"/>
              <w:jc w:val="center"/>
              <w:rPr>
                <w:rFonts w:ascii="PT Astra Serif" w:hAnsi="PT Astra Serif" w:cs="Arial"/>
                <w:color w:val="000000" w:themeColor="text1"/>
                <w:sz w:val="18"/>
                <w:szCs w:val="18"/>
              </w:rPr>
            </w:pPr>
          </w:p>
        </w:tc>
      </w:tr>
      <w:tr w:rsidR="00BD092F" w:rsidRPr="005A1E0B" w:rsidTr="005A18A4">
        <w:trPr>
          <w:trHeight w:val="794"/>
        </w:trPr>
        <w:tc>
          <w:tcPr>
            <w:tcW w:w="710" w:type="dxa"/>
            <w:vMerge/>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BD092F" w:rsidRPr="005A1E0B" w:rsidRDefault="00BD092F" w:rsidP="00B22D7B">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D092F" w:rsidRPr="005A1E0B" w:rsidRDefault="00E913BD" w:rsidP="00B22D7B">
            <w:pPr>
              <w:spacing w:after="0" w:line="235" w:lineRule="auto"/>
              <w:jc w:val="center"/>
              <w:rPr>
                <w:rFonts w:ascii="PT Astra Serif" w:hAnsi="PT Astra Serif"/>
                <w:color w:val="000000" w:themeColor="text1"/>
                <w:sz w:val="18"/>
                <w:szCs w:val="18"/>
              </w:rPr>
            </w:pPr>
            <w:hyperlink r:id="rId54" w:anchor="RANGE!P2628" w:history="1">
              <w:r w:rsidR="00BD092F"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BD092F" w:rsidRPr="005A1E0B">
              <w:rPr>
                <w:rFonts w:ascii="PT Astra Serif" w:hAnsi="PT Astra Serif"/>
                <w:color w:val="000000" w:themeColor="text1"/>
                <w:sz w:val="18"/>
                <w:szCs w:val="18"/>
              </w:rPr>
              <w:t>*</w:t>
            </w:r>
          </w:p>
        </w:tc>
        <w:tc>
          <w:tcPr>
            <w:tcW w:w="1559" w:type="dxa"/>
            <w:shd w:val="clear" w:color="auto" w:fill="auto"/>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56765,900</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418"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18707,200</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18588,8</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19469,9</w:t>
            </w:r>
          </w:p>
          <w:p w:rsidR="00BD092F" w:rsidRPr="005A1E0B" w:rsidRDefault="00BD092F" w:rsidP="00B22D7B">
            <w:pPr>
              <w:spacing w:line="235" w:lineRule="auto"/>
              <w:jc w:val="center"/>
              <w:rPr>
                <w:rFonts w:ascii="PT Astra Serif" w:hAnsi="PT Astra Serif" w:cs="Arial"/>
                <w:color w:val="000000" w:themeColor="text1"/>
                <w:sz w:val="18"/>
                <w:szCs w:val="18"/>
              </w:rPr>
            </w:pPr>
          </w:p>
        </w:tc>
      </w:tr>
      <w:tr w:rsidR="008A35AE" w:rsidRPr="005A1E0B" w:rsidTr="005A18A4">
        <w:trPr>
          <w:trHeight w:val="441"/>
        </w:trPr>
        <w:tc>
          <w:tcPr>
            <w:tcW w:w="710" w:type="dxa"/>
            <w:vMerge w:val="restart"/>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1.12.</w:t>
            </w:r>
          </w:p>
        </w:tc>
        <w:tc>
          <w:tcPr>
            <w:tcW w:w="1559" w:type="dxa"/>
            <w:vMerge w:val="restart"/>
            <w:hideMark/>
          </w:tcPr>
          <w:p w:rsidR="008A35AE" w:rsidRPr="005A1E0B" w:rsidRDefault="004636C6" w:rsidP="00B22D7B">
            <w:pPr>
              <w:spacing w:after="0" w:line="235" w:lineRule="auto"/>
              <w:jc w:val="both"/>
              <w:rPr>
                <w:rFonts w:ascii="PT Astra Serif" w:eastAsia="Times New Roman" w:hAnsi="PT Astra Serif" w:cs="Arial"/>
                <w:color w:val="000000" w:themeColor="text1"/>
                <w:sz w:val="18"/>
                <w:szCs w:val="18"/>
              </w:rPr>
            </w:pPr>
            <w:r>
              <w:rPr>
                <w:rFonts w:ascii="PT Astra Serif" w:eastAsia="Times New Roman" w:hAnsi="PT Astra Serif" w:cs="Arial"/>
                <w:color w:val="000000" w:themeColor="text1"/>
                <w:sz w:val="18"/>
                <w:szCs w:val="18"/>
              </w:rPr>
              <w:t>Основное мер</w:t>
            </w:r>
            <w:r>
              <w:rPr>
                <w:rFonts w:ascii="PT Astra Serif" w:eastAsia="Times New Roman" w:hAnsi="PT Astra Serif" w:cs="Arial"/>
                <w:color w:val="000000" w:themeColor="text1"/>
                <w:sz w:val="18"/>
                <w:szCs w:val="18"/>
              </w:rPr>
              <w:t>о</w:t>
            </w:r>
            <w:r>
              <w:rPr>
                <w:rFonts w:ascii="PT Astra Serif" w:eastAsia="Times New Roman" w:hAnsi="PT Astra Serif" w:cs="Arial"/>
                <w:color w:val="000000" w:themeColor="text1"/>
                <w:sz w:val="18"/>
                <w:szCs w:val="18"/>
              </w:rPr>
              <w:t>приятие «</w:t>
            </w:r>
            <w:r w:rsidR="00F64FB1" w:rsidRPr="005A1E0B">
              <w:rPr>
                <w:rFonts w:ascii="PT Astra Serif" w:eastAsia="Times New Roman" w:hAnsi="PT Astra Serif" w:cs="Arial"/>
                <w:color w:val="000000" w:themeColor="text1"/>
                <w:sz w:val="18"/>
                <w:szCs w:val="18"/>
              </w:rPr>
              <w:t>Реал</w:t>
            </w:r>
            <w:r w:rsidR="00F64FB1" w:rsidRPr="005A1E0B">
              <w:rPr>
                <w:rFonts w:ascii="PT Astra Serif" w:eastAsia="Times New Roman" w:hAnsi="PT Astra Serif" w:cs="Arial"/>
                <w:color w:val="000000" w:themeColor="text1"/>
                <w:sz w:val="18"/>
                <w:szCs w:val="18"/>
              </w:rPr>
              <w:t>и</w:t>
            </w:r>
            <w:r w:rsidR="00F64FB1" w:rsidRPr="005A1E0B">
              <w:rPr>
                <w:rFonts w:ascii="PT Astra Serif" w:eastAsia="Times New Roman" w:hAnsi="PT Astra Serif" w:cs="Arial"/>
                <w:color w:val="000000" w:themeColor="text1"/>
                <w:sz w:val="18"/>
                <w:szCs w:val="18"/>
              </w:rPr>
              <w:t>зация меропри</w:t>
            </w:r>
            <w:r w:rsidR="00F64FB1" w:rsidRPr="005A1E0B">
              <w:rPr>
                <w:rFonts w:ascii="PT Astra Serif" w:eastAsia="Times New Roman" w:hAnsi="PT Astra Serif" w:cs="Arial"/>
                <w:color w:val="000000" w:themeColor="text1"/>
                <w:sz w:val="18"/>
                <w:szCs w:val="18"/>
              </w:rPr>
              <w:t>я</w:t>
            </w:r>
            <w:r w:rsidR="00F64FB1" w:rsidRPr="005A1E0B">
              <w:rPr>
                <w:rFonts w:ascii="PT Astra Serif" w:eastAsia="Times New Roman" w:hAnsi="PT Astra Serif" w:cs="Arial"/>
                <w:color w:val="000000" w:themeColor="text1"/>
                <w:sz w:val="18"/>
                <w:szCs w:val="18"/>
              </w:rPr>
              <w:t>тий федеральн</w:t>
            </w:r>
            <w:r w:rsidR="00F64FB1" w:rsidRPr="005A1E0B">
              <w:rPr>
                <w:rFonts w:ascii="PT Astra Serif" w:eastAsia="Times New Roman" w:hAnsi="PT Astra Serif" w:cs="Arial"/>
                <w:color w:val="000000" w:themeColor="text1"/>
                <w:sz w:val="18"/>
                <w:szCs w:val="18"/>
              </w:rPr>
              <w:t>о</w:t>
            </w:r>
            <w:r w:rsidR="00F64FB1" w:rsidRPr="005A1E0B">
              <w:rPr>
                <w:rFonts w:ascii="PT Astra Serif" w:eastAsia="Times New Roman" w:hAnsi="PT Astra Serif" w:cs="Arial"/>
                <w:color w:val="000000" w:themeColor="text1"/>
                <w:sz w:val="18"/>
                <w:szCs w:val="18"/>
              </w:rPr>
              <w:t>го проекта «Ра</w:t>
            </w:r>
            <w:r w:rsidR="00F64FB1" w:rsidRPr="005A1E0B">
              <w:rPr>
                <w:rFonts w:ascii="PT Astra Serif" w:eastAsia="Times New Roman" w:hAnsi="PT Astra Serif" w:cs="Arial"/>
                <w:color w:val="000000" w:themeColor="text1"/>
                <w:sz w:val="18"/>
                <w:szCs w:val="18"/>
              </w:rPr>
              <w:t>з</w:t>
            </w:r>
            <w:r w:rsidR="00F64FB1" w:rsidRPr="005A1E0B">
              <w:rPr>
                <w:rFonts w:ascii="PT Astra Serif" w:eastAsia="Times New Roman" w:hAnsi="PT Astra Serif" w:cs="Arial"/>
                <w:color w:val="000000" w:themeColor="text1"/>
                <w:sz w:val="18"/>
                <w:szCs w:val="18"/>
              </w:rPr>
              <w:t>витие инфр</w:t>
            </w:r>
            <w:r w:rsidR="00F64FB1" w:rsidRPr="005A1E0B">
              <w:rPr>
                <w:rFonts w:ascii="PT Astra Serif" w:eastAsia="Times New Roman" w:hAnsi="PT Astra Serif" w:cs="Arial"/>
                <w:color w:val="000000" w:themeColor="text1"/>
                <w:sz w:val="18"/>
                <w:szCs w:val="18"/>
              </w:rPr>
              <w:t>а</w:t>
            </w:r>
            <w:r w:rsidR="00F64FB1" w:rsidRPr="005A1E0B">
              <w:rPr>
                <w:rFonts w:ascii="PT Astra Serif" w:eastAsia="Times New Roman" w:hAnsi="PT Astra Serif" w:cs="Arial"/>
                <w:color w:val="000000" w:themeColor="text1"/>
                <w:sz w:val="18"/>
                <w:szCs w:val="18"/>
              </w:rPr>
              <w:t>структуры здр</w:t>
            </w:r>
            <w:r w:rsidR="00F64FB1" w:rsidRPr="005A1E0B">
              <w:rPr>
                <w:rFonts w:ascii="PT Astra Serif" w:eastAsia="Times New Roman" w:hAnsi="PT Astra Serif" w:cs="Arial"/>
                <w:color w:val="000000" w:themeColor="text1"/>
                <w:sz w:val="18"/>
                <w:szCs w:val="18"/>
              </w:rPr>
              <w:t>а</w:t>
            </w:r>
            <w:r w:rsidR="00F64FB1" w:rsidRPr="005A1E0B">
              <w:rPr>
                <w:rFonts w:ascii="PT Astra Serif" w:eastAsia="Times New Roman" w:hAnsi="PT Astra Serif" w:cs="Arial"/>
                <w:color w:val="000000" w:themeColor="text1"/>
                <w:sz w:val="18"/>
                <w:szCs w:val="18"/>
              </w:rPr>
              <w:t>воохранения»</w:t>
            </w:r>
          </w:p>
        </w:tc>
        <w:tc>
          <w:tcPr>
            <w:tcW w:w="1417" w:type="dxa"/>
            <w:vMerge w:val="restart"/>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8A35AE" w:rsidRPr="005A1E0B" w:rsidRDefault="008A35AE" w:rsidP="00B22D7B">
            <w:pPr>
              <w:spacing w:after="0" w:line="235" w:lineRule="auto"/>
              <w:jc w:val="center"/>
              <w:rPr>
                <w:rFonts w:ascii="PT Astra Serif" w:hAnsi="PT Astra Serif"/>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61364,600</w:t>
            </w:r>
          </w:p>
        </w:tc>
        <w:tc>
          <w:tcPr>
            <w:tcW w:w="1418"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61364,600</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8A35AE" w:rsidRPr="005A1E0B" w:rsidTr="005A18A4">
        <w:trPr>
          <w:trHeight w:val="638"/>
        </w:trPr>
        <w:tc>
          <w:tcPr>
            <w:tcW w:w="710" w:type="dxa"/>
            <w:vMerge/>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8A35AE" w:rsidRPr="005A1E0B" w:rsidRDefault="008A35AE" w:rsidP="00B22D7B">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8A35AE" w:rsidRPr="005A1E0B" w:rsidRDefault="008A35AE" w:rsidP="00B22D7B">
            <w:pPr>
              <w:spacing w:after="0" w:line="235" w:lineRule="auto"/>
              <w:jc w:val="center"/>
              <w:rPr>
                <w:rFonts w:ascii="PT Astra Serif" w:hAnsi="PT Astra Serif"/>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12273,000</w:t>
            </w:r>
          </w:p>
          <w:p w:rsidR="008A35AE" w:rsidRPr="005A1E0B" w:rsidRDefault="008A35AE" w:rsidP="00B22D7B">
            <w:pPr>
              <w:spacing w:line="235" w:lineRule="auto"/>
              <w:jc w:val="center"/>
              <w:rPr>
                <w:rFonts w:ascii="PT Astra Serif" w:hAnsi="PT Astra Serif" w:cs="Arial"/>
                <w:color w:val="000000" w:themeColor="text1"/>
                <w:sz w:val="18"/>
                <w:szCs w:val="18"/>
              </w:rPr>
            </w:pPr>
          </w:p>
        </w:tc>
        <w:tc>
          <w:tcPr>
            <w:tcW w:w="1418"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12273,000</w:t>
            </w:r>
          </w:p>
          <w:p w:rsidR="008A35AE" w:rsidRPr="005A1E0B" w:rsidRDefault="008A35AE"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8A35AE" w:rsidRPr="005A1E0B" w:rsidTr="005A18A4">
        <w:trPr>
          <w:trHeight w:val="563"/>
        </w:trPr>
        <w:tc>
          <w:tcPr>
            <w:tcW w:w="710" w:type="dxa"/>
            <w:vMerge/>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8A35AE" w:rsidRPr="005A1E0B" w:rsidRDefault="008A35AE" w:rsidP="00B22D7B">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8A35AE" w:rsidRPr="005A1E0B" w:rsidRDefault="00E913BD" w:rsidP="00B22D7B">
            <w:pPr>
              <w:spacing w:after="0" w:line="235" w:lineRule="auto"/>
              <w:jc w:val="center"/>
              <w:rPr>
                <w:rFonts w:ascii="PT Astra Serif" w:hAnsi="PT Astra Serif"/>
                <w:color w:val="000000" w:themeColor="text1"/>
                <w:sz w:val="18"/>
                <w:szCs w:val="18"/>
              </w:rPr>
            </w:pPr>
            <w:hyperlink r:id="rId55" w:anchor="RANGE!P2628" w:history="1">
              <w:r w:rsidR="008A35AE"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8A35AE" w:rsidRPr="005A1E0B">
              <w:rPr>
                <w:rFonts w:ascii="PT Astra Serif" w:hAnsi="PT Astra Serif"/>
                <w:color w:val="000000" w:themeColor="text1"/>
                <w:sz w:val="18"/>
                <w:szCs w:val="18"/>
              </w:rPr>
              <w:t>*</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49091,600</w:t>
            </w:r>
          </w:p>
          <w:p w:rsidR="008A35AE" w:rsidRPr="005A1E0B" w:rsidRDefault="008A35AE" w:rsidP="00B22D7B">
            <w:pPr>
              <w:spacing w:line="235" w:lineRule="auto"/>
              <w:jc w:val="center"/>
              <w:rPr>
                <w:rFonts w:ascii="PT Astra Serif" w:hAnsi="PT Astra Serif" w:cs="Arial"/>
                <w:color w:val="000000" w:themeColor="text1"/>
                <w:sz w:val="18"/>
                <w:szCs w:val="18"/>
              </w:rPr>
            </w:pPr>
          </w:p>
        </w:tc>
        <w:tc>
          <w:tcPr>
            <w:tcW w:w="1418"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49091,600</w:t>
            </w:r>
          </w:p>
          <w:p w:rsidR="008A35AE" w:rsidRPr="005A1E0B" w:rsidRDefault="008A35AE"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670A0C" w:rsidRPr="005A1E0B" w:rsidTr="0061346A">
        <w:trPr>
          <w:trHeight w:val="374"/>
        </w:trPr>
        <w:tc>
          <w:tcPr>
            <w:tcW w:w="3686" w:type="dxa"/>
            <w:gridSpan w:val="3"/>
            <w:vMerge w:val="restart"/>
            <w:shd w:val="clear" w:color="auto" w:fill="auto"/>
            <w:hideMark/>
          </w:tcPr>
          <w:p w:rsidR="00670A0C" w:rsidRPr="005A1E0B" w:rsidRDefault="00670A0C" w:rsidP="00B22D7B">
            <w:pPr>
              <w:spacing w:after="0" w:line="235"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Итого по разделу 1</w:t>
            </w:r>
          </w:p>
        </w:tc>
        <w:tc>
          <w:tcPr>
            <w:tcW w:w="1276" w:type="dxa"/>
            <w:shd w:val="clear" w:color="auto" w:fill="auto"/>
            <w:hideMark/>
          </w:tcPr>
          <w:p w:rsidR="00670A0C" w:rsidRPr="005A1E0B" w:rsidRDefault="00670A0C" w:rsidP="00B22D7B">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000000" w:fill="FFFFFF"/>
            <w:hideMark/>
          </w:tcPr>
          <w:p w:rsidR="00670A0C" w:rsidRPr="005A1E0B" w:rsidRDefault="008A35AE" w:rsidP="00B22D7B">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18998797,27008</w:t>
            </w:r>
          </w:p>
        </w:tc>
        <w:tc>
          <w:tcPr>
            <w:tcW w:w="1418" w:type="dxa"/>
            <w:shd w:val="clear" w:color="000000" w:fill="FFFFFF"/>
            <w:hideMark/>
          </w:tcPr>
          <w:p w:rsidR="00670A0C" w:rsidRPr="005A1E0B" w:rsidRDefault="00670A0C" w:rsidP="00B22D7B">
            <w:pPr>
              <w:spacing w:after="0"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2483580,45</w:t>
            </w:r>
          </w:p>
        </w:tc>
        <w:tc>
          <w:tcPr>
            <w:tcW w:w="1559" w:type="dxa"/>
            <w:shd w:val="clear" w:color="auto" w:fill="auto"/>
            <w:hideMark/>
          </w:tcPr>
          <w:p w:rsidR="00670A0C" w:rsidRPr="005A1E0B" w:rsidRDefault="00670A0C" w:rsidP="00B22D7B">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3763366,86</w:t>
            </w:r>
          </w:p>
        </w:tc>
        <w:tc>
          <w:tcPr>
            <w:tcW w:w="1559" w:type="dxa"/>
            <w:shd w:val="clear" w:color="auto" w:fill="auto"/>
            <w:hideMark/>
          </w:tcPr>
          <w:p w:rsidR="00670A0C" w:rsidRPr="005A1E0B" w:rsidRDefault="00670A0C" w:rsidP="00B22D7B">
            <w:pPr>
              <w:spacing w:line="23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bCs/>
                <w:color w:val="000000" w:themeColor="text1"/>
                <w:sz w:val="18"/>
                <w:szCs w:val="18"/>
              </w:rPr>
              <w:t>3469232,13684</w:t>
            </w:r>
          </w:p>
        </w:tc>
        <w:tc>
          <w:tcPr>
            <w:tcW w:w="1560" w:type="dxa"/>
            <w:shd w:val="clear" w:color="auto" w:fill="auto"/>
            <w:hideMark/>
          </w:tcPr>
          <w:p w:rsidR="00670A0C" w:rsidRPr="005A1E0B" w:rsidRDefault="008A35AE" w:rsidP="00B22D7B">
            <w:pPr>
              <w:spacing w:line="23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4030256,50668</w:t>
            </w:r>
          </w:p>
        </w:tc>
        <w:tc>
          <w:tcPr>
            <w:tcW w:w="1559" w:type="dxa"/>
            <w:shd w:val="clear" w:color="auto" w:fill="auto"/>
            <w:hideMark/>
          </w:tcPr>
          <w:p w:rsidR="00670A0C" w:rsidRPr="005A1E0B" w:rsidRDefault="008A35AE" w:rsidP="00B22D7B">
            <w:pPr>
              <w:spacing w:line="23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2626318,52957</w:t>
            </w:r>
          </w:p>
        </w:tc>
        <w:tc>
          <w:tcPr>
            <w:tcW w:w="1559" w:type="dxa"/>
            <w:shd w:val="clear" w:color="auto" w:fill="auto"/>
            <w:hideMark/>
          </w:tcPr>
          <w:p w:rsidR="00670A0C" w:rsidRPr="005A1E0B" w:rsidRDefault="008A35AE" w:rsidP="00B22D7B">
            <w:pPr>
              <w:spacing w:line="23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2626042,78724</w:t>
            </w:r>
          </w:p>
        </w:tc>
      </w:tr>
      <w:tr w:rsidR="00670A0C" w:rsidRPr="005A1E0B" w:rsidTr="005A18A4">
        <w:trPr>
          <w:trHeight w:val="735"/>
        </w:trPr>
        <w:tc>
          <w:tcPr>
            <w:tcW w:w="3686" w:type="dxa"/>
            <w:gridSpan w:val="3"/>
            <w:vMerge/>
            <w:shd w:val="clear" w:color="auto" w:fill="auto"/>
            <w:hideMark/>
          </w:tcPr>
          <w:p w:rsidR="00670A0C" w:rsidRPr="005A1E0B" w:rsidRDefault="00670A0C" w:rsidP="00B22D7B">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670A0C" w:rsidP="00B22D7B">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8669333,56971</w:t>
            </w:r>
          </w:p>
          <w:p w:rsidR="00670A0C" w:rsidRPr="005A1E0B" w:rsidRDefault="00670A0C" w:rsidP="00B22D7B">
            <w:pPr>
              <w:spacing w:line="235" w:lineRule="auto"/>
              <w:jc w:val="center"/>
              <w:rPr>
                <w:rFonts w:ascii="PT Astra Serif" w:hAnsi="PT Astra Serif" w:cs="Arial"/>
                <w:b/>
                <w:bCs/>
                <w:color w:val="000000" w:themeColor="text1"/>
                <w:sz w:val="18"/>
                <w:szCs w:val="18"/>
              </w:rPr>
            </w:pPr>
          </w:p>
        </w:tc>
        <w:tc>
          <w:tcPr>
            <w:tcW w:w="1418" w:type="dxa"/>
            <w:shd w:val="clear" w:color="000000" w:fill="FFFFFF"/>
            <w:hideMark/>
          </w:tcPr>
          <w:p w:rsidR="00670A0C" w:rsidRPr="005A1E0B" w:rsidRDefault="00670A0C" w:rsidP="00B22D7B">
            <w:pPr>
              <w:spacing w:after="0"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1408645,75</w:t>
            </w:r>
          </w:p>
        </w:tc>
        <w:tc>
          <w:tcPr>
            <w:tcW w:w="1559" w:type="dxa"/>
            <w:shd w:val="clear" w:color="000000" w:fill="FFFFFF"/>
            <w:hideMark/>
          </w:tcPr>
          <w:p w:rsidR="00670A0C" w:rsidRPr="005A1E0B" w:rsidRDefault="00670A0C" w:rsidP="00B22D7B">
            <w:pPr>
              <w:spacing w:after="0"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1823284,96</w:t>
            </w:r>
          </w:p>
        </w:tc>
        <w:tc>
          <w:tcPr>
            <w:tcW w:w="1559" w:type="dxa"/>
            <w:shd w:val="clear" w:color="000000" w:fill="FFFFFF"/>
            <w:hideMark/>
          </w:tcPr>
          <w:p w:rsidR="00670A0C" w:rsidRPr="005A1E0B" w:rsidRDefault="00670A0C" w:rsidP="00B22D7B">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1488821,137</w:t>
            </w:r>
          </w:p>
          <w:p w:rsidR="00670A0C" w:rsidRPr="005A1E0B" w:rsidRDefault="00670A0C" w:rsidP="00B22D7B">
            <w:pPr>
              <w:spacing w:line="235" w:lineRule="auto"/>
              <w:jc w:val="center"/>
              <w:rPr>
                <w:rFonts w:ascii="PT Astra Serif" w:hAnsi="PT Astra Serif" w:cs="Arial"/>
                <w:b/>
                <w:color w:val="000000" w:themeColor="text1"/>
                <w:sz w:val="18"/>
                <w:szCs w:val="18"/>
              </w:rPr>
            </w:pPr>
          </w:p>
        </w:tc>
        <w:tc>
          <w:tcPr>
            <w:tcW w:w="1560"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1893271,90668</w:t>
            </w:r>
          </w:p>
          <w:p w:rsidR="00670A0C" w:rsidRPr="005A1E0B" w:rsidRDefault="00670A0C" w:rsidP="00B22D7B">
            <w:pPr>
              <w:spacing w:after="0"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1027857,72957</w:t>
            </w:r>
          </w:p>
          <w:p w:rsidR="00670A0C" w:rsidRPr="005A1E0B" w:rsidRDefault="00670A0C" w:rsidP="00B22D7B">
            <w:pPr>
              <w:spacing w:after="0"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1027452,08724</w:t>
            </w:r>
          </w:p>
          <w:p w:rsidR="00670A0C" w:rsidRPr="005A1E0B" w:rsidRDefault="00670A0C" w:rsidP="00B22D7B">
            <w:pPr>
              <w:spacing w:after="0" w:line="235" w:lineRule="auto"/>
              <w:ind w:left="-57" w:right="-57"/>
              <w:jc w:val="center"/>
              <w:rPr>
                <w:rFonts w:ascii="PT Astra Serif" w:hAnsi="PT Astra Serif" w:cs="Arial"/>
                <w:b/>
                <w:color w:val="000000" w:themeColor="text1"/>
                <w:sz w:val="18"/>
                <w:szCs w:val="18"/>
              </w:rPr>
            </w:pPr>
          </w:p>
        </w:tc>
      </w:tr>
      <w:tr w:rsidR="00670A0C" w:rsidRPr="005A1E0B" w:rsidTr="005A18A4">
        <w:trPr>
          <w:trHeight w:val="735"/>
        </w:trPr>
        <w:tc>
          <w:tcPr>
            <w:tcW w:w="3686" w:type="dxa"/>
            <w:gridSpan w:val="3"/>
            <w:vMerge/>
            <w:shd w:val="clear" w:color="auto" w:fill="auto"/>
            <w:hideMark/>
          </w:tcPr>
          <w:p w:rsidR="00670A0C" w:rsidRPr="005A1E0B" w:rsidRDefault="00670A0C" w:rsidP="00B22D7B">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E913BD" w:rsidP="00B22D7B">
            <w:pPr>
              <w:spacing w:after="0" w:line="235" w:lineRule="auto"/>
              <w:jc w:val="center"/>
              <w:rPr>
                <w:rFonts w:ascii="PT Astra Serif" w:eastAsia="Times New Roman" w:hAnsi="PT Astra Serif" w:cs="Calibri"/>
                <w:b/>
                <w:color w:val="000000" w:themeColor="text1"/>
                <w:sz w:val="18"/>
                <w:szCs w:val="18"/>
              </w:rPr>
            </w:pPr>
            <w:hyperlink r:id="rId56" w:anchor="RANGE!P2628" w:history="1">
              <w:r w:rsidR="00670A0C" w:rsidRPr="005A1E0B">
                <w:rPr>
                  <w:rFonts w:ascii="PT Astra Serif" w:eastAsia="Times New Roman" w:hAnsi="PT Astra Serif" w:cs="Calibri"/>
                  <w:b/>
                  <w:color w:val="000000" w:themeColor="text1"/>
                  <w:sz w:val="18"/>
                  <w:szCs w:val="18"/>
                </w:rPr>
                <w:t>бюджетные ассигнов</w:t>
              </w:r>
              <w:r w:rsidR="00670A0C" w:rsidRPr="005A1E0B">
                <w:rPr>
                  <w:rFonts w:ascii="PT Astra Serif" w:eastAsia="Times New Roman" w:hAnsi="PT Astra Serif" w:cs="Calibri"/>
                  <w:b/>
                  <w:color w:val="000000" w:themeColor="text1"/>
                  <w:sz w:val="18"/>
                  <w:szCs w:val="18"/>
                </w:rPr>
                <w:t>а</w:t>
              </w:r>
              <w:r w:rsidR="00670A0C" w:rsidRPr="005A1E0B">
                <w:rPr>
                  <w:rFonts w:ascii="PT Astra Serif" w:eastAsia="Times New Roman" w:hAnsi="PT Astra Serif" w:cs="Calibri"/>
                  <w:b/>
                  <w:color w:val="000000" w:themeColor="text1"/>
                  <w:sz w:val="18"/>
                  <w:szCs w:val="18"/>
                </w:rPr>
                <w:t>ния фед</w:t>
              </w:r>
              <w:r w:rsidR="00670A0C" w:rsidRPr="005A1E0B">
                <w:rPr>
                  <w:rFonts w:ascii="PT Astra Serif" w:eastAsia="Times New Roman" w:hAnsi="PT Astra Serif" w:cs="Calibri"/>
                  <w:b/>
                  <w:color w:val="000000" w:themeColor="text1"/>
                  <w:sz w:val="18"/>
                  <w:szCs w:val="18"/>
                </w:rPr>
                <w:t>е</w:t>
              </w:r>
              <w:r w:rsidR="00670A0C" w:rsidRPr="005A1E0B">
                <w:rPr>
                  <w:rFonts w:ascii="PT Astra Serif" w:eastAsia="Times New Roman" w:hAnsi="PT Astra Serif" w:cs="Calibri"/>
                  <w:b/>
                  <w:color w:val="000000" w:themeColor="text1"/>
                  <w:sz w:val="18"/>
                  <w:szCs w:val="18"/>
                </w:rPr>
                <w:t>рального бюджета</w:t>
              </w:r>
            </w:hyperlink>
            <w:r w:rsidR="00670A0C" w:rsidRPr="005A1E0B">
              <w:rPr>
                <w:rFonts w:ascii="PT Astra Serif" w:hAnsi="PT Astra Serif"/>
                <w:b/>
                <w:color w:val="000000" w:themeColor="text1"/>
                <w:sz w:val="18"/>
                <w:szCs w:val="18"/>
              </w:rPr>
              <w:t>*</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10329463,70000</w:t>
            </w:r>
          </w:p>
          <w:p w:rsidR="00670A0C" w:rsidRPr="005A1E0B" w:rsidRDefault="00670A0C" w:rsidP="00B22D7B">
            <w:pPr>
              <w:spacing w:line="235" w:lineRule="auto"/>
              <w:jc w:val="center"/>
              <w:rPr>
                <w:rFonts w:ascii="PT Astra Serif" w:hAnsi="PT Astra Serif" w:cs="Arial"/>
                <w:b/>
                <w:bCs/>
                <w:color w:val="000000" w:themeColor="text1"/>
                <w:sz w:val="18"/>
                <w:szCs w:val="18"/>
              </w:rPr>
            </w:pPr>
          </w:p>
        </w:tc>
        <w:tc>
          <w:tcPr>
            <w:tcW w:w="1418" w:type="dxa"/>
            <w:shd w:val="clear" w:color="000000" w:fill="FFFFFF"/>
            <w:hideMark/>
          </w:tcPr>
          <w:p w:rsidR="00670A0C" w:rsidRPr="005A1E0B" w:rsidRDefault="00670A0C" w:rsidP="00B22D7B">
            <w:pPr>
              <w:spacing w:after="0"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1074934,70</w:t>
            </w:r>
          </w:p>
        </w:tc>
        <w:tc>
          <w:tcPr>
            <w:tcW w:w="1559" w:type="dxa"/>
            <w:shd w:val="clear" w:color="000000" w:fill="FFFFFF"/>
            <w:hideMark/>
          </w:tcPr>
          <w:p w:rsidR="00670A0C" w:rsidRPr="005A1E0B" w:rsidRDefault="00670A0C" w:rsidP="00B22D7B">
            <w:pPr>
              <w:spacing w:after="0"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1940081,90</w:t>
            </w:r>
          </w:p>
        </w:tc>
        <w:tc>
          <w:tcPr>
            <w:tcW w:w="1559" w:type="dxa"/>
            <w:shd w:val="clear" w:color="000000" w:fill="FFFFFF"/>
            <w:hideMark/>
          </w:tcPr>
          <w:p w:rsidR="00670A0C" w:rsidRPr="005A1E0B" w:rsidRDefault="00670A0C" w:rsidP="00B22D7B">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1980411,0</w:t>
            </w:r>
          </w:p>
          <w:p w:rsidR="00670A0C" w:rsidRPr="005A1E0B" w:rsidRDefault="00670A0C" w:rsidP="00B22D7B">
            <w:pPr>
              <w:spacing w:line="235" w:lineRule="auto"/>
              <w:jc w:val="center"/>
              <w:rPr>
                <w:rFonts w:ascii="PT Astra Serif" w:hAnsi="PT Astra Serif" w:cs="Arial"/>
                <w:b/>
                <w:color w:val="000000" w:themeColor="text1"/>
                <w:sz w:val="18"/>
                <w:szCs w:val="18"/>
              </w:rPr>
            </w:pPr>
          </w:p>
        </w:tc>
        <w:tc>
          <w:tcPr>
            <w:tcW w:w="1560"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2136984,60000</w:t>
            </w:r>
          </w:p>
          <w:p w:rsidR="00670A0C" w:rsidRPr="005A1E0B" w:rsidRDefault="00670A0C" w:rsidP="00B22D7B">
            <w:pPr>
              <w:spacing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1598460,80000</w:t>
            </w:r>
          </w:p>
          <w:p w:rsidR="00670A0C" w:rsidRPr="005A1E0B" w:rsidRDefault="00670A0C" w:rsidP="00B22D7B">
            <w:pPr>
              <w:spacing w:after="0"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1598590,70000</w:t>
            </w:r>
          </w:p>
          <w:p w:rsidR="00670A0C" w:rsidRPr="005A1E0B" w:rsidRDefault="00670A0C" w:rsidP="00B22D7B">
            <w:pPr>
              <w:spacing w:after="0" w:line="235" w:lineRule="auto"/>
              <w:ind w:left="-57" w:right="-57"/>
              <w:jc w:val="center"/>
              <w:rPr>
                <w:rFonts w:ascii="PT Astra Serif" w:hAnsi="PT Astra Serif" w:cs="Arial"/>
                <w:b/>
                <w:color w:val="000000" w:themeColor="text1"/>
                <w:sz w:val="18"/>
                <w:szCs w:val="18"/>
              </w:rPr>
            </w:pPr>
          </w:p>
        </w:tc>
      </w:tr>
      <w:tr w:rsidR="00726554" w:rsidRPr="005A1E0B" w:rsidTr="005A18A4">
        <w:trPr>
          <w:trHeight w:val="64"/>
        </w:trPr>
        <w:tc>
          <w:tcPr>
            <w:tcW w:w="15735" w:type="dxa"/>
            <w:gridSpan w:val="11"/>
            <w:shd w:val="clear" w:color="auto" w:fill="auto"/>
            <w:hideMark/>
          </w:tcPr>
          <w:p w:rsidR="00726554" w:rsidRPr="005A1E0B" w:rsidRDefault="00726554" w:rsidP="00B22D7B">
            <w:pPr>
              <w:spacing w:after="0" w:line="235" w:lineRule="auto"/>
              <w:jc w:val="center"/>
              <w:rPr>
                <w:rFonts w:ascii="PT Astra Serif" w:hAnsi="PT Astra Serif"/>
                <w:b/>
                <w:color w:val="000000" w:themeColor="text1"/>
                <w:sz w:val="18"/>
                <w:szCs w:val="18"/>
              </w:rPr>
            </w:pPr>
            <w:r w:rsidRPr="005A1E0B">
              <w:rPr>
                <w:rFonts w:ascii="PT Astra Serif" w:hAnsi="PT Astra Serif"/>
                <w:b/>
                <w:color w:val="000000" w:themeColor="text1"/>
                <w:sz w:val="18"/>
                <w:szCs w:val="18"/>
              </w:rPr>
              <w:t>Раздел 2. Развитие и внедрение инновационных методов диагностики, профилактики и лечения, а также основ персонализированной медицины</w:t>
            </w:r>
          </w:p>
        </w:tc>
      </w:tr>
      <w:tr w:rsidR="00726554" w:rsidRPr="005A1E0B" w:rsidTr="00B22D7B">
        <w:trPr>
          <w:trHeight w:val="70"/>
        </w:trPr>
        <w:tc>
          <w:tcPr>
            <w:tcW w:w="15735" w:type="dxa"/>
            <w:gridSpan w:val="11"/>
            <w:shd w:val="clear" w:color="auto" w:fill="auto"/>
            <w:hideMark/>
          </w:tcPr>
          <w:p w:rsidR="00726554" w:rsidRPr="005A1E0B" w:rsidRDefault="00726554" w:rsidP="00B22D7B">
            <w:pPr>
              <w:spacing w:after="0" w:line="235"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развитие системы медицинской профилактики всех видов заболеваний и формирование здорового образа жизни населения Ульяновской области</w:t>
            </w:r>
          </w:p>
        </w:tc>
      </w:tr>
      <w:tr w:rsidR="00726554" w:rsidRPr="005A1E0B" w:rsidTr="00B22D7B">
        <w:trPr>
          <w:trHeight w:val="183"/>
        </w:trPr>
        <w:tc>
          <w:tcPr>
            <w:tcW w:w="710" w:type="dxa"/>
            <w:vMerge w:val="restart"/>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w:t>
            </w:r>
          </w:p>
        </w:tc>
        <w:tc>
          <w:tcPr>
            <w:tcW w:w="1559" w:type="dxa"/>
            <w:vMerge w:val="restart"/>
            <w:shd w:val="clear" w:color="auto" w:fill="auto"/>
            <w:hideMark/>
          </w:tcPr>
          <w:p w:rsidR="00726554" w:rsidRPr="005A1E0B" w:rsidRDefault="00E913BD" w:rsidP="00A53A0F">
            <w:pPr>
              <w:spacing w:after="0" w:line="235" w:lineRule="auto"/>
              <w:jc w:val="both"/>
              <w:rPr>
                <w:rFonts w:ascii="PT Astra Serif" w:eastAsia="Times New Roman" w:hAnsi="PT Astra Serif" w:cs="Calibri"/>
                <w:color w:val="000000" w:themeColor="text1"/>
                <w:sz w:val="18"/>
                <w:szCs w:val="18"/>
              </w:rPr>
            </w:pPr>
            <w:hyperlink r:id="rId57" w:history="1">
              <w:r w:rsidR="00726554" w:rsidRPr="005A1E0B">
                <w:rPr>
                  <w:rFonts w:ascii="PT Astra Serif" w:eastAsia="Times New Roman" w:hAnsi="PT Astra Serif" w:cs="Calibri"/>
                  <w:color w:val="000000" w:themeColor="text1"/>
                  <w:sz w:val="18"/>
                  <w:szCs w:val="18"/>
                </w:rPr>
                <w:t>Основное мер</w:t>
              </w:r>
              <w:r w:rsidR="00726554" w:rsidRPr="005A1E0B">
                <w:rPr>
                  <w:rFonts w:ascii="PT Astra Serif" w:eastAsia="Times New Roman" w:hAnsi="PT Astra Serif" w:cs="Calibri"/>
                  <w:color w:val="000000" w:themeColor="text1"/>
                  <w:sz w:val="18"/>
                  <w:szCs w:val="18"/>
                </w:rPr>
                <w:t>о</w:t>
              </w:r>
              <w:r w:rsidR="00726554" w:rsidRPr="005A1E0B">
                <w:rPr>
                  <w:rFonts w:ascii="PT Astra Serif" w:eastAsia="Times New Roman" w:hAnsi="PT Astra Serif" w:cs="Calibri"/>
                  <w:color w:val="000000" w:themeColor="text1"/>
                  <w:sz w:val="18"/>
                  <w:szCs w:val="18"/>
                </w:rPr>
                <w:t>приятие «Реал</w:t>
              </w:r>
              <w:r w:rsidR="00726554" w:rsidRPr="005A1E0B">
                <w:rPr>
                  <w:rFonts w:ascii="PT Astra Serif" w:eastAsia="Times New Roman" w:hAnsi="PT Astra Serif" w:cs="Calibri"/>
                  <w:color w:val="000000" w:themeColor="text1"/>
                  <w:sz w:val="18"/>
                  <w:szCs w:val="18"/>
                </w:rPr>
                <w:t>и</w:t>
              </w:r>
              <w:r w:rsidR="00726554" w:rsidRPr="005A1E0B">
                <w:rPr>
                  <w:rFonts w:ascii="PT Astra Serif" w:eastAsia="Times New Roman" w:hAnsi="PT Astra Serif" w:cs="Calibri"/>
                  <w:color w:val="000000" w:themeColor="text1"/>
                  <w:sz w:val="18"/>
                  <w:szCs w:val="18"/>
                </w:rPr>
                <w:lastRenderedPageBreak/>
                <w:t>зация реги</w:t>
              </w:r>
              <w:r w:rsidR="00726554" w:rsidRPr="005A1E0B">
                <w:rPr>
                  <w:rFonts w:ascii="PT Astra Serif" w:eastAsia="Times New Roman" w:hAnsi="PT Astra Serif" w:cs="Calibri"/>
                  <w:color w:val="000000" w:themeColor="text1"/>
                  <w:sz w:val="18"/>
                  <w:szCs w:val="18"/>
                </w:rPr>
                <w:t>о</w:t>
              </w:r>
              <w:r w:rsidR="00726554" w:rsidRPr="005A1E0B">
                <w:rPr>
                  <w:rFonts w:ascii="PT Astra Serif" w:eastAsia="Times New Roman" w:hAnsi="PT Astra Serif" w:cs="Calibri"/>
                  <w:color w:val="000000" w:themeColor="text1"/>
                  <w:sz w:val="18"/>
                  <w:szCs w:val="18"/>
                </w:rPr>
                <w:t>нального прое</w:t>
              </w:r>
              <w:r w:rsidR="00726554" w:rsidRPr="005A1E0B">
                <w:rPr>
                  <w:rFonts w:ascii="PT Astra Serif" w:eastAsia="Times New Roman" w:hAnsi="PT Astra Serif" w:cs="Calibri"/>
                  <w:color w:val="000000" w:themeColor="text1"/>
                  <w:sz w:val="18"/>
                  <w:szCs w:val="18"/>
                </w:rPr>
                <w:t>к</w:t>
              </w:r>
              <w:r w:rsidR="00726554" w:rsidRPr="005A1E0B">
                <w:rPr>
                  <w:rFonts w:ascii="PT Astra Serif" w:eastAsia="Times New Roman" w:hAnsi="PT Astra Serif" w:cs="Calibri"/>
                  <w:color w:val="000000" w:themeColor="text1"/>
                  <w:sz w:val="18"/>
                  <w:szCs w:val="18"/>
                </w:rPr>
                <w:t>та «Борьба с онкологическ</w:t>
              </w:r>
              <w:r w:rsidR="00726554" w:rsidRPr="005A1E0B">
                <w:rPr>
                  <w:rFonts w:ascii="PT Astra Serif" w:eastAsia="Times New Roman" w:hAnsi="PT Astra Serif" w:cs="Calibri"/>
                  <w:color w:val="000000" w:themeColor="text1"/>
                  <w:sz w:val="18"/>
                  <w:szCs w:val="18"/>
                </w:rPr>
                <w:t>и</w:t>
              </w:r>
              <w:r w:rsidR="00726554" w:rsidRPr="005A1E0B">
                <w:rPr>
                  <w:rFonts w:ascii="PT Astra Serif" w:eastAsia="Times New Roman" w:hAnsi="PT Astra Serif" w:cs="Calibri"/>
                  <w:color w:val="000000" w:themeColor="text1"/>
                  <w:sz w:val="18"/>
                  <w:szCs w:val="18"/>
                </w:rPr>
                <w:t>ми заболевани</w:t>
              </w:r>
              <w:r w:rsidR="00726554" w:rsidRPr="005A1E0B">
                <w:rPr>
                  <w:rFonts w:ascii="PT Astra Serif" w:eastAsia="Times New Roman" w:hAnsi="PT Astra Serif" w:cs="Calibri"/>
                  <w:color w:val="000000" w:themeColor="text1"/>
                  <w:sz w:val="18"/>
                  <w:szCs w:val="18"/>
                </w:rPr>
                <w:t>я</w:t>
              </w:r>
              <w:r w:rsidR="00726554" w:rsidRPr="005A1E0B">
                <w:rPr>
                  <w:rFonts w:ascii="PT Astra Serif" w:eastAsia="Times New Roman" w:hAnsi="PT Astra Serif" w:cs="Calibri"/>
                  <w:color w:val="000000" w:themeColor="text1"/>
                  <w:sz w:val="18"/>
                  <w:szCs w:val="18"/>
                </w:rPr>
                <w:t>ми», направле</w:t>
              </w:r>
              <w:r w:rsidR="00726554" w:rsidRPr="005A1E0B">
                <w:rPr>
                  <w:rFonts w:ascii="PT Astra Serif" w:eastAsia="Times New Roman" w:hAnsi="PT Astra Serif" w:cs="Calibri"/>
                  <w:color w:val="000000" w:themeColor="text1"/>
                  <w:sz w:val="18"/>
                  <w:szCs w:val="18"/>
                </w:rPr>
                <w:t>н</w:t>
              </w:r>
              <w:r w:rsidR="00726554" w:rsidRPr="005A1E0B">
                <w:rPr>
                  <w:rFonts w:ascii="PT Astra Serif" w:eastAsia="Times New Roman" w:hAnsi="PT Astra Serif" w:cs="Calibri"/>
                  <w:color w:val="000000" w:themeColor="text1"/>
                  <w:sz w:val="18"/>
                  <w:szCs w:val="18"/>
                </w:rPr>
                <w:t>ного на дост</w:t>
              </w:r>
              <w:r w:rsidR="00726554" w:rsidRPr="005A1E0B">
                <w:rPr>
                  <w:rFonts w:ascii="PT Astra Serif" w:eastAsia="Times New Roman" w:hAnsi="PT Astra Serif" w:cs="Calibri"/>
                  <w:color w:val="000000" w:themeColor="text1"/>
                  <w:sz w:val="18"/>
                  <w:szCs w:val="18"/>
                </w:rPr>
                <w:t>и</w:t>
              </w:r>
              <w:r w:rsidR="00726554" w:rsidRPr="005A1E0B">
                <w:rPr>
                  <w:rFonts w:ascii="PT Astra Serif" w:eastAsia="Times New Roman" w:hAnsi="PT Astra Serif" w:cs="Calibri"/>
                  <w:color w:val="000000" w:themeColor="text1"/>
                  <w:sz w:val="18"/>
                  <w:szCs w:val="18"/>
                </w:rPr>
                <w:t>жение целей, показателей и результатов ф</w:t>
              </w:r>
              <w:r w:rsidR="00726554" w:rsidRPr="005A1E0B">
                <w:rPr>
                  <w:rFonts w:ascii="PT Astra Serif" w:eastAsia="Times New Roman" w:hAnsi="PT Astra Serif" w:cs="Calibri"/>
                  <w:color w:val="000000" w:themeColor="text1"/>
                  <w:sz w:val="18"/>
                  <w:szCs w:val="18"/>
                </w:rPr>
                <w:t>е</w:t>
              </w:r>
              <w:r w:rsidR="00726554" w:rsidRPr="005A1E0B">
                <w:rPr>
                  <w:rFonts w:ascii="PT Astra Serif" w:eastAsia="Times New Roman" w:hAnsi="PT Astra Serif" w:cs="Calibri"/>
                  <w:color w:val="000000" w:themeColor="text1"/>
                  <w:sz w:val="18"/>
                  <w:szCs w:val="18"/>
                </w:rPr>
                <w:t>дерального пр</w:t>
              </w:r>
              <w:r w:rsidR="00726554" w:rsidRPr="005A1E0B">
                <w:rPr>
                  <w:rFonts w:ascii="PT Astra Serif" w:eastAsia="Times New Roman" w:hAnsi="PT Astra Serif" w:cs="Calibri"/>
                  <w:color w:val="000000" w:themeColor="text1"/>
                  <w:sz w:val="18"/>
                  <w:szCs w:val="18"/>
                </w:rPr>
                <w:t>о</w:t>
              </w:r>
              <w:r w:rsidR="00726554" w:rsidRPr="005A1E0B">
                <w:rPr>
                  <w:rFonts w:ascii="PT Astra Serif" w:eastAsia="Times New Roman" w:hAnsi="PT Astra Serif" w:cs="Calibri"/>
                  <w:color w:val="000000" w:themeColor="text1"/>
                  <w:sz w:val="18"/>
                  <w:szCs w:val="18"/>
                </w:rPr>
                <w:t>екта «Борьба с онкологическ</w:t>
              </w:r>
              <w:r w:rsidR="00726554" w:rsidRPr="005A1E0B">
                <w:rPr>
                  <w:rFonts w:ascii="PT Astra Serif" w:eastAsia="Times New Roman" w:hAnsi="PT Astra Serif" w:cs="Calibri"/>
                  <w:color w:val="000000" w:themeColor="text1"/>
                  <w:sz w:val="18"/>
                  <w:szCs w:val="18"/>
                </w:rPr>
                <w:t>и</w:t>
              </w:r>
              <w:r w:rsidR="00726554" w:rsidRPr="005A1E0B">
                <w:rPr>
                  <w:rFonts w:ascii="PT Astra Serif" w:eastAsia="Times New Roman" w:hAnsi="PT Astra Serif" w:cs="Calibri"/>
                  <w:color w:val="000000" w:themeColor="text1"/>
                  <w:sz w:val="18"/>
                  <w:szCs w:val="18"/>
                </w:rPr>
                <w:t>ми заболевани</w:t>
              </w:r>
              <w:r w:rsidR="00726554" w:rsidRPr="005A1E0B">
                <w:rPr>
                  <w:rFonts w:ascii="PT Astra Serif" w:eastAsia="Times New Roman" w:hAnsi="PT Astra Serif" w:cs="Calibri"/>
                  <w:color w:val="000000" w:themeColor="text1"/>
                  <w:sz w:val="18"/>
                  <w:szCs w:val="18"/>
                </w:rPr>
                <w:t>я</w:t>
              </w:r>
              <w:r w:rsidR="00726554" w:rsidRPr="005A1E0B">
                <w:rPr>
                  <w:rFonts w:ascii="PT Astra Serif" w:eastAsia="Times New Roman" w:hAnsi="PT Astra Serif" w:cs="Calibri"/>
                  <w:color w:val="000000" w:themeColor="text1"/>
                  <w:sz w:val="18"/>
                  <w:szCs w:val="18"/>
                </w:rPr>
                <w:t>ми</w:t>
              </w:r>
            </w:hyperlink>
            <w:r w:rsidR="00726554" w:rsidRPr="005A1E0B">
              <w:rPr>
                <w:rFonts w:ascii="PT Astra Serif" w:hAnsi="PT Astra Serif"/>
                <w:color w:val="000000" w:themeColor="text1"/>
                <w:sz w:val="18"/>
                <w:szCs w:val="18"/>
              </w:rPr>
              <w:t>»</w:t>
            </w:r>
          </w:p>
        </w:tc>
        <w:tc>
          <w:tcPr>
            <w:tcW w:w="1417" w:type="dxa"/>
            <w:vMerge w:val="restart"/>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 xml:space="preserve">Министерство, Министерство </w:t>
            </w:r>
            <w:r w:rsidRPr="005A1E0B">
              <w:rPr>
                <w:rFonts w:ascii="PT Astra Serif" w:eastAsia="Times New Roman" w:hAnsi="PT Astra Serif" w:cs="Arial"/>
                <w:color w:val="000000" w:themeColor="text1"/>
                <w:sz w:val="18"/>
                <w:szCs w:val="18"/>
              </w:rPr>
              <w:lastRenderedPageBreak/>
              <w:t>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Всего, в том числе:</w:t>
            </w:r>
          </w:p>
        </w:tc>
        <w:tc>
          <w:tcPr>
            <w:tcW w:w="1559" w:type="dxa"/>
            <w:shd w:val="clear" w:color="auto" w:fill="auto"/>
            <w:hideMark/>
          </w:tcPr>
          <w:p w:rsidR="00726554" w:rsidRPr="005A1E0B" w:rsidRDefault="008A35AE" w:rsidP="00A53A0F">
            <w:pPr>
              <w:spacing w:line="235"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927638,5</w:t>
            </w:r>
          </w:p>
        </w:tc>
        <w:tc>
          <w:tcPr>
            <w:tcW w:w="1418"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464837,30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164436,50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192604,400</w:t>
            </w:r>
          </w:p>
        </w:tc>
        <w:tc>
          <w:tcPr>
            <w:tcW w:w="1560" w:type="dxa"/>
            <w:shd w:val="clear" w:color="auto" w:fill="auto"/>
            <w:hideMark/>
          </w:tcPr>
          <w:p w:rsidR="00726554" w:rsidRPr="005A1E0B" w:rsidRDefault="00F64FB1" w:rsidP="00A53A0F">
            <w:pPr>
              <w:spacing w:line="23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47608,9</w:t>
            </w:r>
          </w:p>
        </w:tc>
        <w:tc>
          <w:tcPr>
            <w:tcW w:w="1559" w:type="dxa"/>
            <w:shd w:val="clear" w:color="auto" w:fill="auto"/>
            <w:hideMark/>
          </w:tcPr>
          <w:p w:rsidR="00726554" w:rsidRPr="005A1E0B" w:rsidRDefault="00F2383B" w:rsidP="00A53A0F">
            <w:pPr>
              <w:spacing w:line="235" w:lineRule="auto"/>
              <w:jc w:val="center"/>
              <w:rPr>
                <w:rFonts w:ascii="PT Astra Serif" w:eastAsia="Times New Roman" w:hAnsi="PT Astra Serif" w:cs="Arial"/>
                <w:color w:val="000000" w:themeColor="text1"/>
                <w:sz w:val="18"/>
                <w:szCs w:val="18"/>
              </w:rPr>
            </w:pPr>
            <w:r>
              <w:rPr>
                <w:rFonts w:ascii="PT Astra Serif" w:hAnsi="PT Astra Serif" w:cs="Arial"/>
                <w:color w:val="000000" w:themeColor="text1"/>
                <w:sz w:val="18"/>
                <w:szCs w:val="18"/>
              </w:rPr>
              <w:t>58151,4</w:t>
            </w:r>
          </w:p>
        </w:tc>
        <w:tc>
          <w:tcPr>
            <w:tcW w:w="1559" w:type="dxa"/>
            <w:shd w:val="clear" w:color="auto" w:fill="auto"/>
            <w:hideMark/>
          </w:tcPr>
          <w:p w:rsidR="00726554" w:rsidRPr="005A1E0B" w:rsidRDefault="00F2383B" w:rsidP="00A53A0F">
            <w:pPr>
              <w:spacing w:line="235" w:lineRule="auto"/>
              <w:jc w:val="center"/>
              <w:rPr>
                <w:rFonts w:ascii="PT Astra Serif" w:eastAsia="Times New Roman" w:hAnsi="PT Astra Serif" w:cs="Arial"/>
                <w:color w:val="000000" w:themeColor="text1"/>
                <w:sz w:val="18"/>
                <w:szCs w:val="18"/>
              </w:rPr>
            </w:pPr>
            <w:r>
              <w:rPr>
                <w:rFonts w:ascii="PT Astra Serif" w:hAnsi="PT Astra Serif" w:cs="Arial"/>
                <w:color w:val="000000" w:themeColor="text1"/>
                <w:sz w:val="18"/>
                <w:szCs w:val="18"/>
              </w:rPr>
              <w:t>0,00</w:t>
            </w:r>
          </w:p>
        </w:tc>
      </w:tr>
      <w:tr w:rsidR="00726554" w:rsidRPr="005A1E0B" w:rsidTr="00B525A4">
        <w:trPr>
          <w:trHeight w:val="769"/>
        </w:trPr>
        <w:tc>
          <w:tcPr>
            <w:tcW w:w="710" w:type="dxa"/>
            <w:vMerge/>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35" w:lineRule="auto"/>
              <w:jc w:val="both"/>
              <w:rPr>
                <w:rFonts w:ascii="PT Astra Serif" w:eastAsia="Times New Roman" w:hAnsi="PT Astra Serif" w:cs="Calibri"/>
                <w:color w:val="000000" w:themeColor="text1"/>
                <w:sz w:val="18"/>
                <w:szCs w:val="18"/>
                <w:u w:val="single"/>
              </w:rPr>
            </w:pPr>
          </w:p>
        </w:tc>
        <w:tc>
          <w:tcPr>
            <w:tcW w:w="1417" w:type="dxa"/>
            <w:vMerge/>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бюджетные </w:t>
            </w:r>
            <w:r w:rsidR="0096302D" w:rsidRPr="005A1E0B">
              <w:rPr>
                <w:rFonts w:ascii="PT Astra Serif" w:eastAsia="Times New Roman" w:hAnsi="PT Astra Serif" w:cs="Arial"/>
                <w:color w:val="000000" w:themeColor="text1"/>
                <w:sz w:val="18"/>
                <w:szCs w:val="18"/>
              </w:rPr>
              <w:br/>
            </w:r>
            <w:r w:rsidRPr="005A1E0B">
              <w:rPr>
                <w:rFonts w:ascii="PT Astra Serif" w:eastAsia="Times New Roman" w:hAnsi="PT Astra Serif" w:cs="Arial"/>
                <w:color w:val="000000" w:themeColor="text1"/>
                <w:sz w:val="18"/>
                <w:szCs w:val="18"/>
              </w:rPr>
              <w:t>ассигнования областного бюджета</w:t>
            </w:r>
          </w:p>
        </w:tc>
        <w:tc>
          <w:tcPr>
            <w:tcW w:w="1559" w:type="dxa"/>
            <w:shd w:val="clear" w:color="auto" w:fill="auto"/>
            <w:hideMark/>
          </w:tcPr>
          <w:p w:rsidR="008A35AE" w:rsidRPr="005A1E0B" w:rsidRDefault="008A35AE" w:rsidP="00A53A0F">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54966,00000</w:t>
            </w:r>
          </w:p>
          <w:p w:rsidR="00726554" w:rsidRPr="005A1E0B" w:rsidRDefault="00726554" w:rsidP="00A53A0F">
            <w:pPr>
              <w:spacing w:after="0" w:line="23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53221,40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0,000</w:t>
            </w:r>
          </w:p>
        </w:tc>
        <w:tc>
          <w:tcPr>
            <w:tcW w:w="1560"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F64FB1" w:rsidRPr="005A1E0B" w:rsidRDefault="00F64FB1" w:rsidP="00A53A0F">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1744,6</w:t>
            </w:r>
          </w:p>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F64FB1"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135"/>
        </w:trPr>
        <w:tc>
          <w:tcPr>
            <w:tcW w:w="710" w:type="dxa"/>
            <w:vMerge/>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35" w:lineRule="auto"/>
              <w:jc w:val="both"/>
              <w:rPr>
                <w:rFonts w:ascii="PT Astra Serif" w:eastAsia="Times New Roman" w:hAnsi="PT Astra Serif" w:cs="Calibri"/>
                <w:color w:val="000000" w:themeColor="text1"/>
                <w:sz w:val="18"/>
                <w:szCs w:val="18"/>
                <w:u w:val="single"/>
              </w:rPr>
            </w:pPr>
          </w:p>
        </w:tc>
        <w:tc>
          <w:tcPr>
            <w:tcW w:w="1417" w:type="dxa"/>
            <w:vMerge/>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A53A0F">
            <w:pPr>
              <w:spacing w:after="0" w:line="235" w:lineRule="auto"/>
              <w:jc w:val="center"/>
              <w:rPr>
                <w:rFonts w:ascii="PT Astra Serif" w:eastAsia="Times New Roman" w:hAnsi="PT Astra Serif" w:cs="Calibri"/>
                <w:color w:val="000000" w:themeColor="text1"/>
                <w:sz w:val="18"/>
                <w:szCs w:val="18"/>
              </w:rPr>
            </w:pPr>
            <w:hyperlink r:id="rId58"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8A35AE" w:rsidRPr="005A1E0B" w:rsidRDefault="008A35AE" w:rsidP="00A53A0F">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872672,50000</w:t>
            </w:r>
          </w:p>
          <w:p w:rsidR="00726554" w:rsidRPr="005A1E0B" w:rsidRDefault="00726554" w:rsidP="00A53A0F">
            <w:pPr>
              <w:spacing w:after="0" w:line="23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411615,90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164436,50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192604,400</w:t>
            </w:r>
          </w:p>
        </w:tc>
        <w:tc>
          <w:tcPr>
            <w:tcW w:w="1560" w:type="dxa"/>
            <w:shd w:val="clear" w:color="auto" w:fill="auto"/>
            <w:hideMark/>
          </w:tcPr>
          <w:p w:rsidR="00F64FB1" w:rsidRPr="005A1E0B" w:rsidRDefault="00F64FB1" w:rsidP="00A53A0F">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47608,9</w:t>
            </w:r>
          </w:p>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F64FB1" w:rsidRPr="005A1E0B" w:rsidRDefault="00F64FB1" w:rsidP="00A53A0F">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56406,8</w:t>
            </w:r>
          </w:p>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F64FB1"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2.1.1.</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726554" w:rsidRPr="00A726B3" w:rsidRDefault="00726554" w:rsidP="00B22D7B">
            <w:pPr>
              <w:spacing w:after="0" w:line="23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 xml:space="preserve">Переоснащение </w:t>
            </w:r>
            <w:proofErr w:type="gramStart"/>
            <w:r w:rsidRPr="00A726B3">
              <w:rPr>
                <w:rFonts w:ascii="PT Astra Serif" w:eastAsia="Times New Roman" w:hAnsi="PT Astra Serif" w:cs="Arial"/>
                <w:color w:val="000000" w:themeColor="text1"/>
                <w:spacing w:val="-4"/>
                <w:sz w:val="18"/>
                <w:szCs w:val="18"/>
              </w:rPr>
              <w:t>медицинских</w:t>
            </w:r>
            <w:proofErr w:type="gramEnd"/>
            <w:r w:rsidRPr="00A726B3">
              <w:rPr>
                <w:rFonts w:ascii="PT Astra Serif" w:eastAsia="Times New Roman" w:hAnsi="PT Astra Serif" w:cs="Arial"/>
                <w:color w:val="000000" w:themeColor="text1"/>
                <w:spacing w:val="-4"/>
                <w:sz w:val="18"/>
                <w:szCs w:val="18"/>
              </w:rPr>
              <w:t xml:space="preserve"> ор</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ганизаций</w:t>
            </w:r>
            <w:proofErr w:type="spellEnd"/>
            <w:r w:rsidRPr="00A726B3">
              <w:rPr>
                <w:rFonts w:ascii="PT Astra Serif" w:eastAsia="Times New Roman" w:hAnsi="PT Astra Serif" w:cs="Arial"/>
                <w:color w:val="000000" w:themeColor="text1"/>
                <w:spacing w:val="-4"/>
                <w:sz w:val="18"/>
                <w:szCs w:val="18"/>
              </w:rPr>
              <w:t>, оказ</w:t>
            </w:r>
            <w:r w:rsidRPr="00A726B3">
              <w:rPr>
                <w:rFonts w:ascii="PT Astra Serif" w:eastAsia="Times New Roman" w:hAnsi="PT Astra Serif" w:cs="Arial"/>
                <w:color w:val="000000" w:themeColor="text1"/>
                <w:spacing w:val="-4"/>
                <w:sz w:val="18"/>
                <w:szCs w:val="18"/>
              </w:rPr>
              <w:t>ы</w:t>
            </w:r>
            <w:r w:rsidRPr="00A726B3">
              <w:rPr>
                <w:rFonts w:ascii="PT Astra Serif" w:eastAsia="Times New Roman" w:hAnsi="PT Astra Serif" w:cs="Arial"/>
                <w:color w:val="000000" w:themeColor="text1"/>
                <w:spacing w:val="-4"/>
                <w:sz w:val="18"/>
                <w:szCs w:val="18"/>
              </w:rPr>
              <w:t>вающих мед</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цинскую помощь больным с онк</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логическими за</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болеваниями</w:t>
            </w:r>
            <w:proofErr w:type="spellEnd"/>
            <w:r w:rsidRPr="00A726B3">
              <w:rPr>
                <w:rFonts w:ascii="PT Astra Serif" w:eastAsia="Times New Roman" w:hAnsi="PT Astra Serif" w:cs="Arial"/>
                <w:color w:val="000000" w:themeColor="text1"/>
                <w:spacing w:val="-4"/>
                <w:sz w:val="18"/>
                <w:szCs w:val="18"/>
              </w:rPr>
              <w:t xml:space="preserve"> (за</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купка</w:t>
            </w:r>
            <w:proofErr w:type="spellEnd"/>
            <w:r w:rsidRPr="00A726B3">
              <w:rPr>
                <w:rFonts w:ascii="PT Astra Serif" w:eastAsia="Times New Roman" w:hAnsi="PT Astra Serif" w:cs="Arial"/>
                <w:color w:val="000000" w:themeColor="text1"/>
                <w:spacing w:val="-4"/>
                <w:sz w:val="18"/>
                <w:szCs w:val="18"/>
              </w:rPr>
              <w:t xml:space="preserve"> оборудов</w:t>
            </w:r>
            <w:r w:rsidRPr="00A726B3">
              <w:rPr>
                <w:rFonts w:ascii="PT Astra Serif" w:eastAsia="Times New Roman" w:hAnsi="PT Astra Serif" w:cs="Arial"/>
                <w:color w:val="000000" w:themeColor="text1"/>
                <w:spacing w:val="-4"/>
                <w:sz w:val="18"/>
                <w:szCs w:val="18"/>
              </w:rPr>
              <w:t>а</w:t>
            </w:r>
            <w:r w:rsidRPr="00A726B3">
              <w:rPr>
                <w:rFonts w:ascii="PT Astra Serif" w:eastAsia="Times New Roman" w:hAnsi="PT Astra Serif" w:cs="Arial"/>
                <w:color w:val="000000" w:themeColor="text1"/>
                <w:spacing w:val="-4"/>
                <w:sz w:val="18"/>
                <w:szCs w:val="18"/>
              </w:rPr>
              <w:t>ния)</w:t>
            </w:r>
          </w:p>
        </w:tc>
        <w:tc>
          <w:tcPr>
            <w:tcW w:w="1417" w:type="dxa"/>
            <w:vMerge w:val="restart"/>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F64FB1" w:rsidP="00B22D7B">
            <w:pPr>
              <w:spacing w:line="23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874417,1</w:t>
            </w:r>
          </w:p>
        </w:tc>
        <w:tc>
          <w:tcPr>
            <w:tcW w:w="1418"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411615,90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164436,50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192604,40</w:t>
            </w:r>
          </w:p>
        </w:tc>
        <w:tc>
          <w:tcPr>
            <w:tcW w:w="1560" w:type="dxa"/>
            <w:shd w:val="clear" w:color="auto" w:fill="auto"/>
            <w:hideMark/>
          </w:tcPr>
          <w:p w:rsidR="00726554"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47608,9</w:t>
            </w:r>
          </w:p>
        </w:tc>
        <w:tc>
          <w:tcPr>
            <w:tcW w:w="1559" w:type="dxa"/>
            <w:shd w:val="clear" w:color="auto" w:fill="auto"/>
            <w:hideMark/>
          </w:tcPr>
          <w:p w:rsidR="00726554"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58151,40</w:t>
            </w:r>
          </w:p>
        </w:tc>
        <w:tc>
          <w:tcPr>
            <w:tcW w:w="1559" w:type="dxa"/>
            <w:shd w:val="clear" w:color="auto" w:fill="auto"/>
            <w:hideMark/>
          </w:tcPr>
          <w:p w:rsidR="00726554"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B22D7B">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бюджетные </w:t>
            </w:r>
            <w:r w:rsidR="0096302D" w:rsidRPr="005A1E0B">
              <w:rPr>
                <w:rFonts w:ascii="PT Astra Serif" w:eastAsia="Times New Roman" w:hAnsi="PT Astra Serif" w:cs="Arial"/>
                <w:color w:val="000000" w:themeColor="text1"/>
                <w:sz w:val="18"/>
                <w:szCs w:val="18"/>
              </w:rPr>
              <w:br/>
            </w:r>
            <w:r w:rsidRPr="005A1E0B">
              <w:rPr>
                <w:rFonts w:ascii="PT Astra Serif" w:eastAsia="Times New Roman" w:hAnsi="PT Astra Serif" w:cs="Arial"/>
                <w:color w:val="000000" w:themeColor="text1"/>
                <w:sz w:val="18"/>
                <w:szCs w:val="18"/>
              </w:rPr>
              <w:t>ассигнования областного бюджета</w:t>
            </w:r>
          </w:p>
        </w:tc>
        <w:tc>
          <w:tcPr>
            <w:tcW w:w="1559"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1744,60000</w:t>
            </w:r>
          </w:p>
          <w:p w:rsidR="00726554" w:rsidRPr="005A1E0B" w:rsidRDefault="00726554" w:rsidP="00B22D7B">
            <w:pPr>
              <w:spacing w:after="0" w:line="23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1744,6</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r>
      <w:tr w:rsidR="00726554" w:rsidRPr="005A1E0B" w:rsidTr="005A18A4">
        <w:trPr>
          <w:trHeight w:val="747"/>
        </w:trPr>
        <w:tc>
          <w:tcPr>
            <w:tcW w:w="710"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B22D7B">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B22D7B">
            <w:pPr>
              <w:spacing w:after="0" w:line="230" w:lineRule="auto"/>
              <w:jc w:val="center"/>
              <w:rPr>
                <w:rFonts w:ascii="PT Astra Serif" w:eastAsia="Times New Roman" w:hAnsi="PT Astra Serif" w:cs="Calibri"/>
                <w:color w:val="000000" w:themeColor="text1"/>
                <w:sz w:val="18"/>
                <w:szCs w:val="18"/>
              </w:rPr>
            </w:pPr>
            <w:hyperlink r:id="rId59" w:anchor="RANGE!P2628" w:history="1">
              <w:r w:rsidR="00726554" w:rsidRPr="005A1E0B">
                <w:rPr>
                  <w:rFonts w:ascii="PT Astra Serif" w:eastAsia="Times New Roman" w:hAnsi="PT Astra Serif" w:cs="Calibri"/>
                  <w:color w:val="000000" w:themeColor="text1"/>
                  <w:sz w:val="18"/>
                  <w:szCs w:val="18"/>
                </w:rPr>
                <w:t xml:space="preserve">бюджетные </w:t>
              </w:r>
              <w:r w:rsidR="0096302D" w:rsidRPr="005A1E0B">
                <w:rPr>
                  <w:rFonts w:ascii="PT Astra Serif" w:eastAsia="Times New Roman" w:hAnsi="PT Astra Serif" w:cs="Calibri"/>
                  <w:color w:val="000000" w:themeColor="text1"/>
                  <w:sz w:val="18"/>
                  <w:szCs w:val="18"/>
                </w:rPr>
                <w:br/>
              </w:r>
              <w:r w:rsidR="00726554" w:rsidRPr="005A1E0B">
                <w:rPr>
                  <w:rFonts w:ascii="PT Astra Serif" w:eastAsia="Times New Roman" w:hAnsi="PT Astra Serif" w:cs="Calibri"/>
                  <w:color w:val="000000" w:themeColor="text1"/>
                  <w:sz w:val="18"/>
                  <w:szCs w:val="18"/>
                </w:rPr>
                <w:t>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872672,50000</w:t>
            </w:r>
          </w:p>
          <w:p w:rsidR="00726554" w:rsidRPr="005A1E0B" w:rsidRDefault="00726554" w:rsidP="00B22D7B">
            <w:pPr>
              <w:spacing w:after="0" w:line="23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411615,90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164436,50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192604,40</w:t>
            </w:r>
          </w:p>
        </w:tc>
        <w:tc>
          <w:tcPr>
            <w:tcW w:w="1560" w:type="dxa"/>
            <w:shd w:val="clear" w:color="000000" w:fill="FFFFFF"/>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47608,9</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56406,8</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r>
      <w:tr w:rsidR="00726554" w:rsidRPr="005A1E0B" w:rsidTr="00B22D7B">
        <w:trPr>
          <w:trHeight w:val="1162"/>
        </w:trPr>
        <w:tc>
          <w:tcPr>
            <w:tcW w:w="710" w:type="dxa"/>
            <w:vMerge w:val="restart"/>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2.1.2.</w:t>
            </w:r>
          </w:p>
        </w:tc>
        <w:tc>
          <w:tcPr>
            <w:tcW w:w="1559" w:type="dxa"/>
            <w:shd w:val="clear" w:color="auto" w:fill="auto"/>
            <w:hideMark/>
          </w:tcPr>
          <w:p w:rsidR="00726554" w:rsidRPr="005A1E0B" w:rsidRDefault="00726554" w:rsidP="00B22D7B">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Совершенств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 системы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 xml:space="preserve">цинской помощи больным </w:t>
            </w:r>
            <w:proofErr w:type="gramStart"/>
            <w:r w:rsidRPr="005A1E0B">
              <w:rPr>
                <w:rFonts w:ascii="PT Astra Serif" w:eastAsia="Times New Roman" w:hAnsi="PT Astra Serif" w:cs="Arial"/>
                <w:color w:val="000000" w:themeColor="text1"/>
                <w:sz w:val="18"/>
                <w:szCs w:val="18"/>
              </w:rPr>
              <w:t>онк</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логическими</w:t>
            </w:r>
            <w:proofErr w:type="gramEnd"/>
            <w:r w:rsidRPr="005A1E0B">
              <w:rPr>
                <w:rFonts w:ascii="PT Astra Serif" w:eastAsia="Times New Roman" w:hAnsi="PT Astra Serif" w:cs="Arial"/>
                <w:color w:val="000000" w:themeColor="text1"/>
                <w:sz w:val="18"/>
                <w:szCs w:val="18"/>
              </w:rPr>
              <w:t xml:space="preserve"> за</w:t>
            </w:r>
            <w:r w:rsidR="00A726B3">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болеваниями</w:t>
            </w:r>
            <w:proofErr w:type="spellEnd"/>
            <w:r w:rsidRPr="005A1E0B">
              <w:rPr>
                <w:rFonts w:ascii="PT Astra Serif" w:eastAsia="Times New Roman" w:hAnsi="PT Astra Serif" w:cs="Arial"/>
                <w:color w:val="000000" w:themeColor="text1"/>
                <w:sz w:val="18"/>
                <w:szCs w:val="18"/>
              </w:rPr>
              <w:t>, в том числе:</w:t>
            </w:r>
          </w:p>
        </w:tc>
        <w:tc>
          <w:tcPr>
            <w:tcW w:w="1417"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vMerge w:val="restart"/>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Бюджетные </w:t>
            </w:r>
            <w:r w:rsidR="0096302D" w:rsidRPr="005A1E0B">
              <w:rPr>
                <w:rFonts w:ascii="PT Astra Serif" w:eastAsia="Times New Roman" w:hAnsi="PT Astra Serif" w:cs="Arial"/>
                <w:color w:val="000000" w:themeColor="text1"/>
                <w:sz w:val="18"/>
                <w:szCs w:val="18"/>
              </w:rPr>
              <w:br/>
            </w:r>
            <w:r w:rsidRPr="005A1E0B">
              <w:rPr>
                <w:rFonts w:ascii="PT Astra Serif" w:eastAsia="Times New Roman" w:hAnsi="PT Astra Serif" w:cs="Arial"/>
                <w:color w:val="000000" w:themeColor="text1"/>
                <w:sz w:val="18"/>
                <w:szCs w:val="18"/>
              </w:rPr>
              <w:t>ассигнования областного бюджета</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53221,40</w:t>
            </w:r>
          </w:p>
        </w:tc>
        <w:tc>
          <w:tcPr>
            <w:tcW w:w="1418"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53221,40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215"/>
        </w:trPr>
        <w:tc>
          <w:tcPr>
            <w:tcW w:w="710"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B22D7B">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проектирование, строительство и ремонт помещ</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ний</w:t>
            </w:r>
          </w:p>
        </w:tc>
        <w:tc>
          <w:tcPr>
            <w:tcW w:w="1417"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47371,40</w:t>
            </w:r>
          </w:p>
        </w:tc>
        <w:tc>
          <w:tcPr>
            <w:tcW w:w="1418"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47371,40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670A0C" w:rsidRPr="005A1E0B" w:rsidTr="00B22D7B">
        <w:trPr>
          <w:trHeight w:val="70"/>
        </w:trPr>
        <w:tc>
          <w:tcPr>
            <w:tcW w:w="710" w:type="dxa"/>
            <w:vMerge w:val="restart"/>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w:t>
            </w:r>
          </w:p>
        </w:tc>
        <w:tc>
          <w:tcPr>
            <w:tcW w:w="1559" w:type="dxa"/>
            <w:vMerge w:val="restart"/>
            <w:shd w:val="clear" w:color="auto" w:fill="auto"/>
            <w:hideMark/>
          </w:tcPr>
          <w:p w:rsidR="00670A0C" w:rsidRPr="005A1E0B" w:rsidRDefault="00670A0C" w:rsidP="00B22D7B">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«Разв</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тие и внедрение инновационных методов диагн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стики, проф</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lastRenderedPageBreak/>
              <w:t>лактики и леч</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ния»</w:t>
            </w:r>
          </w:p>
        </w:tc>
        <w:tc>
          <w:tcPr>
            <w:tcW w:w="1417" w:type="dxa"/>
            <w:vMerge w:val="restart"/>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F64FB1" w:rsidP="00B22D7B">
            <w:pPr>
              <w:spacing w:line="23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560598,03</w:t>
            </w:r>
          </w:p>
        </w:tc>
        <w:tc>
          <w:tcPr>
            <w:tcW w:w="1418"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97162,00</w:t>
            </w:r>
          </w:p>
        </w:tc>
        <w:tc>
          <w:tcPr>
            <w:tcW w:w="1559"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146109,30</w:t>
            </w:r>
          </w:p>
        </w:tc>
        <w:tc>
          <w:tcPr>
            <w:tcW w:w="1559" w:type="dxa"/>
            <w:shd w:val="clear" w:color="auto" w:fill="auto"/>
            <w:hideMark/>
          </w:tcPr>
          <w:p w:rsidR="00670A0C" w:rsidRPr="005A1E0B" w:rsidRDefault="00670A0C"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86459,2</w:t>
            </w:r>
            <w:r w:rsidR="0096302D" w:rsidRPr="005A1E0B">
              <w:rPr>
                <w:rFonts w:ascii="PT Astra Serif" w:hAnsi="PT Astra Serif" w:cs="Arial"/>
                <w:bCs/>
                <w:color w:val="000000" w:themeColor="text1"/>
                <w:sz w:val="18"/>
                <w:szCs w:val="18"/>
              </w:rPr>
              <w:t>0</w:t>
            </w:r>
          </w:p>
        </w:tc>
        <w:tc>
          <w:tcPr>
            <w:tcW w:w="1560" w:type="dxa"/>
            <w:shd w:val="clear" w:color="auto" w:fill="auto"/>
            <w:hideMark/>
          </w:tcPr>
          <w:p w:rsidR="00670A0C"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75556,21</w:t>
            </w:r>
          </w:p>
        </w:tc>
        <w:tc>
          <w:tcPr>
            <w:tcW w:w="1559" w:type="dxa"/>
            <w:shd w:val="clear" w:color="auto" w:fill="auto"/>
            <w:hideMark/>
          </w:tcPr>
          <w:p w:rsidR="00670A0C"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75556,21</w:t>
            </w:r>
          </w:p>
        </w:tc>
        <w:tc>
          <w:tcPr>
            <w:tcW w:w="1559" w:type="dxa"/>
            <w:shd w:val="clear" w:color="auto" w:fill="auto"/>
            <w:hideMark/>
          </w:tcPr>
          <w:p w:rsidR="00670A0C"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79755,11</w:t>
            </w:r>
          </w:p>
        </w:tc>
      </w:tr>
      <w:tr w:rsidR="00670A0C" w:rsidRPr="005A1E0B" w:rsidTr="005A18A4">
        <w:trPr>
          <w:trHeight w:val="735"/>
        </w:trPr>
        <w:tc>
          <w:tcPr>
            <w:tcW w:w="710" w:type="dxa"/>
            <w:vMerge/>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бюджетные </w:t>
            </w:r>
            <w:r w:rsidR="0096302D" w:rsidRPr="005A1E0B">
              <w:rPr>
                <w:rFonts w:ascii="PT Astra Serif" w:eastAsia="Times New Roman" w:hAnsi="PT Astra Serif" w:cs="Arial"/>
                <w:color w:val="000000" w:themeColor="text1"/>
                <w:sz w:val="18"/>
                <w:szCs w:val="18"/>
              </w:rPr>
              <w:br/>
            </w:r>
            <w:r w:rsidRPr="005A1E0B">
              <w:rPr>
                <w:rFonts w:ascii="PT Astra Serif" w:eastAsia="Times New Roman" w:hAnsi="PT Astra Serif" w:cs="Arial"/>
                <w:color w:val="000000" w:themeColor="text1"/>
                <w:sz w:val="18"/>
                <w:szCs w:val="18"/>
              </w:rPr>
              <w:t>ассигнования областного бюджета</w:t>
            </w:r>
          </w:p>
        </w:tc>
        <w:tc>
          <w:tcPr>
            <w:tcW w:w="1559"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485446,83</w:t>
            </w:r>
          </w:p>
          <w:p w:rsidR="00670A0C" w:rsidRPr="005A1E0B" w:rsidRDefault="00670A0C" w:rsidP="00B22D7B">
            <w:pPr>
              <w:spacing w:after="0" w:line="23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85000,00</w:t>
            </w:r>
          </w:p>
        </w:tc>
        <w:tc>
          <w:tcPr>
            <w:tcW w:w="1559"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134166,20</w:t>
            </w:r>
          </w:p>
        </w:tc>
        <w:tc>
          <w:tcPr>
            <w:tcW w:w="1559"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73814,00</w:t>
            </w:r>
          </w:p>
        </w:tc>
        <w:tc>
          <w:tcPr>
            <w:tcW w:w="1560"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62984,61</w:t>
            </w:r>
          </w:p>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62984,61</w:t>
            </w:r>
          </w:p>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66497,41</w:t>
            </w:r>
          </w:p>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r>
      <w:tr w:rsidR="00670A0C" w:rsidRPr="005A1E0B" w:rsidTr="005A18A4">
        <w:trPr>
          <w:trHeight w:val="735"/>
        </w:trPr>
        <w:tc>
          <w:tcPr>
            <w:tcW w:w="710" w:type="dxa"/>
            <w:vMerge/>
            <w:hideMark/>
          </w:tcPr>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E913BD" w:rsidP="00A53A0F">
            <w:pPr>
              <w:spacing w:after="0" w:line="245" w:lineRule="auto"/>
              <w:jc w:val="center"/>
              <w:rPr>
                <w:rFonts w:ascii="PT Astra Serif" w:eastAsia="Times New Roman" w:hAnsi="PT Astra Serif" w:cs="Calibri"/>
                <w:color w:val="000000" w:themeColor="text1"/>
                <w:sz w:val="18"/>
                <w:szCs w:val="18"/>
              </w:rPr>
            </w:pPr>
            <w:hyperlink r:id="rId60" w:anchor="RANGE!P2628" w:history="1">
              <w:r w:rsidR="00670A0C" w:rsidRPr="005A1E0B">
                <w:rPr>
                  <w:rFonts w:ascii="PT Astra Serif" w:eastAsia="Times New Roman" w:hAnsi="PT Astra Serif" w:cs="Calibri"/>
                  <w:color w:val="000000" w:themeColor="text1"/>
                  <w:sz w:val="18"/>
                  <w:szCs w:val="18"/>
                </w:rPr>
                <w:t xml:space="preserve">бюджетные </w:t>
              </w:r>
              <w:r w:rsidR="0096302D" w:rsidRPr="005A1E0B">
                <w:rPr>
                  <w:rFonts w:ascii="PT Astra Serif" w:eastAsia="Times New Roman" w:hAnsi="PT Astra Serif" w:cs="Calibri"/>
                  <w:color w:val="000000" w:themeColor="text1"/>
                  <w:sz w:val="18"/>
                  <w:szCs w:val="18"/>
                </w:rPr>
                <w:br/>
              </w:r>
              <w:r w:rsidR="00670A0C" w:rsidRPr="005A1E0B">
                <w:rPr>
                  <w:rFonts w:ascii="PT Astra Serif" w:eastAsia="Times New Roman" w:hAnsi="PT Astra Serif" w:cs="Calibri"/>
                  <w:color w:val="000000" w:themeColor="text1"/>
                  <w:sz w:val="18"/>
                  <w:szCs w:val="18"/>
                </w:rPr>
                <w:t>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hideMark/>
          </w:tcPr>
          <w:p w:rsidR="00F64FB1" w:rsidRPr="005A1E0B" w:rsidRDefault="00F64FB1"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75151,2</w:t>
            </w:r>
          </w:p>
          <w:p w:rsidR="00670A0C" w:rsidRPr="005A1E0B" w:rsidRDefault="00670A0C" w:rsidP="00A53A0F">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12162,00</w:t>
            </w:r>
          </w:p>
        </w:tc>
        <w:tc>
          <w:tcPr>
            <w:tcW w:w="1559" w:type="dxa"/>
            <w:shd w:val="clear" w:color="auto" w:fill="auto"/>
            <w:hideMark/>
          </w:tcPr>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11943,10</w:t>
            </w:r>
          </w:p>
        </w:tc>
        <w:tc>
          <w:tcPr>
            <w:tcW w:w="1559" w:type="dxa"/>
            <w:shd w:val="clear" w:color="auto" w:fill="auto"/>
            <w:hideMark/>
          </w:tcPr>
          <w:p w:rsidR="00670A0C" w:rsidRPr="005A1E0B" w:rsidRDefault="00670A0C" w:rsidP="00A53A0F">
            <w:pPr>
              <w:spacing w:line="24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12645,2</w:t>
            </w:r>
            <w:r w:rsidR="0096302D" w:rsidRPr="005A1E0B">
              <w:rPr>
                <w:rFonts w:ascii="PT Astra Serif" w:hAnsi="PT Astra Serif" w:cs="Arial"/>
                <w:bCs/>
                <w:color w:val="000000" w:themeColor="text1"/>
                <w:sz w:val="18"/>
                <w:szCs w:val="18"/>
              </w:rPr>
              <w:t>0</w:t>
            </w:r>
          </w:p>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p>
        </w:tc>
        <w:tc>
          <w:tcPr>
            <w:tcW w:w="1560" w:type="dxa"/>
            <w:shd w:val="clear" w:color="auto" w:fill="auto"/>
            <w:hideMark/>
          </w:tcPr>
          <w:p w:rsidR="00F64FB1" w:rsidRPr="005A1E0B" w:rsidRDefault="00F64FB1"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12571,6</w:t>
            </w:r>
          </w:p>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F64FB1" w:rsidRPr="005A1E0B" w:rsidRDefault="00F64FB1"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12571,6</w:t>
            </w:r>
          </w:p>
          <w:p w:rsidR="00670A0C" w:rsidRPr="005A1E0B" w:rsidRDefault="00670A0C" w:rsidP="00A53A0F">
            <w:pPr>
              <w:spacing w:after="0" w:line="242"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F64FB1" w:rsidRPr="005A1E0B" w:rsidRDefault="00F64FB1"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13257,7</w:t>
            </w:r>
          </w:p>
          <w:p w:rsidR="00670A0C" w:rsidRPr="005A1E0B" w:rsidRDefault="00670A0C" w:rsidP="00A53A0F">
            <w:pPr>
              <w:spacing w:after="0" w:line="242" w:lineRule="auto"/>
              <w:jc w:val="center"/>
              <w:rPr>
                <w:rFonts w:ascii="PT Astra Serif" w:eastAsia="Times New Roman" w:hAnsi="PT Astra Serif" w:cs="Arial"/>
                <w:color w:val="000000" w:themeColor="text1"/>
                <w:sz w:val="18"/>
                <w:szCs w:val="18"/>
              </w:rPr>
            </w:pPr>
          </w:p>
        </w:tc>
      </w:tr>
      <w:tr w:rsidR="00726554" w:rsidRPr="005A1E0B" w:rsidTr="005A18A4">
        <w:trPr>
          <w:trHeight w:val="315"/>
        </w:trPr>
        <w:tc>
          <w:tcPr>
            <w:tcW w:w="710" w:type="dxa"/>
            <w:vMerge w:val="restart"/>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2.2.1.</w:t>
            </w:r>
          </w:p>
        </w:tc>
        <w:tc>
          <w:tcPr>
            <w:tcW w:w="1559" w:type="dxa"/>
            <w:vMerge w:val="restart"/>
            <w:shd w:val="clear" w:color="auto" w:fill="auto"/>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Совершенств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 системы оказания выс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котехнологичной медицинской помощи, разв</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тие новых э</w:t>
            </w:r>
            <w:r w:rsidRPr="005A1E0B">
              <w:rPr>
                <w:rFonts w:ascii="PT Astra Serif" w:eastAsia="Times New Roman" w:hAnsi="PT Astra Serif" w:cs="Arial"/>
                <w:color w:val="000000" w:themeColor="text1"/>
                <w:sz w:val="18"/>
                <w:szCs w:val="18"/>
              </w:rPr>
              <w:t>ф</w:t>
            </w:r>
            <w:r w:rsidRPr="005A1E0B">
              <w:rPr>
                <w:rFonts w:ascii="PT Astra Serif" w:eastAsia="Times New Roman" w:hAnsi="PT Astra Serif" w:cs="Arial"/>
                <w:color w:val="000000" w:themeColor="text1"/>
                <w:sz w:val="18"/>
                <w:szCs w:val="18"/>
              </w:rPr>
              <w:t>фективных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тодов лечения</w:t>
            </w:r>
          </w:p>
        </w:tc>
        <w:tc>
          <w:tcPr>
            <w:tcW w:w="1417" w:type="dxa"/>
            <w:vMerge w:val="restart"/>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270600" w:rsidP="00A53A0F">
            <w:pPr>
              <w:spacing w:line="245"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559149,03</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96936,50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145877,90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86276,500</w:t>
            </w:r>
          </w:p>
        </w:tc>
        <w:tc>
          <w:tcPr>
            <w:tcW w:w="1560" w:type="dxa"/>
            <w:shd w:val="clear" w:color="auto" w:fill="auto"/>
            <w:hideMark/>
          </w:tcPr>
          <w:p w:rsidR="00726554" w:rsidRPr="005A1E0B" w:rsidRDefault="00270600" w:rsidP="00A53A0F">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75286,41</w:t>
            </w:r>
          </w:p>
        </w:tc>
        <w:tc>
          <w:tcPr>
            <w:tcW w:w="1559" w:type="dxa"/>
            <w:shd w:val="clear" w:color="auto" w:fill="auto"/>
            <w:hideMark/>
          </w:tcPr>
          <w:p w:rsidR="00726554" w:rsidRPr="005A1E0B" w:rsidRDefault="00270600" w:rsidP="00A53A0F">
            <w:pPr>
              <w:spacing w:line="242"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75286,41</w:t>
            </w:r>
          </w:p>
        </w:tc>
        <w:tc>
          <w:tcPr>
            <w:tcW w:w="1559" w:type="dxa"/>
            <w:shd w:val="clear" w:color="auto" w:fill="auto"/>
            <w:hideMark/>
          </w:tcPr>
          <w:p w:rsidR="00726554" w:rsidRPr="005A1E0B" w:rsidRDefault="00270600" w:rsidP="00A53A0F">
            <w:pPr>
              <w:spacing w:line="242"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79485,31</w:t>
            </w:r>
          </w:p>
        </w:tc>
      </w:tr>
      <w:tr w:rsidR="00726554" w:rsidRPr="005A1E0B" w:rsidTr="005A18A4">
        <w:trPr>
          <w:trHeight w:val="735"/>
        </w:trPr>
        <w:tc>
          <w:tcPr>
            <w:tcW w:w="710"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485446,83</w:t>
            </w:r>
          </w:p>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85000,00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134166,20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73814,00</w:t>
            </w:r>
          </w:p>
        </w:tc>
        <w:tc>
          <w:tcPr>
            <w:tcW w:w="1560" w:type="dxa"/>
            <w:shd w:val="clear" w:color="000000" w:fill="FFFFFF"/>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62984,61</w:t>
            </w:r>
          </w:p>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62984,61</w:t>
            </w:r>
          </w:p>
          <w:p w:rsidR="00726554" w:rsidRPr="005A1E0B" w:rsidRDefault="00726554" w:rsidP="00A53A0F">
            <w:pPr>
              <w:spacing w:after="0" w:line="242"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66497,41</w:t>
            </w:r>
          </w:p>
          <w:p w:rsidR="00726554" w:rsidRPr="005A1E0B" w:rsidRDefault="00726554" w:rsidP="00A53A0F">
            <w:pPr>
              <w:spacing w:after="0" w:line="242" w:lineRule="auto"/>
              <w:jc w:val="center"/>
              <w:rPr>
                <w:rFonts w:ascii="PT Astra Serif" w:eastAsia="Times New Roman" w:hAnsi="PT Astra Serif" w:cs="Arial"/>
                <w:color w:val="000000" w:themeColor="text1"/>
                <w:sz w:val="18"/>
                <w:szCs w:val="18"/>
              </w:rPr>
            </w:pPr>
          </w:p>
        </w:tc>
      </w:tr>
      <w:tr w:rsidR="00726554" w:rsidRPr="005A1E0B" w:rsidTr="005A18A4">
        <w:trPr>
          <w:trHeight w:val="735"/>
        </w:trPr>
        <w:tc>
          <w:tcPr>
            <w:tcW w:w="710"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A53A0F">
            <w:pPr>
              <w:spacing w:after="0" w:line="245" w:lineRule="auto"/>
              <w:jc w:val="center"/>
              <w:rPr>
                <w:rFonts w:ascii="PT Astra Serif" w:eastAsia="Times New Roman" w:hAnsi="PT Astra Serif" w:cs="Calibri"/>
                <w:color w:val="000000" w:themeColor="text1"/>
                <w:sz w:val="18"/>
                <w:szCs w:val="18"/>
              </w:rPr>
            </w:pPr>
            <w:hyperlink r:id="rId6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73702,2</w:t>
            </w:r>
          </w:p>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11936,50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11711,70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12462,500</w:t>
            </w:r>
          </w:p>
        </w:tc>
        <w:tc>
          <w:tcPr>
            <w:tcW w:w="1560" w:type="dxa"/>
            <w:shd w:val="clear" w:color="000000" w:fill="FFFFFF"/>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12301,8</w:t>
            </w:r>
          </w:p>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12301,8</w:t>
            </w:r>
          </w:p>
          <w:p w:rsidR="00726554" w:rsidRPr="005A1E0B" w:rsidRDefault="00726554" w:rsidP="00A53A0F">
            <w:pPr>
              <w:spacing w:after="0" w:line="242"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12987,9</w:t>
            </w:r>
          </w:p>
          <w:p w:rsidR="00726554" w:rsidRPr="005A1E0B" w:rsidRDefault="00726554" w:rsidP="00A53A0F">
            <w:pPr>
              <w:spacing w:after="0" w:line="242" w:lineRule="auto"/>
              <w:jc w:val="center"/>
              <w:rPr>
                <w:rFonts w:ascii="PT Astra Serif" w:eastAsia="Times New Roman" w:hAnsi="PT Astra Serif" w:cs="Arial"/>
                <w:color w:val="000000" w:themeColor="text1"/>
                <w:sz w:val="18"/>
                <w:szCs w:val="18"/>
              </w:rPr>
            </w:pPr>
          </w:p>
        </w:tc>
      </w:tr>
      <w:tr w:rsidR="00726554" w:rsidRPr="005A1E0B" w:rsidTr="00A726B3">
        <w:trPr>
          <w:trHeight w:val="1078"/>
        </w:trPr>
        <w:tc>
          <w:tcPr>
            <w:tcW w:w="710"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2.2.2.</w:t>
            </w:r>
          </w:p>
        </w:tc>
        <w:tc>
          <w:tcPr>
            <w:tcW w:w="1559" w:type="dxa"/>
            <w:shd w:val="clear" w:color="auto" w:fill="auto"/>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Осуществление медицинской </w:t>
            </w:r>
            <w:proofErr w:type="gramStart"/>
            <w:r w:rsidRPr="005A1E0B">
              <w:rPr>
                <w:rFonts w:ascii="PT Astra Serif" w:eastAsia="Times New Roman" w:hAnsi="PT Astra Serif" w:cs="Arial"/>
                <w:color w:val="000000" w:themeColor="text1"/>
                <w:sz w:val="18"/>
                <w:szCs w:val="18"/>
              </w:rPr>
              <w:t>де</w:t>
            </w:r>
            <w:r w:rsidR="00A726B3">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ятельности</w:t>
            </w:r>
            <w:proofErr w:type="spellEnd"/>
            <w:proofErr w:type="gramEnd"/>
            <w:r w:rsidRPr="005A1E0B">
              <w:rPr>
                <w:rFonts w:ascii="PT Astra Serif" w:eastAsia="Times New Roman" w:hAnsi="PT Astra Serif" w:cs="Arial"/>
                <w:color w:val="000000" w:themeColor="text1"/>
                <w:sz w:val="18"/>
                <w:szCs w:val="18"/>
              </w:rPr>
              <w:t>, св</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занной с доно</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ством органов человека в целях трансплантации (пересадки)</w:t>
            </w:r>
          </w:p>
        </w:tc>
        <w:tc>
          <w:tcPr>
            <w:tcW w:w="1417"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A53A0F">
            <w:pPr>
              <w:spacing w:after="0" w:line="245" w:lineRule="auto"/>
              <w:jc w:val="center"/>
              <w:rPr>
                <w:rFonts w:ascii="PT Astra Serif" w:eastAsia="Times New Roman" w:hAnsi="PT Astra Serif" w:cs="Calibri"/>
                <w:color w:val="000000" w:themeColor="text1"/>
                <w:sz w:val="18"/>
                <w:szCs w:val="18"/>
              </w:rPr>
            </w:pPr>
            <w:hyperlink r:id="rId62"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535,8</w:t>
            </w:r>
          </w:p>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225,50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231,40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78,90</w:t>
            </w:r>
          </w:p>
        </w:tc>
        <w:tc>
          <w:tcPr>
            <w:tcW w:w="1560" w:type="dxa"/>
            <w:shd w:val="clear" w:color="000000" w:fill="FFFFFF"/>
            <w:hideMark/>
          </w:tcPr>
          <w:p w:rsidR="00726554" w:rsidRPr="005A1E0B" w:rsidRDefault="00270600"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hAnsi="PT Astra Serif"/>
                <w:color w:val="000000" w:themeColor="text1"/>
                <w:sz w:val="18"/>
                <w:szCs w:val="18"/>
              </w:rPr>
              <w:t>0,00</w:t>
            </w:r>
          </w:p>
        </w:tc>
        <w:tc>
          <w:tcPr>
            <w:tcW w:w="1559" w:type="dxa"/>
            <w:shd w:val="clear" w:color="000000" w:fill="FFFFFF"/>
            <w:hideMark/>
          </w:tcPr>
          <w:p w:rsidR="00726554" w:rsidRPr="005A1E0B" w:rsidRDefault="00270600" w:rsidP="00A53A0F">
            <w:pPr>
              <w:spacing w:after="0" w:line="242" w:lineRule="auto"/>
              <w:jc w:val="center"/>
              <w:rPr>
                <w:rFonts w:ascii="PT Astra Serif" w:eastAsia="Times New Roman" w:hAnsi="PT Astra Serif" w:cs="Arial"/>
                <w:color w:val="000000" w:themeColor="text1"/>
                <w:sz w:val="18"/>
                <w:szCs w:val="18"/>
              </w:rPr>
            </w:pPr>
            <w:r w:rsidRPr="005A1E0B">
              <w:rPr>
                <w:rFonts w:ascii="PT Astra Serif" w:hAnsi="PT Astra Serif"/>
                <w:color w:val="000000" w:themeColor="text1"/>
                <w:sz w:val="18"/>
                <w:szCs w:val="18"/>
              </w:rPr>
              <w:t>0,00</w:t>
            </w:r>
          </w:p>
        </w:tc>
        <w:tc>
          <w:tcPr>
            <w:tcW w:w="1559" w:type="dxa"/>
            <w:shd w:val="clear" w:color="000000" w:fill="FFFFFF"/>
            <w:hideMark/>
          </w:tcPr>
          <w:p w:rsidR="00726554" w:rsidRPr="005A1E0B" w:rsidRDefault="00270600" w:rsidP="00A53A0F">
            <w:pPr>
              <w:spacing w:after="0" w:line="242" w:lineRule="auto"/>
              <w:jc w:val="center"/>
              <w:rPr>
                <w:rFonts w:ascii="PT Astra Serif" w:eastAsia="Times New Roman" w:hAnsi="PT Astra Serif" w:cs="Arial"/>
                <w:color w:val="000000" w:themeColor="text1"/>
                <w:sz w:val="18"/>
                <w:szCs w:val="18"/>
              </w:rPr>
            </w:pPr>
            <w:r w:rsidRPr="005A1E0B">
              <w:rPr>
                <w:rFonts w:ascii="PT Astra Serif" w:hAnsi="PT Astra Serif"/>
                <w:color w:val="000000" w:themeColor="text1"/>
                <w:sz w:val="18"/>
                <w:szCs w:val="18"/>
              </w:rPr>
              <w:t>0,00</w:t>
            </w:r>
          </w:p>
        </w:tc>
      </w:tr>
      <w:tr w:rsidR="00670A0C" w:rsidRPr="005A1E0B" w:rsidTr="005A18A4">
        <w:trPr>
          <w:trHeight w:val="1860"/>
        </w:trPr>
        <w:tc>
          <w:tcPr>
            <w:tcW w:w="710" w:type="dxa"/>
            <w:shd w:val="clear" w:color="auto" w:fill="auto"/>
            <w:hideMark/>
          </w:tcPr>
          <w:p w:rsidR="00670A0C" w:rsidRPr="005A1E0B" w:rsidRDefault="00670A0C" w:rsidP="00A53A0F">
            <w:pPr>
              <w:pStyle w:val="ConsPlusNormal"/>
              <w:spacing w:line="245"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2.2.3.</w:t>
            </w:r>
          </w:p>
        </w:tc>
        <w:tc>
          <w:tcPr>
            <w:tcW w:w="1559" w:type="dxa"/>
            <w:shd w:val="clear" w:color="auto" w:fill="auto"/>
            <w:hideMark/>
          </w:tcPr>
          <w:p w:rsidR="00670A0C" w:rsidRPr="005A1E0B" w:rsidRDefault="00670A0C" w:rsidP="00A53A0F">
            <w:pPr>
              <w:pStyle w:val="ConsPlusNormal"/>
              <w:spacing w:line="245" w:lineRule="auto"/>
              <w:jc w:val="both"/>
              <w:rPr>
                <w:rFonts w:ascii="PT Astra Serif" w:hAnsi="PT Astra Serif"/>
                <w:color w:val="000000" w:themeColor="text1"/>
                <w:sz w:val="18"/>
                <w:szCs w:val="18"/>
              </w:rPr>
            </w:pPr>
            <w:r w:rsidRPr="005A1E0B">
              <w:rPr>
                <w:rFonts w:ascii="PT Astra Serif" w:hAnsi="PT Astra Serif" w:cs="Arial"/>
                <w:color w:val="000000" w:themeColor="text1"/>
                <w:sz w:val="18"/>
                <w:szCs w:val="18"/>
              </w:rPr>
              <w:t>Финансовое обеспечение расходов по оплате проезда донора костного мозга и (или) гемопоэтических стволовых кл</w:t>
            </w:r>
            <w:r w:rsidRPr="005A1E0B">
              <w:rPr>
                <w:rFonts w:ascii="PT Astra Serif" w:hAnsi="PT Astra Serif" w:cs="Arial"/>
                <w:color w:val="000000" w:themeColor="text1"/>
                <w:sz w:val="18"/>
                <w:szCs w:val="18"/>
              </w:rPr>
              <w:t>е</w:t>
            </w:r>
            <w:r w:rsidRPr="005A1E0B">
              <w:rPr>
                <w:rFonts w:ascii="PT Astra Serif" w:hAnsi="PT Astra Serif" w:cs="Arial"/>
                <w:color w:val="000000" w:themeColor="text1"/>
                <w:sz w:val="18"/>
                <w:szCs w:val="18"/>
              </w:rPr>
              <w:t>ток к месту изъ</w:t>
            </w:r>
            <w:r w:rsidRPr="005A1E0B">
              <w:rPr>
                <w:rFonts w:ascii="PT Astra Serif" w:hAnsi="PT Astra Serif" w:cs="Arial"/>
                <w:color w:val="000000" w:themeColor="text1"/>
                <w:sz w:val="18"/>
                <w:szCs w:val="18"/>
              </w:rPr>
              <w:t>я</w:t>
            </w:r>
            <w:r w:rsidRPr="005A1E0B">
              <w:rPr>
                <w:rFonts w:ascii="PT Astra Serif" w:hAnsi="PT Astra Serif" w:cs="Arial"/>
                <w:color w:val="000000" w:themeColor="text1"/>
                <w:sz w:val="18"/>
                <w:szCs w:val="18"/>
              </w:rPr>
              <w:t>тия костного мозга и (или) гемопоэтических стволовых кл</w:t>
            </w:r>
            <w:r w:rsidRPr="005A1E0B">
              <w:rPr>
                <w:rFonts w:ascii="PT Astra Serif" w:hAnsi="PT Astra Serif" w:cs="Arial"/>
                <w:color w:val="000000" w:themeColor="text1"/>
                <w:sz w:val="18"/>
                <w:szCs w:val="18"/>
              </w:rPr>
              <w:t>е</w:t>
            </w:r>
            <w:r w:rsidRPr="005A1E0B">
              <w:rPr>
                <w:rFonts w:ascii="PT Astra Serif" w:hAnsi="PT Astra Serif" w:cs="Arial"/>
                <w:color w:val="000000" w:themeColor="text1"/>
                <w:sz w:val="18"/>
                <w:szCs w:val="18"/>
              </w:rPr>
              <w:t>ток и обратно</w:t>
            </w:r>
          </w:p>
        </w:tc>
        <w:tc>
          <w:tcPr>
            <w:tcW w:w="1417" w:type="dxa"/>
            <w:shd w:val="clear" w:color="auto" w:fill="auto"/>
            <w:hideMark/>
          </w:tcPr>
          <w:p w:rsidR="00670A0C" w:rsidRPr="005A1E0B" w:rsidRDefault="00670A0C" w:rsidP="00A53A0F">
            <w:pPr>
              <w:pStyle w:val="ConsPlusNormal"/>
              <w:spacing w:line="245"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Министерство</w:t>
            </w:r>
          </w:p>
        </w:tc>
        <w:tc>
          <w:tcPr>
            <w:tcW w:w="1276" w:type="dxa"/>
            <w:shd w:val="clear" w:color="auto" w:fill="auto"/>
            <w:hideMark/>
          </w:tcPr>
          <w:p w:rsidR="00670A0C" w:rsidRPr="005A1E0B" w:rsidRDefault="00670A0C" w:rsidP="00A53A0F">
            <w:pPr>
              <w:pStyle w:val="ConsPlusNormal"/>
              <w:spacing w:line="245" w:lineRule="auto"/>
              <w:jc w:val="center"/>
              <w:rPr>
                <w:rFonts w:ascii="PT Astra Serif" w:hAnsi="PT Astra Serif"/>
                <w:color w:val="000000" w:themeColor="text1"/>
                <w:sz w:val="18"/>
                <w:szCs w:val="18"/>
              </w:rPr>
            </w:pPr>
            <w:r w:rsidRPr="005A1E0B">
              <w:rPr>
                <w:rFonts w:ascii="PT Astra Serif" w:hAnsi="PT Astra Serif" w:cs="Arial"/>
                <w:color w:val="000000" w:themeColor="text1"/>
                <w:sz w:val="18"/>
                <w:szCs w:val="18"/>
              </w:rPr>
              <w:t>Бюджетные ассигнования федерального бюджета</w:t>
            </w:r>
            <w:r w:rsidRPr="005A1E0B">
              <w:rPr>
                <w:rFonts w:ascii="PT Astra Serif" w:hAnsi="PT Astra Serif"/>
                <w:color w:val="000000" w:themeColor="text1"/>
                <w:sz w:val="18"/>
                <w:szCs w:val="18"/>
              </w:rPr>
              <w:t>*</w:t>
            </w:r>
            <w:hyperlink w:anchor="P2628"/>
          </w:p>
        </w:tc>
        <w:tc>
          <w:tcPr>
            <w:tcW w:w="1559" w:type="dxa"/>
            <w:shd w:val="clear" w:color="auto" w:fill="auto"/>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913,2</w:t>
            </w:r>
          </w:p>
          <w:p w:rsidR="00670A0C" w:rsidRPr="005A1E0B" w:rsidRDefault="00670A0C" w:rsidP="00A53A0F">
            <w:pPr>
              <w:spacing w:line="245" w:lineRule="auto"/>
              <w:jc w:val="center"/>
              <w:rPr>
                <w:rFonts w:ascii="PT Astra Serif" w:hAnsi="PT Astra Serif" w:cs="Arial"/>
                <w:bCs/>
                <w:color w:val="000000" w:themeColor="text1"/>
                <w:sz w:val="18"/>
                <w:szCs w:val="18"/>
              </w:rPr>
            </w:pPr>
          </w:p>
          <w:p w:rsidR="00670A0C" w:rsidRPr="005A1E0B" w:rsidRDefault="00670A0C" w:rsidP="00A53A0F">
            <w:pPr>
              <w:pStyle w:val="ConsPlusNormal"/>
              <w:spacing w:line="245" w:lineRule="auto"/>
              <w:jc w:val="center"/>
              <w:rPr>
                <w:rFonts w:ascii="PT Astra Serif" w:hAnsi="PT Astra Serif"/>
                <w:color w:val="000000" w:themeColor="text1"/>
                <w:sz w:val="18"/>
                <w:szCs w:val="18"/>
              </w:rPr>
            </w:pPr>
          </w:p>
        </w:tc>
        <w:tc>
          <w:tcPr>
            <w:tcW w:w="1418" w:type="dxa"/>
            <w:shd w:val="clear" w:color="auto" w:fill="auto"/>
            <w:hideMark/>
          </w:tcPr>
          <w:p w:rsidR="00670A0C" w:rsidRPr="005A1E0B" w:rsidRDefault="00670A0C" w:rsidP="00A53A0F">
            <w:pPr>
              <w:pStyle w:val="ConsPlusNormal"/>
              <w:spacing w:line="245"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0,00</w:t>
            </w:r>
          </w:p>
        </w:tc>
        <w:tc>
          <w:tcPr>
            <w:tcW w:w="1559" w:type="dxa"/>
            <w:shd w:val="clear" w:color="auto" w:fill="auto"/>
            <w:hideMark/>
          </w:tcPr>
          <w:p w:rsidR="00670A0C" w:rsidRPr="005A1E0B" w:rsidRDefault="00670A0C" w:rsidP="00A53A0F">
            <w:pPr>
              <w:pStyle w:val="ConsPlusNormal"/>
              <w:spacing w:line="245"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0,00</w:t>
            </w:r>
          </w:p>
        </w:tc>
        <w:tc>
          <w:tcPr>
            <w:tcW w:w="1559" w:type="dxa"/>
            <w:shd w:val="clear" w:color="auto" w:fill="auto"/>
            <w:hideMark/>
          </w:tcPr>
          <w:p w:rsidR="00670A0C" w:rsidRPr="005A1E0B" w:rsidRDefault="00670A0C" w:rsidP="00A53A0F">
            <w:pPr>
              <w:spacing w:line="24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103,8</w:t>
            </w:r>
            <w:r w:rsidR="0096302D" w:rsidRPr="005A1E0B">
              <w:rPr>
                <w:rFonts w:ascii="PT Astra Serif" w:hAnsi="PT Astra Serif" w:cs="Arial"/>
                <w:bCs/>
                <w:color w:val="000000" w:themeColor="text1"/>
                <w:sz w:val="18"/>
                <w:szCs w:val="18"/>
              </w:rPr>
              <w:t>0</w:t>
            </w:r>
          </w:p>
          <w:p w:rsidR="00670A0C" w:rsidRPr="005A1E0B" w:rsidRDefault="00670A0C" w:rsidP="00A53A0F">
            <w:pPr>
              <w:pStyle w:val="ConsPlusNormal"/>
              <w:spacing w:line="245" w:lineRule="auto"/>
              <w:jc w:val="center"/>
              <w:rPr>
                <w:rFonts w:ascii="PT Astra Serif" w:hAnsi="PT Astra Serif"/>
                <w:color w:val="000000" w:themeColor="text1"/>
                <w:sz w:val="18"/>
                <w:szCs w:val="18"/>
              </w:rPr>
            </w:pPr>
          </w:p>
        </w:tc>
        <w:tc>
          <w:tcPr>
            <w:tcW w:w="1560" w:type="dxa"/>
            <w:shd w:val="clear" w:color="000000" w:fill="FFFFFF"/>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269,8</w:t>
            </w:r>
          </w:p>
          <w:p w:rsidR="00670A0C" w:rsidRPr="005A1E0B" w:rsidRDefault="00670A0C" w:rsidP="00A53A0F">
            <w:pPr>
              <w:pStyle w:val="ConsPlusNormal"/>
              <w:spacing w:line="245" w:lineRule="auto"/>
              <w:jc w:val="center"/>
              <w:rPr>
                <w:rFonts w:ascii="PT Astra Serif" w:hAnsi="PT Astra Serif"/>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269,8</w:t>
            </w:r>
          </w:p>
          <w:p w:rsidR="00670A0C" w:rsidRPr="005A1E0B" w:rsidRDefault="00670A0C" w:rsidP="00A53A0F">
            <w:pPr>
              <w:pStyle w:val="ConsPlusNormal"/>
              <w:spacing w:line="242" w:lineRule="auto"/>
              <w:jc w:val="center"/>
              <w:rPr>
                <w:rFonts w:ascii="PT Astra Serif" w:hAnsi="PT Astra Serif"/>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269,8</w:t>
            </w:r>
          </w:p>
          <w:p w:rsidR="00670A0C" w:rsidRPr="005A1E0B" w:rsidRDefault="00670A0C" w:rsidP="00A53A0F">
            <w:pPr>
              <w:pStyle w:val="ConsPlusNormal"/>
              <w:spacing w:line="242" w:lineRule="auto"/>
              <w:jc w:val="center"/>
              <w:rPr>
                <w:rFonts w:ascii="PT Astra Serif" w:hAnsi="PT Astra Serif"/>
                <w:color w:val="000000" w:themeColor="text1"/>
                <w:sz w:val="18"/>
                <w:szCs w:val="18"/>
              </w:rPr>
            </w:pPr>
          </w:p>
        </w:tc>
      </w:tr>
      <w:tr w:rsidR="00670A0C" w:rsidRPr="005A1E0B" w:rsidTr="005A18A4">
        <w:trPr>
          <w:trHeight w:val="315"/>
        </w:trPr>
        <w:tc>
          <w:tcPr>
            <w:tcW w:w="3686" w:type="dxa"/>
            <w:gridSpan w:val="3"/>
            <w:vMerge w:val="restart"/>
            <w:shd w:val="clear" w:color="auto" w:fill="auto"/>
            <w:hideMark/>
          </w:tcPr>
          <w:p w:rsidR="00670A0C" w:rsidRPr="005A1E0B" w:rsidRDefault="00670A0C" w:rsidP="00A53A0F">
            <w:pPr>
              <w:spacing w:after="0" w:line="245"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Итого по разделу 2</w:t>
            </w:r>
          </w:p>
        </w:tc>
        <w:tc>
          <w:tcPr>
            <w:tcW w:w="1276" w:type="dxa"/>
            <w:shd w:val="clear" w:color="auto" w:fill="auto"/>
            <w:hideMark/>
          </w:tcPr>
          <w:p w:rsidR="00670A0C" w:rsidRPr="005A1E0B" w:rsidRDefault="00670A0C" w:rsidP="00A53A0F">
            <w:pPr>
              <w:spacing w:after="0" w:line="24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auto" w:fill="auto"/>
            <w:hideMark/>
          </w:tcPr>
          <w:p w:rsidR="00670A0C" w:rsidRPr="005A1E0B" w:rsidRDefault="00270600" w:rsidP="00A53A0F">
            <w:pPr>
              <w:spacing w:line="245"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color w:val="000000" w:themeColor="text1"/>
                <w:sz w:val="18"/>
                <w:szCs w:val="18"/>
              </w:rPr>
              <w:t>1488236,53</w:t>
            </w:r>
          </w:p>
        </w:tc>
        <w:tc>
          <w:tcPr>
            <w:tcW w:w="1418" w:type="dxa"/>
            <w:shd w:val="clear" w:color="auto" w:fill="auto"/>
            <w:hideMark/>
          </w:tcPr>
          <w:p w:rsidR="00670A0C" w:rsidRPr="005A1E0B" w:rsidRDefault="00670A0C" w:rsidP="00A53A0F">
            <w:pPr>
              <w:spacing w:after="0" w:line="24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561999,30</w:t>
            </w:r>
          </w:p>
        </w:tc>
        <w:tc>
          <w:tcPr>
            <w:tcW w:w="1559" w:type="dxa"/>
            <w:shd w:val="clear" w:color="auto" w:fill="auto"/>
            <w:hideMark/>
          </w:tcPr>
          <w:p w:rsidR="00670A0C" w:rsidRPr="005A1E0B" w:rsidRDefault="00670A0C" w:rsidP="00A53A0F">
            <w:pPr>
              <w:spacing w:after="0" w:line="24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310545,80</w:t>
            </w:r>
          </w:p>
        </w:tc>
        <w:tc>
          <w:tcPr>
            <w:tcW w:w="1559" w:type="dxa"/>
            <w:shd w:val="clear" w:color="auto" w:fill="auto"/>
            <w:hideMark/>
          </w:tcPr>
          <w:p w:rsidR="00670A0C" w:rsidRPr="005A1E0B" w:rsidRDefault="00670A0C" w:rsidP="00A53A0F">
            <w:pPr>
              <w:spacing w:line="24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bCs/>
                <w:color w:val="000000" w:themeColor="text1"/>
                <w:sz w:val="18"/>
                <w:szCs w:val="18"/>
              </w:rPr>
              <w:t>279063,6</w:t>
            </w:r>
            <w:r w:rsidR="0096302D" w:rsidRPr="005A1E0B">
              <w:rPr>
                <w:rFonts w:ascii="PT Astra Serif" w:hAnsi="PT Astra Serif" w:cs="Arial"/>
                <w:b/>
                <w:bCs/>
                <w:color w:val="000000" w:themeColor="text1"/>
                <w:sz w:val="18"/>
                <w:szCs w:val="18"/>
              </w:rPr>
              <w:t>0</w:t>
            </w:r>
          </w:p>
        </w:tc>
        <w:tc>
          <w:tcPr>
            <w:tcW w:w="1560" w:type="dxa"/>
            <w:shd w:val="clear" w:color="auto" w:fill="auto"/>
            <w:hideMark/>
          </w:tcPr>
          <w:p w:rsidR="00670A0C" w:rsidRPr="005A1E0B" w:rsidRDefault="00270600" w:rsidP="00A53A0F">
            <w:pPr>
              <w:spacing w:line="24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123165,11</w:t>
            </w:r>
          </w:p>
        </w:tc>
        <w:tc>
          <w:tcPr>
            <w:tcW w:w="1559" w:type="dxa"/>
            <w:shd w:val="clear" w:color="auto" w:fill="auto"/>
            <w:hideMark/>
          </w:tcPr>
          <w:p w:rsidR="00670A0C" w:rsidRPr="005A1E0B" w:rsidRDefault="00270600" w:rsidP="00A53A0F">
            <w:pPr>
              <w:spacing w:line="242"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133707,61</w:t>
            </w:r>
          </w:p>
        </w:tc>
        <w:tc>
          <w:tcPr>
            <w:tcW w:w="1559" w:type="dxa"/>
            <w:shd w:val="clear" w:color="auto" w:fill="auto"/>
            <w:hideMark/>
          </w:tcPr>
          <w:p w:rsidR="00670A0C" w:rsidRPr="005A1E0B" w:rsidRDefault="00270600" w:rsidP="00A53A0F">
            <w:pPr>
              <w:spacing w:line="242"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79755,11</w:t>
            </w:r>
          </w:p>
        </w:tc>
      </w:tr>
      <w:tr w:rsidR="00670A0C" w:rsidRPr="005A1E0B" w:rsidTr="00A726B3">
        <w:trPr>
          <w:trHeight w:val="60"/>
        </w:trPr>
        <w:tc>
          <w:tcPr>
            <w:tcW w:w="3686" w:type="dxa"/>
            <w:gridSpan w:val="3"/>
            <w:vMerge/>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540412,83</w:t>
            </w:r>
          </w:p>
          <w:p w:rsidR="00670A0C" w:rsidRPr="005A1E0B" w:rsidRDefault="00670A0C" w:rsidP="00634FC2">
            <w:pPr>
              <w:spacing w:after="0" w:line="235"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138221,40</w:t>
            </w:r>
          </w:p>
        </w:tc>
        <w:tc>
          <w:tcPr>
            <w:tcW w:w="1559"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134166,20</w:t>
            </w:r>
          </w:p>
        </w:tc>
        <w:tc>
          <w:tcPr>
            <w:tcW w:w="1559"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73814,00</w:t>
            </w:r>
          </w:p>
        </w:tc>
        <w:tc>
          <w:tcPr>
            <w:tcW w:w="1560"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62984,61</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64729,21</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66497,41</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r>
      <w:tr w:rsidR="00670A0C" w:rsidRPr="005A1E0B" w:rsidTr="005A18A4">
        <w:trPr>
          <w:trHeight w:val="735"/>
        </w:trPr>
        <w:tc>
          <w:tcPr>
            <w:tcW w:w="3686" w:type="dxa"/>
            <w:gridSpan w:val="3"/>
            <w:vMerge/>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E913BD" w:rsidP="00634FC2">
            <w:pPr>
              <w:spacing w:after="0" w:line="235" w:lineRule="auto"/>
              <w:jc w:val="center"/>
              <w:rPr>
                <w:rFonts w:ascii="PT Astra Serif" w:eastAsia="Times New Roman" w:hAnsi="PT Astra Serif" w:cs="Calibri"/>
                <w:b/>
                <w:color w:val="000000" w:themeColor="text1"/>
                <w:sz w:val="18"/>
                <w:szCs w:val="18"/>
              </w:rPr>
            </w:pPr>
            <w:hyperlink r:id="rId63" w:anchor="RANGE!P2628" w:history="1">
              <w:r w:rsidR="00670A0C" w:rsidRPr="005A1E0B">
                <w:rPr>
                  <w:rFonts w:ascii="PT Astra Serif" w:eastAsia="Times New Roman" w:hAnsi="PT Astra Serif" w:cs="Calibri"/>
                  <w:b/>
                  <w:color w:val="000000" w:themeColor="text1"/>
                  <w:sz w:val="18"/>
                  <w:szCs w:val="18"/>
                </w:rPr>
                <w:t>бюджетные ассигнов</w:t>
              </w:r>
              <w:r w:rsidR="00670A0C" w:rsidRPr="005A1E0B">
                <w:rPr>
                  <w:rFonts w:ascii="PT Astra Serif" w:eastAsia="Times New Roman" w:hAnsi="PT Astra Serif" w:cs="Calibri"/>
                  <w:b/>
                  <w:color w:val="000000" w:themeColor="text1"/>
                  <w:sz w:val="18"/>
                  <w:szCs w:val="18"/>
                </w:rPr>
                <w:t>а</w:t>
              </w:r>
              <w:r w:rsidR="00670A0C" w:rsidRPr="005A1E0B">
                <w:rPr>
                  <w:rFonts w:ascii="PT Astra Serif" w:eastAsia="Times New Roman" w:hAnsi="PT Astra Serif" w:cs="Calibri"/>
                  <w:b/>
                  <w:color w:val="000000" w:themeColor="text1"/>
                  <w:sz w:val="18"/>
                  <w:szCs w:val="18"/>
                </w:rPr>
                <w:t>ния фед</w:t>
              </w:r>
              <w:r w:rsidR="00670A0C" w:rsidRPr="005A1E0B">
                <w:rPr>
                  <w:rFonts w:ascii="PT Astra Serif" w:eastAsia="Times New Roman" w:hAnsi="PT Astra Serif" w:cs="Calibri"/>
                  <w:b/>
                  <w:color w:val="000000" w:themeColor="text1"/>
                  <w:sz w:val="18"/>
                  <w:szCs w:val="18"/>
                </w:rPr>
                <w:t>е</w:t>
              </w:r>
              <w:r w:rsidR="00670A0C" w:rsidRPr="005A1E0B">
                <w:rPr>
                  <w:rFonts w:ascii="PT Astra Serif" w:eastAsia="Times New Roman" w:hAnsi="PT Astra Serif" w:cs="Calibri"/>
                  <w:b/>
                  <w:color w:val="000000" w:themeColor="text1"/>
                  <w:sz w:val="18"/>
                  <w:szCs w:val="18"/>
                </w:rPr>
                <w:t>рального бюджета</w:t>
              </w:r>
            </w:hyperlink>
            <w:r w:rsidR="00670A0C" w:rsidRPr="005A1E0B">
              <w:rPr>
                <w:rFonts w:ascii="PT Astra Serif" w:hAnsi="PT Astra Serif"/>
                <w:b/>
                <w:color w:val="000000" w:themeColor="text1"/>
                <w:sz w:val="18"/>
                <w:szCs w:val="18"/>
              </w:rPr>
              <w:t>*</w:t>
            </w: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947823,7</w:t>
            </w:r>
          </w:p>
          <w:p w:rsidR="00670A0C" w:rsidRPr="005A1E0B" w:rsidRDefault="00670A0C" w:rsidP="00634FC2">
            <w:pPr>
              <w:spacing w:after="0" w:line="235"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423777,90</w:t>
            </w:r>
          </w:p>
        </w:tc>
        <w:tc>
          <w:tcPr>
            <w:tcW w:w="1559"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176379,60</w:t>
            </w:r>
          </w:p>
        </w:tc>
        <w:tc>
          <w:tcPr>
            <w:tcW w:w="1559" w:type="dxa"/>
            <w:shd w:val="clear" w:color="auto" w:fill="auto"/>
            <w:hideMark/>
          </w:tcPr>
          <w:p w:rsidR="00670A0C" w:rsidRPr="005A1E0B" w:rsidRDefault="00670A0C" w:rsidP="00634FC2">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205249,6</w:t>
            </w:r>
            <w:r w:rsidR="0096302D" w:rsidRPr="005A1E0B">
              <w:rPr>
                <w:rFonts w:ascii="PT Astra Serif" w:hAnsi="PT Astra Serif" w:cs="Arial"/>
                <w:b/>
                <w:bCs/>
                <w:color w:val="000000" w:themeColor="text1"/>
                <w:sz w:val="18"/>
                <w:szCs w:val="18"/>
              </w:rPr>
              <w:t>0</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560"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60180,5</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68978,4</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13257,7</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r>
      <w:tr w:rsidR="00726554" w:rsidRPr="005A1E0B" w:rsidTr="005A18A4">
        <w:trPr>
          <w:trHeight w:val="64"/>
        </w:trPr>
        <w:tc>
          <w:tcPr>
            <w:tcW w:w="15735" w:type="dxa"/>
            <w:gridSpan w:val="11"/>
            <w:shd w:val="clear" w:color="auto" w:fill="auto"/>
            <w:hideMark/>
          </w:tcPr>
          <w:p w:rsidR="00726554" w:rsidRPr="005A1E0B" w:rsidRDefault="00726554" w:rsidP="00670A0C">
            <w:pPr>
              <w:spacing w:after="0" w:line="250" w:lineRule="auto"/>
              <w:jc w:val="center"/>
              <w:rPr>
                <w:rFonts w:ascii="PT Astra Serif" w:hAnsi="PT Astra Serif"/>
                <w:b/>
                <w:color w:val="000000" w:themeColor="text1"/>
                <w:sz w:val="18"/>
                <w:szCs w:val="18"/>
              </w:rPr>
            </w:pPr>
            <w:r w:rsidRPr="005A1E0B">
              <w:rPr>
                <w:rFonts w:ascii="PT Astra Serif" w:hAnsi="PT Astra Serif"/>
                <w:b/>
                <w:color w:val="000000" w:themeColor="text1"/>
                <w:sz w:val="18"/>
                <w:szCs w:val="18"/>
              </w:rPr>
              <w:t>Раздел 3. Развитие медицинской реабилитации и санаторно-курортного лечения, в том числе детей</w:t>
            </w:r>
          </w:p>
        </w:tc>
      </w:tr>
      <w:tr w:rsidR="00726554" w:rsidRPr="005A1E0B" w:rsidTr="005A18A4">
        <w:trPr>
          <w:trHeight w:val="64"/>
        </w:trPr>
        <w:tc>
          <w:tcPr>
            <w:tcW w:w="15735" w:type="dxa"/>
            <w:gridSpan w:val="11"/>
            <w:shd w:val="clear" w:color="auto" w:fill="auto"/>
            <w:hideMark/>
          </w:tcPr>
          <w:p w:rsidR="00726554" w:rsidRPr="005A1E0B" w:rsidRDefault="00726554" w:rsidP="00670A0C">
            <w:pPr>
              <w:spacing w:after="0" w:line="250"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обеспечение государственных гарантий оказания гражданам бесплатной медицинской помощи в полном объёме</w:t>
            </w:r>
          </w:p>
        </w:tc>
      </w:tr>
      <w:tr w:rsidR="00726554" w:rsidRPr="005A1E0B" w:rsidTr="00B525A4">
        <w:trPr>
          <w:trHeight w:val="1046"/>
        </w:trPr>
        <w:tc>
          <w:tcPr>
            <w:tcW w:w="710"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3.1.</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вершенствование развития сист</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мы сана</w:t>
            </w:r>
            <w:r w:rsidR="0096302D" w:rsidRPr="005A1E0B">
              <w:rPr>
                <w:rFonts w:ascii="PT Astra Serif" w:eastAsia="Times New Roman" w:hAnsi="PT Astra Serif" w:cs="Arial"/>
                <w:color w:val="000000" w:themeColor="text1"/>
                <w:sz w:val="18"/>
                <w:szCs w:val="18"/>
              </w:rPr>
              <w:t>торно-</w:t>
            </w:r>
            <w:r w:rsidRPr="005A1E0B">
              <w:rPr>
                <w:rFonts w:ascii="PT Astra Serif" w:eastAsia="Times New Roman" w:hAnsi="PT Astra Serif" w:cs="Arial"/>
                <w:color w:val="000000" w:themeColor="text1"/>
                <w:sz w:val="18"/>
                <w:szCs w:val="18"/>
              </w:rPr>
              <w:t>курортного л</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чения, в том числе детей»</w:t>
            </w:r>
          </w:p>
        </w:tc>
        <w:tc>
          <w:tcPr>
            <w:tcW w:w="1417"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8116,10</w:t>
            </w:r>
          </w:p>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7116,10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60"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r>
      <w:tr w:rsidR="00726554" w:rsidRPr="005A1E0B" w:rsidTr="00B525A4">
        <w:trPr>
          <w:trHeight w:val="481"/>
        </w:trPr>
        <w:tc>
          <w:tcPr>
            <w:tcW w:w="710"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3.1.1.</w:t>
            </w:r>
          </w:p>
        </w:tc>
        <w:tc>
          <w:tcPr>
            <w:tcW w:w="1559" w:type="dxa"/>
            <w:shd w:val="clear" w:color="auto" w:fill="auto"/>
            <w:hideMark/>
          </w:tcPr>
          <w:p w:rsidR="00726554" w:rsidRPr="005A1E0B" w:rsidRDefault="00726554" w:rsidP="00A53A0F">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Проведение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роприятий по оздоровлению детей, состоящих на диспансерном учёте в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цинских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зациях, в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зациях отдыха детей и их озд</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ровления</w:t>
            </w:r>
          </w:p>
        </w:tc>
        <w:tc>
          <w:tcPr>
            <w:tcW w:w="1417"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8116,10</w:t>
            </w: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7116,10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w:t>
            </w:r>
          </w:p>
        </w:tc>
        <w:tc>
          <w:tcPr>
            <w:tcW w:w="1559" w:type="dxa"/>
            <w:shd w:val="clear" w:color="000000" w:fill="FFFFFF"/>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B525A4">
        <w:trPr>
          <w:trHeight w:val="452"/>
        </w:trPr>
        <w:tc>
          <w:tcPr>
            <w:tcW w:w="710" w:type="dxa"/>
            <w:vMerge w:val="restart"/>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3.2.</w:t>
            </w:r>
          </w:p>
        </w:tc>
        <w:tc>
          <w:tcPr>
            <w:tcW w:w="1559" w:type="dxa"/>
            <w:vMerge w:val="restart"/>
            <w:shd w:val="clear" w:color="auto" w:fill="auto"/>
            <w:hideMark/>
          </w:tcPr>
          <w:p w:rsidR="00726554" w:rsidRPr="005A1E0B" w:rsidRDefault="00726554" w:rsidP="00A53A0F">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«Реал</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 реги</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нальной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граммы «Опт</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мальная для во</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становления здоровья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цинская реаб</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литация в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сти»</w:t>
            </w:r>
          </w:p>
        </w:tc>
        <w:tc>
          <w:tcPr>
            <w:tcW w:w="1417" w:type="dxa"/>
            <w:vMerge w:val="restart"/>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270600" w:rsidP="00A53A0F">
            <w:pPr>
              <w:spacing w:line="24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561713,9</w:t>
            </w: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217132,40</w:t>
            </w:r>
          </w:p>
        </w:tc>
        <w:tc>
          <w:tcPr>
            <w:tcW w:w="1560" w:type="dxa"/>
            <w:shd w:val="clear" w:color="000000" w:fill="FFFFFF"/>
            <w:hideMark/>
          </w:tcPr>
          <w:p w:rsidR="00726554" w:rsidRPr="005A1E0B" w:rsidRDefault="00270600" w:rsidP="00A53A0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99407,4</w:t>
            </w:r>
          </w:p>
        </w:tc>
        <w:tc>
          <w:tcPr>
            <w:tcW w:w="1559" w:type="dxa"/>
            <w:shd w:val="clear" w:color="000000" w:fill="FFFFFF"/>
            <w:hideMark/>
          </w:tcPr>
          <w:p w:rsidR="00726554" w:rsidRPr="005A1E0B" w:rsidRDefault="00270600" w:rsidP="00A53A0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122585,4</w:t>
            </w:r>
          </w:p>
        </w:tc>
        <w:tc>
          <w:tcPr>
            <w:tcW w:w="1559" w:type="dxa"/>
            <w:shd w:val="clear" w:color="000000" w:fill="FFFFFF"/>
            <w:hideMark/>
          </w:tcPr>
          <w:p w:rsidR="00726554" w:rsidRPr="005A1E0B" w:rsidRDefault="00270600" w:rsidP="00A53A0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122588,7</w:t>
            </w:r>
          </w:p>
        </w:tc>
      </w:tr>
      <w:tr w:rsidR="00726554" w:rsidRPr="005A1E0B" w:rsidTr="00B525A4">
        <w:trPr>
          <w:trHeight w:val="735"/>
        </w:trPr>
        <w:tc>
          <w:tcPr>
            <w:tcW w:w="710"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107439,3</w:t>
            </w:r>
          </w:p>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43426,50</w:t>
            </w:r>
          </w:p>
        </w:tc>
        <w:tc>
          <w:tcPr>
            <w:tcW w:w="1560"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19881,5</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24517,1</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19614,2</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r>
      <w:tr w:rsidR="00726554" w:rsidRPr="005A1E0B" w:rsidTr="00B525A4">
        <w:trPr>
          <w:trHeight w:val="870"/>
        </w:trPr>
        <w:tc>
          <w:tcPr>
            <w:tcW w:w="710"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A53A0F">
            <w:pPr>
              <w:spacing w:after="0" w:line="240" w:lineRule="auto"/>
              <w:jc w:val="center"/>
              <w:rPr>
                <w:rFonts w:ascii="PT Astra Serif" w:eastAsia="Times New Roman" w:hAnsi="PT Astra Serif" w:cs="Calibri"/>
                <w:color w:val="000000" w:themeColor="text1"/>
                <w:sz w:val="18"/>
                <w:szCs w:val="18"/>
              </w:rPr>
            </w:pPr>
            <w:hyperlink r:id="rId64"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454274,6</w:t>
            </w:r>
          </w:p>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173705,90</w:t>
            </w:r>
          </w:p>
        </w:tc>
        <w:tc>
          <w:tcPr>
            <w:tcW w:w="1560"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79525,9</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98068,3</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102974,5</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315"/>
        </w:trPr>
        <w:tc>
          <w:tcPr>
            <w:tcW w:w="3686" w:type="dxa"/>
            <w:gridSpan w:val="3"/>
            <w:vMerge w:val="restart"/>
            <w:shd w:val="clear" w:color="auto" w:fill="auto"/>
            <w:hideMark/>
          </w:tcPr>
          <w:p w:rsidR="00726554" w:rsidRPr="005A1E0B" w:rsidRDefault="00726554" w:rsidP="00A53A0F">
            <w:pPr>
              <w:spacing w:after="0" w:line="240"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Итого по разделу 3</w:t>
            </w:r>
          </w:p>
        </w:tc>
        <w:tc>
          <w:tcPr>
            <w:tcW w:w="1276"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auto" w:fill="auto"/>
            <w:hideMark/>
          </w:tcPr>
          <w:p w:rsidR="00726554" w:rsidRPr="005A1E0B" w:rsidRDefault="00270600" w:rsidP="00A53A0F">
            <w:pPr>
              <w:spacing w:line="240"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color w:val="000000" w:themeColor="text1"/>
                <w:sz w:val="18"/>
                <w:szCs w:val="18"/>
              </w:rPr>
              <w:t>569830</w:t>
            </w: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7116,10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217132,40</w:t>
            </w:r>
          </w:p>
        </w:tc>
        <w:tc>
          <w:tcPr>
            <w:tcW w:w="1560" w:type="dxa"/>
            <w:shd w:val="clear" w:color="auto" w:fill="auto"/>
            <w:hideMark/>
          </w:tcPr>
          <w:p w:rsidR="00726554" w:rsidRPr="005A1E0B" w:rsidRDefault="00270600" w:rsidP="00A53A0F">
            <w:pPr>
              <w:spacing w:line="240"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100407,4</w:t>
            </w:r>
          </w:p>
        </w:tc>
        <w:tc>
          <w:tcPr>
            <w:tcW w:w="1559" w:type="dxa"/>
            <w:shd w:val="clear" w:color="auto" w:fill="auto"/>
            <w:hideMark/>
          </w:tcPr>
          <w:p w:rsidR="00726554" w:rsidRPr="005A1E0B" w:rsidRDefault="00270600" w:rsidP="00A53A0F">
            <w:pPr>
              <w:spacing w:line="240"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122585,4</w:t>
            </w:r>
          </w:p>
        </w:tc>
        <w:tc>
          <w:tcPr>
            <w:tcW w:w="1559" w:type="dxa"/>
            <w:shd w:val="clear" w:color="auto" w:fill="auto"/>
            <w:hideMark/>
          </w:tcPr>
          <w:p w:rsidR="00726554" w:rsidRPr="005A1E0B" w:rsidRDefault="00270600" w:rsidP="00A53A0F">
            <w:pPr>
              <w:spacing w:line="240"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122588,7</w:t>
            </w:r>
          </w:p>
        </w:tc>
      </w:tr>
      <w:tr w:rsidR="00726554" w:rsidRPr="005A1E0B" w:rsidTr="005A18A4">
        <w:trPr>
          <w:trHeight w:val="735"/>
        </w:trPr>
        <w:tc>
          <w:tcPr>
            <w:tcW w:w="3686" w:type="dxa"/>
            <w:gridSpan w:val="3"/>
            <w:vMerge/>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115555,4</w:t>
            </w:r>
          </w:p>
          <w:p w:rsidR="00726554" w:rsidRPr="005A1E0B" w:rsidRDefault="00726554" w:rsidP="00634FC2">
            <w:pPr>
              <w:spacing w:after="0" w:line="230"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7116,10</w:t>
            </w:r>
          </w:p>
        </w:tc>
        <w:tc>
          <w:tcPr>
            <w:tcW w:w="1559"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0,00</w:t>
            </w:r>
          </w:p>
        </w:tc>
        <w:tc>
          <w:tcPr>
            <w:tcW w:w="1559"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43426,50</w:t>
            </w:r>
          </w:p>
        </w:tc>
        <w:tc>
          <w:tcPr>
            <w:tcW w:w="1560"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20881,5</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24517,1</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19614,2</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r>
      <w:tr w:rsidR="00726554" w:rsidRPr="005A1E0B" w:rsidTr="00634FC2">
        <w:trPr>
          <w:trHeight w:val="60"/>
        </w:trPr>
        <w:tc>
          <w:tcPr>
            <w:tcW w:w="3686" w:type="dxa"/>
            <w:gridSpan w:val="3"/>
            <w:vMerge/>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726554" w:rsidRPr="005A1E0B" w:rsidRDefault="00E913BD" w:rsidP="00634FC2">
            <w:pPr>
              <w:spacing w:after="0" w:line="230" w:lineRule="auto"/>
              <w:jc w:val="center"/>
              <w:rPr>
                <w:rFonts w:ascii="PT Astra Serif" w:eastAsia="Times New Roman" w:hAnsi="PT Astra Serif" w:cs="Calibri"/>
                <w:b/>
                <w:color w:val="000000" w:themeColor="text1"/>
                <w:sz w:val="18"/>
                <w:szCs w:val="18"/>
              </w:rPr>
            </w:pPr>
            <w:hyperlink r:id="rId65" w:anchor="RANGE!P2628" w:history="1">
              <w:r w:rsidR="00726554" w:rsidRPr="005A1E0B">
                <w:rPr>
                  <w:rFonts w:ascii="PT Astra Serif" w:eastAsia="Times New Roman" w:hAnsi="PT Astra Serif" w:cs="Calibri"/>
                  <w:b/>
                  <w:color w:val="000000" w:themeColor="text1"/>
                  <w:sz w:val="18"/>
                  <w:szCs w:val="18"/>
                </w:rPr>
                <w:t>бюджетные ассигнов</w:t>
              </w:r>
              <w:r w:rsidR="00726554" w:rsidRPr="005A1E0B">
                <w:rPr>
                  <w:rFonts w:ascii="PT Astra Serif" w:eastAsia="Times New Roman" w:hAnsi="PT Astra Serif" w:cs="Calibri"/>
                  <w:b/>
                  <w:color w:val="000000" w:themeColor="text1"/>
                  <w:sz w:val="18"/>
                  <w:szCs w:val="18"/>
                </w:rPr>
                <w:t>а</w:t>
              </w:r>
              <w:r w:rsidR="00726554" w:rsidRPr="005A1E0B">
                <w:rPr>
                  <w:rFonts w:ascii="PT Astra Serif" w:eastAsia="Times New Roman" w:hAnsi="PT Astra Serif" w:cs="Calibri"/>
                  <w:b/>
                  <w:color w:val="000000" w:themeColor="text1"/>
                  <w:sz w:val="18"/>
                  <w:szCs w:val="18"/>
                </w:rPr>
                <w:t>ния фед</w:t>
              </w:r>
              <w:r w:rsidR="00726554" w:rsidRPr="005A1E0B">
                <w:rPr>
                  <w:rFonts w:ascii="PT Astra Serif" w:eastAsia="Times New Roman" w:hAnsi="PT Astra Serif" w:cs="Calibri"/>
                  <w:b/>
                  <w:color w:val="000000" w:themeColor="text1"/>
                  <w:sz w:val="18"/>
                  <w:szCs w:val="18"/>
                </w:rPr>
                <w:t>е</w:t>
              </w:r>
              <w:r w:rsidR="00726554" w:rsidRPr="005A1E0B">
                <w:rPr>
                  <w:rFonts w:ascii="PT Astra Serif" w:eastAsia="Times New Roman" w:hAnsi="PT Astra Serif" w:cs="Calibri"/>
                  <w:b/>
                  <w:color w:val="000000" w:themeColor="text1"/>
                  <w:sz w:val="18"/>
                  <w:szCs w:val="18"/>
                </w:rPr>
                <w:t>рального бюджета</w:t>
              </w:r>
            </w:hyperlink>
            <w:r w:rsidR="00726554" w:rsidRPr="005A1E0B">
              <w:rPr>
                <w:rFonts w:ascii="PT Astra Serif" w:hAnsi="PT Astra Serif"/>
                <w:b/>
                <w:color w:val="000000" w:themeColor="text1"/>
                <w:sz w:val="18"/>
                <w:szCs w:val="18"/>
              </w:rPr>
              <w:t>*</w:t>
            </w: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454274,6</w:t>
            </w:r>
          </w:p>
          <w:p w:rsidR="00726554" w:rsidRPr="005A1E0B" w:rsidRDefault="00726554" w:rsidP="00634FC2">
            <w:pPr>
              <w:spacing w:after="0" w:line="230"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0,00</w:t>
            </w:r>
          </w:p>
        </w:tc>
        <w:tc>
          <w:tcPr>
            <w:tcW w:w="1559"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0,00</w:t>
            </w:r>
          </w:p>
        </w:tc>
        <w:tc>
          <w:tcPr>
            <w:tcW w:w="1559"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173705,90</w:t>
            </w:r>
          </w:p>
        </w:tc>
        <w:tc>
          <w:tcPr>
            <w:tcW w:w="1560"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79525,9</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98068,3</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102974,5</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r>
      <w:tr w:rsidR="00726554" w:rsidRPr="005A1E0B" w:rsidTr="005A18A4">
        <w:trPr>
          <w:trHeight w:val="80"/>
        </w:trPr>
        <w:tc>
          <w:tcPr>
            <w:tcW w:w="15735" w:type="dxa"/>
            <w:gridSpan w:val="11"/>
            <w:shd w:val="clear" w:color="auto" w:fill="auto"/>
            <w:hideMark/>
          </w:tcPr>
          <w:p w:rsidR="00726554" w:rsidRPr="005A1E0B" w:rsidRDefault="00726554" w:rsidP="00670A0C">
            <w:pPr>
              <w:spacing w:after="0" w:line="250" w:lineRule="auto"/>
              <w:jc w:val="center"/>
              <w:rPr>
                <w:rFonts w:ascii="PT Astra Serif" w:hAnsi="PT Astra Serif"/>
                <w:b/>
                <w:color w:val="000000" w:themeColor="text1"/>
                <w:sz w:val="18"/>
                <w:szCs w:val="18"/>
              </w:rPr>
            </w:pPr>
            <w:r w:rsidRPr="005A1E0B">
              <w:rPr>
                <w:rFonts w:ascii="PT Astra Serif" w:hAnsi="PT Astra Serif"/>
                <w:b/>
                <w:color w:val="000000" w:themeColor="text1"/>
                <w:sz w:val="18"/>
                <w:szCs w:val="18"/>
              </w:rPr>
              <w:t>Раздел 4. Обеспечение реализации государственных функций в сфере здравоохранения</w:t>
            </w:r>
          </w:p>
        </w:tc>
      </w:tr>
      <w:tr w:rsidR="00726554" w:rsidRPr="005A1E0B" w:rsidTr="005A18A4">
        <w:trPr>
          <w:trHeight w:val="223"/>
        </w:trPr>
        <w:tc>
          <w:tcPr>
            <w:tcW w:w="15735" w:type="dxa"/>
            <w:gridSpan w:val="11"/>
            <w:shd w:val="clear" w:color="auto" w:fill="auto"/>
            <w:hideMark/>
          </w:tcPr>
          <w:p w:rsidR="00726554" w:rsidRPr="005A1E0B" w:rsidRDefault="00726554" w:rsidP="00670A0C">
            <w:pPr>
              <w:spacing w:after="0" w:line="250"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создание единого цифрового контура в здравоохранении на основе единой государственной информационной системы здравоохранения</w:t>
            </w:r>
          </w:p>
        </w:tc>
      </w:tr>
      <w:tr w:rsidR="00726554" w:rsidRPr="005A1E0B" w:rsidTr="00B158C5">
        <w:trPr>
          <w:trHeight w:val="70"/>
        </w:trPr>
        <w:tc>
          <w:tcPr>
            <w:tcW w:w="710" w:type="dxa"/>
            <w:vMerge w:val="restart"/>
            <w:shd w:val="clear" w:color="000000" w:fill="FFFFFF"/>
            <w:hideMark/>
          </w:tcPr>
          <w:p w:rsidR="00726554" w:rsidRPr="005A1E0B" w:rsidRDefault="00270600"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w:t>
            </w:r>
            <w:r w:rsidR="00726554" w:rsidRPr="005A1E0B">
              <w:rPr>
                <w:rFonts w:ascii="PT Astra Serif" w:eastAsia="Times New Roman" w:hAnsi="PT Astra Serif" w:cs="Arial"/>
                <w:color w:val="000000" w:themeColor="text1"/>
                <w:sz w:val="18"/>
                <w:szCs w:val="18"/>
              </w:rPr>
              <w:t>.1.</w:t>
            </w:r>
          </w:p>
        </w:tc>
        <w:tc>
          <w:tcPr>
            <w:tcW w:w="1559" w:type="dxa"/>
            <w:vMerge w:val="restart"/>
            <w:shd w:val="clear" w:color="000000" w:fill="FFFFFF"/>
            <w:hideMark/>
          </w:tcPr>
          <w:p w:rsidR="00726554" w:rsidRPr="00A726B3" w:rsidRDefault="00726554" w:rsidP="00B158C5">
            <w:pPr>
              <w:spacing w:after="0" w:line="23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Основное мер</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приятие «Реал</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зация регионал</w:t>
            </w:r>
            <w:r w:rsidRPr="00A726B3">
              <w:rPr>
                <w:rFonts w:ascii="PT Astra Serif" w:eastAsia="Times New Roman" w:hAnsi="PT Astra Serif" w:cs="Arial"/>
                <w:color w:val="000000" w:themeColor="text1"/>
                <w:spacing w:val="-4"/>
                <w:sz w:val="18"/>
                <w:szCs w:val="18"/>
              </w:rPr>
              <w:t>ь</w:t>
            </w:r>
            <w:r w:rsidRPr="00A726B3">
              <w:rPr>
                <w:rFonts w:ascii="PT Astra Serif" w:eastAsia="Times New Roman" w:hAnsi="PT Astra Serif" w:cs="Arial"/>
                <w:color w:val="000000" w:themeColor="text1"/>
                <w:spacing w:val="-4"/>
                <w:sz w:val="18"/>
                <w:szCs w:val="18"/>
              </w:rPr>
              <w:t>ного проекта «Создание един</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го цифрового контура в здрав</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 xml:space="preserve">охранении на основе единой </w:t>
            </w:r>
            <w:proofErr w:type="spellStart"/>
            <w:proofErr w:type="gramStart"/>
            <w:r w:rsidRPr="00A726B3">
              <w:rPr>
                <w:rFonts w:ascii="PT Astra Serif" w:eastAsia="Times New Roman" w:hAnsi="PT Astra Serif" w:cs="Arial"/>
                <w:color w:val="000000" w:themeColor="text1"/>
                <w:spacing w:val="-4"/>
                <w:sz w:val="18"/>
                <w:szCs w:val="18"/>
              </w:rPr>
              <w:t>го-сударственной</w:t>
            </w:r>
            <w:proofErr w:type="spellEnd"/>
            <w:proofErr w:type="gramEnd"/>
            <w:r w:rsidRPr="00A726B3">
              <w:rPr>
                <w:rFonts w:ascii="PT Astra Serif" w:eastAsia="Times New Roman" w:hAnsi="PT Astra Serif" w:cs="Arial"/>
                <w:color w:val="000000" w:themeColor="text1"/>
                <w:spacing w:val="-4"/>
                <w:sz w:val="18"/>
                <w:szCs w:val="18"/>
              </w:rPr>
              <w:t xml:space="preserve"> информационной системы в сфере здравоохранения (ЕГИСЗ)», направленного на достижение ц</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лей, показателей и результатов федерального проекта «Созд</w:t>
            </w:r>
            <w:r w:rsidRPr="00A726B3">
              <w:rPr>
                <w:rFonts w:ascii="PT Astra Serif" w:eastAsia="Times New Roman" w:hAnsi="PT Astra Serif" w:cs="Arial"/>
                <w:color w:val="000000" w:themeColor="text1"/>
                <w:spacing w:val="-4"/>
                <w:sz w:val="18"/>
                <w:szCs w:val="18"/>
              </w:rPr>
              <w:t>а</w:t>
            </w:r>
            <w:r w:rsidRPr="00A726B3">
              <w:rPr>
                <w:rFonts w:ascii="PT Astra Serif" w:eastAsia="Times New Roman" w:hAnsi="PT Astra Serif" w:cs="Arial"/>
                <w:color w:val="000000" w:themeColor="text1"/>
                <w:spacing w:val="-4"/>
                <w:sz w:val="18"/>
                <w:szCs w:val="18"/>
              </w:rPr>
              <w:t>ние единого ци</w:t>
            </w:r>
            <w:r w:rsidRPr="00A726B3">
              <w:rPr>
                <w:rFonts w:ascii="PT Astra Serif" w:eastAsia="Times New Roman" w:hAnsi="PT Astra Serif" w:cs="Arial"/>
                <w:color w:val="000000" w:themeColor="text1"/>
                <w:spacing w:val="-4"/>
                <w:sz w:val="18"/>
                <w:szCs w:val="18"/>
              </w:rPr>
              <w:t>ф</w:t>
            </w:r>
            <w:r w:rsidRPr="00A726B3">
              <w:rPr>
                <w:rFonts w:ascii="PT Astra Serif" w:eastAsia="Times New Roman" w:hAnsi="PT Astra Serif" w:cs="Arial"/>
                <w:color w:val="000000" w:themeColor="text1"/>
                <w:spacing w:val="-4"/>
                <w:sz w:val="18"/>
                <w:szCs w:val="18"/>
              </w:rPr>
              <w:t>рового контура в здраво</w:t>
            </w:r>
            <w:r w:rsidR="00A726B3">
              <w:rPr>
                <w:rFonts w:ascii="PT Astra Serif" w:eastAsia="Times New Roman" w:hAnsi="PT Astra Serif" w:cs="Arial"/>
                <w:color w:val="000000" w:themeColor="text1"/>
                <w:spacing w:val="-4"/>
                <w:sz w:val="18"/>
                <w:szCs w:val="18"/>
              </w:rPr>
              <w:t>охранении на основе единой го</w:t>
            </w:r>
            <w:r w:rsidRPr="00A726B3">
              <w:rPr>
                <w:rFonts w:ascii="PT Astra Serif" w:eastAsia="Times New Roman" w:hAnsi="PT Astra Serif" w:cs="Arial"/>
                <w:color w:val="000000" w:themeColor="text1"/>
                <w:spacing w:val="-4"/>
                <w:sz w:val="18"/>
                <w:szCs w:val="18"/>
              </w:rPr>
              <w:t>сударственной информационной системы в сфере здравоохранения (ЕГИСЗ)»</w:t>
            </w:r>
          </w:p>
        </w:tc>
        <w:tc>
          <w:tcPr>
            <w:tcW w:w="1417" w:type="dxa"/>
            <w:vMerge w:val="restart"/>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270600" w:rsidP="00B158C5">
            <w:pPr>
              <w:spacing w:line="23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1056957,069</w:t>
            </w:r>
          </w:p>
        </w:tc>
        <w:tc>
          <w:tcPr>
            <w:tcW w:w="1418"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486432,00</w:t>
            </w:r>
          </w:p>
        </w:tc>
        <w:tc>
          <w:tcPr>
            <w:tcW w:w="1559"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380714,23</w:t>
            </w:r>
          </w:p>
        </w:tc>
        <w:tc>
          <w:tcPr>
            <w:tcW w:w="1559"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71090,220</w:t>
            </w:r>
          </w:p>
        </w:tc>
        <w:tc>
          <w:tcPr>
            <w:tcW w:w="1560" w:type="dxa"/>
            <w:shd w:val="clear" w:color="000000" w:fill="FFFFFF"/>
            <w:hideMark/>
          </w:tcPr>
          <w:p w:rsidR="00726554" w:rsidRPr="005A1E0B" w:rsidRDefault="00270600" w:rsidP="00B158C5">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57138,5567</w:t>
            </w:r>
          </w:p>
        </w:tc>
        <w:tc>
          <w:tcPr>
            <w:tcW w:w="1559" w:type="dxa"/>
            <w:shd w:val="clear" w:color="000000" w:fill="FFFFFF"/>
            <w:hideMark/>
          </w:tcPr>
          <w:p w:rsidR="00726554" w:rsidRPr="005A1E0B" w:rsidRDefault="00270600" w:rsidP="00B158C5">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61582,0619</w:t>
            </w:r>
          </w:p>
        </w:tc>
        <w:tc>
          <w:tcPr>
            <w:tcW w:w="1559" w:type="dxa"/>
            <w:shd w:val="clear" w:color="000000" w:fill="FFFFFF"/>
            <w:hideMark/>
          </w:tcPr>
          <w:p w:rsidR="00726554" w:rsidRPr="005A1E0B" w:rsidRDefault="00670DFA"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B525A4">
        <w:trPr>
          <w:trHeight w:val="809"/>
        </w:trPr>
        <w:tc>
          <w:tcPr>
            <w:tcW w:w="710"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726554" w:rsidRPr="00A726B3" w:rsidRDefault="00726554" w:rsidP="00B158C5">
            <w:pPr>
              <w:spacing w:after="0" w:line="230" w:lineRule="auto"/>
              <w:jc w:val="both"/>
              <w:rPr>
                <w:rFonts w:ascii="PT Astra Serif" w:eastAsia="Times New Roman" w:hAnsi="PT Astra Serif" w:cs="Arial"/>
                <w:color w:val="000000" w:themeColor="text1"/>
                <w:spacing w:val="-4"/>
                <w:sz w:val="18"/>
                <w:szCs w:val="18"/>
              </w:rPr>
            </w:pPr>
          </w:p>
        </w:tc>
        <w:tc>
          <w:tcPr>
            <w:tcW w:w="1417"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276"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270600" w:rsidRPr="005A1E0B" w:rsidRDefault="00270600"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31708,8686</w:t>
            </w:r>
          </w:p>
          <w:p w:rsidR="00726554" w:rsidRPr="005A1E0B" w:rsidRDefault="00726554" w:rsidP="00B158C5">
            <w:pPr>
              <w:spacing w:after="0" w:line="230"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14593,00</w:t>
            </w:r>
          </w:p>
        </w:tc>
        <w:tc>
          <w:tcPr>
            <w:tcW w:w="1559"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11421,53</w:t>
            </w:r>
          </w:p>
        </w:tc>
        <w:tc>
          <w:tcPr>
            <w:tcW w:w="1559"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2132,720</w:t>
            </w:r>
          </w:p>
        </w:tc>
        <w:tc>
          <w:tcPr>
            <w:tcW w:w="1560" w:type="dxa"/>
            <w:shd w:val="clear" w:color="000000" w:fill="FFFFFF"/>
            <w:hideMark/>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1714,1567</w:t>
            </w:r>
          </w:p>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1847,4619</w:t>
            </w:r>
          </w:p>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670DFA"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985"/>
        </w:trPr>
        <w:tc>
          <w:tcPr>
            <w:tcW w:w="710" w:type="dxa"/>
            <w:vMerge/>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vMerge/>
          </w:tcPr>
          <w:p w:rsidR="00726554" w:rsidRPr="00A726B3" w:rsidRDefault="00726554" w:rsidP="00B158C5">
            <w:pPr>
              <w:spacing w:after="0" w:line="230" w:lineRule="auto"/>
              <w:jc w:val="both"/>
              <w:rPr>
                <w:rFonts w:ascii="PT Astra Serif" w:eastAsia="Times New Roman" w:hAnsi="PT Astra Serif" w:cs="Arial"/>
                <w:color w:val="000000" w:themeColor="text1"/>
                <w:spacing w:val="-4"/>
                <w:sz w:val="18"/>
                <w:szCs w:val="18"/>
              </w:rPr>
            </w:pPr>
          </w:p>
        </w:tc>
        <w:tc>
          <w:tcPr>
            <w:tcW w:w="1417" w:type="dxa"/>
            <w:vMerge/>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276" w:type="dxa"/>
            <w:shd w:val="clear" w:color="000000" w:fill="FFFFFF"/>
          </w:tcPr>
          <w:p w:rsidR="00726554" w:rsidRPr="005A1E0B" w:rsidRDefault="00E913BD" w:rsidP="00B158C5">
            <w:pPr>
              <w:spacing w:after="0" w:line="230" w:lineRule="auto"/>
              <w:jc w:val="center"/>
              <w:rPr>
                <w:rFonts w:ascii="PT Astra Serif" w:eastAsia="Times New Roman" w:hAnsi="PT Astra Serif" w:cs="Arial"/>
                <w:color w:val="000000" w:themeColor="text1"/>
                <w:sz w:val="18"/>
                <w:szCs w:val="18"/>
              </w:rPr>
            </w:pPr>
            <w:hyperlink r:id="rId66"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tcPr>
          <w:p w:rsidR="00270600" w:rsidRPr="005A1E0B" w:rsidRDefault="00270600"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1025248,2</w:t>
            </w:r>
          </w:p>
          <w:p w:rsidR="00726554" w:rsidRPr="005A1E0B" w:rsidRDefault="00726554" w:rsidP="00B158C5">
            <w:pPr>
              <w:spacing w:after="0" w:line="230" w:lineRule="auto"/>
              <w:jc w:val="center"/>
              <w:rPr>
                <w:rFonts w:ascii="PT Astra Serif" w:eastAsia="Times New Roman" w:hAnsi="PT Astra Serif" w:cs="Arial"/>
                <w:bCs/>
                <w:color w:val="000000" w:themeColor="text1"/>
                <w:sz w:val="18"/>
                <w:szCs w:val="18"/>
              </w:rPr>
            </w:pPr>
          </w:p>
        </w:tc>
        <w:tc>
          <w:tcPr>
            <w:tcW w:w="1418" w:type="dxa"/>
            <w:shd w:val="clear" w:color="000000" w:fill="FFFFFF"/>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471839,00</w:t>
            </w:r>
          </w:p>
        </w:tc>
        <w:tc>
          <w:tcPr>
            <w:tcW w:w="1559" w:type="dxa"/>
            <w:shd w:val="clear" w:color="000000" w:fill="FFFFFF"/>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369292,70</w:t>
            </w:r>
          </w:p>
        </w:tc>
        <w:tc>
          <w:tcPr>
            <w:tcW w:w="1559" w:type="dxa"/>
            <w:shd w:val="clear" w:color="000000" w:fill="FFFFFF"/>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68957,500</w:t>
            </w:r>
          </w:p>
        </w:tc>
        <w:tc>
          <w:tcPr>
            <w:tcW w:w="1560" w:type="dxa"/>
            <w:shd w:val="clear" w:color="000000" w:fill="FFFFFF"/>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55424,4</w:t>
            </w:r>
          </w:p>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59734,6</w:t>
            </w:r>
          </w:p>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tcPr>
          <w:p w:rsidR="00726554" w:rsidRPr="005A1E0B" w:rsidRDefault="00670DFA"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B158C5">
        <w:trPr>
          <w:trHeight w:val="70"/>
        </w:trPr>
        <w:tc>
          <w:tcPr>
            <w:tcW w:w="710" w:type="dxa"/>
            <w:vMerge w:val="restart"/>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w:t>
            </w:r>
          </w:p>
        </w:tc>
        <w:tc>
          <w:tcPr>
            <w:tcW w:w="1559" w:type="dxa"/>
            <w:vMerge w:val="restart"/>
            <w:shd w:val="clear" w:color="auto" w:fill="auto"/>
            <w:hideMark/>
          </w:tcPr>
          <w:p w:rsidR="00726554" w:rsidRPr="00A726B3" w:rsidRDefault="00726554" w:rsidP="00B158C5">
            <w:pPr>
              <w:spacing w:after="0" w:line="23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Основное мер</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приятие «Реал</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зация госуда</w:t>
            </w:r>
            <w:r w:rsidRPr="00A726B3">
              <w:rPr>
                <w:rFonts w:ascii="PT Astra Serif" w:eastAsia="Times New Roman" w:hAnsi="PT Astra Serif" w:cs="Arial"/>
                <w:color w:val="000000" w:themeColor="text1"/>
                <w:spacing w:val="-4"/>
                <w:sz w:val="18"/>
                <w:szCs w:val="18"/>
              </w:rPr>
              <w:t>р</w:t>
            </w:r>
            <w:r w:rsidRPr="00A726B3">
              <w:rPr>
                <w:rFonts w:ascii="PT Astra Serif" w:eastAsia="Times New Roman" w:hAnsi="PT Astra Serif" w:cs="Arial"/>
                <w:color w:val="000000" w:themeColor="text1"/>
                <w:spacing w:val="-4"/>
                <w:sz w:val="18"/>
                <w:szCs w:val="18"/>
              </w:rPr>
              <w:t>ственных фун</w:t>
            </w:r>
            <w:r w:rsidRPr="00A726B3">
              <w:rPr>
                <w:rFonts w:ascii="PT Astra Serif" w:eastAsia="Times New Roman" w:hAnsi="PT Astra Serif" w:cs="Arial"/>
                <w:color w:val="000000" w:themeColor="text1"/>
                <w:spacing w:val="-4"/>
                <w:sz w:val="18"/>
                <w:szCs w:val="18"/>
              </w:rPr>
              <w:t>к</w:t>
            </w:r>
            <w:r w:rsidRPr="00A726B3">
              <w:rPr>
                <w:rFonts w:ascii="PT Astra Serif" w:eastAsia="Times New Roman" w:hAnsi="PT Astra Serif" w:cs="Arial"/>
                <w:color w:val="000000" w:themeColor="text1"/>
                <w:spacing w:val="-4"/>
                <w:sz w:val="18"/>
                <w:szCs w:val="18"/>
              </w:rPr>
              <w:t>ций в сфере здр</w:t>
            </w:r>
            <w:r w:rsidRPr="00A726B3">
              <w:rPr>
                <w:rFonts w:ascii="PT Astra Serif" w:eastAsia="Times New Roman" w:hAnsi="PT Astra Serif" w:cs="Arial"/>
                <w:color w:val="000000" w:themeColor="text1"/>
                <w:spacing w:val="-4"/>
                <w:sz w:val="18"/>
                <w:szCs w:val="18"/>
              </w:rPr>
              <w:t>а</w:t>
            </w:r>
            <w:r w:rsidRPr="00A726B3">
              <w:rPr>
                <w:rFonts w:ascii="PT Astra Serif" w:eastAsia="Times New Roman" w:hAnsi="PT Astra Serif" w:cs="Arial"/>
                <w:color w:val="000000" w:themeColor="text1"/>
                <w:spacing w:val="-4"/>
                <w:sz w:val="18"/>
                <w:szCs w:val="18"/>
              </w:rPr>
              <w:t>воохранения»</w:t>
            </w:r>
          </w:p>
        </w:tc>
        <w:tc>
          <w:tcPr>
            <w:tcW w:w="1417" w:type="dxa"/>
            <w:vMerge w:val="restart"/>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670DFA" w:rsidP="00B158C5">
            <w:pPr>
              <w:spacing w:line="23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35752217,1</w:t>
            </w:r>
          </w:p>
        </w:tc>
        <w:tc>
          <w:tcPr>
            <w:tcW w:w="1418"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5434291,70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7123455,30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5606266,10</w:t>
            </w:r>
          </w:p>
        </w:tc>
        <w:tc>
          <w:tcPr>
            <w:tcW w:w="1560" w:type="dxa"/>
            <w:shd w:val="clear" w:color="auto" w:fill="auto"/>
            <w:hideMark/>
          </w:tcPr>
          <w:p w:rsidR="00726554" w:rsidRPr="005A1E0B" w:rsidRDefault="00670DFA" w:rsidP="00B158C5">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5920057,000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5834073,50</w:t>
            </w:r>
          </w:p>
        </w:tc>
        <w:tc>
          <w:tcPr>
            <w:tcW w:w="1559" w:type="dxa"/>
            <w:shd w:val="clear" w:color="auto" w:fill="auto"/>
            <w:hideMark/>
          </w:tcPr>
          <w:p w:rsidR="00726554" w:rsidRPr="005A1E0B" w:rsidRDefault="00726554" w:rsidP="00B158C5">
            <w:pPr>
              <w:spacing w:after="0" w:line="230" w:lineRule="auto"/>
              <w:ind w:left="-57" w:right="-57"/>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5834073,50</w:t>
            </w:r>
          </w:p>
        </w:tc>
      </w:tr>
      <w:tr w:rsidR="00726554" w:rsidRPr="005A1E0B" w:rsidTr="005A18A4">
        <w:trPr>
          <w:trHeight w:val="735"/>
        </w:trPr>
        <w:tc>
          <w:tcPr>
            <w:tcW w:w="710"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B158C5">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33724136,7</w:t>
            </w:r>
          </w:p>
          <w:p w:rsidR="00726554" w:rsidRPr="005A1E0B" w:rsidRDefault="00726554" w:rsidP="00B158C5">
            <w:pPr>
              <w:spacing w:after="0" w:line="230" w:lineRule="auto"/>
              <w:ind w:left="-57" w:right="-57"/>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5211028,70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5369164,40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5555739,60</w:t>
            </w:r>
          </w:p>
        </w:tc>
        <w:tc>
          <w:tcPr>
            <w:tcW w:w="1560" w:type="dxa"/>
            <w:shd w:val="clear" w:color="auto" w:fill="auto"/>
            <w:hideMark/>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5920057,000</w:t>
            </w:r>
          </w:p>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5834073,50</w:t>
            </w:r>
          </w:p>
        </w:tc>
        <w:tc>
          <w:tcPr>
            <w:tcW w:w="1559" w:type="dxa"/>
            <w:shd w:val="clear" w:color="auto" w:fill="auto"/>
            <w:hideMark/>
          </w:tcPr>
          <w:p w:rsidR="00726554" w:rsidRPr="005A1E0B" w:rsidRDefault="00726554" w:rsidP="00B158C5">
            <w:pPr>
              <w:spacing w:after="0" w:line="230" w:lineRule="auto"/>
              <w:ind w:left="-57" w:right="-57"/>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5834073,50</w:t>
            </w:r>
          </w:p>
        </w:tc>
      </w:tr>
      <w:tr w:rsidR="00726554" w:rsidRPr="005A1E0B" w:rsidTr="00B158C5">
        <w:trPr>
          <w:trHeight w:val="70"/>
        </w:trPr>
        <w:tc>
          <w:tcPr>
            <w:tcW w:w="710"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B158C5">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B158C5">
            <w:pPr>
              <w:spacing w:after="0" w:line="230" w:lineRule="auto"/>
              <w:jc w:val="center"/>
              <w:rPr>
                <w:rFonts w:ascii="PT Astra Serif" w:eastAsia="Times New Roman" w:hAnsi="PT Astra Serif" w:cs="Calibri"/>
                <w:color w:val="000000" w:themeColor="text1"/>
                <w:sz w:val="18"/>
                <w:szCs w:val="18"/>
              </w:rPr>
            </w:pPr>
            <w:hyperlink r:id="rId67"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2028080,40</w:t>
            </w:r>
          </w:p>
        </w:tc>
        <w:tc>
          <w:tcPr>
            <w:tcW w:w="1418"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223263,00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1754290,90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50526,50</w:t>
            </w:r>
          </w:p>
        </w:tc>
        <w:tc>
          <w:tcPr>
            <w:tcW w:w="1560"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594"/>
        </w:trPr>
        <w:tc>
          <w:tcPr>
            <w:tcW w:w="710" w:type="dxa"/>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4.2.1.</w:t>
            </w:r>
          </w:p>
        </w:tc>
        <w:tc>
          <w:tcPr>
            <w:tcW w:w="1559" w:type="dxa"/>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Предоставление межбюджетных трансфертов с целью финанс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 xml:space="preserve">вого </w:t>
            </w:r>
            <w:proofErr w:type="gramStart"/>
            <w:r w:rsidRPr="005A1E0B">
              <w:rPr>
                <w:rFonts w:ascii="PT Astra Serif" w:eastAsia="Times New Roman" w:hAnsi="PT Astra Serif" w:cs="Arial"/>
                <w:color w:val="000000" w:themeColor="text1"/>
                <w:sz w:val="18"/>
                <w:szCs w:val="18"/>
              </w:rPr>
              <w:t>обеспеч</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ния реализации Территориал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ной программы государственных гарантий оказ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ния бесплатной медицинской помощи</w:t>
            </w:r>
            <w:proofErr w:type="gramEnd"/>
            <w:r w:rsidR="003250EE">
              <w:rPr>
                <w:rFonts w:ascii="PT Astra Serif" w:eastAsia="Times New Roman" w:hAnsi="PT Astra Serif" w:cs="Arial"/>
                <w:color w:val="000000" w:themeColor="text1"/>
                <w:sz w:val="18"/>
                <w:szCs w:val="18"/>
              </w:rPr>
              <w:t xml:space="preserve"> </w:t>
            </w:r>
            <w:r w:rsidRPr="005A1E0B">
              <w:rPr>
                <w:rFonts w:ascii="PT Astra Serif" w:eastAsia="Times New Roman" w:hAnsi="PT Astra Serif" w:cs="Arial"/>
                <w:color w:val="000000" w:themeColor="text1"/>
                <w:sz w:val="18"/>
                <w:szCs w:val="18"/>
              </w:rPr>
              <w:t>насел</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нию Ульяно</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ской области</w:t>
            </w:r>
          </w:p>
        </w:tc>
        <w:tc>
          <w:tcPr>
            <w:tcW w:w="1417" w:type="dxa"/>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270000,00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c>
          <w:tcPr>
            <w:tcW w:w="1560"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r>
      <w:tr w:rsidR="00726554" w:rsidRPr="005A1E0B" w:rsidTr="005A18A4">
        <w:trPr>
          <w:trHeight w:val="339"/>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4.2.2.</w:t>
            </w:r>
          </w:p>
        </w:tc>
        <w:tc>
          <w:tcPr>
            <w:tcW w:w="1559" w:type="dxa"/>
            <w:shd w:val="clear" w:color="auto" w:fill="auto"/>
            <w:hideMark/>
          </w:tcPr>
          <w:p w:rsidR="00726554" w:rsidRPr="00A726B3" w:rsidRDefault="00726554" w:rsidP="00670A0C">
            <w:pPr>
              <w:spacing w:after="0" w:line="24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Уплата страховых взносов на обяз</w:t>
            </w:r>
            <w:r w:rsidRPr="00A726B3">
              <w:rPr>
                <w:rFonts w:ascii="PT Astra Serif" w:eastAsia="Times New Roman" w:hAnsi="PT Astra Serif" w:cs="Arial"/>
                <w:color w:val="000000" w:themeColor="text1"/>
                <w:spacing w:val="-4"/>
                <w:sz w:val="18"/>
                <w:szCs w:val="18"/>
              </w:rPr>
              <w:t>а</w:t>
            </w:r>
            <w:r w:rsidRPr="00A726B3">
              <w:rPr>
                <w:rFonts w:ascii="PT Astra Serif" w:eastAsia="Times New Roman" w:hAnsi="PT Astra Serif" w:cs="Arial"/>
                <w:color w:val="000000" w:themeColor="text1"/>
                <w:spacing w:val="-4"/>
                <w:sz w:val="18"/>
                <w:szCs w:val="18"/>
              </w:rPr>
              <w:t>тельное медици</w:t>
            </w:r>
            <w:r w:rsidRPr="00A726B3">
              <w:rPr>
                <w:rFonts w:ascii="PT Astra Serif" w:eastAsia="Times New Roman" w:hAnsi="PT Astra Serif" w:cs="Arial"/>
                <w:color w:val="000000" w:themeColor="text1"/>
                <w:spacing w:val="-4"/>
                <w:sz w:val="18"/>
                <w:szCs w:val="18"/>
              </w:rPr>
              <w:t>н</w:t>
            </w:r>
            <w:r w:rsidRPr="00A726B3">
              <w:rPr>
                <w:rFonts w:ascii="PT Astra Serif" w:eastAsia="Times New Roman" w:hAnsi="PT Astra Serif" w:cs="Arial"/>
                <w:color w:val="000000" w:themeColor="text1"/>
                <w:spacing w:val="-4"/>
                <w:sz w:val="18"/>
                <w:szCs w:val="18"/>
              </w:rPr>
              <w:t>ское страхование неработающего населения Уль</w:t>
            </w:r>
            <w:r w:rsidRPr="00A726B3">
              <w:rPr>
                <w:rFonts w:ascii="PT Astra Serif" w:eastAsia="Times New Roman" w:hAnsi="PT Astra Serif" w:cs="Arial"/>
                <w:color w:val="000000" w:themeColor="text1"/>
                <w:spacing w:val="-4"/>
                <w:sz w:val="18"/>
                <w:szCs w:val="18"/>
              </w:rPr>
              <w:t>я</w:t>
            </w:r>
            <w:r w:rsidRPr="00A726B3">
              <w:rPr>
                <w:rFonts w:ascii="PT Astra Serif" w:eastAsia="Times New Roman" w:hAnsi="PT Astra Serif" w:cs="Arial"/>
                <w:color w:val="000000" w:themeColor="text1"/>
                <w:spacing w:val="-4"/>
                <w:sz w:val="18"/>
                <w:szCs w:val="18"/>
              </w:rPr>
              <w:t>новской области</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DFA" w:rsidRPr="005A1E0B" w:rsidRDefault="00670DFA" w:rsidP="00670DF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33454136,700</w:t>
            </w:r>
          </w:p>
          <w:p w:rsidR="00726554" w:rsidRPr="005A1E0B" w:rsidRDefault="00726554" w:rsidP="004B37C0">
            <w:pPr>
              <w:spacing w:after="0" w:line="240" w:lineRule="auto"/>
              <w:ind w:left="-57" w:right="-57"/>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5166028,70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5324164,40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5510739,60</w:t>
            </w:r>
          </w:p>
        </w:tc>
        <w:tc>
          <w:tcPr>
            <w:tcW w:w="1560" w:type="dxa"/>
            <w:shd w:val="clear" w:color="000000" w:fill="FFFFFF"/>
            <w:hideMark/>
          </w:tcPr>
          <w:p w:rsidR="00670DFA" w:rsidRPr="005A1E0B" w:rsidRDefault="00670DFA" w:rsidP="00670DF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5875057,000</w:t>
            </w:r>
          </w:p>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5789073,50</w:t>
            </w:r>
          </w:p>
        </w:tc>
        <w:tc>
          <w:tcPr>
            <w:tcW w:w="1559" w:type="dxa"/>
            <w:shd w:val="clear" w:color="000000" w:fill="FFFFFF"/>
            <w:hideMark/>
          </w:tcPr>
          <w:p w:rsidR="00726554" w:rsidRPr="005A1E0B" w:rsidRDefault="00726554" w:rsidP="004B37C0">
            <w:pPr>
              <w:spacing w:after="0" w:line="240" w:lineRule="auto"/>
              <w:ind w:left="-57" w:right="-57"/>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5789073,50</w:t>
            </w:r>
          </w:p>
        </w:tc>
      </w:tr>
      <w:tr w:rsidR="00726554" w:rsidRPr="005A1E0B" w:rsidTr="005A18A4">
        <w:trPr>
          <w:trHeight w:val="623"/>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4.2.3.</w:t>
            </w:r>
          </w:p>
        </w:tc>
        <w:tc>
          <w:tcPr>
            <w:tcW w:w="1559" w:type="dxa"/>
            <w:shd w:val="clear" w:color="auto" w:fill="auto"/>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Предоставление межбюджетных трансфертов бюджету Терр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ториального фонда обяз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тельного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цинского стр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хования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области на дополнител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ное финансовое обеспечение медицинских организаций в условиях чре</w:t>
            </w:r>
            <w:r w:rsidRPr="005A1E0B">
              <w:rPr>
                <w:rFonts w:ascii="PT Astra Serif" w:eastAsia="Times New Roman" w:hAnsi="PT Astra Serif" w:cs="Arial"/>
                <w:color w:val="000000" w:themeColor="text1"/>
                <w:sz w:val="18"/>
                <w:szCs w:val="18"/>
              </w:rPr>
              <w:t>з</w:t>
            </w:r>
            <w:r w:rsidRPr="005A1E0B">
              <w:rPr>
                <w:rFonts w:ascii="PT Astra Serif" w:eastAsia="Times New Roman" w:hAnsi="PT Astra Serif" w:cs="Arial"/>
                <w:color w:val="000000" w:themeColor="text1"/>
                <w:sz w:val="18"/>
                <w:szCs w:val="18"/>
              </w:rPr>
              <w:t>вычайной ситу</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 и (или) при возникновении угрозы распр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странения заб</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леваний, пре</w:t>
            </w:r>
            <w:r w:rsidRPr="005A1E0B">
              <w:rPr>
                <w:rFonts w:ascii="PT Astra Serif" w:eastAsia="Times New Roman" w:hAnsi="PT Astra Serif" w:cs="Arial"/>
                <w:color w:val="000000" w:themeColor="text1"/>
                <w:sz w:val="18"/>
                <w:szCs w:val="18"/>
              </w:rPr>
              <w:t>д</w:t>
            </w:r>
            <w:r w:rsidRPr="005A1E0B">
              <w:rPr>
                <w:rFonts w:ascii="PT Astra Serif" w:eastAsia="Times New Roman" w:hAnsi="PT Astra Serif" w:cs="Arial"/>
                <w:color w:val="000000" w:themeColor="text1"/>
                <w:sz w:val="18"/>
                <w:szCs w:val="18"/>
              </w:rPr>
              <w:t xml:space="preserve">ставляющих </w:t>
            </w:r>
            <w:r w:rsidRPr="005A1E0B">
              <w:rPr>
                <w:rFonts w:ascii="PT Astra Serif" w:eastAsia="Times New Roman" w:hAnsi="PT Astra Serif" w:cs="Arial"/>
                <w:color w:val="000000" w:themeColor="text1"/>
                <w:sz w:val="18"/>
                <w:szCs w:val="18"/>
              </w:rPr>
              <w:lastRenderedPageBreak/>
              <w:t>опасность для окружающих, в рамках реализ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 территор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альных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грамм обяз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тельного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цинского стр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хования</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726554" w:rsidRPr="005A1E0B" w:rsidRDefault="00E913BD" w:rsidP="00A31778">
            <w:pPr>
              <w:spacing w:after="0" w:line="240" w:lineRule="auto"/>
              <w:jc w:val="center"/>
              <w:rPr>
                <w:rFonts w:ascii="PT Astra Serif" w:eastAsia="Times New Roman" w:hAnsi="PT Astra Serif" w:cs="Calibri"/>
                <w:color w:val="000000" w:themeColor="text1"/>
                <w:sz w:val="18"/>
                <w:szCs w:val="18"/>
              </w:rPr>
            </w:pPr>
            <w:hyperlink r:id="rId68"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352656,50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223263,00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129393,50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726B3">
        <w:trPr>
          <w:trHeight w:val="325"/>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4.2.4.</w:t>
            </w:r>
          </w:p>
        </w:tc>
        <w:tc>
          <w:tcPr>
            <w:tcW w:w="1559" w:type="dxa"/>
            <w:shd w:val="clear" w:color="auto" w:fill="auto"/>
            <w:hideMark/>
          </w:tcPr>
          <w:p w:rsidR="00726554" w:rsidRPr="005A1E0B" w:rsidRDefault="00726554" w:rsidP="00714FE7">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Предоставление межбюджетных трансфертов бюджету Терр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ториального фонда обяз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тельного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цинского стр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хования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области на финансовое обеспечение проведения углубл</w:t>
            </w:r>
            <w:r w:rsidR="00714FE7">
              <w:rPr>
                <w:rFonts w:ascii="PT Astra Serif" w:eastAsia="Times New Roman" w:hAnsi="PT Astra Serif" w:cs="Arial"/>
                <w:color w:val="000000" w:themeColor="text1"/>
                <w:sz w:val="18"/>
                <w:szCs w:val="18"/>
              </w:rPr>
              <w:t>ё</w:t>
            </w:r>
            <w:r w:rsidRPr="005A1E0B">
              <w:rPr>
                <w:rFonts w:ascii="PT Astra Serif" w:eastAsia="Times New Roman" w:hAnsi="PT Astra Serif" w:cs="Arial"/>
                <w:color w:val="000000" w:themeColor="text1"/>
                <w:sz w:val="18"/>
                <w:szCs w:val="18"/>
              </w:rPr>
              <w:t xml:space="preserve">нной </w:t>
            </w:r>
            <w:proofErr w:type="spellStart"/>
            <w:proofErr w:type="gramStart"/>
            <w:r w:rsidRPr="005A1E0B">
              <w:rPr>
                <w:rFonts w:ascii="PT Astra Serif" w:eastAsia="Times New Roman" w:hAnsi="PT Astra Serif" w:cs="Arial"/>
                <w:color w:val="000000" w:themeColor="text1"/>
                <w:sz w:val="18"/>
                <w:szCs w:val="18"/>
              </w:rPr>
              <w:t>ди</w:t>
            </w:r>
            <w:r w:rsidR="00A726B3">
              <w:rPr>
                <w:rFonts w:ascii="PT Astra Serif" w:eastAsia="Times New Roman" w:hAnsi="PT Astra Serif" w:cs="Arial"/>
                <w:color w:val="000000" w:themeColor="text1"/>
                <w:sz w:val="18"/>
                <w:szCs w:val="18"/>
              </w:rPr>
              <w:t>-</w:t>
            </w:r>
            <w:r w:rsidRPr="005A1E0B">
              <w:rPr>
                <w:rFonts w:ascii="PT Astra Serif" w:eastAsia="Times New Roman" w:hAnsi="PT Astra Serif" w:cs="Arial"/>
                <w:color w:val="000000" w:themeColor="text1"/>
                <w:sz w:val="18"/>
                <w:szCs w:val="18"/>
              </w:rPr>
              <w:t>спансеризации</w:t>
            </w:r>
            <w:proofErr w:type="spellEnd"/>
            <w:proofErr w:type="gramEnd"/>
            <w:r w:rsidRPr="005A1E0B">
              <w:rPr>
                <w:rFonts w:ascii="PT Astra Serif" w:eastAsia="Times New Roman" w:hAnsi="PT Astra Serif" w:cs="Arial"/>
                <w:color w:val="000000" w:themeColor="text1"/>
                <w:sz w:val="18"/>
                <w:szCs w:val="18"/>
              </w:rPr>
              <w:t xml:space="preserve"> застрахованных по обязательн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му медицинск</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 xml:space="preserve">му страхованию лиц, перенёсших новую </w:t>
            </w:r>
            <w:proofErr w:type="spellStart"/>
            <w:r w:rsidRPr="005A1E0B">
              <w:rPr>
                <w:rFonts w:ascii="PT Astra Serif" w:eastAsia="Times New Roman" w:hAnsi="PT Astra Serif" w:cs="Arial"/>
                <w:color w:val="000000" w:themeColor="text1"/>
                <w:sz w:val="18"/>
                <w:szCs w:val="18"/>
              </w:rPr>
              <w:t>корон</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вирусную</w:t>
            </w:r>
            <w:proofErr w:type="spellEnd"/>
            <w:r w:rsidRPr="005A1E0B">
              <w:rPr>
                <w:rFonts w:ascii="PT Astra Serif" w:eastAsia="Times New Roman" w:hAnsi="PT Astra Serif" w:cs="Arial"/>
                <w:color w:val="000000" w:themeColor="text1"/>
                <w:sz w:val="18"/>
                <w:szCs w:val="18"/>
              </w:rPr>
              <w:t xml:space="preserve"> 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фекцию (COVID-19), в рамках реализ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 территор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альной програ</w:t>
            </w:r>
            <w:r w:rsidRPr="005A1E0B">
              <w:rPr>
                <w:rFonts w:ascii="PT Astra Serif" w:eastAsia="Times New Roman" w:hAnsi="PT Astra Serif" w:cs="Arial"/>
                <w:color w:val="000000" w:themeColor="text1"/>
                <w:sz w:val="18"/>
                <w:szCs w:val="18"/>
              </w:rPr>
              <w:t>м</w:t>
            </w:r>
            <w:r w:rsidRPr="005A1E0B">
              <w:rPr>
                <w:rFonts w:ascii="PT Astra Serif" w:eastAsia="Times New Roman" w:hAnsi="PT Astra Serif" w:cs="Arial"/>
                <w:color w:val="000000" w:themeColor="text1"/>
                <w:sz w:val="18"/>
                <w:szCs w:val="18"/>
              </w:rPr>
              <w:t>мы обязательн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го медицинского страхования</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A31778">
            <w:pPr>
              <w:spacing w:after="0" w:line="240" w:lineRule="auto"/>
              <w:jc w:val="center"/>
              <w:rPr>
                <w:rFonts w:ascii="PT Astra Serif" w:eastAsia="Times New Roman" w:hAnsi="PT Astra Serif" w:cs="Calibri"/>
                <w:color w:val="000000" w:themeColor="text1"/>
                <w:sz w:val="18"/>
                <w:szCs w:val="18"/>
              </w:rPr>
            </w:pPr>
            <w:hyperlink r:id="rId6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28718,40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28718,40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463"/>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4.2.5.</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Предоставление межбюджетных трансфертов бюджету Терр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ториального фонда обяз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lastRenderedPageBreak/>
              <w:t>тельного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цинского стр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хования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области на дополнител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ное финансовое обеспечение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щи, в том числе лицам с забол</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 xml:space="preserve">ванием и (или) подозрением на заболевание новой </w:t>
            </w:r>
            <w:proofErr w:type="spellStart"/>
            <w:r w:rsidRPr="005A1E0B">
              <w:rPr>
                <w:rFonts w:ascii="PT Astra Serif" w:eastAsia="Times New Roman" w:hAnsi="PT Astra Serif" w:cs="Arial"/>
                <w:color w:val="000000" w:themeColor="text1"/>
                <w:sz w:val="18"/>
                <w:szCs w:val="18"/>
              </w:rPr>
              <w:t>коронав</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русной</w:t>
            </w:r>
            <w:proofErr w:type="spellEnd"/>
            <w:r w:rsidRPr="005A1E0B">
              <w:rPr>
                <w:rFonts w:ascii="PT Astra Serif" w:eastAsia="Times New Roman" w:hAnsi="PT Astra Serif" w:cs="Arial"/>
                <w:color w:val="000000" w:themeColor="text1"/>
                <w:sz w:val="18"/>
                <w:szCs w:val="18"/>
              </w:rPr>
              <w:t xml:space="preserve"> инфекц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ей (COVID-19)</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E913BD" w:rsidP="00670A0C">
            <w:pPr>
              <w:spacing w:after="0" w:line="240" w:lineRule="auto"/>
              <w:jc w:val="center"/>
              <w:rPr>
                <w:rFonts w:ascii="PT Astra Serif" w:hAnsi="PT Astra Serif"/>
                <w:color w:val="000000" w:themeColor="text1"/>
                <w:sz w:val="18"/>
                <w:szCs w:val="18"/>
              </w:rPr>
            </w:pPr>
            <w:hyperlink r:id="rId70"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p w:rsidR="00726554" w:rsidRPr="005A1E0B" w:rsidRDefault="00726554" w:rsidP="00670A0C">
            <w:pPr>
              <w:spacing w:after="0" w:line="240" w:lineRule="auto"/>
              <w:jc w:val="center"/>
              <w:rPr>
                <w:rFonts w:ascii="PT Astra Serif" w:hAnsi="PT Astra Serif"/>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Calibri"/>
                <w:color w:val="000000" w:themeColor="text1"/>
                <w:sz w:val="18"/>
                <w:szCs w:val="18"/>
              </w:rPr>
            </w:pP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1596179,00</w:t>
            </w:r>
          </w:p>
          <w:p w:rsidR="00726554" w:rsidRPr="005A1E0B" w:rsidRDefault="00726554" w:rsidP="00670A0C">
            <w:pPr>
              <w:spacing w:after="0" w:line="240" w:lineRule="auto"/>
              <w:jc w:val="center"/>
              <w:rPr>
                <w:rFonts w:ascii="PT Astra Serif" w:eastAsia="Times New Roman" w:hAnsi="PT Astra Serif" w:cs="Arial"/>
                <w:bCs/>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1596179,00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1586"/>
        </w:trPr>
        <w:tc>
          <w:tcPr>
            <w:tcW w:w="710"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4.2.6.</w:t>
            </w:r>
          </w:p>
        </w:tc>
        <w:tc>
          <w:tcPr>
            <w:tcW w:w="1559" w:type="dxa"/>
            <w:shd w:val="clear" w:color="auto" w:fill="auto"/>
            <w:hideMark/>
          </w:tcPr>
          <w:p w:rsidR="00726554" w:rsidRPr="005A1E0B" w:rsidRDefault="00726554" w:rsidP="00634FC2">
            <w:pPr>
              <w:spacing w:after="0" w:line="223"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Предоставление межбюджетных трансфертов бюджету Терр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ториального фонда обяз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тельного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цинского стр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хования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области на дополнител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ное финансовое обеспечение оказания пе</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вичной медико-санитарной п</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мощи лицам, застрахованным по обязательн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му медицинск</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му страхованию, в том числе с заболеванием и (или) подозрен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ем на заболев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 xml:space="preserve">ние новой </w:t>
            </w:r>
            <w:proofErr w:type="spellStart"/>
            <w:r w:rsidRPr="005A1E0B">
              <w:rPr>
                <w:rFonts w:ascii="PT Astra Serif" w:eastAsia="Times New Roman" w:hAnsi="PT Astra Serif" w:cs="Arial"/>
                <w:color w:val="000000" w:themeColor="text1"/>
                <w:sz w:val="18"/>
                <w:szCs w:val="18"/>
              </w:rPr>
              <w:t>кор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навирусной</w:t>
            </w:r>
            <w:proofErr w:type="spellEnd"/>
            <w:r w:rsidRPr="005A1E0B">
              <w:rPr>
                <w:rFonts w:ascii="PT Astra Serif" w:eastAsia="Times New Roman" w:hAnsi="PT Astra Serif" w:cs="Arial"/>
                <w:color w:val="000000" w:themeColor="text1"/>
                <w:sz w:val="18"/>
                <w:szCs w:val="18"/>
              </w:rPr>
              <w:t xml:space="preserve"> 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фекцией (COVID-19)</w:t>
            </w:r>
          </w:p>
        </w:tc>
        <w:tc>
          <w:tcPr>
            <w:tcW w:w="1417"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634FC2">
            <w:pPr>
              <w:spacing w:after="0" w:line="223" w:lineRule="auto"/>
              <w:jc w:val="center"/>
              <w:rPr>
                <w:rFonts w:ascii="PT Astra Serif" w:eastAsia="Times New Roman" w:hAnsi="PT Astra Serif" w:cs="Calibri"/>
                <w:color w:val="000000" w:themeColor="text1"/>
                <w:sz w:val="18"/>
                <w:szCs w:val="18"/>
              </w:rPr>
            </w:pPr>
            <w:hyperlink r:id="rId7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50526,50</w:t>
            </w:r>
          </w:p>
        </w:tc>
        <w:tc>
          <w:tcPr>
            <w:tcW w:w="1418"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50526,50</w:t>
            </w:r>
          </w:p>
        </w:tc>
        <w:tc>
          <w:tcPr>
            <w:tcW w:w="1560"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3686" w:type="dxa"/>
            <w:gridSpan w:val="3"/>
            <w:vMerge w:val="restart"/>
            <w:shd w:val="clear" w:color="auto" w:fill="auto"/>
            <w:hideMark/>
          </w:tcPr>
          <w:p w:rsidR="00726554" w:rsidRPr="005A1E0B" w:rsidRDefault="00726554" w:rsidP="00670A0C">
            <w:pPr>
              <w:spacing w:after="0" w:line="240"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lastRenderedPageBreak/>
              <w:t>Итого по разделу 4</w:t>
            </w: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000000" w:fill="FFFFFF"/>
            <w:hideMark/>
          </w:tcPr>
          <w:p w:rsidR="00726554" w:rsidRPr="005A1E0B" w:rsidRDefault="00670DFA" w:rsidP="00714FE7">
            <w:pPr>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36809174,169</w:t>
            </w:r>
          </w:p>
        </w:tc>
        <w:tc>
          <w:tcPr>
            <w:tcW w:w="1418"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5920723,70</w:t>
            </w:r>
          </w:p>
        </w:tc>
        <w:tc>
          <w:tcPr>
            <w:tcW w:w="1559"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7504169,53</w:t>
            </w:r>
          </w:p>
        </w:tc>
        <w:tc>
          <w:tcPr>
            <w:tcW w:w="1559"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5677356,32</w:t>
            </w:r>
          </w:p>
        </w:tc>
        <w:tc>
          <w:tcPr>
            <w:tcW w:w="1560" w:type="dxa"/>
            <w:shd w:val="clear" w:color="000000" w:fill="FFFFFF"/>
            <w:hideMark/>
          </w:tcPr>
          <w:p w:rsidR="00726554" w:rsidRPr="005A1E0B" w:rsidRDefault="00670DFA" w:rsidP="00714FE7">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5977195,557</w:t>
            </w:r>
          </w:p>
        </w:tc>
        <w:tc>
          <w:tcPr>
            <w:tcW w:w="1559" w:type="dxa"/>
            <w:shd w:val="clear" w:color="000000" w:fill="FFFFFF"/>
            <w:hideMark/>
          </w:tcPr>
          <w:p w:rsidR="00726554" w:rsidRPr="005A1E0B" w:rsidRDefault="00670DFA" w:rsidP="00714FE7">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5895655,562</w:t>
            </w:r>
          </w:p>
        </w:tc>
        <w:tc>
          <w:tcPr>
            <w:tcW w:w="1559" w:type="dxa"/>
            <w:shd w:val="clear" w:color="000000" w:fill="FFFFFF"/>
            <w:hideMark/>
          </w:tcPr>
          <w:p w:rsidR="00726554" w:rsidRPr="005A1E0B" w:rsidRDefault="00670DFA" w:rsidP="00714FE7">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5834073,500</w:t>
            </w:r>
          </w:p>
        </w:tc>
      </w:tr>
      <w:tr w:rsidR="00726554" w:rsidRPr="005A1E0B" w:rsidTr="005A18A4">
        <w:trPr>
          <w:trHeight w:val="735"/>
        </w:trPr>
        <w:tc>
          <w:tcPr>
            <w:tcW w:w="3686" w:type="dxa"/>
            <w:gridSpan w:val="3"/>
            <w:vMerge/>
            <w:shd w:val="clear" w:color="auto" w:fill="auto"/>
            <w:hideMark/>
          </w:tcPr>
          <w:p w:rsidR="00726554" w:rsidRPr="005A1E0B" w:rsidRDefault="00726554" w:rsidP="00670A0C">
            <w:pPr>
              <w:spacing w:after="0" w:line="24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33755845,569</w:t>
            </w:r>
          </w:p>
          <w:p w:rsidR="00726554" w:rsidRPr="005A1E0B" w:rsidRDefault="00726554" w:rsidP="00670A0C">
            <w:pPr>
              <w:spacing w:after="0" w:line="240" w:lineRule="auto"/>
              <w:ind w:left="-57" w:right="-57"/>
              <w:jc w:val="center"/>
              <w:rPr>
                <w:rFonts w:ascii="PT Astra Serif" w:hAnsi="PT Astra Serif" w:cs="Arial"/>
                <w:b/>
                <w:bCs/>
                <w:color w:val="000000" w:themeColor="text1"/>
                <w:sz w:val="18"/>
                <w:szCs w:val="18"/>
              </w:rPr>
            </w:pPr>
          </w:p>
        </w:tc>
        <w:tc>
          <w:tcPr>
            <w:tcW w:w="1418"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5225621,70</w:t>
            </w:r>
          </w:p>
        </w:tc>
        <w:tc>
          <w:tcPr>
            <w:tcW w:w="1559"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5380585,93</w:t>
            </w:r>
          </w:p>
        </w:tc>
        <w:tc>
          <w:tcPr>
            <w:tcW w:w="1559"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5557872,320</w:t>
            </w:r>
          </w:p>
        </w:tc>
        <w:tc>
          <w:tcPr>
            <w:tcW w:w="1560"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5921771,157</w:t>
            </w:r>
          </w:p>
          <w:p w:rsidR="00726554" w:rsidRPr="005A1E0B" w:rsidRDefault="00726554" w:rsidP="00670A0C">
            <w:pPr>
              <w:spacing w:after="0" w:line="240"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5835920,962</w:t>
            </w:r>
          </w:p>
          <w:p w:rsidR="00726554" w:rsidRPr="005A1E0B" w:rsidRDefault="00726554" w:rsidP="00670A0C">
            <w:pPr>
              <w:spacing w:after="0" w:line="240"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5834073,500</w:t>
            </w:r>
          </w:p>
          <w:p w:rsidR="00726554" w:rsidRPr="005A1E0B" w:rsidRDefault="00726554" w:rsidP="00670A0C">
            <w:pPr>
              <w:spacing w:after="0" w:line="240" w:lineRule="auto"/>
              <w:ind w:left="-57" w:right="-57"/>
              <w:jc w:val="center"/>
              <w:rPr>
                <w:rFonts w:ascii="PT Astra Serif" w:hAnsi="PT Astra Serif" w:cs="Arial"/>
                <w:b/>
                <w:color w:val="000000" w:themeColor="text1"/>
                <w:sz w:val="18"/>
                <w:szCs w:val="18"/>
              </w:rPr>
            </w:pPr>
          </w:p>
        </w:tc>
      </w:tr>
      <w:tr w:rsidR="00726554" w:rsidRPr="005A1E0B" w:rsidTr="005A18A4">
        <w:trPr>
          <w:trHeight w:val="735"/>
        </w:trPr>
        <w:tc>
          <w:tcPr>
            <w:tcW w:w="3686" w:type="dxa"/>
            <w:gridSpan w:val="3"/>
            <w:vMerge/>
            <w:shd w:val="clear" w:color="auto" w:fill="auto"/>
            <w:hideMark/>
          </w:tcPr>
          <w:p w:rsidR="00726554" w:rsidRPr="005A1E0B" w:rsidRDefault="00726554" w:rsidP="00670A0C">
            <w:pPr>
              <w:spacing w:after="0" w:line="24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726554" w:rsidRPr="005A1E0B" w:rsidRDefault="00E913BD" w:rsidP="00A31778">
            <w:pPr>
              <w:spacing w:after="0" w:line="240" w:lineRule="auto"/>
              <w:jc w:val="center"/>
              <w:rPr>
                <w:rFonts w:ascii="PT Astra Serif" w:eastAsia="Times New Roman" w:hAnsi="PT Astra Serif" w:cs="Calibri"/>
                <w:b/>
                <w:color w:val="000000" w:themeColor="text1"/>
                <w:sz w:val="18"/>
                <w:szCs w:val="18"/>
              </w:rPr>
            </w:pPr>
            <w:hyperlink r:id="rId72" w:anchor="RANGE!P2628" w:history="1">
              <w:r w:rsidR="00726554" w:rsidRPr="005A1E0B">
                <w:rPr>
                  <w:rFonts w:ascii="PT Astra Serif" w:eastAsia="Times New Roman" w:hAnsi="PT Astra Serif" w:cs="Calibri"/>
                  <w:b/>
                  <w:color w:val="000000" w:themeColor="text1"/>
                  <w:sz w:val="18"/>
                  <w:szCs w:val="18"/>
                </w:rPr>
                <w:t>бюджетные ассигнов</w:t>
              </w:r>
              <w:r w:rsidR="00726554" w:rsidRPr="005A1E0B">
                <w:rPr>
                  <w:rFonts w:ascii="PT Astra Serif" w:eastAsia="Times New Roman" w:hAnsi="PT Astra Serif" w:cs="Calibri"/>
                  <w:b/>
                  <w:color w:val="000000" w:themeColor="text1"/>
                  <w:sz w:val="18"/>
                  <w:szCs w:val="18"/>
                </w:rPr>
                <w:t>а</w:t>
              </w:r>
              <w:r w:rsidR="00726554" w:rsidRPr="005A1E0B">
                <w:rPr>
                  <w:rFonts w:ascii="PT Astra Serif" w:eastAsia="Times New Roman" w:hAnsi="PT Astra Serif" w:cs="Calibri"/>
                  <w:b/>
                  <w:color w:val="000000" w:themeColor="text1"/>
                  <w:sz w:val="18"/>
                  <w:szCs w:val="18"/>
                </w:rPr>
                <w:t>ния фед</w:t>
              </w:r>
              <w:r w:rsidR="00726554" w:rsidRPr="005A1E0B">
                <w:rPr>
                  <w:rFonts w:ascii="PT Astra Serif" w:eastAsia="Times New Roman" w:hAnsi="PT Astra Serif" w:cs="Calibri"/>
                  <w:b/>
                  <w:color w:val="000000" w:themeColor="text1"/>
                  <w:sz w:val="18"/>
                  <w:szCs w:val="18"/>
                </w:rPr>
                <w:t>е</w:t>
              </w:r>
              <w:r w:rsidR="00726554" w:rsidRPr="005A1E0B">
                <w:rPr>
                  <w:rFonts w:ascii="PT Astra Serif" w:eastAsia="Times New Roman" w:hAnsi="PT Astra Serif" w:cs="Calibri"/>
                  <w:b/>
                  <w:color w:val="000000" w:themeColor="text1"/>
                  <w:sz w:val="18"/>
                  <w:szCs w:val="18"/>
                </w:rPr>
                <w:t>рального бюджета</w:t>
              </w:r>
            </w:hyperlink>
            <w:r w:rsidR="00726554" w:rsidRPr="005A1E0B">
              <w:rPr>
                <w:rFonts w:ascii="PT Astra Serif" w:hAnsi="PT Astra Serif"/>
                <w:b/>
                <w:color w:val="000000" w:themeColor="text1"/>
                <w:sz w:val="18"/>
                <w:szCs w:val="18"/>
              </w:rPr>
              <w:t>*</w:t>
            </w:r>
          </w:p>
        </w:tc>
        <w:tc>
          <w:tcPr>
            <w:tcW w:w="1559"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3053328,600</w:t>
            </w:r>
          </w:p>
          <w:p w:rsidR="00726554" w:rsidRPr="005A1E0B" w:rsidRDefault="00726554" w:rsidP="00670A0C">
            <w:pPr>
              <w:spacing w:after="0" w:line="240" w:lineRule="auto"/>
              <w:jc w:val="center"/>
              <w:rPr>
                <w:rFonts w:ascii="PT Astra Serif" w:hAnsi="PT Astra Serif" w:cs="Arial"/>
                <w:b/>
                <w:bCs/>
                <w:color w:val="000000" w:themeColor="text1"/>
                <w:sz w:val="18"/>
                <w:szCs w:val="18"/>
              </w:rPr>
            </w:pPr>
          </w:p>
        </w:tc>
        <w:tc>
          <w:tcPr>
            <w:tcW w:w="1418"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695102,00</w:t>
            </w:r>
          </w:p>
        </w:tc>
        <w:tc>
          <w:tcPr>
            <w:tcW w:w="1559"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2123583,60</w:t>
            </w:r>
          </w:p>
        </w:tc>
        <w:tc>
          <w:tcPr>
            <w:tcW w:w="1559" w:type="dxa"/>
            <w:shd w:val="clear" w:color="000000" w:fill="FFFFFF"/>
            <w:hideMark/>
          </w:tcPr>
          <w:p w:rsidR="00726554" w:rsidRPr="005A1E0B" w:rsidRDefault="00726554" w:rsidP="004B37C0">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119484,00</w:t>
            </w:r>
          </w:p>
        </w:tc>
        <w:tc>
          <w:tcPr>
            <w:tcW w:w="1560"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55424,4</w:t>
            </w:r>
          </w:p>
          <w:p w:rsidR="00726554" w:rsidRPr="005A1E0B" w:rsidRDefault="00726554" w:rsidP="004B37C0">
            <w:pPr>
              <w:spacing w:after="0" w:line="240"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59734,600</w:t>
            </w:r>
          </w:p>
          <w:p w:rsidR="00726554" w:rsidRPr="005A1E0B" w:rsidRDefault="00726554" w:rsidP="004B37C0">
            <w:pPr>
              <w:spacing w:after="0" w:line="240" w:lineRule="auto"/>
              <w:jc w:val="center"/>
              <w:rPr>
                <w:rFonts w:ascii="PT Astra Serif" w:hAnsi="PT Astra Serif" w:cs="Arial"/>
                <w:b/>
                <w:color w:val="000000" w:themeColor="text1"/>
                <w:sz w:val="18"/>
                <w:szCs w:val="18"/>
              </w:rPr>
            </w:pPr>
          </w:p>
        </w:tc>
        <w:tc>
          <w:tcPr>
            <w:tcW w:w="1559" w:type="dxa"/>
            <w:shd w:val="clear" w:color="000000" w:fill="FFFFFF"/>
            <w:hideMark/>
          </w:tcPr>
          <w:p w:rsidR="00726554" w:rsidRPr="005A1E0B" w:rsidRDefault="00670DFA" w:rsidP="004B37C0">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0,00</w:t>
            </w:r>
          </w:p>
        </w:tc>
      </w:tr>
      <w:tr w:rsidR="00726554" w:rsidRPr="005A1E0B" w:rsidTr="005A18A4">
        <w:trPr>
          <w:trHeight w:val="158"/>
        </w:trPr>
        <w:tc>
          <w:tcPr>
            <w:tcW w:w="15735" w:type="dxa"/>
            <w:gridSpan w:val="11"/>
            <w:shd w:val="clear" w:color="auto" w:fill="auto"/>
            <w:hideMark/>
          </w:tcPr>
          <w:p w:rsidR="00726554" w:rsidRPr="005A1E0B" w:rsidRDefault="00726554" w:rsidP="00670A0C">
            <w:pPr>
              <w:spacing w:after="0" w:line="240" w:lineRule="auto"/>
              <w:jc w:val="center"/>
              <w:rPr>
                <w:rFonts w:ascii="PT Astra Serif" w:hAnsi="PT Astra Serif"/>
                <w:b/>
                <w:color w:val="000000" w:themeColor="text1"/>
                <w:sz w:val="18"/>
                <w:szCs w:val="18"/>
              </w:rPr>
            </w:pPr>
            <w:r w:rsidRPr="005A1E0B">
              <w:rPr>
                <w:rFonts w:ascii="PT Astra Serif" w:hAnsi="PT Astra Serif"/>
                <w:b/>
                <w:color w:val="000000" w:themeColor="text1"/>
                <w:sz w:val="18"/>
                <w:szCs w:val="18"/>
              </w:rPr>
              <w:t>Раздел 5. Кадровое обеспечение системы здравоохранения</w:t>
            </w:r>
          </w:p>
        </w:tc>
      </w:tr>
      <w:tr w:rsidR="00726554" w:rsidRPr="005A1E0B" w:rsidTr="005A18A4">
        <w:trPr>
          <w:trHeight w:val="250"/>
        </w:trPr>
        <w:tc>
          <w:tcPr>
            <w:tcW w:w="15735" w:type="dxa"/>
            <w:gridSpan w:val="11"/>
            <w:shd w:val="clear" w:color="auto" w:fill="auto"/>
            <w:hideMark/>
          </w:tcPr>
          <w:p w:rsidR="00726554" w:rsidRPr="005A1E0B" w:rsidRDefault="00726554" w:rsidP="00670A0C">
            <w:pPr>
              <w:spacing w:after="0" w:line="240"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 xml:space="preserve">обеспечение медицинских организаций государственной системы здравоохранения квалифицированными кадрами, </w:t>
            </w:r>
          </w:p>
          <w:p w:rsidR="00726554" w:rsidRPr="005A1E0B" w:rsidRDefault="00726554" w:rsidP="00670A0C">
            <w:pPr>
              <w:spacing w:after="0" w:line="240" w:lineRule="auto"/>
              <w:jc w:val="center"/>
              <w:rPr>
                <w:rFonts w:ascii="PT Astra Serif" w:hAnsi="PT Astra Serif" w:cs="PT Astra Serif"/>
                <w:color w:val="000000" w:themeColor="text1"/>
                <w:sz w:val="18"/>
                <w:szCs w:val="18"/>
              </w:rPr>
            </w:pPr>
            <w:r w:rsidRPr="005A1E0B">
              <w:rPr>
                <w:rFonts w:ascii="PT Astra Serif" w:hAnsi="PT Astra Serif" w:cs="PT Astra Serif"/>
                <w:color w:val="000000" w:themeColor="text1"/>
                <w:sz w:val="18"/>
                <w:szCs w:val="18"/>
              </w:rPr>
              <w:t>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rsidR="00670A0C" w:rsidRPr="005A1E0B" w:rsidTr="00A726B3">
        <w:trPr>
          <w:trHeight w:val="466"/>
        </w:trPr>
        <w:tc>
          <w:tcPr>
            <w:tcW w:w="710"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w:t>
            </w:r>
          </w:p>
        </w:tc>
        <w:tc>
          <w:tcPr>
            <w:tcW w:w="1559" w:type="dxa"/>
            <w:shd w:val="clear" w:color="auto" w:fill="auto"/>
            <w:hideMark/>
          </w:tcPr>
          <w:p w:rsidR="00670A0C" w:rsidRPr="005A1E0B" w:rsidRDefault="00670A0C"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«Реал</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 реги</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нального прое</w:t>
            </w:r>
            <w:r w:rsidRPr="005A1E0B">
              <w:rPr>
                <w:rFonts w:ascii="PT Astra Serif" w:eastAsia="Times New Roman" w:hAnsi="PT Astra Serif" w:cs="Arial"/>
                <w:color w:val="000000" w:themeColor="text1"/>
                <w:sz w:val="18"/>
                <w:szCs w:val="18"/>
              </w:rPr>
              <w:t>к</w:t>
            </w:r>
            <w:r w:rsidRPr="005A1E0B">
              <w:rPr>
                <w:rFonts w:ascii="PT Astra Serif" w:eastAsia="Times New Roman" w:hAnsi="PT Astra Serif" w:cs="Arial"/>
                <w:color w:val="000000" w:themeColor="text1"/>
                <w:sz w:val="18"/>
                <w:szCs w:val="18"/>
              </w:rPr>
              <w:t>та «Обеспечение медицинских организаций системы здрав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охранения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области квалифицир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ванными кадр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ми», направле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ного на дост</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жение целей, показателей и результатов ф</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дерального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екта «Обеспеч</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ние медицинских организаций системы здрав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охранения кв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лифицирова</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ными кадрами»</w:t>
            </w:r>
          </w:p>
        </w:tc>
        <w:tc>
          <w:tcPr>
            <w:tcW w:w="1417"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670A0C">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353991,98</w:t>
            </w:r>
          </w:p>
          <w:p w:rsidR="00670A0C" w:rsidRPr="005A1E0B" w:rsidRDefault="00670A0C" w:rsidP="00670A0C">
            <w:pPr>
              <w:jc w:val="center"/>
              <w:rPr>
                <w:rFonts w:ascii="PT Astra Serif" w:hAnsi="PT Astra Serif" w:cs="Arial"/>
                <w:bCs/>
                <w:color w:val="000000" w:themeColor="text1"/>
                <w:sz w:val="18"/>
                <w:szCs w:val="18"/>
              </w:rPr>
            </w:pPr>
          </w:p>
        </w:tc>
        <w:tc>
          <w:tcPr>
            <w:tcW w:w="1418" w:type="dxa"/>
            <w:shd w:val="clear" w:color="auto" w:fill="auto"/>
            <w:hideMark/>
          </w:tcPr>
          <w:p w:rsidR="00670A0C" w:rsidRPr="005A1E0B" w:rsidRDefault="00670A0C" w:rsidP="00670A0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53015,00</w:t>
            </w:r>
          </w:p>
        </w:tc>
        <w:tc>
          <w:tcPr>
            <w:tcW w:w="1559" w:type="dxa"/>
            <w:shd w:val="clear" w:color="auto" w:fill="auto"/>
            <w:hideMark/>
          </w:tcPr>
          <w:p w:rsidR="00670A0C" w:rsidRPr="005A1E0B" w:rsidRDefault="00670A0C" w:rsidP="00670A0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58288,63</w:t>
            </w:r>
          </w:p>
        </w:tc>
        <w:tc>
          <w:tcPr>
            <w:tcW w:w="1559" w:type="dxa"/>
            <w:shd w:val="clear" w:color="auto" w:fill="auto"/>
            <w:hideMark/>
          </w:tcPr>
          <w:p w:rsidR="00670A0C" w:rsidRPr="005A1E0B" w:rsidRDefault="00670A0C" w:rsidP="00670A0C">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57962,05</w:t>
            </w:r>
          </w:p>
          <w:p w:rsidR="00670A0C" w:rsidRPr="005A1E0B" w:rsidRDefault="00670A0C" w:rsidP="00670A0C">
            <w:pPr>
              <w:jc w:val="center"/>
              <w:rPr>
                <w:rFonts w:ascii="PT Astra Serif" w:hAnsi="PT Astra Serif" w:cs="Arial"/>
                <w:color w:val="000000" w:themeColor="text1"/>
                <w:sz w:val="18"/>
                <w:szCs w:val="18"/>
              </w:rPr>
            </w:pPr>
          </w:p>
        </w:tc>
        <w:tc>
          <w:tcPr>
            <w:tcW w:w="1560" w:type="dxa"/>
            <w:shd w:val="clear" w:color="auto" w:fill="auto"/>
            <w:hideMark/>
          </w:tcPr>
          <w:p w:rsidR="00670A0C" w:rsidRPr="005A1E0B" w:rsidRDefault="00670A0C" w:rsidP="004B37C0">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60048,30</w:t>
            </w:r>
          </w:p>
        </w:tc>
        <w:tc>
          <w:tcPr>
            <w:tcW w:w="1559" w:type="dxa"/>
            <w:shd w:val="clear" w:color="auto" w:fill="auto"/>
            <w:hideMark/>
          </w:tcPr>
          <w:p w:rsidR="00670A0C" w:rsidRPr="005A1E0B" w:rsidRDefault="00670A0C" w:rsidP="004B37C0">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62120,00</w:t>
            </w:r>
          </w:p>
        </w:tc>
        <w:tc>
          <w:tcPr>
            <w:tcW w:w="1559" w:type="dxa"/>
            <w:shd w:val="clear" w:color="auto" w:fill="auto"/>
            <w:hideMark/>
          </w:tcPr>
          <w:p w:rsidR="00670A0C" w:rsidRPr="005A1E0B" w:rsidRDefault="00670A0C" w:rsidP="004B37C0">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62120,00</w:t>
            </w:r>
          </w:p>
        </w:tc>
      </w:tr>
      <w:tr w:rsidR="00670A0C" w:rsidRPr="005A1E0B" w:rsidTr="00634FC2">
        <w:trPr>
          <w:trHeight w:val="60"/>
        </w:trPr>
        <w:tc>
          <w:tcPr>
            <w:tcW w:w="710"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5.1.1.</w:t>
            </w:r>
          </w:p>
        </w:tc>
        <w:tc>
          <w:tcPr>
            <w:tcW w:w="1559" w:type="dxa"/>
            <w:shd w:val="clear" w:color="auto" w:fill="auto"/>
            <w:hideMark/>
          </w:tcPr>
          <w:p w:rsidR="00670A0C" w:rsidRPr="005A1E0B" w:rsidRDefault="00670A0C"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Повышение кв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 xml:space="preserve">лификации и переподготовка специалистов с </w:t>
            </w:r>
            <w:r w:rsidRPr="005A1E0B">
              <w:rPr>
                <w:rFonts w:ascii="PT Astra Serif" w:eastAsia="Times New Roman" w:hAnsi="PT Astra Serif" w:cs="Arial"/>
                <w:color w:val="000000" w:themeColor="text1"/>
                <w:sz w:val="18"/>
                <w:szCs w:val="18"/>
              </w:rPr>
              <w:lastRenderedPageBreak/>
              <w:t>высшим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цинским образ</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ванием и сре</w:t>
            </w:r>
            <w:r w:rsidRPr="005A1E0B">
              <w:rPr>
                <w:rFonts w:ascii="PT Astra Serif" w:eastAsia="Times New Roman" w:hAnsi="PT Astra Serif" w:cs="Arial"/>
                <w:color w:val="000000" w:themeColor="text1"/>
                <w:sz w:val="18"/>
                <w:szCs w:val="18"/>
              </w:rPr>
              <w:t>д</w:t>
            </w:r>
            <w:r w:rsidRPr="005A1E0B">
              <w:rPr>
                <w:rFonts w:ascii="PT Astra Serif" w:eastAsia="Times New Roman" w:hAnsi="PT Astra Serif" w:cs="Arial"/>
                <w:color w:val="000000" w:themeColor="text1"/>
                <w:sz w:val="18"/>
                <w:szCs w:val="18"/>
              </w:rPr>
              <w:t>ним професси</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нальным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цинским образ</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ванием госуда</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ственных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цинских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заций</w:t>
            </w:r>
          </w:p>
        </w:tc>
        <w:tc>
          <w:tcPr>
            <w:tcW w:w="1417"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670A0C">
            <w:pPr>
              <w:jc w:val="center"/>
              <w:rPr>
                <w:rFonts w:ascii="PT Astra Serif" w:hAnsi="PT Astra Serif" w:cs="Calibri"/>
                <w:bCs/>
                <w:color w:val="000000" w:themeColor="text1"/>
                <w:sz w:val="18"/>
                <w:szCs w:val="18"/>
              </w:rPr>
            </w:pPr>
            <w:r w:rsidRPr="005A1E0B">
              <w:rPr>
                <w:rFonts w:ascii="PT Astra Serif" w:hAnsi="PT Astra Serif" w:cs="Calibri"/>
                <w:bCs/>
                <w:color w:val="000000" w:themeColor="text1"/>
                <w:sz w:val="18"/>
                <w:szCs w:val="18"/>
              </w:rPr>
              <w:t>23267,55</w:t>
            </w:r>
          </w:p>
          <w:p w:rsidR="00670A0C" w:rsidRPr="005A1E0B" w:rsidRDefault="00670A0C" w:rsidP="00670A0C">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3773,00</w:t>
            </w:r>
          </w:p>
        </w:tc>
        <w:tc>
          <w:tcPr>
            <w:tcW w:w="1559"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w:t>
            </w:r>
          </w:p>
        </w:tc>
        <w:tc>
          <w:tcPr>
            <w:tcW w:w="1559" w:type="dxa"/>
            <w:shd w:val="clear" w:color="auto" w:fill="auto"/>
            <w:hideMark/>
          </w:tcPr>
          <w:p w:rsidR="00670A0C" w:rsidRPr="005A1E0B" w:rsidRDefault="00670A0C" w:rsidP="00670A0C">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3494,55</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0A0C" w:rsidRPr="005A1E0B" w:rsidRDefault="00670A0C"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59" w:type="dxa"/>
            <w:shd w:val="clear" w:color="000000" w:fill="FFFFFF"/>
            <w:hideMark/>
          </w:tcPr>
          <w:p w:rsidR="00670A0C" w:rsidRPr="005A1E0B" w:rsidRDefault="00670A0C"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59" w:type="dxa"/>
            <w:shd w:val="clear" w:color="000000" w:fill="FFFFFF"/>
            <w:hideMark/>
          </w:tcPr>
          <w:p w:rsidR="00670A0C" w:rsidRPr="005A1E0B" w:rsidRDefault="00670A0C"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r>
      <w:tr w:rsidR="00726554" w:rsidRPr="005A1E0B" w:rsidTr="005A18A4">
        <w:trPr>
          <w:trHeight w:val="64"/>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5.1.2.</w:t>
            </w:r>
          </w:p>
        </w:tc>
        <w:tc>
          <w:tcPr>
            <w:tcW w:w="1559" w:type="dxa"/>
            <w:shd w:val="clear" w:color="auto" w:fill="auto"/>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Подготовка сп</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циалистов со средним профе</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сиональным медицинским образованием для госуда</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ственных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цинских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заций</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0,00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215"/>
        </w:trPr>
        <w:tc>
          <w:tcPr>
            <w:tcW w:w="710" w:type="dxa"/>
            <w:shd w:val="clear" w:color="auto" w:fill="auto"/>
            <w:hideMark/>
          </w:tcPr>
          <w:p w:rsidR="00726554" w:rsidRPr="005A1E0B" w:rsidRDefault="00726554"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5.1.3.</w:t>
            </w:r>
          </w:p>
        </w:tc>
        <w:tc>
          <w:tcPr>
            <w:tcW w:w="1559" w:type="dxa"/>
            <w:shd w:val="clear" w:color="auto" w:fill="auto"/>
            <w:hideMark/>
          </w:tcPr>
          <w:p w:rsidR="00726554" w:rsidRPr="005A1E0B" w:rsidRDefault="00726554" w:rsidP="00670A0C">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Повышение пр</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стижа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ской профессии (выплата еж</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годной облас</w:t>
            </w:r>
            <w:r w:rsidRPr="005A1E0B">
              <w:rPr>
                <w:rFonts w:ascii="PT Astra Serif" w:eastAsia="Times New Roman" w:hAnsi="PT Astra Serif" w:cs="Arial"/>
                <w:color w:val="000000" w:themeColor="text1"/>
                <w:sz w:val="18"/>
                <w:szCs w:val="18"/>
              </w:rPr>
              <w:t>т</w:t>
            </w:r>
            <w:r w:rsidRPr="005A1E0B">
              <w:rPr>
                <w:rFonts w:ascii="PT Astra Serif" w:eastAsia="Times New Roman" w:hAnsi="PT Astra Serif" w:cs="Arial"/>
                <w:color w:val="000000" w:themeColor="text1"/>
                <w:sz w:val="18"/>
                <w:szCs w:val="18"/>
              </w:rPr>
              <w:t>ной премии «Призвание»)</w:t>
            </w:r>
          </w:p>
        </w:tc>
        <w:tc>
          <w:tcPr>
            <w:tcW w:w="1417" w:type="dxa"/>
            <w:shd w:val="clear" w:color="auto" w:fill="auto"/>
            <w:hideMark/>
          </w:tcPr>
          <w:p w:rsidR="00726554" w:rsidRPr="005A1E0B" w:rsidRDefault="00726554"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4B37C0">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2000,00</w:t>
            </w:r>
          </w:p>
        </w:tc>
        <w:tc>
          <w:tcPr>
            <w:tcW w:w="1418" w:type="dxa"/>
            <w:shd w:val="clear" w:color="auto" w:fill="auto"/>
            <w:hideMark/>
          </w:tcPr>
          <w:p w:rsidR="00726554" w:rsidRPr="005A1E0B" w:rsidRDefault="00726554"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w:t>
            </w:r>
          </w:p>
        </w:tc>
        <w:tc>
          <w:tcPr>
            <w:tcW w:w="1559" w:type="dxa"/>
            <w:shd w:val="clear" w:color="auto" w:fill="auto"/>
            <w:hideMark/>
          </w:tcPr>
          <w:p w:rsidR="00726554" w:rsidRPr="005A1E0B" w:rsidRDefault="00726554"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w:t>
            </w:r>
          </w:p>
        </w:tc>
        <w:tc>
          <w:tcPr>
            <w:tcW w:w="1560" w:type="dxa"/>
            <w:shd w:val="clear" w:color="000000" w:fill="FFFFFF"/>
            <w:hideMark/>
          </w:tcPr>
          <w:p w:rsidR="00726554" w:rsidRPr="005A1E0B" w:rsidRDefault="00726554"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w:t>
            </w:r>
          </w:p>
        </w:tc>
        <w:tc>
          <w:tcPr>
            <w:tcW w:w="1559" w:type="dxa"/>
            <w:shd w:val="clear" w:color="000000" w:fill="FFFFFF"/>
            <w:hideMark/>
          </w:tcPr>
          <w:p w:rsidR="00726554" w:rsidRPr="005A1E0B" w:rsidRDefault="00726554"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w:t>
            </w:r>
          </w:p>
        </w:tc>
        <w:tc>
          <w:tcPr>
            <w:tcW w:w="1559" w:type="dxa"/>
            <w:shd w:val="clear" w:color="000000" w:fill="FFFFFF"/>
            <w:hideMark/>
          </w:tcPr>
          <w:p w:rsidR="00726554" w:rsidRPr="005A1E0B" w:rsidRDefault="00726554"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w:t>
            </w:r>
          </w:p>
        </w:tc>
      </w:tr>
      <w:tr w:rsidR="004B37C0" w:rsidRPr="005A1E0B" w:rsidTr="004817B8">
        <w:trPr>
          <w:trHeight w:val="70"/>
        </w:trPr>
        <w:tc>
          <w:tcPr>
            <w:tcW w:w="710"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5.1.4.</w:t>
            </w:r>
          </w:p>
        </w:tc>
        <w:tc>
          <w:tcPr>
            <w:tcW w:w="1559" w:type="dxa"/>
            <w:shd w:val="clear" w:color="auto" w:fill="auto"/>
            <w:hideMark/>
          </w:tcPr>
          <w:p w:rsidR="004B37C0" w:rsidRPr="005A1E0B" w:rsidRDefault="00E913BD" w:rsidP="00A726B3">
            <w:pPr>
              <w:spacing w:after="0" w:line="245" w:lineRule="auto"/>
              <w:jc w:val="both"/>
              <w:rPr>
                <w:rFonts w:ascii="PT Astra Serif" w:eastAsia="Times New Roman" w:hAnsi="PT Astra Serif" w:cs="Arial"/>
                <w:color w:val="000000" w:themeColor="text1"/>
                <w:sz w:val="18"/>
                <w:szCs w:val="18"/>
              </w:rPr>
            </w:pPr>
            <w:hyperlink r:id="rId73" w:history="1">
              <w:r w:rsidR="004B37C0" w:rsidRPr="005A1E0B">
                <w:rPr>
                  <w:rFonts w:ascii="PT Astra Serif" w:eastAsia="Times New Roman" w:hAnsi="PT Astra Serif" w:cs="Arial"/>
                  <w:color w:val="000000" w:themeColor="text1"/>
                  <w:sz w:val="18"/>
                  <w:szCs w:val="18"/>
                </w:rPr>
                <w:t>Реализация З</w:t>
              </w:r>
              <w:r w:rsidR="004B37C0" w:rsidRPr="005A1E0B">
                <w:rPr>
                  <w:rFonts w:ascii="PT Astra Serif" w:eastAsia="Times New Roman" w:hAnsi="PT Astra Serif" w:cs="Arial"/>
                  <w:color w:val="000000" w:themeColor="text1"/>
                  <w:sz w:val="18"/>
                  <w:szCs w:val="18"/>
                </w:rPr>
                <w:t>а</w:t>
              </w:r>
              <w:r w:rsidR="004B37C0" w:rsidRPr="005A1E0B">
                <w:rPr>
                  <w:rFonts w:ascii="PT Astra Serif" w:eastAsia="Times New Roman" w:hAnsi="PT Astra Serif" w:cs="Arial"/>
                  <w:color w:val="000000" w:themeColor="text1"/>
                  <w:sz w:val="18"/>
                  <w:szCs w:val="18"/>
                </w:rPr>
                <w:t>кона Ульяно</w:t>
              </w:r>
              <w:r w:rsidR="004B37C0" w:rsidRPr="005A1E0B">
                <w:rPr>
                  <w:rFonts w:ascii="PT Astra Serif" w:eastAsia="Times New Roman" w:hAnsi="PT Astra Serif" w:cs="Arial"/>
                  <w:color w:val="000000" w:themeColor="text1"/>
                  <w:sz w:val="18"/>
                  <w:szCs w:val="18"/>
                </w:rPr>
                <w:t>в</w:t>
              </w:r>
              <w:r w:rsidR="004B37C0" w:rsidRPr="005A1E0B">
                <w:rPr>
                  <w:rFonts w:ascii="PT Astra Serif" w:eastAsia="Times New Roman" w:hAnsi="PT Astra Serif" w:cs="Arial"/>
                  <w:color w:val="000000" w:themeColor="text1"/>
                  <w:sz w:val="18"/>
                  <w:szCs w:val="18"/>
                </w:rPr>
                <w:t xml:space="preserve">ской области </w:t>
              </w:r>
              <w:r w:rsidR="004B37C0" w:rsidRPr="005A1E0B">
                <w:rPr>
                  <w:rFonts w:ascii="PT Astra Serif" w:eastAsia="Times New Roman" w:hAnsi="PT Astra Serif" w:cs="Arial"/>
                  <w:color w:val="000000" w:themeColor="text1"/>
                  <w:sz w:val="18"/>
                  <w:szCs w:val="18"/>
                </w:rPr>
                <w:br/>
                <w:t xml:space="preserve">от 05.04.2006 </w:t>
              </w:r>
              <w:r w:rsidR="004B37C0" w:rsidRPr="005A1E0B">
                <w:rPr>
                  <w:rFonts w:ascii="PT Astra Serif" w:eastAsia="Times New Roman" w:hAnsi="PT Astra Serif" w:cs="Arial"/>
                  <w:color w:val="000000" w:themeColor="text1"/>
                  <w:sz w:val="18"/>
                  <w:szCs w:val="18"/>
                </w:rPr>
                <w:br/>
                <w:t xml:space="preserve">№ 43-ЗО </w:t>
              </w:r>
              <w:r w:rsidR="004B37C0" w:rsidRPr="005A1E0B">
                <w:rPr>
                  <w:rFonts w:ascii="PT Astra Serif" w:eastAsia="Times New Roman" w:hAnsi="PT Astra Serif" w:cs="Arial"/>
                  <w:color w:val="000000" w:themeColor="text1"/>
                  <w:sz w:val="18"/>
                  <w:szCs w:val="18"/>
                </w:rPr>
                <w:br/>
                <w:t>«О мерах гос</w:t>
              </w:r>
              <w:r w:rsidR="004B37C0" w:rsidRPr="005A1E0B">
                <w:rPr>
                  <w:rFonts w:ascii="PT Astra Serif" w:eastAsia="Times New Roman" w:hAnsi="PT Astra Serif" w:cs="Arial"/>
                  <w:color w:val="000000" w:themeColor="text1"/>
                  <w:sz w:val="18"/>
                  <w:szCs w:val="18"/>
                </w:rPr>
                <w:t>у</w:t>
              </w:r>
              <w:r w:rsidR="004B37C0" w:rsidRPr="005A1E0B">
                <w:rPr>
                  <w:rFonts w:ascii="PT Astra Serif" w:eastAsia="Times New Roman" w:hAnsi="PT Astra Serif" w:cs="Arial"/>
                  <w:color w:val="000000" w:themeColor="text1"/>
                  <w:sz w:val="18"/>
                  <w:szCs w:val="18"/>
                </w:rPr>
                <w:t>дарственной социальной по</w:t>
              </w:r>
              <w:r w:rsidR="004B37C0" w:rsidRPr="005A1E0B">
                <w:rPr>
                  <w:rFonts w:ascii="PT Astra Serif" w:eastAsia="Times New Roman" w:hAnsi="PT Astra Serif" w:cs="Arial"/>
                  <w:color w:val="000000" w:themeColor="text1"/>
                  <w:sz w:val="18"/>
                  <w:szCs w:val="18"/>
                </w:rPr>
                <w:t>д</w:t>
              </w:r>
              <w:r w:rsidR="004B37C0" w:rsidRPr="005A1E0B">
                <w:rPr>
                  <w:rFonts w:ascii="PT Astra Serif" w:eastAsia="Times New Roman" w:hAnsi="PT Astra Serif" w:cs="Arial"/>
                  <w:color w:val="000000" w:themeColor="text1"/>
                  <w:sz w:val="18"/>
                  <w:szCs w:val="18"/>
                </w:rPr>
                <w:t>держки отдел</w:t>
              </w:r>
              <w:r w:rsidR="004B37C0" w:rsidRPr="005A1E0B">
                <w:rPr>
                  <w:rFonts w:ascii="PT Astra Serif" w:eastAsia="Times New Roman" w:hAnsi="PT Astra Serif" w:cs="Arial"/>
                  <w:color w:val="000000" w:themeColor="text1"/>
                  <w:sz w:val="18"/>
                  <w:szCs w:val="18"/>
                </w:rPr>
                <w:t>ь</w:t>
              </w:r>
              <w:r w:rsidR="004B37C0" w:rsidRPr="005A1E0B">
                <w:rPr>
                  <w:rFonts w:ascii="PT Astra Serif" w:eastAsia="Times New Roman" w:hAnsi="PT Astra Serif" w:cs="Arial"/>
                  <w:color w:val="000000" w:themeColor="text1"/>
                  <w:sz w:val="18"/>
                  <w:szCs w:val="18"/>
                </w:rPr>
                <w:t>ных категорий специалистов, работающих и проживающих в сельских нас</w:t>
              </w:r>
              <w:r w:rsidR="004B37C0" w:rsidRPr="005A1E0B">
                <w:rPr>
                  <w:rFonts w:ascii="PT Astra Serif" w:eastAsia="Times New Roman" w:hAnsi="PT Astra Serif" w:cs="Arial"/>
                  <w:color w:val="000000" w:themeColor="text1"/>
                  <w:sz w:val="18"/>
                  <w:szCs w:val="18"/>
                </w:rPr>
                <w:t>е</w:t>
              </w:r>
              <w:r w:rsidR="004B37C0" w:rsidRPr="005A1E0B">
                <w:rPr>
                  <w:rFonts w:ascii="PT Astra Serif" w:eastAsia="Times New Roman" w:hAnsi="PT Astra Serif" w:cs="Arial"/>
                  <w:color w:val="000000" w:themeColor="text1"/>
                  <w:sz w:val="18"/>
                  <w:szCs w:val="18"/>
                </w:rPr>
                <w:t>лённых пунктах, рабочих посё</w:t>
              </w:r>
              <w:r w:rsidR="004B37C0" w:rsidRPr="005A1E0B">
                <w:rPr>
                  <w:rFonts w:ascii="PT Astra Serif" w:eastAsia="Times New Roman" w:hAnsi="PT Astra Serif" w:cs="Arial"/>
                  <w:color w:val="000000" w:themeColor="text1"/>
                  <w:sz w:val="18"/>
                  <w:szCs w:val="18"/>
                </w:rPr>
                <w:t>л</w:t>
              </w:r>
              <w:r w:rsidR="004B37C0" w:rsidRPr="005A1E0B">
                <w:rPr>
                  <w:rFonts w:ascii="PT Astra Serif" w:eastAsia="Times New Roman" w:hAnsi="PT Astra Serif" w:cs="Arial"/>
                  <w:color w:val="000000" w:themeColor="text1"/>
                  <w:sz w:val="18"/>
                  <w:szCs w:val="18"/>
                </w:rPr>
                <w:t xml:space="preserve">ках и посёлках </w:t>
              </w:r>
              <w:r w:rsidR="004B37C0" w:rsidRPr="005A1E0B">
                <w:rPr>
                  <w:rFonts w:ascii="PT Astra Serif" w:eastAsia="Times New Roman" w:hAnsi="PT Astra Serif" w:cs="Arial"/>
                  <w:color w:val="000000" w:themeColor="text1"/>
                  <w:sz w:val="18"/>
                  <w:szCs w:val="18"/>
                </w:rPr>
                <w:lastRenderedPageBreak/>
                <w:t>городского типа на территории Ульяновской области</w:t>
              </w:r>
            </w:hyperlink>
            <w:r w:rsidR="004B37C0" w:rsidRPr="005A1E0B">
              <w:rPr>
                <w:rFonts w:ascii="PT Astra Serif" w:hAnsi="PT Astra Serif"/>
                <w:color w:val="000000" w:themeColor="text1"/>
                <w:sz w:val="18"/>
                <w:szCs w:val="18"/>
              </w:rPr>
              <w:t>»</w:t>
            </w:r>
          </w:p>
        </w:tc>
        <w:tc>
          <w:tcPr>
            <w:tcW w:w="1417"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Министерство</w:t>
            </w:r>
          </w:p>
        </w:tc>
        <w:tc>
          <w:tcPr>
            <w:tcW w:w="1276"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60896,29</w:t>
            </w:r>
          </w:p>
        </w:tc>
        <w:tc>
          <w:tcPr>
            <w:tcW w:w="1418"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10000,00</w:t>
            </w:r>
          </w:p>
        </w:tc>
        <w:tc>
          <w:tcPr>
            <w:tcW w:w="1559"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10875,49</w:t>
            </w:r>
          </w:p>
        </w:tc>
        <w:tc>
          <w:tcPr>
            <w:tcW w:w="1559"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10437,50</w:t>
            </w:r>
          </w:p>
        </w:tc>
        <w:tc>
          <w:tcPr>
            <w:tcW w:w="1560" w:type="dxa"/>
            <w:shd w:val="clear" w:color="000000" w:fill="FFFFFF"/>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9583,30</w:t>
            </w:r>
          </w:p>
        </w:tc>
        <w:tc>
          <w:tcPr>
            <w:tcW w:w="1559" w:type="dxa"/>
            <w:shd w:val="clear" w:color="000000" w:fill="FFFFFF"/>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10000,00</w:t>
            </w:r>
          </w:p>
        </w:tc>
        <w:tc>
          <w:tcPr>
            <w:tcW w:w="1559" w:type="dxa"/>
            <w:shd w:val="clear" w:color="000000" w:fill="FFFFFF"/>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10000,00</w:t>
            </w:r>
          </w:p>
        </w:tc>
      </w:tr>
      <w:tr w:rsidR="00670A0C" w:rsidRPr="005A1E0B" w:rsidTr="005A18A4">
        <w:trPr>
          <w:trHeight w:val="607"/>
        </w:trPr>
        <w:tc>
          <w:tcPr>
            <w:tcW w:w="710"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5.1.5.</w:t>
            </w:r>
          </w:p>
        </w:tc>
        <w:tc>
          <w:tcPr>
            <w:tcW w:w="1559" w:type="dxa"/>
            <w:shd w:val="clear" w:color="auto" w:fill="auto"/>
            <w:hideMark/>
          </w:tcPr>
          <w:p w:rsidR="00670A0C" w:rsidRPr="005A1E0B" w:rsidRDefault="00E913BD" w:rsidP="004817B8">
            <w:pPr>
              <w:spacing w:after="0" w:line="235" w:lineRule="auto"/>
              <w:jc w:val="both"/>
              <w:rPr>
                <w:rFonts w:ascii="PT Astra Serif" w:eastAsia="Times New Roman" w:hAnsi="PT Astra Serif" w:cs="Arial"/>
                <w:color w:val="000000" w:themeColor="text1"/>
                <w:sz w:val="18"/>
                <w:szCs w:val="18"/>
              </w:rPr>
            </w:pPr>
            <w:hyperlink r:id="rId74" w:history="1">
              <w:r w:rsidR="00670A0C" w:rsidRPr="005A1E0B">
                <w:rPr>
                  <w:rFonts w:ascii="PT Astra Serif" w:eastAsia="Times New Roman" w:hAnsi="PT Astra Serif" w:cs="Arial"/>
                  <w:color w:val="000000" w:themeColor="text1"/>
                  <w:sz w:val="18"/>
                  <w:szCs w:val="18"/>
                </w:rPr>
                <w:t>Реализация З</w:t>
              </w:r>
              <w:r w:rsidR="00670A0C" w:rsidRPr="005A1E0B">
                <w:rPr>
                  <w:rFonts w:ascii="PT Astra Serif" w:eastAsia="Times New Roman" w:hAnsi="PT Astra Serif" w:cs="Arial"/>
                  <w:color w:val="000000" w:themeColor="text1"/>
                  <w:sz w:val="18"/>
                  <w:szCs w:val="18"/>
                </w:rPr>
                <w:t>а</w:t>
              </w:r>
              <w:r w:rsidR="00670A0C" w:rsidRPr="005A1E0B">
                <w:rPr>
                  <w:rFonts w:ascii="PT Astra Serif" w:eastAsia="Times New Roman" w:hAnsi="PT Astra Serif" w:cs="Arial"/>
                  <w:color w:val="000000" w:themeColor="text1"/>
                  <w:sz w:val="18"/>
                  <w:szCs w:val="18"/>
                </w:rPr>
                <w:t>кона Ульяно</w:t>
              </w:r>
              <w:r w:rsidR="00670A0C" w:rsidRPr="005A1E0B">
                <w:rPr>
                  <w:rFonts w:ascii="PT Astra Serif" w:eastAsia="Times New Roman" w:hAnsi="PT Astra Serif" w:cs="Arial"/>
                  <w:color w:val="000000" w:themeColor="text1"/>
                  <w:sz w:val="18"/>
                  <w:szCs w:val="18"/>
                </w:rPr>
                <w:t>в</w:t>
              </w:r>
              <w:r w:rsidR="00670A0C" w:rsidRPr="005A1E0B">
                <w:rPr>
                  <w:rFonts w:ascii="PT Astra Serif" w:eastAsia="Times New Roman" w:hAnsi="PT Astra Serif" w:cs="Arial"/>
                  <w:color w:val="000000" w:themeColor="text1"/>
                  <w:sz w:val="18"/>
                  <w:szCs w:val="18"/>
                </w:rPr>
                <w:t xml:space="preserve">ской области </w:t>
              </w:r>
              <w:r w:rsidR="00A726B3">
                <w:rPr>
                  <w:rFonts w:ascii="PT Astra Serif" w:eastAsia="Times New Roman" w:hAnsi="PT Astra Serif" w:cs="Arial"/>
                  <w:color w:val="000000" w:themeColor="text1"/>
                  <w:sz w:val="18"/>
                  <w:szCs w:val="18"/>
                </w:rPr>
                <w:br/>
              </w:r>
              <w:r w:rsidR="00670A0C" w:rsidRPr="005A1E0B">
                <w:rPr>
                  <w:rFonts w:ascii="PT Astra Serif" w:eastAsia="Times New Roman" w:hAnsi="PT Astra Serif" w:cs="Arial"/>
                  <w:color w:val="000000" w:themeColor="text1"/>
                  <w:sz w:val="18"/>
                  <w:szCs w:val="18"/>
                </w:rPr>
                <w:t xml:space="preserve">от 02.10.2020 </w:t>
              </w:r>
              <w:r w:rsidR="00A726B3">
                <w:rPr>
                  <w:rFonts w:ascii="PT Astra Serif" w:eastAsia="Times New Roman" w:hAnsi="PT Astra Serif" w:cs="Arial"/>
                  <w:color w:val="000000" w:themeColor="text1"/>
                  <w:sz w:val="18"/>
                  <w:szCs w:val="18"/>
                </w:rPr>
                <w:br/>
              </w:r>
              <w:r w:rsidR="00670A0C" w:rsidRPr="005A1E0B">
                <w:rPr>
                  <w:rFonts w:ascii="PT Astra Serif" w:eastAsia="Times New Roman" w:hAnsi="PT Astra Serif" w:cs="Arial"/>
                  <w:color w:val="000000" w:themeColor="text1"/>
                  <w:sz w:val="18"/>
                  <w:szCs w:val="18"/>
                </w:rPr>
                <w:t>№ 103-ЗО «О правовом рег</w:t>
              </w:r>
              <w:r w:rsidR="00670A0C" w:rsidRPr="005A1E0B">
                <w:rPr>
                  <w:rFonts w:ascii="PT Astra Serif" w:eastAsia="Times New Roman" w:hAnsi="PT Astra Serif" w:cs="Arial"/>
                  <w:color w:val="000000" w:themeColor="text1"/>
                  <w:sz w:val="18"/>
                  <w:szCs w:val="18"/>
                </w:rPr>
                <w:t>у</w:t>
              </w:r>
              <w:r w:rsidR="00670A0C" w:rsidRPr="005A1E0B">
                <w:rPr>
                  <w:rFonts w:ascii="PT Astra Serif" w:eastAsia="Times New Roman" w:hAnsi="PT Astra Serif" w:cs="Arial"/>
                  <w:color w:val="000000" w:themeColor="text1"/>
                  <w:sz w:val="18"/>
                  <w:szCs w:val="18"/>
                </w:rPr>
                <w:t>лировании о</w:t>
              </w:r>
              <w:r w:rsidR="00670A0C" w:rsidRPr="005A1E0B">
                <w:rPr>
                  <w:rFonts w:ascii="PT Astra Serif" w:eastAsia="Times New Roman" w:hAnsi="PT Astra Serif" w:cs="Arial"/>
                  <w:color w:val="000000" w:themeColor="text1"/>
                  <w:sz w:val="18"/>
                  <w:szCs w:val="18"/>
                </w:rPr>
                <w:t>т</w:t>
              </w:r>
              <w:r w:rsidR="00670A0C" w:rsidRPr="005A1E0B">
                <w:rPr>
                  <w:rFonts w:ascii="PT Astra Serif" w:eastAsia="Times New Roman" w:hAnsi="PT Astra Serif" w:cs="Arial"/>
                  <w:color w:val="000000" w:themeColor="text1"/>
                  <w:sz w:val="18"/>
                  <w:szCs w:val="18"/>
                </w:rPr>
                <w:t>дельных вопр</w:t>
              </w:r>
              <w:r w:rsidR="00670A0C" w:rsidRPr="005A1E0B">
                <w:rPr>
                  <w:rFonts w:ascii="PT Astra Serif" w:eastAsia="Times New Roman" w:hAnsi="PT Astra Serif" w:cs="Arial"/>
                  <w:color w:val="000000" w:themeColor="text1"/>
                  <w:sz w:val="18"/>
                  <w:szCs w:val="18"/>
                </w:rPr>
                <w:t>о</w:t>
              </w:r>
              <w:r w:rsidR="00670A0C" w:rsidRPr="005A1E0B">
                <w:rPr>
                  <w:rFonts w:ascii="PT Astra Serif" w:eastAsia="Times New Roman" w:hAnsi="PT Astra Serif" w:cs="Arial"/>
                  <w:color w:val="000000" w:themeColor="text1"/>
                  <w:sz w:val="18"/>
                  <w:szCs w:val="18"/>
                </w:rPr>
                <w:t>сов статуса м</w:t>
              </w:r>
              <w:r w:rsidR="00670A0C" w:rsidRPr="005A1E0B">
                <w:rPr>
                  <w:rFonts w:ascii="PT Astra Serif" w:eastAsia="Times New Roman" w:hAnsi="PT Astra Serif" w:cs="Arial"/>
                  <w:color w:val="000000" w:themeColor="text1"/>
                  <w:sz w:val="18"/>
                  <w:szCs w:val="18"/>
                </w:rPr>
                <w:t>о</w:t>
              </w:r>
              <w:r w:rsidR="00670A0C" w:rsidRPr="005A1E0B">
                <w:rPr>
                  <w:rFonts w:ascii="PT Astra Serif" w:eastAsia="Times New Roman" w:hAnsi="PT Astra Serif" w:cs="Arial"/>
                  <w:color w:val="000000" w:themeColor="text1"/>
                  <w:sz w:val="18"/>
                  <w:szCs w:val="18"/>
                </w:rPr>
                <w:t>лодых специал</w:t>
              </w:r>
              <w:r w:rsidR="00670A0C" w:rsidRPr="005A1E0B">
                <w:rPr>
                  <w:rFonts w:ascii="PT Astra Serif" w:eastAsia="Times New Roman" w:hAnsi="PT Astra Serif" w:cs="Arial"/>
                  <w:color w:val="000000" w:themeColor="text1"/>
                  <w:sz w:val="18"/>
                  <w:szCs w:val="18"/>
                </w:rPr>
                <w:t>и</w:t>
              </w:r>
              <w:r w:rsidR="00670A0C" w:rsidRPr="005A1E0B">
                <w:rPr>
                  <w:rFonts w:ascii="PT Astra Serif" w:eastAsia="Times New Roman" w:hAnsi="PT Astra Serif" w:cs="Arial"/>
                  <w:color w:val="000000" w:themeColor="text1"/>
                  <w:sz w:val="18"/>
                  <w:szCs w:val="18"/>
                </w:rPr>
                <w:t>стов в Ульяно</w:t>
              </w:r>
              <w:r w:rsidR="00670A0C" w:rsidRPr="005A1E0B">
                <w:rPr>
                  <w:rFonts w:ascii="PT Astra Serif" w:eastAsia="Times New Roman" w:hAnsi="PT Astra Serif" w:cs="Arial"/>
                  <w:color w:val="000000" w:themeColor="text1"/>
                  <w:sz w:val="18"/>
                  <w:szCs w:val="18"/>
                </w:rPr>
                <w:t>в</w:t>
              </w:r>
              <w:r w:rsidR="00670A0C" w:rsidRPr="005A1E0B">
                <w:rPr>
                  <w:rFonts w:ascii="PT Astra Serif" w:eastAsia="Times New Roman" w:hAnsi="PT Astra Serif" w:cs="Arial"/>
                  <w:color w:val="000000" w:themeColor="text1"/>
                  <w:sz w:val="18"/>
                  <w:szCs w:val="18"/>
                </w:rPr>
                <w:t>ской области</w:t>
              </w:r>
            </w:hyperlink>
            <w:r w:rsidR="00670A0C" w:rsidRPr="005A1E0B">
              <w:rPr>
                <w:rFonts w:ascii="PT Astra Serif" w:hAnsi="PT Astra Serif"/>
                <w:color w:val="000000" w:themeColor="text1"/>
                <w:sz w:val="18"/>
                <w:szCs w:val="18"/>
              </w:rPr>
              <w:t>»</w:t>
            </w:r>
          </w:p>
        </w:tc>
        <w:tc>
          <w:tcPr>
            <w:tcW w:w="1417"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634FC2">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188738,14</w:t>
            </w:r>
          </w:p>
          <w:p w:rsidR="00670A0C" w:rsidRPr="005A1E0B" w:rsidRDefault="00670A0C" w:rsidP="00634FC2">
            <w:pPr>
              <w:spacing w:line="223"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29000,00</w:t>
            </w:r>
          </w:p>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31483,14</w:t>
            </w:r>
          </w:p>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0A0C" w:rsidRPr="005A1E0B" w:rsidRDefault="00670A0C" w:rsidP="00634FC2">
            <w:pPr>
              <w:spacing w:line="223"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30630</w:t>
            </w:r>
            <w:r w:rsidR="004B37C0" w:rsidRPr="005A1E0B">
              <w:rPr>
                <w:rFonts w:ascii="PT Astra Serif" w:hAnsi="PT Astra Serif" w:cs="Arial"/>
                <w:bCs/>
                <w:color w:val="000000" w:themeColor="text1"/>
                <w:sz w:val="18"/>
                <w:szCs w:val="18"/>
              </w:rPr>
              <w:t>,00</w:t>
            </w:r>
          </w:p>
        </w:tc>
        <w:tc>
          <w:tcPr>
            <w:tcW w:w="1560"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31625,00</w:t>
            </w:r>
          </w:p>
        </w:tc>
        <w:tc>
          <w:tcPr>
            <w:tcW w:w="1559"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33000,00</w:t>
            </w:r>
          </w:p>
        </w:tc>
        <w:tc>
          <w:tcPr>
            <w:tcW w:w="1559"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33000,00</w:t>
            </w:r>
          </w:p>
        </w:tc>
      </w:tr>
      <w:tr w:rsidR="00670A0C" w:rsidRPr="005A1E0B" w:rsidTr="005A18A4">
        <w:trPr>
          <w:trHeight w:val="607"/>
        </w:trPr>
        <w:tc>
          <w:tcPr>
            <w:tcW w:w="710"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5.1.6.</w:t>
            </w:r>
          </w:p>
        </w:tc>
        <w:tc>
          <w:tcPr>
            <w:tcW w:w="1559" w:type="dxa"/>
            <w:shd w:val="clear" w:color="auto" w:fill="auto"/>
            <w:hideMark/>
          </w:tcPr>
          <w:p w:rsidR="00670A0C" w:rsidRPr="005A1E0B" w:rsidRDefault="00670A0C" w:rsidP="004817B8">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Осуществление выплат стипе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дий студентам, интернам и о</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динаторам, об</w:t>
            </w:r>
            <w:r w:rsidRPr="005A1E0B">
              <w:rPr>
                <w:rFonts w:ascii="PT Astra Serif" w:eastAsia="Times New Roman" w:hAnsi="PT Astra Serif" w:cs="Arial"/>
                <w:color w:val="000000" w:themeColor="text1"/>
                <w:sz w:val="18"/>
                <w:szCs w:val="18"/>
              </w:rPr>
              <w:t>у</w:t>
            </w:r>
            <w:r w:rsidRPr="005A1E0B">
              <w:rPr>
                <w:rFonts w:ascii="PT Astra Serif" w:eastAsia="Times New Roman" w:hAnsi="PT Astra Serif" w:cs="Arial"/>
                <w:color w:val="000000" w:themeColor="text1"/>
                <w:sz w:val="18"/>
                <w:szCs w:val="18"/>
              </w:rPr>
              <w:t>чающимся по договорам о целевом обуч</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нии в образов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тельных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зациях высшего образования по специальностям высшего образ</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вания, относ</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щимся к укру</w:t>
            </w:r>
            <w:r w:rsidRPr="005A1E0B">
              <w:rPr>
                <w:rFonts w:ascii="PT Astra Serif" w:eastAsia="Times New Roman" w:hAnsi="PT Astra Serif" w:cs="Arial"/>
                <w:color w:val="000000" w:themeColor="text1"/>
                <w:sz w:val="18"/>
                <w:szCs w:val="18"/>
              </w:rPr>
              <w:t>п</w:t>
            </w:r>
            <w:r w:rsidRPr="005A1E0B">
              <w:rPr>
                <w:rFonts w:ascii="PT Astra Serif" w:eastAsia="Times New Roman" w:hAnsi="PT Astra Serif" w:cs="Arial"/>
                <w:color w:val="000000" w:themeColor="text1"/>
                <w:sz w:val="18"/>
                <w:szCs w:val="18"/>
              </w:rPr>
              <w:t>нённой группе «Здравоохран</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ние и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ские науки»</w:t>
            </w:r>
          </w:p>
        </w:tc>
        <w:tc>
          <w:tcPr>
            <w:tcW w:w="1417"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634FC2">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37590</w:t>
            </w:r>
            <w:r w:rsidR="004B37C0" w:rsidRPr="005A1E0B">
              <w:rPr>
                <w:rFonts w:ascii="PT Astra Serif" w:hAnsi="PT Astra Serif" w:cs="Arial"/>
                <w:bCs/>
                <w:color w:val="000000" w:themeColor="text1"/>
                <w:sz w:val="18"/>
                <w:szCs w:val="18"/>
              </w:rPr>
              <w:t>,00</w:t>
            </w:r>
          </w:p>
          <w:p w:rsidR="00670A0C" w:rsidRPr="005A1E0B" w:rsidRDefault="00670A0C" w:rsidP="00634FC2">
            <w:pPr>
              <w:spacing w:after="0" w:line="223"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5342,00</w:t>
            </w:r>
          </w:p>
        </w:tc>
        <w:tc>
          <w:tcPr>
            <w:tcW w:w="1559"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5930,00</w:t>
            </w:r>
          </w:p>
        </w:tc>
        <w:tc>
          <w:tcPr>
            <w:tcW w:w="1559" w:type="dxa"/>
            <w:shd w:val="clear" w:color="auto" w:fill="auto"/>
            <w:hideMark/>
          </w:tcPr>
          <w:p w:rsidR="00670A0C" w:rsidRPr="005A1E0B" w:rsidRDefault="00670A0C" w:rsidP="00634FC2">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6438</w:t>
            </w:r>
            <w:r w:rsidR="004B37C0" w:rsidRPr="005A1E0B">
              <w:rPr>
                <w:rFonts w:ascii="PT Astra Serif" w:hAnsi="PT Astra Serif" w:cs="Arial"/>
                <w:bCs/>
                <w:color w:val="000000" w:themeColor="text1"/>
                <w:sz w:val="18"/>
                <w:szCs w:val="18"/>
              </w:rPr>
              <w:t>,00</w:t>
            </w:r>
          </w:p>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6440,00</w:t>
            </w:r>
          </w:p>
        </w:tc>
        <w:tc>
          <w:tcPr>
            <w:tcW w:w="1559"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6720,00</w:t>
            </w:r>
          </w:p>
        </w:tc>
        <w:tc>
          <w:tcPr>
            <w:tcW w:w="1559"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6720,00</w:t>
            </w:r>
          </w:p>
        </w:tc>
      </w:tr>
      <w:tr w:rsidR="00726554" w:rsidRPr="005A1E0B" w:rsidTr="005A18A4">
        <w:trPr>
          <w:trHeight w:val="594"/>
        </w:trPr>
        <w:tc>
          <w:tcPr>
            <w:tcW w:w="710"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5.1.7.</w:t>
            </w:r>
          </w:p>
        </w:tc>
        <w:tc>
          <w:tcPr>
            <w:tcW w:w="1559" w:type="dxa"/>
            <w:shd w:val="clear" w:color="auto" w:fill="auto"/>
            <w:hideMark/>
          </w:tcPr>
          <w:p w:rsidR="00726554" w:rsidRPr="005A1E0B" w:rsidRDefault="00726554" w:rsidP="004817B8">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Осуществление единовременных компенсацио</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ных выплат на приобретение жилья фельдш</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рам и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 xml:space="preserve">ским сёстрам </w:t>
            </w:r>
            <w:r w:rsidR="00714FE7">
              <w:rPr>
                <w:rFonts w:ascii="PT Astra Serif" w:eastAsia="Times New Roman" w:hAnsi="PT Astra Serif" w:cs="Arial"/>
                <w:color w:val="000000" w:themeColor="text1"/>
                <w:sz w:val="18"/>
                <w:szCs w:val="18"/>
              </w:rPr>
              <w:t>ФП и ФАП</w:t>
            </w:r>
          </w:p>
        </w:tc>
        <w:tc>
          <w:tcPr>
            <w:tcW w:w="1417"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41500,00</w:t>
            </w:r>
          </w:p>
        </w:tc>
        <w:tc>
          <w:tcPr>
            <w:tcW w:w="1418"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9000,00</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7000,00</w:t>
            </w:r>
          </w:p>
        </w:tc>
        <w:tc>
          <w:tcPr>
            <w:tcW w:w="1560"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7000,00</w:t>
            </w:r>
          </w:p>
        </w:tc>
        <w:tc>
          <w:tcPr>
            <w:tcW w:w="1559"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7000,00</w:t>
            </w:r>
          </w:p>
        </w:tc>
        <w:tc>
          <w:tcPr>
            <w:tcW w:w="1559"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7000,00</w:t>
            </w:r>
          </w:p>
        </w:tc>
      </w:tr>
      <w:tr w:rsidR="00670A0C" w:rsidRPr="005A1E0B" w:rsidTr="005A18A4">
        <w:trPr>
          <w:trHeight w:val="315"/>
        </w:trPr>
        <w:tc>
          <w:tcPr>
            <w:tcW w:w="710" w:type="dxa"/>
            <w:vMerge w:val="restart"/>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5.2.</w:t>
            </w:r>
          </w:p>
        </w:tc>
        <w:tc>
          <w:tcPr>
            <w:tcW w:w="1559" w:type="dxa"/>
            <w:vMerge w:val="restart"/>
            <w:shd w:val="clear" w:color="auto" w:fill="auto"/>
            <w:hideMark/>
          </w:tcPr>
          <w:p w:rsidR="00670A0C" w:rsidRPr="005A1E0B" w:rsidRDefault="00670A0C" w:rsidP="004817B8">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«Соц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альная поддер</w:t>
            </w:r>
            <w:r w:rsidRPr="005A1E0B">
              <w:rPr>
                <w:rFonts w:ascii="PT Astra Serif" w:eastAsia="Times New Roman" w:hAnsi="PT Astra Serif" w:cs="Arial"/>
                <w:color w:val="000000" w:themeColor="text1"/>
                <w:sz w:val="18"/>
                <w:szCs w:val="18"/>
              </w:rPr>
              <w:t>ж</w:t>
            </w:r>
            <w:r w:rsidRPr="005A1E0B">
              <w:rPr>
                <w:rFonts w:ascii="PT Astra Serif" w:eastAsia="Times New Roman" w:hAnsi="PT Astra Serif" w:cs="Arial"/>
                <w:color w:val="000000" w:themeColor="text1"/>
                <w:sz w:val="18"/>
                <w:szCs w:val="18"/>
              </w:rPr>
              <w:t xml:space="preserve">ка медицинских работников </w:t>
            </w:r>
            <w:proofErr w:type="spellStart"/>
            <w:proofErr w:type="gramStart"/>
            <w:r w:rsidRPr="005A1E0B">
              <w:rPr>
                <w:rFonts w:ascii="PT Astra Serif" w:eastAsia="Times New Roman" w:hAnsi="PT Astra Serif" w:cs="Arial"/>
                <w:color w:val="000000" w:themeColor="text1"/>
                <w:sz w:val="18"/>
                <w:szCs w:val="18"/>
              </w:rPr>
              <w:t>госу</w:t>
            </w:r>
            <w:proofErr w:type="spellEnd"/>
            <w:r w:rsidR="00440783">
              <w:rPr>
                <w:rFonts w:ascii="PT Astra Serif" w:eastAsia="Times New Roman" w:hAnsi="PT Astra Serif" w:cs="Arial"/>
                <w:color w:val="000000" w:themeColor="text1"/>
                <w:sz w:val="18"/>
                <w:szCs w:val="18"/>
              </w:rPr>
              <w:t>-</w:t>
            </w:r>
            <w:r w:rsidRPr="005A1E0B">
              <w:rPr>
                <w:rFonts w:ascii="PT Astra Serif" w:eastAsia="Times New Roman" w:hAnsi="PT Astra Serif" w:cs="Arial"/>
                <w:color w:val="000000" w:themeColor="text1"/>
                <w:sz w:val="18"/>
                <w:szCs w:val="18"/>
              </w:rPr>
              <w:t>дарственных</w:t>
            </w:r>
            <w:proofErr w:type="gramEnd"/>
            <w:r w:rsidRPr="005A1E0B">
              <w:rPr>
                <w:rFonts w:ascii="PT Astra Serif" w:eastAsia="Times New Roman" w:hAnsi="PT Astra Serif" w:cs="Arial"/>
                <w:color w:val="000000" w:themeColor="text1"/>
                <w:sz w:val="18"/>
                <w:szCs w:val="18"/>
              </w:rPr>
              <w:t xml:space="preserve"> медицинских организаций»</w:t>
            </w:r>
          </w:p>
        </w:tc>
        <w:tc>
          <w:tcPr>
            <w:tcW w:w="1417" w:type="dxa"/>
            <w:vMerge w:val="restart"/>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670A0C" w:rsidP="00634FC2">
            <w:pPr>
              <w:spacing w:line="226" w:lineRule="auto"/>
              <w:jc w:val="center"/>
              <w:rPr>
                <w:rFonts w:ascii="PT Astra Serif" w:eastAsia="Times New Roman" w:hAnsi="PT Astra Serif" w:cs="Arial"/>
                <w:bCs/>
                <w:color w:val="000000" w:themeColor="text1"/>
                <w:sz w:val="18"/>
                <w:szCs w:val="18"/>
              </w:rPr>
            </w:pPr>
            <w:r w:rsidRPr="005A1E0B">
              <w:rPr>
                <w:rFonts w:ascii="PT Astra Serif" w:hAnsi="PT Astra Serif" w:cs="Arial"/>
                <w:bCs/>
                <w:color w:val="000000" w:themeColor="text1"/>
                <w:sz w:val="18"/>
                <w:szCs w:val="18"/>
              </w:rPr>
              <w:t>516790</w:t>
            </w:r>
            <w:r w:rsidR="004B37C0" w:rsidRPr="005A1E0B">
              <w:rPr>
                <w:rFonts w:ascii="PT Astra Serif" w:hAnsi="PT Astra Serif" w:cs="Arial"/>
                <w:bCs/>
                <w:color w:val="000000" w:themeColor="text1"/>
                <w:sz w:val="18"/>
                <w:szCs w:val="18"/>
              </w:rPr>
              <w:t>,00</w:t>
            </w:r>
          </w:p>
        </w:tc>
        <w:tc>
          <w:tcPr>
            <w:tcW w:w="1418"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99340,00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104200,00</w:t>
            </w:r>
          </w:p>
        </w:tc>
        <w:tc>
          <w:tcPr>
            <w:tcW w:w="1559" w:type="dxa"/>
            <w:shd w:val="clear" w:color="auto" w:fill="auto"/>
            <w:hideMark/>
          </w:tcPr>
          <w:p w:rsidR="00670A0C" w:rsidRPr="005A1E0B" w:rsidRDefault="00670A0C" w:rsidP="00634FC2">
            <w:pPr>
              <w:spacing w:line="226"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80750</w:t>
            </w:r>
          </w:p>
        </w:tc>
        <w:tc>
          <w:tcPr>
            <w:tcW w:w="1560"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77500,00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77500,00</w:t>
            </w:r>
          </w:p>
        </w:tc>
        <w:tc>
          <w:tcPr>
            <w:tcW w:w="1559" w:type="dxa"/>
            <w:shd w:val="clear" w:color="auto" w:fill="auto"/>
            <w:hideMark/>
          </w:tcPr>
          <w:p w:rsidR="00670A0C" w:rsidRPr="005A1E0B" w:rsidRDefault="00143419" w:rsidP="00634FC2">
            <w:pPr>
              <w:spacing w:line="226" w:lineRule="auto"/>
              <w:jc w:val="center"/>
              <w:rPr>
                <w:rFonts w:ascii="PT Astra Serif" w:eastAsia="Times New Roman" w:hAnsi="PT Astra Serif" w:cs="Arial"/>
                <w:bCs/>
                <w:color w:val="000000" w:themeColor="text1"/>
                <w:sz w:val="18"/>
                <w:szCs w:val="18"/>
              </w:rPr>
            </w:pPr>
            <w:r>
              <w:rPr>
                <w:rFonts w:ascii="PT Astra Serif" w:hAnsi="PT Astra Serif" w:cs="Arial"/>
                <w:bCs/>
                <w:color w:val="000000" w:themeColor="text1"/>
                <w:sz w:val="18"/>
                <w:szCs w:val="18"/>
              </w:rPr>
              <w:t>77500</w:t>
            </w:r>
            <w:r w:rsidR="005C400B" w:rsidRPr="005A1E0B">
              <w:rPr>
                <w:rFonts w:ascii="PT Astra Serif" w:hAnsi="PT Astra Serif" w:cs="Arial"/>
                <w:bCs/>
                <w:color w:val="000000" w:themeColor="text1"/>
                <w:sz w:val="18"/>
                <w:szCs w:val="18"/>
              </w:rPr>
              <w:t>,00</w:t>
            </w:r>
          </w:p>
        </w:tc>
      </w:tr>
      <w:tr w:rsidR="00670A0C" w:rsidRPr="005A1E0B" w:rsidTr="005A18A4">
        <w:trPr>
          <w:trHeight w:val="735"/>
        </w:trPr>
        <w:tc>
          <w:tcPr>
            <w:tcW w:w="710" w:type="dxa"/>
            <w:vMerge/>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634FC2">
            <w:pPr>
              <w:spacing w:after="0" w:line="226"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127210</w:t>
            </w:r>
            <w:r w:rsidR="004B37C0"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21850,00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26710,00</w:t>
            </w:r>
          </w:p>
        </w:tc>
        <w:tc>
          <w:tcPr>
            <w:tcW w:w="1559" w:type="dxa"/>
            <w:shd w:val="clear" w:color="auto" w:fill="auto"/>
            <w:hideMark/>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20150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60"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19500,00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19500,00</w:t>
            </w:r>
          </w:p>
        </w:tc>
        <w:tc>
          <w:tcPr>
            <w:tcW w:w="1559" w:type="dxa"/>
            <w:shd w:val="clear" w:color="auto" w:fill="auto"/>
            <w:hideMark/>
          </w:tcPr>
          <w:p w:rsidR="00670A0C" w:rsidRPr="005A1E0B" w:rsidRDefault="00143419" w:rsidP="00634FC2">
            <w:pPr>
              <w:spacing w:line="226" w:lineRule="auto"/>
              <w:jc w:val="center"/>
              <w:rPr>
                <w:rFonts w:ascii="PT Astra Serif" w:hAnsi="PT Astra Serif" w:cs="Arial"/>
                <w:bCs/>
                <w:color w:val="000000" w:themeColor="text1"/>
                <w:sz w:val="18"/>
                <w:szCs w:val="18"/>
              </w:rPr>
            </w:pPr>
            <w:r>
              <w:rPr>
                <w:rFonts w:ascii="PT Astra Serif" w:hAnsi="PT Astra Serif" w:cs="Arial"/>
                <w:bCs/>
                <w:color w:val="000000" w:themeColor="text1"/>
                <w:sz w:val="18"/>
                <w:szCs w:val="18"/>
              </w:rPr>
              <w:t>1660</w:t>
            </w:r>
            <w:r w:rsidR="00670A0C" w:rsidRPr="005A1E0B">
              <w:rPr>
                <w:rFonts w:ascii="PT Astra Serif" w:hAnsi="PT Astra Serif" w:cs="Arial"/>
                <w:bCs/>
                <w:color w:val="000000" w:themeColor="text1"/>
                <w:sz w:val="18"/>
                <w:szCs w:val="18"/>
              </w:rPr>
              <w:t>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r>
      <w:tr w:rsidR="00670A0C" w:rsidRPr="005A1E0B" w:rsidTr="005A18A4">
        <w:trPr>
          <w:trHeight w:val="735"/>
        </w:trPr>
        <w:tc>
          <w:tcPr>
            <w:tcW w:w="710" w:type="dxa"/>
            <w:vMerge/>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634FC2">
            <w:pPr>
              <w:spacing w:after="0" w:line="226"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E913BD" w:rsidP="00634FC2">
            <w:pPr>
              <w:spacing w:after="0" w:line="226" w:lineRule="auto"/>
              <w:jc w:val="center"/>
              <w:rPr>
                <w:rFonts w:ascii="PT Astra Serif" w:eastAsia="Times New Roman" w:hAnsi="PT Astra Serif" w:cs="Calibri"/>
                <w:color w:val="000000" w:themeColor="text1"/>
                <w:sz w:val="18"/>
                <w:szCs w:val="18"/>
              </w:rPr>
            </w:pPr>
            <w:hyperlink r:id="rId75"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hideMark/>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389580</w:t>
            </w:r>
            <w:r w:rsidR="004B37C0"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77490,00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77490,00</w:t>
            </w:r>
          </w:p>
        </w:tc>
        <w:tc>
          <w:tcPr>
            <w:tcW w:w="1559" w:type="dxa"/>
            <w:shd w:val="clear" w:color="auto" w:fill="auto"/>
            <w:hideMark/>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60600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60"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58000,00</w:t>
            </w:r>
          </w:p>
        </w:tc>
        <w:tc>
          <w:tcPr>
            <w:tcW w:w="1559" w:type="dxa"/>
            <w:shd w:val="clear" w:color="auto" w:fill="auto"/>
            <w:hideMark/>
          </w:tcPr>
          <w:p w:rsidR="00670A0C" w:rsidRPr="005A1E0B" w:rsidRDefault="00143419" w:rsidP="00634FC2">
            <w:pPr>
              <w:spacing w:line="226" w:lineRule="auto"/>
              <w:jc w:val="center"/>
              <w:rPr>
                <w:rFonts w:ascii="PT Astra Serif" w:hAnsi="PT Astra Serif" w:cs="Arial"/>
                <w:bCs/>
                <w:color w:val="000000" w:themeColor="text1"/>
                <w:sz w:val="18"/>
                <w:szCs w:val="18"/>
              </w:rPr>
            </w:pPr>
            <w:r>
              <w:rPr>
                <w:rFonts w:ascii="PT Astra Serif" w:hAnsi="PT Astra Serif" w:cs="Arial"/>
                <w:bCs/>
                <w:color w:val="000000" w:themeColor="text1"/>
                <w:sz w:val="18"/>
                <w:szCs w:val="18"/>
              </w:rPr>
              <w:t>60900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r>
      <w:tr w:rsidR="00670A0C" w:rsidRPr="005A1E0B" w:rsidTr="00B525A4">
        <w:trPr>
          <w:trHeight w:val="382"/>
        </w:trPr>
        <w:tc>
          <w:tcPr>
            <w:tcW w:w="710" w:type="dxa"/>
            <w:vMerge w:val="restart"/>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5.2.1.</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vMerge w:val="restart"/>
          </w:tcPr>
          <w:p w:rsidR="00670A0C" w:rsidRPr="005A1E0B" w:rsidRDefault="00670A0C" w:rsidP="00634FC2">
            <w:pPr>
              <w:spacing w:after="0" w:line="226"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Осуществление единовременных компенсацио</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ных выплат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дицинским 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ботникам (вр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чам, фельдш</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рам, а также акушеркам и медицинским сёстрам</w:t>
            </w:r>
            <w:r w:rsidR="0001604F">
              <w:rPr>
                <w:rFonts w:ascii="PT Astra Serif" w:eastAsia="Times New Roman" w:hAnsi="PT Astra Serif" w:cs="Arial"/>
                <w:color w:val="000000" w:themeColor="text1"/>
                <w:sz w:val="18"/>
                <w:szCs w:val="18"/>
              </w:rPr>
              <w:t xml:space="preserve"> ФП и </w:t>
            </w:r>
            <w:r w:rsidR="00714FE7">
              <w:rPr>
                <w:rFonts w:ascii="PT Astra Serif" w:eastAsia="Times New Roman" w:hAnsi="PT Astra Serif" w:cs="Arial"/>
                <w:color w:val="000000" w:themeColor="text1"/>
                <w:sz w:val="18"/>
                <w:szCs w:val="18"/>
              </w:rPr>
              <w:t>ФАП</w:t>
            </w:r>
            <w:r w:rsidRPr="005A1E0B">
              <w:rPr>
                <w:rFonts w:ascii="PT Astra Serif" w:eastAsia="Times New Roman" w:hAnsi="PT Astra Serif" w:cs="Arial"/>
                <w:color w:val="000000" w:themeColor="text1"/>
                <w:sz w:val="18"/>
                <w:szCs w:val="18"/>
              </w:rPr>
              <w:t>), прибы</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шим (перееха</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шим) на работу в сельские нас</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лённые пункты</w:t>
            </w:r>
            <w:r w:rsidR="00440783">
              <w:rPr>
                <w:rFonts w:ascii="PT Astra Serif" w:eastAsia="Times New Roman" w:hAnsi="PT Astra Serif" w:cs="Arial"/>
                <w:color w:val="000000" w:themeColor="text1"/>
                <w:sz w:val="18"/>
                <w:szCs w:val="18"/>
              </w:rPr>
              <w:t>,</w:t>
            </w:r>
            <w:r w:rsidRPr="005A1E0B">
              <w:rPr>
                <w:rFonts w:ascii="PT Astra Serif" w:eastAsia="Times New Roman" w:hAnsi="PT Astra Serif" w:cs="Arial"/>
                <w:color w:val="000000" w:themeColor="text1"/>
                <w:sz w:val="18"/>
                <w:szCs w:val="18"/>
              </w:rPr>
              <w:t xml:space="preserve"> либо рабочие посёлки, либо посёлки горо</w:t>
            </w:r>
            <w:r w:rsidRPr="005A1E0B">
              <w:rPr>
                <w:rFonts w:ascii="PT Astra Serif" w:eastAsia="Times New Roman" w:hAnsi="PT Astra Serif" w:cs="Arial"/>
                <w:color w:val="000000" w:themeColor="text1"/>
                <w:sz w:val="18"/>
                <w:szCs w:val="18"/>
              </w:rPr>
              <w:t>д</w:t>
            </w:r>
            <w:r w:rsidRPr="005A1E0B">
              <w:rPr>
                <w:rFonts w:ascii="PT Astra Serif" w:eastAsia="Times New Roman" w:hAnsi="PT Astra Serif" w:cs="Arial"/>
                <w:color w:val="000000" w:themeColor="text1"/>
                <w:sz w:val="18"/>
                <w:szCs w:val="18"/>
              </w:rPr>
              <w:t>ского типа, либо города с насел</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нием до 50 тыс. человек</w:t>
            </w:r>
          </w:p>
        </w:tc>
        <w:tc>
          <w:tcPr>
            <w:tcW w:w="1417" w:type="dxa"/>
            <w:vMerge w:val="restart"/>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482250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c>
          <w:tcPr>
            <w:tcW w:w="1418"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94500,00</w:t>
            </w: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94500,00</w:t>
            </w: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75750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60"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72500,00</w:t>
            </w: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72500,00</w:t>
            </w: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72500,00</w:t>
            </w:r>
          </w:p>
        </w:tc>
      </w:tr>
      <w:tr w:rsidR="00670A0C" w:rsidRPr="005A1E0B" w:rsidTr="005A18A4">
        <w:trPr>
          <w:trHeight w:val="951"/>
        </w:trPr>
        <w:tc>
          <w:tcPr>
            <w:tcW w:w="710"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417"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276"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92670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c>
          <w:tcPr>
            <w:tcW w:w="1418"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17010,00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17010,00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15150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60"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14500,00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14500,00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shd w:val="clear" w:color="auto" w:fill="auto"/>
          </w:tcPr>
          <w:p w:rsidR="00670DFA" w:rsidRPr="005A1E0B" w:rsidRDefault="00670DFA" w:rsidP="00634FC2">
            <w:pPr>
              <w:spacing w:line="226"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11600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r>
      <w:tr w:rsidR="00670A0C" w:rsidRPr="005A1E0B" w:rsidTr="005A18A4">
        <w:trPr>
          <w:trHeight w:val="1149"/>
        </w:trPr>
        <w:tc>
          <w:tcPr>
            <w:tcW w:w="710"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417"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276" w:type="dxa"/>
            <w:shd w:val="clear" w:color="auto" w:fill="auto"/>
          </w:tcPr>
          <w:p w:rsidR="00670A0C" w:rsidRPr="005A1E0B" w:rsidRDefault="00E913BD" w:rsidP="00634FC2">
            <w:pPr>
              <w:spacing w:after="0" w:line="226" w:lineRule="auto"/>
              <w:jc w:val="center"/>
              <w:rPr>
                <w:rFonts w:ascii="PT Astra Serif" w:eastAsia="Times New Roman" w:hAnsi="PT Astra Serif" w:cs="Arial"/>
                <w:color w:val="000000" w:themeColor="text1"/>
                <w:sz w:val="18"/>
                <w:szCs w:val="18"/>
              </w:rPr>
            </w:pPr>
            <w:hyperlink r:id="rId76"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389580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c>
          <w:tcPr>
            <w:tcW w:w="1418"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77490,00</w:t>
            </w: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77490,00</w:t>
            </w: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60600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60"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58000,00</w:t>
            </w: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58000,00</w:t>
            </w:r>
          </w:p>
        </w:tc>
        <w:tc>
          <w:tcPr>
            <w:tcW w:w="1559" w:type="dxa"/>
            <w:shd w:val="clear" w:color="auto" w:fill="auto"/>
          </w:tcPr>
          <w:p w:rsidR="00670DFA" w:rsidRPr="005A1E0B" w:rsidRDefault="00670DFA" w:rsidP="00634FC2">
            <w:pPr>
              <w:spacing w:line="226"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60900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r>
      <w:tr w:rsidR="00726554" w:rsidRPr="005A1E0B" w:rsidTr="005A18A4">
        <w:trPr>
          <w:trHeight w:val="64"/>
        </w:trPr>
        <w:tc>
          <w:tcPr>
            <w:tcW w:w="710"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5.2.2.</w:t>
            </w:r>
          </w:p>
        </w:tc>
        <w:tc>
          <w:tcPr>
            <w:tcW w:w="1559" w:type="dxa"/>
            <w:shd w:val="clear" w:color="auto" w:fill="auto"/>
            <w:hideMark/>
          </w:tcPr>
          <w:p w:rsidR="00726554" w:rsidRPr="005A1E0B" w:rsidRDefault="00726554" w:rsidP="00634FC2">
            <w:pPr>
              <w:spacing w:after="0" w:line="226"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Приобретение служебного ж</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лого помещения (квартиры) с целью дальне</w:t>
            </w:r>
            <w:r w:rsidRPr="005A1E0B">
              <w:rPr>
                <w:rFonts w:ascii="PT Astra Serif" w:eastAsia="Times New Roman" w:hAnsi="PT Astra Serif" w:cs="Arial"/>
                <w:color w:val="000000" w:themeColor="text1"/>
                <w:sz w:val="18"/>
                <w:szCs w:val="18"/>
              </w:rPr>
              <w:t>й</w:t>
            </w:r>
            <w:r w:rsidRPr="005A1E0B">
              <w:rPr>
                <w:rFonts w:ascii="PT Astra Serif" w:eastAsia="Times New Roman" w:hAnsi="PT Astra Serif" w:cs="Arial"/>
                <w:color w:val="000000" w:themeColor="text1"/>
                <w:sz w:val="18"/>
                <w:szCs w:val="18"/>
              </w:rPr>
              <w:t>шего предоста</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ления служебн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го жилого пом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щения (кварт</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ры)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ским работникам государственных медицинских организаций</w:t>
            </w:r>
          </w:p>
        </w:tc>
        <w:tc>
          <w:tcPr>
            <w:tcW w:w="1417"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34540,00000</w:t>
            </w:r>
          </w:p>
        </w:tc>
        <w:tc>
          <w:tcPr>
            <w:tcW w:w="1418"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4840,00</w:t>
            </w:r>
          </w:p>
        </w:tc>
        <w:tc>
          <w:tcPr>
            <w:tcW w:w="1559"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9700,00</w:t>
            </w:r>
          </w:p>
        </w:tc>
        <w:tc>
          <w:tcPr>
            <w:tcW w:w="1559"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60" w:type="dxa"/>
            <w:shd w:val="clear" w:color="000000" w:fill="FFFFFF"/>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59" w:type="dxa"/>
            <w:shd w:val="clear" w:color="000000" w:fill="FFFFFF"/>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59" w:type="dxa"/>
            <w:shd w:val="clear" w:color="000000" w:fill="FFFFFF"/>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r>
      <w:tr w:rsidR="00670A0C" w:rsidRPr="005A1E0B" w:rsidTr="005A18A4">
        <w:trPr>
          <w:trHeight w:val="239"/>
        </w:trPr>
        <w:tc>
          <w:tcPr>
            <w:tcW w:w="3686" w:type="dxa"/>
            <w:gridSpan w:val="3"/>
            <w:vMerge w:val="restart"/>
            <w:shd w:val="clear" w:color="auto" w:fill="auto"/>
            <w:hideMark/>
          </w:tcPr>
          <w:p w:rsidR="00670A0C" w:rsidRPr="005A1E0B" w:rsidRDefault="00670A0C" w:rsidP="00A160D9">
            <w:pPr>
              <w:spacing w:after="0" w:line="250"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lastRenderedPageBreak/>
              <w:t>Итого по разделу 5</w:t>
            </w: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bCs/>
                <w:color w:val="000000" w:themeColor="text1"/>
                <w:sz w:val="18"/>
                <w:szCs w:val="18"/>
              </w:rPr>
              <w:t>870781,98</w:t>
            </w:r>
          </w:p>
        </w:tc>
        <w:tc>
          <w:tcPr>
            <w:tcW w:w="1418"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152355,00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162488,63</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
                <w:color w:val="000000" w:themeColor="text1"/>
                <w:sz w:val="18"/>
                <w:szCs w:val="18"/>
              </w:rPr>
            </w:pPr>
            <w:r w:rsidRPr="005A1E0B">
              <w:rPr>
                <w:rFonts w:ascii="PT Astra Serif" w:hAnsi="PT Astra Serif" w:cs="Arial"/>
                <w:b/>
                <w:bCs/>
                <w:color w:val="000000" w:themeColor="text1"/>
                <w:sz w:val="18"/>
                <w:szCs w:val="18"/>
              </w:rPr>
              <w:t>139150,05</w:t>
            </w:r>
          </w:p>
        </w:tc>
        <w:tc>
          <w:tcPr>
            <w:tcW w:w="1560"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137548,30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139620,00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139620,00</w:t>
            </w:r>
          </w:p>
        </w:tc>
      </w:tr>
      <w:tr w:rsidR="00670A0C" w:rsidRPr="005A1E0B" w:rsidTr="005A18A4">
        <w:trPr>
          <w:trHeight w:val="735"/>
        </w:trPr>
        <w:tc>
          <w:tcPr>
            <w:tcW w:w="3686" w:type="dxa"/>
            <w:gridSpan w:val="3"/>
            <w:vMerge/>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auto" w:fill="auto"/>
            <w:hideMark/>
          </w:tcPr>
          <w:p w:rsidR="00670DFA" w:rsidRPr="004817B8" w:rsidRDefault="00670DFA" w:rsidP="00A160D9">
            <w:pPr>
              <w:spacing w:line="250" w:lineRule="auto"/>
              <w:jc w:val="center"/>
              <w:rPr>
                <w:rFonts w:ascii="PT Astra Serif" w:hAnsi="PT Astra Serif" w:cs="Arial"/>
                <w:b/>
                <w:color w:val="000000" w:themeColor="text1"/>
                <w:sz w:val="18"/>
                <w:szCs w:val="18"/>
              </w:rPr>
            </w:pPr>
            <w:r w:rsidRPr="004817B8">
              <w:rPr>
                <w:rFonts w:ascii="PT Astra Serif" w:hAnsi="PT Astra Serif" w:cs="Arial"/>
                <w:b/>
                <w:color w:val="000000" w:themeColor="text1"/>
                <w:sz w:val="18"/>
                <w:szCs w:val="18"/>
              </w:rPr>
              <w:t>478301,980</w:t>
            </w:r>
          </w:p>
          <w:p w:rsidR="00670A0C" w:rsidRPr="004817B8" w:rsidRDefault="00670A0C" w:rsidP="00A160D9">
            <w:pPr>
              <w:spacing w:line="250"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74865,00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84998,63</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
                <w:color w:val="000000" w:themeColor="text1"/>
                <w:sz w:val="18"/>
                <w:szCs w:val="18"/>
              </w:rPr>
            </w:pPr>
            <w:r w:rsidRPr="005A1E0B">
              <w:rPr>
                <w:rFonts w:ascii="PT Astra Serif" w:hAnsi="PT Astra Serif" w:cs="Arial"/>
                <w:b/>
                <w:bCs/>
                <w:color w:val="000000" w:themeColor="text1"/>
                <w:sz w:val="18"/>
                <w:szCs w:val="18"/>
              </w:rPr>
              <w:t>78550,05</w:t>
            </w:r>
          </w:p>
        </w:tc>
        <w:tc>
          <w:tcPr>
            <w:tcW w:w="1560"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79548,30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81620,00</w:t>
            </w:r>
          </w:p>
        </w:tc>
        <w:tc>
          <w:tcPr>
            <w:tcW w:w="1559" w:type="dxa"/>
            <w:shd w:val="clear" w:color="auto" w:fill="auto"/>
            <w:hideMark/>
          </w:tcPr>
          <w:p w:rsidR="00670DFA" w:rsidRPr="00740CC9" w:rsidRDefault="00670DFA" w:rsidP="00A160D9">
            <w:pPr>
              <w:spacing w:line="250" w:lineRule="auto"/>
              <w:jc w:val="center"/>
              <w:rPr>
                <w:rFonts w:ascii="PT Astra Serif" w:hAnsi="PT Astra Serif" w:cs="Arial"/>
                <w:b/>
                <w:color w:val="000000" w:themeColor="text1"/>
                <w:sz w:val="18"/>
                <w:szCs w:val="18"/>
              </w:rPr>
            </w:pPr>
            <w:r w:rsidRPr="00740CC9">
              <w:rPr>
                <w:rFonts w:ascii="PT Astra Serif" w:hAnsi="PT Astra Serif" w:cs="Arial"/>
                <w:b/>
                <w:color w:val="000000" w:themeColor="text1"/>
                <w:sz w:val="18"/>
                <w:szCs w:val="18"/>
              </w:rPr>
              <w:t>78720</w:t>
            </w:r>
            <w:r w:rsidR="00740CC9" w:rsidRPr="00740CC9">
              <w:rPr>
                <w:rFonts w:ascii="PT Astra Serif" w:hAnsi="PT Astra Serif" w:cs="Arial"/>
                <w:b/>
                <w:color w:val="000000" w:themeColor="text1"/>
                <w:sz w:val="18"/>
                <w:szCs w:val="18"/>
              </w:rPr>
              <w:t>,00</w:t>
            </w:r>
          </w:p>
          <w:p w:rsidR="00670A0C" w:rsidRPr="00740CC9" w:rsidRDefault="00670A0C" w:rsidP="00A160D9">
            <w:pPr>
              <w:spacing w:after="0" w:line="250" w:lineRule="auto"/>
              <w:jc w:val="center"/>
              <w:rPr>
                <w:rFonts w:ascii="PT Astra Serif" w:eastAsia="Times New Roman" w:hAnsi="PT Astra Serif" w:cs="Arial"/>
                <w:b/>
                <w:color w:val="000000" w:themeColor="text1"/>
                <w:sz w:val="18"/>
                <w:szCs w:val="18"/>
              </w:rPr>
            </w:pPr>
          </w:p>
        </w:tc>
      </w:tr>
      <w:tr w:rsidR="00670A0C" w:rsidRPr="005A1E0B" w:rsidTr="005A18A4">
        <w:trPr>
          <w:trHeight w:val="481"/>
        </w:trPr>
        <w:tc>
          <w:tcPr>
            <w:tcW w:w="3686" w:type="dxa"/>
            <w:gridSpan w:val="3"/>
            <w:vMerge/>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E913BD" w:rsidP="00A160D9">
            <w:pPr>
              <w:spacing w:after="0" w:line="250" w:lineRule="auto"/>
              <w:jc w:val="center"/>
              <w:rPr>
                <w:rFonts w:ascii="PT Astra Serif" w:eastAsia="Times New Roman" w:hAnsi="PT Astra Serif" w:cs="Calibri"/>
                <w:b/>
                <w:color w:val="000000" w:themeColor="text1"/>
                <w:sz w:val="18"/>
                <w:szCs w:val="18"/>
              </w:rPr>
            </w:pPr>
            <w:hyperlink r:id="rId77" w:anchor="RANGE!P2628" w:history="1">
              <w:r w:rsidR="00670A0C" w:rsidRPr="005A1E0B">
                <w:rPr>
                  <w:rFonts w:ascii="PT Astra Serif" w:eastAsia="Times New Roman" w:hAnsi="PT Astra Serif" w:cs="Calibri"/>
                  <w:b/>
                  <w:color w:val="000000" w:themeColor="text1"/>
                  <w:sz w:val="18"/>
                  <w:szCs w:val="18"/>
                </w:rPr>
                <w:t>бюджетные ассигнов</w:t>
              </w:r>
              <w:r w:rsidR="00670A0C" w:rsidRPr="005A1E0B">
                <w:rPr>
                  <w:rFonts w:ascii="PT Astra Serif" w:eastAsia="Times New Roman" w:hAnsi="PT Astra Serif" w:cs="Calibri"/>
                  <w:b/>
                  <w:color w:val="000000" w:themeColor="text1"/>
                  <w:sz w:val="18"/>
                  <w:szCs w:val="18"/>
                </w:rPr>
                <w:t>а</w:t>
              </w:r>
              <w:r w:rsidR="00670A0C" w:rsidRPr="005A1E0B">
                <w:rPr>
                  <w:rFonts w:ascii="PT Astra Serif" w:eastAsia="Times New Roman" w:hAnsi="PT Astra Serif" w:cs="Calibri"/>
                  <w:b/>
                  <w:color w:val="000000" w:themeColor="text1"/>
                  <w:sz w:val="18"/>
                  <w:szCs w:val="18"/>
                </w:rPr>
                <w:t>ния фед</w:t>
              </w:r>
              <w:r w:rsidR="00670A0C" w:rsidRPr="005A1E0B">
                <w:rPr>
                  <w:rFonts w:ascii="PT Astra Serif" w:eastAsia="Times New Roman" w:hAnsi="PT Astra Serif" w:cs="Calibri"/>
                  <w:b/>
                  <w:color w:val="000000" w:themeColor="text1"/>
                  <w:sz w:val="18"/>
                  <w:szCs w:val="18"/>
                </w:rPr>
                <w:t>е</w:t>
              </w:r>
              <w:r w:rsidR="00670A0C" w:rsidRPr="005A1E0B">
                <w:rPr>
                  <w:rFonts w:ascii="PT Astra Serif" w:eastAsia="Times New Roman" w:hAnsi="PT Astra Serif" w:cs="Calibri"/>
                  <w:b/>
                  <w:color w:val="000000" w:themeColor="text1"/>
                  <w:sz w:val="18"/>
                  <w:szCs w:val="18"/>
                </w:rPr>
                <w:t>рального бюджета</w:t>
              </w:r>
            </w:hyperlink>
            <w:r w:rsidR="00670A0C" w:rsidRPr="005A1E0B">
              <w:rPr>
                <w:rFonts w:ascii="PT Astra Serif" w:hAnsi="PT Astra Serif"/>
                <w:b/>
                <w:color w:val="000000" w:themeColor="text1"/>
                <w:sz w:val="18"/>
                <w:szCs w:val="18"/>
              </w:rPr>
              <w:t>*</w:t>
            </w:r>
          </w:p>
        </w:tc>
        <w:tc>
          <w:tcPr>
            <w:tcW w:w="1559" w:type="dxa"/>
            <w:shd w:val="clear" w:color="auto" w:fill="auto"/>
            <w:hideMark/>
          </w:tcPr>
          <w:p w:rsidR="00670DFA" w:rsidRPr="004817B8" w:rsidRDefault="00670DFA" w:rsidP="00A160D9">
            <w:pPr>
              <w:spacing w:line="250" w:lineRule="auto"/>
              <w:jc w:val="center"/>
              <w:rPr>
                <w:rFonts w:ascii="PT Astra Serif" w:hAnsi="PT Astra Serif" w:cs="Arial"/>
                <w:b/>
                <w:color w:val="000000" w:themeColor="text1"/>
                <w:sz w:val="18"/>
                <w:szCs w:val="18"/>
              </w:rPr>
            </w:pPr>
            <w:r w:rsidRPr="004817B8">
              <w:rPr>
                <w:rFonts w:ascii="PT Astra Serif" w:hAnsi="PT Astra Serif" w:cs="Arial"/>
                <w:b/>
                <w:color w:val="000000" w:themeColor="text1"/>
                <w:sz w:val="18"/>
                <w:szCs w:val="18"/>
              </w:rPr>
              <w:t>392480,000</w:t>
            </w:r>
          </w:p>
          <w:p w:rsidR="00670A0C" w:rsidRPr="004817B8" w:rsidRDefault="00670A0C" w:rsidP="00A160D9">
            <w:pPr>
              <w:spacing w:after="0" w:line="250"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77490,00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77490,00</w:t>
            </w:r>
          </w:p>
        </w:tc>
        <w:tc>
          <w:tcPr>
            <w:tcW w:w="1559" w:type="dxa"/>
            <w:shd w:val="clear" w:color="auto" w:fill="auto"/>
            <w:hideMark/>
          </w:tcPr>
          <w:p w:rsidR="00670A0C" w:rsidRPr="005A1E0B" w:rsidRDefault="00670A0C" w:rsidP="00A160D9">
            <w:pPr>
              <w:spacing w:line="250"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60600</w:t>
            </w:r>
            <w:r w:rsidR="005C400B" w:rsidRPr="005A1E0B">
              <w:rPr>
                <w:rFonts w:ascii="PT Astra Serif" w:hAnsi="PT Astra Serif" w:cs="Arial"/>
                <w:b/>
                <w:bCs/>
                <w:color w:val="000000" w:themeColor="text1"/>
                <w:sz w:val="18"/>
                <w:szCs w:val="18"/>
              </w:rPr>
              <w:t>,00</w:t>
            </w:r>
          </w:p>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p>
        </w:tc>
        <w:tc>
          <w:tcPr>
            <w:tcW w:w="1560"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58000,00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58000,00</w:t>
            </w:r>
          </w:p>
        </w:tc>
        <w:tc>
          <w:tcPr>
            <w:tcW w:w="1559" w:type="dxa"/>
            <w:shd w:val="clear" w:color="auto" w:fill="auto"/>
            <w:hideMark/>
          </w:tcPr>
          <w:p w:rsidR="00670DFA" w:rsidRPr="00740CC9" w:rsidRDefault="00670DFA" w:rsidP="00A160D9">
            <w:pPr>
              <w:spacing w:line="250" w:lineRule="auto"/>
              <w:jc w:val="center"/>
              <w:rPr>
                <w:rFonts w:ascii="PT Astra Serif" w:hAnsi="PT Astra Serif" w:cs="Arial"/>
                <w:b/>
                <w:color w:val="000000" w:themeColor="text1"/>
                <w:sz w:val="18"/>
                <w:szCs w:val="18"/>
              </w:rPr>
            </w:pPr>
            <w:r w:rsidRPr="00740CC9">
              <w:rPr>
                <w:rFonts w:ascii="PT Astra Serif" w:hAnsi="PT Astra Serif" w:cs="Arial"/>
                <w:b/>
                <w:color w:val="000000" w:themeColor="text1"/>
                <w:sz w:val="18"/>
                <w:szCs w:val="18"/>
              </w:rPr>
              <w:t>60900</w:t>
            </w:r>
            <w:r w:rsidR="00740CC9" w:rsidRPr="00740CC9">
              <w:rPr>
                <w:rFonts w:ascii="PT Astra Serif" w:hAnsi="PT Astra Serif" w:cs="Arial"/>
                <w:b/>
                <w:color w:val="000000" w:themeColor="text1"/>
                <w:sz w:val="18"/>
                <w:szCs w:val="18"/>
              </w:rPr>
              <w:t>,00</w:t>
            </w:r>
          </w:p>
          <w:p w:rsidR="00670A0C" w:rsidRPr="00740CC9" w:rsidRDefault="00670A0C" w:rsidP="00A160D9">
            <w:pPr>
              <w:spacing w:after="0" w:line="250" w:lineRule="auto"/>
              <w:jc w:val="center"/>
              <w:rPr>
                <w:rFonts w:ascii="PT Astra Serif" w:eastAsia="Times New Roman" w:hAnsi="PT Astra Serif" w:cs="Arial"/>
                <w:b/>
                <w:color w:val="000000" w:themeColor="text1"/>
                <w:sz w:val="18"/>
                <w:szCs w:val="18"/>
              </w:rPr>
            </w:pPr>
          </w:p>
        </w:tc>
      </w:tr>
      <w:tr w:rsidR="00726554" w:rsidRPr="005A1E0B" w:rsidTr="005A18A4">
        <w:trPr>
          <w:trHeight w:val="64"/>
        </w:trPr>
        <w:tc>
          <w:tcPr>
            <w:tcW w:w="15735" w:type="dxa"/>
            <w:gridSpan w:val="11"/>
            <w:shd w:val="clear" w:color="auto" w:fill="auto"/>
            <w:hideMark/>
          </w:tcPr>
          <w:p w:rsidR="00726554" w:rsidRPr="005A1E0B" w:rsidRDefault="00E913BD" w:rsidP="00A160D9">
            <w:pPr>
              <w:spacing w:after="0" w:line="250" w:lineRule="auto"/>
              <w:jc w:val="center"/>
              <w:rPr>
                <w:rFonts w:ascii="PT Astra Serif" w:hAnsi="PT Astra Serif"/>
                <w:b/>
                <w:color w:val="000000" w:themeColor="text1"/>
                <w:sz w:val="18"/>
                <w:szCs w:val="18"/>
              </w:rPr>
            </w:pPr>
            <w:hyperlink w:anchor="P330">
              <w:r w:rsidR="00726554" w:rsidRPr="005A1E0B">
                <w:rPr>
                  <w:rFonts w:ascii="PT Astra Serif" w:hAnsi="PT Astra Serif"/>
                  <w:b/>
                  <w:color w:val="000000" w:themeColor="text1"/>
                  <w:sz w:val="18"/>
                  <w:szCs w:val="18"/>
                </w:rPr>
                <w:t>Подпрограмма</w:t>
              </w:r>
            </w:hyperlink>
            <w:r w:rsidR="00726554" w:rsidRPr="005A1E0B">
              <w:rPr>
                <w:rFonts w:ascii="PT Astra Serif" w:hAnsi="PT Astra Serif"/>
                <w:b/>
                <w:color w:val="000000" w:themeColor="text1"/>
                <w:sz w:val="18"/>
                <w:szCs w:val="18"/>
              </w:rPr>
              <w:t xml:space="preserve"> «Обеспечение реализации государственной программы Ульяновской области «Развитие здравоохранения в Ульяновской области»</w:t>
            </w:r>
          </w:p>
        </w:tc>
      </w:tr>
      <w:tr w:rsidR="00726554" w:rsidRPr="005A1E0B" w:rsidTr="005A18A4">
        <w:trPr>
          <w:trHeight w:val="64"/>
        </w:trPr>
        <w:tc>
          <w:tcPr>
            <w:tcW w:w="15735" w:type="dxa"/>
            <w:gridSpan w:val="11"/>
            <w:shd w:val="clear" w:color="auto" w:fill="auto"/>
            <w:hideMark/>
          </w:tcPr>
          <w:p w:rsidR="00726554" w:rsidRPr="005A1E0B" w:rsidRDefault="00726554" w:rsidP="00A160D9">
            <w:pPr>
              <w:spacing w:after="0" w:line="250"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 xml:space="preserve">обеспечение эффективной реализации единой государственной политики в сфере охраны здоровья, </w:t>
            </w:r>
          </w:p>
          <w:p w:rsidR="00726554" w:rsidRPr="005A1E0B" w:rsidRDefault="00726554" w:rsidP="00A160D9">
            <w:pPr>
              <w:spacing w:after="0" w:line="250" w:lineRule="auto"/>
              <w:jc w:val="center"/>
              <w:rPr>
                <w:rFonts w:ascii="PT Astra Serif" w:hAnsi="PT Astra Serif" w:cs="PT Astra Serif"/>
                <w:color w:val="000000" w:themeColor="text1"/>
                <w:sz w:val="18"/>
                <w:szCs w:val="18"/>
              </w:rPr>
            </w:pPr>
            <w:r w:rsidRPr="005A1E0B">
              <w:rPr>
                <w:rFonts w:ascii="PT Astra Serif" w:hAnsi="PT Astra Serif" w:cs="PT Astra Serif"/>
                <w:color w:val="000000" w:themeColor="text1"/>
                <w:sz w:val="18"/>
                <w:szCs w:val="18"/>
              </w:rPr>
              <w:t xml:space="preserve">направленной на повышение </w:t>
            </w:r>
            <w:proofErr w:type="gramStart"/>
            <w:r w:rsidRPr="005A1E0B">
              <w:rPr>
                <w:rFonts w:ascii="PT Astra Serif" w:hAnsi="PT Astra Serif" w:cs="PT Astra Serif"/>
                <w:color w:val="000000" w:themeColor="text1"/>
                <w:sz w:val="18"/>
                <w:szCs w:val="18"/>
              </w:rPr>
              <w:t>эффективности расходования средств областного бюджета Ульяновской области</w:t>
            </w:r>
            <w:proofErr w:type="gramEnd"/>
          </w:p>
        </w:tc>
      </w:tr>
      <w:tr w:rsidR="00670A0C" w:rsidRPr="005A1E0B" w:rsidTr="00A160D9">
        <w:trPr>
          <w:trHeight w:val="97"/>
        </w:trPr>
        <w:tc>
          <w:tcPr>
            <w:tcW w:w="710" w:type="dxa"/>
            <w:vMerge w:val="restart"/>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w:t>
            </w:r>
          </w:p>
        </w:tc>
        <w:tc>
          <w:tcPr>
            <w:tcW w:w="1559" w:type="dxa"/>
            <w:vMerge w:val="restart"/>
            <w:shd w:val="clear" w:color="auto" w:fill="auto"/>
            <w:hideMark/>
          </w:tcPr>
          <w:p w:rsidR="00670A0C" w:rsidRPr="005A1E0B" w:rsidRDefault="00670A0C" w:rsidP="00A160D9">
            <w:pPr>
              <w:spacing w:after="0" w:line="25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«Обе</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печение де</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тельности гос</w:t>
            </w:r>
            <w:r w:rsidRPr="005A1E0B">
              <w:rPr>
                <w:rFonts w:ascii="PT Astra Serif" w:eastAsia="Times New Roman" w:hAnsi="PT Astra Serif" w:cs="Arial"/>
                <w:color w:val="000000" w:themeColor="text1"/>
                <w:sz w:val="18"/>
                <w:szCs w:val="18"/>
              </w:rPr>
              <w:t>у</w:t>
            </w:r>
            <w:r w:rsidRPr="005A1E0B">
              <w:rPr>
                <w:rFonts w:ascii="PT Astra Serif" w:eastAsia="Times New Roman" w:hAnsi="PT Astra Serif" w:cs="Arial"/>
                <w:color w:val="000000" w:themeColor="text1"/>
                <w:sz w:val="18"/>
                <w:szCs w:val="18"/>
              </w:rPr>
              <w:t>дарственного заказчика и 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исполнителей государственной программы»</w:t>
            </w:r>
          </w:p>
        </w:tc>
        <w:tc>
          <w:tcPr>
            <w:tcW w:w="1417" w:type="dxa"/>
            <w:vMerge w:val="restart"/>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25225374,81132</w:t>
            </w:r>
          </w:p>
        </w:tc>
        <w:tc>
          <w:tcPr>
            <w:tcW w:w="1418"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5248949,05</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4229221,66</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bCs/>
                <w:color w:val="000000" w:themeColor="text1"/>
                <w:sz w:val="18"/>
                <w:szCs w:val="18"/>
              </w:rPr>
              <w:t>4296166,07316</w:t>
            </w:r>
          </w:p>
        </w:tc>
        <w:tc>
          <w:tcPr>
            <w:tcW w:w="1560" w:type="dxa"/>
            <w:shd w:val="clear" w:color="auto" w:fill="auto"/>
            <w:hideMark/>
          </w:tcPr>
          <w:p w:rsidR="00670A0C" w:rsidRPr="005A1E0B" w:rsidRDefault="005631EC" w:rsidP="00A160D9">
            <w:pPr>
              <w:spacing w:line="250" w:lineRule="auto"/>
              <w:jc w:val="center"/>
              <w:rPr>
                <w:rFonts w:ascii="PT Astra Serif" w:eastAsia="Times New Roman" w:hAnsi="PT Astra Serif" w:cs="Arial"/>
                <w:bCs/>
                <w:color w:val="000000" w:themeColor="text1"/>
                <w:sz w:val="18"/>
                <w:szCs w:val="18"/>
              </w:rPr>
            </w:pPr>
            <w:r>
              <w:rPr>
                <w:rFonts w:ascii="PT Astra Serif" w:hAnsi="PT Astra Serif" w:cs="Arial"/>
                <w:color w:val="000000" w:themeColor="text1"/>
                <w:sz w:val="18"/>
                <w:szCs w:val="18"/>
              </w:rPr>
              <w:t>3447701,62</w:t>
            </w:r>
            <w:r>
              <w:rPr>
                <w:rFonts w:ascii="PT Astra Serif" w:hAnsi="PT Astra Serif" w:cs="Arial"/>
                <w:color w:val="000000" w:themeColor="text1"/>
                <w:sz w:val="18"/>
                <w:szCs w:val="18"/>
                <w:lang w:val="en-US"/>
              </w:rPr>
              <w:t>687</w:t>
            </w:r>
          </w:p>
        </w:tc>
        <w:tc>
          <w:tcPr>
            <w:tcW w:w="1559" w:type="dxa"/>
            <w:shd w:val="clear" w:color="auto" w:fill="auto"/>
            <w:hideMark/>
          </w:tcPr>
          <w:p w:rsidR="00670A0C" w:rsidRPr="005A1E0B" w:rsidRDefault="005631EC" w:rsidP="00A160D9">
            <w:pPr>
              <w:spacing w:line="250" w:lineRule="auto"/>
              <w:jc w:val="center"/>
              <w:rPr>
                <w:rFonts w:ascii="PT Astra Serif" w:eastAsia="Times New Roman" w:hAnsi="PT Astra Serif" w:cs="Arial"/>
                <w:bCs/>
                <w:color w:val="000000" w:themeColor="text1"/>
                <w:sz w:val="18"/>
                <w:szCs w:val="18"/>
              </w:rPr>
            </w:pPr>
            <w:r>
              <w:rPr>
                <w:rFonts w:ascii="PT Astra Serif" w:hAnsi="PT Astra Serif" w:cs="Arial"/>
                <w:color w:val="000000" w:themeColor="text1"/>
                <w:sz w:val="18"/>
                <w:szCs w:val="18"/>
              </w:rPr>
              <w:t>3854130,59853</w:t>
            </w:r>
          </w:p>
        </w:tc>
        <w:tc>
          <w:tcPr>
            <w:tcW w:w="1559" w:type="dxa"/>
            <w:shd w:val="clear" w:color="auto" w:fill="auto"/>
            <w:hideMark/>
          </w:tcPr>
          <w:p w:rsidR="00670A0C" w:rsidRPr="005A1E0B" w:rsidRDefault="005631EC" w:rsidP="00A160D9">
            <w:pPr>
              <w:spacing w:line="250" w:lineRule="auto"/>
              <w:jc w:val="center"/>
              <w:rPr>
                <w:rFonts w:ascii="PT Astra Serif" w:eastAsia="Times New Roman" w:hAnsi="PT Astra Serif" w:cs="Arial"/>
                <w:bCs/>
                <w:color w:val="000000" w:themeColor="text1"/>
                <w:sz w:val="18"/>
                <w:szCs w:val="18"/>
              </w:rPr>
            </w:pPr>
            <w:r>
              <w:rPr>
                <w:rFonts w:ascii="PT Astra Serif" w:hAnsi="PT Astra Serif" w:cs="Arial"/>
                <w:color w:val="000000" w:themeColor="text1"/>
                <w:sz w:val="18"/>
                <w:szCs w:val="18"/>
              </w:rPr>
              <w:t>4149205,80276</w:t>
            </w:r>
          </w:p>
        </w:tc>
      </w:tr>
      <w:tr w:rsidR="00670A0C" w:rsidRPr="005A1E0B" w:rsidTr="00B525A4">
        <w:trPr>
          <w:trHeight w:val="817"/>
        </w:trPr>
        <w:tc>
          <w:tcPr>
            <w:tcW w:w="710"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A160D9">
            <w:pPr>
              <w:spacing w:after="0" w:line="250"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бюджетные </w:t>
            </w:r>
            <w:r w:rsidR="005C400B" w:rsidRPr="005A1E0B">
              <w:rPr>
                <w:rFonts w:ascii="PT Astra Serif" w:eastAsia="Times New Roman" w:hAnsi="PT Astra Serif" w:cs="Arial"/>
                <w:color w:val="000000" w:themeColor="text1"/>
                <w:sz w:val="18"/>
                <w:szCs w:val="18"/>
              </w:rPr>
              <w:br/>
            </w:r>
            <w:r w:rsidRPr="005A1E0B">
              <w:rPr>
                <w:rFonts w:ascii="PT Astra Serif" w:eastAsia="Times New Roman" w:hAnsi="PT Astra Serif" w:cs="Arial"/>
                <w:color w:val="000000" w:themeColor="text1"/>
                <w:sz w:val="18"/>
                <w:szCs w:val="18"/>
              </w:rPr>
              <w:t>ассигнования областного бюджета</w:t>
            </w: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23583830,91132</w:t>
            </w:r>
          </w:p>
        </w:tc>
        <w:tc>
          <w:tcPr>
            <w:tcW w:w="1418"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4138654,85</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4117044,56</w:t>
            </w:r>
          </w:p>
        </w:tc>
        <w:tc>
          <w:tcPr>
            <w:tcW w:w="1559" w:type="dxa"/>
            <w:shd w:val="clear" w:color="auto" w:fill="auto"/>
            <w:hideMark/>
          </w:tcPr>
          <w:p w:rsidR="00670A0C" w:rsidRPr="005A1E0B" w:rsidRDefault="00670A0C" w:rsidP="00A160D9">
            <w:pPr>
              <w:spacing w:line="250"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3881800,97316</w:t>
            </w:r>
          </w:p>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p>
        </w:tc>
        <w:tc>
          <w:tcPr>
            <w:tcW w:w="1560" w:type="dxa"/>
            <w:shd w:val="clear" w:color="auto" w:fill="auto"/>
            <w:hideMark/>
          </w:tcPr>
          <w:p w:rsidR="00670A0C" w:rsidRPr="005A1E0B" w:rsidRDefault="005631EC" w:rsidP="00A160D9">
            <w:pPr>
              <w:spacing w:line="250" w:lineRule="auto"/>
              <w:jc w:val="center"/>
              <w:rPr>
                <w:rFonts w:ascii="PT Astra Serif" w:eastAsia="Times New Roman" w:hAnsi="PT Astra Serif" w:cs="Arial"/>
                <w:bCs/>
                <w:color w:val="000000" w:themeColor="text1"/>
                <w:sz w:val="18"/>
                <w:szCs w:val="18"/>
              </w:rPr>
            </w:pPr>
            <w:r>
              <w:rPr>
                <w:rFonts w:ascii="PT Astra Serif" w:hAnsi="PT Astra Serif" w:cs="Arial"/>
                <w:color w:val="000000" w:themeColor="text1"/>
                <w:sz w:val="18"/>
                <w:szCs w:val="18"/>
              </w:rPr>
              <w:t>3446200,62687</w:t>
            </w:r>
          </w:p>
        </w:tc>
        <w:tc>
          <w:tcPr>
            <w:tcW w:w="1559" w:type="dxa"/>
            <w:shd w:val="clear" w:color="auto" w:fill="auto"/>
            <w:hideMark/>
          </w:tcPr>
          <w:p w:rsidR="00670DFA" w:rsidRPr="005A1E0B" w:rsidRDefault="005E2A5C" w:rsidP="00A160D9">
            <w:pPr>
              <w:spacing w:line="250" w:lineRule="auto"/>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3852558,59853</w:t>
            </w:r>
          </w:p>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4147571,303</w:t>
            </w:r>
          </w:p>
        </w:tc>
      </w:tr>
      <w:tr w:rsidR="00670A0C" w:rsidRPr="005A1E0B" w:rsidTr="0061346A">
        <w:trPr>
          <w:trHeight w:val="806"/>
        </w:trPr>
        <w:tc>
          <w:tcPr>
            <w:tcW w:w="710"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A160D9">
            <w:pPr>
              <w:spacing w:after="0" w:line="250"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E913BD" w:rsidP="00A160D9">
            <w:pPr>
              <w:spacing w:after="0" w:line="250" w:lineRule="auto"/>
              <w:jc w:val="center"/>
              <w:rPr>
                <w:rFonts w:ascii="PT Astra Serif" w:eastAsia="Times New Roman" w:hAnsi="PT Astra Serif" w:cs="Calibri"/>
                <w:color w:val="000000" w:themeColor="text1"/>
                <w:sz w:val="18"/>
                <w:szCs w:val="18"/>
              </w:rPr>
            </w:pPr>
            <w:hyperlink r:id="rId78"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1641543,90000</w:t>
            </w:r>
          </w:p>
        </w:tc>
        <w:tc>
          <w:tcPr>
            <w:tcW w:w="1418"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1110294,20</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112177,10</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bCs/>
                <w:color w:val="000000" w:themeColor="text1"/>
                <w:sz w:val="18"/>
                <w:szCs w:val="18"/>
              </w:rPr>
              <w:t>414365,1</w:t>
            </w:r>
            <w:r w:rsidR="005C400B" w:rsidRPr="005A1E0B">
              <w:rPr>
                <w:rFonts w:ascii="PT Astra Serif" w:hAnsi="PT Astra Serif" w:cs="Arial"/>
                <w:bCs/>
                <w:color w:val="000000" w:themeColor="text1"/>
                <w:sz w:val="18"/>
                <w:szCs w:val="18"/>
              </w:rPr>
              <w:t>0</w:t>
            </w:r>
          </w:p>
        </w:tc>
        <w:tc>
          <w:tcPr>
            <w:tcW w:w="1560"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1501,000</w:t>
            </w: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1572,000</w:t>
            </w: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1634,500</w:t>
            </w:r>
          </w:p>
        </w:tc>
      </w:tr>
      <w:tr w:rsidR="00726554" w:rsidRPr="005A1E0B" w:rsidTr="00B525A4">
        <w:trPr>
          <w:trHeight w:val="311"/>
        </w:trPr>
        <w:tc>
          <w:tcPr>
            <w:tcW w:w="710" w:type="dxa"/>
            <w:shd w:val="clear" w:color="auto" w:fill="auto"/>
            <w:hideMark/>
          </w:tcPr>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1.1.1.</w:t>
            </w:r>
          </w:p>
        </w:tc>
        <w:tc>
          <w:tcPr>
            <w:tcW w:w="1559" w:type="dxa"/>
            <w:shd w:val="clear" w:color="auto" w:fill="auto"/>
            <w:hideMark/>
          </w:tcPr>
          <w:p w:rsidR="00726554" w:rsidRPr="00A726B3" w:rsidRDefault="00726554" w:rsidP="00A160D9">
            <w:pPr>
              <w:spacing w:after="0" w:line="25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 xml:space="preserve">Осуществление государственных функций в сфере охраны здоровья, координация </w:t>
            </w:r>
            <w:proofErr w:type="gramStart"/>
            <w:r w:rsidRPr="00A726B3">
              <w:rPr>
                <w:rFonts w:ascii="PT Astra Serif" w:eastAsia="Times New Roman" w:hAnsi="PT Astra Serif" w:cs="Arial"/>
                <w:color w:val="000000" w:themeColor="text1"/>
                <w:spacing w:val="-4"/>
                <w:sz w:val="18"/>
                <w:szCs w:val="18"/>
              </w:rPr>
              <w:t>де</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ятельности</w:t>
            </w:r>
            <w:proofErr w:type="spellEnd"/>
            <w:proofErr w:type="gramEnd"/>
            <w:r w:rsidR="0001604F" w:rsidRPr="00A726B3">
              <w:rPr>
                <w:rFonts w:ascii="PT Astra Serif" w:eastAsia="Times New Roman" w:hAnsi="PT Astra Serif" w:cs="Arial"/>
                <w:color w:val="000000" w:themeColor="text1"/>
                <w:spacing w:val="-4"/>
                <w:sz w:val="18"/>
                <w:szCs w:val="18"/>
              </w:rPr>
              <w:t xml:space="preserve"> </w:t>
            </w:r>
            <w:proofErr w:type="spellStart"/>
            <w:r w:rsidRPr="00A726B3">
              <w:rPr>
                <w:rFonts w:ascii="PT Astra Serif" w:eastAsia="Times New Roman" w:hAnsi="PT Astra Serif" w:cs="Arial"/>
                <w:color w:val="000000" w:themeColor="text1"/>
                <w:spacing w:val="-4"/>
                <w:sz w:val="18"/>
                <w:szCs w:val="18"/>
              </w:rPr>
              <w:t>го-сударственных</w:t>
            </w:r>
            <w:proofErr w:type="spellEnd"/>
            <w:r w:rsidRPr="00A726B3">
              <w:rPr>
                <w:rFonts w:ascii="PT Astra Serif" w:eastAsia="Times New Roman" w:hAnsi="PT Astra Serif" w:cs="Arial"/>
                <w:color w:val="000000" w:themeColor="text1"/>
                <w:spacing w:val="-4"/>
                <w:sz w:val="18"/>
                <w:szCs w:val="18"/>
              </w:rPr>
              <w:t xml:space="preserve"> медицинских ор</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ганизаций</w:t>
            </w:r>
            <w:proofErr w:type="spellEnd"/>
          </w:p>
        </w:tc>
        <w:tc>
          <w:tcPr>
            <w:tcW w:w="1417" w:type="dxa"/>
            <w:shd w:val="clear" w:color="auto" w:fill="auto"/>
            <w:hideMark/>
          </w:tcPr>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A160D9">
            <w:pPr>
              <w:spacing w:after="0" w:line="250" w:lineRule="auto"/>
              <w:jc w:val="center"/>
              <w:rPr>
                <w:rFonts w:ascii="PT Astra Serif" w:eastAsia="Times New Roman" w:hAnsi="PT Astra Serif" w:cs="Calibri"/>
                <w:color w:val="000000" w:themeColor="text1"/>
                <w:sz w:val="18"/>
                <w:szCs w:val="18"/>
              </w:rPr>
            </w:pPr>
            <w:hyperlink r:id="rId7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8835,30000</w:t>
            </w: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1412,10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1386,40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1329,30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1501,000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1572,000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1634,500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r>
      <w:tr w:rsidR="00670A0C" w:rsidRPr="005A1E0B" w:rsidTr="00A53A0F">
        <w:trPr>
          <w:trHeight w:val="60"/>
        </w:trPr>
        <w:tc>
          <w:tcPr>
            <w:tcW w:w="710" w:type="dxa"/>
            <w:vMerge w:val="restart"/>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1.1.2.</w:t>
            </w:r>
          </w:p>
        </w:tc>
        <w:tc>
          <w:tcPr>
            <w:tcW w:w="1559" w:type="dxa"/>
            <w:vMerge w:val="restart"/>
            <w:shd w:val="clear" w:color="auto" w:fill="auto"/>
            <w:hideMark/>
          </w:tcPr>
          <w:p w:rsidR="00670A0C" w:rsidRPr="005A1E0B" w:rsidRDefault="00670A0C" w:rsidP="00A160D9">
            <w:pPr>
              <w:spacing w:after="0" w:line="25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Обеспечение </w:t>
            </w:r>
            <w:proofErr w:type="gramStart"/>
            <w:r w:rsidRPr="005A1E0B">
              <w:rPr>
                <w:rFonts w:ascii="PT Astra Serif" w:eastAsia="Times New Roman" w:hAnsi="PT Astra Serif" w:cs="Arial"/>
                <w:color w:val="000000" w:themeColor="text1"/>
                <w:sz w:val="18"/>
                <w:szCs w:val="18"/>
              </w:rPr>
              <w:t>де</w:t>
            </w:r>
            <w:r w:rsidR="00A726B3">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ятельности</w:t>
            </w:r>
            <w:proofErr w:type="spellEnd"/>
            <w:proofErr w:type="gramEnd"/>
            <w:r w:rsidRPr="005A1E0B">
              <w:rPr>
                <w:rFonts w:ascii="PT Astra Serif" w:eastAsia="Times New Roman" w:hAnsi="PT Astra Serif" w:cs="Arial"/>
                <w:color w:val="000000" w:themeColor="text1"/>
                <w:sz w:val="18"/>
                <w:szCs w:val="18"/>
              </w:rPr>
              <w:t xml:space="preserve"> гос</w:t>
            </w:r>
            <w:r w:rsidRPr="005A1E0B">
              <w:rPr>
                <w:rFonts w:ascii="PT Astra Serif" w:eastAsia="Times New Roman" w:hAnsi="PT Astra Serif" w:cs="Arial"/>
                <w:color w:val="000000" w:themeColor="text1"/>
                <w:sz w:val="18"/>
                <w:szCs w:val="18"/>
              </w:rPr>
              <w:t>у</w:t>
            </w:r>
            <w:r w:rsidRPr="005A1E0B">
              <w:rPr>
                <w:rFonts w:ascii="PT Astra Serif" w:eastAsia="Times New Roman" w:hAnsi="PT Astra Serif" w:cs="Arial"/>
                <w:color w:val="000000" w:themeColor="text1"/>
                <w:sz w:val="18"/>
                <w:szCs w:val="18"/>
              </w:rPr>
              <w:t xml:space="preserve">дарственных </w:t>
            </w:r>
            <w:proofErr w:type="spellStart"/>
            <w:r w:rsidRPr="005A1E0B">
              <w:rPr>
                <w:rFonts w:ascii="PT Astra Serif" w:eastAsia="Times New Roman" w:hAnsi="PT Astra Serif" w:cs="Arial"/>
                <w:color w:val="000000" w:themeColor="text1"/>
                <w:sz w:val="18"/>
                <w:szCs w:val="18"/>
              </w:rPr>
              <w:t>ме</w:t>
            </w:r>
            <w:r w:rsidR="00A726B3">
              <w:rPr>
                <w:rFonts w:ascii="PT Astra Serif" w:eastAsia="Times New Roman" w:hAnsi="PT Astra Serif" w:cs="Arial"/>
                <w:color w:val="000000" w:themeColor="text1"/>
                <w:sz w:val="18"/>
                <w:szCs w:val="18"/>
              </w:rPr>
              <w:t>-</w:t>
            </w:r>
            <w:r w:rsidRPr="005A1E0B">
              <w:rPr>
                <w:rFonts w:ascii="PT Astra Serif" w:eastAsia="Times New Roman" w:hAnsi="PT Astra Serif" w:cs="Arial"/>
                <w:color w:val="000000" w:themeColor="text1"/>
                <w:sz w:val="18"/>
                <w:szCs w:val="18"/>
              </w:rPr>
              <w:t>дицинских</w:t>
            </w:r>
            <w:proofErr w:type="spellEnd"/>
            <w:r w:rsidRPr="005A1E0B">
              <w:rPr>
                <w:rFonts w:ascii="PT Astra Serif" w:eastAsia="Times New Roman" w:hAnsi="PT Astra Serif" w:cs="Arial"/>
                <w:color w:val="000000" w:themeColor="text1"/>
                <w:sz w:val="18"/>
                <w:szCs w:val="18"/>
              </w:rPr>
              <w:t xml:space="preserve"> орг</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низаций</w:t>
            </w:r>
          </w:p>
        </w:tc>
        <w:tc>
          <w:tcPr>
            <w:tcW w:w="1417" w:type="dxa"/>
            <w:vMerge w:val="restart"/>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670DFA" w:rsidP="00A160D9">
            <w:pPr>
              <w:spacing w:line="250" w:lineRule="auto"/>
              <w:jc w:val="center"/>
              <w:rPr>
                <w:rFonts w:ascii="PT Astra Serif" w:hAnsi="PT Astra Serif"/>
                <w:color w:val="000000" w:themeColor="text1"/>
                <w:spacing w:val="-4"/>
                <w:sz w:val="18"/>
                <w:szCs w:val="18"/>
              </w:rPr>
            </w:pPr>
            <w:r w:rsidRPr="005A1E0B">
              <w:rPr>
                <w:rFonts w:ascii="PT Astra Serif" w:hAnsi="PT Astra Serif" w:cs="Arial"/>
                <w:color w:val="000000" w:themeColor="text1"/>
                <w:sz w:val="18"/>
                <w:szCs w:val="18"/>
              </w:rPr>
              <w:t>24691417,11132</w:t>
            </w:r>
          </w:p>
        </w:tc>
        <w:tc>
          <w:tcPr>
            <w:tcW w:w="1418" w:type="dxa"/>
            <w:shd w:val="clear" w:color="000000" w:fill="FFFFFF"/>
            <w:hideMark/>
          </w:tcPr>
          <w:p w:rsidR="00670A0C" w:rsidRPr="005A1E0B" w:rsidRDefault="00670A0C" w:rsidP="00A160D9">
            <w:pPr>
              <w:pStyle w:val="afffff7"/>
              <w:spacing w:line="250" w:lineRule="auto"/>
              <w:jc w:val="center"/>
              <w:rPr>
                <w:rFonts w:ascii="PT Astra Serif" w:hAnsi="PT Astra Serif"/>
                <w:color w:val="000000" w:themeColor="text1"/>
                <w:spacing w:val="-4"/>
                <w:sz w:val="18"/>
                <w:szCs w:val="18"/>
              </w:rPr>
            </w:pPr>
            <w:r w:rsidRPr="005A1E0B">
              <w:rPr>
                <w:rFonts w:ascii="PT Astra Serif" w:hAnsi="PT Astra Serif"/>
                <w:color w:val="000000" w:themeColor="text1"/>
                <w:spacing w:val="-4"/>
                <w:sz w:val="18"/>
                <w:szCs w:val="18"/>
              </w:rPr>
              <w:t>5070311,95000</w:t>
            </w:r>
          </w:p>
        </w:tc>
        <w:tc>
          <w:tcPr>
            <w:tcW w:w="1559" w:type="dxa"/>
            <w:shd w:val="clear" w:color="000000" w:fill="FFFFFF"/>
            <w:hideMark/>
          </w:tcPr>
          <w:p w:rsidR="00670A0C" w:rsidRPr="005A1E0B" w:rsidRDefault="00670A0C" w:rsidP="00A160D9">
            <w:pPr>
              <w:pStyle w:val="afffff7"/>
              <w:spacing w:line="250" w:lineRule="auto"/>
              <w:jc w:val="center"/>
              <w:rPr>
                <w:rFonts w:ascii="PT Astra Serif" w:hAnsi="PT Astra Serif"/>
                <w:color w:val="000000" w:themeColor="text1"/>
                <w:spacing w:val="-4"/>
                <w:sz w:val="18"/>
                <w:szCs w:val="18"/>
              </w:rPr>
            </w:pPr>
            <w:r w:rsidRPr="005A1E0B">
              <w:rPr>
                <w:rFonts w:ascii="PT Astra Serif" w:hAnsi="PT Astra Serif"/>
                <w:color w:val="000000" w:themeColor="text1"/>
                <w:spacing w:val="-4"/>
                <w:sz w:val="18"/>
                <w:szCs w:val="18"/>
              </w:rPr>
              <w:t>4176343,16000</w:t>
            </w:r>
          </w:p>
        </w:tc>
        <w:tc>
          <w:tcPr>
            <w:tcW w:w="1559" w:type="dxa"/>
            <w:shd w:val="clear" w:color="000000" w:fill="FFFFFF"/>
            <w:hideMark/>
          </w:tcPr>
          <w:p w:rsidR="00670A0C" w:rsidRPr="005A1E0B" w:rsidRDefault="00670A0C" w:rsidP="00A160D9">
            <w:pPr>
              <w:pStyle w:val="afffff7"/>
              <w:spacing w:line="250"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4226643,57316</w:t>
            </w:r>
          </w:p>
        </w:tc>
        <w:tc>
          <w:tcPr>
            <w:tcW w:w="1560" w:type="dxa"/>
            <w:shd w:val="clear" w:color="000000" w:fill="FFFFFF"/>
            <w:hideMark/>
          </w:tcPr>
          <w:p w:rsidR="00670A0C" w:rsidRPr="005A1E0B" w:rsidRDefault="00670DFA" w:rsidP="00A160D9">
            <w:pPr>
              <w:spacing w:line="250" w:lineRule="auto"/>
              <w:jc w:val="center"/>
              <w:rPr>
                <w:rFonts w:ascii="PT Astra Serif" w:hAnsi="PT Astra Serif"/>
                <w:color w:val="000000" w:themeColor="text1"/>
                <w:sz w:val="18"/>
                <w:szCs w:val="18"/>
              </w:rPr>
            </w:pPr>
            <w:r w:rsidRPr="005A1E0B">
              <w:rPr>
                <w:rFonts w:ascii="PT Astra Serif" w:hAnsi="PT Astra Serif" w:cs="Arial"/>
                <w:color w:val="000000" w:themeColor="text1"/>
                <w:sz w:val="18"/>
                <w:szCs w:val="18"/>
              </w:rPr>
              <w:t>3370129,92687</w:t>
            </w:r>
          </w:p>
        </w:tc>
        <w:tc>
          <w:tcPr>
            <w:tcW w:w="1559" w:type="dxa"/>
            <w:shd w:val="clear" w:color="000000" w:fill="FFFFFF"/>
            <w:hideMark/>
          </w:tcPr>
          <w:p w:rsidR="00670A0C" w:rsidRPr="005A1E0B" w:rsidRDefault="00670DFA" w:rsidP="00A160D9">
            <w:pPr>
              <w:spacing w:line="250" w:lineRule="auto"/>
              <w:jc w:val="center"/>
              <w:rPr>
                <w:rFonts w:ascii="PT Astra Serif" w:hAnsi="PT Astra Serif"/>
                <w:color w:val="000000" w:themeColor="text1"/>
                <w:sz w:val="18"/>
                <w:szCs w:val="18"/>
              </w:rPr>
            </w:pPr>
            <w:r w:rsidRPr="005A1E0B">
              <w:rPr>
                <w:rFonts w:ascii="PT Astra Serif" w:hAnsi="PT Astra Serif" w:cs="Arial"/>
                <w:color w:val="000000" w:themeColor="text1"/>
                <w:sz w:val="18"/>
                <w:szCs w:val="18"/>
              </w:rPr>
              <w:t>3776487,89853</w:t>
            </w:r>
          </w:p>
        </w:tc>
        <w:tc>
          <w:tcPr>
            <w:tcW w:w="1559" w:type="dxa"/>
            <w:shd w:val="clear" w:color="000000" w:fill="FFFFFF"/>
            <w:hideMark/>
          </w:tcPr>
          <w:p w:rsidR="00670A0C" w:rsidRPr="005A1E0B" w:rsidRDefault="00670DFA" w:rsidP="00A160D9">
            <w:pPr>
              <w:spacing w:line="250" w:lineRule="auto"/>
              <w:jc w:val="center"/>
              <w:rPr>
                <w:rFonts w:ascii="PT Astra Serif" w:hAnsi="PT Astra Serif"/>
                <w:color w:val="000000" w:themeColor="text1"/>
                <w:sz w:val="18"/>
                <w:szCs w:val="18"/>
              </w:rPr>
            </w:pPr>
            <w:r w:rsidRPr="005A1E0B">
              <w:rPr>
                <w:rFonts w:ascii="PT Astra Serif" w:hAnsi="PT Astra Serif" w:cs="Arial"/>
                <w:color w:val="000000" w:themeColor="text1"/>
                <w:sz w:val="18"/>
                <w:szCs w:val="18"/>
              </w:rPr>
              <w:t>4071500,60276</w:t>
            </w:r>
          </w:p>
        </w:tc>
      </w:tr>
      <w:tr w:rsidR="00670A0C" w:rsidRPr="005A1E0B" w:rsidTr="00B525A4">
        <w:trPr>
          <w:trHeight w:val="735"/>
        </w:trPr>
        <w:tc>
          <w:tcPr>
            <w:tcW w:w="710"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A160D9">
            <w:pPr>
              <w:spacing w:after="0" w:line="250"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DFA" w:rsidP="00A160D9">
            <w:pPr>
              <w:spacing w:line="250"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23190161,51132</w:t>
            </w:r>
          </w:p>
        </w:tc>
        <w:tc>
          <w:tcPr>
            <w:tcW w:w="1418" w:type="dxa"/>
            <w:shd w:val="clear" w:color="auto" w:fill="auto"/>
            <w:hideMark/>
          </w:tcPr>
          <w:p w:rsidR="00670A0C" w:rsidRPr="005A1E0B" w:rsidRDefault="00670A0C"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4092882,85</w:t>
            </w:r>
          </w:p>
        </w:tc>
        <w:tc>
          <w:tcPr>
            <w:tcW w:w="1559" w:type="dxa"/>
            <w:shd w:val="clear" w:color="auto" w:fill="auto"/>
            <w:hideMark/>
          </w:tcPr>
          <w:p w:rsidR="00670A0C" w:rsidRPr="005A1E0B" w:rsidRDefault="00670A0C"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4065552,46</w:t>
            </w:r>
          </w:p>
        </w:tc>
        <w:tc>
          <w:tcPr>
            <w:tcW w:w="1559" w:type="dxa"/>
            <w:shd w:val="clear" w:color="auto" w:fill="auto"/>
            <w:hideMark/>
          </w:tcPr>
          <w:p w:rsidR="00670A0C" w:rsidRPr="005A1E0B" w:rsidRDefault="00670A0C"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bCs/>
                <w:color w:val="000000" w:themeColor="text1"/>
                <w:sz w:val="18"/>
                <w:szCs w:val="18"/>
              </w:rPr>
              <w:t>3813607,77316</w:t>
            </w:r>
          </w:p>
        </w:tc>
        <w:tc>
          <w:tcPr>
            <w:tcW w:w="1560" w:type="dxa"/>
            <w:shd w:val="clear" w:color="000000" w:fill="FFFFFF"/>
            <w:hideMark/>
          </w:tcPr>
          <w:p w:rsidR="00670A0C" w:rsidRPr="005A1E0B" w:rsidRDefault="00670DFA" w:rsidP="00A160D9">
            <w:pPr>
              <w:spacing w:line="250"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3370129,92687</w:t>
            </w:r>
          </w:p>
          <w:p w:rsidR="00670A0C" w:rsidRPr="005A1E0B" w:rsidRDefault="00670A0C" w:rsidP="00A160D9">
            <w:pPr>
              <w:spacing w:line="250" w:lineRule="auto"/>
              <w:jc w:val="center"/>
              <w:rPr>
                <w:rFonts w:ascii="PT Astra Serif" w:hAnsi="PT Astra Serif" w:cs="Arial"/>
                <w:color w:val="000000" w:themeColor="text1"/>
                <w:sz w:val="18"/>
                <w:szCs w:val="18"/>
              </w:rPr>
            </w:pPr>
          </w:p>
        </w:tc>
        <w:tc>
          <w:tcPr>
            <w:tcW w:w="1559" w:type="dxa"/>
            <w:shd w:val="clear" w:color="000000" w:fill="FFFFFF"/>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3776487,89853</w:t>
            </w:r>
          </w:p>
          <w:p w:rsidR="00670A0C" w:rsidRPr="005A1E0B" w:rsidRDefault="00670A0C" w:rsidP="00A160D9">
            <w:pPr>
              <w:spacing w:line="250" w:lineRule="auto"/>
              <w:jc w:val="center"/>
              <w:rPr>
                <w:rFonts w:ascii="PT Astra Serif" w:hAnsi="PT Astra Serif" w:cs="Arial"/>
                <w:color w:val="000000" w:themeColor="text1"/>
                <w:sz w:val="18"/>
                <w:szCs w:val="18"/>
              </w:rPr>
            </w:pPr>
          </w:p>
        </w:tc>
        <w:tc>
          <w:tcPr>
            <w:tcW w:w="1559" w:type="dxa"/>
            <w:shd w:val="clear" w:color="000000" w:fill="FFFFFF"/>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4071500,60276</w:t>
            </w:r>
          </w:p>
          <w:p w:rsidR="00670A0C" w:rsidRPr="005A1E0B" w:rsidRDefault="00670A0C" w:rsidP="00A160D9">
            <w:pPr>
              <w:spacing w:line="250" w:lineRule="auto"/>
              <w:ind w:left="-57" w:right="-57"/>
              <w:jc w:val="center"/>
              <w:rPr>
                <w:rFonts w:ascii="PT Astra Serif" w:hAnsi="PT Astra Serif" w:cs="Arial"/>
                <w:color w:val="000000" w:themeColor="text1"/>
                <w:sz w:val="18"/>
                <w:szCs w:val="18"/>
              </w:rPr>
            </w:pPr>
          </w:p>
        </w:tc>
      </w:tr>
      <w:tr w:rsidR="00670A0C" w:rsidRPr="005A1E0B" w:rsidTr="006F2FD6">
        <w:trPr>
          <w:trHeight w:val="60"/>
        </w:trPr>
        <w:tc>
          <w:tcPr>
            <w:tcW w:w="710" w:type="dxa"/>
            <w:vMerge/>
            <w:hideMark/>
          </w:tcPr>
          <w:p w:rsidR="00670A0C" w:rsidRPr="005A1E0B" w:rsidRDefault="00670A0C" w:rsidP="006F2FD6">
            <w:pPr>
              <w:spacing w:after="0" w:line="221"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440783">
            <w:pPr>
              <w:spacing w:after="0" w:line="252"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440783">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E913BD" w:rsidP="00440783">
            <w:pPr>
              <w:spacing w:after="0" w:line="252" w:lineRule="auto"/>
              <w:jc w:val="center"/>
              <w:rPr>
                <w:rFonts w:ascii="PT Astra Serif" w:eastAsia="Times New Roman" w:hAnsi="PT Astra Serif" w:cs="Calibri"/>
                <w:color w:val="000000" w:themeColor="text1"/>
                <w:sz w:val="18"/>
                <w:szCs w:val="18"/>
              </w:rPr>
            </w:pPr>
            <w:hyperlink r:id="rId80" w:anchor="RANGE!P2628" w:history="1">
              <w:r w:rsidR="00670A0C" w:rsidRPr="005A1E0B">
                <w:rPr>
                  <w:rFonts w:ascii="PT Astra Serif" w:eastAsia="Times New Roman" w:hAnsi="PT Astra Serif" w:cs="Calibri"/>
                  <w:color w:val="000000" w:themeColor="text1"/>
                  <w:sz w:val="18"/>
                  <w:szCs w:val="18"/>
                </w:rPr>
                <w:t xml:space="preserve">бюджетные ассигнования </w:t>
              </w:r>
              <w:r w:rsidR="00670A0C" w:rsidRPr="005A1E0B">
                <w:rPr>
                  <w:rFonts w:ascii="PT Astra Serif" w:eastAsia="Times New Roman" w:hAnsi="PT Astra Serif" w:cs="Calibri"/>
                  <w:color w:val="000000" w:themeColor="text1"/>
                  <w:sz w:val="18"/>
                  <w:szCs w:val="18"/>
                </w:rPr>
                <w:lastRenderedPageBreak/>
                <w:t>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hideMark/>
          </w:tcPr>
          <w:p w:rsidR="00670A0C" w:rsidRPr="005A1E0B" w:rsidRDefault="00670A0C" w:rsidP="00440783">
            <w:pPr>
              <w:spacing w:line="252"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lastRenderedPageBreak/>
              <w:t>1501255,6</w:t>
            </w:r>
          </w:p>
        </w:tc>
        <w:tc>
          <w:tcPr>
            <w:tcW w:w="1418" w:type="dxa"/>
            <w:shd w:val="clear" w:color="auto" w:fill="auto"/>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977429,10</w:t>
            </w:r>
          </w:p>
        </w:tc>
        <w:tc>
          <w:tcPr>
            <w:tcW w:w="1559" w:type="dxa"/>
            <w:shd w:val="clear" w:color="auto" w:fill="auto"/>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110790,70</w:t>
            </w:r>
          </w:p>
        </w:tc>
        <w:tc>
          <w:tcPr>
            <w:tcW w:w="1559" w:type="dxa"/>
            <w:shd w:val="clear" w:color="auto" w:fill="auto"/>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bCs/>
                <w:color w:val="000000" w:themeColor="text1"/>
                <w:sz w:val="18"/>
                <w:szCs w:val="18"/>
              </w:rPr>
              <w:t>413035,8</w:t>
            </w:r>
            <w:r w:rsidR="00F81E97" w:rsidRPr="005A1E0B">
              <w:rPr>
                <w:rFonts w:ascii="PT Astra Serif" w:hAnsi="PT Astra Serif" w:cs="Arial"/>
                <w:bCs/>
                <w:color w:val="000000" w:themeColor="text1"/>
                <w:sz w:val="18"/>
                <w:szCs w:val="18"/>
              </w:rPr>
              <w:t>0</w:t>
            </w:r>
          </w:p>
        </w:tc>
        <w:tc>
          <w:tcPr>
            <w:tcW w:w="1560" w:type="dxa"/>
            <w:shd w:val="clear" w:color="000000" w:fill="FFFFFF"/>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000000" w:fill="FFFFFF"/>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000000" w:fill="FFFFFF"/>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670A0C" w:rsidRPr="005A1E0B" w:rsidTr="00B525A4">
        <w:trPr>
          <w:trHeight w:val="975"/>
        </w:trPr>
        <w:tc>
          <w:tcPr>
            <w:tcW w:w="710"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lastRenderedPageBreak/>
              <w:t>1.1.3.</w:t>
            </w:r>
          </w:p>
        </w:tc>
        <w:tc>
          <w:tcPr>
            <w:tcW w:w="1559" w:type="dxa"/>
            <w:shd w:val="clear" w:color="auto" w:fill="auto"/>
            <w:hideMark/>
          </w:tcPr>
          <w:p w:rsidR="00670A0C" w:rsidRPr="005A1E0B" w:rsidRDefault="00670A0C" w:rsidP="00740CC9">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Обеспечение </w:t>
            </w:r>
            <w:proofErr w:type="gramStart"/>
            <w:r w:rsidRPr="005A1E0B">
              <w:rPr>
                <w:rFonts w:ascii="PT Astra Serif" w:eastAsia="Times New Roman" w:hAnsi="PT Astra Serif" w:cs="Arial"/>
                <w:color w:val="000000" w:themeColor="text1"/>
                <w:sz w:val="18"/>
                <w:szCs w:val="18"/>
              </w:rPr>
              <w:t>де</w:t>
            </w:r>
            <w:r w:rsidR="00A726B3">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ятельности</w:t>
            </w:r>
            <w:proofErr w:type="spellEnd"/>
            <w:proofErr w:type="gramEnd"/>
            <w:r w:rsidRPr="005A1E0B">
              <w:rPr>
                <w:rFonts w:ascii="PT Astra Serif" w:eastAsia="Times New Roman" w:hAnsi="PT Astra Serif" w:cs="Arial"/>
                <w:color w:val="000000" w:themeColor="text1"/>
                <w:sz w:val="18"/>
                <w:szCs w:val="18"/>
              </w:rPr>
              <w:t xml:space="preserve"> це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трального апп</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рата Министе</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ства</w:t>
            </w:r>
          </w:p>
        </w:tc>
        <w:tc>
          <w:tcPr>
            <w:tcW w:w="1417"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740CC9">
            <w:pPr>
              <w:spacing w:line="23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393669,4</w:t>
            </w:r>
          </w:p>
          <w:p w:rsidR="00670A0C" w:rsidRPr="005A1E0B" w:rsidRDefault="00670A0C" w:rsidP="00740CC9">
            <w:pPr>
              <w:spacing w:line="235" w:lineRule="auto"/>
              <w:jc w:val="center"/>
              <w:rPr>
                <w:rFonts w:ascii="PT Astra Serif" w:hAnsi="PT Astra Serif" w:cs="Arial"/>
                <w:bCs/>
                <w:color w:val="000000" w:themeColor="text1"/>
                <w:sz w:val="18"/>
                <w:szCs w:val="18"/>
              </w:rPr>
            </w:pPr>
          </w:p>
        </w:tc>
        <w:tc>
          <w:tcPr>
            <w:tcW w:w="1418" w:type="dxa"/>
            <w:shd w:val="clear" w:color="auto" w:fill="auto"/>
            <w:hideMark/>
          </w:tcPr>
          <w:p w:rsidR="00670A0C" w:rsidRPr="005A1E0B" w:rsidRDefault="00670A0C" w:rsidP="00740CC9">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45772,00</w:t>
            </w:r>
          </w:p>
        </w:tc>
        <w:tc>
          <w:tcPr>
            <w:tcW w:w="1559" w:type="dxa"/>
            <w:shd w:val="clear" w:color="auto" w:fill="auto"/>
            <w:hideMark/>
          </w:tcPr>
          <w:p w:rsidR="00670A0C" w:rsidRPr="005A1E0B" w:rsidRDefault="00670A0C" w:rsidP="00740CC9">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51492,10</w:t>
            </w:r>
          </w:p>
        </w:tc>
        <w:tc>
          <w:tcPr>
            <w:tcW w:w="1559" w:type="dxa"/>
            <w:shd w:val="clear" w:color="auto" w:fill="auto"/>
            <w:hideMark/>
          </w:tcPr>
          <w:p w:rsidR="00670A0C" w:rsidRPr="005A1E0B" w:rsidRDefault="00670A0C" w:rsidP="00740CC9">
            <w:pPr>
              <w:spacing w:line="23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68193,2</w:t>
            </w:r>
            <w:r w:rsidR="00F81E97" w:rsidRPr="005A1E0B">
              <w:rPr>
                <w:rFonts w:ascii="PT Astra Serif" w:hAnsi="PT Astra Serif" w:cs="Arial"/>
                <w:bCs/>
                <w:color w:val="000000" w:themeColor="text1"/>
                <w:sz w:val="18"/>
                <w:szCs w:val="18"/>
              </w:rPr>
              <w:t>0</w:t>
            </w:r>
          </w:p>
          <w:p w:rsidR="00670A0C" w:rsidRPr="005A1E0B" w:rsidRDefault="00670A0C" w:rsidP="00740CC9">
            <w:pPr>
              <w:spacing w:line="235" w:lineRule="auto"/>
              <w:jc w:val="center"/>
              <w:rPr>
                <w:rFonts w:ascii="PT Astra Serif" w:hAnsi="PT Astra Serif" w:cs="Arial"/>
                <w:color w:val="000000" w:themeColor="text1"/>
                <w:sz w:val="18"/>
                <w:szCs w:val="18"/>
              </w:rPr>
            </w:pPr>
          </w:p>
        </w:tc>
        <w:tc>
          <w:tcPr>
            <w:tcW w:w="1560" w:type="dxa"/>
            <w:shd w:val="clear" w:color="000000" w:fill="FFFFFF"/>
            <w:hideMark/>
          </w:tcPr>
          <w:p w:rsidR="00670A0C" w:rsidRPr="005A1E0B" w:rsidRDefault="00670A0C" w:rsidP="00740CC9">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76070,70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76070,70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76070,70</w:t>
            </w:r>
          </w:p>
        </w:tc>
      </w:tr>
      <w:tr w:rsidR="00726554" w:rsidRPr="005A1E0B" w:rsidTr="00B525A4">
        <w:trPr>
          <w:trHeight w:val="1995"/>
        </w:trPr>
        <w:tc>
          <w:tcPr>
            <w:tcW w:w="710"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1.1.4.</w:t>
            </w:r>
          </w:p>
        </w:tc>
        <w:tc>
          <w:tcPr>
            <w:tcW w:w="1559" w:type="dxa"/>
            <w:shd w:val="clear" w:color="auto" w:fill="auto"/>
            <w:hideMark/>
          </w:tcPr>
          <w:p w:rsidR="00726554" w:rsidRPr="005A1E0B" w:rsidRDefault="00726554" w:rsidP="00740CC9">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Обеспечение мероприятий по борьбе с новой </w:t>
            </w:r>
            <w:proofErr w:type="spellStart"/>
            <w:r w:rsidRPr="005A1E0B">
              <w:rPr>
                <w:rFonts w:ascii="PT Astra Serif" w:eastAsia="Times New Roman" w:hAnsi="PT Astra Serif" w:cs="Arial"/>
                <w:color w:val="000000" w:themeColor="text1"/>
                <w:sz w:val="18"/>
                <w:szCs w:val="18"/>
              </w:rPr>
              <w:t>коронавирусной</w:t>
            </w:r>
            <w:proofErr w:type="spellEnd"/>
            <w:r w:rsidRPr="005A1E0B">
              <w:rPr>
                <w:rFonts w:ascii="PT Astra Serif" w:eastAsia="Times New Roman" w:hAnsi="PT Astra Serif" w:cs="Arial"/>
                <w:color w:val="000000" w:themeColor="text1"/>
                <w:sz w:val="18"/>
                <w:szCs w:val="18"/>
              </w:rPr>
              <w:t xml:space="preserve"> инфекцией за счёт средств резервного фо</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да Правител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ства Российской Федерации</w:t>
            </w:r>
          </w:p>
        </w:tc>
        <w:tc>
          <w:tcPr>
            <w:tcW w:w="1417"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E913BD" w:rsidP="00740CC9">
            <w:pPr>
              <w:spacing w:after="0" w:line="235" w:lineRule="auto"/>
              <w:jc w:val="center"/>
              <w:rPr>
                <w:rFonts w:ascii="PT Astra Serif" w:eastAsia="Times New Roman" w:hAnsi="PT Astra Serif" w:cs="Calibri"/>
                <w:color w:val="000000" w:themeColor="text1"/>
                <w:sz w:val="18"/>
                <w:szCs w:val="18"/>
              </w:rPr>
            </w:pPr>
            <w:hyperlink r:id="rId8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131453,00000</w:t>
            </w:r>
          </w:p>
        </w:tc>
        <w:tc>
          <w:tcPr>
            <w:tcW w:w="1418"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131453,00</w:t>
            </w:r>
          </w:p>
        </w:tc>
        <w:tc>
          <w:tcPr>
            <w:tcW w:w="1559"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670A0C" w:rsidRPr="005A1E0B" w:rsidTr="0061346A">
        <w:trPr>
          <w:trHeight w:val="384"/>
        </w:trPr>
        <w:tc>
          <w:tcPr>
            <w:tcW w:w="3686" w:type="dxa"/>
            <w:gridSpan w:val="3"/>
            <w:vMerge w:val="restart"/>
            <w:shd w:val="clear" w:color="auto" w:fill="auto"/>
            <w:hideMark/>
          </w:tcPr>
          <w:p w:rsidR="00670A0C" w:rsidRPr="005A1E0B" w:rsidRDefault="00670A0C" w:rsidP="00740CC9">
            <w:pPr>
              <w:spacing w:after="0" w:line="235"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Итого по подпрограмме</w:t>
            </w:r>
          </w:p>
        </w:tc>
        <w:tc>
          <w:tcPr>
            <w:tcW w:w="1276"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25225374,81132</w:t>
            </w: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5248949,05</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4229221,66</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bCs/>
                <w:color w:val="000000" w:themeColor="text1"/>
                <w:sz w:val="18"/>
                <w:szCs w:val="18"/>
              </w:rPr>
              <w:t>4296166,07316</w:t>
            </w:r>
          </w:p>
        </w:tc>
        <w:tc>
          <w:tcPr>
            <w:tcW w:w="1560" w:type="dxa"/>
            <w:shd w:val="clear" w:color="000000" w:fill="FFFFFF"/>
            <w:hideMark/>
          </w:tcPr>
          <w:p w:rsidR="00670A0C"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3447701,62687</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3854130,59853</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4149205,80276</w:t>
            </w:r>
          </w:p>
        </w:tc>
      </w:tr>
      <w:tr w:rsidR="00670A0C" w:rsidRPr="005A1E0B" w:rsidTr="005A18A4">
        <w:trPr>
          <w:trHeight w:val="735"/>
        </w:trPr>
        <w:tc>
          <w:tcPr>
            <w:tcW w:w="3686" w:type="dxa"/>
            <w:gridSpan w:val="3"/>
            <w:vMerge/>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23583830,91132</w:t>
            </w: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4138654,85</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4117044,56</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bCs/>
                <w:color w:val="000000" w:themeColor="text1"/>
                <w:sz w:val="18"/>
                <w:szCs w:val="18"/>
              </w:rPr>
              <w:t>3881800,97316</w:t>
            </w:r>
          </w:p>
        </w:tc>
        <w:tc>
          <w:tcPr>
            <w:tcW w:w="1560" w:type="dxa"/>
            <w:shd w:val="clear" w:color="000000" w:fill="FFFFFF"/>
            <w:hideMark/>
          </w:tcPr>
          <w:p w:rsidR="00670A0C"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3446200,62687</w:t>
            </w:r>
          </w:p>
        </w:tc>
        <w:tc>
          <w:tcPr>
            <w:tcW w:w="1559" w:type="dxa"/>
            <w:shd w:val="clear" w:color="000000" w:fill="FFFFFF"/>
            <w:hideMark/>
          </w:tcPr>
          <w:p w:rsidR="00670DFA"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3852558,59853</w:t>
            </w:r>
          </w:p>
          <w:p w:rsidR="00670A0C" w:rsidRPr="005A1E0B" w:rsidRDefault="00670A0C" w:rsidP="00740CC9">
            <w:pPr>
              <w:spacing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4147571,30276</w:t>
            </w:r>
          </w:p>
          <w:p w:rsidR="00670A0C" w:rsidRPr="005A1E0B" w:rsidRDefault="00670A0C" w:rsidP="00740CC9">
            <w:pPr>
              <w:spacing w:line="235" w:lineRule="auto"/>
              <w:ind w:left="-57" w:right="-57"/>
              <w:jc w:val="center"/>
              <w:rPr>
                <w:rFonts w:ascii="PT Astra Serif" w:hAnsi="PT Astra Serif" w:cs="Arial"/>
                <w:b/>
                <w:color w:val="000000" w:themeColor="text1"/>
                <w:sz w:val="18"/>
                <w:szCs w:val="18"/>
              </w:rPr>
            </w:pPr>
          </w:p>
        </w:tc>
      </w:tr>
      <w:tr w:rsidR="00670A0C" w:rsidRPr="005A1E0B" w:rsidTr="00740CC9">
        <w:trPr>
          <w:trHeight w:val="196"/>
        </w:trPr>
        <w:tc>
          <w:tcPr>
            <w:tcW w:w="3686" w:type="dxa"/>
            <w:gridSpan w:val="3"/>
            <w:vMerge/>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E913BD" w:rsidP="00740CC9">
            <w:pPr>
              <w:spacing w:after="0" w:line="235" w:lineRule="auto"/>
              <w:jc w:val="center"/>
              <w:rPr>
                <w:rFonts w:ascii="PT Astra Serif" w:eastAsia="Times New Roman" w:hAnsi="PT Astra Serif" w:cs="Calibri"/>
                <w:b/>
                <w:color w:val="000000" w:themeColor="text1"/>
                <w:sz w:val="18"/>
                <w:szCs w:val="18"/>
              </w:rPr>
            </w:pPr>
            <w:hyperlink r:id="rId82" w:anchor="RANGE!P2628" w:history="1">
              <w:r w:rsidR="00670A0C" w:rsidRPr="005A1E0B">
                <w:rPr>
                  <w:rFonts w:ascii="PT Astra Serif" w:eastAsia="Times New Roman" w:hAnsi="PT Astra Serif" w:cs="Calibri"/>
                  <w:b/>
                  <w:color w:val="000000" w:themeColor="text1"/>
                  <w:sz w:val="18"/>
                  <w:szCs w:val="18"/>
                </w:rPr>
                <w:t>бюджетные ассигнов</w:t>
              </w:r>
              <w:r w:rsidR="00670A0C" w:rsidRPr="005A1E0B">
                <w:rPr>
                  <w:rFonts w:ascii="PT Astra Serif" w:eastAsia="Times New Roman" w:hAnsi="PT Astra Serif" w:cs="Calibri"/>
                  <w:b/>
                  <w:color w:val="000000" w:themeColor="text1"/>
                  <w:sz w:val="18"/>
                  <w:szCs w:val="18"/>
                </w:rPr>
                <w:t>а</w:t>
              </w:r>
              <w:r w:rsidR="00670A0C" w:rsidRPr="005A1E0B">
                <w:rPr>
                  <w:rFonts w:ascii="PT Astra Serif" w:eastAsia="Times New Roman" w:hAnsi="PT Astra Serif" w:cs="Calibri"/>
                  <w:b/>
                  <w:color w:val="000000" w:themeColor="text1"/>
                  <w:sz w:val="18"/>
                  <w:szCs w:val="18"/>
                </w:rPr>
                <w:t>ния фед</w:t>
              </w:r>
              <w:r w:rsidR="00670A0C" w:rsidRPr="005A1E0B">
                <w:rPr>
                  <w:rFonts w:ascii="PT Astra Serif" w:eastAsia="Times New Roman" w:hAnsi="PT Astra Serif" w:cs="Calibri"/>
                  <w:b/>
                  <w:color w:val="000000" w:themeColor="text1"/>
                  <w:sz w:val="18"/>
                  <w:szCs w:val="18"/>
                </w:rPr>
                <w:t>е</w:t>
              </w:r>
              <w:r w:rsidR="00670A0C" w:rsidRPr="005A1E0B">
                <w:rPr>
                  <w:rFonts w:ascii="PT Astra Serif" w:eastAsia="Times New Roman" w:hAnsi="PT Astra Serif" w:cs="Calibri"/>
                  <w:b/>
                  <w:color w:val="000000" w:themeColor="text1"/>
                  <w:sz w:val="18"/>
                  <w:szCs w:val="18"/>
                </w:rPr>
                <w:t>рального бюджета</w:t>
              </w:r>
            </w:hyperlink>
            <w:r w:rsidR="00670A0C" w:rsidRPr="005A1E0B">
              <w:rPr>
                <w:rFonts w:ascii="PT Astra Serif" w:hAnsi="PT Astra Serif"/>
                <w:b/>
                <w:color w:val="000000" w:themeColor="text1"/>
                <w:sz w:val="18"/>
                <w:szCs w:val="18"/>
              </w:rPr>
              <w:t>*</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1641543,90000</w:t>
            </w: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1110294,20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112177,10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414365,1</w:t>
            </w:r>
            <w:r w:rsidR="00F81E97" w:rsidRPr="005A1E0B">
              <w:rPr>
                <w:rFonts w:ascii="PT Astra Serif" w:hAnsi="PT Astra Serif" w:cs="Arial"/>
                <w:b/>
                <w:bCs/>
                <w:color w:val="000000" w:themeColor="text1"/>
                <w:sz w:val="18"/>
                <w:szCs w:val="18"/>
              </w:rPr>
              <w:t>0</w:t>
            </w:r>
          </w:p>
          <w:p w:rsidR="00670A0C" w:rsidRPr="005A1E0B" w:rsidRDefault="00670A0C" w:rsidP="00740CC9">
            <w:pPr>
              <w:spacing w:line="235" w:lineRule="auto"/>
              <w:jc w:val="center"/>
              <w:rPr>
                <w:rFonts w:ascii="PT Astra Serif" w:hAnsi="PT Astra Serif" w:cs="Arial"/>
                <w:b/>
                <w:color w:val="000000" w:themeColor="text1"/>
                <w:sz w:val="18"/>
                <w:szCs w:val="18"/>
              </w:rPr>
            </w:pPr>
          </w:p>
        </w:tc>
        <w:tc>
          <w:tcPr>
            <w:tcW w:w="1560" w:type="dxa"/>
            <w:shd w:val="clear" w:color="000000" w:fill="FFFFFF"/>
            <w:hideMark/>
          </w:tcPr>
          <w:p w:rsidR="00670DFA"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1501,00000</w:t>
            </w:r>
          </w:p>
          <w:p w:rsidR="00670A0C" w:rsidRPr="005A1E0B" w:rsidRDefault="00670A0C" w:rsidP="00740CC9">
            <w:pPr>
              <w:spacing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1572,00000</w:t>
            </w:r>
          </w:p>
          <w:p w:rsidR="00670A0C" w:rsidRPr="005A1E0B" w:rsidRDefault="00670A0C" w:rsidP="00740CC9">
            <w:pPr>
              <w:spacing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1634,50000</w:t>
            </w:r>
          </w:p>
          <w:p w:rsidR="00670A0C" w:rsidRPr="005A1E0B" w:rsidRDefault="00670A0C" w:rsidP="00740CC9">
            <w:pPr>
              <w:spacing w:line="235" w:lineRule="auto"/>
              <w:jc w:val="center"/>
              <w:rPr>
                <w:rFonts w:ascii="PT Astra Serif" w:hAnsi="PT Astra Serif" w:cs="Arial"/>
                <w:b/>
                <w:color w:val="000000" w:themeColor="text1"/>
                <w:sz w:val="18"/>
                <w:szCs w:val="18"/>
              </w:rPr>
            </w:pPr>
          </w:p>
        </w:tc>
      </w:tr>
      <w:tr w:rsidR="00670A0C" w:rsidRPr="005A1E0B" w:rsidTr="005A18A4">
        <w:trPr>
          <w:trHeight w:val="315"/>
        </w:trPr>
        <w:tc>
          <w:tcPr>
            <w:tcW w:w="3686" w:type="dxa"/>
            <w:gridSpan w:val="3"/>
            <w:vMerge w:val="restart"/>
            <w:shd w:val="clear" w:color="auto" w:fill="auto"/>
            <w:hideMark/>
          </w:tcPr>
          <w:p w:rsidR="00670A0C" w:rsidRPr="005A1E0B" w:rsidRDefault="00670A0C" w:rsidP="00740CC9">
            <w:pPr>
              <w:spacing w:after="0" w:line="235"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по государственной программе</w:t>
            </w:r>
          </w:p>
        </w:tc>
        <w:tc>
          <w:tcPr>
            <w:tcW w:w="1276"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83962194,76000</w:t>
            </w: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14374723,60</w:t>
            </w:r>
          </w:p>
        </w:tc>
        <w:tc>
          <w:tcPr>
            <w:tcW w:w="1559" w:type="dxa"/>
            <w:shd w:val="clear" w:color="auto" w:fill="auto"/>
            <w:hideMark/>
          </w:tcPr>
          <w:p w:rsidR="00670A0C" w:rsidRPr="005A1E0B" w:rsidRDefault="00670A0C" w:rsidP="00740CC9">
            <w:pPr>
              <w:spacing w:line="235" w:lineRule="auto"/>
              <w:jc w:val="center"/>
              <w:rPr>
                <w:rFonts w:ascii="PT Astra Serif" w:eastAsia="Times New Roman" w:hAnsi="PT Astra Serif" w:cs="Arial"/>
                <w:b/>
                <w:bCs/>
                <w:color w:val="000000" w:themeColor="text1"/>
                <w:sz w:val="18"/>
                <w:szCs w:val="18"/>
              </w:rPr>
            </w:pPr>
            <w:r w:rsidRPr="005A1E0B">
              <w:rPr>
                <w:rFonts w:ascii="PT Astra Serif" w:eastAsia="Times New Roman" w:hAnsi="PT Astra Serif" w:cs="Arial"/>
                <w:b/>
                <w:bCs/>
                <w:color w:val="000000" w:themeColor="text1"/>
                <w:sz w:val="18"/>
                <w:szCs w:val="18"/>
              </w:rPr>
              <w:t>15969792,48</w:t>
            </w:r>
          </w:p>
        </w:tc>
        <w:tc>
          <w:tcPr>
            <w:tcW w:w="1559" w:type="dxa"/>
            <w:shd w:val="clear" w:color="auto" w:fill="auto"/>
            <w:hideMark/>
          </w:tcPr>
          <w:p w:rsidR="00670A0C" w:rsidRPr="005A1E0B" w:rsidRDefault="00670A0C" w:rsidP="00740CC9">
            <w:pPr>
              <w:spacing w:line="235"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bCs/>
                <w:color w:val="000000" w:themeColor="text1"/>
                <w:sz w:val="18"/>
                <w:szCs w:val="18"/>
              </w:rPr>
              <w:t>14078100,58</w:t>
            </w:r>
          </w:p>
        </w:tc>
        <w:tc>
          <w:tcPr>
            <w:tcW w:w="1560" w:type="dxa"/>
            <w:shd w:val="clear" w:color="auto" w:fill="auto"/>
            <w:hideMark/>
          </w:tcPr>
          <w:p w:rsidR="00670A0C" w:rsidRPr="005A1E0B" w:rsidRDefault="005A1E0B" w:rsidP="00740CC9">
            <w:pPr>
              <w:spacing w:line="235"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color w:val="000000" w:themeColor="text1"/>
                <w:sz w:val="18"/>
                <w:szCs w:val="18"/>
              </w:rPr>
              <w:t>13816274,50000</w:t>
            </w:r>
          </w:p>
        </w:tc>
        <w:tc>
          <w:tcPr>
            <w:tcW w:w="1559" w:type="dxa"/>
            <w:shd w:val="clear" w:color="auto" w:fill="auto"/>
            <w:hideMark/>
          </w:tcPr>
          <w:p w:rsidR="00670A0C" w:rsidRPr="005A1E0B" w:rsidRDefault="005A1E0B" w:rsidP="00740CC9">
            <w:pPr>
              <w:spacing w:line="235"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color w:val="000000" w:themeColor="text1"/>
                <w:sz w:val="18"/>
                <w:szCs w:val="18"/>
              </w:rPr>
              <w:t>12772017,70000</w:t>
            </w:r>
          </w:p>
        </w:tc>
        <w:tc>
          <w:tcPr>
            <w:tcW w:w="1559" w:type="dxa"/>
            <w:shd w:val="clear" w:color="auto" w:fill="auto"/>
            <w:hideMark/>
          </w:tcPr>
          <w:p w:rsidR="00670A0C" w:rsidRPr="005A1E0B" w:rsidRDefault="005A1E0B" w:rsidP="00740CC9">
            <w:pPr>
              <w:spacing w:line="235" w:lineRule="auto"/>
              <w:jc w:val="center"/>
              <w:rPr>
                <w:rFonts w:ascii="PT Astra Serif" w:eastAsia="Times New Roman" w:hAnsi="PT Astra Serif" w:cs="Arial"/>
                <w:b/>
                <w:bCs/>
                <w:color w:val="000000" w:themeColor="text1"/>
                <w:spacing w:val="-4"/>
                <w:sz w:val="18"/>
                <w:szCs w:val="18"/>
              </w:rPr>
            </w:pPr>
            <w:r w:rsidRPr="005A1E0B">
              <w:rPr>
                <w:rFonts w:ascii="PT Astra Serif" w:hAnsi="PT Astra Serif" w:cs="Arial"/>
                <w:b/>
                <w:color w:val="000000" w:themeColor="text1"/>
                <w:sz w:val="18"/>
                <w:szCs w:val="18"/>
              </w:rPr>
              <w:t>12951285,90000</w:t>
            </w:r>
          </w:p>
        </w:tc>
      </w:tr>
      <w:tr w:rsidR="00670A0C" w:rsidRPr="005A1E0B" w:rsidTr="00740CC9">
        <w:trPr>
          <w:trHeight w:val="315"/>
        </w:trPr>
        <w:tc>
          <w:tcPr>
            <w:tcW w:w="3686" w:type="dxa"/>
            <w:gridSpan w:val="3"/>
            <w:vMerge/>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67143280,26000</w:t>
            </w:r>
          </w:p>
          <w:p w:rsidR="00670A0C" w:rsidRPr="005A1E0B" w:rsidRDefault="00670A0C" w:rsidP="00740CC9">
            <w:pPr>
              <w:spacing w:line="235" w:lineRule="auto"/>
              <w:ind w:left="-57" w:right="-57"/>
              <w:jc w:val="center"/>
              <w:rPr>
                <w:rFonts w:ascii="PT Astra Serif" w:hAnsi="PT Astra Serif" w:cs="Arial"/>
                <w:b/>
                <w:bCs/>
                <w:color w:val="000000" w:themeColor="text1"/>
                <w:sz w:val="18"/>
                <w:szCs w:val="18"/>
              </w:rPr>
            </w:pP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10993124,80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11540080,28</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11124284,98</w:t>
            </w:r>
          </w:p>
          <w:p w:rsidR="00670A0C" w:rsidRPr="005A1E0B" w:rsidRDefault="00670A0C" w:rsidP="00740CC9">
            <w:pPr>
              <w:spacing w:line="235" w:lineRule="auto"/>
              <w:jc w:val="center"/>
              <w:rPr>
                <w:rFonts w:ascii="PT Astra Serif" w:hAnsi="PT Astra Serif" w:cs="Arial"/>
                <w:b/>
                <w:bCs/>
                <w:color w:val="000000" w:themeColor="text1"/>
                <w:sz w:val="18"/>
                <w:szCs w:val="18"/>
              </w:rPr>
            </w:pPr>
          </w:p>
        </w:tc>
        <w:tc>
          <w:tcPr>
            <w:tcW w:w="1560"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11424658,10000</w:t>
            </w:r>
          </w:p>
          <w:p w:rsidR="00670A0C" w:rsidRPr="005A1E0B" w:rsidRDefault="00670A0C" w:rsidP="00740CC9">
            <w:pPr>
              <w:spacing w:line="235" w:lineRule="auto"/>
              <w:ind w:left="-57" w:right="-57"/>
              <w:jc w:val="center"/>
              <w:rPr>
                <w:rFonts w:ascii="PT Astra Serif" w:hAnsi="PT Astra Serif" w:cs="Arial"/>
                <w:b/>
                <w:bCs/>
                <w:color w:val="000000" w:themeColor="text1"/>
                <w:sz w:val="18"/>
                <w:szCs w:val="18"/>
              </w:rPr>
            </w:pP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10887203,60000</w:t>
            </w:r>
          </w:p>
          <w:p w:rsidR="00670A0C" w:rsidRPr="005A1E0B" w:rsidRDefault="00670A0C" w:rsidP="00740CC9">
            <w:pPr>
              <w:spacing w:line="235" w:lineRule="auto"/>
              <w:ind w:left="-57" w:right="-57"/>
              <w:jc w:val="center"/>
              <w:rPr>
                <w:rFonts w:ascii="PT Astra Serif" w:hAnsi="PT Astra Serif" w:cs="Arial"/>
                <w:b/>
                <w:bCs/>
                <w:color w:val="000000" w:themeColor="text1"/>
                <w:sz w:val="18"/>
                <w:szCs w:val="18"/>
              </w:rPr>
            </w:pP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11173928,50000</w:t>
            </w:r>
          </w:p>
          <w:p w:rsidR="00670A0C" w:rsidRPr="005A1E0B" w:rsidRDefault="00670A0C" w:rsidP="00740CC9">
            <w:pPr>
              <w:spacing w:line="235" w:lineRule="auto"/>
              <w:ind w:left="-57" w:right="-57"/>
              <w:jc w:val="center"/>
              <w:rPr>
                <w:rFonts w:ascii="PT Astra Serif" w:hAnsi="PT Astra Serif" w:cs="Arial"/>
                <w:b/>
                <w:bCs/>
                <w:color w:val="000000" w:themeColor="text1"/>
                <w:spacing w:val="-4"/>
                <w:sz w:val="18"/>
                <w:szCs w:val="18"/>
              </w:rPr>
            </w:pPr>
          </w:p>
        </w:tc>
      </w:tr>
      <w:tr w:rsidR="00670A0C" w:rsidRPr="005A1E0B" w:rsidTr="00CC1B6E">
        <w:trPr>
          <w:trHeight w:val="60"/>
        </w:trPr>
        <w:tc>
          <w:tcPr>
            <w:tcW w:w="3686" w:type="dxa"/>
            <w:gridSpan w:val="3"/>
            <w:vMerge/>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E913BD" w:rsidP="00740CC9">
            <w:pPr>
              <w:spacing w:after="0" w:line="235" w:lineRule="auto"/>
              <w:jc w:val="center"/>
              <w:rPr>
                <w:rFonts w:ascii="PT Astra Serif" w:eastAsia="Times New Roman" w:hAnsi="PT Astra Serif" w:cs="Calibri"/>
                <w:b/>
                <w:color w:val="000000" w:themeColor="text1"/>
                <w:sz w:val="18"/>
                <w:szCs w:val="18"/>
              </w:rPr>
            </w:pPr>
            <w:hyperlink r:id="rId83" w:anchor="RANGE!P2628" w:history="1">
              <w:r w:rsidR="00670A0C" w:rsidRPr="005A1E0B">
                <w:rPr>
                  <w:rFonts w:ascii="PT Astra Serif" w:eastAsia="Times New Roman" w:hAnsi="PT Astra Serif" w:cs="Calibri"/>
                  <w:b/>
                  <w:color w:val="000000" w:themeColor="text1"/>
                  <w:sz w:val="18"/>
                  <w:szCs w:val="18"/>
                </w:rPr>
                <w:t>бюджетные ассигнов</w:t>
              </w:r>
              <w:r w:rsidR="00670A0C" w:rsidRPr="005A1E0B">
                <w:rPr>
                  <w:rFonts w:ascii="PT Astra Serif" w:eastAsia="Times New Roman" w:hAnsi="PT Astra Serif" w:cs="Calibri"/>
                  <w:b/>
                  <w:color w:val="000000" w:themeColor="text1"/>
                  <w:sz w:val="18"/>
                  <w:szCs w:val="18"/>
                </w:rPr>
                <w:t>а</w:t>
              </w:r>
              <w:r w:rsidR="00670A0C" w:rsidRPr="005A1E0B">
                <w:rPr>
                  <w:rFonts w:ascii="PT Astra Serif" w:eastAsia="Times New Roman" w:hAnsi="PT Astra Serif" w:cs="Calibri"/>
                  <w:b/>
                  <w:color w:val="000000" w:themeColor="text1"/>
                  <w:sz w:val="18"/>
                  <w:szCs w:val="18"/>
                </w:rPr>
                <w:t>ния фед</w:t>
              </w:r>
              <w:r w:rsidR="00670A0C" w:rsidRPr="005A1E0B">
                <w:rPr>
                  <w:rFonts w:ascii="PT Astra Serif" w:eastAsia="Times New Roman" w:hAnsi="PT Astra Serif" w:cs="Calibri"/>
                  <w:b/>
                  <w:color w:val="000000" w:themeColor="text1"/>
                  <w:sz w:val="18"/>
                  <w:szCs w:val="18"/>
                </w:rPr>
                <w:t>е</w:t>
              </w:r>
              <w:r w:rsidR="00670A0C" w:rsidRPr="005A1E0B">
                <w:rPr>
                  <w:rFonts w:ascii="PT Astra Serif" w:eastAsia="Times New Roman" w:hAnsi="PT Astra Serif" w:cs="Calibri"/>
                  <w:b/>
                  <w:color w:val="000000" w:themeColor="text1"/>
                  <w:sz w:val="18"/>
                  <w:szCs w:val="18"/>
                </w:rPr>
                <w:t>рального бюджета</w:t>
              </w:r>
            </w:hyperlink>
            <w:r w:rsidR="00670A0C" w:rsidRPr="005A1E0B">
              <w:rPr>
                <w:rFonts w:ascii="PT Astra Serif" w:hAnsi="PT Astra Serif"/>
                <w:b/>
                <w:color w:val="000000" w:themeColor="text1"/>
                <w:sz w:val="18"/>
                <w:szCs w:val="18"/>
              </w:rPr>
              <w:t>*</w:t>
            </w: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16818914,50000</w:t>
            </w:r>
          </w:p>
          <w:p w:rsidR="00670A0C" w:rsidRPr="005A1E0B" w:rsidRDefault="00670A0C" w:rsidP="00740CC9">
            <w:pPr>
              <w:spacing w:line="235" w:lineRule="auto"/>
              <w:ind w:left="-57" w:right="-57"/>
              <w:jc w:val="center"/>
              <w:rPr>
                <w:rFonts w:ascii="PT Astra Serif" w:hAnsi="PT Astra Serif" w:cs="Arial"/>
                <w:b/>
                <w:bCs/>
                <w:color w:val="000000" w:themeColor="text1"/>
                <w:sz w:val="18"/>
                <w:szCs w:val="18"/>
              </w:rPr>
            </w:pP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3381598,80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4429712,20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2953815,60</w:t>
            </w:r>
          </w:p>
          <w:p w:rsidR="00670A0C" w:rsidRPr="005A1E0B" w:rsidRDefault="00670A0C" w:rsidP="00740CC9">
            <w:pPr>
              <w:spacing w:line="235" w:lineRule="auto"/>
              <w:jc w:val="center"/>
              <w:rPr>
                <w:rFonts w:ascii="PT Astra Serif" w:hAnsi="PT Astra Serif" w:cs="Arial"/>
                <w:b/>
                <w:bCs/>
                <w:color w:val="000000" w:themeColor="text1"/>
                <w:sz w:val="18"/>
                <w:szCs w:val="18"/>
              </w:rPr>
            </w:pPr>
          </w:p>
        </w:tc>
        <w:tc>
          <w:tcPr>
            <w:tcW w:w="1560"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2391616,40000</w:t>
            </w:r>
          </w:p>
          <w:p w:rsidR="00670A0C" w:rsidRPr="005A1E0B" w:rsidRDefault="00670A0C" w:rsidP="00740CC9">
            <w:pPr>
              <w:spacing w:line="235" w:lineRule="auto"/>
              <w:jc w:val="center"/>
              <w:rPr>
                <w:rFonts w:ascii="PT Astra Serif" w:hAnsi="PT Astra Serif" w:cs="Arial"/>
                <w:b/>
                <w:bCs/>
                <w:color w:val="000000" w:themeColor="text1"/>
                <w:sz w:val="18"/>
                <w:szCs w:val="18"/>
              </w:rPr>
            </w:pP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1884814,10000</w:t>
            </w:r>
          </w:p>
          <w:p w:rsidR="00670A0C" w:rsidRPr="005A1E0B" w:rsidRDefault="00670A0C" w:rsidP="00740CC9">
            <w:pPr>
              <w:spacing w:line="235" w:lineRule="auto"/>
              <w:jc w:val="center"/>
              <w:rPr>
                <w:rFonts w:ascii="PT Astra Serif" w:hAnsi="PT Astra Serif" w:cs="Arial"/>
                <w:b/>
                <w:bCs/>
                <w:color w:val="000000" w:themeColor="text1"/>
                <w:sz w:val="18"/>
                <w:szCs w:val="18"/>
              </w:rPr>
            </w:pP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1777357,40000</w:t>
            </w:r>
          </w:p>
          <w:p w:rsidR="00670A0C" w:rsidRPr="005A1E0B" w:rsidRDefault="00670A0C" w:rsidP="00740CC9">
            <w:pPr>
              <w:spacing w:line="235" w:lineRule="auto"/>
              <w:ind w:left="-57" w:right="-57"/>
              <w:jc w:val="center"/>
              <w:rPr>
                <w:rFonts w:ascii="PT Astra Serif" w:hAnsi="PT Astra Serif" w:cs="Arial"/>
                <w:b/>
                <w:bCs/>
                <w:color w:val="000000" w:themeColor="text1"/>
                <w:sz w:val="18"/>
                <w:szCs w:val="18"/>
              </w:rPr>
            </w:pPr>
          </w:p>
        </w:tc>
      </w:tr>
    </w:tbl>
    <w:p w:rsidR="00726554" w:rsidRPr="00740CC9" w:rsidRDefault="00726554" w:rsidP="00726554">
      <w:pPr>
        <w:spacing w:after="0" w:line="245" w:lineRule="auto"/>
        <w:ind w:firstLine="709"/>
        <w:jc w:val="both"/>
        <w:rPr>
          <w:rFonts w:ascii="PT Astra Serif" w:hAnsi="PT Astra Serif"/>
          <w:color w:val="000000" w:themeColor="text1"/>
          <w:sz w:val="24"/>
          <w:szCs w:val="24"/>
        </w:rPr>
      </w:pPr>
      <w:r w:rsidRPr="00740CC9">
        <w:rPr>
          <w:rFonts w:ascii="PT Astra Serif" w:hAnsi="PT Astra Serif"/>
          <w:color w:val="000000" w:themeColor="text1"/>
          <w:sz w:val="24"/>
          <w:szCs w:val="24"/>
        </w:rPr>
        <w:t xml:space="preserve">*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84" w:history="1">
        <w:r w:rsidRPr="00740CC9">
          <w:rPr>
            <w:rStyle w:val="ab"/>
            <w:rFonts w:ascii="PT Astra Serif" w:hAnsi="PT Astra Serif"/>
            <w:color w:val="000000" w:themeColor="text1"/>
            <w:sz w:val="24"/>
            <w:szCs w:val="24"/>
            <w:u w:val="none"/>
          </w:rPr>
          <w:t>кодексом</w:t>
        </w:r>
      </w:hyperlink>
      <w:r w:rsidRPr="00740CC9">
        <w:rPr>
          <w:rFonts w:ascii="PT Astra Serif" w:hAnsi="PT Astra Serif"/>
          <w:color w:val="000000" w:themeColor="text1"/>
          <w:sz w:val="24"/>
          <w:szCs w:val="24"/>
        </w:rPr>
        <w:t xml:space="preserve"> Российской Федерации.</w:t>
      </w:r>
    </w:p>
    <w:p w:rsidR="007778C1" w:rsidRDefault="00726554" w:rsidP="007778C1">
      <w:pPr>
        <w:spacing w:after="0" w:line="245" w:lineRule="auto"/>
        <w:jc w:val="center"/>
        <w:rPr>
          <w:rFonts w:ascii="PT Astra Serif" w:hAnsi="PT Astra Serif"/>
          <w:sz w:val="28"/>
        </w:rPr>
      </w:pPr>
      <w:r>
        <w:rPr>
          <w:rFonts w:ascii="PT Astra Serif" w:hAnsi="PT Astra Serif"/>
          <w:sz w:val="28"/>
        </w:rPr>
        <w:t>________________».</w:t>
      </w:r>
    </w:p>
    <w:p w:rsidR="007778C1" w:rsidRDefault="00863289" w:rsidP="006F2FD6">
      <w:pPr>
        <w:spacing w:after="0" w:line="245" w:lineRule="auto"/>
        <w:ind w:firstLine="709"/>
        <w:rPr>
          <w:rFonts w:ascii="PT Astra Serif" w:hAnsi="PT Astra Serif"/>
          <w:sz w:val="28"/>
        </w:rPr>
      </w:pPr>
      <w:r>
        <w:rPr>
          <w:rFonts w:ascii="PT Astra Serif" w:hAnsi="PT Astra Serif"/>
          <w:sz w:val="28"/>
        </w:rPr>
        <w:lastRenderedPageBreak/>
        <w:t>5</w:t>
      </w:r>
      <w:r w:rsidR="007778C1">
        <w:rPr>
          <w:rFonts w:ascii="PT Astra Serif" w:hAnsi="PT Astra Serif"/>
          <w:sz w:val="28"/>
        </w:rPr>
        <w:t xml:space="preserve">. Приложение </w:t>
      </w:r>
      <w:r>
        <w:rPr>
          <w:rFonts w:ascii="PT Astra Serif" w:hAnsi="PT Astra Serif"/>
          <w:sz w:val="28"/>
        </w:rPr>
        <w:t xml:space="preserve">№ </w:t>
      </w:r>
      <w:r w:rsidR="007778C1">
        <w:rPr>
          <w:rFonts w:ascii="PT Astra Serif" w:hAnsi="PT Astra Serif"/>
          <w:sz w:val="28"/>
        </w:rPr>
        <w:t>4</w:t>
      </w:r>
      <w:r w:rsidR="007778C1">
        <w:rPr>
          <w:rFonts w:ascii="PT Astra Serif" w:hAnsi="PT Astra Serif"/>
          <w:sz w:val="28"/>
          <w:vertAlign w:val="superscript"/>
        </w:rPr>
        <w:t>1</w:t>
      </w:r>
      <w:r w:rsidR="007778C1">
        <w:rPr>
          <w:rFonts w:ascii="PT Astra Serif" w:hAnsi="PT Astra Serif"/>
          <w:sz w:val="28"/>
        </w:rPr>
        <w:t xml:space="preserve"> изложить в следующей редакции:</w:t>
      </w:r>
    </w:p>
    <w:p w:rsidR="007778C1" w:rsidRDefault="007778C1" w:rsidP="007778C1">
      <w:pPr>
        <w:tabs>
          <w:tab w:val="left" w:pos="10365"/>
        </w:tabs>
        <w:spacing w:after="0" w:line="240" w:lineRule="auto"/>
        <w:ind w:left="10206"/>
        <w:jc w:val="center"/>
        <w:rPr>
          <w:rFonts w:ascii="PT Astra Serif" w:hAnsi="PT Astra Serif"/>
          <w:color w:val="000000" w:themeColor="text1"/>
          <w:sz w:val="28"/>
          <w:szCs w:val="28"/>
          <w:vertAlign w:val="superscript"/>
          <w:lang w:eastAsia="ar-SA"/>
        </w:rPr>
      </w:pPr>
      <w:r>
        <w:rPr>
          <w:rFonts w:ascii="PT Astra Serif" w:hAnsi="PT Astra Serif"/>
          <w:color w:val="000000" w:themeColor="text1"/>
          <w:lang w:eastAsia="ar-SA"/>
        </w:rPr>
        <w:t>«</w:t>
      </w:r>
      <w:r>
        <w:rPr>
          <w:rFonts w:ascii="PT Astra Serif" w:hAnsi="PT Astra Serif"/>
          <w:color w:val="000000" w:themeColor="text1"/>
          <w:sz w:val="28"/>
          <w:szCs w:val="28"/>
          <w:lang w:eastAsia="ar-SA"/>
        </w:rPr>
        <w:t>ПРИЛОЖЕНИЕ № 4</w:t>
      </w:r>
      <w:r>
        <w:rPr>
          <w:rFonts w:ascii="PT Astra Serif" w:hAnsi="PT Astra Serif"/>
          <w:color w:val="000000" w:themeColor="text1"/>
          <w:sz w:val="28"/>
          <w:szCs w:val="28"/>
          <w:vertAlign w:val="superscript"/>
          <w:lang w:eastAsia="ar-SA"/>
        </w:rPr>
        <w:t>1</w:t>
      </w:r>
    </w:p>
    <w:p w:rsidR="007778C1" w:rsidRDefault="007778C1" w:rsidP="007778C1">
      <w:pPr>
        <w:tabs>
          <w:tab w:val="left" w:pos="10365"/>
        </w:tabs>
        <w:spacing w:after="0" w:line="240" w:lineRule="auto"/>
        <w:ind w:left="10206"/>
        <w:jc w:val="center"/>
        <w:rPr>
          <w:rFonts w:ascii="PT Astra Serif" w:hAnsi="PT Astra Serif"/>
          <w:color w:val="000000" w:themeColor="text1"/>
          <w:sz w:val="28"/>
          <w:lang w:eastAsia="ar-SA"/>
        </w:rPr>
      </w:pPr>
    </w:p>
    <w:p w:rsidR="007778C1" w:rsidRDefault="007778C1" w:rsidP="007778C1">
      <w:pPr>
        <w:pStyle w:val="afffff7"/>
        <w:ind w:left="10206"/>
        <w:jc w:val="center"/>
        <w:rPr>
          <w:rFonts w:ascii="PT Astra Serif" w:hAnsi="PT Astra Serif"/>
          <w:color w:val="000000" w:themeColor="text1"/>
          <w:sz w:val="28"/>
          <w:szCs w:val="28"/>
          <w:lang w:eastAsia="ar-SA"/>
        </w:rPr>
      </w:pPr>
      <w:r>
        <w:rPr>
          <w:rFonts w:ascii="PT Astra Serif" w:hAnsi="PT Astra Serif"/>
          <w:color w:val="000000" w:themeColor="text1"/>
          <w:sz w:val="28"/>
          <w:szCs w:val="28"/>
          <w:lang w:eastAsia="ar-SA"/>
        </w:rPr>
        <w:t>к государственной программе</w:t>
      </w:r>
    </w:p>
    <w:p w:rsidR="00AE09B7" w:rsidRDefault="00AE09B7" w:rsidP="007778C1">
      <w:pPr>
        <w:pStyle w:val="afffff7"/>
        <w:ind w:left="10206"/>
        <w:jc w:val="center"/>
        <w:rPr>
          <w:rFonts w:ascii="PT Astra Serif" w:hAnsi="PT Astra Serif"/>
          <w:color w:val="000000" w:themeColor="text1"/>
          <w:sz w:val="28"/>
          <w:szCs w:val="28"/>
          <w:lang w:eastAsia="ar-SA"/>
        </w:rPr>
      </w:pPr>
    </w:p>
    <w:p w:rsidR="00AE09B7" w:rsidRDefault="00AE09B7" w:rsidP="007778C1">
      <w:pPr>
        <w:pStyle w:val="afffff7"/>
        <w:ind w:left="10206"/>
        <w:jc w:val="center"/>
        <w:rPr>
          <w:rFonts w:ascii="PT Astra Serif" w:hAnsi="PT Astra Serif" w:cs="PT Astra Serif"/>
          <w:b/>
          <w:bCs/>
          <w:color w:val="000000" w:themeColor="text1"/>
          <w:sz w:val="28"/>
          <w:szCs w:val="28"/>
        </w:rPr>
      </w:pPr>
    </w:p>
    <w:p w:rsidR="001C0FFE" w:rsidRDefault="001C0FFE" w:rsidP="001C0FFE">
      <w:pPr>
        <w:autoSpaceDE w:val="0"/>
        <w:autoSpaceDN w:val="0"/>
        <w:adjustRightInd w:val="0"/>
        <w:spacing w:after="0" w:line="240" w:lineRule="auto"/>
        <w:jc w:val="center"/>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rPr>
        <w:t>ПЕРЕЧЕНЬ</w:t>
      </w:r>
    </w:p>
    <w:p w:rsidR="001C0FFE" w:rsidRDefault="001C0FFE" w:rsidP="001C0FFE">
      <w:pPr>
        <w:autoSpaceDE w:val="0"/>
        <w:autoSpaceDN w:val="0"/>
        <w:adjustRightInd w:val="0"/>
        <w:spacing w:after="0" w:line="240" w:lineRule="auto"/>
        <w:jc w:val="center"/>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rPr>
        <w:t xml:space="preserve">объектов капитального строительства, создаваемых, реконструируемых или приобретаемых в ходе реализации </w:t>
      </w:r>
      <w:r w:rsidR="0001604F">
        <w:rPr>
          <w:rFonts w:ascii="PT Astra Serif" w:hAnsi="PT Astra Serif" w:cs="PT Astra Serif"/>
          <w:b/>
          <w:bCs/>
          <w:color w:val="000000" w:themeColor="text1"/>
          <w:sz w:val="28"/>
          <w:szCs w:val="28"/>
        </w:rPr>
        <w:br/>
      </w:r>
      <w:r>
        <w:rPr>
          <w:rFonts w:ascii="PT Astra Serif" w:hAnsi="PT Astra Serif" w:cs="PT Astra Serif"/>
          <w:b/>
          <w:bCs/>
          <w:color w:val="000000" w:themeColor="text1"/>
          <w:sz w:val="28"/>
          <w:szCs w:val="28"/>
        </w:rPr>
        <w:t>государственной программы Ульяновской области «Развитие здравоохранения в Ульяновской области»</w:t>
      </w:r>
    </w:p>
    <w:p w:rsidR="001C0FFE" w:rsidRDefault="001C0FFE" w:rsidP="001C0FFE">
      <w:pPr>
        <w:autoSpaceDE w:val="0"/>
        <w:autoSpaceDN w:val="0"/>
        <w:adjustRightInd w:val="0"/>
        <w:spacing w:after="0" w:line="240" w:lineRule="auto"/>
        <w:jc w:val="center"/>
        <w:rPr>
          <w:rFonts w:ascii="PT Astra Serif" w:hAnsi="PT Astra Serif" w:cs="PT Astra Serif"/>
          <w:b/>
          <w:bCs/>
          <w:color w:val="000000" w:themeColor="text1"/>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0"/>
        <w:gridCol w:w="1392"/>
        <w:gridCol w:w="1134"/>
        <w:gridCol w:w="1275"/>
        <w:gridCol w:w="993"/>
        <w:gridCol w:w="1275"/>
        <w:gridCol w:w="993"/>
        <w:gridCol w:w="1559"/>
        <w:gridCol w:w="1559"/>
        <w:gridCol w:w="1559"/>
        <w:gridCol w:w="1310"/>
      </w:tblGrid>
      <w:tr w:rsidR="001C0FFE" w:rsidTr="0001604F">
        <w:trPr>
          <w:trHeight w:val="126"/>
        </w:trPr>
        <w:tc>
          <w:tcPr>
            <w:tcW w:w="534"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 </w:t>
            </w:r>
            <w:proofErr w:type="gramStart"/>
            <w:r>
              <w:rPr>
                <w:rFonts w:ascii="PT Astra Serif" w:eastAsia="Times New Roman" w:hAnsi="PT Astra Serif" w:cs="Calibri"/>
                <w:color w:val="000000" w:themeColor="text1"/>
                <w:sz w:val="18"/>
                <w:szCs w:val="18"/>
              </w:rPr>
              <w:t>п</w:t>
            </w:r>
            <w:proofErr w:type="gramEnd"/>
            <w:r>
              <w:rPr>
                <w:rFonts w:ascii="PT Astra Serif" w:eastAsia="Times New Roman" w:hAnsi="PT Astra Serif" w:cs="Calibri"/>
                <w:color w:val="000000" w:themeColor="text1"/>
                <w:sz w:val="18"/>
                <w:szCs w:val="18"/>
              </w:rPr>
              <w:t>/п</w:t>
            </w:r>
          </w:p>
        </w:tc>
        <w:tc>
          <w:tcPr>
            <w:tcW w:w="2010"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Наименование по</w:t>
            </w:r>
            <w:r>
              <w:rPr>
                <w:rFonts w:ascii="PT Astra Serif" w:eastAsia="Times New Roman" w:hAnsi="PT Astra Serif" w:cs="Calibri"/>
                <w:color w:val="000000" w:themeColor="text1"/>
                <w:sz w:val="18"/>
                <w:szCs w:val="18"/>
              </w:rPr>
              <w:t>д</w:t>
            </w:r>
            <w:r>
              <w:rPr>
                <w:rFonts w:ascii="PT Astra Serif" w:eastAsia="Times New Roman" w:hAnsi="PT Astra Serif" w:cs="Calibri"/>
                <w:color w:val="000000" w:themeColor="text1"/>
                <w:sz w:val="18"/>
                <w:szCs w:val="18"/>
              </w:rPr>
              <w:t>программы госуда</w:t>
            </w:r>
            <w:r>
              <w:rPr>
                <w:rFonts w:ascii="PT Astra Serif" w:eastAsia="Times New Roman" w:hAnsi="PT Astra Serif" w:cs="Calibri"/>
                <w:color w:val="000000" w:themeColor="text1"/>
                <w:sz w:val="18"/>
                <w:szCs w:val="18"/>
              </w:rPr>
              <w:t>р</w:t>
            </w:r>
            <w:r>
              <w:rPr>
                <w:rFonts w:ascii="PT Astra Serif" w:eastAsia="Times New Roman" w:hAnsi="PT Astra Serif" w:cs="Calibri"/>
                <w:color w:val="000000" w:themeColor="text1"/>
                <w:sz w:val="18"/>
                <w:szCs w:val="18"/>
              </w:rPr>
              <w:t>ственной программы (проекта, основного мероприятия), объекта капитального стро</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тельства</w:t>
            </w:r>
          </w:p>
        </w:tc>
        <w:tc>
          <w:tcPr>
            <w:tcW w:w="1392"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Государстве</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ный заказчик, соисполнитель государстве</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ной програ</w:t>
            </w:r>
            <w:r>
              <w:rPr>
                <w:rFonts w:ascii="PT Astra Serif" w:eastAsia="Times New Roman" w:hAnsi="PT Astra Serif" w:cs="Calibri"/>
                <w:color w:val="000000" w:themeColor="text1"/>
                <w:sz w:val="18"/>
                <w:szCs w:val="18"/>
              </w:rPr>
              <w:t>м</w:t>
            </w:r>
            <w:r>
              <w:rPr>
                <w:rFonts w:ascii="PT Astra Serif" w:eastAsia="Times New Roman" w:hAnsi="PT Astra Serif" w:cs="Calibri"/>
                <w:color w:val="000000" w:themeColor="text1"/>
                <w:sz w:val="18"/>
                <w:szCs w:val="18"/>
              </w:rPr>
              <w:t>мы Ульяно</w:t>
            </w:r>
            <w:r>
              <w:rPr>
                <w:rFonts w:ascii="PT Astra Serif" w:eastAsia="Times New Roman" w:hAnsi="PT Astra Serif" w:cs="Calibri"/>
                <w:color w:val="000000" w:themeColor="text1"/>
                <w:sz w:val="18"/>
                <w:szCs w:val="18"/>
              </w:rPr>
              <w:t>в</w:t>
            </w:r>
            <w:r>
              <w:rPr>
                <w:rFonts w:ascii="PT Astra Serif" w:eastAsia="Times New Roman" w:hAnsi="PT Astra Serif" w:cs="Calibri"/>
                <w:color w:val="000000" w:themeColor="text1"/>
                <w:sz w:val="18"/>
                <w:szCs w:val="18"/>
              </w:rPr>
              <w:t>ской области</w:t>
            </w:r>
          </w:p>
        </w:tc>
        <w:tc>
          <w:tcPr>
            <w:tcW w:w="1134"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Сроки строител</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ства, р</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констру</w:t>
            </w:r>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ции или приобрет</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ния объе</w:t>
            </w:r>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та, годы (начало и окончание)</w:t>
            </w:r>
          </w:p>
        </w:tc>
        <w:tc>
          <w:tcPr>
            <w:tcW w:w="1275"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proofErr w:type="gramStart"/>
            <w:r>
              <w:rPr>
                <w:rFonts w:ascii="PT Astra Serif" w:eastAsia="Times New Roman" w:hAnsi="PT Astra Serif" w:cs="Calibri"/>
                <w:color w:val="000000" w:themeColor="text1"/>
                <w:sz w:val="18"/>
                <w:szCs w:val="18"/>
              </w:rPr>
              <w:t>Место нахождения объекта к</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питального строител</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ства (земел</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ного участка, на котором он распол</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жен (будет расположен)</w:t>
            </w:r>
            <w:proofErr w:type="gramEnd"/>
          </w:p>
        </w:tc>
        <w:tc>
          <w:tcPr>
            <w:tcW w:w="993"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Проек</w:t>
            </w:r>
            <w:r>
              <w:rPr>
                <w:rFonts w:ascii="PT Astra Serif" w:eastAsia="Times New Roman" w:hAnsi="PT Astra Serif" w:cs="Calibri"/>
                <w:color w:val="000000" w:themeColor="text1"/>
                <w:sz w:val="18"/>
                <w:szCs w:val="18"/>
              </w:rPr>
              <w:t>т</w:t>
            </w:r>
            <w:r>
              <w:rPr>
                <w:rFonts w:ascii="PT Astra Serif" w:eastAsia="Times New Roman" w:hAnsi="PT Astra Serif" w:cs="Calibri"/>
                <w:color w:val="000000" w:themeColor="text1"/>
                <w:sz w:val="18"/>
                <w:szCs w:val="18"/>
              </w:rPr>
              <w:t>ная мо</w:t>
            </w:r>
            <w:r>
              <w:rPr>
                <w:rFonts w:ascii="PT Astra Serif" w:eastAsia="Times New Roman" w:hAnsi="PT Astra Serif" w:cs="Calibri"/>
                <w:color w:val="000000" w:themeColor="text1"/>
                <w:sz w:val="18"/>
                <w:szCs w:val="18"/>
              </w:rPr>
              <w:t>щ</w:t>
            </w:r>
            <w:r>
              <w:rPr>
                <w:rFonts w:ascii="PT Astra Serif" w:eastAsia="Times New Roman" w:hAnsi="PT Astra Serif" w:cs="Calibri"/>
                <w:color w:val="000000" w:themeColor="text1"/>
                <w:sz w:val="18"/>
                <w:szCs w:val="18"/>
              </w:rPr>
              <w:t>ность объекта кап</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тального стро</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тельства</w:t>
            </w:r>
          </w:p>
        </w:tc>
        <w:tc>
          <w:tcPr>
            <w:tcW w:w="1275"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Общая сто</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мость стро</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тельства (р</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конструкции) объекта к</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питального строител</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ства или ц</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на, по кот</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рой он пр</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обретается (в ценах соо</w:t>
            </w:r>
            <w:r>
              <w:rPr>
                <w:rFonts w:ascii="PT Astra Serif" w:eastAsia="Times New Roman" w:hAnsi="PT Astra Serif" w:cs="Calibri"/>
                <w:color w:val="000000" w:themeColor="text1"/>
                <w:sz w:val="18"/>
                <w:szCs w:val="18"/>
              </w:rPr>
              <w:t>т</w:t>
            </w:r>
            <w:r>
              <w:rPr>
                <w:rFonts w:ascii="PT Astra Serif" w:eastAsia="Times New Roman" w:hAnsi="PT Astra Serif" w:cs="Calibri"/>
                <w:color w:val="000000" w:themeColor="text1"/>
                <w:sz w:val="18"/>
                <w:szCs w:val="18"/>
              </w:rPr>
              <w:t>ветствующих лет), тыс. руб.</w:t>
            </w:r>
          </w:p>
        </w:tc>
        <w:tc>
          <w:tcPr>
            <w:tcW w:w="6980" w:type="dxa"/>
            <w:gridSpan w:val="5"/>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Объёмы и источники финансового обеспечения, тыс. руб.</w:t>
            </w:r>
          </w:p>
        </w:tc>
      </w:tr>
      <w:tr w:rsidR="001C0FFE" w:rsidTr="0001604F">
        <w:trPr>
          <w:trHeight w:val="1035"/>
        </w:trPr>
        <w:tc>
          <w:tcPr>
            <w:tcW w:w="534"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10"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2"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5"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5"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источник, год</w:t>
            </w:r>
          </w:p>
        </w:tc>
        <w:tc>
          <w:tcPr>
            <w:tcW w:w="1559" w:type="dxa"/>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всего</w:t>
            </w:r>
          </w:p>
        </w:tc>
        <w:tc>
          <w:tcPr>
            <w:tcW w:w="1559" w:type="dxa"/>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 т.ч. средства федерального бюджета</w:t>
            </w:r>
          </w:p>
        </w:tc>
        <w:tc>
          <w:tcPr>
            <w:tcW w:w="1559" w:type="dxa"/>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 т.ч. средства областного бюджета</w:t>
            </w:r>
          </w:p>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Ульяновской области</w:t>
            </w:r>
          </w:p>
        </w:tc>
        <w:tc>
          <w:tcPr>
            <w:tcW w:w="1310" w:type="dxa"/>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 т.ч. сре</w:t>
            </w:r>
            <w:r>
              <w:rPr>
                <w:rFonts w:ascii="PT Astra Serif" w:eastAsia="Times New Roman" w:hAnsi="PT Astra Serif" w:cs="Calibri"/>
                <w:color w:val="000000" w:themeColor="text1"/>
                <w:sz w:val="18"/>
                <w:szCs w:val="18"/>
              </w:rPr>
              <w:t>д</w:t>
            </w:r>
            <w:r>
              <w:rPr>
                <w:rFonts w:ascii="PT Astra Serif" w:eastAsia="Times New Roman" w:hAnsi="PT Astra Serif" w:cs="Calibri"/>
                <w:color w:val="000000" w:themeColor="text1"/>
                <w:sz w:val="18"/>
                <w:szCs w:val="18"/>
              </w:rPr>
              <w:t>ства из вн</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бюджетных источников</w:t>
            </w:r>
          </w:p>
        </w:tc>
      </w:tr>
    </w:tbl>
    <w:p w:rsidR="001C0FFE" w:rsidRDefault="001C0FFE" w:rsidP="001C0FFE">
      <w:pPr>
        <w:spacing w:after="0" w:line="12" w:lineRule="auto"/>
        <w:rPr>
          <w:rFonts w:ascii="PT Astra Serif" w:hAnsi="PT Astra Serif"/>
          <w:color w:val="000000" w:themeColor="text1"/>
          <w:sz w:val="18"/>
          <w:szCs w:val="1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007"/>
        <w:gridCol w:w="1393"/>
        <w:gridCol w:w="1134"/>
        <w:gridCol w:w="1276"/>
        <w:gridCol w:w="995"/>
        <w:gridCol w:w="1274"/>
        <w:gridCol w:w="993"/>
        <w:gridCol w:w="1558"/>
        <w:gridCol w:w="1558"/>
        <w:gridCol w:w="1558"/>
        <w:gridCol w:w="1314"/>
      </w:tblGrid>
      <w:tr w:rsidR="001C0FFE" w:rsidTr="00AE09B7">
        <w:trPr>
          <w:trHeight w:val="70"/>
          <w:tblHeader/>
        </w:trPr>
        <w:tc>
          <w:tcPr>
            <w:tcW w:w="533"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5</w:t>
            </w:r>
          </w:p>
        </w:tc>
        <w:tc>
          <w:tcPr>
            <w:tcW w:w="995"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8</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9</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w:t>
            </w:r>
          </w:p>
        </w:tc>
        <w:tc>
          <w:tcPr>
            <w:tcW w:w="1314"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12</w:t>
            </w:r>
          </w:p>
        </w:tc>
      </w:tr>
      <w:tr w:rsidR="001C0FFE" w:rsidTr="0001604F">
        <w:trPr>
          <w:trHeight w:val="42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w:t>
            </w:r>
          </w:p>
        </w:tc>
        <w:tc>
          <w:tcPr>
            <w:tcW w:w="2007"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Государственная пр</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грамма Ульяновской области «Развитие здравоохранения в Ульяновской области»</w:t>
            </w:r>
          </w:p>
        </w:tc>
        <w:tc>
          <w:tcPr>
            <w:tcW w:w="1393"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X</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X</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X</w:t>
            </w:r>
          </w:p>
        </w:tc>
        <w:tc>
          <w:tcPr>
            <w:tcW w:w="995"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X</w:t>
            </w:r>
          </w:p>
        </w:tc>
        <w:tc>
          <w:tcPr>
            <w:tcW w:w="1274"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X</w:t>
            </w: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lang w:val="en-US"/>
              </w:rPr>
            </w:pPr>
            <w:r w:rsidRPr="00D93187">
              <w:rPr>
                <w:rFonts w:ascii="PT Astra Serif" w:hAnsi="PT Astra Serif" w:cs="Calibri"/>
                <w:color w:val="000000" w:themeColor="text1"/>
                <w:sz w:val="18"/>
                <w:szCs w:val="18"/>
              </w:rPr>
              <w:t>2020-2025</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1C0FFE" w:rsidRPr="00D93187" w:rsidRDefault="001C0FFE" w:rsidP="00DA12F9">
            <w:pPr>
              <w:jc w:val="center"/>
              <w:rPr>
                <w:rFonts w:ascii="PT Astra Serif" w:hAnsi="PT Astra Serif" w:cs="Calibri"/>
                <w:sz w:val="18"/>
                <w:szCs w:val="18"/>
              </w:rPr>
            </w:pPr>
            <w:r w:rsidRPr="00D93187">
              <w:rPr>
                <w:rFonts w:ascii="PT Astra Serif" w:hAnsi="PT Astra Serif" w:cs="Calibri"/>
                <w:sz w:val="18"/>
                <w:szCs w:val="18"/>
              </w:rPr>
              <w:t>4569040,779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FFE" w:rsidRPr="00D93187" w:rsidRDefault="001C0FFE" w:rsidP="00DA12F9">
            <w:pPr>
              <w:jc w:val="center"/>
              <w:rPr>
                <w:rFonts w:ascii="PT Astra Serif" w:hAnsi="PT Astra Serif" w:cs="Calibri"/>
                <w:sz w:val="18"/>
                <w:szCs w:val="18"/>
              </w:rPr>
            </w:pPr>
            <w:r w:rsidRPr="00D93187">
              <w:rPr>
                <w:rFonts w:ascii="PT Astra Serif" w:hAnsi="PT Astra Serif" w:cs="Calibri"/>
                <w:sz w:val="18"/>
                <w:szCs w:val="18"/>
              </w:rPr>
              <w:t>2645123,533</w:t>
            </w:r>
          </w:p>
        </w:tc>
        <w:tc>
          <w:tcPr>
            <w:tcW w:w="1558" w:type="dxa"/>
            <w:tcBorders>
              <w:top w:val="single" w:sz="4" w:space="0" w:color="auto"/>
              <w:left w:val="single" w:sz="4" w:space="0" w:color="auto"/>
              <w:bottom w:val="single" w:sz="4" w:space="0" w:color="auto"/>
              <w:right w:val="nil"/>
            </w:tcBorders>
            <w:shd w:val="clear" w:color="auto" w:fill="auto"/>
            <w:vAlign w:val="bottom"/>
            <w:hideMark/>
          </w:tcPr>
          <w:p w:rsidR="001C0FFE" w:rsidRPr="00D93187" w:rsidRDefault="001C0FFE" w:rsidP="00DA12F9">
            <w:pPr>
              <w:jc w:val="center"/>
              <w:rPr>
                <w:rFonts w:ascii="PT Astra Serif" w:hAnsi="PT Astra Serif" w:cs="Calibri"/>
                <w:sz w:val="18"/>
                <w:szCs w:val="18"/>
              </w:rPr>
            </w:pPr>
            <w:r w:rsidRPr="00D93187">
              <w:rPr>
                <w:rFonts w:ascii="PT Astra Serif" w:hAnsi="PT Astra Serif" w:cs="Calibri"/>
                <w:sz w:val="18"/>
                <w:szCs w:val="18"/>
              </w:rPr>
              <w:t>1923917,246</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w:t>
            </w:r>
            <w:r w:rsidR="003F4B14">
              <w:rPr>
                <w:rFonts w:ascii="PT Astra Serif" w:hAnsi="PT Astra Serif" w:cs="Calibri"/>
                <w:color w:val="000000" w:themeColor="text1"/>
                <w:sz w:val="18"/>
                <w:szCs w:val="18"/>
              </w:rPr>
              <w:t>,0</w:t>
            </w:r>
          </w:p>
        </w:tc>
      </w:tr>
      <w:tr w:rsidR="001C0FFE" w:rsidTr="0001604F">
        <w:trPr>
          <w:trHeight w:val="10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lang w:val="en-US"/>
              </w:rPr>
            </w:pPr>
            <w:r w:rsidRPr="00D93187">
              <w:rPr>
                <w:rFonts w:ascii="PT Astra Serif" w:hAnsi="PT Astra Serif" w:cs="Calibri"/>
                <w:color w:val="000000" w:themeColor="text1"/>
                <w:sz w:val="18"/>
                <w:szCs w:val="18"/>
                <w:lang w:val="en-US"/>
              </w:rPr>
              <w:t>2020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lang w:val="en-US"/>
              </w:rPr>
            </w:pPr>
            <w:r w:rsidRPr="00D93187">
              <w:rPr>
                <w:rFonts w:ascii="PT Astra Serif" w:hAnsi="PT Astra Serif" w:cs="Calibri"/>
                <w:color w:val="000000" w:themeColor="text1"/>
                <w:sz w:val="18"/>
                <w:szCs w:val="18"/>
                <w:lang w:val="en-US"/>
              </w:rPr>
              <w:t>226134</w:t>
            </w:r>
            <w:r w:rsidRPr="00D93187">
              <w:rPr>
                <w:rFonts w:ascii="PT Astra Serif" w:hAnsi="PT Astra Serif" w:cs="Calibri"/>
                <w:color w:val="000000" w:themeColor="text1"/>
                <w:sz w:val="18"/>
                <w:szCs w:val="18"/>
              </w:rPr>
              <w:t>,</w:t>
            </w:r>
            <w:r w:rsidRPr="00D93187">
              <w:rPr>
                <w:rFonts w:ascii="PT Astra Serif" w:hAnsi="PT Astra Serif" w:cs="Calibri"/>
                <w:color w:val="000000" w:themeColor="text1"/>
                <w:sz w:val="18"/>
                <w:szCs w:val="18"/>
                <w:lang w:val="en-US"/>
              </w:rPr>
              <w:t>43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13048,80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213085,63</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w:t>
            </w:r>
            <w:r w:rsidR="003F4B14">
              <w:rPr>
                <w:rFonts w:ascii="PT Astra Serif" w:hAnsi="PT Astra Serif" w:cs="Calibri"/>
                <w:color w:val="000000" w:themeColor="text1"/>
                <w:sz w:val="18"/>
                <w:szCs w:val="18"/>
              </w:rPr>
              <w:t>,0</w:t>
            </w:r>
          </w:p>
        </w:tc>
      </w:tr>
      <w:tr w:rsidR="001C0FFE" w:rsidTr="0001604F">
        <w:trPr>
          <w:trHeight w:val="6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2021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345578,9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283374,7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62204,2</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w:t>
            </w:r>
            <w:r w:rsidR="003F4B14">
              <w:rPr>
                <w:rFonts w:ascii="PT Astra Serif" w:hAnsi="PT Astra Serif" w:cs="Calibri"/>
                <w:color w:val="000000" w:themeColor="text1"/>
                <w:sz w:val="18"/>
                <w:szCs w:val="18"/>
              </w:rPr>
              <w:t>,0</w:t>
            </w:r>
          </w:p>
        </w:tc>
      </w:tr>
      <w:tr w:rsidR="001C0FFE" w:rsidTr="0001604F">
        <w:trPr>
          <w:trHeight w:val="6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2022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lang w:val="en-US"/>
              </w:rPr>
            </w:pPr>
            <w:r w:rsidRPr="00D93187">
              <w:rPr>
                <w:rFonts w:ascii="PT Astra Serif" w:hAnsi="PT Astra Serif" w:cs="Calibri"/>
                <w:color w:val="000000" w:themeColor="text1"/>
                <w:sz w:val="18"/>
                <w:szCs w:val="18"/>
              </w:rPr>
              <w:t>1340137,35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1079115,7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261021,65</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w:t>
            </w:r>
            <w:r w:rsidR="003F4B14">
              <w:rPr>
                <w:rFonts w:ascii="PT Astra Serif" w:hAnsi="PT Astra Serif" w:cs="Calibri"/>
                <w:color w:val="000000" w:themeColor="text1"/>
                <w:sz w:val="18"/>
                <w:szCs w:val="18"/>
              </w:rPr>
              <w:t>,0</w:t>
            </w:r>
          </w:p>
        </w:tc>
      </w:tr>
      <w:tr w:rsidR="001C0FFE" w:rsidTr="0001604F">
        <w:trPr>
          <w:trHeight w:val="6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2023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1611512,83275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1029889,3137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581623,51905</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0,00000</w:t>
            </w:r>
          </w:p>
        </w:tc>
      </w:tr>
      <w:tr w:rsidR="001C0FFE" w:rsidTr="0001604F">
        <w:trPr>
          <w:trHeight w:val="6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2024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498283,75546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Pr>
                <w:rFonts w:ascii="PT Astra Serif" w:hAnsi="PT Astra Serif" w:cs="Calibri"/>
                <w:color w:val="000000" w:themeColor="text1"/>
                <w:sz w:val="18"/>
                <w:szCs w:val="18"/>
                <w:lang w:val="en-US"/>
              </w:rPr>
              <w:t>494974</w:t>
            </w:r>
            <w:r w:rsidRPr="00D93187">
              <w:rPr>
                <w:rFonts w:ascii="PT Astra Serif" w:hAnsi="PT Astra Serif" w:cs="Calibri"/>
                <w:color w:val="000000" w:themeColor="text1"/>
                <w:sz w:val="18"/>
                <w:szCs w:val="18"/>
              </w:rPr>
              <w:t>,69329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3309,06217</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0,00000</w:t>
            </w:r>
          </w:p>
        </w:tc>
      </w:tr>
      <w:tr w:rsidR="001C0FFE" w:rsidTr="0001604F">
        <w:trPr>
          <w:trHeight w:val="6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2025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547393,5109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Pr>
                <w:rFonts w:ascii="PT Astra Serif" w:hAnsi="PT Astra Serif" w:cs="Calibri"/>
                <w:color w:val="000000" w:themeColor="text1"/>
                <w:sz w:val="18"/>
                <w:szCs w:val="18"/>
                <w:lang w:val="en-US"/>
              </w:rPr>
              <w:t>540118</w:t>
            </w:r>
            <w:r w:rsidRPr="00D93187">
              <w:rPr>
                <w:rFonts w:ascii="PT Astra Serif" w:hAnsi="PT Astra Serif" w:cs="Calibri"/>
                <w:color w:val="000000" w:themeColor="text1"/>
                <w:sz w:val="18"/>
                <w:szCs w:val="18"/>
              </w:rPr>
              <w:t>,3264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Pr>
                <w:rFonts w:ascii="PT Astra Serif" w:hAnsi="PT Astra Serif" w:cs="Calibri"/>
                <w:color w:val="000000" w:themeColor="text1"/>
                <w:sz w:val="18"/>
                <w:szCs w:val="18"/>
                <w:lang w:val="en-US"/>
              </w:rPr>
              <w:t>7275</w:t>
            </w:r>
            <w:r w:rsidRPr="00D93187">
              <w:rPr>
                <w:rFonts w:ascii="PT Astra Serif" w:hAnsi="PT Astra Serif" w:cs="Calibri"/>
                <w:color w:val="000000" w:themeColor="text1"/>
                <w:sz w:val="18"/>
                <w:szCs w:val="18"/>
              </w:rPr>
              <w:t>,1845</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0,00000</w:t>
            </w:r>
          </w:p>
        </w:tc>
      </w:tr>
      <w:tr w:rsidR="001C0FFE" w:rsidTr="0001604F">
        <w:trPr>
          <w:trHeight w:val="365"/>
        </w:trPr>
        <w:tc>
          <w:tcPr>
            <w:tcW w:w="15593" w:type="dxa"/>
            <w:gridSpan w:val="12"/>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Основное мероприятие «Реализация регионального проекта «Развитие детского здравоохранения, включая создание современной инфраструктуры </w:t>
            </w:r>
          </w:p>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оказания медицинской помощи детям», направленного на достижение целей, показателей и результатов федерального проекта </w:t>
            </w:r>
          </w:p>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«Развитие детского здравоохранения, включая создание современной инфраструктуры оказания медицинской помощи детям»</w:t>
            </w:r>
          </w:p>
        </w:tc>
      </w:tr>
      <w:tr w:rsidR="001C0FFE" w:rsidTr="0001604F">
        <w:trPr>
          <w:trHeight w:val="183"/>
        </w:trPr>
        <w:tc>
          <w:tcPr>
            <w:tcW w:w="533"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1C0FFE" w:rsidRPr="00A726B3" w:rsidRDefault="001C0FFE" w:rsidP="00A726B3">
            <w:pPr>
              <w:spacing w:after="0" w:line="240" w:lineRule="auto"/>
              <w:jc w:val="both"/>
              <w:rPr>
                <w:rFonts w:ascii="PT Astra Serif" w:eastAsia="Times New Roman" w:hAnsi="PT Astra Serif" w:cs="Calibri"/>
                <w:color w:val="000000" w:themeColor="text1"/>
                <w:spacing w:val="-4"/>
                <w:sz w:val="18"/>
                <w:szCs w:val="18"/>
              </w:rPr>
            </w:pPr>
            <w:r w:rsidRPr="00A726B3">
              <w:rPr>
                <w:rFonts w:ascii="PT Astra Serif" w:eastAsia="Times New Roman" w:hAnsi="PT Astra Serif" w:cs="Calibri"/>
                <w:color w:val="000000" w:themeColor="text1"/>
                <w:spacing w:val="-4"/>
                <w:sz w:val="18"/>
                <w:szCs w:val="18"/>
              </w:rPr>
              <w:t>Строительство детского инфекционного корпуса на 100 коек, распол</w:t>
            </w:r>
            <w:r w:rsidRPr="00A726B3">
              <w:rPr>
                <w:rFonts w:ascii="PT Astra Serif" w:eastAsia="Times New Roman" w:hAnsi="PT Astra Serif" w:cs="Calibri"/>
                <w:color w:val="000000" w:themeColor="text1"/>
                <w:spacing w:val="-4"/>
                <w:sz w:val="18"/>
                <w:szCs w:val="18"/>
              </w:rPr>
              <w:t>о</w:t>
            </w:r>
            <w:r w:rsidRPr="00A726B3">
              <w:rPr>
                <w:rFonts w:ascii="PT Astra Serif" w:eastAsia="Times New Roman" w:hAnsi="PT Astra Serif" w:cs="Calibri"/>
                <w:color w:val="000000" w:themeColor="text1"/>
                <w:spacing w:val="-4"/>
                <w:sz w:val="18"/>
                <w:szCs w:val="18"/>
              </w:rPr>
              <w:lastRenderedPageBreak/>
              <w:t xml:space="preserve">женного по адресу: </w:t>
            </w:r>
            <w:r w:rsidR="00A726B3">
              <w:rPr>
                <w:rFonts w:ascii="PT Astra Serif" w:eastAsia="Times New Roman" w:hAnsi="PT Astra Serif" w:cs="Calibri"/>
                <w:color w:val="000000" w:themeColor="text1"/>
                <w:spacing w:val="-4"/>
                <w:sz w:val="18"/>
                <w:szCs w:val="18"/>
              </w:rPr>
              <w:br/>
            </w:r>
            <w:r w:rsidRPr="00A726B3">
              <w:rPr>
                <w:rFonts w:ascii="PT Astra Serif" w:eastAsia="Times New Roman" w:hAnsi="PT Astra Serif" w:cs="Calibri"/>
                <w:color w:val="000000" w:themeColor="text1"/>
                <w:spacing w:val="-4"/>
                <w:sz w:val="18"/>
                <w:szCs w:val="18"/>
              </w:rPr>
              <w:t>г.</w:t>
            </w:r>
            <w:r w:rsidR="0001604F" w:rsidRPr="00A726B3">
              <w:rPr>
                <w:rFonts w:ascii="PT Astra Serif" w:eastAsia="Times New Roman" w:hAnsi="PT Astra Serif" w:cs="Calibri"/>
                <w:color w:val="000000" w:themeColor="text1"/>
                <w:spacing w:val="-4"/>
                <w:sz w:val="18"/>
                <w:szCs w:val="18"/>
              </w:rPr>
              <w:t xml:space="preserve"> </w:t>
            </w:r>
            <w:r w:rsidRPr="00A726B3">
              <w:rPr>
                <w:rFonts w:ascii="PT Astra Serif" w:eastAsia="Times New Roman" w:hAnsi="PT Astra Serif" w:cs="Calibri"/>
                <w:color w:val="000000" w:themeColor="text1"/>
                <w:spacing w:val="-4"/>
                <w:sz w:val="18"/>
                <w:szCs w:val="18"/>
              </w:rPr>
              <w:t>Ульяновск, Завол</w:t>
            </w:r>
            <w:r w:rsidRPr="00A726B3">
              <w:rPr>
                <w:rFonts w:ascii="PT Astra Serif" w:eastAsia="Times New Roman" w:hAnsi="PT Astra Serif" w:cs="Calibri"/>
                <w:color w:val="000000" w:themeColor="text1"/>
                <w:spacing w:val="-4"/>
                <w:sz w:val="18"/>
                <w:szCs w:val="18"/>
              </w:rPr>
              <w:t>ж</w:t>
            </w:r>
            <w:r w:rsidRPr="00A726B3">
              <w:rPr>
                <w:rFonts w:ascii="PT Astra Serif" w:eastAsia="Times New Roman" w:hAnsi="PT Astra Serif" w:cs="Calibri"/>
                <w:color w:val="000000" w:themeColor="text1"/>
                <w:spacing w:val="-4"/>
                <w:sz w:val="18"/>
                <w:szCs w:val="18"/>
              </w:rPr>
              <w:t>ский район,</w:t>
            </w:r>
            <w:r w:rsidR="0001604F" w:rsidRPr="00A726B3">
              <w:rPr>
                <w:rFonts w:ascii="PT Astra Serif" w:eastAsia="Times New Roman" w:hAnsi="PT Astra Serif" w:cs="Calibri"/>
                <w:color w:val="000000" w:themeColor="text1"/>
                <w:spacing w:val="-4"/>
                <w:sz w:val="18"/>
                <w:szCs w:val="18"/>
              </w:rPr>
              <w:t xml:space="preserve"> </w:t>
            </w:r>
            <w:r w:rsidRPr="00A726B3">
              <w:rPr>
                <w:rFonts w:ascii="PT Astra Serif" w:eastAsia="Times New Roman" w:hAnsi="PT Astra Serif" w:cs="Calibri"/>
                <w:color w:val="000000" w:themeColor="text1"/>
                <w:spacing w:val="-4"/>
                <w:sz w:val="18"/>
                <w:szCs w:val="18"/>
              </w:rPr>
              <w:t xml:space="preserve">ул. </w:t>
            </w:r>
            <w:proofErr w:type="gramStart"/>
            <w:r w:rsidRPr="00A726B3">
              <w:rPr>
                <w:rFonts w:ascii="PT Astra Serif" w:eastAsia="Times New Roman" w:hAnsi="PT Astra Serif" w:cs="Calibri"/>
                <w:color w:val="000000" w:themeColor="text1"/>
                <w:spacing w:val="-4"/>
                <w:sz w:val="18"/>
                <w:szCs w:val="18"/>
              </w:rPr>
              <w:t>Оре</w:t>
            </w:r>
            <w:r w:rsidRPr="00A726B3">
              <w:rPr>
                <w:rFonts w:ascii="PT Astra Serif" w:eastAsia="Times New Roman" w:hAnsi="PT Astra Serif" w:cs="Calibri"/>
                <w:color w:val="000000" w:themeColor="text1"/>
                <w:spacing w:val="-4"/>
                <w:sz w:val="18"/>
                <w:szCs w:val="18"/>
              </w:rPr>
              <w:t>н</w:t>
            </w:r>
            <w:r w:rsidRPr="00A726B3">
              <w:rPr>
                <w:rFonts w:ascii="PT Astra Serif" w:eastAsia="Times New Roman" w:hAnsi="PT Astra Serif" w:cs="Calibri"/>
                <w:color w:val="000000" w:themeColor="text1"/>
                <w:spacing w:val="-4"/>
                <w:sz w:val="18"/>
                <w:szCs w:val="18"/>
              </w:rPr>
              <w:t>бургская</w:t>
            </w:r>
            <w:proofErr w:type="gramEnd"/>
            <w:r w:rsidRPr="00A726B3">
              <w:rPr>
                <w:rFonts w:ascii="PT Astra Serif" w:eastAsia="Times New Roman" w:hAnsi="PT Astra Serif" w:cs="Calibri"/>
                <w:color w:val="000000" w:themeColor="text1"/>
                <w:spacing w:val="-4"/>
                <w:sz w:val="18"/>
                <w:szCs w:val="18"/>
              </w:rPr>
              <w:t>, 27</w:t>
            </w:r>
          </w:p>
        </w:tc>
        <w:tc>
          <w:tcPr>
            <w:tcW w:w="1393"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411D2E">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lastRenderedPageBreak/>
              <w:t>Министерство здравоохран</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ния Ульяно</w:t>
            </w:r>
            <w:r>
              <w:rPr>
                <w:rFonts w:ascii="PT Astra Serif" w:eastAsia="Times New Roman" w:hAnsi="PT Astra Serif" w:cs="Calibri"/>
                <w:color w:val="000000" w:themeColor="text1"/>
                <w:sz w:val="18"/>
                <w:szCs w:val="18"/>
              </w:rPr>
              <w:t>в</w:t>
            </w:r>
            <w:r>
              <w:rPr>
                <w:rFonts w:ascii="PT Astra Serif" w:eastAsia="Times New Roman" w:hAnsi="PT Astra Serif" w:cs="Calibri"/>
                <w:color w:val="000000" w:themeColor="text1"/>
                <w:sz w:val="18"/>
                <w:szCs w:val="18"/>
              </w:rPr>
              <w:lastRenderedPageBreak/>
              <w:t>ской области</w:t>
            </w:r>
            <w:r w:rsidR="00AE09B7">
              <w:rPr>
                <w:rFonts w:ascii="PT Astra Serif" w:eastAsia="Times New Roman" w:hAnsi="PT Astra Serif" w:cs="Calibri"/>
                <w:color w:val="000000" w:themeColor="text1"/>
                <w:sz w:val="18"/>
                <w:szCs w:val="18"/>
              </w:rPr>
              <w:t xml:space="preserve"> (далее – М</w:t>
            </w:r>
            <w:r w:rsidR="00AE09B7">
              <w:rPr>
                <w:rFonts w:ascii="PT Astra Serif" w:eastAsia="Times New Roman" w:hAnsi="PT Astra Serif" w:cs="Calibri"/>
                <w:color w:val="000000" w:themeColor="text1"/>
                <w:sz w:val="18"/>
                <w:szCs w:val="18"/>
              </w:rPr>
              <w:t>и</w:t>
            </w:r>
            <w:r w:rsidR="00AE09B7">
              <w:rPr>
                <w:rFonts w:ascii="PT Astra Serif" w:eastAsia="Times New Roman" w:hAnsi="PT Astra Serif" w:cs="Calibri"/>
                <w:color w:val="000000" w:themeColor="text1"/>
                <w:sz w:val="18"/>
                <w:szCs w:val="18"/>
              </w:rPr>
              <w:t>нистерство)</w:t>
            </w:r>
            <w:r>
              <w:rPr>
                <w:rFonts w:ascii="PT Astra Serif" w:eastAsia="Times New Roman" w:hAnsi="PT Astra Serif" w:cs="Calibri"/>
                <w:color w:val="000000" w:themeColor="text1"/>
                <w:sz w:val="18"/>
                <w:szCs w:val="18"/>
              </w:rPr>
              <w:t>, Министерство жилищно-коммунальн</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 xml:space="preserve">го </w:t>
            </w:r>
            <w:r w:rsidR="00411D2E">
              <w:rPr>
                <w:rFonts w:ascii="PT Astra Serif" w:eastAsia="Times New Roman" w:hAnsi="PT Astra Serif" w:cs="Calibri"/>
                <w:color w:val="000000" w:themeColor="text1"/>
                <w:sz w:val="18"/>
                <w:szCs w:val="18"/>
              </w:rPr>
              <w:t>хозяйства</w:t>
            </w:r>
            <w:r>
              <w:rPr>
                <w:rFonts w:ascii="PT Astra Serif" w:eastAsia="Times New Roman" w:hAnsi="PT Astra Serif" w:cs="Calibri"/>
                <w:color w:val="000000" w:themeColor="text1"/>
                <w:sz w:val="18"/>
                <w:szCs w:val="18"/>
              </w:rPr>
              <w:t xml:space="preserve"> и строительства Ульяновской области</w:t>
            </w:r>
            <w:r w:rsidR="00AE09B7">
              <w:rPr>
                <w:rFonts w:ascii="PT Astra Serif" w:eastAsia="Times New Roman" w:hAnsi="PT Astra Serif" w:cs="Calibri"/>
                <w:color w:val="000000" w:themeColor="text1"/>
                <w:sz w:val="18"/>
                <w:szCs w:val="18"/>
              </w:rPr>
              <w:t xml:space="preserve"> </w:t>
            </w:r>
            <w:r w:rsidR="00AE09B7">
              <w:rPr>
                <w:rFonts w:ascii="PT Astra Serif" w:eastAsia="Times New Roman" w:hAnsi="PT Astra Serif" w:cs="Calibri"/>
                <w:color w:val="000000" w:themeColor="text1"/>
                <w:sz w:val="18"/>
                <w:szCs w:val="18"/>
              </w:rPr>
              <w:br/>
              <w:t>(далее – М</w:t>
            </w:r>
            <w:r w:rsidR="00AE09B7">
              <w:rPr>
                <w:rFonts w:ascii="PT Astra Serif" w:eastAsia="Times New Roman" w:hAnsi="PT Astra Serif" w:cs="Calibri"/>
                <w:color w:val="000000" w:themeColor="text1"/>
                <w:sz w:val="18"/>
                <w:szCs w:val="18"/>
              </w:rPr>
              <w:t>и</w:t>
            </w:r>
            <w:r w:rsidR="00AE09B7">
              <w:rPr>
                <w:rFonts w:ascii="PT Astra Serif" w:eastAsia="Times New Roman" w:hAnsi="PT Astra Serif" w:cs="Calibri"/>
                <w:color w:val="000000" w:themeColor="text1"/>
                <w:sz w:val="18"/>
                <w:szCs w:val="18"/>
              </w:rPr>
              <w:t>нистерство ЖК</w:t>
            </w:r>
            <w:r w:rsidR="00411D2E">
              <w:rPr>
                <w:rFonts w:ascii="PT Astra Serif" w:eastAsia="Times New Roman" w:hAnsi="PT Astra Serif" w:cs="Calibri"/>
                <w:color w:val="000000" w:themeColor="text1"/>
                <w:sz w:val="18"/>
                <w:szCs w:val="18"/>
              </w:rPr>
              <w:t>Х</w:t>
            </w:r>
            <w:r w:rsidR="00AE09B7">
              <w:rPr>
                <w:rFonts w:ascii="PT Astra Serif" w:eastAsia="Times New Roman" w:hAnsi="PT Astra Serif" w:cs="Calibri"/>
                <w:color w:val="000000" w:themeColor="text1"/>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lastRenderedPageBreak/>
              <w:t>2021-2023 годы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г. Ульяновск, Заволжский район, </w:t>
            </w:r>
            <w:r>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lastRenderedPageBreak/>
              <w:t xml:space="preserve">ул. </w:t>
            </w:r>
            <w:proofErr w:type="gramStart"/>
            <w:r>
              <w:rPr>
                <w:rFonts w:ascii="PT Astra Serif" w:eastAsia="Times New Roman" w:hAnsi="PT Astra Serif" w:cs="Calibri"/>
                <w:color w:val="000000" w:themeColor="text1"/>
                <w:sz w:val="18"/>
                <w:szCs w:val="18"/>
              </w:rPr>
              <w:t>Оре</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бургская</w:t>
            </w:r>
            <w:proofErr w:type="gramEnd"/>
            <w:r>
              <w:rPr>
                <w:rFonts w:ascii="PT Astra Serif" w:eastAsia="Times New Roman" w:hAnsi="PT Astra Serif" w:cs="Calibri"/>
                <w:color w:val="000000" w:themeColor="text1"/>
                <w:sz w:val="18"/>
                <w:szCs w:val="18"/>
              </w:rPr>
              <w:t>, 27</w:t>
            </w:r>
          </w:p>
        </w:tc>
        <w:tc>
          <w:tcPr>
            <w:tcW w:w="995"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lastRenderedPageBreak/>
              <w:t>100 коек</w:t>
            </w:r>
          </w:p>
        </w:tc>
        <w:tc>
          <w:tcPr>
            <w:tcW w:w="1274"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2670793,97</w:t>
            </w: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По годам реализ</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ции</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hAnsi="PT Astra Serif"/>
                <w:color w:val="000000" w:themeColor="text1"/>
                <w:sz w:val="18"/>
                <w:szCs w:val="18"/>
              </w:rPr>
            </w:pPr>
            <w:r>
              <w:rPr>
                <w:rFonts w:ascii="PT Astra Serif" w:hAnsi="PT Astra Serif"/>
                <w:color w:val="000000" w:themeColor="text1"/>
                <w:sz w:val="18"/>
                <w:szCs w:val="18"/>
              </w:rPr>
              <w:t>-</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hAnsi="PT Astra Serif"/>
                <w:color w:val="000000" w:themeColor="text1"/>
                <w:sz w:val="18"/>
                <w:szCs w:val="18"/>
              </w:rPr>
            </w:pPr>
            <w:r>
              <w:rPr>
                <w:rFonts w:ascii="PT Astra Serif" w:hAnsi="PT Astra Serif"/>
                <w:color w:val="000000" w:themeColor="text1"/>
                <w:sz w:val="18"/>
                <w:szCs w:val="18"/>
              </w:rPr>
              <w:t>-</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hAnsi="PT Astra Serif"/>
                <w:color w:val="000000" w:themeColor="text1"/>
                <w:sz w:val="18"/>
                <w:szCs w:val="18"/>
              </w:rPr>
            </w:pPr>
            <w:r>
              <w:rPr>
                <w:rFonts w:ascii="PT Astra Serif" w:hAnsi="PT Astra Serif"/>
                <w:color w:val="000000" w:themeColor="text1"/>
                <w:sz w:val="18"/>
                <w:szCs w:val="18"/>
              </w:rPr>
              <w:t>-</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hAnsi="PT Astra Serif"/>
                <w:color w:val="000000" w:themeColor="text1"/>
                <w:sz w:val="18"/>
                <w:szCs w:val="18"/>
              </w:rPr>
            </w:pPr>
            <w:r>
              <w:rPr>
                <w:rFonts w:ascii="PT Astra Serif" w:hAnsi="PT Astra Serif"/>
                <w:color w:val="000000" w:themeColor="text1"/>
                <w:sz w:val="18"/>
                <w:szCs w:val="18"/>
              </w:rPr>
              <w:t>-</w:t>
            </w:r>
          </w:p>
        </w:tc>
      </w:tr>
      <w:tr w:rsidR="001C0FFE" w:rsidTr="0001604F">
        <w:trPr>
          <w:trHeight w:val="8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2021 год</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345578,9</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283374,7</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62204,2</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w:t>
            </w:r>
            <w:r w:rsidR="00AE09B7">
              <w:rPr>
                <w:rFonts w:ascii="PT Astra Serif" w:eastAsia="Times New Roman" w:hAnsi="PT Astra Serif" w:cs="Calibri"/>
                <w:color w:val="000000" w:themeColor="text1"/>
                <w:sz w:val="18"/>
                <w:szCs w:val="18"/>
              </w:rPr>
              <w:t>,0</w:t>
            </w:r>
          </w:p>
        </w:tc>
      </w:tr>
      <w:tr w:rsidR="001C0FFE" w:rsidTr="0001604F">
        <w:trPr>
          <w:trHeight w:val="4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1015295</w:t>
            </w:r>
            <w:r>
              <w:rPr>
                <w:rFonts w:ascii="PT Astra Serif" w:eastAsia="Times New Roman" w:hAnsi="PT Astra Serif" w:cs="Calibri"/>
                <w:color w:val="000000" w:themeColor="text1"/>
                <w:sz w:val="18"/>
                <w:szCs w:val="18"/>
              </w:rPr>
              <w:t>,</w:t>
            </w:r>
            <w:r>
              <w:rPr>
                <w:rFonts w:ascii="PT Astra Serif" w:eastAsia="Times New Roman" w:hAnsi="PT Astra Serif" w:cs="Calibri"/>
                <w:color w:val="000000" w:themeColor="text1"/>
                <w:sz w:val="18"/>
                <w:szCs w:val="18"/>
                <w:lang w:val="en-US"/>
              </w:rPr>
              <w:t>618</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797563,3</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217732,318</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w:t>
            </w:r>
            <w:r w:rsidR="00AE09B7">
              <w:rPr>
                <w:rFonts w:ascii="PT Astra Serif" w:eastAsia="Times New Roman" w:hAnsi="PT Astra Serif" w:cs="Calibri"/>
                <w:color w:val="000000" w:themeColor="text1"/>
                <w:sz w:val="18"/>
                <w:szCs w:val="18"/>
              </w:rPr>
              <w:t>,0</w:t>
            </w:r>
          </w:p>
        </w:tc>
      </w:tr>
      <w:tr w:rsidR="001C0FFE" w:rsidTr="0001604F">
        <w:trPr>
          <w:trHeight w:val="3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1577799,45</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997601,0</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580198,45</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w:t>
            </w:r>
            <w:r w:rsidR="00AE09B7">
              <w:rPr>
                <w:rFonts w:ascii="PT Astra Serif" w:eastAsia="Times New Roman" w:hAnsi="PT Astra Serif" w:cs="Calibri"/>
                <w:color w:val="000000" w:themeColor="text1"/>
                <w:sz w:val="18"/>
                <w:szCs w:val="18"/>
              </w:rPr>
              <w:t>,0</w:t>
            </w:r>
          </w:p>
        </w:tc>
      </w:tr>
      <w:tr w:rsidR="001C0FFE" w:rsidTr="0001604F">
        <w:trPr>
          <w:trHeight w:val="315"/>
        </w:trPr>
        <w:tc>
          <w:tcPr>
            <w:tcW w:w="15593" w:type="dxa"/>
            <w:gridSpan w:val="12"/>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Основное мероприятие «Обеспечение развития системы оказания медицинской помощи, </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 том числе первичной медико-санитарной помощи, на территории Ульяновской области»</w:t>
            </w:r>
          </w:p>
        </w:tc>
      </w:tr>
      <w:tr w:rsidR="001C0FFE" w:rsidTr="00B23DC2">
        <w:trPr>
          <w:trHeight w:val="169"/>
        </w:trPr>
        <w:tc>
          <w:tcPr>
            <w:tcW w:w="533" w:type="dxa"/>
            <w:vMerge w:val="restart"/>
            <w:tcBorders>
              <w:top w:val="single" w:sz="4" w:space="0" w:color="auto"/>
              <w:left w:val="single" w:sz="4" w:space="0" w:color="auto"/>
              <w:bottom w:val="single" w:sz="4" w:space="0" w:color="auto"/>
              <w:right w:val="single" w:sz="4" w:space="0" w:color="auto"/>
            </w:tcBorders>
          </w:tcPr>
          <w:p w:rsidR="001C0FFE" w:rsidRDefault="001C0FFE" w:rsidP="00D830F0">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w:t>
            </w:r>
          </w:p>
          <w:p w:rsidR="001C0FFE" w:rsidRDefault="001C0FFE" w:rsidP="00D830F0">
            <w:pPr>
              <w:spacing w:after="0" w:line="240" w:lineRule="auto"/>
              <w:jc w:val="center"/>
              <w:rPr>
                <w:rFonts w:ascii="PT Astra Serif" w:eastAsia="Times New Roman" w:hAnsi="PT Astra Serif" w:cs="Calibri"/>
                <w:color w:val="000000" w:themeColor="text1"/>
                <w:sz w:val="18"/>
                <w:szCs w:val="18"/>
              </w:rPr>
            </w:pPr>
          </w:p>
          <w:p w:rsidR="001C0FFE" w:rsidRDefault="001C0FFE" w:rsidP="00D830F0">
            <w:pPr>
              <w:spacing w:after="0" w:line="240" w:lineRule="auto"/>
              <w:jc w:val="center"/>
              <w:rPr>
                <w:rFonts w:ascii="PT Astra Serif" w:eastAsia="Times New Roman" w:hAnsi="PT Astra Serif" w:cs="Calibri"/>
                <w:color w:val="000000" w:themeColor="text1"/>
                <w:sz w:val="18"/>
                <w:szCs w:val="18"/>
              </w:rPr>
            </w:pPr>
          </w:p>
        </w:tc>
        <w:tc>
          <w:tcPr>
            <w:tcW w:w="2007" w:type="dxa"/>
            <w:vMerge w:val="restart"/>
            <w:tcBorders>
              <w:top w:val="single" w:sz="4" w:space="0" w:color="auto"/>
              <w:left w:val="single" w:sz="4" w:space="0" w:color="auto"/>
              <w:bottom w:val="single" w:sz="4" w:space="0" w:color="auto"/>
              <w:right w:val="single" w:sz="4" w:space="0" w:color="auto"/>
            </w:tcBorders>
          </w:tcPr>
          <w:p w:rsidR="001C0FFE" w:rsidRDefault="001C0FFE" w:rsidP="00D830F0">
            <w:pPr>
              <w:spacing w:after="0" w:line="24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Строительство пол</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клиники в микрора</w:t>
            </w:r>
            <w:r>
              <w:rPr>
                <w:rFonts w:ascii="PT Astra Serif" w:eastAsia="Times New Roman" w:hAnsi="PT Astra Serif" w:cs="Calibri"/>
                <w:color w:val="000000" w:themeColor="text1"/>
                <w:sz w:val="18"/>
                <w:szCs w:val="18"/>
              </w:rPr>
              <w:t>й</w:t>
            </w:r>
            <w:r w:rsidR="00AE09B7">
              <w:rPr>
                <w:rFonts w:ascii="PT Astra Serif" w:eastAsia="Times New Roman" w:hAnsi="PT Astra Serif" w:cs="Calibri"/>
                <w:color w:val="000000" w:themeColor="text1"/>
                <w:sz w:val="18"/>
                <w:szCs w:val="18"/>
              </w:rPr>
              <w:t>оне Юго-Западном</w:t>
            </w:r>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Засвияжского</w:t>
            </w:r>
            <w:proofErr w:type="spellEnd"/>
            <w:r>
              <w:rPr>
                <w:rFonts w:ascii="PT Astra Serif" w:eastAsia="Times New Roman" w:hAnsi="PT Astra Serif" w:cs="Calibri"/>
                <w:color w:val="000000" w:themeColor="text1"/>
                <w:sz w:val="18"/>
                <w:szCs w:val="18"/>
              </w:rPr>
              <w:t xml:space="preserve"> района города Ульяновска</w:t>
            </w:r>
          </w:p>
        </w:tc>
        <w:tc>
          <w:tcPr>
            <w:tcW w:w="1393"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830F0">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Министерство</w:t>
            </w:r>
            <w:r w:rsidR="00B23DC2">
              <w:rPr>
                <w:rFonts w:ascii="PT Astra Serif" w:eastAsia="Times New Roman" w:hAnsi="PT Astra Serif" w:cs="Calibri"/>
                <w:color w:val="000000" w:themeColor="text1"/>
                <w:sz w:val="18"/>
                <w:szCs w:val="18"/>
              </w:rPr>
              <w:t>,</w:t>
            </w:r>
            <w:r>
              <w:rPr>
                <w:rFonts w:ascii="PT Astra Serif" w:eastAsia="Times New Roman" w:hAnsi="PT Astra Serif" w:cs="Calibri"/>
                <w:color w:val="000000" w:themeColor="text1"/>
                <w:sz w:val="18"/>
                <w:szCs w:val="18"/>
              </w:rPr>
              <w:t xml:space="preserve"> Министерство </w:t>
            </w:r>
            <w:r w:rsidR="00411D2E">
              <w:rPr>
                <w:rFonts w:ascii="PT Astra Serif" w:eastAsia="Times New Roman" w:hAnsi="PT Astra Serif" w:cs="Calibri"/>
                <w:color w:val="000000" w:themeColor="text1"/>
                <w:sz w:val="18"/>
                <w:szCs w:val="18"/>
              </w:rPr>
              <w:t>ЖКХ</w:t>
            </w:r>
          </w:p>
        </w:tc>
        <w:tc>
          <w:tcPr>
            <w:tcW w:w="1134" w:type="dxa"/>
            <w:vMerge w:val="restart"/>
            <w:tcBorders>
              <w:top w:val="single" w:sz="4" w:space="0" w:color="auto"/>
              <w:left w:val="single" w:sz="4" w:space="0" w:color="auto"/>
              <w:bottom w:val="single" w:sz="4" w:space="0" w:color="auto"/>
              <w:right w:val="single" w:sz="4" w:space="0" w:color="auto"/>
            </w:tcBorders>
          </w:tcPr>
          <w:p w:rsidR="001C0FFE" w:rsidRDefault="00AE09B7"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2024 и </w:t>
            </w:r>
            <w:r w:rsidR="001C0FFE">
              <w:rPr>
                <w:rFonts w:ascii="PT Astra Serif" w:eastAsia="Times New Roman" w:hAnsi="PT Astra Serif" w:cs="Calibri"/>
                <w:color w:val="000000" w:themeColor="text1"/>
                <w:sz w:val="18"/>
                <w:szCs w:val="18"/>
              </w:rPr>
              <w:t>2025 годы</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г. Ульяновск, </w:t>
            </w:r>
            <w:proofErr w:type="spellStart"/>
            <w:r>
              <w:rPr>
                <w:rFonts w:ascii="PT Astra Serif" w:eastAsia="Times New Roman" w:hAnsi="PT Astra Serif" w:cs="Calibri"/>
                <w:color w:val="000000" w:themeColor="text1"/>
                <w:sz w:val="18"/>
                <w:szCs w:val="18"/>
              </w:rPr>
              <w:t>Засвияжский</w:t>
            </w:r>
            <w:proofErr w:type="spellEnd"/>
            <w:r>
              <w:rPr>
                <w:rFonts w:ascii="PT Astra Serif" w:eastAsia="Times New Roman" w:hAnsi="PT Astra Serif" w:cs="Calibri"/>
                <w:color w:val="000000" w:themeColor="text1"/>
                <w:sz w:val="18"/>
                <w:szCs w:val="18"/>
              </w:rPr>
              <w:t xml:space="preserve"> район</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p>
        </w:tc>
        <w:tc>
          <w:tcPr>
            <w:tcW w:w="995" w:type="dxa"/>
            <w:vMerge w:val="restart"/>
            <w:tcBorders>
              <w:top w:val="single" w:sz="4" w:space="0" w:color="auto"/>
              <w:left w:val="single" w:sz="4" w:space="0" w:color="auto"/>
              <w:bottom w:val="single" w:sz="4" w:space="0" w:color="auto"/>
              <w:right w:val="single" w:sz="4" w:space="0" w:color="auto"/>
            </w:tcBorders>
          </w:tcPr>
          <w:p w:rsidR="001C0FFE" w:rsidRDefault="00440783"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795398,00</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По годам реализ</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ции</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r>
      <w:tr w:rsidR="001C0FFE" w:rsidTr="0001604F">
        <w:trPr>
          <w:trHeight w:val="19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1C0FFE" w:rsidRPr="00D93187" w:rsidRDefault="001C0FFE" w:rsidP="0049078F">
            <w:pPr>
              <w:spacing w:after="0" w:line="245" w:lineRule="auto"/>
              <w:jc w:val="center"/>
              <w:rPr>
                <w:rFonts w:ascii="PT Astra Serif" w:eastAsia="Times New Roman" w:hAnsi="PT Astra Serif" w:cs="Calibri"/>
                <w:color w:val="000000" w:themeColor="text1"/>
                <w:sz w:val="18"/>
                <w:szCs w:val="18"/>
              </w:rPr>
            </w:pPr>
            <w:r w:rsidRPr="00D93187">
              <w:rPr>
                <w:rFonts w:ascii="PT Astra Serif" w:eastAsia="Times New Roman" w:hAnsi="PT Astra Serif" w:cs="Calibri"/>
                <w:color w:val="000000" w:themeColor="text1"/>
                <w:sz w:val="18"/>
                <w:szCs w:val="18"/>
              </w:rPr>
              <w:t>420000,00</w:t>
            </w:r>
          </w:p>
        </w:tc>
        <w:tc>
          <w:tcPr>
            <w:tcW w:w="1558" w:type="dxa"/>
            <w:tcBorders>
              <w:top w:val="single" w:sz="4" w:space="0" w:color="auto"/>
              <w:left w:val="single" w:sz="4" w:space="0" w:color="auto"/>
              <w:bottom w:val="single" w:sz="4" w:space="0" w:color="auto"/>
              <w:right w:val="single" w:sz="4" w:space="0" w:color="auto"/>
            </w:tcBorders>
            <w:hideMark/>
          </w:tcPr>
          <w:p w:rsidR="001C0FFE" w:rsidRPr="00D93187" w:rsidRDefault="001C0FFE" w:rsidP="0049078F">
            <w:pPr>
              <w:spacing w:after="0" w:line="245" w:lineRule="auto"/>
              <w:jc w:val="center"/>
              <w:rPr>
                <w:rFonts w:ascii="PT Astra Serif" w:eastAsia="Times New Roman" w:hAnsi="PT Astra Serif" w:cs="Calibri"/>
                <w:color w:val="000000" w:themeColor="text1"/>
                <w:sz w:val="18"/>
                <w:szCs w:val="18"/>
              </w:rPr>
            </w:pPr>
            <w:r w:rsidRPr="00D93187">
              <w:rPr>
                <w:rFonts w:ascii="PT Astra Serif" w:eastAsia="Times New Roman" w:hAnsi="PT Astra Serif" w:cs="Calibri"/>
                <w:color w:val="000000" w:themeColor="text1"/>
                <w:sz w:val="18"/>
                <w:szCs w:val="18"/>
              </w:rPr>
              <w:t>420000,00</w:t>
            </w:r>
          </w:p>
        </w:tc>
        <w:tc>
          <w:tcPr>
            <w:tcW w:w="1558" w:type="dxa"/>
            <w:tcBorders>
              <w:top w:val="single" w:sz="4" w:space="0" w:color="auto"/>
              <w:left w:val="single" w:sz="4" w:space="0" w:color="auto"/>
              <w:bottom w:val="single" w:sz="4" w:space="0" w:color="auto"/>
              <w:right w:val="single" w:sz="4" w:space="0" w:color="auto"/>
            </w:tcBorders>
          </w:tcPr>
          <w:p w:rsidR="001C0FFE" w:rsidRPr="003D69A8" w:rsidRDefault="001C0FFE" w:rsidP="0049078F">
            <w:pPr>
              <w:spacing w:after="0" w:line="245"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r>
      <w:tr w:rsidR="001C0FFE" w:rsidTr="00B23DC2">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1C0FFE" w:rsidRPr="00D93187" w:rsidRDefault="001C0FFE" w:rsidP="0049078F">
            <w:pPr>
              <w:spacing w:after="0" w:line="245" w:lineRule="auto"/>
              <w:jc w:val="center"/>
              <w:rPr>
                <w:rFonts w:ascii="PT Astra Serif" w:eastAsia="Times New Roman" w:hAnsi="PT Astra Serif" w:cs="Calibri"/>
                <w:color w:val="000000" w:themeColor="text1"/>
                <w:sz w:val="18"/>
                <w:szCs w:val="18"/>
              </w:rPr>
            </w:pPr>
            <w:r w:rsidRPr="00D93187">
              <w:rPr>
                <w:rFonts w:ascii="PT Astra Serif" w:eastAsia="Times New Roman" w:hAnsi="PT Astra Serif" w:cs="Calibri"/>
                <w:color w:val="000000" w:themeColor="text1"/>
                <w:sz w:val="18"/>
                <w:szCs w:val="18"/>
              </w:rPr>
              <w:t>375398,00</w:t>
            </w:r>
          </w:p>
        </w:tc>
        <w:tc>
          <w:tcPr>
            <w:tcW w:w="1558" w:type="dxa"/>
            <w:tcBorders>
              <w:top w:val="single" w:sz="4" w:space="0" w:color="auto"/>
              <w:left w:val="single" w:sz="4" w:space="0" w:color="auto"/>
              <w:bottom w:val="single" w:sz="4" w:space="0" w:color="auto"/>
              <w:right w:val="single" w:sz="4" w:space="0" w:color="auto"/>
            </w:tcBorders>
            <w:hideMark/>
          </w:tcPr>
          <w:p w:rsidR="001C0FFE" w:rsidRPr="00D93187" w:rsidRDefault="001C0FFE" w:rsidP="0049078F">
            <w:pPr>
              <w:spacing w:after="0" w:line="245" w:lineRule="auto"/>
              <w:jc w:val="center"/>
              <w:rPr>
                <w:rFonts w:ascii="PT Astra Serif" w:eastAsia="Times New Roman" w:hAnsi="PT Astra Serif" w:cs="Calibri"/>
                <w:color w:val="000000" w:themeColor="text1"/>
                <w:sz w:val="18"/>
                <w:szCs w:val="18"/>
              </w:rPr>
            </w:pPr>
            <w:r w:rsidRPr="00D93187">
              <w:rPr>
                <w:rFonts w:ascii="PT Astra Serif" w:eastAsia="Times New Roman" w:hAnsi="PT Astra Serif" w:cs="Calibri"/>
                <w:color w:val="000000" w:themeColor="text1"/>
                <w:sz w:val="18"/>
                <w:szCs w:val="18"/>
              </w:rPr>
              <w:t>375398,00</w:t>
            </w:r>
          </w:p>
        </w:tc>
        <w:tc>
          <w:tcPr>
            <w:tcW w:w="1558" w:type="dxa"/>
            <w:tcBorders>
              <w:top w:val="single" w:sz="4" w:space="0" w:color="auto"/>
              <w:left w:val="single" w:sz="4" w:space="0" w:color="auto"/>
              <w:bottom w:val="single" w:sz="4" w:space="0" w:color="auto"/>
              <w:right w:val="single" w:sz="4" w:space="0" w:color="auto"/>
            </w:tcBorders>
          </w:tcPr>
          <w:p w:rsidR="001C0FFE" w:rsidRPr="003D69A8" w:rsidRDefault="001C0FFE" w:rsidP="0049078F">
            <w:pPr>
              <w:spacing w:after="0" w:line="245"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r>
      <w:tr w:rsidR="001C0FFE" w:rsidTr="0001604F">
        <w:trPr>
          <w:trHeight w:val="374"/>
        </w:trPr>
        <w:tc>
          <w:tcPr>
            <w:tcW w:w="15593" w:type="dxa"/>
            <w:gridSpan w:val="12"/>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Основное мероприятие «Реализация регионального проекта «Модернизация первичного звена здравоохранения на территории Ульяновской области», </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направленного на достижение целей, показателей и результатов федерального проекта «Модернизация первичного звена здравоохранения Российской Федерации», </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 том числе разработка проектной документации, выполнение строительных и ремонтных работ</w:t>
            </w:r>
          </w:p>
        </w:tc>
      </w:tr>
      <w:tr w:rsidR="00B23DC2" w:rsidTr="0001604F">
        <w:trPr>
          <w:trHeight w:val="24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40" w:lineRule="auto"/>
              <w:jc w:val="both"/>
              <w:rPr>
                <w:rFonts w:ascii="PT Astra Serif" w:eastAsia="Times New Roman" w:hAnsi="PT Astra Serif" w:cs="Calibri"/>
                <w:color w:val="000000" w:themeColor="text1"/>
                <w:sz w:val="18"/>
                <w:szCs w:val="18"/>
              </w:rPr>
            </w:pPr>
            <w:proofErr w:type="gramStart"/>
            <w:r>
              <w:rPr>
                <w:rFonts w:ascii="PT Astra Serif" w:eastAsia="Times New Roman" w:hAnsi="PT Astra Serif" w:cs="Calibri"/>
                <w:color w:val="000000" w:themeColor="text1"/>
                <w:sz w:val="18"/>
                <w:szCs w:val="18"/>
              </w:rPr>
              <w:t xml:space="preserve">Строительство в </w:t>
            </w:r>
            <w:r w:rsidR="0049078F">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Оськино </w:t>
            </w:r>
            <w:r w:rsidR="003F4B14">
              <w:rPr>
                <w:rFonts w:ascii="PT Astra Serif" w:eastAsia="Times New Roman" w:hAnsi="PT Astra Serif" w:cs="Calibri"/>
                <w:color w:val="000000" w:themeColor="text1"/>
                <w:sz w:val="18"/>
                <w:szCs w:val="18"/>
              </w:rPr>
              <w:t>фельдше</w:t>
            </w:r>
            <w:r w:rsidR="00D830F0">
              <w:rPr>
                <w:rFonts w:ascii="PT Astra Serif" w:eastAsia="Times New Roman" w:hAnsi="PT Astra Serif" w:cs="Calibri"/>
                <w:color w:val="000000" w:themeColor="text1"/>
                <w:sz w:val="18"/>
                <w:szCs w:val="18"/>
              </w:rPr>
              <w:t>р</w:t>
            </w:r>
            <w:r w:rsidR="003F4B14">
              <w:rPr>
                <w:rFonts w:ascii="PT Astra Serif" w:eastAsia="Times New Roman" w:hAnsi="PT Astra Serif" w:cs="Calibri"/>
                <w:color w:val="000000" w:themeColor="text1"/>
                <w:sz w:val="18"/>
                <w:szCs w:val="18"/>
              </w:rPr>
              <w:t>ско-акушерского пункта (далее – ФАП) государственного учреждения здрав</w:t>
            </w:r>
            <w:r w:rsidR="003F4B14">
              <w:rPr>
                <w:rFonts w:ascii="PT Astra Serif" w:eastAsia="Times New Roman" w:hAnsi="PT Astra Serif" w:cs="Calibri"/>
                <w:color w:val="000000" w:themeColor="text1"/>
                <w:sz w:val="18"/>
                <w:szCs w:val="18"/>
              </w:rPr>
              <w:t>о</w:t>
            </w:r>
            <w:r w:rsidR="003F4B14">
              <w:rPr>
                <w:rFonts w:ascii="PT Astra Serif" w:eastAsia="Times New Roman" w:hAnsi="PT Astra Serif" w:cs="Calibri"/>
                <w:color w:val="000000" w:themeColor="text1"/>
                <w:sz w:val="18"/>
                <w:szCs w:val="18"/>
              </w:rPr>
              <w:t>охранения (далее – ГУЗ)</w:t>
            </w:r>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Инзенская</w:t>
            </w:r>
            <w:proofErr w:type="spellEnd"/>
            <w:r>
              <w:rPr>
                <w:rFonts w:ascii="PT Astra Serif" w:eastAsia="Times New Roman" w:hAnsi="PT Astra Serif" w:cs="Calibri"/>
                <w:color w:val="000000" w:themeColor="text1"/>
                <w:sz w:val="18"/>
                <w:szCs w:val="18"/>
              </w:rPr>
              <w:t xml:space="preserve"> ра</w:t>
            </w:r>
            <w:r>
              <w:rPr>
                <w:rFonts w:ascii="PT Astra Serif" w:eastAsia="Times New Roman" w:hAnsi="PT Astra Serif" w:cs="Calibri"/>
                <w:color w:val="000000" w:themeColor="text1"/>
                <w:sz w:val="18"/>
                <w:szCs w:val="18"/>
              </w:rPr>
              <w:t>й</w:t>
            </w:r>
            <w:r>
              <w:rPr>
                <w:rFonts w:ascii="PT Astra Serif" w:eastAsia="Times New Roman" w:hAnsi="PT Astra Serif" w:cs="Calibri"/>
                <w:color w:val="000000" w:themeColor="text1"/>
                <w:sz w:val="18"/>
                <w:szCs w:val="18"/>
              </w:rPr>
              <w:t>онная больница»</w:t>
            </w:r>
            <w:proofErr w:type="gramEnd"/>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line="240" w:lineRule="auto"/>
              <w:jc w:val="center"/>
            </w:pPr>
            <w:r w:rsidRPr="00EC283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49078F">
            <w:pPr>
              <w:spacing w:after="0" w:line="245"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Инзенский</w:t>
            </w:r>
            <w:proofErr w:type="spellEnd"/>
            <w:r>
              <w:rPr>
                <w:rFonts w:ascii="PT Astra Serif" w:eastAsia="Times New Roman" w:hAnsi="PT Astra Serif" w:cs="Calibri"/>
                <w:color w:val="000000" w:themeColor="text1"/>
                <w:sz w:val="18"/>
                <w:szCs w:val="18"/>
              </w:rPr>
              <w:t xml:space="preserve"> район, </w:t>
            </w:r>
          </w:p>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с. Оськино</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r>
              <w:rPr>
                <w:rFonts w:ascii="PT Astra Serif" w:eastAsia="Times New Roman" w:hAnsi="PT Astra Serif" w:cs="Calibri"/>
                <w:color w:val="000000" w:themeColor="text1"/>
                <w:sz w:val="18"/>
                <w:szCs w:val="18"/>
                <w:vertAlign w:val="superscript"/>
              </w:rPr>
              <w:t xml:space="preserve"> </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11999,66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11999,66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11492,07</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507,59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226"/>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4.</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3F4B14" w:rsidP="00D830F0">
            <w:pPr>
              <w:spacing w:after="0" w:line="24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Строительство</w:t>
            </w:r>
            <w:r w:rsidR="00B23DC2">
              <w:rPr>
                <w:rFonts w:ascii="PT Astra Serif" w:eastAsia="Times New Roman" w:hAnsi="PT Astra Serif" w:cs="Calibri"/>
                <w:color w:val="000000" w:themeColor="text1"/>
                <w:sz w:val="18"/>
                <w:szCs w:val="18"/>
              </w:rPr>
              <w:t xml:space="preserve"> в с. </w:t>
            </w:r>
            <w:proofErr w:type="gramStart"/>
            <w:r w:rsidR="00B23DC2">
              <w:rPr>
                <w:rFonts w:ascii="PT Astra Serif" w:eastAsia="Times New Roman" w:hAnsi="PT Astra Serif" w:cs="Calibri"/>
                <w:color w:val="000000" w:themeColor="text1"/>
                <w:sz w:val="18"/>
                <w:szCs w:val="18"/>
              </w:rPr>
              <w:t>Та</w:t>
            </w:r>
            <w:r>
              <w:rPr>
                <w:rFonts w:ascii="PT Astra Serif" w:eastAsia="Times New Roman" w:hAnsi="PT Astra Serif" w:cs="Calibri"/>
                <w:color w:val="000000" w:themeColor="text1"/>
                <w:sz w:val="18"/>
                <w:szCs w:val="18"/>
              </w:rPr>
              <w:t>-</w:t>
            </w:r>
            <w:proofErr w:type="spellStart"/>
            <w:r w:rsidR="00B23DC2">
              <w:rPr>
                <w:rFonts w:ascii="PT Astra Serif" w:eastAsia="Times New Roman" w:hAnsi="PT Astra Serif" w:cs="Calibri"/>
                <w:color w:val="000000" w:themeColor="text1"/>
                <w:sz w:val="18"/>
                <w:szCs w:val="18"/>
              </w:rPr>
              <w:t>тарские</w:t>
            </w:r>
            <w:proofErr w:type="spellEnd"/>
            <w:proofErr w:type="gramEnd"/>
            <w:r w:rsidR="00B23DC2">
              <w:rPr>
                <w:rFonts w:ascii="PT Astra Serif" w:eastAsia="Times New Roman" w:hAnsi="PT Astra Serif" w:cs="Calibri"/>
                <w:color w:val="000000" w:themeColor="text1"/>
                <w:sz w:val="18"/>
                <w:szCs w:val="18"/>
              </w:rPr>
              <w:t xml:space="preserve"> Горенки</w:t>
            </w:r>
            <w:r>
              <w:rPr>
                <w:rFonts w:ascii="PT Astra Serif" w:eastAsia="Times New Roman" w:hAnsi="PT Astra Serif" w:cs="Calibri"/>
                <w:color w:val="000000" w:themeColor="text1"/>
                <w:sz w:val="18"/>
                <w:szCs w:val="18"/>
              </w:rPr>
              <w:t xml:space="preserve"> ФАП</w:t>
            </w:r>
            <w:r w:rsidR="00B23DC2">
              <w:rPr>
                <w:rFonts w:ascii="PT Astra Serif" w:eastAsia="Times New Roman" w:hAnsi="PT Astra Serif" w:cs="Calibri"/>
                <w:color w:val="000000" w:themeColor="text1"/>
                <w:sz w:val="18"/>
                <w:szCs w:val="18"/>
              </w:rPr>
              <w:t xml:space="preserve"> ГУЗ «</w:t>
            </w:r>
            <w:proofErr w:type="spellStart"/>
            <w:r w:rsidR="00B23DC2">
              <w:rPr>
                <w:rFonts w:ascii="PT Astra Serif" w:eastAsia="Times New Roman" w:hAnsi="PT Astra Serif" w:cs="Calibri"/>
                <w:color w:val="000000" w:themeColor="text1"/>
                <w:sz w:val="18"/>
                <w:szCs w:val="18"/>
              </w:rPr>
              <w:t>Инзенская</w:t>
            </w:r>
            <w:proofErr w:type="spellEnd"/>
            <w:r w:rsidR="00B23DC2">
              <w:rPr>
                <w:rFonts w:ascii="PT Astra Serif" w:eastAsia="Times New Roman" w:hAnsi="PT Astra Serif" w:cs="Calibri"/>
                <w:color w:val="000000" w:themeColor="text1"/>
                <w:sz w:val="18"/>
                <w:szCs w:val="18"/>
              </w:rPr>
              <w:t xml:space="preserve"> ра</w:t>
            </w:r>
            <w:r w:rsidR="00B23DC2">
              <w:rPr>
                <w:rFonts w:ascii="PT Astra Serif" w:eastAsia="Times New Roman" w:hAnsi="PT Astra Serif" w:cs="Calibri"/>
                <w:color w:val="000000" w:themeColor="text1"/>
                <w:sz w:val="18"/>
                <w:szCs w:val="18"/>
              </w:rPr>
              <w:t>й</w:t>
            </w:r>
            <w:r w:rsidR="00B23DC2">
              <w:rPr>
                <w:rFonts w:ascii="PT Astra Serif" w:eastAsia="Times New Roman" w:hAnsi="PT Astra Serif" w:cs="Calibri"/>
                <w:color w:val="000000" w:themeColor="text1"/>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line="240" w:lineRule="auto"/>
              <w:jc w:val="center"/>
            </w:pPr>
            <w:r w:rsidRPr="00EC283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49078F">
            <w:pPr>
              <w:spacing w:after="0" w:line="245"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Карсунский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с. Татарские Горенки</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 пос</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щений в смену</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10000</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10000,00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9577,00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423,00</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49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5.</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4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Бригадировка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Старосахчинская</w:t>
            </w:r>
            <w:proofErr w:type="spellEnd"/>
            <w:r>
              <w:rPr>
                <w:rFonts w:ascii="PT Astra Serif" w:eastAsia="Times New Roman" w:hAnsi="PT Astra Serif" w:cs="Calibri"/>
                <w:color w:val="000000" w:themeColor="text1"/>
                <w:sz w:val="18"/>
                <w:szCs w:val="18"/>
              </w:rPr>
              <w:t xml:space="preserve"> участковая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line="24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49078F">
            <w:pPr>
              <w:spacing w:after="0" w:line="245"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Мелекесский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Бригад</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ровка</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9999,72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9999,72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9576,73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422,99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7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lastRenderedPageBreak/>
              <w:t>6.</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с. Ре</w:t>
            </w:r>
            <w:r w:rsidR="003F4B14">
              <w:rPr>
                <w:rFonts w:ascii="PT Astra Serif" w:eastAsia="Times New Roman" w:hAnsi="PT Astra Serif" w:cs="Calibri"/>
                <w:color w:val="000000" w:themeColor="text1"/>
                <w:sz w:val="18"/>
                <w:szCs w:val="18"/>
              </w:rPr>
              <w:t>-</w:t>
            </w:r>
            <w:proofErr w:type="spellStart"/>
            <w:r>
              <w:rPr>
                <w:rFonts w:ascii="PT Astra Serif" w:eastAsia="Times New Roman" w:hAnsi="PT Astra Serif" w:cs="Calibri"/>
                <w:color w:val="000000" w:themeColor="text1"/>
                <w:sz w:val="18"/>
                <w:szCs w:val="18"/>
              </w:rPr>
              <w:t>пьевка</w:t>
            </w:r>
            <w:proofErr w:type="spell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«Н</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воспасская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Новоспа</w:t>
            </w:r>
            <w:r>
              <w:rPr>
                <w:rFonts w:ascii="PT Astra Serif" w:eastAsia="Times New Roman" w:hAnsi="PT Astra Serif" w:cs="Calibri"/>
                <w:color w:val="000000" w:themeColor="text1"/>
                <w:sz w:val="18"/>
                <w:szCs w:val="18"/>
              </w:rPr>
              <w:t>с</w:t>
            </w:r>
            <w:r>
              <w:rPr>
                <w:rFonts w:ascii="PT Astra Serif" w:eastAsia="Times New Roman" w:hAnsi="PT Astra Serif" w:cs="Calibri"/>
                <w:color w:val="000000" w:themeColor="text1"/>
                <w:sz w:val="18"/>
                <w:szCs w:val="18"/>
              </w:rPr>
              <w:t xml:space="preserve">ский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Репьевка</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11999,66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11999,66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11492,07</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507,59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315"/>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с. Че</w:t>
            </w:r>
            <w:r w:rsidR="003F4B14">
              <w:rPr>
                <w:rFonts w:ascii="PT Astra Serif" w:eastAsia="Times New Roman" w:hAnsi="PT Astra Serif" w:cs="Calibri"/>
                <w:color w:val="000000" w:themeColor="text1"/>
                <w:sz w:val="18"/>
                <w:szCs w:val="18"/>
              </w:rPr>
              <w:t>-</w:t>
            </w:r>
            <w:proofErr w:type="spellStart"/>
            <w:r>
              <w:rPr>
                <w:rFonts w:ascii="PT Astra Serif" w:eastAsia="Times New Roman" w:hAnsi="PT Astra Serif" w:cs="Calibri"/>
                <w:color w:val="000000" w:themeColor="text1"/>
                <w:sz w:val="18"/>
                <w:szCs w:val="18"/>
              </w:rPr>
              <w:t>ботаевка</w:t>
            </w:r>
            <w:proofErr w:type="spell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Сурская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Сурский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Чеботаевка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9999,72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9999,72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9576,73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422,99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315"/>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8.</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r w:rsidR="003F4B14">
              <w:rPr>
                <w:rFonts w:ascii="PT Astra Serif" w:eastAsia="Times New Roman" w:hAnsi="PT Astra Serif" w:cs="Calibri"/>
                <w:color w:val="000000" w:themeColor="text1"/>
                <w:sz w:val="18"/>
                <w:szCs w:val="18"/>
              </w:rPr>
              <w:t xml:space="preserve">в </w:t>
            </w:r>
            <w:r w:rsidR="003F4B14">
              <w:rPr>
                <w:rFonts w:ascii="PT Astra Serif" w:eastAsia="Times New Roman" w:hAnsi="PT Astra Serif" w:cs="Calibri"/>
                <w:color w:val="000000" w:themeColor="text1"/>
                <w:sz w:val="18"/>
                <w:szCs w:val="18"/>
              </w:rPr>
              <w:br/>
            </w:r>
            <w:proofErr w:type="gramStart"/>
            <w:r w:rsidR="003F4B14">
              <w:rPr>
                <w:rFonts w:ascii="PT Astra Serif" w:eastAsia="Times New Roman" w:hAnsi="PT Astra Serif" w:cs="Calibri"/>
                <w:color w:val="000000" w:themeColor="text1"/>
                <w:sz w:val="18"/>
                <w:szCs w:val="18"/>
              </w:rPr>
              <w:t>с</w:t>
            </w:r>
            <w:proofErr w:type="gramEnd"/>
            <w:r w:rsidR="003F4B14">
              <w:rPr>
                <w:rFonts w:ascii="PT Astra Serif" w:eastAsia="Times New Roman" w:hAnsi="PT Astra Serif" w:cs="Calibri"/>
                <w:color w:val="000000" w:themeColor="text1"/>
                <w:sz w:val="18"/>
                <w:szCs w:val="18"/>
              </w:rPr>
              <w:t xml:space="preserve">. Станция </w:t>
            </w:r>
            <w:proofErr w:type="spellStart"/>
            <w:r w:rsidR="003F4B14">
              <w:rPr>
                <w:rFonts w:ascii="PT Astra Serif" w:eastAsia="Times New Roman" w:hAnsi="PT Astra Serif" w:cs="Calibri"/>
                <w:color w:val="000000" w:themeColor="text1"/>
                <w:sz w:val="18"/>
                <w:szCs w:val="18"/>
              </w:rPr>
              <w:t>Бряндино</w:t>
            </w:r>
            <w:proofErr w:type="spellEnd"/>
            <w:r w:rsidR="003F4B14">
              <w:rPr>
                <w:rFonts w:ascii="PT Astra Serif" w:eastAsia="Times New Roman" w:hAnsi="PT Astra Serif" w:cs="Calibri"/>
                <w:color w:val="000000" w:themeColor="text1"/>
                <w:sz w:val="18"/>
                <w:szCs w:val="18"/>
              </w:rPr>
              <w:t xml:space="preserve"> </w:t>
            </w:r>
            <w:r>
              <w:rPr>
                <w:rFonts w:ascii="PT Astra Serif" w:eastAsia="Times New Roman" w:hAnsi="PT Astra Serif" w:cs="Calibri"/>
                <w:color w:val="000000" w:themeColor="text1"/>
                <w:sz w:val="18"/>
                <w:szCs w:val="18"/>
              </w:rPr>
              <w:t>врачебной амбулат</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 xml:space="preserve">рии </w:t>
            </w:r>
            <w:r w:rsidR="003F4B14">
              <w:rPr>
                <w:rFonts w:ascii="PT Astra Serif" w:eastAsia="Times New Roman" w:hAnsi="PT Astra Serif" w:cs="Calibri"/>
                <w:color w:val="000000" w:themeColor="text1"/>
                <w:sz w:val="18"/>
                <w:szCs w:val="18"/>
              </w:rPr>
              <w:t xml:space="preserve">(далее – ВА)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Чердаклинская</w:t>
            </w:r>
            <w:proofErr w:type="spellEnd"/>
            <w:r>
              <w:rPr>
                <w:rFonts w:ascii="PT Astra Serif" w:eastAsia="Times New Roman" w:hAnsi="PT Astra Serif" w:cs="Calibri"/>
                <w:color w:val="000000" w:themeColor="text1"/>
                <w:sz w:val="18"/>
                <w:szCs w:val="18"/>
              </w:rPr>
              <w:t xml:space="preserve"> ра</w:t>
            </w:r>
            <w:r>
              <w:rPr>
                <w:rFonts w:ascii="PT Astra Serif" w:eastAsia="Times New Roman" w:hAnsi="PT Astra Serif" w:cs="Calibri"/>
                <w:color w:val="000000" w:themeColor="text1"/>
                <w:sz w:val="18"/>
                <w:szCs w:val="18"/>
              </w:rPr>
              <w:t>й</w:t>
            </w:r>
            <w:r>
              <w:rPr>
                <w:rFonts w:ascii="PT Astra Serif" w:eastAsia="Times New Roman" w:hAnsi="PT Astra Serif" w:cs="Calibri"/>
                <w:color w:val="000000" w:themeColor="text1"/>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Чердакли</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xml:space="preserve">. Станция </w:t>
            </w:r>
            <w:proofErr w:type="spellStart"/>
            <w:r>
              <w:rPr>
                <w:rFonts w:ascii="PT Astra Serif" w:eastAsia="Times New Roman" w:hAnsi="PT Astra Serif" w:cs="Calibri"/>
                <w:color w:val="000000" w:themeColor="text1"/>
                <w:sz w:val="18"/>
                <w:szCs w:val="18"/>
              </w:rPr>
              <w:t>Бряндино</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ind w:left="-57" w:right="-57"/>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195,2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14999,58</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14999,58</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14365,1</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634,48</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w:t>
            </w:r>
            <w:r w:rsidRPr="00B43E13">
              <w:rPr>
                <w:rFonts w:ascii="PT Astra Serif" w:eastAsia="Times New Roman" w:hAnsi="PT Astra Serif" w:cs="Calibri"/>
                <w:color w:val="000000" w:themeColor="text1"/>
                <w:sz w:val="18"/>
                <w:szCs w:val="18"/>
              </w:rPr>
              <w:t>5</w:t>
            </w:r>
          </w:p>
        </w:tc>
      </w:tr>
      <w:tr w:rsidR="00B23DC2" w:rsidTr="007F0A5F">
        <w:trPr>
          <w:trHeight w:val="6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9.</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w:t>
            </w:r>
            <w:proofErr w:type="spellStart"/>
            <w:r>
              <w:rPr>
                <w:rFonts w:ascii="PT Astra Serif" w:eastAsia="Times New Roman" w:hAnsi="PT Astra Serif" w:cs="Calibri"/>
                <w:color w:val="000000" w:themeColor="text1"/>
                <w:sz w:val="18"/>
                <w:szCs w:val="18"/>
              </w:rPr>
              <w:t>Бояркино</w:t>
            </w:r>
            <w:proofErr w:type="spell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Инзенская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Ульяновская область,</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Инзенский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Бояркино</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10000</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9577,29855</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422,70145</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110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lang w:val="en-US"/>
              </w:rPr>
              <w:t>10</w:t>
            </w:r>
            <w:r>
              <w:rPr>
                <w:rFonts w:ascii="PT Astra Serif" w:eastAsia="Times New Roman" w:hAnsi="PT Astra Serif" w:cs="Calibri"/>
                <w:color w:val="000000" w:themeColor="text1"/>
                <w:sz w:val="18"/>
                <w:szCs w:val="18"/>
              </w:rPr>
              <w:t>.</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D830F0">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w:t>
            </w:r>
            <w:proofErr w:type="spellStart"/>
            <w:r>
              <w:rPr>
                <w:rFonts w:ascii="PT Astra Serif" w:eastAsia="Times New Roman" w:hAnsi="PT Astra Serif" w:cs="Calibri"/>
                <w:color w:val="000000" w:themeColor="text1"/>
                <w:sz w:val="18"/>
                <w:szCs w:val="18"/>
              </w:rPr>
              <w:t>Бахтеевка</w:t>
            </w:r>
            <w:proofErr w:type="spellEnd"/>
            <w:r>
              <w:rPr>
                <w:rFonts w:ascii="PT Astra Serif" w:eastAsia="Times New Roman" w:hAnsi="PT Astra Serif" w:cs="Calibri"/>
                <w:color w:val="000000" w:themeColor="text1"/>
                <w:sz w:val="18"/>
                <w:szCs w:val="18"/>
              </w:rPr>
              <w:t xml:space="preserve"> </w:t>
            </w:r>
            <w:r w:rsidR="00D830F0">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Старокулаткинская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Старокула</w:t>
            </w:r>
            <w:r>
              <w:rPr>
                <w:rFonts w:ascii="PT Astra Serif" w:eastAsia="Times New Roman" w:hAnsi="PT Astra Serif" w:cs="Calibri"/>
                <w:color w:val="000000" w:themeColor="text1"/>
                <w:sz w:val="18"/>
                <w:szCs w:val="18"/>
              </w:rPr>
              <w:t>т</w:t>
            </w:r>
            <w:r>
              <w:rPr>
                <w:rFonts w:ascii="PT Astra Serif" w:eastAsia="Times New Roman" w:hAnsi="PT Astra Serif" w:cs="Calibri"/>
                <w:color w:val="000000" w:themeColor="text1"/>
                <w:sz w:val="18"/>
                <w:szCs w:val="18"/>
              </w:rPr>
              <w:t>кинский</w:t>
            </w:r>
            <w:proofErr w:type="spellEnd"/>
            <w:r>
              <w:rPr>
                <w:rFonts w:ascii="PT Astra Serif" w:eastAsia="Times New Roman" w:hAnsi="PT Astra Serif" w:cs="Calibri"/>
                <w:color w:val="000000" w:themeColor="text1"/>
                <w:sz w:val="18"/>
                <w:szCs w:val="18"/>
              </w:rPr>
              <w:t xml:space="preserve"> </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Бахтеевка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11713,72</w:t>
            </w:r>
          </w:p>
        </w:tc>
        <w:tc>
          <w:tcPr>
            <w:tcW w:w="993"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11713,71943</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11218,57934</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495,14009</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c>
          <w:tcPr>
            <w:tcW w:w="1314"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r>
      <w:tr w:rsidR="00B23DC2" w:rsidTr="007F0A5F">
        <w:trPr>
          <w:trHeight w:val="6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Елшанка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«Ульяновская райо</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Ульяновский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Елшанка</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11999,66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11999,66332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11492,43581</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507,22751</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823659">
        <w:trPr>
          <w:trHeight w:val="7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12.</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Юрловка </w:t>
            </w:r>
            <w:r w:rsidR="003F4B14">
              <w:rPr>
                <w:rFonts w:ascii="PT Astra Serif" w:eastAsia="Times New Roman" w:hAnsi="PT Astra Serif" w:cs="Calibri"/>
                <w:color w:val="000000" w:themeColor="text1"/>
                <w:sz w:val="18"/>
                <w:szCs w:val="18"/>
              </w:rPr>
              <w:t>ФАП</w:t>
            </w:r>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ГУЗ</w:t>
            </w:r>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Базарносызганская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Ульяновская область, Б</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зарно-</w:t>
            </w:r>
            <w:proofErr w:type="spellStart"/>
            <w:r>
              <w:rPr>
                <w:rFonts w:ascii="PT Astra Serif" w:eastAsia="Times New Roman" w:hAnsi="PT Astra Serif" w:cs="Calibri"/>
                <w:color w:val="000000" w:themeColor="text1"/>
                <w:sz w:val="18"/>
                <w:szCs w:val="18"/>
              </w:rPr>
              <w:t>сызганский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Юрл</w:t>
            </w:r>
            <w:r w:rsidR="003F4B14">
              <w:rPr>
                <w:rFonts w:ascii="PT Astra Serif" w:eastAsia="Times New Roman" w:hAnsi="PT Astra Serif" w:cs="Calibri"/>
                <w:color w:val="000000" w:themeColor="text1"/>
                <w:sz w:val="18"/>
                <w:szCs w:val="18"/>
              </w:rPr>
              <w:t>овка</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Times New Roman" w:eastAsia="Times New Roman" w:hAnsi="Times New Roman" w:cs="Times New Roman"/>
                <w:color w:val="000000" w:themeColor="text1"/>
                <w:sz w:val="18"/>
                <w:szCs w:val="18"/>
                <w:vertAlign w:val="subscript"/>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11713,72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11713,71943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11218,57934</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495,14009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33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D830F0">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w:t>
            </w:r>
            <w:proofErr w:type="spellStart"/>
            <w:r>
              <w:rPr>
                <w:rFonts w:ascii="PT Astra Serif" w:eastAsia="Times New Roman" w:hAnsi="PT Astra Serif" w:cs="Calibri"/>
                <w:color w:val="000000" w:themeColor="text1"/>
                <w:sz w:val="18"/>
                <w:szCs w:val="18"/>
              </w:rPr>
              <w:t>Аргаш</w:t>
            </w:r>
            <w:proofErr w:type="spellEnd"/>
            <w:r>
              <w:rPr>
                <w:rFonts w:ascii="PT Astra Serif" w:eastAsia="Times New Roman" w:hAnsi="PT Astra Serif" w:cs="Calibri"/>
                <w:color w:val="000000" w:themeColor="text1"/>
                <w:sz w:val="18"/>
                <w:szCs w:val="18"/>
              </w:rPr>
              <w:t xml:space="preserve"> </w:t>
            </w:r>
            <w:r w:rsidR="00D830F0">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Инзенская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Инзенский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Аргаш</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13713,66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13713,66332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13133,9854</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579,67792</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232"/>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lang w:val="en-US"/>
              </w:rPr>
              <w:t>1</w:t>
            </w:r>
            <w:r>
              <w:rPr>
                <w:rFonts w:ascii="PT Astra Serif" w:eastAsia="Times New Roman" w:hAnsi="PT Astra Serif" w:cs="Calibri"/>
                <w:color w:val="000000" w:themeColor="text1"/>
                <w:sz w:val="18"/>
                <w:szCs w:val="18"/>
              </w:rPr>
              <w:t>4.</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Большая </w:t>
            </w:r>
            <w:proofErr w:type="spellStart"/>
            <w:r>
              <w:rPr>
                <w:rFonts w:ascii="PT Astra Serif" w:eastAsia="Times New Roman" w:hAnsi="PT Astra Serif" w:cs="Calibri"/>
                <w:color w:val="000000" w:themeColor="text1"/>
                <w:sz w:val="18"/>
                <w:szCs w:val="18"/>
              </w:rPr>
              <w:t>Кандала</w:t>
            </w:r>
            <w:proofErr w:type="spell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Стар</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lastRenderedPageBreak/>
              <w:t>майнская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pPr>
            <w:r w:rsidRPr="005E0B56">
              <w:rPr>
                <w:rFonts w:ascii="PT Astra Serif" w:eastAsia="Times New Roman" w:hAnsi="PT Astra Serif" w:cs="Calibri"/>
                <w:color w:val="000000" w:themeColor="text1"/>
                <w:sz w:val="18"/>
                <w:szCs w:val="18"/>
              </w:rPr>
              <w:lastRenderedPageBreak/>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D830F0">
            <w:pPr>
              <w:spacing w:after="0" w:line="235"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Старомай</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lastRenderedPageBreak/>
              <w:t>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gramStart"/>
            <w:r>
              <w:rPr>
                <w:rFonts w:ascii="PT Astra Serif" w:eastAsia="Times New Roman" w:hAnsi="PT Astra Serif" w:cs="Calibri"/>
                <w:color w:val="000000" w:themeColor="text1"/>
                <w:sz w:val="18"/>
                <w:szCs w:val="18"/>
              </w:rPr>
              <w:t>Большая</w:t>
            </w:r>
            <w:proofErr w:type="gramEnd"/>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Кандала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lastRenderedPageBreak/>
              <w:t>100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13713,66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13713,66332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13133,9854</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579,67792</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16"/>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lastRenderedPageBreak/>
              <w:t>15.</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sidR="003F4B14">
              <w:rPr>
                <w:rFonts w:ascii="PT Astra Serif" w:eastAsia="Times New Roman" w:hAnsi="PT Astra Serif" w:cs="Calibri"/>
                <w:color w:val="000000" w:themeColor="text1"/>
                <w:sz w:val="18"/>
                <w:szCs w:val="18"/>
              </w:rPr>
              <w:t>в</w:t>
            </w:r>
            <w:proofErr w:type="gramEnd"/>
            <w:r w:rsidR="003F4B14">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proofErr w:type="gramStart"/>
            <w:r w:rsidR="003F4B14">
              <w:rPr>
                <w:rFonts w:ascii="PT Astra Serif" w:eastAsia="Times New Roman" w:hAnsi="PT Astra Serif" w:cs="Calibri"/>
                <w:color w:val="000000" w:themeColor="text1"/>
                <w:sz w:val="18"/>
                <w:szCs w:val="18"/>
              </w:rPr>
              <w:t>с</w:t>
            </w:r>
            <w:proofErr w:type="gramEnd"/>
            <w:r w:rsidR="003F4B14">
              <w:rPr>
                <w:rFonts w:ascii="PT Astra Serif" w:eastAsia="Times New Roman" w:hAnsi="PT Astra Serif" w:cs="Calibri"/>
                <w:color w:val="000000" w:themeColor="text1"/>
                <w:sz w:val="18"/>
                <w:szCs w:val="18"/>
              </w:rPr>
              <w:t xml:space="preserve">. Мокрая </w:t>
            </w:r>
            <w:proofErr w:type="spellStart"/>
            <w:r w:rsidR="003F4B14">
              <w:rPr>
                <w:rFonts w:ascii="PT Astra Serif" w:eastAsia="Times New Roman" w:hAnsi="PT Astra Serif" w:cs="Calibri"/>
                <w:color w:val="000000" w:themeColor="text1"/>
                <w:sz w:val="18"/>
                <w:szCs w:val="18"/>
              </w:rPr>
              <w:t>Бугурна</w:t>
            </w:r>
            <w:proofErr w:type="spellEnd"/>
            <w:r w:rsidR="003F4B14">
              <w:rPr>
                <w:rFonts w:ascii="PT Astra Serif" w:eastAsia="Times New Roman" w:hAnsi="PT Astra Serif" w:cs="Calibri"/>
                <w:color w:val="000000" w:themeColor="text1"/>
                <w:sz w:val="18"/>
                <w:szCs w:val="18"/>
              </w:rPr>
              <w:t xml:space="preserve"> </w:t>
            </w:r>
            <w:r>
              <w:rPr>
                <w:rFonts w:ascii="PT Astra Serif" w:eastAsia="Times New Roman" w:hAnsi="PT Astra Serif" w:cs="Calibri"/>
                <w:color w:val="000000" w:themeColor="text1"/>
                <w:sz w:val="18"/>
                <w:szCs w:val="18"/>
              </w:rPr>
              <w:t>офиса врача общей практики ГУЗ «</w:t>
            </w:r>
            <w:proofErr w:type="spellStart"/>
            <w:r>
              <w:rPr>
                <w:rFonts w:ascii="PT Astra Serif" w:eastAsia="Times New Roman" w:hAnsi="PT Astra Serif" w:cs="Calibri"/>
                <w:color w:val="000000" w:themeColor="text1"/>
                <w:sz w:val="18"/>
                <w:szCs w:val="18"/>
              </w:rPr>
              <w:t>Бол</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шенагаткинская</w:t>
            </w:r>
            <w:proofErr w:type="spellEnd"/>
            <w:r>
              <w:rPr>
                <w:rFonts w:ascii="PT Astra Serif" w:eastAsia="Times New Roman" w:hAnsi="PT Astra Serif" w:cs="Calibri"/>
                <w:color w:val="000000" w:themeColor="text1"/>
                <w:sz w:val="18"/>
                <w:szCs w:val="18"/>
              </w:rPr>
              <w:t xml:space="preserve"> ра</w:t>
            </w:r>
            <w:r>
              <w:rPr>
                <w:rFonts w:ascii="PT Astra Serif" w:eastAsia="Times New Roman" w:hAnsi="PT Astra Serif" w:cs="Calibri"/>
                <w:color w:val="000000" w:themeColor="text1"/>
                <w:sz w:val="18"/>
                <w:szCs w:val="18"/>
              </w:rPr>
              <w:t>й</w:t>
            </w:r>
            <w:r>
              <w:rPr>
                <w:rFonts w:ascii="PT Astra Serif" w:eastAsia="Times New Roman" w:hAnsi="PT Astra Serif" w:cs="Calibri"/>
                <w:color w:val="000000" w:themeColor="text1"/>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Цильнинский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xml:space="preserve">. Мокрая </w:t>
            </w:r>
            <w:proofErr w:type="spellStart"/>
            <w:r>
              <w:rPr>
                <w:rFonts w:ascii="PT Astra Serif" w:eastAsia="Times New Roman" w:hAnsi="PT Astra Serif" w:cs="Calibri"/>
                <w:color w:val="000000" w:themeColor="text1"/>
                <w:sz w:val="18"/>
                <w:szCs w:val="18"/>
              </w:rPr>
              <w:t>Бугурна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13715,33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13715,32664</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13135,57841</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579,74823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634FC2">
        <w:trPr>
          <w:trHeight w:val="6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w:t>
            </w:r>
            <w:r w:rsidRPr="00B43E13">
              <w:rPr>
                <w:rFonts w:ascii="PT Astra Serif" w:eastAsia="Times New Roman" w:hAnsi="PT Astra Serif" w:cs="Calibri"/>
                <w:color w:val="000000" w:themeColor="text1"/>
                <w:sz w:val="18"/>
                <w:szCs w:val="18"/>
              </w:rPr>
              <w:t>6</w:t>
            </w:r>
            <w:r>
              <w:rPr>
                <w:rFonts w:ascii="PT Astra Serif" w:eastAsia="Times New Roman" w:hAnsi="PT Astra Serif" w:cs="Calibri"/>
                <w:color w:val="000000" w:themeColor="text1"/>
                <w:sz w:val="18"/>
                <w:szCs w:val="18"/>
              </w:rPr>
              <w:t>.</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w:t>
            </w:r>
            <w:proofErr w:type="spellStart"/>
            <w:r>
              <w:rPr>
                <w:rFonts w:ascii="PT Astra Serif" w:eastAsia="Times New Roman" w:hAnsi="PT Astra Serif" w:cs="Calibri"/>
                <w:color w:val="000000" w:themeColor="text1"/>
                <w:sz w:val="18"/>
                <w:szCs w:val="18"/>
              </w:rPr>
              <w:t>Абдуллово</w:t>
            </w:r>
            <w:proofErr w:type="spell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Чердаклинская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Чердакли</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Абдуллово</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11713,72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11713,71943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11218,57934</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495,14009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7F0A5F">
        <w:trPr>
          <w:trHeight w:val="60"/>
        </w:trPr>
        <w:tc>
          <w:tcPr>
            <w:tcW w:w="533"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w:t>
            </w:r>
            <w:r>
              <w:rPr>
                <w:rFonts w:ascii="PT Astra Serif" w:eastAsia="Times New Roman" w:hAnsi="PT Astra Serif" w:cs="Calibri"/>
                <w:color w:val="000000" w:themeColor="text1"/>
                <w:sz w:val="18"/>
                <w:szCs w:val="18"/>
                <w:lang w:val="en-US"/>
              </w:rPr>
              <w:t>7</w:t>
            </w:r>
            <w:r>
              <w:rPr>
                <w:rFonts w:ascii="PT Astra Serif" w:eastAsia="Times New Roman" w:hAnsi="PT Astra Serif" w:cs="Calibri"/>
                <w:color w:val="000000" w:themeColor="text1"/>
                <w:sz w:val="18"/>
                <w:szCs w:val="18"/>
              </w:rPr>
              <w:t>.</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в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пос. </w:t>
            </w:r>
            <w:proofErr w:type="gramStart"/>
            <w:r>
              <w:rPr>
                <w:rFonts w:ascii="PT Astra Serif" w:eastAsia="Times New Roman" w:hAnsi="PT Astra Serif" w:cs="Calibri"/>
                <w:color w:val="000000" w:themeColor="text1"/>
                <w:sz w:val="18"/>
                <w:szCs w:val="18"/>
              </w:rPr>
              <w:t>Пятисотенный</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Черд</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клинская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Чердакли</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 xml:space="preserve"> район, пос. Пятис</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тенный</w:t>
            </w:r>
          </w:p>
        </w:tc>
        <w:tc>
          <w:tcPr>
            <w:tcW w:w="995"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1274"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13713,66</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13713,66332</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13133,9854</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579,67792</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1314"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18.</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line="24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proofErr w:type="spellStart"/>
            <w:r>
              <w:rPr>
                <w:rFonts w:ascii="PT Astra Serif" w:hAnsi="PT Astra Serif"/>
                <w:sz w:val="18"/>
                <w:szCs w:val="18"/>
              </w:rPr>
              <w:t>р.п</w:t>
            </w:r>
            <w:proofErr w:type="spellEnd"/>
            <w:r>
              <w:rPr>
                <w:rFonts w:ascii="PT Astra Serif" w:hAnsi="PT Astra Serif"/>
                <w:sz w:val="18"/>
                <w:szCs w:val="18"/>
              </w:rPr>
              <w:t xml:space="preserve">. Вешкайма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Вешкаймская</w:t>
            </w:r>
            <w:proofErr w:type="spellEnd"/>
            <w:r>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Вешкай</w:t>
            </w:r>
            <w:r>
              <w:rPr>
                <w:rFonts w:ascii="PT Astra Serif" w:eastAsia="Times New Roman" w:hAnsi="PT Astra Serif" w:cs="Calibri"/>
                <w:color w:val="000000" w:themeColor="text1"/>
                <w:sz w:val="18"/>
                <w:szCs w:val="18"/>
              </w:rPr>
              <w:t>м</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 xml:space="preserve"> район, </w:t>
            </w:r>
            <w:proofErr w:type="spellStart"/>
            <w:r>
              <w:rPr>
                <w:rFonts w:ascii="PT Astra Serif" w:eastAsia="Times New Roman" w:hAnsi="PT Astra Serif" w:cs="Calibri"/>
                <w:color w:val="000000" w:themeColor="text1"/>
                <w:sz w:val="18"/>
                <w:szCs w:val="18"/>
              </w:rPr>
              <w:t>р.п</w:t>
            </w:r>
            <w:proofErr w:type="spellEnd"/>
            <w:r>
              <w:rPr>
                <w:rFonts w:ascii="PT Astra Serif" w:eastAsia="Times New Roman" w:hAnsi="PT Astra Serif" w:cs="Calibri"/>
                <w:color w:val="000000" w:themeColor="text1"/>
                <w:sz w:val="18"/>
                <w:szCs w:val="18"/>
              </w:rPr>
              <w:t>. Вешка</w:t>
            </w:r>
            <w:r>
              <w:rPr>
                <w:rFonts w:ascii="PT Astra Serif" w:eastAsia="Times New Roman" w:hAnsi="PT Astra Serif" w:cs="Calibri"/>
                <w:color w:val="000000" w:themeColor="text1"/>
                <w:sz w:val="18"/>
                <w:szCs w:val="18"/>
              </w:rPr>
              <w:t>й</w:t>
            </w:r>
            <w:r>
              <w:rPr>
                <w:rFonts w:ascii="PT Astra Serif" w:eastAsia="Times New Roman" w:hAnsi="PT Astra Serif" w:cs="Calibri"/>
                <w:color w:val="000000" w:themeColor="text1"/>
                <w:sz w:val="18"/>
                <w:szCs w:val="18"/>
              </w:rPr>
              <w:t>ма</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cs="Calibri"/>
                <w:sz w:val="18"/>
                <w:szCs w:val="18"/>
                <w:vertAlign w:val="superscript"/>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11530,00000</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11530,00000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11042,28100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487,71900</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61346A">
        <w:trPr>
          <w:trHeight w:val="286"/>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19.</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line="24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r>
              <w:rPr>
                <w:rFonts w:ascii="PT Astra Serif" w:hAnsi="PT Astra Serif"/>
                <w:sz w:val="18"/>
                <w:szCs w:val="18"/>
              </w:rPr>
              <w:t>п</w:t>
            </w:r>
            <w:r w:rsidR="00DB6701">
              <w:rPr>
                <w:rFonts w:ascii="PT Astra Serif" w:hAnsi="PT Astra Serif"/>
                <w:sz w:val="18"/>
                <w:szCs w:val="18"/>
              </w:rPr>
              <w:t>ос</w:t>
            </w:r>
            <w:r>
              <w:rPr>
                <w:rFonts w:ascii="PT Astra Serif" w:hAnsi="PT Astra Serif"/>
                <w:sz w:val="18"/>
                <w:szCs w:val="18"/>
              </w:rPr>
              <w:t xml:space="preserve">. Свет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Инзенская</w:t>
            </w:r>
            <w:proofErr w:type="spellEnd"/>
            <w:r>
              <w:rPr>
                <w:rFonts w:ascii="PT Astra Serif" w:hAnsi="PT Astra Serif"/>
                <w:sz w:val="18"/>
                <w:szCs w:val="18"/>
              </w:rPr>
              <w:t xml:space="preserve"> районная больница» </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зенский</w:t>
            </w:r>
            <w:proofErr w:type="spellEnd"/>
            <w:r>
              <w:rPr>
                <w:rFonts w:ascii="PT Astra Serif" w:eastAsia="Times New Roman" w:hAnsi="PT Astra Serif" w:cs="Calibri"/>
                <w:color w:val="000000" w:themeColor="text1"/>
                <w:sz w:val="18"/>
                <w:szCs w:val="18"/>
              </w:rPr>
              <w:t xml:space="preserve"> ра</w:t>
            </w:r>
            <w:r>
              <w:rPr>
                <w:rFonts w:ascii="PT Astra Serif" w:eastAsia="Times New Roman" w:hAnsi="PT Astra Serif" w:cs="Calibri"/>
                <w:color w:val="000000" w:themeColor="text1"/>
                <w:sz w:val="18"/>
                <w:szCs w:val="18"/>
              </w:rPr>
              <w:t>й</w:t>
            </w:r>
            <w:r w:rsidR="00DB6701">
              <w:rPr>
                <w:rFonts w:ascii="PT Astra Serif" w:eastAsia="Times New Roman" w:hAnsi="PT Astra Serif" w:cs="Calibri"/>
                <w:color w:val="000000" w:themeColor="text1"/>
                <w:sz w:val="18"/>
                <w:szCs w:val="18"/>
              </w:rPr>
              <w:t xml:space="preserve">он, </w:t>
            </w:r>
            <w:r>
              <w:rPr>
                <w:rFonts w:ascii="PT Astra Serif" w:eastAsia="Times New Roman" w:hAnsi="PT Astra Serif" w:cs="Calibri"/>
                <w:color w:val="000000" w:themeColor="text1"/>
                <w:sz w:val="18"/>
                <w:szCs w:val="18"/>
              </w:rPr>
              <w:t>п</w:t>
            </w:r>
            <w:r w:rsidR="00DB6701">
              <w:rPr>
                <w:rFonts w:ascii="PT Astra Serif" w:eastAsia="Times New Roman" w:hAnsi="PT Astra Serif" w:cs="Calibri"/>
                <w:color w:val="000000" w:themeColor="text1"/>
                <w:sz w:val="18"/>
                <w:szCs w:val="18"/>
              </w:rPr>
              <w:t>ос</w:t>
            </w:r>
            <w:r>
              <w:rPr>
                <w:rFonts w:ascii="PT Astra Serif" w:eastAsia="Times New Roman" w:hAnsi="PT Astra Serif" w:cs="Calibri"/>
                <w:color w:val="000000" w:themeColor="text1"/>
                <w:sz w:val="18"/>
                <w:szCs w:val="18"/>
              </w:rPr>
              <w:t>. Свет</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19059,43886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19059,43886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18253,22460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806,21426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823659">
        <w:trPr>
          <w:trHeight w:val="197"/>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line="24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w:t>
            </w:r>
            <w:proofErr w:type="spellStart"/>
            <w:r>
              <w:rPr>
                <w:rFonts w:ascii="PT Astra Serif" w:hAnsi="PT Astra Serif"/>
                <w:sz w:val="18"/>
                <w:szCs w:val="18"/>
              </w:rPr>
              <w:t>Студенец</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Кузоватовская</w:t>
            </w:r>
            <w:proofErr w:type="spellEnd"/>
            <w:r>
              <w:rPr>
                <w:rFonts w:ascii="PT Astra Serif" w:hAnsi="PT Astra Serif"/>
                <w:sz w:val="18"/>
                <w:szCs w:val="18"/>
              </w:rPr>
              <w:t xml:space="preserve"> ра</w:t>
            </w:r>
            <w:r>
              <w:rPr>
                <w:rFonts w:ascii="PT Astra Serif" w:hAnsi="PT Astra Serif"/>
                <w:sz w:val="18"/>
                <w:szCs w:val="18"/>
              </w:rPr>
              <w:t>й</w:t>
            </w:r>
            <w:r>
              <w:rPr>
                <w:rFonts w:ascii="PT Astra Serif" w:hAnsi="PT Astra Serif"/>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у</w:t>
            </w:r>
            <w:r>
              <w:rPr>
                <w:rFonts w:ascii="PT Astra Serif" w:eastAsia="Times New Roman" w:hAnsi="PT Astra Serif" w:cs="Calibri"/>
                <w:color w:val="000000" w:themeColor="text1"/>
                <w:sz w:val="18"/>
                <w:szCs w:val="18"/>
              </w:rPr>
              <w:t>зоватовский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Студенец</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21.</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line="24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w:t>
            </w:r>
            <w:proofErr w:type="spellStart"/>
            <w:r>
              <w:rPr>
                <w:rFonts w:ascii="PT Astra Serif" w:hAnsi="PT Astra Serif"/>
                <w:sz w:val="18"/>
                <w:szCs w:val="18"/>
              </w:rPr>
              <w:t>Чириково</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Кузоватовская</w:t>
            </w:r>
            <w:proofErr w:type="spellEnd"/>
            <w:r>
              <w:rPr>
                <w:rFonts w:ascii="PT Astra Serif" w:hAnsi="PT Astra Serif"/>
                <w:sz w:val="18"/>
                <w:szCs w:val="18"/>
              </w:rPr>
              <w:t xml:space="preserve"> ра</w:t>
            </w:r>
            <w:r>
              <w:rPr>
                <w:rFonts w:ascii="PT Astra Serif" w:hAnsi="PT Astra Serif"/>
                <w:sz w:val="18"/>
                <w:szCs w:val="18"/>
              </w:rPr>
              <w:t>й</w:t>
            </w:r>
            <w:r>
              <w:rPr>
                <w:rFonts w:ascii="PT Astra Serif" w:hAnsi="PT Astra Serif"/>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у</w:t>
            </w:r>
            <w:r>
              <w:rPr>
                <w:rFonts w:ascii="PT Astra Serif" w:eastAsia="Times New Roman" w:hAnsi="PT Astra Serif" w:cs="Calibri"/>
                <w:color w:val="000000" w:themeColor="text1"/>
                <w:sz w:val="18"/>
                <w:szCs w:val="18"/>
              </w:rPr>
              <w:t>зоватовский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Чириково</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7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22.</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4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w:t>
            </w:r>
            <w:proofErr w:type="spellStart"/>
            <w:r>
              <w:rPr>
                <w:rFonts w:ascii="PT Astra Serif" w:hAnsi="PT Astra Serif"/>
                <w:sz w:val="18"/>
                <w:szCs w:val="18"/>
              </w:rPr>
              <w:t>Стоговка</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Кузоватовская</w:t>
            </w:r>
            <w:proofErr w:type="spellEnd"/>
            <w:r>
              <w:rPr>
                <w:rFonts w:ascii="PT Astra Serif" w:hAnsi="PT Astra Serif"/>
                <w:sz w:val="18"/>
                <w:szCs w:val="18"/>
              </w:rPr>
              <w:t xml:space="preserve"> ра</w:t>
            </w:r>
            <w:r>
              <w:rPr>
                <w:rFonts w:ascii="PT Astra Serif" w:hAnsi="PT Astra Serif"/>
                <w:sz w:val="18"/>
                <w:szCs w:val="18"/>
              </w:rPr>
              <w:t>й</w:t>
            </w:r>
            <w:r>
              <w:rPr>
                <w:rFonts w:ascii="PT Astra Serif" w:hAnsi="PT Astra Serif"/>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у</w:t>
            </w:r>
            <w:r>
              <w:rPr>
                <w:rFonts w:ascii="PT Astra Serif" w:eastAsia="Times New Roman" w:hAnsi="PT Astra Serif" w:cs="Calibri"/>
                <w:color w:val="000000" w:themeColor="text1"/>
                <w:sz w:val="18"/>
                <w:szCs w:val="18"/>
              </w:rPr>
              <w:t>зоватовский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Стоговка</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61346A">
        <w:trPr>
          <w:trHeight w:val="427"/>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lastRenderedPageBreak/>
              <w:t>23.</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Приволье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Кузоватовская</w:t>
            </w:r>
            <w:proofErr w:type="spellEnd"/>
            <w:r>
              <w:rPr>
                <w:rFonts w:ascii="PT Astra Serif" w:hAnsi="PT Astra Serif"/>
                <w:sz w:val="18"/>
                <w:szCs w:val="18"/>
              </w:rPr>
              <w:t xml:space="preserve"> ра</w:t>
            </w:r>
            <w:r>
              <w:rPr>
                <w:rFonts w:ascii="PT Astra Serif" w:hAnsi="PT Astra Serif"/>
                <w:sz w:val="18"/>
                <w:szCs w:val="18"/>
              </w:rPr>
              <w:t>й</w:t>
            </w:r>
            <w:r>
              <w:rPr>
                <w:rFonts w:ascii="PT Astra Serif" w:hAnsi="PT Astra Serif"/>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у</w:t>
            </w:r>
            <w:r>
              <w:rPr>
                <w:rFonts w:ascii="PT Astra Serif" w:eastAsia="Times New Roman" w:hAnsi="PT Astra Serif" w:cs="Calibri"/>
                <w:color w:val="000000" w:themeColor="text1"/>
                <w:sz w:val="18"/>
                <w:szCs w:val="18"/>
              </w:rPr>
              <w:t>зоватовский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с. Приволье</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823659">
        <w:trPr>
          <w:trHeight w:val="7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24.</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w:t>
            </w:r>
            <w:proofErr w:type="spellStart"/>
            <w:r>
              <w:rPr>
                <w:rFonts w:ascii="PT Astra Serif" w:hAnsi="PT Astra Serif"/>
                <w:sz w:val="18"/>
                <w:szCs w:val="18"/>
              </w:rPr>
              <w:t>Прасковьино</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r w:rsidR="007A1E5C">
              <w:rPr>
                <w:rFonts w:ascii="PT Astra Serif" w:hAnsi="PT Astra Serif"/>
                <w:sz w:val="18"/>
                <w:szCs w:val="18"/>
              </w:rPr>
              <w:t>Николаевская</w:t>
            </w:r>
            <w:bookmarkStart w:id="0" w:name="_GoBack"/>
            <w:bookmarkEnd w:id="0"/>
            <w:r>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Ульяновская область, Н</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 xml:space="preserve">колаевский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Прасков</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ино</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72"/>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25.</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proofErr w:type="gramStart"/>
            <w:r>
              <w:rPr>
                <w:rFonts w:ascii="PT Astra Serif" w:hAnsi="PT Astra Serif"/>
                <w:sz w:val="18"/>
                <w:szCs w:val="18"/>
              </w:rPr>
              <w:t>с</w:t>
            </w:r>
            <w:proofErr w:type="gramEnd"/>
            <w:r>
              <w:rPr>
                <w:rFonts w:ascii="PT Astra Serif" w:hAnsi="PT Astra Serif"/>
                <w:sz w:val="18"/>
                <w:szCs w:val="18"/>
              </w:rPr>
              <w:t xml:space="preserve">. Шаховское </w:t>
            </w:r>
            <w:r w:rsidR="003F4B14">
              <w:rPr>
                <w:rFonts w:ascii="PT Astra Serif" w:hAnsi="PT Astra Serif"/>
                <w:sz w:val="18"/>
                <w:szCs w:val="18"/>
              </w:rPr>
              <w:t xml:space="preserve">ФАП </w:t>
            </w:r>
            <w:r>
              <w:rPr>
                <w:rFonts w:ascii="PT Astra Serif" w:hAnsi="PT Astra Serif"/>
                <w:sz w:val="18"/>
                <w:szCs w:val="18"/>
              </w:rPr>
              <w:t>ГУЗ «Павловская ра</w:t>
            </w:r>
            <w:r>
              <w:rPr>
                <w:rFonts w:ascii="PT Astra Serif" w:hAnsi="PT Astra Serif"/>
                <w:sz w:val="18"/>
                <w:szCs w:val="18"/>
              </w:rPr>
              <w:t>й</w:t>
            </w:r>
            <w:r>
              <w:rPr>
                <w:rFonts w:ascii="PT Astra Serif" w:hAnsi="PT Astra Serif"/>
                <w:sz w:val="18"/>
                <w:szCs w:val="18"/>
              </w:rPr>
              <w:t>онная больница имени заслуженного врача России А.И.Марьина»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Павловский район, </w:t>
            </w:r>
            <w:r>
              <w:rPr>
                <w:rFonts w:ascii="PT Astra Serif" w:eastAsia="Times New Roman" w:hAnsi="PT Astra Serif" w:cs="Calibri"/>
                <w:color w:val="000000" w:themeColor="text1"/>
                <w:sz w:val="18"/>
                <w:szCs w:val="18"/>
              </w:rPr>
              <w:br/>
              <w:t>с. Шаховское</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26.</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proofErr w:type="gramStart"/>
            <w:r>
              <w:rPr>
                <w:rFonts w:ascii="PT Astra Serif" w:hAnsi="PT Astra Serif"/>
                <w:sz w:val="18"/>
                <w:szCs w:val="18"/>
              </w:rPr>
              <w:t>с</w:t>
            </w:r>
            <w:proofErr w:type="gramEnd"/>
            <w:r>
              <w:rPr>
                <w:rFonts w:ascii="PT Astra Serif" w:hAnsi="PT Astra Serif"/>
                <w:sz w:val="18"/>
                <w:szCs w:val="18"/>
              </w:rPr>
              <w:t xml:space="preserve">. Баклуши </w:t>
            </w:r>
            <w:r w:rsidR="003F4B14">
              <w:rPr>
                <w:rFonts w:ascii="PT Astra Serif" w:hAnsi="PT Astra Serif"/>
                <w:sz w:val="18"/>
                <w:szCs w:val="18"/>
              </w:rPr>
              <w:t xml:space="preserve">ФАП </w:t>
            </w:r>
            <w:r>
              <w:rPr>
                <w:rFonts w:ascii="PT Astra Serif" w:hAnsi="PT Astra Serif"/>
                <w:sz w:val="18"/>
                <w:szCs w:val="18"/>
              </w:rPr>
              <w:t>ГУЗ «Павловская районная больница имени з</w:t>
            </w:r>
            <w:r>
              <w:rPr>
                <w:rFonts w:ascii="PT Astra Serif" w:hAnsi="PT Astra Serif"/>
                <w:sz w:val="18"/>
                <w:szCs w:val="18"/>
              </w:rPr>
              <w:t>а</w:t>
            </w:r>
            <w:r>
              <w:rPr>
                <w:rFonts w:ascii="PT Astra Serif" w:hAnsi="PT Astra Serif"/>
                <w:sz w:val="18"/>
                <w:szCs w:val="18"/>
              </w:rPr>
              <w:t>служенного врача Ро</w:t>
            </w:r>
            <w:r>
              <w:rPr>
                <w:rFonts w:ascii="PT Astra Serif" w:hAnsi="PT Astra Serif"/>
                <w:sz w:val="18"/>
                <w:szCs w:val="18"/>
              </w:rPr>
              <w:t>с</w:t>
            </w:r>
            <w:r>
              <w:rPr>
                <w:rFonts w:ascii="PT Astra Serif" w:hAnsi="PT Astra Serif"/>
                <w:sz w:val="18"/>
                <w:szCs w:val="18"/>
              </w:rPr>
              <w:t>сии А.И.Марьина»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Павловский район, </w:t>
            </w:r>
            <w:r>
              <w:rPr>
                <w:rFonts w:ascii="PT Astra Serif" w:eastAsia="Times New Roman" w:hAnsi="PT Astra Serif" w:cs="Calibri"/>
                <w:color w:val="000000" w:themeColor="text1"/>
                <w:sz w:val="18"/>
                <w:szCs w:val="18"/>
              </w:rPr>
              <w:br/>
              <w:t>с. Баклуши</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27.</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Выползово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Сурская</w:t>
            </w:r>
            <w:proofErr w:type="spellEnd"/>
            <w:r>
              <w:rPr>
                <w:rFonts w:ascii="PT Astra Serif" w:hAnsi="PT Astra Serif"/>
                <w:sz w:val="18"/>
                <w:szCs w:val="18"/>
              </w:rPr>
              <w:t xml:space="preserve"> райо</w:t>
            </w:r>
            <w:r>
              <w:rPr>
                <w:rFonts w:ascii="PT Astra Serif" w:hAnsi="PT Astra Serif"/>
                <w:sz w:val="18"/>
                <w:szCs w:val="18"/>
              </w:rPr>
              <w:t>н</w:t>
            </w:r>
            <w:r>
              <w:rPr>
                <w:rFonts w:ascii="PT Astra Serif" w:hAnsi="PT Astra Serif"/>
                <w:sz w:val="18"/>
                <w:szCs w:val="18"/>
              </w:rPr>
              <w:t>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Сурский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с. Выползово</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28.</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r>
              <w:rPr>
                <w:rFonts w:ascii="PT Astra Serif" w:hAnsi="PT Astra Serif"/>
                <w:sz w:val="18"/>
                <w:szCs w:val="18"/>
              </w:rPr>
              <w:t xml:space="preserve">с. </w:t>
            </w:r>
            <w:proofErr w:type="gramStart"/>
            <w:r>
              <w:rPr>
                <w:rFonts w:ascii="PT Astra Serif" w:hAnsi="PT Astra Serif"/>
                <w:sz w:val="18"/>
                <w:szCs w:val="18"/>
              </w:rPr>
              <w:t>Большой</w:t>
            </w:r>
            <w:proofErr w:type="gramEnd"/>
            <w:r>
              <w:rPr>
                <w:rFonts w:ascii="PT Astra Serif" w:hAnsi="PT Astra Serif"/>
                <w:sz w:val="18"/>
                <w:szCs w:val="18"/>
              </w:rPr>
              <w:t xml:space="preserve"> </w:t>
            </w:r>
            <w:proofErr w:type="spellStart"/>
            <w:r>
              <w:rPr>
                <w:rFonts w:ascii="PT Astra Serif" w:hAnsi="PT Astra Serif"/>
                <w:sz w:val="18"/>
                <w:szCs w:val="18"/>
              </w:rPr>
              <w:t>Кувай</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Сурская</w:t>
            </w:r>
            <w:proofErr w:type="spellEnd"/>
            <w:r>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Сурский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xml:space="preserve">. Большой </w:t>
            </w:r>
            <w:proofErr w:type="spellStart"/>
            <w:r>
              <w:rPr>
                <w:rFonts w:ascii="PT Astra Serif" w:eastAsia="Times New Roman" w:hAnsi="PT Astra Serif" w:cs="Calibri"/>
                <w:color w:val="000000" w:themeColor="text1"/>
                <w:sz w:val="18"/>
                <w:szCs w:val="18"/>
              </w:rPr>
              <w:t>Кувай</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29.</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r>
              <w:rPr>
                <w:rFonts w:ascii="PT Astra Serif" w:hAnsi="PT Astra Serif"/>
                <w:sz w:val="18"/>
                <w:szCs w:val="18"/>
              </w:rPr>
              <w:t>пос. Центральная усадьба совхоза «</w:t>
            </w:r>
            <w:proofErr w:type="spellStart"/>
            <w:r>
              <w:rPr>
                <w:rFonts w:ascii="PT Astra Serif" w:hAnsi="PT Astra Serif"/>
                <w:sz w:val="18"/>
                <w:szCs w:val="18"/>
              </w:rPr>
              <w:t>Су</w:t>
            </w:r>
            <w:r>
              <w:rPr>
                <w:rFonts w:ascii="PT Astra Serif" w:hAnsi="PT Astra Serif"/>
                <w:sz w:val="18"/>
                <w:szCs w:val="18"/>
              </w:rPr>
              <w:t>р</w:t>
            </w:r>
            <w:r>
              <w:rPr>
                <w:rFonts w:ascii="PT Astra Serif" w:hAnsi="PT Astra Serif"/>
                <w:sz w:val="18"/>
                <w:szCs w:val="18"/>
              </w:rPr>
              <w:t>ский</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Су</w:t>
            </w:r>
            <w:r>
              <w:rPr>
                <w:rFonts w:ascii="PT Astra Serif" w:hAnsi="PT Astra Serif"/>
                <w:sz w:val="18"/>
                <w:szCs w:val="18"/>
              </w:rPr>
              <w:t>р</w:t>
            </w:r>
            <w:r>
              <w:rPr>
                <w:rFonts w:ascii="PT Astra Serif" w:hAnsi="PT Astra Serif"/>
                <w:sz w:val="18"/>
                <w:szCs w:val="18"/>
              </w:rPr>
              <w:t>ская</w:t>
            </w:r>
            <w:proofErr w:type="spellEnd"/>
            <w:r>
              <w:rPr>
                <w:rFonts w:ascii="PT Astra Serif" w:hAnsi="PT Astra Serif"/>
                <w:sz w:val="18"/>
                <w:szCs w:val="18"/>
              </w:rPr>
              <w:t xml:space="preserve"> районная больн</w:t>
            </w:r>
            <w:r>
              <w:rPr>
                <w:rFonts w:ascii="PT Astra Serif" w:hAnsi="PT Astra Serif"/>
                <w:sz w:val="18"/>
                <w:szCs w:val="18"/>
              </w:rPr>
              <w:t>и</w:t>
            </w:r>
            <w:r>
              <w:rPr>
                <w:rFonts w:ascii="PT Astra Serif" w:hAnsi="PT Astra Serif"/>
                <w:sz w:val="18"/>
                <w:szCs w:val="18"/>
              </w:rPr>
              <w:t>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Сурский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пос. Це</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тральная усадьба со</w:t>
            </w:r>
            <w:r>
              <w:rPr>
                <w:rFonts w:ascii="PT Astra Serif" w:eastAsia="Times New Roman" w:hAnsi="PT Astra Serif" w:cs="Calibri"/>
                <w:color w:val="000000" w:themeColor="text1"/>
                <w:sz w:val="18"/>
                <w:szCs w:val="18"/>
              </w:rPr>
              <w:t>в</w:t>
            </w:r>
            <w:r>
              <w:rPr>
                <w:rFonts w:ascii="PT Astra Serif" w:eastAsia="Times New Roman" w:hAnsi="PT Astra Serif" w:cs="Calibri"/>
                <w:color w:val="000000" w:themeColor="text1"/>
                <w:sz w:val="18"/>
                <w:szCs w:val="18"/>
              </w:rPr>
              <w:t>хоза «</w:t>
            </w:r>
            <w:proofErr w:type="spellStart"/>
            <w:r>
              <w:rPr>
                <w:rFonts w:ascii="PT Astra Serif" w:eastAsia="Times New Roman" w:hAnsi="PT Astra Serif" w:cs="Calibri"/>
                <w:color w:val="000000" w:themeColor="text1"/>
                <w:sz w:val="18"/>
                <w:szCs w:val="18"/>
              </w:rPr>
              <w:t>Су</w:t>
            </w:r>
            <w:r>
              <w:rPr>
                <w:rFonts w:ascii="PT Astra Serif" w:eastAsia="Times New Roman" w:hAnsi="PT Astra Serif" w:cs="Calibri"/>
                <w:color w:val="000000" w:themeColor="text1"/>
                <w:sz w:val="18"/>
                <w:szCs w:val="18"/>
              </w:rPr>
              <w:t>р</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7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lastRenderedPageBreak/>
              <w:t>30.</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4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Шумовка </w:t>
            </w:r>
            <w:r w:rsidR="003F4B14">
              <w:rPr>
                <w:rFonts w:ascii="PT Astra Serif" w:hAnsi="PT Astra Serif"/>
                <w:sz w:val="18"/>
                <w:szCs w:val="18"/>
              </w:rPr>
              <w:t xml:space="preserve">ФАП </w:t>
            </w:r>
            <w:r>
              <w:rPr>
                <w:rFonts w:ascii="PT Astra Serif" w:hAnsi="PT Astra Serif"/>
                <w:sz w:val="18"/>
                <w:szCs w:val="18"/>
              </w:rPr>
              <w:t>ГУЗ «Ульяновская райо</w:t>
            </w:r>
            <w:r>
              <w:rPr>
                <w:rFonts w:ascii="PT Astra Serif" w:hAnsi="PT Astra Serif"/>
                <w:sz w:val="18"/>
                <w:szCs w:val="18"/>
              </w:rPr>
              <w:t>н</w:t>
            </w:r>
            <w:r>
              <w:rPr>
                <w:rFonts w:ascii="PT Astra Serif" w:hAnsi="PT Astra Serif"/>
                <w:sz w:val="18"/>
                <w:szCs w:val="18"/>
              </w:rPr>
              <w:t>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Ульяновский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Шумовка</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hAnsi="PT Astra Serif"/>
                <w:sz w:val="18"/>
                <w:szCs w:val="18"/>
              </w:rPr>
            </w:pPr>
            <w:r>
              <w:rPr>
                <w:rFonts w:ascii="PT Astra Serif" w:hAnsi="PT Astra Serif"/>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hAnsi="PT Astra Serif"/>
                <w:sz w:val="18"/>
                <w:szCs w:val="18"/>
              </w:rPr>
            </w:pPr>
            <w:r>
              <w:rPr>
                <w:rFonts w:ascii="PT Astra Serif" w:hAnsi="PT Astra Serif"/>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hAnsi="PT Astra Serif"/>
                <w:sz w:val="18"/>
                <w:szCs w:val="18"/>
              </w:rPr>
            </w:pPr>
            <w:r>
              <w:rPr>
                <w:rFonts w:ascii="PT Astra Serif" w:hAnsi="PT Astra Serif"/>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hAnsi="PT Astra Serif"/>
                <w:sz w:val="18"/>
                <w:szCs w:val="18"/>
              </w:rPr>
            </w:pPr>
            <w:r>
              <w:rPr>
                <w:rFonts w:ascii="PT Astra Serif" w:hAnsi="PT Astra Serif"/>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31.</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4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Русская </w:t>
            </w:r>
            <w:proofErr w:type="spellStart"/>
            <w:r>
              <w:rPr>
                <w:rFonts w:ascii="PT Astra Serif" w:hAnsi="PT Astra Serif"/>
                <w:sz w:val="18"/>
                <w:szCs w:val="18"/>
              </w:rPr>
              <w:t>Беденьга</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«Ульяно</w:t>
            </w:r>
            <w:r>
              <w:rPr>
                <w:rFonts w:ascii="PT Astra Serif" w:hAnsi="PT Astra Serif"/>
                <w:sz w:val="18"/>
                <w:szCs w:val="18"/>
              </w:rPr>
              <w:t>в</w:t>
            </w:r>
            <w:r>
              <w:rPr>
                <w:rFonts w:ascii="PT Astra Serif" w:hAnsi="PT Astra Serif"/>
                <w:sz w:val="18"/>
                <w:szCs w:val="18"/>
              </w:rPr>
              <w:t>ская районная больн</w:t>
            </w:r>
            <w:r>
              <w:rPr>
                <w:rFonts w:ascii="PT Astra Serif" w:hAnsi="PT Astra Serif"/>
                <w:sz w:val="18"/>
                <w:szCs w:val="18"/>
              </w:rPr>
              <w:t>и</w:t>
            </w:r>
            <w:r>
              <w:rPr>
                <w:rFonts w:ascii="PT Astra Serif" w:hAnsi="PT Astra Serif"/>
                <w:sz w:val="18"/>
                <w:szCs w:val="18"/>
              </w:rPr>
              <w:t>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Ульяновский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xml:space="preserve">. Русская </w:t>
            </w:r>
            <w:proofErr w:type="spellStart"/>
            <w:r>
              <w:rPr>
                <w:rFonts w:ascii="PT Astra Serif" w:eastAsia="Times New Roman" w:hAnsi="PT Astra Serif" w:cs="Calibri"/>
                <w:color w:val="000000" w:themeColor="text1"/>
                <w:sz w:val="18"/>
                <w:szCs w:val="18"/>
              </w:rPr>
              <w:t>Беденьга</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32.</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4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r>
              <w:rPr>
                <w:rFonts w:ascii="PT Astra Serif" w:hAnsi="PT Astra Serif"/>
                <w:sz w:val="18"/>
                <w:szCs w:val="18"/>
              </w:rPr>
              <w:t xml:space="preserve">с. </w:t>
            </w:r>
            <w:proofErr w:type="gramStart"/>
            <w:r>
              <w:rPr>
                <w:rFonts w:ascii="PT Astra Serif" w:hAnsi="PT Astra Serif"/>
                <w:sz w:val="18"/>
                <w:szCs w:val="18"/>
              </w:rPr>
              <w:t>Верхние</w:t>
            </w:r>
            <w:proofErr w:type="gramEnd"/>
            <w:r>
              <w:rPr>
                <w:rFonts w:ascii="PT Astra Serif" w:hAnsi="PT Astra Serif"/>
                <w:sz w:val="18"/>
                <w:szCs w:val="18"/>
              </w:rPr>
              <w:t xml:space="preserve"> </w:t>
            </w:r>
            <w:proofErr w:type="spellStart"/>
            <w:r>
              <w:rPr>
                <w:rFonts w:ascii="PT Astra Serif" w:hAnsi="PT Astra Serif"/>
                <w:sz w:val="18"/>
                <w:szCs w:val="18"/>
              </w:rPr>
              <w:t>Тимерсяны</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Большен</w:t>
            </w:r>
            <w:r>
              <w:rPr>
                <w:rFonts w:ascii="PT Astra Serif" w:hAnsi="PT Astra Serif"/>
                <w:sz w:val="18"/>
                <w:szCs w:val="18"/>
              </w:rPr>
              <w:t>а</w:t>
            </w:r>
            <w:r>
              <w:rPr>
                <w:rFonts w:ascii="PT Astra Serif" w:hAnsi="PT Astra Serif"/>
                <w:sz w:val="18"/>
                <w:szCs w:val="18"/>
              </w:rPr>
              <w:t>гаткинская</w:t>
            </w:r>
            <w:proofErr w:type="spellEnd"/>
            <w:r>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Цильнинский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gramStart"/>
            <w:r>
              <w:rPr>
                <w:rFonts w:ascii="PT Astra Serif" w:eastAsia="Times New Roman" w:hAnsi="PT Astra Serif" w:cs="Calibri"/>
                <w:color w:val="000000" w:themeColor="text1"/>
                <w:sz w:val="18"/>
                <w:szCs w:val="18"/>
              </w:rPr>
              <w:t>Верхние</w:t>
            </w:r>
            <w:proofErr w:type="gramEnd"/>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Тимерсяны</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7520,00000</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7520,00000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7202,12960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317,87040</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33.</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4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proofErr w:type="gramStart"/>
            <w:r>
              <w:rPr>
                <w:rFonts w:ascii="PT Astra Serif" w:hAnsi="PT Astra Serif"/>
                <w:sz w:val="18"/>
                <w:szCs w:val="18"/>
              </w:rPr>
              <w:t>с</w:t>
            </w:r>
            <w:proofErr w:type="gramEnd"/>
            <w:r>
              <w:rPr>
                <w:rFonts w:ascii="PT Astra Serif" w:hAnsi="PT Astra Serif"/>
                <w:sz w:val="18"/>
                <w:szCs w:val="18"/>
              </w:rPr>
              <w:t xml:space="preserve">. Старые Алгаши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Большен</w:t>
            </w:r>
            <w:r>
              <w:rPr>
                <w:rFonts w:ascii="PT Astra Serif" w:hAnsi="PT Astra Serif"/>
                <w:sz w:val="18"/>
                <w:szCs w:val="18"/>
              </w:rPr>
              <w:t>а</w:t>
            </w:r>
            <w:r>
              <w:rPr>
                <w:rFonts w:ascii="PT Astra Serif" w:hAnsi="PT Astra Serif"/>
                <w:sz w:val="18"/>
                <w:szCs w:val="18"/>
              </w:rPr>
              <w:t>гаткинская</w:t>
            </w:r>
            <w:proofErr w:type="spellEnd"/>
            <w:r>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Цильнинский</w:t>
            </w:r>
            <w:proofErr w:type="spellEnd"/>
            <w:r>
              <w:rPr>
                <w:rFonts w:ascii="PT Astra Serif" w:eastAsia="Times New Roman" w:hAnsi="PT Astra Serif" w:cs="Calibri"/>
                <w:color w:val="000000" w:themeColor="text1"/>
                <w:sz w:val="18"/>
                <w:szCs w:val="18"/>
              </w:rPr>
              <w:t xml:space="preserve"> район,</w:t>
            </w:r>
            <w:r>
              <w:rPr>
                <w:rFonts w:ascii="PT Astra Serif" w:eastAsia="Times New Roman" w:hAnsi="PT Astra Serif" w:cs="Calibri"/>
                <w:color w:val="000000" w:themeColor="text1"/>
                <w:sz w:val="18"/>
                <w:szCs w:val="18"/>
              </w:rPr>
              <w:br/>
              <w:t xml:space="preserve"> </w:t>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Старые Алгаши</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bl>
    <w:p w:rsidR="007F0A5F" w:rsidRDefault="007F0A5F" w:rsidP="00B23DC2">
      <w:pPr>
        <w:tabs>
          <w:tab w:val="left" w:pos="10365"/>
        </w:tabs>
        <w:spacing w:after="0" w:line="240" w:lineRule="auto"/>
        <w:jc w:val="center"/>
        <w:rPr>
          <w:rFonts w:ascii="PT Astra Serif" w:hAnsi="PT Astra Serif"/>
          <w:color w:val="000000" w:themeColor="text1"/>
          <w:sz w:val="28"/>
          <w:szCs w:val="28"/>
          <w:lang w:eastAsia="ar-SA"/>
        </w:rPr>
      </w:pPr>
    </w:p>
    <w:p w:rsidR="001C0FFE" w:rsidRDefault="007F0A5F" w:rsidP="00B23DC2">
      <w:pPr>
        <w:tabs>
          <w:tab w:val="left" w:pos="10365"/>
        </w:tabs>
        <w:spacing w:after="0" w:line="240" w:lineRule="auto"/>
        <w:jc w:val="center"/>
        <w:rPr>
          <w:rFonts w:ascii="PT Astra Serif" w:hAnsi="PT Astra Serif"/>
          <w:color w:val="000000" w:themeColor="text1"/>
          <w:sz w:val="28"/>
          <w:szCs w:val="28"/>
          <w:lang w:eastAsia="ar-SA"/>
        </w:rPr>
      </w:pPr>
      <w:r>
        <w:rPr>
          <w:rFonts w:ascii="PT Astra Serif" w:hAnsi="PT Astra Serif"/>
          <w:color w:val="000000" w:themeColor="text1"/>
          <w:sz w:val="28"/>
          <w:szCs w:val="28"/>
          <w:lang w:eastAsia="ar-SA"/>
        </w:rPr>
        <w:t>________________</w:t>
      </w:r>
      <w:r w:rsidR="001C0FFE">
        <w:rPr>
          <w:rFonts w:ascii="PT Astra Serif" w:hAnsi="PT Astra Serif"/>
          <w:color w:val="000000" w:themeColor="text1"/>
          <w:sz w:val="28"/>
          <w:szCs w:val="28"/>
          <w:lang w:eastAsia="ar-SA"/>
        </w:rPr>
        <w:t>».</w:t>
      </w:r>
    </w:p>
    <w:p w:rsidR="00701E93" w:rsidRDefault="00863289" w:rsidP="00B23DC2">
      <w:pPr>
        <w:pStyle w:val="afffff7"/>
        <w:ind w:firstLine="708"/>
        <w:jc w:val="both"/>
        <w:rPr>
          <w:rFonts w:ascii="PT Astra Serif" w:hAnsi="PT Astra Serif" w:cs="Times New Roman"/>
          <w:sz w:val="28"/>
          <w:szCs w:val="28"/>
        </w:rPr>
      </w:pPr>
      <w:r>
        <w:rPr>
          <w:rFonts w:ascii="PT Astra Serif" w:hAnsi="PT Astra Serif"/>
          <w:sz w:val="28"/>
        </w:rPr>
        <w:t>6</w:t>
      </w:r>
      <w:r w:rsidR="008F18B3">
        <w:rPr>
          <w:rFonts w:ascii="PT Astra Serif" w:hAnsi="PT Astra Serif"/>
          <w:sz w:val="28"/>
        </w:rPr>
        <w:t xml:space="preserve">. </w:t>
      </w:r>
      <w:r w:rsidR="003A0FC9">
        <w:rPr>
          <w:rFonts w:ascii="PT Astra Serif" w:hAnsi="PT Astra Serif" w:cs="Times New Roman"/>
          <w:sz w:val="28"/>
          <w:szCs w:val="28"/>
        </w:rPr>
        <w:t xml:space="preserve">Раздел </w:t>
      </w:r>
      <w:r w:rsidR="003A0FC9" w:rsidRPr="00B0242F">
        <w:rPr>
          <w:rFonts w:ascii="PT Astra Serif" w:hAnsi="PT Astra Serif" w:cs="Times New Roman"/>
          <w:sz w:val="28"/>
          <w:szCs w:val="28"/>
        </w:rPr>
        <w:t>«</w:t>
      </w:r>
      <w:r w:rsidR="003A0FC9" w:rsidRPr="00B0242F">
        <w:rPr>
          <w:rFonts w:ascii="PT Astra Serif" w:hAnsi="PT Astra Serif"/>
          <w:sz w:val="28"/>
          <w:szCs w:val="28"/>
        </w:rPr>
        <w:t>Основное мероприятие «Реализация регионального проекта «Развитие системы оказания первичной м</w:t>
      </w:r>
      <w:r w:rsidR="003A0FC9" w:rsidRPr="00B0242F">
        <w:rPr>
          <w:rFonts w:ascii="PT Astra Serif" w:hAnsi="PT Astra Serif"/>
          <w:sz w:val="28"/>
          <w:szCs w:val="28"/>
        </w:rPr>
        <w:t>е</w:t>
      </w:r>
      <w:r w:rsidR="003A0FC9" w:rsidRPr="00B0242F">
        <w:rPr>
          <w:rFonts w:ascii="PT Astra Serif" w:hAnsi="PT Astra Serif"/>
          <w:sz w:val="28"/>
          <w:szCs w:val="28"/>
        </w:rPr>
        <w:t>дико-санитарной помощи»</w:t>
      </w:r>
      <w:r w:rsidR="003A0FC9">
        <w:rPr>
          <w:rFonts w:ascii="PT Astra Serif" w:hAnsi="PT Astra Serif" w:cs="Times New Roman"/>
          <w:sz w:val="28"/>
          <w:szCs w:val="28"/>
        </w:rPr>
        <w:t xml:space="preserve"> приложения № </w:t>
      </w:r>
      <w:r w:rsidR="003A0FC9">
        <w:rPr>
          <w:rFonts w:ascii="PT Astra Serif" w:hAnsi="PT Astra Serif"/>
          <w:sz w:val="28"/>
        </w:rPr>
        <w:t>6</w:t>
      </w:r>
      <w:r w:rsidR="003A0FC9">
        <w:rPr>
          <w:rFonts w:ascii="PT Astra Serif" w:hAnsi="PT Astra Serif"/>
          <w:sz w:val="28"/>
          <w:vertAlign w:val="superscript"/>
        </w:rPr>
        <w:t>1</w:t>
      </w:r>
      <w:r w:rsidR="003A0FC9">
        <w:rPr>
          <w:rFonts w:ascii="PT Astra Serif" w:hAnsi="PT Astra Serif" w:cs="Times New Roman"/>
          <w:sz w:val="28"/>
          <w:szCs w:val="28"/>
        </w:rPr>
        <w:t xml:space="preserve"> дополнить строками 6</w:t>
      </w:r>
      <w:r w:rsidR="003A0FC9" w:rsidRPr="00B0242F">
        <w:rPr>
          <w:rFonts w:ascii="PT Astra Serif" w:hAnsi="PT Astra Serif" w:cs="Times New Roman"/>
          <w:sz w:val="28"/>
          <w:szCs w:val="28"/>
          <w:vertAlign w:val="superscript"/>
        </w:rPr>
        <w:t>1</w:t>
      </w:r>
      <w:r w:rsidR="003A0FC9">
        <w:rPr>
          <w:rFonts w:ascii="PT Astra Serif" w:hAnsi="PT Astra Serif" w:cs="Times New Roman"/>
          <w:sz w:val="28"/>
          <w:szCs w:val="28"/>
        </w:rPr>
        <w:t xml:space="preserve"> и 6</w:t>
      </w:r>
      <w:r w:rsidR="003A0FC9" w:rsidRPr="00B0242F">
        <w:rPr>
          <w:rFonts w:ascii="PT Astra Serif" w:hAnsi="PT Astra Serif" w:cs="Times New Roman"/>
          <w:sz w:val="28"/>
          <w:szCs w:val="28"/>
          <w:vertAlign w:val="superscript"/>
        </w:rPr>
        <w:t>2</w:t>
      </w:r>
      <w:r w:rsidR="003A0FC9">
        <w:rPr>
          <w:rFonts w:ascii="PT Astra Serif" w:hAnsi="PT Astra Serif" w:cs="Times New Roman"/>
          <w:sz w:val="28"/>
          <w:szCs w:val="28"/>
        </w:rPr>
        <w:t xml:space="preserve"> следующего содержания:</w:t>
      </w:r>
    </w:p>
    <w:p w:rsidR="00B85D2B" w:rsidRDefault="00B85D2B" w:rsidP="00B23DC2">
      <w:pPr>
        <w:pStyle w:val="afffff7"/>
        <w:ind w:firstLine="708"/>
        <w:jc w:val="both"/>
        <w:rPr>
          <w:rFonts w:ascii="PT Astra Serif" w:hAnsi="PT Astra Serif" w:cs="Times New Roman"/>
          <w:sz w:val="28"/>
          <w:szCs w:val="28"/>
        </w:rPr>
      </w:pPr>
    </w:p>
    <w:tbl>
      <w:tblPr>
        <w:tblStyle w:val="1ffe"/>
        <w:tblW w:w="5000" w:type="pct"/>
        <w:tblInd w:w="0" w:type="dxa"/>
        <w:tblLook w:val="04A0" w:firstRow="1" w:lastRow="0" w:firstColumn="1" w:lastColumn="0" w:noHBand="0" w:noVBand="1"/>
      </w:tblPr>
      <w:tblGrid>
        <w:gridCol w:w="478"/>
        <w:gridCol w:w="574"/>
        <w:gridCol w:w="3741"/>
        <w:gridCol w:w="1544"/>
        <w:gridCol w:w="1683"/>
        <w:gridCol w:w="958"/>
        <w:gridCol w:w="887"/>
        <w:gridCol w:w="766"/>
        <w:gridCol w:w="4155"/>
      </w:tblGrid>
      <w:tr w:rsidR="00297497" w:rsidRPr="00491CF5" w:rsidTr="00297497">
        <w:trPr>
          <w:trHeight w:val="2309"/>
        </w:trPr>
        <w:tc>
          <w:tcPr>
            <w:tcW w:w="162" w:type="pct"/>
            <w:tcBorders>
              <w:top w:val="nil"/>
              <w:left w:val="nil"/>
              <w:bottom w:val="nil"/>
              <w:right w:val="single" w:sz="4" w:space="0" w:color="auto"/>
            </w:tcBorders>
          </w:tcPr>
          <w:p w:rsidR="00297497" w:rsidRPr="00B85D2B" w:rsidRDefault="00297497" w:rsidP="00B23DC2">
            <w:pPr>
              <w:ind w:right="-146"/>
              <w:jc w:val="center"/>
              <w:rPr>
                <w:rFonts w:ascii="PT Astra Serif" w:hAnsi="PT Astra Serif"/>
                <w:color w:val="000000" w:themeColor="text1"/>
                <w:sz w:val="28"/>
                <w:szCs w:val="28"/>
              </w:rPr>
            </w:pPr>
            <w:r w:rsidRPr="00B85D2B">
              <w:rPr>
                <w:rFonts w:ascii="PT Astra Serif" w:hAnsi="PT Astra Serif"/>
                <w:color w:val="000000" w:themeColor="text1"/>
                <w:sz w:val="28"/>
                <w:szCs w:val="28"/>
              </w:rPr>
              <w:t>«</w:t>
            </w:r>
          </w:p>
        </w:tc>
        <w:tc>
          <w:tcPr>
            <w:tcW w:w="194" w:type="pct"/>
            <w:tcBorders>
              <w:left w:val="single" w:sz="4" w:space="0" w:color="auto"/>
            </w:tcBorders>
            <w:shd w:val="clear" w:color="auto" w:fill="auto"/>
          </w:tcPr>
          <w:p w:rsidR="00297497" w:rsidRPr="00B43E13" w:rsidRDefault="00297497" w:rsidP="00B23DC2">
            <w:pPr>
              <w:jc w:val="center"/>
              <w:rPr>
                <w:rFonts w:ascii="PT Astra Serif" w:hAnsi="PT Astra Serif"/>
                <w:color w:val="000000" w:themeColor="text1"/>
                <w:sz w:val="4"/>
                <w:szCs w:val="18"/>
              </w:rPr>
            </w:pPr>
          </w:p>
          <w:p w:rsidR="00297497" w:rsidRPr="00701E93" w:rsidRDefault="00297497" w:rsidP="00B23DC2">
            <w:pPr>
              <w:jc w:val="center"/>
              <w:rPr>
                <w:rFonts w:ascii="PT Astra Serif" w:hAnsi="PT Astra Serif"/>
                <w:color w:val="000000" w:themeColor="text1"/>
                <w:sz w:val="18"/>
                <w:szCs w:val="18"/>
              </w:rPr>
            </w:pPr>
            <w:r>
              <w:rPr>
                <w:rFonts w:ascii="PT Astra Serif" w:hAnsi="PT Astra Serif"/>
                <w:color w:val="000000" w:themeColor="text1"/>
                <w:sz w:val="18"/>
                <w:szCs w:val="18"/>
              </w:rPr>
              <w:t>6</w:t>
            </w:r>
            <w:r w:rsidRPr="003A0FC9">
              <w:rPr>
                <w:rFonts w:ascii="PT Astra Serif" w:hAnsi="PT Astra Serif"/>
                <w:color w:val="000000" w:themeColor="text1"/>
                <w:sz w:val="18"/>
                <w:szCs w:val="18"/>
                <w:vertAlign w:val="superscript"/>
              </w:rPr>
              <w:t>1</w:t>
            </w:r>
            <w:r>
              <w:rPr>
                <w:rFonts w:ascii="PT Astra Serif" w:hAnsi="PT Astra Serif"/>
                <w:color w:val="000000" w:themeColor="text1"/>
                <w:sz w:val="18"/>
                <w:szCs w:val="18"/>
              </w:rPr>
              <w:t>.</w:t>
            </w:r>
          </w:p>
        </w:tc>
        <w:tc>
          <w:tcPr>
            <w:tcW w:w="1265" w:type="pct"/>
            <w:tcBorders>
              <w:left w:val="single" w:sz="4" w:space="0" w:color="auto"/>
              <w:right w:val="single" w:sz="4" w:space="0" w:color="auto"/>
            </w:tcBorders>
          </w:tcPr>
          <w:p w:rsidR="00297497" w:rsidRPr="00863289" w:rsidRDefault="00297497" w:rsidP="00B23DC2">
            <w:pPr>
              <w:jc w:val="both"/>
              <w:rPr>
                <w:rFonts w:ascii="PT Astra Serif" w:eastAsia="Calibri" w:hAnsi="PT Astra Serif"/>
                <w:color w:val="000000" w:themeColor="text1"/>
                <w:sz w:val="18"/>
                <w:szCs w:val="18"/>
                <w:lang w:eastAsia="en-US"/>
              </w:rPr>
            </w:pPr>
            <w:r w:rsidRPr="00863289">
              <w:rPr>
                <w:rFonts w:ascii="PT Astra Serif" w:eastAsia="Calibri" w:hAnsi="PT Astra Serif"/>
                <w:color w:val="000000" w:themeColor="text1"/>
                <w:sz w:val="18"/>
                <w:szCs w:val="18"/>
                <w:lang w:eastAsia="en-US"/>
              </w:rPr>
              <w:t xml:space="preserve">Обеспечение </w:t>
            </w:r>
            <w:r w:rsidRPr="00863289">
              <w:rPr>
                <w:rFonts w:ascii="PT Astra Serif" w:hAnsi="PT Astra Serif"/>
                <w:color w:val="000000" w:themeColor="text1"/>
                <w:sz w:val="18"/>
                <w:szCs w:val="18"/>
              </w:rPr>
              <w:t>проведения расширенного не</w:t>
            </w:r>
            <w:r w:rsidRPr="00863289">
              <w:rPr>
                <w:rFonts w:ascii="PT Astra Serif" w:hAnsi="PT Astra Serif"/>
                <w:color w:val="000000" w:themeColor="text1"/>
                <w:sz w:val="18"/>
                <w:szCs w:val="18"/>
              </w:rPr>
              <w:t>о</w:t>
            </w:r>
            <w:r w:rsidRPr="00863289">
              <w:rPr>
                <w:rFonts w:ascii="PT Astra Serif" w:hAnsi="PT Astra Serif"/>
                <w:color w:val="000000" w:themeColor="text1"/>
                <w:sz w:val="18"/>
                <w:szCs w:val="18"/>
              </w:rPr>
              <w:t>натального скрининга новорожд</w:t>
            </w:r>
            <w:r>
              <w:rPr>
                <w:rFonts w:ascii="PT Astra Serif" w:hAnsi="PT Astra Serif"/>
                <w:color w:val="000000" w:themeColor="text1"/>
                <w:sz w:val="18"/>
                <w:szCs w:val="18"/>
              </w:rPr>
              <w:t>ё</w:t>
            </w:r>
            <w:r w:rsidRPr="00863289">
              <w:rPr>
                <w:rFonts w:ascii="PT Astra Serif" w:hAnsi="PT Astra Serif"/>
                <w:color w:val="000000" w:themeColor="text1"/>
                <w:sz w:val="18"/>
                <w:szCs w:val="18"/>
              </w:rPr>
              <w:t>нных детей</w:t>
            </w:r>
          </w:p>
        </w:tc>
        <w:tc>
          <w:tcPr>
            <w:tcW w:w="522" w:type="pct"/>
            <w:tcBorders>
              <w:left w:val="single" w:sz="4" w:space="0" w:color="auto"/>
            </w:tcBorders>
          </w:tcPr>
          <w:p w:rsidR="00297497" w:rsidRPr="00491CF5" w:rsidRDefault="00297497" w:rsidP="00B23DC2">
            <w:pPr>
              <w:jc w:val="center"/>
              <w:rPr>
                <w:rFonts w:ascii="PT Astra Serif" w:hAnsi="PT Astra Serif"/>
                <w:color w:val="000000" w:themeColor="text1"/>
              </w:rPr>
            </w:pPr>
            <w:r w:rsidRPr="00491CF5">
              <w:rPr>
                <w:rFonts w:ascii="PT Astra Serif" w:hAnsi="PT Astra Serif"/>
                <w:color w:val="000000" w:themeColor="text1"/>
              </w:rPr>
              <w:t>процентов</w:t>
            </w:r>
          </w:p>
        </w:tc>
        <w:tc>
          <w:tcPr>
            <w:tcW w:w="569" w:type="pct"/>
          </w:tcPr>
          <w:p w:rsidR="00297497" w:rsidRPr="00491CF5" w:rsidRDefault="00297497" w:rsidP="00B23DC2">
            <w:pPr>
              <w:pStyle w:val="ConsPlusNormal"/>
              <w:jc w:val="center"/>
              <w:rPr>
                <w:rFonts w:ascii="PT Astra Serif" w:hAnsi="PT Astra Serif"/>
                <w:color w:val="000000" w:themeColor="text1"/>
              </w:rPr>
            </w:pPr>
            <w:r>
              <w:rPr>
                <w:rFonts w:ascii="PT Astra Serif" w:hAnsi="PT Astra Serif"/>
                <w:color w:val="000000" w:themeColor="text1"/>
              </w:rPr>
              <w:t>Стабильный</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97497" w:rsidRPr="00491CF5" w:rsidRDefault="00297497" w:rsidP="00B23DC2">
            <w:pPr>
              <w:jc w:val="center"/>
              <w:rPr>
                <w:rFonts w:ascii="PT Astra Serif" w:hAnsi="PT Astra Serif" w:cs="Calibri"/>
                <w:bCs/>
                <w:color w:val="000000" w:themeColor="text1"/>
              </w:rPr>
            </w:pPr>
            <w:r>
              <w:rPr>
                <w:rFonts w:ascii="PT Astra Serif" w:hAnsi="PT Astra Serif" w:cs="Calibri"/>
                <w:bCs/>
                <w:color w:val="000000" w:themeColor="text1"/>
              </w:rPr>
              <w:t>80</w:t>
            </w:r>
          </w:p>
        </w:tc>
        <w:tc>
          <w:tcPr>
            <w:tcW w:w="300" w:type="pct"/>
          </w:tcPr>
          <w:p w:rsidR="00297497" w:rsidRPr="00491CF5" w:rsidRDefault="00297497" w:rsidP="00B23DC2">
            <w:pPr>
              <w:pStyle w:val="ConsPlusNormal"/>
              <w:jc w:val="center"/>
              <w:rPr>
                <w:rFonts w:ascii="PT Astra Serif" w:hAnsi="PT Astra Serif"/>
                <w:color w:val="000000" w:themeColor="text1"/>
              </w:rPr>
            </w:pPr>
            <w:r>
              <w:rPr>
                <w:rFonts w:ascii="PT Astra Serif" w:hAnsi="PT Astra Serif"/>
                <w:color w:val="000000" w:themeColor="text1"/>
              </w:rPr>
              <w:t>95</w:t>
            </w:r>
          </w:p>
        </w:tc>
        <w:tc>
          <w:tcPr>
            <w:tcW w:w="259" w:type="pct"/>
          </w:tcPr>
          <w:p w:rsidR="00297497" w:rsidRPr="00491CF5" w:rsidRDefault="00297497" w:rsidP="00B23DC2">
            <w:pPr>
              <w:pStyle w:val="ConsPlusNormal"/>
              <w:jc w:val="center"/>
              <w:rPr>
                <w:rFonts w:ascii="PT Astra Serif" w:hAnsi="PT Astra Serif"/>
                <w:color w:val="000000" w:themeColor="text1"/>
              </w:rPr>
            </w:pPr>
            <w:r>
              <w:rPr>
                <w:rFonts w:ascii="PT Astra Serif" w:hAnsi="PT Astra Serif"/>
                <w:color w:val="000000" w:themeColor="text1"/>
              </w:rPr>
              <w:t>95</w:t>
            </w:r>
          </w:p>
        </w:tc>
        <w:tc>
          <w:tcPr>
            <w:tcW w:w="1405" w:type="pct"/>
            <w:tcBorders>
              <w:top w:val="single" w:sz="4" w:space="0" w:color="auto"/>
              <w:left w:val="single" w:sz="4" w:space="0" w:color="auto"/>
              <w:bottom w:val="single" w:sz="4" w:space="0" w:color="auto"/>
              <w:right w:val="single" w:sz="4" w:space="0" w:color="auto"/>
            </w:tcBorders>
            <w:shd w:val="clear" w:color="auto" w:fill="auto"/>
          </w:tcPr>
          <w:p w:rsidR="00297497" w:rsidRPr="00D70EFF" w:rsidRDefault="00297497" w:rsidP="00297497">
            <w:pPr>
              <w:autoSpaceDE w:val="0"/>
              <w:autoSpaceDN w:val="0"/>
              <w:adjustRightInd w:val="0"/>
              <w:jc w:val="both"/>
              <w:rPr>
                <w:rFonts w:ascii="PT Astra Serif" w:hAnsi="PT Astra Serif" w:cs="PT Astra Serif"/>
              </w:rPr>
            </w:pPr>
            <w:r w:rsidRPr="005476BA">
              <w:rPr>
                <w:rFonts w:ascii="PT Astra Serif" w:hAnsi="PT Astra Serif" w:cs="PT Astra Serif"/>
                <w:sz w:val="18"/>
                <w:szCs w:val="18"/>
              </w:rPr>
              <w:t>Фактическое значение целевого индика</w:t>
            </w:r>
            <w:r>
              <w:rPr>
                <w:rFonts w:ascii="PT Astra Serif" w:hAnsi="PT Astra Serif" w:cs="PT Astra Serif"/>
                <w:sz w:val="18"/>
                <w:szCs w:val="18"/>
              </w:rPr>
              <w:t xml:space="preserve">тора за </w:t>
            </w:r>
            <w:r>
              <w:rPr>
                <w:rFonts w:ascii="PT Astra Serif" w:hAnsi="PT Astra Serif" w:cs="PT Astra Serif"/>
                <w:sz w:val="18"/>
                <w:szCs w:val="18"/>
              </w:rPr>
              <w:br/>
              <w:t>отчё</w:t>
            </w:r>
            <w:r w:rsidRPr="005476BA">
              <w:rPr>
                <w:rFonts w:ascii="PT Astra Serif" w:hAnsi="PT Astra Serif" w:cs="PT Astra Serif"/>
                <w:sz w:val="18"/>
                <w:szCs w:val="18"/>
              </w:rPr>
              <w:t xml:space="preserve">тный период определяется по формуле: число </w:t>
            </w:r>
            <w:proofErr w:type="gramStart"/>
            <w:r w:rsidRPr="005476BA">
              <w:rPr>
                <w:rFonts w:ascii="PT Astra Serif" w:hAnsi="PT Astra Serif" w:cs="PT Astra Serif"/>
                <w:sz w:val="18"/>
                <w:szCs w:val="18"/>
              </w:rPr>
              <w:t>живоро</w:t>
            </w:r>
            <w:r>
              <w:rPr>
                <w:rFonts w:ascii="PT Astra Serif" w:hAnsi="PT Astra Serif" w:cs="PT Astra Serif"/>
                <w:sz w:val="18"/>
                <w:szCs w:val="18"/>
              </w:rPr>
              <w:t>ждё</w:t>
            </w:r>
            <w:r w:rsidRPr="005476BA">
              <w:rPr>
                <w:rFonts w:ascii="PT Astra Serif" w:hAnsi="PT Astra Serif" w:cs="PT Astra Serif"/>
                <w:sz w:val="18"/>
                <w:szCs w:val="18"/>
              </w:rPr>
              <w:t>нных</w:t>
            </w:r>
            <w:proofErr w:type="gramEnd"/>
            <w:r w:rsidRPr="005476BA">
              <w:rPr>
                <w:rFonts w:ascii="PT Astra Serif" w:hAnsi="PT Astra Serif" w:cs="PT Astra Serif"/>
                <w:sz w:val="18"/>
                <w:szCs w:val="18"/>
              </w:rPr>
              <w:t>, которым в акушерском стаци</w:t>
            </w:r>
            <w:r w:rsidRPr="005476BA">
              <w:rPr>
                <w:rFonts w:ascii="PT Astra Serif" w:hAnsi="PT Astra Serif" w:cs="PT Astra Serif"/>
                <w:sz w:val="18"/>
                <w:szCs w:val="18"/>
              </w:rPr>
              <w:t>о</w:t>
            </w:r>
            <w:r w:rsidRPr="005476BA">
              <w:rPr>
                <w:rFonts w:ascii="PT Astra Serif" w:hAnsi="PT Astra Serif" w:cs="PT Astra Serif"/>
                <w:sz w:val="18"/>
                <w:szCs w:val="18"/>
              </w:rPr>
              <w:t>наре провед</w:t>
            </w:r>
            <w:r>
              <w:rPr>
                <w:rFonts w:ascii="PT Astra Serif" w:hAnsi="PT Astra Serif" w:cs="PT Astra Serif"/>
                <w:sz w:val="18"/>
                <w:szCs w:val="18"/>
              </w:rPr>
              <w:t>ё</w:t>
            </w:r>
            <w:r w:rsidRPr="005476BA">
              <w:rPr>
                <w:rFonts w:ascii="PT Astra Serif" w:hAnsi="PT Astra Serif" w:cs="PT Astra Serif"/>
                <w:sz w:val="18"/>
                <w:szCs w:val="18"/>
              </w:rPr>
              <w:t xml:space="preserve">н </w:t>
            </w:r>
            <w:r>
              <w:rPr>
                <w:rFonts w:ascii="PT Astra Serif" w:hAnsi="PT Astra Serif" w:cs="PT Astra Serif"/>
                <w:sz w:val="18"/>
                <w:szCs w:val="18"/>
              </w:rPr>
              <w:t xml:space="preserve">расширенный </w:t>
            </w:r>
            <w:r w:rsidRPr="005476BA">
              <w:rPr>
                <w:rFonts w:ascii="PT Astra Serif" w:hAnsi="PT Astra Serif" w:cs="PT Astra Serif"/>
                <w:sz w:val="18"/>
                <w:szCs w:val="18"/>
              </w:rPr>
              <w:t>неонатальный скр</w:t>
            </w:r>
            <w:r w:rsidRPr="005476BA">
              <w:rPr>
                <w:rFonts w:ascii="PT Astra Serif" w:hAnsi="PT Astra Serif" w:cs="PT Astra Serif"/>
                <w:sz w:val="18"/>
                <w:szCs w:val="18"/>
              </w:rPr>
              <w:t>и</w:t>
            </w:r>
            <w:r w:rsidRPr="005476BA">
              <w:rPr>
                <w:rFonts w:ascii="PT Astra Serif" w:hAnsi="PT Astra Serif" w:cs="PT Astra Serif"/>
                <w:sz w:val="18"/>
                <w:szCs w:val="18"/>
              </w:rPr>
              <w:t>нинг, x 100</w:t>
            </w:r>
            <w:r>
              <w:rPr>
                <w:rFonts w:ascii="PT Astra Serif" w:hAnsi="PT Astra Serif" w:cs="PT Astra Serif"/>
                <w:sz w:val="18"/>
                <w:szCs w:val="18"/>
              </w:rPr>
              <w:t xml:space="preserve"> % / число живорождё</w:t>
            </w:r>
            <w:r w:rsidRPr="005476BA">
              <w:rPr>
                <w:rFonts w:ascii="PT Astra Serif" w:hAnsi="PT Astra Serif" w:cs="PT Astra Serif"/>
                <w:sz w:val="18"/>
                <w:szCs w:val="18"/>
              </w:rPr>
              <w:t>нных (всего). Сведения, представляемые руководителями гос</w:t>
            </w:r>
            <w:r w:rsidRPr="005476BA">
              <w:rPr>
                <w:rFonts w:ascii="PT Astra Serif" w:hAnsi="PT Astra Serif" w:cs="PT Astra Serif"/>
                <w:sz w:val="18"/>
                <w:szCs w:val="18"/>
              </w:rPr>
              <w:t>у</w:t>
            </w:r>
            <w:r w:rsidRPr="005476BA">
              <w:rPr>
                <w:rFonts w:ascii="PT Astra Serif" w:hAnsi="PT Astra Serif" w:cs="PT Astra Serif"/>
                <w:sz w:val="18"/>
                <w:szCs w:val="18"/>
              </w:rPr>
              <w:t>дарственных медицинских организаций в соотве</w:t>
            </w:r>
            <w:r w:rsidRPr="005476BA">
              <w:rPr>
                <w:rFonts w:ascii="PT Astra Serif" w:hAnsi="PT Astra Serif" w:cs="PT Astra Serif"/>
                <w:sz w:val="18"/>
                <w:szCs w:val="18"/>
              </w:rPr>
              <w:t>т</w:t>
            </w:r>
            <w:r w:rsidRPr="005476BA">
              <w:rPr>
                <w:rFonts w:ascii="PT Astra Serif" w:hAnsi="PT Astra Serif" w:cs="PT Astra Serif"/>
                <w:sz w:val="18"/>
                <w:szCs w:val="18"/>
              </w:rPr>
              <w:t>ствии с официальной статистической информац</w:t>
            </w:r>
            <w:r w:rsidRPr="005476BA">
              <w:rPr>
                <w:rFonts w:ascii="PT Astra Serif" w:hAnsi="PT Astra Serif" w:cs="PT Astra Serif"/>
                <w:sz w:val="18"/>
                <w:szCs w:val="18"/>
              </w:rPr>
              <w:t>и</w:t>
            </w:r>
            <w:r w:rsidRPr="005476BA">
              <w:rPr>
                <w:rFonts w:ascii="PT Astra Serif" w:hAnsi="PT Astra Serif" w:cs="PT Astra Serif"/>
                <w:sz w:val="18"/>
                <w:szCs w:val="18"/>
              </w:rPr>
              <w:t>ей Росстата: форма № 32 «Сведения о медици</w:t>
            </w:r>
            <w:r w:rsidRPr="005476BA">
              <w:rPr>
                <w:rFonts w:ascii="PT Astra Serif" w:hAnsi="PT Astra Serif" w:cs="PT Astra Serif"/>
                <w:sz w:val="18"/>
                <w:szCs w:val="18"/>
              </w:rPr>
              <w:t>н</w:t>
            </w:r>
            <w:r w:rsidRPr="005476BA">
              <w:rPr>
                <w:rFonts w:ascii="PT Astra Serif" w:hAnsi="PT Astra Serif" w:cs="PT Astra Serif"/>
                <w:sz w:val="18"/>
                <w:szCs w:val="18"/>
              </w:rPr>
              <w:t>ской помощи беременным, роженицам и родил</w:t>
            </w:r>
            <w:r w:rsidRPr="005476BA">
              <w:rPr>
                <w:rFonts w:ascii="PT Astra Serif" w:hAnsi="PT Astra Serif" w:cs="PT Astra Serif"/>
                <w:sz w:val="18"/>
                <w:szCs w:val="18"/>
              </w:rPr>
              <w:t>ь</w:t>
            </w:r>
            <w:r w:rsidRPr="005476BA">
              <w:rPr>
                <w:rFonts w:ascii="PT Astra Serif" w:hAnsi="PT Astra Serif" w:cs="PT Astra Serif"/>
                <w:sz w:val="18"/>
                <w:szCs w:val="18"/>
              </w:rPr>
              <w:t>ницам» (представление данных</w:t>
            </w:r>
            <w:r>
              <w:rPr>
                <w:rFonts w:ascii="PT Astra Serif" w:hAnsi="PT Astra Serif" w:cs="PT Astra Serif"/>
                <w:sz w:val="18"/>
                <w:szCs w:val="18"/>
              </w:rPr>
              <w:t xml:space="preserve"> </w:t>
            </w:r>
            <w:r w:rsidRPr="005476BA">
              <w:rPr>
                <w:rFonts w:ascii="PT Astra Serif" w:hAnsi="PT Astra Serif" w:cs="PT Astra Serif"/>
                <w:sz w:val="18"/>
                <w:szCs w:val="18"/>
              </w:rPr>
              <w:t>до 25 марта года, следующего за отчётным периодом)</w:t>
            </w:r>
          </w:p>
        </w:tc>
      </w:tr>
      <w:tr w:rsidR="00297497" w:rsidRPr="00491CF5" w:rsidTr="00297497">
        <w:trPr>
          <w:trHeight w:val="216"/>
        </w:trPr>
        <w:tc>
          <w:tcPr>
            <w:tcW w:w="162" w:type="pct"/>
            <w:tcBorders>
              <w:top w:val="nil"/>
              <w:left w:val="nil"/>
              <w:bottom w:val="nil"/>
              <w:right w:val="single" w:sz="4" w:space="0" w:color="auto"/>
            </w:tcBorders>
          </w:tcPr>
          <w:p w:rsidR="00297497" w:rsidRDefault="00297497" w:rsidP="006F2FD6">
            <w:pPr>
              <w:spacing w:line="254" w:lineRule="auto"/>
              <w:jc w:val="center"/>
              <w:rPr>
                <w:rFonts w:ascii="PT Astra Serif" w:hAnsi="PT Astra Serif"/>
                <w:color w:val="000000" w:themeColor="text1"/>
                <w:sz w:val="18"/>
                <w:szCs w:val="18"/>
              </w:rPr>
            </w:pPr>
          </w:p>
        </w:tc>
        <w:tc>
          <w:tcPr>
            <w:tcW w:w="194" w:type="pct"/>
            <w:tcBorders>
              <w:left w:val="single" w:sz="4" w:space="0" w:color="auto"/>
            </w:tcBorders>
            <w:shd w:val="clear" w:color="auto" w:fill="auto"/>
          </w:tcPr>
          <w:p w:rsidR="00297497" w:rsidRPr="00B43E13" w:rsidRDefault="00297497" w:rsidP="006F2FD6">
            <w:pPr>
              <w:spacing w:line="254" w:lineRule="auto"/>
              <w:jc w:val="center"/>
              <w:rPr>
                <w:rFonts w:ascii="PT Astra Serif" w:hAnsi="PT Astra Serif"/>
                <w:color w:val="000000" w:themeColor="text1"/>
                <w:sz w:val="4"/>
                <w:szCs w:val="18"/>
              </w:rPr>
            </w:pPr>
          </w:p>
          <w:p w:rsidR="00297497" w:rsidRPr="00701E93" w:rsidRDefault="00297497" w:rsidP="006F2FD6">
            <w:pPr>
              <w:spacing w:line="254" w:lineRule="auto"/>
              <w:jc w:val="center"/>
              <w:rPr>
                <w:rFonts w:ascii="PT Astra Serif" w:hAnsi="PT Astra Serif"/>
                <w:color w:val="000000" w:themeColor="text1"/>
                <w:sz w:val="18"/>
                <w:szCs w:val="18"/>
              </w:rPr>
            </w:pPr>
            <w:r>
              <w:rPr>
                <w:rFonts w:ascii="PT Astra Serif" w:hAnsi="PT Astra Serif"/>
                <w:color w:val="000000" w:themeColor="text1"/>
                <w:sz w:val="18"/>
                <w:szCs w:val="18"/>
              </w:rPr>
              <w:t>6</w:t>
            </w:r>
            <w:r w:rsidRPr="003A0FC9">
              <w:rPr>
                <w:rFonts w:ascii="PT Astra Serif" w:hAnsi="PT Astra Serif"/>
                <w:color w:val="000000" w:themeColor="text1"/>
                <w:sz w:val="18"/>
                <w:szCs w:val="18"/>
                <w:vertAlign w:val="superscript"/>
              </w:rPr>
              <w:t>2</w:t>
            </w:r>
            <w:r>
              <w:rPr>
                <w:rFonts w:ascii="PT Astra Serif" w:hAnsi="PT Astra Serif"/>
                <w:color w:val="000000" w:themeColor="text1"/>
                <w:sz w:val="18"/>
                <w:szCs w:val="18"/>
              </w:rPr>
              <w:t>.</w:t>
            </w:r>
          </w:p>
        </w:tc>
        <w:tc>
          <w:tcPr>
            <w:tcW w:w="1265" w:type="pct"/>
            <w:tcBorders>
              <w:left w:val="single" w:sz="4" w:space="0" w:color="auto"/>
              <w:right w:val="single" w:sz="4" w:space="0" w:color="auto"/>
            </w:tcBorders>
          </w:tcPr>
          <w:p w:rsidR="00297497" w:rsidRPr="00863289" w:rsidRDefault="00297497" w:rsidP="006F2FD6">
            <w:pPr>
              <w:spacing w:line="254" w:lineRule="auto"/>
              <w:jc w:val="both"/>
              <w:rPr>
                <w:rFonts w:ascii="PT Astra Serif" w:eastAsia="Calibri" w:hAnsi="PT Astra Serif"/>
                <w:color w:val="000000" w:themeColor="text1"/>
                <w:sz w:val="18"/>
                <w:szCs w:val="18"/>
                <w:lang w:eastAsia="en-US"/>
              </w:rPr>
            </w:pPr>
            <w:r w:rsidRPr="00863289">
              <w:rPr>
                <w:rFonts w:ascii="PT Astra Serif" w:eastAsia="Calibri" w:hAnsi="PT Astra Serif"/>
                <w:color w:val="000000" w:themeColor="text1"/>
                <w:sz w:val="18"/>
                <w:szCs w:val="18"/>
                <w:lang w:eastAsia="en-US"/>
              </w:rPr>
              <w:t>Обеспечение проведения капитального р</w:t>
            </w:r>
            <w:r w:rsidRPr="00863289">
              <w:rPr>
                <w:rFonts w:ascii="PT Astra Serif" w:eastAsia="Calibri" w:hAnsi="PT Astra Serif"/>
                <w:color w:val="000000" w:themeColor="text1"/>
                <w:sz w:val="18"/>
                <w:szCs w:val="18"/>
                <w:lang w:eastAsia="en-US"/>
              </w:rPr>
              <w:t>е</w:t>
            </w:r>
            <w:r w:rsidRPr="00863289">
              <w:rPr>
                <w:rFonts w:ascii="PT Astra Serif" w:eastAsia="Calibri" w:hAnsi="PT Astra Serif"/>
                <w:color w:val="000000" w:themeColor="text1"/>
                <w:sz w:val="18"/>
                <w:szCs w:val="18"/>
                <w:lang w:eastAsia="en-US"/>
              </w:rPr>
              <w:t>монта зданий медицинских организаций</w:t>
            </w:r>
          </w:p>
        </w:tc>
        <w:tc>
          <w:tcPr>
            <w:tcW w:w="522" w:type="pct"/>
            <w:tcBorders>
              <w:left w:val="single" w:sz="4" w:space="0" w:color="auto"/>
            </w:tcBorders>
          </w:tcPr>
          <w:p w:rsidR="00297497" w:rsidRPr="00491CF5" w:rsidRDefault="00297497" w:rsidP="006F2FD6">
            <w:pPr>
              <w:spacing w:line="254" w:lineRule="auto"/>
              <w:jc w:val="center"/>
              <w:rPr>
                <w:rFonts w:ascii="PT Astra Serif" w:hAnsi="PT Astra Serif"/>
                <w:color w:val="000000" w:themeColor="text1"/>
              </w:rPr>
            </w:pPr>
            <w:r>
              <w:rPr>
                <w:rFonts w:ascii="PT Astra Serif" w:hAnsi="PT Astra Serif"/>
                <w:color w:val="000000" w:themeColor="text1"/>
              </w:rPr>
              <w:t>процентов</w:t>
            </w:r>
          </w:p>
        </w:tc>
        <w:tc>
          <w:tcPr>
            <w:tcW w:w="569" w:type="pct"/>
          </w:tcPr>
          <w:p w:rsidR="00297497" w:rsidRPr="00491CF5" w:rsidRDefault="00297497" w:rsidP="006F2FD6">
            <w:pPr>
              <w:pStyle w:val="ConsPlusNormal"/>
              <w:spacing w:line="254" w:lineRule="auto"/>
              <w:jc w:val="center"/>
              <w:rPr>
                <w:rFonts w:ascii="PT Astra Serif" w:hAnsi="PT Astra Serif"/>
                <w:color w:val="000000" w:themeColor="text1"/>
              </w:rPr>
            </w:pPr>
            <w:r>
              <w:rPr>
                <w:rFonts w:ascii="PT Astra Serif" w:hAnsi="PT Astra Serif"/>
                <w:color w:val="000000" w:themeColor="text1"/>
              </w:rPr>
              <w:t>Стабильный</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97497" w:rsidRPr="00491CF5" w:rsidRDefault="00297497" w:rsidP="006F2FD6">
            <w:pPr>
              <w:spacing w:line="254" w:lineRule="auto"/>
              <w:jc w:val="center"/>
              <w:rPr>
                <w:rFonts w:ascii="PT Astra Serif" w:hAnsi="PT Astra Serif" w:cs="Calibri"/>
                <w:bCs/>
                <w:color w:val="000000" w:themeColor="text1"/>
              </w:rPr>
            </w:pPr>
            <w:r>
              <w:rPr>
                <w:rFonts w:ascii="PT Astra Serif" w:hAnsi="PT Astra Serif" w:cs="Calibri"/>
                <w:bCs/>
                <w:color w:val="000000" w:themeColor="text1"/>
              </w:rPr>
              <w:t>100</w:t>
            </w:r>
          </w:p>
        </w:tc>
        <w:tc>
          <w:tcPr>
            <w:tcW w:w="300" w:type="pct"/>
          </w:tcPr>
          <w:p w:rsidR="00297497" w:rsidRPr="00491CF5" w:rsidRDefault="00297497" w:rsidP="006F2FD6">
            <w:pPr>
              <w:pStyle w:val="ConsPlusNormal"/>
              <w:spacing w:line="254" w:lineRule="auto"/>
              <w:jc w:val="center"/>
              <w:rPr>
                <w:rFonts w:ascii="PT Astra Serif" w:hAnsi="PT Astra Serif"/>
                <w:color w:val="000000" w:themeColor="text1"/>
              </w:rPr>
            </w:pPr>
            <w:r>
              <w:rPr>
                <w:rFonts w:ascii="PT Astra Serif" w:hAnsi="PT Astra Serif"/>
                <w:color w:val="000000" w:themeColor="text1"/>
              </w:rPr>
              <w:t>-</w:t>
            </w:r>
          </w:p>
        </w:tc>
        <w:tc>
          <w:tcPr>
            <w:tcW w:w="259" w:type="pct"/>
          </w:tcPr>
          <w:p w:rsidR="00297497" w:rsidRPr="00491CF5" w:rsidRDefault="00297497" w:rsidP="006F2FD6">
            <w:pPr>
              <w:pStyle w:val="ConsPlusNormal"/>
              <w:spacing w:line="254" w:lineRule="auto"/>
              <w:jc w:val="center"/>
              <w:rPr>
                <w:rFonts w:ascii="PT Astra Serif" w:hAnsi="PT Astra Serif"/>
                <w:color w:val="000000" w:themeColor="text1"/>
              </w:rPr>
            </w:pPr>
            <w:r>
              <w:rPr>
                <w:rFonts w:ascii="PT Astra Serif" w:hAnsi="PT Astra Serif"/>
                <w:color w:val="000000" w:themeColor="text1"/>
              </w:rPr>
              <w:t>-</w:t>
            </w:r>
          </w:p>
        </w:tc>
        <w:tc>
          <w:tcPr>
            <w:tcW w:w="1405" w:type="pct"/>
            <w:tcBorders>
              <w:top w:val="single" w:sz="4" w:space="0" w:color="auto"/>
              <w:left w:val="single" w:sz="4" w:space="0" w:color="auto"/>
              <w:bottom w:val="single" w:sz="4" w:space="0" w:color="auto"/>
              <w:right w:val="single" w:sz="4" w:space="0" w:color="auto"/>
            </w:tcBorders>
            <w:shd w:val="clear" w:color="auto" w:fill="auto"/>
          </w:tcPr>
          <w:p w:rsidR="00297497" w:rsidRPr="00491CF5" w:rsidRDefault="00297497" w:rsidP="006F2FD6">
            <w:pPr>
              <w:autoSpaceDE w:val="0"/>
              <w:autoSpaceDN w:val="0"/>
              <w:adjustRightInd w:val="0"/>
              <w:spacing w:line="254" w:lineRule="auto"/>
              <w:jc w:val="both"/>
              <w:rPr>
                <w:rFonts w:ascii="PT Astra Serif" w:hAnsi="PT Astra Serif" w:cs="PT Astra Serif"/>
                <w:color w:val="000000" w:themeColor="text1"/>
              </w:rPr>
            </w:pPr>
            <w:r w:rsidRPr="005476BA">
              <w:rPr>
                <w:rFonts w:ascii="PT Astra Serif" w:hAnsi="PT Astra Serif" w:cs="PT Astra Serif"/>
                <w:color w:val="000000" w:themeColor="text1"/>
                <w:sz w:val="18"/>
                <w:szCs w:val="18"/>
              </w:rPr>
              <w:t>Фактическое значение целевого индикатора за отчётный период определяется по формуле: кол</w:t>
            </w:r>
            <w:r w:rsidRPr="005476BA">
              <w:rPr>
                <w:rFonts w:ascii="PT Astra Serif" w:hAnsi="PT Astra Serif" w:cs="PT Astra Serif"/>
                <w:color w:val="000000" w:themeColor="text1"/>
                <w:sz w:val="18"/>
                <w:szCs w:val="18"/>
              </w:rPr>
              <w:t>и</w:t>
            </w:r>
            <w:r w:rsidRPr="005476BA">
              <w:rPr>
                <w:rFonts w:ascii="PT Astra Serif" w:hAnsi="PT Astra Serif" w:cs="PT Astra Serif"/>
                <w:color w:val="000000" w:themeColor="text1"/>
                <w:sz w:val="18"/>
                <w:szCs w:val="18"/>
              </w:rPr>
              <w:lastRenderedPageBreak/>
              <w:t>чество  зданий</w:t>
            </w:r>
            <w:r>
              <w:rPr>
                <w:rFonts w:ascii="PT Astra Serif" w:hAnsi="PT Astra Serif" w:cs="PT Astra Serif"/>
                <w:color w:val="000000" w:themeColor="text1"/>
                <w:sz w:val="18"/>
                <w:szCs w:val="18"/>
              </w:rPr>
              <w:t xml:space="preserve"> медицинских организаций, </w:t>
            </w:r>
            <w:r w:rsidRPr="005476BA">
              <w:rPr>
                <w:rFonts w:ascii="PT Astra Serif" w:hAnsi="PT Astra Serif"/>
                <w:color w:val="000000" w:themeColor="text1"/>
                <w:sz w:val="18"/>
                <w:szCs w:val="18"/>
              </w:rPr>
              <w:t>в отн</w:t>
            </w:r>
            <w:r w:rsidRPr="005476BA">
              <w:rPr>
                <w:rFonts w:ascii="PT Astra Serif" w:hAnsi="PT Astra Serif"/>
                <w:color w:val="000000" w:themeColor="text1"/>
                <w:sz w:val="18"/>
                <w:szCs w:val="18"/>
              </w:rPr>
              <w:t>о</w:t>
            </w:r>
            <w:r w:rsidRPr="005476BA">
              <w:rPr>
                <w:rFonts w:ascii="PT Astra Serif" w:hAnsi="PT Astra Serif"/>
                <w:color w:val="000000" w:themeColor="text1"/>
                <w:sz w:val="18"/>
                <w:szCs w:val="18"/>
              </w:rPr>
              <w:t>шении которых  предусмотрено проведение  кап</w:t>
            </w:r>
            <w:r w:rsidRPr="005476BA">
              <w:rPr>
                <w:rFonts w:ascii="PT Astra Serif" w:hAnsi="PT Astra Serif"/>
                <w:color w:val="000000" w:themeColor="text1"/>
                <w:sz w:val="18"/>
                <w:szCs w:val="18"/>
              </w:rPr>
              <w:t>и</w:t>
            </w:r>
            <w:r w:rsidRPr="005476BA">
              <w:rPr>
                <w:rFonts w:ascii="PT Astra Serif" w:hAnsi="PT Astra Serif"/>
                <w:color w:val="000000" w:themeColor="text1"/>
                <w:sz w:val="18"/>
                <w:szCs w:val="18"/>
              </w:rPr>
              <w:t>тального ремонта</w:t>
            </w:r>
            <w:r>
              <w:rPr>
                <w:rFonts w:ascii="PT Astra Serif" w:hAnsi="PT Astra Serif"/>
                <w:color w:val="000000" w:themeColor="text1"/>
                <w:sz w:val="18"/>
                <w:szCs w:val="18"/>
              </w:rPr>
              <w:t>,</w:t>
            </w:r>
            <w:r w:rsidRPr="005476BA">
              <w:rPr>
                <w:rFonts w:ascii="PT Astra Serif" w:hAnsi="PT Astra Serif" w:cs="PT Astra Serif"/>
                <w:color w:val="000000" w:themeColor="text1"/>
                <w:sz w:val="18"/>
                <w:szCs w:val="18"/>
              </w:rPr>
              <w:t xml:space="preserve"> x 100</w:t>
            </w:r>
            <w:r>
              <w:rPr>
                <w:rFonts w:ascii="PT Astra Serif" w:hAnsi="PT Astra Serif" w:cs="PT Astra Serif"/>
                <w:color w:val="000000" w:themeColor="text1"/>
                <w:sz w:val="18"/>
                <w:szCs w:val="18"/>
              </w:rPr>
              <w:t xml:space="preserve"> </w:t>
            </w:r>
            <w:r w:rsidRPr="005476BA">
              <w:rPr>
                <w:rFonts w:ascii="PT Astra Serif" w:hAnsi="PT Astra Serif" w:cs="PT Astra Serif"/>
                <w:color w:val="000000" w:themeColor="text1"/>
                <w:sz w:val="18"/>
                <w:szCs w:val="18"/>
              </w:rPr>
              <w:t>% / общее количество зданий, требующих капитального ремонта, реко</w:t>
            </w:r>
            <w:r w:rsidRPr="005476BA">
              <w:rPr>
                <w:rFonts w:ascii="PT Astra Serif" w:hAnsi="PT Astra Serif" w:cs="PT Astra Serif"/>
                <w:color w:val="000000" w:themeColor="text1"/>
                <w:sz w:val="18"/>
                <w:szCs w:val="18"/>
              </w:rPr>
              <w:t>н</w:t>
            </w:r>
            <w:r w:rsidRPr="005476BA">
              <w:rPr>
                <w:rFonts w:ascii="PT Astra Serif" w:hAnsi="PT Astra Serif" w:cs="PT Astra Serif"/>
                <w:color w:val="000000" w:themeColor="text1"/>
                <w:sz w:val="18"/>
                <w:szCs w:val="18"/>
              </w:rPr>
              <w:t>струкции и находящихся в аварийном состоянии (данные статистического отчёта). Сведения, пре</w:t>
            </w:r>
            <w:r w:rsidRPr="005476BA">
              <w:rPr>
                <w:rFonts w:ascii="PT Astra Serif" w:hAnsi="PT Astra Serif" w:cs="PT Astra Serif"/>
                <w:color w:val="000000" w:themeColor="text1"/>
                <w:sz w:val="18"/>
                <w:szCs w:val="18"/>
              </w:rPr>
              <w:t>д</w:t>
            </w:r>
            <w:r w:rsidRPr="005476BA">
              <w:rPr>
                <w:rFonts w:ascii="PT Astra Serif" w:hAnsi="PT Astra Serif" w:cs="PT Astra Serif"/>
                <w:color w:val="000000" w:themeColor="text1"/>
                <w:sz w:val="18"/>
                <w:szCs w:val="18"/>
              </w:rPr>
              <w:t>ставляемые руководителями государственных медицинских организаций в соответствии с оф</w:t>
            </w:r>
            <w:r w:rsidRPr="005476BA">
              <w:rPr>
                <w:rFonts w:ascii="PT Astra Serif" w:hAnsi="PT Astra Serif" w:cs="PT Astra Serif"/>
                <w:color w:val="000000" w:themeColor="text1"/>
                <w:sz w:val="18"/>
                <w:szCs w:val="18"/>
              </w:rPr>
              <w:t>и</w:t>
            </w:r>
            <w:r w:rsidRPr="005476BA">
              <w:rPr>
                <w:rFonts w:ascii="PT Astra Serif" w:hAnsi="PT Astra Serif" w:cs="PT Astra Serif"/>
                <w:color w:val="000000" w:themeColor="text1"/>
                <w:sz w:val="18"/>
                <w:szCs w:val="18"/>
              </w:rPr>
              <w:t>циальной статистической информацией Росстата: форма № 30 «Сведения о медицинской организ</w:t>
            </w:r>
            <w:r w:rsidRPr="005476BA">
              <w:rPr>
                <w:rFonts w:ascii="PT Astra Serif" w:hAnsi="PT Astra Serif" w:cs="PT Astra Serif"/>
                <w:color w:val="000000" w:themeColor="text1"/>
                <w:sz w:val="18"/>
                <w:szCs w:val="18"/>
              </w:rPr>
              <w:t>а</w:t>
            </w:r>
            <w:r w:rsidRPr="005476BA">
              <w:rPr>
                <w:rFonts w:ascii="PT Astra Serif" w:hAnsi="PT Astra Serif" w:cs="PT Astra Serif"/>
                <w:color w:val="000000" w:themeColor="text1"/>
                <w:sz w:val="18"/>
                <w:szCs w:val="18"/>
              </w:rPr>
              <w:t>ции» (срок представления:</w:t>
            </w:r>
            <w:r>
              <w:rPr>
                <w:rFonts w:ascii="PT Astra Serif" w:hAnsi="PT Astra Serif" w:cs="PT Astra Serif"/>
                <w:color w:val="000000" w:themeColor="text1"/>
                <w:sz w:val="18"/>
                <w:szCs w:val="18"/>
              </w:rPr>
              <w:t xml:space="preserve"> </w:t>
            </w:r>
            <w:r w:rsidRPr="005476BA">
              <w:rPr>
                <w:rFonts w:ascii="PT Astra Serif" w:hAnsi="PT Astra Serif" w:cs="PT Astra Serif"/>
                <w:color w:val="000000" w:themeColor="text1"/>
                <w:sz w:val="18"/>
                <w:szCs w:val="18"/>
              </w:rPr>
              <w:t xml:space="preserve">до 20 числа второго </w:t>
            </w:r>
            <w:r w:rsidRPr="0033136E">
              <w:rPr>
                <w:rFonts w:ascii="PT Astra Serif" w:hAnsi="PT Astra Serif"/>
                <w:noProof/>
                <w:color w:val="000000" w:themeColor="text1"/>
                <w:sz w:val="28"/>
              </w:rPr>
              <mc:AlternateContent>
                <mc:Choice Requires="wps">
                  <w:drawing>
                    <wp:anchor distT="0" distB="0" distL="114300" distR="114300" simplePos="0" relativeHeight="251661312" behindDoc="0" locked="0" layoutInCell="1" allowOverlap="1" wp14:anchorId="55554A32" wp14:editId="440C5547">
                      <wp:simplePos x="0" y="0"/>
                      <wp:positionH relativeFrom="column">
                        <wp:posOffset>2502535</wp:posOffset>
                      </wp:positionH>
                      <wp:positionV relativeFrom="paragraph">
                        <wp:posOffset>1553210</wp:posOffset>
                      </wp:positionV>
                      <wp:extent cx="41910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noFill/>
                              <a:ln w="9525">
                                <a:noFill/>
                                <a:miter lim="800000"/>
                                <a:headEnd/>
                                <a:tailEnd/>
                              </a:ln>
                            </wps:spPr>
                            <wps:txbx>
                              <w:txbxContent>
                                <w:p w:rsidR="00B23DC2" w:rsidRPr="0033136E" w:rsidRDefault="00B23DC2" w:rsidP="0033136E">
                                  <w:pPr>
                                    <w:spacing w:after="0" w:line="240" w:lineRule="auto"/>
                                    <w:rPr>
                                      <w:rFonts w:ascii="PT Astra Serif" w:hAnsi="PT Astra Serif"/>
                                      <w:sz w:val="28"/>
                                    </w:rPr>
                                  </w:pPr>
                                  <w:r w:rsidRPr="0033136E">
                                    <w:rPr>
                                      <w:rFonts w:ascii="PT Astra Serif" w:hAnsi="PT Astra Serif"/>
                                      <w:sz w:val="28"/>
                                    </w:rPr>
                                    <w:t>»</w:t>
                                  </w:r>
                                  <w:r>
                                    <w:rPr>
                                      <w:rFonts w:ascii="PT Astra Serif" w:hAnsi="PT Astra Serif"/>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97.05pt;margin-top:122.3pt;width:3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" filled="f" stroked="f">
                      <v:textbox style="mso-fit-shape-to-text:t">
                        <w:txbxContent>
                          <w:p w:rsidR="00B23DC2" w:rsidRPr="0033136E" w:rsidRDefault="00B23DC2" w:rsidP="0033136E">
                            <w:pPr>
                              <w:spacing w:after="0" w:line="240" w:lineRule="auto"/>
                              <w:rPr>
                                <w:rFonts w:ascii="PT Astra Serif" w:hAnsi="PT Astra Serif"/>
                                <w:sz w:val="28"/>
                              </w:rPr>
                            </w:pPr>
                            <w:r w:rsidRPr="0033136E">
                              <w:rPr>
                                <w:rFonts w:ascii="PT Astra Serif" w:hAnsi="PT Astra Serif"/>
                                <w:sz w:val="28"/>
                              </w:rPr>
                              <w:t>»</w:t>
                            </w:r>
                            <w:r>
                              <w:rPr>
                                <w:rFonts w:ascii="PT Astra Serif" w:hAnsi="PT Astra Serif"/>
                                <w:sz w:val="28"/>
                              </w:rPr>
                              <w:t>.</w:t>
                            </w:r>
                          </w:p>
                        </w:txbxContent>
                      </v:textbox>
                    </v:shape>
                  </w:pict>
                </mc:Fallback>
              </mc:AlternateContent>
            </w:r>
            <w:r w:rsidRPr="005476BA">
              <w:rPr>
                <w:rFonts w:ascii="PT Astra Serif" w:hAnsi="PT Astra Serif" w:cs="PT Astra Serif"/>
                <w:color w:val="000000" w:themeColor="text1"/>
                <w:sz w:val="18"/>
                <w:szCs w:val="18"/>
              </w:rPr>
              <w:t>месяца, следующего за отчётным периодом; о</w:t>
            </w:r>
            <w:r w:rsidRPr="005476BA">
              <w:rPr>
                <w:rFonts w:ascii="PT Astra Serif" w:hAnsi="PT Astra Serif" w:cs="PT Astra Serif"/>
                <w:color w:val="000000" w:themeColor="text1"/>
                <w:sz w:val="18"/>
                <w:szCs w:val="18"/>
              </w:rPr>
              <w:t>т</w:t>
            </w:r>
            <w:r w:rsidRPr="005476BA">
              <w:rPr>
                <w:rFonts w:ascii="PT Astra Serif" w:hAnsi="PT Astra Serif" w:cs="PT Astra Serif"/>
                <w:color w:val="000000" w:themeColor="text1"/>
                <w:sz w:val="18"/>
                <w:szCs w:val="18"/>
              </w:rPr>
              <w:t>чётный период: ежегодно)</w:t>
            </w:r>
          </w:p>
        </w:tc>
      </w:tr>
    </w:tbl>
    <w:p w:rsidR="004636C6" w:rsidRPr="008D6337" w:rsidRDefault="007F0A5F" w:rsidP="008D6337">
      <w:pPr>
        <w:spacing w:after="0" w:line="245" w:lineRule="auto"/>
        <w:jc w:val="center"/>
        <w:rPr>
          <w:rFonts w:ascii="PT Astra Serif" w:hAnsi="PT Astra Serif"/>
          <w:sz w:val="28"/>
        </w:rPr>
      </w:pPr>
      <w:r>
        <w:rPr>
          <w:rFonts w:ascii="PT Astra Serif" w:hAnsi="PT Astra Serif"/>
          <w:color w:val="000000" w:themeColor="text1"/>
          <w:sz w:val="28"/>
        </w:rPr>
        <w:lastRenderedPageBreak/>
        <w:t>________________</w:t>
      </w:r>
    </w:p>
    <w:sectPr w:rsidR="004636C6" w:rsidRPr="008D6337" w:rsidSect="003255E4">
      <w:headerReference w:type="first" r:id="rId85"/>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BD" w:rsidRDefault="00E913BD" w:rsidP="00E41314">
      <w:pPr>
        <w:spacing w:after="0" w:line="240" w:lineRule="auto"/>
      </w:pPr>
      <w:r>
        <w:separator/>
      </w:r>
    </w:p>
  </w:endnote>
  <w:endnote w:type="continuationSeparator" w:id="0">
    <w:p w:rsidR="00E913BD" w:rsidRDefault="00E913BD"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C2" w:rsidRPr="00CC1B6E" w:rsidRDefault="00B23DC2" w:rsidP="007F7527">
    <w:pPr>
      <w:pStyle w:val="a5"/>
      <w:jc w:val="right"/>
      <w:rPr>
        <w:rFonts w:ascii="PT Astra Serif" w:hAnsi="PT Astra Serif"/>
        <w:sz w:val="16"/>
        <w:szCs w:val="16"/>
      </w:rPr>
    </w:pPr>
    <w:r>
      <w:rPr>
        <w:rFonts w:ascii="PT Astra Serif" w:hAnsi="PT Astra Serif"/>
        <w:sz w:val="16"/>
        <w:szCs w:val="16"/>
      </w:rPr>
      <w:t>0202ан3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BD" w:rsidRDefault="00E913BD" w:rsidP="00E41314">
      <w:pPr>
        <w:spacing w:after="0" w:line="240" w:lineRule="auto"/>
      </w:pPr>
      <w:r>
        <w:separator/>
      </w:r>
    </w:p>
  </w:footnote>
  <w:footnote w:type="continuationSeparator" w:id="0">
    <w:p w:rsidR="00E913BD" w:rsidRDefault="00E913BD"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92007"/>
      <w:docPartObj>
        <w:docPartGallery w:val="Page Numbers (Top of Page)"/>
        <w:docPartUnique/>
      </w:docPartObj>
    </w:sdtPr>
    <w:sdtEndPr>
      <w:rPr>
        <w:rFonts w:ascii="PT Astra Serif" w:hAnsi="PT Astra Serif"/>
        <w:sz w:val="28"/>
        <w:szCs w:val="28"/>
      </w:rPr>
    </w:sdtEndPr>
    <w:sdtContent>
      <w:p w:rsidR="00B23DC2" w:rsidRPr="00B76C21" w:rsidRDefault="00B23DC2">
        <w:pPr>
          <w:pStyle w:val="a3"/>
          <w:jc w:val="center"/>
          <w:rPr>
            <w:rFonts w:ascii="PT Astra Serif" w:hAnsi="PT Astra Serif"/>
            <w:sz w:val="28"/>
            <w:szCs w:val="28"/>
          </w:rPr>
        </w:pPr>
        <w:r w:rsidRPr="00B76C21">
          <w:rPr>
            <w:rFonts w:ascii="PT Astra Serif" w:hAnsi="PT Astra Serif"/>
            <w:sz w:val="28"/>
            <w:szCs w:val="28"/>
          </w:rPr>
          <w:fldChar w:fldCharType="begin"/>
        </w:r>
        <w:r w:rsidRPr="00B76C21">
          <w:rPr>
            <w:rFonts w:ascii="PT Astra Serif" w:hAnsi="PT Astra Serif"/>
            <w:sz w:val="28"/>
            <w:szCs w:val="28"/>
          </w:rPr>
          <w:instrText xml:space="preserve"> PAGE   \* MERGEFORMAT </w:instrText>
        </w:r>
        <w:r w:rsidRPr="00B76C21">
          <w:rPr>
            <w:rFonts w:ascii="PT Astra Serif" w:hAnsi="PT Astra Serif"/>
            <w:sz w:val="28"/>
            <w:szCs w:val="28"/>
          </w:rPr>
          <w:fldChar w:fldCharType="separate"/>
        </w:r>
        <w:r w:rsidR="007A1E5C">
          <w:rPr>
            <w:rFonts w:ascii="PT Astra Serif" w:hAnsi="PT Astra Serif"/>
            <w:noProof/>
            <w:sz w:val="28"/>
            <w:szCs w:val="28"/>
          </w:rPr>
          <w:t>44</w:t>
        </w:r>
        <w:r w:rsidRPr="00B76C21">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C2" w:rsidRPr="00731C7A" w:rsidRDefault="00B23DC2">
    <w:pPr>
      <w:pStyle w:val="a3"/>
      <w:jc w:val="center"/>
      <w:rPr>
        <w:rFonts w:ascii="PT Astra Serif" w:hAnsi="PT Astra Seri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C2" w:rsidRPr="00731C7A" w:rsidRDefault="00B23DC2">
    <w:pPr>
      <w:pStyle w:val="a3"/>
      <w:jc w:val="center"/>
      <w:rPr>
        <w:rFonts w:ascii="PT Astra Serif" w:hAnsi="PT Astra Serif"/>
        <w:sz w:val="28"/>
        <w:szCs w:val="28"/>
      </w:rPr>
    </w:pPr>
    <w:r>
      <w:rPr>
        <w:rFonts w:ascii="PT Astra Serif" w:hAnsi="PT Astra Serif"/>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DE549BC"/>
    <w:multiLevelType w:val="hybridMultilevel"/>
    <w:tmpl w:val="51049FAE"/>
    <w:lvl w:ilvl="0" w:tplc="E072096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69D3423"/>
    <w:multiLevelType w:val="hybridMultilevel"/>
    <w:tmpl w:val="D2B4F8CE"/>
    <w:lvl w:ilvl="0" w:tplc="35767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10C"/>
    <w:rsid w:val="000012DF"/>
    <w:rsid w:val="000017DF"/>
    <w:rsid w:val="000018E7"/>
    <w:rsid w:val="00002C49"/>
    <w:rsid w:val="00002C84"/>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FC0"/>
    <w:rsid w:val="000124F0"/>
    <w:rsid w:val="000126F1"/>
    <w:rsid w:val="00012B83"/>
    <w:rsid w:val="00013152"/>
    <w:rsid w:val="00013478"/>
    <w:rsid w:val="00013561"/>
    <w:rsid w:val="000138A6"/>
    <w:rsid w:val="0001504D"/>
    <w:rsid w:val="00015083"/>
    <w:rsid w:val="000152A3"/>
    <w:rsid w:val="0001560B"/>
    <w:rsid w:val="00016008"/>
    <w:rsid w:val="0001604F"/>
    <w:rsid w:val="0001617A"/>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4E39"/>
    <w:rsid w:val="0002533E"/>
    <w:rsid w:val="00025670"/>
    <w:rsid w:val="000261A9"/>
    <w:rsid w:val="000263FF"/>
    <w:rsid w:val="00026675"/>
    <w:rsid w:val="00026872"/>
    <w:rsid w:val="00026BAC"/>
    <w:rsid w:val="000270A7"/>
    <w:rsid w:val="000275C6"/>
    <w:rsid w:val="000276DC"/>
    <w:rsid w:val="00027734"/>
    <w:rsid w:val="00027A43"/>
    <w:rsid w:val="000303A7"/>
    <w:rsid w:val="000305EF"/>
    <w:rsid w:val="000309AA"/>
    <w:rsid w:val="00030A8B"/>
    <w:rsid w:val="0003115F"/>
    <w:rsid w:val="000317BC"/>
    <w:rsid w:val="000319AF"/>
    <w:rsid w:val="00031A80"/>
    <w:rsid w:val="00031B32"/>
    <w:rsid w:val="00031D75"/>
    <w:rsid w:val="00032456"/>
    <w:rsid w:val="00032737"/>
    <w:rsid w:val="00033751"/>
    <w:rsid w:val="00033840"/>
    <w:rsid w:val="000338F2"/>
    <w:rsid w:val="00033D39"/>
    <w:rsid w:val="000343A2"/>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598"/>
    <w:rsid w:val="00051D1F"/>
    <w:rsid w:val="00052088"/>
    <w:rsid w:val="0005240A"/>
    <w:rsid w:val="000527A4"/>
    <w:rsid w:val="00052C2F"/>
    <w:rsid w:val="0005300B"/>
    <w:rsid w:val="000535BA"/>
    <w:rsid w:val="00053EE3"/>
    <w:rsid w:val="00054030"/>
    <w:rsid w:val="00054095"/>
    <w:rsid w:val="000540A9"/>
    <w:rsid w:val="00055749"/>
    <w:rsid w:val="00055793"/>
    <w:rsid w:val="000562EF"/>
    <w:rsid w:val="00056607"/>
    <w:rsid w:val="0005697F"/>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0CA"/>
    <w:rsid w:val="00062116"/>
    <w:rsid w:val="00062D0D"/>
    <w:rsid w:val="00062E98"/>
    <w:rsid w:val="0006354C"/>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3AE"/>
    <w:rsid w:val="00073ED9"/>
    <w:rsid w:val="00074103"/>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AB1"/>
    <w:rsid w:val="00077C12"/>
    <w:rsid w:val="00077D1A"/>
    <w:rsid w:val="00080633"/>
    <w:rsid w:val="00080690"/>
    <w:rsid w:val="00080BC9"/>
    <w:rsid w:val="00080FB1"/>
    <w:rsid w:val="000815CE"/>
    <w:rsid w:val="0008192F"/>
    <w:rsid w:val="00081A76"/>
    <w:rsid w:val="00081B90"/>
    <w:rsid w:val="00081BA7"/>
    <w:rsid w:val="00081FA5"/>
    <w:rsid w:val="0008205E"/>
    <w:rsid w:val="000820E4"/>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597"/>
    <w:rsid w:val="000936CD"/>
    <w:rsid w:val="0009399E"/>
    <w:rsid w:val="0009405C"/>
    <w:rsid w:val="00094DC3"/>
    <w:rsid w:val="00095349"/>
    <w:rsid w:val="00095535"/>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AE3"/>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6DE"/>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FA3"/>
    <w:rsid w:val="000D340E"/>
    <w:rsid w:val="000D3840"/>
    <w:rsid w:val="000D3BAD"/>
    <w:rsid w:val="000D3DEA"/>
    <w:rsid w:val="000D43AD"/>
    <w:rsid w:val="000D461D"/>
    <w:rsid w:val="000D485B"/>
    <w:rsid w:val="000D50BC"/>
    <w:rsid w:val="000D5147"/>
    <w:rsid w:val="000D5A9E"/>
    <w:rsid w:val="000D5B9D"/>
    <w:rsid w:val="000D5C00"/>
    <w:rsid w:val="000D5E7A"/>
    <w:rsid w:val="000D6432"/>
    <w:rsid w:val="000D67B1"/>
    <w:rsid w:val="000D6D3D"/>
    <w:rsid w:val="000D6E38"/>
    <w:rsid w:val="000D6F85"/>
    <w:rsid w:val="000D7BAD"/>
    <w:rsid w:val="000E0172"/>
    <w:rsid w:val="000E04D7"/>
    <w:rsid w:val="000E0C1D"/>
    <w:rsid w:val="000E0C46"/>
    <w:rsid w:val="000E1164"/>
    <w:rsid w:val="000E182F"/>
    <w:rsid w:val="000E1BBA"/>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D6C"/>
    <w:rsid w:val="000E5E96"/>
    <w:rsid w:val="000E5F37"/>
    <w:rsid w:val="000E7D44"/>
    <w:rsid w:val="000E7F6B"/>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780"/>
    <w:rsid w:val="000F6942"/>
    <w:rsid w:val="000F70F7"/>
    <w:rsid w:val="000F7D30"/>
    <w:rsid w:val="000F7EE7"/>
    <w:rsid w:val="001001C7"/>
    <w:rsid w:val="0010025C"/>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764"/>
    <w:rsid w:val="00104896"/>
    <w:rsid w:val="001048B8"/>
    <w:rsid w:val="001048CA"/>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2768B"/>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50BD"/>
    <w:rsid w:val="00135197"/>
    <w:rsid w:val="001354A3"/>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9EB"/>
    <w:rsid w:val="00140D5A"/>
    <w:rsid w:val="00141290"/>
    <w:rsid w:val="0014189D"/>
    <w:rsid w:val="001431B1"/>
    <w:rsid w:val="00143419"/>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489"/>
    <w:rsid w:val="001509B4"/>
    <w:rsid w:val="00150E51"/>
    <w:rsid w:val="00150F5A"/>
    <w:rsid w:val="00151F95"/>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00B"/>
    <w:rsid w:val="00160761"/>
    <w:rsid w:val="00160A05"/>
    <w:rsid w:val="00162140"/>
    <w:rsid w:val="0016261E"/>
    <w:rsid w:val="00162C48"/>
    <w:rsid w:val="00162E69"/>
    <w:rsid w:val="00162EC4"/>
    <w:rsid w:val="0016356F"/>
    <w:rsid w:val="0016395D"/>
    <w:rsid w:val="00163D2D"/>
    <w:rsid w:val="00165057"/>
    <w:rsid w:val="00165F8A"/>
    <w:rsid w:val="001661BA"/>
    <w:rsid w:val="00166742"/>
    <w:rsid w:val="00166A42"/>
    <w:rsid w:val="00167113"/>
    <w:rsid w:val="0016784C"/>
    <w:rsid w:val="00167A49"/>
    <w:rsid w:val="00167DC9"/>
    <w:rsid w:val="00171022"/>
    <w:rsid w:val="001710B4"/>
    <w:rsid w:val="001712C8"/>
    <w:rsid w:val="0017188A"/>
    <w:rsid w:val="00171AD5"/>
    <w:rsid w:val="00171F22"/>
    <w:rsid w:val="00171F55"/>
    <w:rsid w:val="00172389"/>
    <w:rsid w:val="0017255E"/>
    <w:rsid w:val="00172637"/>
    <w:rsid w:val="00172BCC"/>
    <w:rsid w:val="00172EEA"/>
    <w:rsid w:val="00172F2A"/>
    <w:rsid w:val="0017324D"/>
    <w:rsid w:val="001733C1"/>
    <w:rsid w:val="00174BB3"/>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5E3"/>
    <w:rsid w:val="00177DFB"/>
    <w:rsid w:val="0018007A"/>
    <w:rsid w:val="00180A9C"/>
    <w:rsid w:val="00180B78"/>
    <w:rsid w:val="00180B96"/>
    <w:rsid w:val="00180ED7"/>
    <w:rsid w:val="00180FC1"/>
    <w:rsid w:val="001812D1"/>
    <w:rsid w:val="001813A6"/>
    <w:rsid w:val="0018143B"/>
    <w:rsid w:val="00181818"/>
    <w:rsid w:val="00181858"/>
    <w:rsid w:val="00181873"/>
    <w:rsid w:val="00181BF7"/>
    <w:rsid w:val="00182238"/>
    <w:rsid w:val="0018258D"/>
    <w:rsid w:val="001829F3"/>
    <w:rsid w:val="0018367C"/>
    <w:rsid w:val="0018398F"/>
    <w:rsid w:val="00183EC0"/>
    <w:rsid w:val="00183F0A"/>
    <w:rsid w:val="00184742"/>
    <w:rsid w:val="001848E3"/>
    <w:rsid w:val="00184940"/>
    <w:rsid w:val="00184A5D"/>
    <w:rsid w:val="00184BC3"/>
    <w:rsid w:val="00185D21"/>
    <w:rsid w:val="001860C9"/>
    <w:rsid w:val="00186675"/>
    <w:rsid w:val="00186FDC"/>
    <w:rsid w:val="00187B5B"/>
    <w:rsid w:val="00187C1C"/>
    <w:rsid w:val="00190724"/>
    <w:rsid w:val="00190BB8"/>
    <w:rsid w:val="0019126C"/>
    <w:rsid w:val="00191674"/>
    <w:rsid w:val="00191A07"/>
    <w:rsid w:val="00191ED4"/>
    <w:rsid w:val="001928FC"/>
    <w:rsid w:val="00192AE5"/>
    <w:rsid w:val="00192C6C"/>
    <w:rsid w:val="0019301A"/>
    <w:rsid w:val="00193EC6"/>
    <w:rsid w:val="0019406A"/>
    <w:rsid w:val="0019455B"/>
    <w:rsid w:val="0019523E"/>
    <w:rsid w:val="00195E0F"/>
    <w:rsid w:val="0019619F"/>
    <w:rsid w:val="001965A7"/>
    <w:rsid w:val="001967E6"/>
    <w:rsid w:val="00197A49"/>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0DC8"/>
    <w:rsid w:val="001B113C"/>
    <w:rsid w:val="001B16DE"/>
    <w:rsid w:val="001B205C"/>
    <w:rsid w:val="001B22D4"/>
    <w:rsid w:val="001B3386"/>
    <w:rsid w:val="001B3D53"/>
    <w:rsid w:val="001B3EB9"/>
    <w:rsid w:val="001B421C"/>
    <w:rsid w:val="001B4F45"/>
    <w:rsid w:val="001B67AF"/>
    <w:rsid w:val="001B6FF9"/>
    <w:rsid w:val="001B7446"/>
    <w:rsid w:val="001B7CE5"/>
    <w:rsid w:val="001C00B3"/>
    <w:rsid w:val="001C01C1"/>
    <w:rsid w:val="001C030D"/>
    <w:rsid w:val="001C071B"/>
    <w:rsid w:val="001C0FFE"/>
    <w:rsid w:val="001C10DA"/>
    <w:rsid w:val="001C13C0"/>
    <w:rsid w:val="001C158F"/>
    <w:rsid w:val="001C15AC"/>
    <w:rsid w:val="001C1AB1"/>
    <w:rsid w:val="001C1AEB"/>
    <w:rsid w:val="001C28E2"/>
    <w:rsid w:val="001C2CA9"/>
    <w:rsid w:val="001C2E08"/>
    <w:rsid w:val="001C38D5"/>
    <w:rsid w:val="001C3B20"/>
    <w:rsid w:val="001C3F42"/>
    <w:rsid w:val="001C4036"/>
    <w:rsid w:val="001C4619"/>
    <w:rsid w:val="001C46AA"/>
    <w:rsid w:val="001C4831"/>
    <w:rsid w:val="001C4833"/>
    <w:rsid w:val="001C494A"/>
    <w:rsid w:val="001C4ACB"/>
    <w:rsid w:val="001C4DAA"/>
    <w:rsid w:val="001C54C5"/>
    <w:rsid w:val="001C6267"/>
    <w:rsid w:val="001C626C"/>
    <w:rsid w:val="001C651F"/>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46D"/>
    <w:rsid w:val="001D7D03"/>
    <w:rsid w:val="001E0B4A"/>
    <w:rsid w:val="001E0DC8"/>
    <w:rsid w:val="001E1938"/>
    <w:rsid w:val="001E3B52"/>
    <w:rsid w:val="001E3F13"/>
    <w:rsid w:val="001E40B1"/>
    <w:rsid w:val="001E443A"/>
    <w:rsid w:val="001E4652"/>
    <w:rsid w:val="001E4FD7"/>
    <w:rsid w:val="001E54B7"/>
    <w:rsid w:val="001E54CB"/>
    <w:rsid w:val="001E5803"/>
    <w:rsid w:val="001E586D"/>
    <w:rsid w:val="001E744F"/>
    <w:rsid w:val="001E7A2E"/>
    <w:rsid w:val="001F02ED"/>
    <w:rsid w:val="001F04FE"/>
    <w:rsid w:val="001F3DAB"/>
    <w:rsid w:val="001F4449"/>
    <w:rsid w:val="001F5AF9"/>
    <w:rsid w:val="001F609E"/>
    <w:rsid w:val="001F6184"/>
    <w:rsid w:val="001F654E"/>
    <w:rsid w:val="001F6E7D"/>
    <w:rsid w:val="001F7005"/>
    <w:rsid w:val="001F7B85"/>
    <w:rsid w:val="00200452"/>
    <w:rsid w:val="002004E9"/>
    <w:rsid w:val="00200A02"/>
    <w:rsid w:val="00200BE2"/>
    <w:rsid w:val="00200D2D"/>
    <w:rsid w:val="0020110E"/>
    <w:rsid w:val="00201340"/>
    <w:rsid w:val="0020142E"/>
    <w:rsid w:val="00201B82"/>
    <w:rsid w:val="00201C21"/>
    <w:rsid w:val="00201F1D"/>
    <w:rsid w:val="00201F86"/>
    <w:rsid w:val="00202409"/>
    <w:rsid w:val="0020282B"/>
    <w:rsid w:val="002028CD"/>
    <w:rsid w:val="00202AB2"/>
    <w:rsid w:val="00202D5A"/>
    <w:rsid w:val="00203638"/>
    <w:rsid w:val="002036BA"/>
    <w:rsid w:val="00203DAD"/>
    <w:rsid w:val="00203DD1"/>
    <w:rsid w:val="00204AEB"/>
    <w:rsid w:val="00204BD7"/>
    <w:rsid w:val="00204C5D"/>
    <w:rsid w:val="00205282"/>
    <w:rsid w:val="0020540C"/>
    <w:rsid w:val="00205534"/>
    <w:rsid w:val="00205719"/>
    <w:rsid w:val="002058BD"/>
    <w:rsid w:val="00205F5F"/>
    <w:rsid w:val="00206A51"/>
    <w:rsid w:val="00206B46"/>
    <w:rsid w:val="00207060"/>
    <w:rsid w:val="00207731"/>
    <w:rsid w:val="0020777F"/>
    <w:rsid w:val="002102FE"/>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5FFF"/>
    <w:rsid w:val="00216BAD"/>
    <w:rsid w:val="002172D3"/>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9D7"/>
    <w:rsid w:val="00227DA7"/>
    <w:rsid w:val="00227F06"/>
    <w:rsid w:val="002303A7"/>
    <w:rsid w:val="0023058E"/>
    <w:rsid w:val="00230A4C"/>
    <w:rsid w:val="00230B47"/>
    <w:rsid w:val="00231D80"/>
    <w:rsid w:val="00233CB2"/>
    <w:rsid w:val="0023415A"/>
    <w:rsid w:val="00234195"/>
    <w:rsid w:val="0023474B"/>
    <w:rsid w:val="00234B24"/>
    <w:rsid w:val="0023543A"/>
    <w:rsid w:val="00235D35"/>
    <w:rsid w:val="002361B3"/>
    <w:rsid w:val="0023643F"/>
    <w:rsid w:val="00236455"/>
    <w:rsid w:val="00236949"/>
    <w:rsid w:val="00236A65"/>
    <w:rsid w:val="00236EDD"/>
    <w:rsid w:val="00236FD4"/>
    <w:rsid w:val="0023722D"/>
    <w:rsid w:val="002373CD"/>
    <w:rsid w:val="0023776A"/>
    <w:rsid w:val="00237B3C"/>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3E9E"/>
    <w:rsid w:val="0024434B"/>
    <w:rsid w:val="00244B0B"/>
    <w:rsid w:val="00244F49"/>
    <w:rsid w:val="00244F6B"/>
    <w:rsid w:val="00245042"/>
    <w:rsid w:val="002451D8"/>
    <w:rsid w:val="002459F7"/>
    <w:rsid w:val="00245C30"/>
    <w:rsid w:val="00245D32"/>
    <w:rsid w:val="00246515"/>
    <w:rsid w:val="002466D4"/>
    <w:rsid w:val="00246797"/>
    <w:rsid w:val="002467F1"/>
    <w:rsid w:val="002468E3"/>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48EE"/>
    <w:rsid w:val="00255445"/>
    <w:rsid w:val="002554AE"/>
    <w:rsid w:val="002554DC"/>
    <w:rsid w:val="00255C99"/>
    <w:rsid w:val="00257F7F"/>
    <w:rsid w:val="00257FCC"/>
    <w:rsid w:val="002600D6"/>
    <w:rsid w:val="002605EE"/>
    <w:rsid w:val="00260769"/>
    <w:rsid w:val="00260E93"/>
    <w:rsid w:val="002615A1"/>
    <w:rsid w:val="00261DBC"/>
    <w:rsid w:val="0026240F"/>
    <w:rsid w:val="002624AA"/>
    <w:rsid w:val="002624C3"/>
    <w:rsid w:val="002627F7"/>
    <w:rsid w:val="00262DD0"/>
    <w:rsid w:val="00262F2E"/>
    <w:rsid w:val="00262F5E"/>
    <w:rsid w:val="00263282"/>
    <w:rsid w:val="0026361E"/>
    <w:rsid w:val="002637C4"/>
    <w:rsid w:val="0026380D"/>
    <w:rsid w:val="0026396E"/>
    <w:rsid w:val="00263D27"/>
    <w:rsid w:val="00263E5C"/>
    <w:rsid w:val="00264022"/>
    <w:rsid w:val="00264CBB"/>
    <w:rsid w:val="002652C8"/>
    <w:rsid w:val="002654A8"/>
    <w:rsid w:val="002657BE"/>
    <w:rsid w:val="00265CC9"/>
    <w:rsid w:val="00266BE8"/>
    <w:rsid w:val="00266F54"/>
    <w:rsid w:val="00266F84"/>
    <w:rsid w:val="00267319"/>
    <w:rsid w:val="002676D1"/>
    <w:rsid w:val="002679AB"/>
    <w:rsid w:val="00267A60"/>
    <w:rsid w:val="00267B2E"/>
    <w:rsid w:val="002701D2"/>
    <w:rsid w:val="00270600"/>
    <w:rsid w:val="002706E1"/>
    <w:rsid w:val="0027088C"/>
    <w:rsid w:val="00270AD2"/>
    <w:rsid w:val="0027100A"/>
    <w:rsid w:val="00271028"/>
    <w:rsid w:val="002724CC"/>
    <w:rsid w:val="00273172"/>
    <w:rsid w:val="002732F6"/>
    <w:rsid w:val="00274903"/>
    <w:rsid w:val="00275397"/>
    <w:rsid w:val="00275B3F"/>
    <w:rsid w:val="002760A0"/>
    <w:rsid w:val="00276658"/>
    <w:rsid w:val="0027670A"/>
    <w:rsid w:val="002769ED"/>
    <w:rsid w:val="0027786E"/>
    <w:rsid w:val="00277A98"/>
    <w:rsid w:val="00277AE3"/>
    <w:rsid w:val="00280492"/>
    <w:rsid w:val="00281347"/>
    <w:rsid w:val="0028166F"/>
    <w:rsid w:val="00281832"/>
    <w:rsid w:val="002818A1"/>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092"/>
    <w:rsid w:val="002926B8"/>
    <w:rsid w:val="00292E3E"/>
    <w:rsid w:val="00292FDD"/>
    <w:rsid w:val="002937F4"/>
    <w:rsid w:val="00293D7A"/>
    <w:rsid w:val="00293E2F"/>
    <w:rsid w:val="00294169"/>
    <w:rsid w:val="00294224"/>
    <w:rsid w:val="00294D11"/>
    <w:rsid w:val="00294D6F"/>
    <w:rsid w:val="00294ED9"/>
    <w:rsid w:val="00294F95"/>
    <w:rsid w:val="00295284"/>
    <w:rsid w:val="00295334"/>
    <w:rsid w:val="00295368"/>
    <w:rsid w:val="00295751"/>
    <w:rsid w:val="00295893"/>
    <w:rsid w:val="00295902"/>
    <w:rsid w:val="002962F9"/>
    <w:rsid w:val="00296E8B"/>
    <w:rsid w:val="00297497"/>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5A45"/>
    <w:rsid w:val="002A63F7"/>
    <w:rsid w:val="002A6DEA"/>
    <w:rsid w:val="002A7A43"/>
    <w:rsid w:val="002A7A5A"/>
    <w:rsid w:val="002A7FF7"/>
    <w:rsid w:val="002B000F"/>
    <w:rsid w:val="002B0393"/>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7B"/>
    <w:rsid w:val="002B56D0"/>
    <w:rsid w:val="002B57E4"/>
    <w:rsid w:val="002B59E3"/>
    <w:rsid w:val="002B5A5E"/>
    <w:rsid w:val="002B66C7"/>
    <w:rsid w:val="002B6A5B"/>
    <w:rsid w:val="002B6F11"/>
    <w:rsid w:val="002B76B4"/>
    <w:rsid w:val="002B77AA"/>
    <w:rsid w:val="002C008A"/>
    <w:rsid w:val="002C08DE"/>
    <w:rsid w:val="002C08F1"/>
    <w:rsid w:val="002C0958"/>
    <w:rsid w:val="002C0B1F"/>
    <w:rsid w:val="002C0E9A"/>
    <w:rsid w:val="002C0F5D"/>
    <w:rsid w:val="002C110A"/>
    <w:rsid w:val="002C15B6"/>
    <w:rsid w:val="002C2078"/>
    <w:rsid w:val="002C208B"/>
    <w:rsid w:val="002C2797"/>
    <w:rsid w:val="002C28E5"/>
    <w:rsid w:val="002C32BD"/>
    <w:rsid w:val="002C3B80"/>
    <w:rsid w:val="002C3E39"/>
    <w:rsid w:val="002C41DD"/>
    <w:rsid w:val="002C530E"/>
    <w:rsid w:val="002C6138"/>
    <w:rsid w:val="002C6872"/>
    <w:rsid w:val="002C6A16"/>
    <w:rsid w:val="002C6D2B"/>
    <w:rsid w:val="002C70C7"/>
    <w:rsid w:val="002C7239"/>
    <w:rsid w:val="002C72D2"/>
    <w:rsid w:val="002C76A2"/>
    <w:rsid w:val="002C7C9A"/>
    <w:rsid w:val="002C7E02"/>
    <w:rsid w:val="002C7F63"/>
    <w:rsid w:val="002D054F"/>
    <w:rsid w:val="002D1AFC"/>
    <w:rsid w:val="002D1B23"/>
    <w:rsid w:val="002D20A6"/>
    <w:rsid w:val="002D229E"/>
    <w:rsid w:val="002D293B"/>
    <w:rsid w:val="002D377F"/>
    <w:rsid w:val="002D3C1A"/>
    <w:rsid w:val="002D3D49"/>
    <w:rsid w:val="002D4454"/>
    <w:rsid w:val="002D4A80"/>
    <w:rsid w:val="002D508D"/>
    <w:rsid w:val="002D5500"/>
    <w:rsid w:val="002D55B4"/>
    <w:rsid w:val="002D56E7"/>
    <w:rsid w:val="002D5735"/>
    <w:rsid w:val="002D57A6"/>
    <w:rsid w:val="002D5889"/>
    <w:rsid w:val="002D6092"/>
    <w:rsid w:val="002D665A"/>
    <w:rsid w:val="002D6A16"/>
    <w:rsid w:val="002D6B73"/>
    <w:rsid w:val="002D7AEF"/>
    <w:rsid w:val="002E0D18"/>
    <w:rsid w:val="002E0E33"/>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140"/>
    <w:rsid w:val="002F048E"/>
    <w:rsid w:val="002F0B39"/>
    <w:rsid w:val="002F15D1"/>
    <w:rsid w:val="002F1602"/>
    <w:rsid w:val="002F19E6"/>
    <w:rsid w:val="002F1D61"/>
    <w:rsid w:val="002F2983"/>
    <w:rsid w:val="002F2A76"/>
    <w:rsid w:val="002F30D7"/>
    <w:rsid w:val="002F3336"/>
    <w:rsid w:val="002F34BC"/>
    <w:rsid w:val="002F35C7"/>
    <w:rsid w:val="002F38D1"/>
    <w:rsid w:val="002F3A35"/>
    <w:rsid w:val="002F3CF9"/>
    <w:rsid w:val="002F42C2"/>
    <w:rsid w:val="002F499B"/>
    <w:rsid w:val="002F4EE1"/>
    <w:rsid w:val="002F4F06"/>
    <w:rsid w:val="002F5125"/>
    <w:rsid w:val="002F51C5"/>
    <w:rsid w:val="002F53AA"/>
    <w:rsid w:val="002F580A"/>
    <w:rsid w:val="002F5BAB"/>
    <w:rsid w:val="002F5FCE"/>
    <w:rsid w:val="002F62F9"/>
    <w:rsid w:val="002F684F"/>
    <w:rsid w:val="002F6A01"/>
    <w:rsid w:val="002F6D25"/>
    <w:rsid w:val="002F7AFF"/>
    <w:rsid w:val="002F7E8E"/>
    <w:rsid w:val="0030018C"/>
    <w:rsid w:val="003008BF"/>
    <w:rsid w:val="00300A36"/>
    <w:rsid w:val="00300F33"/>
    <w:rsid w:val="00301ECE"/>
    <w:rsid w:val="00301F04"/>
    <w:rsid w:val="0030237F"/>
    <w:rsid w:val="00302649"/>
    <w:rsid w:val="00302866"/>
    <w:rsid w:val="00302E17"/>
    <w:rsid w:val="00302F6C"/>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14"/>
    <w:rsid w:val="0030728F"/>
    <w:rsid w:val="00307F3C"/>
    <w:rsid w:val="0031008E"/>
    <w:rsid w:val="003100EA"/>
    <w:rsid w:val="003101B3"/>
    <w:rsid w:val="00310F6D"/>
    <w:rsid w:val="00311139"/>
    <w:rsid w:val="0031160A"/>
    <w:rsid w:val="00311903"/>
    <w:rsid w:val="00311B50"/>
    <w:rsid w:val="00312C1E"/>
    <w:rsid w:val="00312D31"/>
    <w:rsid w:val="003131E1"/>
    <w:rsid w:val="00313316"/>
    <w:rsid w:val="00313D62"/>
    <w:rsid w:val="00313D77"/>
    <w:rsid w:val="003150B2"/>
    <w:rsid w:val="0031541E"/>
    <w:rsid w:val="00315444"/>
    <w:rsid w:val="0031597D"/>
    <w:rsid w:val="003160FD"/>
    <w:rsid w:val="0031674D"/>
    <w:rsid w:val="00316917"/>
    <w:rsid w:val="00316B9A"/>
    <w:rsid w:val="00316BB3"/>
    <w:rsid w:val="00316FE0"/>
    <w:rsid w:val="00317516"/>
    <w:rsid w:val="00317F2B"/>
    <w:rsid w:val="0032162B"/>
    <w:rsid w:val="003219B7"/>
    <w:rsid w:val="00321C23"/>
    <w:rsid w:val="00321D6F"/>
    <w:rsid w:val="00322016"/>
    <w:rsid w:val="0032284A"/>
    <w:rsid w:val="00322E5B"/>
    <w:rsid w:val="0032310C"/>
    <w:rsid w:val="0032338E"/>
    <w:rsid w:val="00324121"/>
    <w:rsid w:val="00324279"/>
    <w:rsid w:val="00324D96"/>
    <w:rsid w:val="003250EE"/>
    <w:rsid w:val="00325399"/>
    <w:rsid w:val="00325433"/>
    <w:rsid w:val="003254C6"/>
    <w:rsid w:val="003255E4"/>
    <w:rsid w:val="00325887"/>
    <w:rsid w:val="00325B95"/>
    <w:rsid w:val="00325F01"/>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36E"/>
    <w:rsid w:val="00331C71"/>
    <w:rsid w:val="00331DD9"/>
    <w:rsid w:val="00332015"/>
    <w:rsid w:val="00332166"/>
    <w:rsid w:val="0033229D"/>
    <w:rsid w:val="0033258C"/>
    <w:rsid w:val="00332946"/>
    <w:rsid w:val="003329FD"/>
    <w:rsid w:val="003331AC"/>
    <w:rsid w:val="00333527"/>
    <w:rsid w:val="00333838"/>
    <w:rsid w:val="00333842"/>
    <w:rsid w:val="00333BE7"/>
    <w:rsid w:val="00333E93"/>
    <w:rsid w:val="00334ED7"/>
    <w:rsid w:val="00335576"/>
    <w:rsid w:val="00335B53"/>
    <w:rsid w:val="00335BBD"/>
    <w:rsid w:val="00335FD5"/>
    <w:rsid w:val="00336426"/>
    <w:rsid w:val="00336630"/>
    <w:rsid w:val="0033686E"/>
    <w:rsid w:val="00336D63"/>
    <w:rsid w:val="0033729B"/>
    <w:rsid w:val="0033745D"/>
    <w:rsid w:val="00337560"/>
    <w:rsid w:val="0033791F"/>
    <w:rsid w:val="00337F36"/>
    <w:rsid w:val="00337F71"/>
    <w:rsid w:val="00340207"/>
    <w:rsid w:val="00340261"/>
    <w:rsid w:val="00340AC3"/>
    <w:rsid w:val="003415E0"/>
    <w:rsid w:val="00342197"/>
    <w:rsid w:val="00342EC6"/>
    <w:rsid w:val="00343576"/>
    <w:rsid w:val="003438A3"/>
    <w:rsid w:val="00343AE8"/>
    <w:rsid w:val="00343CE0"/>
    <w:rsid w:val="0034427B"/>
    <w:rsid w:val="003449A8"/>
    <w:rsid w:val="00344AD7"/>
    <w:rsid w:val="00345480"/>
    <w:rsid w:val="0034572D"/>
    <w:rsid w:val="003459CD"/>
    <w:rsid w:val="00345E63"/>
    <w:rsid w:val="00345E79"/>
    <w:rsid w:val="003465E3"/>
    <w:rsid w:val="00346B2B"/>
    <w:rsid w:val="00346D17"/>
    <w:rsid w:val="00347394"/>
    <w:rsid w:val="00347817"/>
    <w:rsid w:val="0034783A"/>
    <w:rsid w:val="00347970"/>
    <w:rsid w:val="003479DA"/>
    <w:rsid w:val="00347B2F"/>
    <w:rsid w:val="00347E0B"/>
    <w:rsid w:val="00347E1A"/>
    <w:rsid w:val="0035033F"/>
    <w:rsid w:val="00350843"/>
    <w:rsid w:val="00350CCA"/>
    <w:rsid w:val="00350F58"/>
    <w:rsid w:val="003512FA"/>
    <w:rsid w:val="00351531"/>
    <w:rsid w:val="00351584"/>
    <w:rsid w:val="00352410"/>
    <w:rsid w:val="003525B0"/>
    <w:rsid w:val="003538DC"/>
    <w:rsid w:val="00353B21"/>
    <w:rsid w:val="00354408"/>
    <w:rsid w:val="003546F8"/>
    <w:rsid w:val="00354D8B"/>
    <w:rsid w:val="003550E7"/>
    <w:rsid w:val="003554DA"/>
    <w:rsid w:val="00356530"/>
    <w:rsid w:val="00356717"/>
    <w:rsid w:val="00356CDF"/>
    <w:rsid w:val="00357E11"/>
    <w:rsid w:val="003603E9"/>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6CA"/>
    <w:rsid w:val="00367C48"/>
    <w:rsid w:val="00370615"/>
    <w:rsid w:val="0037091D"/>
    <w:rsid w:val="003709A7"/>
    <w:rsid w:val="00370CD3"/>
    <w:rsid w:val="00370F21"/>
    <w:rsid w:val="0037128F"/>
    <w:rsid w:val="003716A0"/>
    <w:rsid w:val="00372229"/>
    <w:rsid w:val="003723A1"/>
    <w:rsid w:val="003723D6"/>
    <w:rsid w:val="003724FF"/>
    <w:rsid w:val="00372A86"/>
    <w:rsid w:val="00372C15"/>
    <w:rsid w:val="00373807"/>
    <w:rsid w:val="00373834"/>
    <w:rsid w:val="003739C2"/>
    <w:rsid w:val="00373DAC"/>
    <w:rsid w:val="00374504"/>
    <w:rsid w:val="00374999"/>
    <w:rsid w:val="003749C7"/>
    <w:rsid w:val="00374ACF"/>
    <w:rsid w:val="00375663"/>
    <w:rsid w:val="00375780"/>
    <w:rsid w:val="0037596D"/>
    <w:rsid w:val="00375BE9"/>
    <w:rsid w:val="0037613B"/>
    <w:rsid w:val="003766F9"/>
    <w:rsid w:val="0037729D"/>
    <w:rsid w:val="00377559"/>
    <w:rsid w:val="00377C17"/>
    <w:rsid w:val="00377F94"/>
    <w:rsid w:val="0038022E"/>
    <w:rsid w:val="00380549"/>
    <w:rsid w:val="00380EFC"/>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1D7"/>
    <w:rsid w:val="003938B3"/>
    <w:rsid w:val="003938E0"/>
    <w:rsid w:val="00393999"/>
    <w:rsid w:val="0039489D"/>
    <w:rsid w:val="00394CE7"/>
    <w:rsid w:val="00394F03"/>
    <w:rsid w:val="00394FAB"/>
    <w:rsid w:val="00395E64"/>
    <w:rsid w:val="00395EA8"/>
    <w:rsid w:val="00395FA3"/>
    <w:rsid w:val="00396810"/>
    <w:rsid w:val="003A0B4C"/>
    <w:rsid w:val="003A0C86"/>
    <w:rsid w:val="003A0CBC"/>
    <w:rsid w:val="003A0F46"/>
    <w:rsid w:val="003A0FC9"/>
    <w:rsid w:val="003A13D7"/>
    <w:rsid w:val="003A1E37"/>
    <w:rsid w:val="003A204F"/>
    <w:rsid w:val="003A20A4"/>
    <w:rsid w:val="003A2CF7"/>
    <w:rsid w:val="003A3424"/>
    <w:rsid w:val="003A406A"/>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00F"/>
    <w:rsid w:val="003B22C1"/>
    <w:rsid w:val="003B2456"/>
    <w:rsid w:val="003B2673"/>
    <w:rsid w:val="003B297F"/>
    <w:rsid w:val="003B29CD"/>
    <w:rsid w:val="003B3185"/>
    <w:rsid w:val="003B39F8"/>
    <w:rsid w:val="003B3F99"/>
    <w:rsid w:val="003B438A"/>
    <w:rsid w:val="003B4433"/>
    <w:rsid w:val="003B455C"/>
    <w:rsid w:val="003B46EA"/>
    <w:rsid w:val="003B4953"/>
    <w:rsid w:val="003B530F"/>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1CEA"/>
    <w:rsid w:val="003C2212"/>
    <w:rsid w:val="003C38A5"/>
    <w:rsid w:val="003C3BCD"/>
    <w:rsid w:val="003C3F95"/>
    <w:rsid w:val="003C5575"/>
    <w:rsid w:val="003C58B4"/>
    <w:rsid w:val="003C5C43"/>
    <w:rsid w:val="003C5C53"/>
    <w:rsid w:val="003C5CED"/>
    <w:rsid w:val="003C5F82"/>
    <w:rsid w:val="003C608D"/>
    <w:rsid w:val="003C6334"/>
    <w:rsid w:val="003C6424"/>
    <w:rsid w:val="003C6CD3"/>
    <w:rsid w:val="003C7369"/>
    <w:rsid w:val="003D002F"/>
    <w:rsid w:val="003D057A"/>
    <w:rsid w:val="003D074A"/>
    <w:rsid w:val="003D08BF"/>
    <w:rsid w:val="003D0BEE"/>
    <w:rsid w:val="003D0FA9"/>
    <w:rsid w:val="003D1708"/>
    <w:rsid w:val="003D1E88"/>
    <w:rsid w:val="003D24D1"/>
    <w:rsid w:val="003D2C43"/>
    <w:rsid w:val="003D32AC"/>
    <w:rsid w:val="003D464F"/>
    <w:rsid w:val="003D48BD"/>
    <w:rsid w:val="003D48BF"/>
    <w:rsid w:val="003D4A25"/>
    <w:rsid w:val="003D5157"/>
    <w:rsid w:val="003D521F"/>
    <w:rsid w:val="003D525B"/>
    <w:rsid w:val="003D56D6"/>
    <w:rsid w:val="003D646C"/>
    <w:rsid w:val="003D67DA"/>
    <w:rsid w:val="003D6ADD"/>
    <w:rsid w:val="003D6BBC"/>
    <w:rsid w:val="003D7018"/>
    <w:rsid w:val="003D7DE3"/>
    <w:rsid w:val="003D7E63"/>
    <w:rsid w:val="003D7F05"/>
    <w:rsid w:val="003D7FEA"/>
    <w:rsid w:val="003E07E2"/>
    <w:rsid w:val="003E0866"/>
    <w:rsid w:val="003E0B99"/>
    <w:rsid w:val="003E2750"/>
    <w:rsid w:val="003E2911"/>
    <w:rsid w:val="003E2ABC"/>
    <w:rsid w:val="003E315E"/>
    <w:rsid w:val="003E31F1"/>
    <w:rsid w:val="003E3AA3"/>
    <w:rsid w:val="003E4618"/>
    <w:rsid w:val="003E4623"/>
    <w:rsid w:val="003E4709"/>
    <w:rsid w:val="003E4DBB"/>
    <w:rsid w:val="003E5025"/>
    <w:rsid w:val="003E5090"/>
    <w:rsid w:val="003E51E9"/>
    <w:rsid w:val="003E5690"/>
    <w:rsid w:val="003E5CAF"/>
    <w:rsid w:val="003E6065"/>
    <w:rsid w:val="003E6233"/>
    <w:rsid w:val="003E6A68"/>
    <w:rsid w:val="003E7B3B"/>
    <w:rsid w:val="003E7D5E"/>
    <w:rsid w:val="003F07FA"/>
    <w:rsid w:val="003F0AD1"/>
    <w:rsid w:val="003F0BC0"/>
    <w:rsid w:val="003F0BF2"/>
    <w:rsid w:val="003F0C32"/>
    <w:rsid w:val="003F21BD"/>
    <w:rsid w:val="003F2830"/>
    <w:rsid w:val="003F2857"/>
    <w:rsid w:val="003F2979"/>
    <w:rsid w:val="003F2AEC"/>
    <w:rsid w:val="003F2B51"/>
    <w:rsid w:val="003F2F0C"/>
    <w:rsid w:val="003F3292"/>
    <w:rsid w:val="003F3A59"/>
    <w:rsid w:val="003F3C05"/>
    <w:rsid w:val="003F3F1B"/>
    <w:rsid w:val="003F4466"/>
    <w:rsid w:val="003F4632"/>
    <w:rsid w:val="003F47EE"/>
    <w:rsid w:val="003F4B14"/>
    <w:rsid w:val="003F51DA"/>
    <w:rsid w:val="003F551A"/>
    <w:rsid w:val="003F5719"/>
    <w:rsid w:val="003F5F4F"/>
    <w:rsid w:val="003F639D"/>
    <w:rsid w:val="003F65E0"/>
    <w:rsid w:val="003F6AF0"/>
    <w:rsid w:val="003F6B51"/>
    <w:rsid w:val="003F75E9"/>
    <w:rsid w:val="004002B5"/>
    <w:rsid w:val="0040079E"/>
    <w:rsid w:val="004011D0"/>
    <w:rsid w:val="0040124F"/>
    <w:rsid w:val="00401335"/>
    <w:rsid w:val="0040183F"/>
    <w:rsid w:val="00401912"/>
    <w:rsid w:val="00401D8D"/>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3D7"/>
    <w:rsid w:val="004106B9"/>
    <w:rsid w:val="00411217"/>
    <w:rsid w:val="00411342"/>
    <w:rsid w:val="0041179C"/>
    <w:rsid w:val="00411D2E"/>
    <w:rsid w:val="0041204F"/>
    <w:rsid w:val="0041267D"/>
    <w:rsid w:val="00412B3A"/>
    <w:rsid w:val="00412D38"/>
    <w:rsid w:val="004138A8"/>
    <w:rsid w:val="00413982"/>
    <w:rsid w:val="00413B19"/>
    <w:rsid w:val="00413BE0"/>
    <w:rsid w:val="00414226"/>
    <w:rsid w:val="0041426F"/>
    <w:rsid w:val="00414AD3"/>
    <w:rsid w:val="00414C14"/>
    <w:rsid w:val="0041519E"/>
    <w:rsid w:val="00415E04"/>
    <w:rsid w:val="00415E1E"/>
    <w:rsid w:val="0041626D"/>
    <w:rsid w:val="00416482"/>
    <w:rsid w:val="004166FE"/>
    <w:rsid w:val="00416C55"/>
    <w:rsid w:val="004170F2"/>
    <w:rsid w:val="00417435"/>
    <w:rsid w:val="004174A7"/>
    <w:rsid w:val="00417584"/>
    <w:rsid w:val="00417793"/>
    <w:rsid w:val="00417BD8"/>
    <w:rsid w:val="00420121"/>
    <w:rsid w:val="00420E1A"/>
    <w:rsid w:val="0042100C"/>
    <w:rsid w:val="004213B2"/>
    <w:rsid w:val="00421459"/>
    <w:rsid w:val="00421995"/>
    <w:rsid w:val="0042231F"/>
    <w:rsid w:val="00422EA6"/>
    <w:rsid w:val="00423410"/>
    <w:rsid w:val="00423E90"/>
    <w:rsid w:val="0042417D"/>
    <w:rsid w:val="004242D5"/>
    <w:rsid w:val="00424A2F"/>
    <w:rsid w:val="00424BE3"/>
    <w:rsid w:val="00424C96"/>
    <w:rsid w:val="004251CF"/>
    <w:rsid w:val="00425428"/>
    <w:rsid w:val="00425785"/>
    <w:rsid w:val="00425F4C"/>
    <w:rsid w:val="00426076"/>
    <w:rsid w:val="004261C9"/>
    <w:rsid w:val="004266F3"/>
    <w:rsid w:val="00426809"/>
    <w:rsid w:val="00426C12"/>
    <w:rsid w:val="00426DFF"/>
    <w:rsid w:val="00427134"/>
    <w:rsid w:val="0042715C"/>
    <w:rsid w:val="004271EC"/>
    <w:rsid w:val="0042725C"/>
    <w:rsid w:val="00427EF1"/>
    <w:rsid w:val="004301F9"/>
    <w:rsid w:val="004304D6"/>
    <w:rsid w:val="00430604"/>
    <w:rsid w:val="00430706"/>
    <w:rsid w:val="004307CA"/>
    <w:rsid w:val="0043097B"/>
    <w:rsid w:val="00430C3A"/>
    <w:rsid w:val="00430F1D"/>
    <w:rsid w:val="00431416"/>
    <w:rsid w:val="00431450"/>
    <w:rsid w:val="0043209D"/>
    <w:rsid w:val="004320D4"/>
    <w:rsid w:val="00432691"/>
    <w:rsid w:val="0043275F"/>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AF"/>
    <w:rsid w:val="00437BB5"/>
    <w:rsid w:val="00437EA4"/>
    <w:rsid w:val="00437F3F"/>
    <w:rsid w:val="004405A3"/>
    <w:rsid w:val="0044078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6961"/>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6C6"/>
    <w:rsid w:val="00463C7A"/>
    <w:rsid w:val="00463C7D"/>
    <w:rsid w:val="00464215"/>
    <w:rsid w:val="004647F5"/>
    <w:rsid w:val="0046517F"/>
    <w:rsid w:val="00465AFE"/>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723"/>
    <w:rsid w:val="00475A69"/>
    <w:rsid w:val="00476027"/>
    <w:rsid w:val="00476643"/>
    <w:rsid w:val="0047709E"/>
    <w:rsid w:val="004774F7"/>
    <w:rsid w:val="00477840"/>
    <w:rsid w:val="004779D8"/>
    <w:rsid w:val="00477CE1"/>
    <w:rsid w:val="004800C6"/>
    <w:rsid w:val="004800E1"/>
    <w:rsid w:val="004802CC"/>
    <w:rsid w:val="004805FF"/>
    <w:rsid w:val="00481750"/>
    <w:rsid w:val="004817B8"/>
    <w:rsid w:val="00481D1B"/>
    <w:rsid w:val="00481E69"/>
    <w:rsid w:val="00481F78"/>
    <w:rsid w:val="00482091"/>
    <w:rsid w:val="004820FF"/>
    <w:rsid w:val="0048273D"/>
    <w:rsid w:val="0048354A"/>
    <w:rsid w:val="00483730"/>
    <w:rsid w:val="00483CEE"/>
    <w:rsid w:val="004843F9"/>
    <w:rsid w:val="0048440D"/>
    <w:rsid w:val="00484CF7"/>
    <w:rsid w:val="00484E2E"/>
    <w:rsid w:val="0048527A"/>
    <w:rsid w:val="00485347"/>
    <w:rsid w:val="0048595D"/>
    <w:rsid w:val="00485AE0"/>
    <w:rsid w:val="00485F34"/>
    <w:rsid w:val="00486350"/>
    <w:rsid w:val="00486848"/>
    <w:rsid w:val="004869EA"/>
    <w:rsid w:val="00486B08"/>
    <w:rsid w:val="004874E6"/>
    <w:rsid w:val="0048790E"/>
    <w:rsid w:val="00487914"/>
    <w:rsid w:val="00490013"/>
    <w:rsid w:val="00490720"/>
    <w:rsid w:val="0049078F"/>
    <w:rsid w:val="00490ACD"/>
    <w:rsid w:val="00491026"/>
    <w:rsid w:val="00491366"/>
    <w:rsid w:val="00491CA6"/>
    <w:rsid w:val="00491CF5"/>
    <w:rsid w:val="0049239B"/>
    <w:rsid w:val="00492DAC"/>
    <w:rsid w:val="00492E9A"/>
    <w:rsid w:val="00492F8F"/>
    <w:rsid w:val="00493480"/>
    <w:rsid w:val="00493895"/>
    <w:rsid w:val="004940BF"/>
    <w:rsid w:val="004940E8"/>
    <w:rsid w:val="0049478E"/>
    <w:rsid w:val="00494B4A"/>
    <w:rsid w:val="00494F6E"/>
    <w:rsid w:val="00495B4D"/>
    <w:rsid w:val="00495FAA"/>
    <w:rsid w:val="0049628D"/>
    <w:rsid w:val="00496402"/>
    <w:rsid w:val="004967C2"/>
    <w:rsid w:val="0049682F"/>
    <w:rsid w:val="00496B8D"/>
    <w:rsid w:val="00496CF4"/>
    <w:rsid w:val="00496DEC"/>
    <w:rsid w:val="004971D1"/>
    <w:rsid w:val="0049745D"/>
    <w:rsid w:val="00497AFE"/>
    <w:rsid w:val="00497F3A"/>
    <w:rsid w:val="004A037E"/>
    <w:rsid w:val="004A0A6F"/>
    <w:rsid w:val="004A0AAB"/>
    <w:rsid w:val="004A12A0"/>
    <w:rsid w:val="004A217E"/>
    <w:rsid w:val="004A275B"/>
    <w:rsid w:val="004A2BF1"/>
    <w:rsid w:val="004A2CF2"/>
    <w:rsid w:val="004A2CF4"/>
    <w:rsid w:val="004A46C9"/>
    <w:rsid w:val="004A46FC"/>
    <w:rsid w:val="004A4C51"/>
    <w:rsid w:val="004A545C"/>
    <w:rsid w:val="004A5505"/>
    <w:rsid w:val="004A56D8"/>
    <w:rsid w:val="004A680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7BC"/>
    <w:rsid w:val="004B37C0"/>
    <w:rsid w:val="004B3BBA"/>
    <w:rsid w:val="004B428D"/>
    <w:rsid w:val="004B52F5"/>
    <w:rsid w:val="004B5AC8"/>
    <w:rsid w:val="004B61A9"/>
    <w:rsid w:val="004B6280"/>
    <w:rsid w:val="004B6DF1"/>
    <w:rsid w:val="004B6EA7"/>
    <w:rsid w:val="004B70FA"/>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4DE5"/>
    <w:rsid w:val="004C56C8"/>
    <w:rsid w:val="004C5765"/>
    <w:rsid w:val="004C5834"/>
    <w:rsid w:val="004C594C"/>
    <w:rsid w:val="004C6060"/>
    <w:rsid w:val="004C61DC"/>
    <w:rsid w:val="004C67E5"/>
    <w:rsid w:val="004C6CF1"/>
    <w:rsid w:val="004C6ECF"/>
    <w:rsid w:val="004C7134"/>
    <w:rsid w:val="004C747A"/>
    <w:rsid w:val="004D02C2"/>
    <w:rsid w:val="004D07C3"/>
    <w:rsid w:val="004D0B50"/>
    <w:rsid w:val="004D10B9"/>
    <w:rsid w:val="004D1AB9"/>
    <w:rsid w:val="004D26F0"/>
    <w:rsid w:val="004D2BE6"/>
    <w:rsid w:val="004D2DD7"/>
    <w:rsid w:val="004D3608"/>
    <w:rsid w:val="004D3B96"/>
    <w:rsid w:val="004D3DD9"/>
    <w:rsid w:val="004D4014"/>
    <w:rsid w:val="004D40BF"/>
    <w:rsid w:val="004D4A84"/>
    <w:rsid w:val="004D6105"/>
    <w:rsid w:val="004D72AF"/>
    <w:rsid w:val="004D74CE"/>
    <w:rsid w:val="004E0416"/>
    <w:rsid w:val="004E07C5"/>
    <w:rsid w:val="004E1897"/>
    <w:rsid w:val="004E1A23"/>
    <w:rsid w:val="004E1A99"/>
    <w:rsid w:val="004E2180"/>
    <w:rsid w:val="004E259F"/>
    <w:rsid w:val="004E2B20"/>
    <w:rsid w:val="004E3073"/>
    <w:rsid w:val="004E30F0"/>
    <w:rsid w:val="004E3C3F"/>
    <w:rsid w:val="004E42F6"/>
    <w:rsid w:val="004E4511"/>
    <w:rsid w:val="004E48F0"/>
    <w:rsid w:val="004E4C7F"/>
    <w:rsid w:val="004E4E92"/>
    <w:rsid w:val="004E516E"/>
    <w:rsid w:val="004E55C5"/>
    <w:rsid w:val="004E5C05"/>
    <w:rsid w:val="004E5CFC"/>
    <w:rsid w:val="004E5D19"/>
    <w:rsid w:val="004E6808"/>
    <w:rsid w:val="004E7563"/>
    <w:rsid w:val="004E7702"/>
    <w:rsid w:val="004E7C7D"/>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25B"/>
    <w:rsid w:val="00503A06"/>
    <w:rsid w:val="005042A7"/>
    <w:rsid w:val="00504525"/>
    <w:rsid w:val="00504862"/>
    <w:rsid w:val="00504D5C"/>
    <w:rsid w:val="00504D76"/>
    <w:rsid w:val="00504E12"/>
    <w:rsid w:val="0050508F"/>
    <w:rsid w:val="00505264"/>
    <w:rsid w:val="005055F2"/>
    <w:rsid w:val="0050589A"/>
    <w:rsid w:val="00506051"/>
    <w:rsid w:val="00506211"/>
    <w:rsid w:val="00506313"/>
    <w:rsid w:val="0050662D"/>
    <w:rsid w:val="00506829"/>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B57"/>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21E"/>
    <w:rsid w:val="0052740D"/>
    <w:rsid w:val="00527B6B"/>
    <w:rsid w:val="00527FBF"/>
    <w:rsid w:val="005304DC"/>
    <w:rsid w:val="00531602"/>
    <w:rsid w:val="00531696"/>
    <w:rsid w:val="0053171F"/>
    <w:rsid w:val="005321E3"/>
    <w:rsid w:val="00532AAB"/>
    <w:rsid w:val="00532BF8"/>
    <w:rsid w:val="00532C09"/>
    <w:rsid w:val="00533801"/>
    <w:rsid w:val="00533FFA"/>
    <w:rsid w:val="0053407C"/>
    <w:rsid w:val="0053428F"/>
    <w:rsid w:val="005346A0"/>
    <w:rsid w:val="00534AB2"/>
    <w:rsid w:val="00534F65"/>
    <w:rsid w:val="005353AA"/>
    <w:rsid w:val="005356BF"/>
    <w:rsid w:val="0053593E"/>
    <w:rsid w:val="00535A48"/>
    <w:rsid w:val="00535A96"/>
    <w:rsid w:val="00535B37"/>
    <w:rsid w:val="00535CE9"/>
    <w:rsid w:val="0053609D"/>
    <w:rsid w:val="0053710F"/>
    <w:rsid w:val="0053757A"/>
    <w:rsid w:val="005376C6"/>
    <w:rsid w:val="00537AC4"/>
    <w:rsid w:val="00537BBC"/>
    <w:rsid w:val="00537F02"/>
    <w:rsid w:val="005400B4"/>
    <w:rsid w:val="0054045A"/>
    <w:rsid w:val="00540DEF"/>
    <w:rsid w:val="00540F2C"/>
    <w:rsid w:val="005410FC"/>
    <w:rsid w:val="00541A39"/>
    <w:rsid w:val="0054256F"/>
    <w:rsid w:val="005427C2"/>
    <w:rsid w:val="00542908"/>
    <w:rsid w:val="0054318A"/>
    <w:rsid w:val="00543477"/>
    <w:rsid w:val="00543BA3"/>
    <w:rsid w:val="00543E29"/>
    <w:rsid w:val="00544357"/>
    <w:rsid w:val="005449A7"/>
    <w:rsid w:val="00544B6F"/>
    <w:rsid w:val="00544ED5"/>
    <w:rsid w:val="005456A4"/>
    <w:rsid w:val="00546021"/>
    <w:rsid w:val="005468D7"/>
    <w:rsid w:val="005476BA"/>
    <w:rsid w:val="00547759"/>
    <w:rsid w:val="00547954"/>
    <w:rsid w:val="00547AD9"/>
    <w:rsid w:val="005504B4"/>
    <w:rsid w:val="005504DA"/>
    <w:rsid w:val="0055080E"/>
    <w:rsid w:val="0055117D"/>
    <w:rsid w:val="00551763"/>
    <w:rsid w:val="0055198C"/>
    <w:rsid w:val="005527A2"/>
    <w:rsid w:val="00552B2F"/>
    <w:rsid w:val="00552EDD"/>
    <w:rsid w:val="005530DB"/>
    <w:rsid w:val="005531DB"/>
    <w:rsid w:val="00553CA1"/>
    <w:rsid w:val="00553F2C"/>
    <w:rsid w:val="00553F69"/>
    <w:rsid w:val="005541A5"/>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D1B"/>
    <w:rsid w:val="00561F4F"/>
    <w:rsid w:val="005629C2"/>
    <w:rsid w:val="005629CF"/>
    <w:rsid w:val="00562A14"/>
    <w:rsid w:val="005631EC"/>
    <w:rsid w:val="0056350F"/>
    <w:rsid w:val="005636A4"/>
    <w:rsid w:val="00563F8E"/>
    <w:rsid w:val="00564426"/>
    <w:rsid w:val="00564A8A"/>
    <w:rsid w:val="005652C0"/>
    <w:rsid w:val="005656A1"/>
    <w:rsid w:val="00566873"/>
    <w:rsid w:val="00566DB7"/>
    <w:rsid w:val="0056708C"/>
    <w:rsid w:val="005679B1"/>
    <w:rsid w:val="00567B44"/>
    <w:rsid w:val="00570160"/>
    <w:rsid w:val="00570169"/>
    <w:rsid w:val="0057019D"/>
    <w:rsid w:val="00570D5C"/>
    <w:rsid w:val="0057126F"/>
    <w:rsid w:val="005713B5"/>
    <w:rsid w:val="0057229B"/>
    <w:rsid w:val="005723B9"/>
    <w:rsid w:val="00572584"/>
    <w:rsid w:val="00572665"/>
    <w:rsid w:val="00572BCE"/>
    <w:rsid w:val="005741A6"/>
    <w:rsid w:val="00574442"/>
    <w:rsid w:val="0057466E"/>
    <w:rsid w:val="005746A1"/>
    <w:rsid w:val="00574E22"/>
    <w:rsid w:val="00575001"/>
    <w:rsid w:val="00575875"/>
    <w:rsid w:val="00575F86"/>
    <w:rsid w:val="00575FFF"/>
    <w:rsid w:val="005761FA"/>
    <w:rsid w:val="005763C0"/>
    <w:rsid w:val="005765F6"/>
    <w:rsid w:val="00576A24"/>
    <w:rsid w:val="00576CC1"/>
    <w:rsid w:val="00577192"/>
    <w:rsid w:val="005772D4"/>
    <w:rsid w:val="005775FF"/>
    <w:rsid w:val="00580AF2"/>
    <w:rsid w:val="00580B6F"/>
    <w:rsid w:val="00580BEE"/>
    <w:rsid w:val="00580DA0"/>
    <w:rsid w:val="005811EC"/>
    <w:rsid w:val="00581634"/>
    <w:rsid w:val="005816B6"/>
    <w:rsid w:val="00581B01"/>
    <w:rsid w:val="0058241F"/>
    <w:rsid w:val="005831C9"/>
    <w:rsid w:val="005835D6"/>
    <w:rsid w:val="00583694"/>
    <w:rsid w:val="00583824"/>
    <w:rsid w:val="005839D5"/>
    <w:rsid w:val="00584654"/>
    <w:rsid w:val="00584B77"/>
    <w:rsid w:val="00585133"/>
    <w:rsid w:val="00585BF6"/>
    <w:rsid w:val="00586184"/>
    <w:rsid w:val="00586EE5"/>
    <w:rsid w:val="0058738F"/>
    <w:rsid w:val="005874C8"/>
    <w:rsid w:val="00587C4D"/>
    <w:rsid w:val="00587CC8"/>
    <w:rsid w:val="00590015"/>
    <w:rsid w:val="005904FA"/>
    <w:rsid w:val="00591135"/>
    <w:rsid w:val="0059128E"/>
    <w:rsid w:val="0059143A"/>
    <w:rsid w:val="00591672"/>
    <w:rsid w:val="00591F4D"/>
    <w:rsid w:val="005924B9"/>
    <w:rsid w:val="005927BC"/>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8A4"/>
    <w:rsid w:val="005A1E0B"/>
    <w:rsid w:val="005A1F93"/>
    <w:rsid w:val="005A2E60"/>
    <w:rsid w:val="005A51B7"/>
    <w:rsid w:val="005A5264"/>
    <w:rsid w:val="005A687E"/>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1F5"/>
    <w:rsid w:val="005C1488"/>
    <w:rsid w:val="005C14A9"/>
    <w:rsid w:val="005C19F9"/>
    <w:rsid w:val="005C1D53"/>
    <w:rsid w:val="005C22BF"/>
    <w:rsid w:val="005C2409"/>
    <w:rsid w:val="005C2487"/>
    <w:rsid w:val="005C25E6"/>
    <w:rsid w:val="005C2730"/>
    <w:rsid w:val="005C2BFF"/>
    <w:rsid w:val="005C2CE6"/>
    <w:rsid w:val="005C32F6"/>
    <w:rsid w:val="005C34F9"/>
    <w:rsid w:val="005C363E"/>
    <w:rsid w:val="005C3787"/>
    <w:rsid w:val="005C3FA8"/>
    <w:rsid w:val="005C400B"/>
    <w:rsid w:val="005C4615"/>
    <w:rsid w:val="005C47DE"/>
    <w:rsid w:val="005C48A7"/>
    <w:rsid w:val="005C497D"/>
    <w:rsid w:val="005C49BB"/>
    <w:rsid w:val="005C4D57"/>
    <w:rsid w:val="005C4E07"/>
    <w:rsid w:val="005C4E40"/>
    <w:rsid w:val="005C4EC6"/>
    <w:rsid w:val="005C5557"/>
    <w:rsid w:val="005C5585"/>
    <w:rsid w:val="005C5B82"/>
    <w:rsid w:val="005C6182"/>
    <w:rsid w:val="005C61A3"/>
    <w:rsid w:val="005C6771"/>
    <w:rsid w:val="005C681D"/>
    <w:rsid w:val="005C69CE"/>
    <w:rsid w:val="005C6ACB"/>
    <w:rsid w:val="005C6B8B"/>
    <w:rsid w:val="005C7300"/>
    <w:rsid w:val="005C7D7B"/>
    <w:rsid w:val="005D0136"/>
    <w:rsid w:val="005D1030"/>
    <w:rsid w:val="005D1787"/>
    <w:rsid w:val="005D18A7"/>
    <w:rsid w:val="005D1B42"/>
    <w:rsid w:val="005D1C04"/>
    <w:rsid w:val="005D2402"/>
    <w:rsid w:val="005D2621"/>
    <w:rsid w:val="005D2878"/>
    <w:rsid w:val="005D2CA0"/>
    <w:rsid w:val="005D30BA"/>
    <w:rsid w:val="005D327B"/>
    <w:rsid w:val="005D3652"/>
    <w:rsid w:val="005D3D92"/>
    <w:rsid w:val="005D4316"/>
    <w:rsid w:val="005D447E"/>
    <w:rsid w:val="005D4B8C"/>
    <w:rsid w:val="005D4BC1"/>
    <w:rsid w:val="005D5482"/>
    <w:rsid w:val="005D56C8"/>
    <w:rsid w:val="005D5A00"/>
    <w:rsid w:val="005D6661"/>
    <w:rsid w:val="005D695D"/>
    <w:rsid w:val="005D7325"/>
    <w:rsid w:val="005D7623"/>
    <w:rsid w:val="005D7D12"/>
    <w:rsid w:val="005E0742"/>
    <w:rsid w:val="005E0ACE"/>
    <w:rsid w:val="005E1220"/>
    <w:rsid w:val="005E13F4"/>
    <w:rsid w:val="005E1745"/>
    <w:rsid w:val="005E1A96"/>
    <w:rsid w:val="005E24ED"/>
    <w:rsid w:val="005E2A5C"/>
    <w:rsid w:val="005E2DA4"/>
    <w:rsid w:val="005E3069"/>
    <w:rsid w:val="005E3E6B"/>
    <w:rsid w:val="005E3F0C"/>
    <w:rsid w:val="005E4685"/>
    <w:rsid w:val="005E4CE4"/>
    <w:rsid w:val="005E4F17"/>
    <w:rsid w:val="005E515B"/>
    <w:rsid w:val="005E560C"/>
    <w:rsid w:val="005E5628"/>
    <w:rsid w:val="005E5BFF"/>
    <w:rsid w:val="005E60CA"/>
    <w:rsid w:val="005E6198"/>
    <w:rsid w:val="005E643C"/>
    <w:rsid w:val="005E721B"/>
    <w:rsid w:val="005E7356"/>
    <w:rsid w:val="005E74B6"/>
    <w:rsid w:val="005E753F"/>
    <w:rsid w:val="005E780F"/>
    <w:rsid w:val="005E78A3"/>
    <w:rsid w:val="005E78D8"/>
    <w:rsid w:val="005E7A26"/>
    <w:rsid w:val="005F04F5"/>
    <w:rsid w:val="005F0984"/>
    <w:rsid w:val="005F1099"/>
    <w:rsid w:val="005F14CB"/>
    <w:rsid w:val="005F1A63"/>
    <w:rsid w:val="005F1B0C"/>
    <w:rsid w:val="005F2020"/>
    <w:rsid w:val="005F228C"/>
    <w:rsid w:val="005F2B85"/>
    <w:rsid w:val="005F2CBA"/>
    <w:rsid w:val="005F3054"/>
    <w:rsid w:val="005F3095"/>
    <w:rsid w:val="005F33AF"/>
    <w:rsid w:val="005F3474"/>
    <w:rsid w:val="005F37D5"/>
    <w:rsid w:val="005F37E2"/>
    <w:rsid w:val="005F4A6E"/>
    <w:rsid w:val="005F513A"/>
    <w:rsid w:val="005F5252"/>
    <w:rsid w:val="005F56A9"/>
    <w:rsid w:val="005F58FD"/>
    <w:rsid w:val="005F5C8C"/>
    <w:rsid w:val="005F6FFA"/>
    <w:rsid w:val="005F7D89"/>
    <w:rsid w:val="00600023"/>
    <w:rsid w:val="00600389"/>
    <w:rsid w:val="00600635"/>
    <w:rsid w:val="006008F4"/>
    <w:rsid w:val="006010C8"/>
    <w:rsid w:val="006012A6"/>
    <w:rsid w:val="006020A0"/>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46A"/>
    <w:rsid w:val="006137A4"/>
    <w:rsid w:val="006137DD"/>
    <w:rsid w:val="006144B0"/>
    <w:rsid w:val="006148A4"/>
    <w:rsid w:val="00614BB9"/>
    <w:rsid w:val="00614EDA"/>
    <w:rsid w:val="006152C1"/>
    <w:rsid w:val="006157D6"/>
    <w:rsid w:val="00615839"/>
    <w:rsid w:val="006160E8"/>
    <w:rsid w:val="006175DA"/>
    <w:rsid w:val="00617F52"/>
    <w:rsid w:val="00620469"/>
    <w:rsid w:val="00621C27"/>
    <w:rsid w:val="00621DF0"/>
    <w:rsid w:val="00622652"/>
    <w:rsid w:val="00622E18"/>
    <w:rsid w:val="00622E8E"/>
    <w:rsid w:val="00623623"/>
    <w:rsid w:val="00623910"/>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4FC2"/>
    <w:rsid w:val="00635EBF"/>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670"/>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2D91"/>
    <w:rsid w:val="006639D3"/>
    <w:rsid w:val="006639F0"/>
    <w:rsid w:val="00663F8D"/>
    <w:rsid w:val="0066448C"/>
    <w:rsid w:val="00664C4F"/>
    <w:rsid w:val="0066540E"/>
    <w:rsid w:val="006665F8"/>
    <w:rsid w:val="00666C66"/>
    <w:rsid w:val="00666EE6"/>
    <w:rsid w:val="00666EFE"/>
    <w:rsid w:val="0066744B"/>
    <w:rsid w:val="00670003"/>
    <w:rsid w:val="00670250"/>
    <w:rsid w:val="006707A1"/>
    <w:rsid w:val="006707A3"/>
    <w:rsid w:val="00670971"/>
    <w:rsid w:val="00670A0C"/>
    <w:rsid w:val="00670DFA"/>
    <w:rsid w:val="00671023"/>
    <w:rsid w:val="006716CB"/>
    <w:rsid w:val="006717F3"/>
    <w:rsid w:val="00671AF7"/>
    <w:rsid w:val="00672081"/>
    <w:rsid w:val="006721D3"/>
    <w:rsid w:val="006724E4"/>
    <w:rsid w:val="006725A0"/>
    <w:rsid w:val="0067282C"/>
    <w:rsid w:val="00672C6A"/>
    <w:rsid w:val="00672D5B"/>
    <w:rsid w:val="00672E8E"/>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AF1"/>
    <w:rsid w:val="00676B80"/>
    <w:rsid w:val="006778F8"/>
    <w:rsid w:val="00677EC0"/>
    <w:rsid w:val="00680497"/>
    <w:rsid w:val="00680D7E"/>
    <w:rsid w:val="00681442"/>
    <w:rsid w:val="0068150C"/>
    <w:rsid w:val="00681C71"/>
    <w:rsid w:val="006820FD"/>
    <w:rsid w:val="006825E8"/>
    <w:rsid w:val="00682A92"/>
    <w:rsid w:val="00682ABA"/>
    <w:rsid w:val="00682CCC"/>
    <w:rsid w:val="00682FC8"/>
    <w:rsid w:val="00683931"/>
    <w:rsid w:val="006840FB"/>
    <w:rsid w:val="00684300"/>
    <w:rsid w:val="006845F2"/>
    <w:rsid w:val="00684E28"/>
    <w:rsid w:val="0068548F"/>
    <w:rsid w:val="00685517"/>
    <w:rsid w:val="006860D0"/>
    <w:rsid w:val="00686725"/>
    <w:rsid w:val="00686953"/>
    <w:rsid w:val="006870C2"/>
    <w:rsid w:val="0068732E"/>
    <w:rsid w:val="00687A03"/>
    <w:rsid w:val="00687F1F"/>
    <w:rsid w:val="00690794"/>
    <w:rsid w:val="0069085E"/>
    <w:rsid w:val="00690B8D"/>
    <w:rsid w:val="00690D4F"/>
    <w:rsid w:val="00690F7E"/>
    <w:rsid w:val="00690FE9"/>
    <w:rsid w:val="006913AD"/>
    <w:rsid w:val="0069146E"/>
    <w:rsid w:val="006914D1"/>
    <w:rsid w:val="006918FD"/>
    <w:rsid w:val="00691BAB"/>
    <w:rsid w:val="00691E39"/>
    <w:rsid w:val="00691F8A"/>
    <w:rsid w:val="00692913"/>
    <w:rsid w:val="006929D9"/>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5F27"/>
    <w:rsid w:val="00696212"/>
    <w:rsid w:val="00696454"/>
    <w:rsid w:val="00696E6A"/>
    <w:rsid w:val="0069731E"/>
    <w:rsid w:val="0069736A"/>
    <w:rsid w:val="00697965"/>
    <w:rsid w:val="006A001B"/>
    <w:rsid w:val="006A05DA"/>
    <w:rsid w:val="006A07F0"/>
    <w:rsid w:val="006A0BD9"/>
    <w:rsid w:val="006A0CAB"/>
    <w:rsid w:val="006A1545"/>
    <w:rsid w:val="006A17AD"/>
    <w:rsid w:val="006A182A"/>
    <w:rsid w:val="006A1F60"/>
    <w:rsid w:val="006A20C0"/>
    <w:rsid w:val="006A215D"/>
    <w:rsid w:val="006A283E"/>
    <w:rsid w:val="006A288B"/>
    <w:rsid w:val="006A2B4C"/>
    <w:rsid w:val="006A2BC7"/>
    <w:rsid w:val="006A2EA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37B"/>
    <w:rsid w:val="006A6B0C"/>
    <w:rsid w:val="006A6F4D"/>
    <w:rsid w:val="006A7674"/>
    <w:rsid w:val="006A78BD"/>
    <w:rsid w:val="006B04B7"/>
    <w:rsid w:val="006B0750"/>
    <w:rsid w:val="006B1090"/>
    <w:rsid w:val="006B11C9"/>
    <w:rsid w:val="006B1730"/>
    <w:rsid w:val="006B18CF"/>
    <w:rsid w:val="006B18E6"/>
    <w:rsid w:val="006B1EC2"/>
    <w:rsid w:val="006B22D4"/>
    <w:rsid w:val="006B2750"/>
    <w:rsid w:val="006B2D20"/>
    <w:rsid w:val="006B38FF"/>
    <w:rsid w:val="006B3B67"/>
    <w:rsid w:val="006B3D46"/>
    <w:rsid w:val="006B4504"/>
    <w:rsid w:val="006B4745"/>
    <w:rsid w:val="006B4FB0"/>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1F9"/>
    <w:rsid w:val="006C42F8"/>
    <w:rsid w:val="006C476D"/>
    <w:rsid w:val="006C513D"/>
    <w:rsid w:val="006C5163"/>
    <w:rsid w:val="006C545E"/>
    <w:rsid w:val="006C5792"/>
    <w:rsid w:val="006C6817"/>
    <w:rsid w:val="006C7262"/>
    <w:rsid w:val="006C72CE"/>
    <w:rsid w:val="006C77AA"/>
    <w:rsid w:val="006C7C46"/>
    <w:rsid w:val="006C7DCB"/>
    <w:rsid w:val="006D00BC"/>
    <w:rsid w:val="006D03E4"/>
    <w:rsid w:val="006D0453"/>
    <w:rsid w:val="006D0A7A"/>
    <w:rsid w:val="006D0AC0"/>
    <w:rsid w:val="006D175C"/>
    <w:rsid w:val="006D1A5A"/>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04D0"/>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A3B"/>
    <w:rsid w:val="006E7ECD"/>
    <w:rsid w:val="006F02CB"/>
    <w:rsid w:val="006F050D"/>
    <w:rsid w:val="006F06B1"/>
    <w:rsid w:val="006F0905"/>
    <w:rsid w:val="006F0B3A"/>
    <w:rsid w:val="006F18EB"/>
    <w:rsid w:val="006F1FD2"/>
    <w:rsid w:val="006F242A"/>
    <w:rsid w:val="006F2747"/>
    <w:rsid w:val="006F2FD6"/>
    <w:rsid w:val="006F3866"/>
    <w:rsid w:val="006F38B0"/>
    <w:rsid w:val="006F3B3E"/>
    <w:rsid w:val="006F3B9D"/>
    <w:rsid w:val="006F3E82"/>
    <w:rsid w:val="006F4C17"/>
    <w:rsid w:val="006F5417"/>
    <w:rsid w:val="006F54BC"/>
    <w:rsid w:val="006F5615"/>
    <w:rsid w:val="006F65D2"/>
    <w:rsid w:val="006F6C26"/>
    <w:rsid w:val="006F6CFB"/>
    <w:rsid w:val="006F6E71"/>
    <w:rsid w:val="006F73C4"/>
    <w:rsid w:val="006F7805"/>
    <w:rsid w:val="006F7869"/>
    <w:rsid w:val="006F788F"/>
    <w:rsid w:val="006F7AFA"/>
    <w:rsid w:val="006F7B1B"/>
    <w:rsid w:val="006F7EA5"/>
    <w:rsid w:val="00700B19"/>
    <w:rsid w:val="00700B3E"/>
    <w:rsid w:val="007018E8"/>
    <w:rsid w:val="00701AA3"/>
    <w:rsid w:val="00701D84"/>
    <w:rsid w:val="00701E93"/>
    <w:rsid w:val="00701FE7"/>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5A86"/>
    <w:rsid w:val="00706512"/>
    <w:rsid w:val="007065D2"/>
    <w:rsid w:val="007067F7"/>
    <w:rsid w:val="00707322"/>
    <w:rsid w:val="00707FAF"/>
    <w:rsid w:val="0071063C"/>
    <w:rsid w:val="00710D7E"/>
    <w:rsid w:val="00710DBE"/>
    <w:rsid w:val="007111DF"/>
    <w:rsid w:val="0071125C"/>
    <w:rsid w:val="00711546"/>
    <w:rsid w:val="00711698"/>
    <w:rsid w:val="0071172C"/>
    <w:rsid w:val="00711826"/>
    <w:rsid w:val="00711851"/>
    <w:rsid w:val="007118ED"/>
    <w:rsid w:val="00712627"/>
    <w:rsid w:val="00713006"/>
    <w:rsid w:val="00713273"/>
    <w:rsid w:val="007134C4"/>
    <w:rsid w:val="00713732"/>
    <w:rsid w:val="00713D9B"/>
    <w:rsid w:val="007144D3"/>
    <w:rsid w:val="0071451B"/>
    <w:rsid w:val="00714FE7"/>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F7"/>
    <w:rsid w:val="00723BCA"/>
    <w:rsid w:val="00723BF2"/>
    <w:rsid w:val="007241FF"/>
    <w:rsid w:val="00724CA0"/>
    <w:rsid w:val="00725405"/>
    <w:rsid w:val="007256F4"/>
    <w:rsid w:val="00725869"/>
    <w:rsid w:val="00725C15"/>
    <w:rsid w:val="00726154"/>
    <w:rsid w:val="0072652E"/>
    <w:rsid w:val="00726554"/>
    <w:rsid w:val="00726FEE"/>
    <w:rsid w:val="00727577"/>
    <w:rsid w:val="007275DA"/>
    <w:rsid w:val="007302FF"/>
    <w:rsid w:val="0073076D"/>
    <w:rsid w:val="00730FC5"/>
    <w:rsid w:val="0073112C"/>
    <w:rsid w:val="0073126A"/>
    <w:rsid w:val="00731351"/>
    <w:rsid w:val="00731C7A"/>
    <w:rsid w:val="00731F89"/>
    <w:rsid w:val="00731FD5"/>
    <w:rsid w:val="007327BA"/>
    <w:rsid w:val="00732C41"/>
    <w:rsid w:val="00732C4A"/>
    <w:rsid w:val="007335C3"/>
    <w:rsid w:val="00733870"/>
    <w:rsid w:val="00733FF3"/>
    <w:rsid w:val="00734B85"/>
    <w:rsid w:val="00735983"/>
    <w:rsid w:val="007361F8"/>
    <w:rsid w:val="00737408"/>
    <w:rsid w:val="00737439"/>
    <w:rsid w:val="00737B5A"/>
    <w:rsid w:val="00737F32"/>
    <w:rsid w:val="0074043B"/>
    <w:rsid w:val="00740B20"/>
    <w:rsid w:val="00740CC9"/>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114"/>
    <w:rsid w:val="00745896"/>
    <w:rsid w:val="00745A70"/>
    <w:rsid w:val="007460CA"/>
    <w:rsid w:val="00746E9D"/>
    <w:rsid w:val="00747845"/>
    <w:rsid w:val="007478B7"/>
    <w:rsid w:val="00747985"/>
    <w:rsid w:val="0075037A"/>
    <w:rsid w:val="007505D4"/>
    <w:rsid w:val="00750842"/>
    <w:rsid w:val="00750945"/>
    <w:rsid w:val="00750D00"/>
    <w:rsid w:val="00750FDA"/>
    <w:rsid w:val="007519CA"/>
    <w:rsid w:val="00751EDE"/>
    <w:rsid w:val="00751EE2"/>
    <w:rsid w:val="00751F09"/>
    <w:rsid w:val="0075207E"/>
    <w:rsid w:val="00752A1B"/>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CA5"/>
    <w:rsid w:val="00756D51"/>
    <w:rsid w:val="00756DC6"/>
    <w:rsid w:val="007575E4"/>
    <w:rsid w:val="00757C25"/>
    <w:rsid w:val="00760393"/>
    <w:rsid w:val="0076070B"/>
    <w:rsid w:val="0076077B"/>
    <w:rsid w:val="00760AF6"/>
    <w:rsid w:val="0076189D"/>
    <w:rsid w:val="00761949"/>
    <w:rsid w:val="00761B6D"/>
    <w:rsid w:val="00761E17"/>
    <w:rsid w:val="0076232C"/>
    <w:rsid w:val="007634DA"/>
    <w:rsid w:val="007637BD"/>
    <w:rsid w:val="00763D80"/>
    <w:rsid w:val="00763D8F"/>
    <w:rsid w:val="00763DD9"/>
    <w:rsid w:val="00764073"/>
    <w:rsid w:val="007652B9"/>
    <w:rsid w:val="0076592F"/>
    <w:rsid w:val="00765DDE"/>
    <w:rsid w:val="0076622E"/>
    <w:rsid w:val="007665CA"/>
    <w:rsid w:val="0076663A"/>
    <w:rsid w:val="00766C6B"/>
    <w:rsid w:val="00767312"/>
    <w:rsid w:val="00767390"/>
    <w:rsid w:val="0076772D"/>
    <w:rsid w:val="007679FC"/>
    <w:rsid w:val="00767CE1"/>
    <w:rsid w:val="00767F10"/>
    <w:rsid w:val="00770C27"/>
    <w:rsid w:val="00770DAE"/>
    <w:rsid w:val="00770FB7"/>
    <w:rsid w:val="007713FE"/>
    <w:rsid w:val="00771440"/>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8C1"/>
    <w:rsid w:val="0077793C"/>
    <w:rsid w:val="00780247"/>
    <w:rsid w:val="00781469"/>
    <w:rsid w:val="00781595"/>
    <w:rsid w:val="00781BC7"/>
    <w:rsid w:val="00781E2E"/>
    <w:rsid w:val="007824ED"/>
    <w:rsid w:val="0078255C"/>
    <w:rsid w:val="00782D6D"/>
    <w:rsid w:val="00782F5F"/>
    <w:rsid w:val="00783323"/>
    <w:rsid w:val="00783569"/>
    <w:rsid w:val="0078386B"/>
    <w:rsid w:val="00783A5C"/>
    <w:rsid w:val="00783F16"/>
    <w:rsid w:val="00784535"/>
    <w:rsid w:val="00784BCF"/>
    <w:rsid w:val="0078521D"/>
    <w:rsid w:val="007853C1"/>
    <w:rsid w:val="007857CC"/>
    <w:rsid w:val="00785FE5"/>
    <w:rsid w:val="007860E3"/>
    <w:rsid w:val="007863D0"/>
    <w:rsid w:val="0078684F"/>
    <w:rsid w:val="0078695A"/>
    <w:rsid w:val="00787153"/>
    <w:rsid w:val="00787417"/>
    <w:rsid w:val="0078792F"/>
    <w:rsid w:val="00787AD0"/>
    <w:rsid w:val="00787B6E"/>
    <w:rsid w:val="007907AC"/>
    <w:rsid w:val="0079088D"/>
    <w:rsid w:val="00791508"/>
    <w:rsid w:val="007917E5"/>
    <w:rsid w:val="007918E0"/>
    <w:rsid w:val="007919BF"/>
    <w:rsid w:val="007919D7"/>
    <w:rsid w:val="00791C1F"/>
    <w:rsid w:val="00791E38"/>
    <w:rsid w:val="007926F1"/>
    <w:rsid w:val="00793786"/>
    <w:rsid w:val="00793E2B"/>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C98"/>
    <w:rsid w:val="007A1D46"/>
    <w:rsid w:val="007A1E5C"/>
    <w:rsid w:val="007A2114"/>
    <w:rsid w:val="007A274E"/>
    <w:rsid w:val="007A280B"/>
    <w:rsid w:val="007A2E16"/>
    <w:rsid w:val="007A3384"/>
    <w:rsid w:val="007A34D8"/>
    <w:rsid w:val="007A3A51"/>
    <w:rsid w:val="007A42E7"/>
    <w:rsid w:val="007A519D"/>
    <w:rsid w:val="007A52D4"/>
    <w:rsid w:val="007A5A50"/>
    <w:rsid w:val="007A5D4D"/>
    <w:rsid w:val="007A6BCE"/>
    <w:rsid w:val="007A706A"/>
    <w:rsid w:val="007A7DD8"/>
    <w:rsid w:val="007B16DF"/>
    <w:rsid w:val="007B19A7"/>
    <w:rsid w:val="007B1A8B"/>
    <w:rsid w:val="007B1B1A"/>
    <w:rsid w:val="007B2A44"/>
    <w:rsid w:val="007B302D"/>
    <w:rsid w:val="007B356E"/>
    <w:rsid w:val="007B3A2C"/>
    <w:rsid w:val="007B3CBF"/>
    <w:rsid w:val="007B3E03"/>
    <w:rsid w:val="007B4723"/>
    <w:rsid w:val="007B50E5"/>
    <w:rsid w:val="007B515D"/>
    <w:rsid w:val="007B5992"/>
    <w:rsid w:val="007B5A1A"/>
    <w:rsid w:val="007B5FD0"/>
    <w:rsid w:val="007B6243"/>
    <w:rsid w:val="007B64AE"/>
    <w:rsid w:val="007B6586"/>
    <w:rsid w:val="007B67C9"/>
    <w:rsid w:val="007B6977"/>
    <w:rsid w:val="007B6D3E"/>
    <w:rsid w:val="007B6F67"/>
    <w:rsid w:val="007B73D1"/>
    <w:rsid w:val="007B7517"/>
    <w:rsid w:val="007B7CEB"/>
    <w:rsid w:val="007C07E9"/>
    <w:rsid w:val="007C170A"/>
    <w:rsid w:val="007C1839"/>
    <w:rsid w:val="007C1C82"/>
    <w:rsid w:val="007C20E5"/>
    <w:rsid w:val="007C235D"/>
    <w:rsid w:val="007C2428"/>
    <w:rsid w:val="007C2517"/>
    <w:rsid w:val="007C28E5"/>
    <w:rsid w:val="007C2B2A"/>
    <w:rsid w:val="007C3237"/>
    <w:rsid w:val="007C34FE"/>
    <w:rsid w:val="007C3604"/>
    <w:rsid w:val="007C36C2"/>
    <w:rsid w:val="007C36D0"/>
    <w:rsid w:val="007C38F8"/>
    <w:rsid w:val="007C4717"/>
    <w:rsid w:val="007C54A0"/>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841"/>
    <w:rsid w:val="007D1C89"/>
    <w:rsid w:val="007D1F2F"/>
    <w:rsid w:val="007D2510"/>
    <w:rsid w:val="007D251F"/>
    <w:rsid w:val="007D270F"/>
    <w:rsid w:val="007D273C"/>
    <w:rsid w:val="007D2741"/>
    <w:rsid w:val="007D32FF"/>
    <w:rsid w:val="007D397B"/>
    <w:rsid w:val="007D3A28"/>
    <w:rsid w:val="007D3BE0"/>
    <w:rsid w:val="007D4620"/>
    <w:rsid w:val="007D49E4"/>
    <w:rsid w:val="007D51C7"/>
    <w:rsid w:val="007D5A9C"/>
    <w:rsid w:val="007D6275"/>
    <w:rsid w:val="007D69D3"/>
    <w:rsid w:val="007D6C3C"/>
    <w:rsid w:val="007D6CF7"/>
    <w:rsid w:val="007D7638"/>
    <w:rsid w:val="007D7786"/>
    <w:rsid w:val="007E071C"/>
    <w:rsid w:val="007E08A9"/>
    <w:rsid w:val="007E0999"/>
    <w:rsid w:val="007E0A18"/>
    <w:rsid w:val="007E0BCD"/>
    <w:rsid w:val="007E1501"/>
    <w:rsid w:val="007E18FB"/>
    <w:rsid w:val="007E1B52"/>
    <w:rsid w:val="007E1EBB"/>
    <w:rsid w:val="007E1F27"/>
    <w:rsid w:val="007E22F0"/>
    <w:rsid w:val="007E3227"/>
    <w:rsid w:val="007E360A"/>
    <w:rsid w:val="007E4161"/>
    <w:rsid w:val="007E46C5"/>
    <w:rsid w:val="007E5573"/>
    <w:rsid w:val="007E58CC"/>
    <w:rsid w:val="007E68DD"/>
    <w:rsid w:val="007E6B65"/>
    <w:rsid w:val="007E6C7B"/>
    <w:rsid w:val="007E6CB1"/>
    <w:rsid w:val="007E6FCE"/>
    <w:rsid w:val="007E7145"/>
    <w:rsid w:val="007E7598"/>
    <w:rsid w:val="007E77E1"/>
    <w:rsid w:val="007E7E23"/>
    <w:rsid w:val="007F054C"/>
    <w:rsid w:val="007F0582"/>
    <w:rsid w:val="007F0A5F"/>
    <w:rsid w:val="007F0BC7"/>
    <w:rsid w:val="007F146A"/>
    <w:rsid w:val="007F146B"/>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61B"/>
    <w:rsid w:val="007F592F"/>
    <w:rsid w:val="007F64BC"/>
    <w:rsid w:val="007F6D72"/>
    <w:rsid w:val="007F74ED"/>
    <w:rsid w:val="007F7527"/>
    <w:rsid w:val="007F762B"/>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352"/>
    <w:rsid w:val="00804944"/>
    <w:rsid w:val="00804A3D"/>
    <w:rsid w:val="00804A7C"/>
    <w:rsid w:val="00805179"/>
    <w:rsid w:val="00805186"/>
    <w:rsid w:val="008060B9"/>
    <w:rsid w:val="008064E5"/>
    <w:rsid w:val="008066B5"/>
    <w:rsid w:val="00806A8F"/>
    <w:rsid w:val="00806E35"/>
    <w:rsid w:val="008070E9"/>
    <w:rsid w:val="008072F4"/>
    <w:rsid w:val="00807905"/>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3A3"/>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3659"/>
    <w:rsid w:val="008242F1"/>
    <w:rsid w:val="0082437F"/>
    <w:rsid w:val="00824476"/>
    <w:rsid w:val="00824CF8"/>
    <w:rsid w:val="00824F51"/>
    <w:rsid w:val="00825771"/>
    <w:rsid w:val="0082609B"/>
    <w:rsid w:val="008263D6"/>
    <w:rsid w:val="00826FA9"/>
    <w:rsid w:val="0082760E"/>
    <w:rsid w:val="0082761D"/>
    <w:rsid w:val="008279F9"/>
    <w:rsid w:val="008306BA"/>
    <w:rsid w:val="00830A57"/>
    <w:rsid w:val="008310D0"/>
    <w:rsid w:val="00831B96"/>
    <w:rsid w:val="008335BF"/>
    <w:rsid w:val="0083365D"/>
    <w:rsid w:val="00833A04"/>
    <w:rsid w:val="00833DE7"/>
    <w:rsid w:val="00833E00"/>
    <w:rsid w:val="008345AD"/>
    <w:rsid w:val="008348E1"/>
    <w:rsid w:val="00834A0E"/>
    <w:rsid w:val="00834A33"/>
    <w:rsid w:val="00834D18"/>
    <w:rsid w:val="00834DE6"/>
    <w:rsid w:val="0083501A"/>
    <w:rsid w:val="0083520B"/>
    <w:rsid w:val="008357D9"/>
    <w:rsid w:val="00835A03"/>
    <w:rsid w:val="00836666"/>
    <w:rsid w:val="00836694"/>
    <w:rsid w:val="0083678C"/>
    <w:rsid w:val="00836AE0"/>
    <w:rsid w:val="00836B95"/>
    <w:rsid w:val="00836BE5"/>
    <w:rsid w:val="00837835"/>
    <w:rsid w:val="0084015B"/>
    <w:rsid w:val="00840386"/>
    <w:rsid w:val="00840507"/>
    <w:rsid w:val="0084071A"/>
    <w:rsid w:val="0084072D"/>
    <w:rsid w:val="00840749"/>
    <w:rsid w:val="00840ACB"/>
    <w:rsid w:val="0084158C"/>
    <w:rsid w:val="008418FC"/>
    <w:rsid w:val="00841A66"/>
    <w:rsid w:val="00841FF6"/>
    <w:rsid w:val="008420B6"/>
    <w:rsid w:val="0084279F"/>
    <w:rsid w:val="0084293E"/>
    <w:rsid w:val="00842DF0"/>
    <w:rsid w:val="00843118"/>
    <w:rsid w:val="00843171"/>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6EB"/>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D5B"/>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0A74"/>
    <w:rsid w:val="0086151D"/>
    <w:rsid w:val="0086153C"/>
    <w:rsid w:val="008615FF"/>
    <w:rsid w:val="00861BA2"/>
    <w:rsid w:val="00861C45"/>
    <w:rsid w:val="00861E8C"/>
    <w:rsid w:val="00861F09"/>
    <w:rsid w:val="00862495"/>
    <w:rsid w:val="0086270C"/>
    <w:rsid w:val="00862B73"/>
    <w:rsid w:val="00862CE4"/>
    <w:rsid w:val="00863289"/>
    <w:rsid w:val="00863439"/>
    <w:rsid w:val="008636F9"/>
    <w:rsid w:val="00863AC5"/>
    <w:rsid w:val="00863F1C"/>
    <w:rsid w:val="00863FBE"/>
    <w:rsid w:val="008645BF"/>
    <w:rsid w:val="00864714"/>
    <w:rsid w:val="00864C87"/>
    <w:rsid w:val="00865431"/>
    <w:rsid w:val="008658D0"/>
    <w:rsid w:val="00865C17"/>
    <w:rsid w:val="00865C5C"/>
    <w:rsid w:val="008664D6"/>
    <w:rsid w:val="00866FD9"/>
    <w:rsid w:val="00867467"/>
    <w:rsid w:val="00867967"/>
    <w:rsid w:val="008679F2"/>
    <w:rsid w:val="00867C5D"/>
    <w:rsid w:val="008703A5"/>
    <w:rsid w:val="0087076C"/>
    <w:rsid w:val="00870968"/>
    <w:rsid w:val="008713D7"/>
    <w:rsid w:val="00871FE4"/>
    <w:rsid w:val="0087232F"/>
    <w:rsid w:val="00872811"/>
    <w:rsid w:val="0087295A"/>
    <w:rsid w:val="00872A69"/>
    <w:rsid w:val="00872B57"/>
    <w:rsid w:val="00872CDA"/>
    <w:rsid w:val="008732C2"/>
    <w:rsid w:val="00874A73"/>
    <w:rsid w:val="00874CF5"/>
    <w:rsid w:val="008750CF"/>
    <w:rsid w:val="00875C46"/>
    <w:rsid w:val="00875CED"/>
    <w:rsid w:val="008764BF"/>
    <w:rsid w:val="00876912"/>
    <w:rsid w:val="00876A6F"/>
    <w:rsid w:val="00876CC3"/>
    <w:rsid w:val="008771CC"/>
    <w:rsid w:val="00877296"/>
    <w:rsid w:val="008772DD"/>
    <w:rsid w:val="00877C03"/>
    <w:rsid w:val="00877C34"/>
    <w:rsid w:val="00877F30"/>
    <w:rsid w:val="00880075"/>
    <w:rsid w:val="008802AA"/>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97A"/>
    <w:rsid w:val="00885ED0"/>
    <w:rsid w:val="00886394"/>
    <w:rsid w:val="00886B9D"/>
    <w:rsid w:val="0088718F"/>
    <w:rsid w:val="008874E1"/>
    <w:rsid w:val="008876B2"/>
    <w:rsid w:val="008878D7"/>
    <w:rsid w:val="00887DCB"/>
    <w:rsid w:val="00887DED"/>
    <w:rsid w:val="00890050"/>
    <w:rsid w:val="00890D29"/>
    <w:rsid w:val="00891448"/>
    <w:rsid w:val="008919A4"/>
    <w:rsid w:val="00891AF8"/>
    <w:rsid w:val="00891BB0"/>
    <w:rsid w:val="0089232A"/>
    <w:rsid w:val="008925AF"/>
    <w:rsid w:val="0089279B"/>
    <w:rsid w:val="008932C1"/>
    <w:rsid w:val="00893694"/>
    <w:rsid w:val="008938C7"/>
    <w:rsid w:val="00894033"/>
    <w:rsid w:val="008942B7"/>
    <w:rsid w:val="00894567"/>
    <w:rsid w:val="00894612"/>
    <w:rsid w:val="00894AD8"/>
    <w:rsid w:val="00894E70"/>
    <w:rsid w:val="008957B1"/>
    <w:rsid w:val="008962FA"/>
    <w:rsid w:val="00896B3D"/>
    <w:rsid w:val="0089792F"/>
    <w:rsid w:val="008A0291"/>
    <w:rsid w:val="008A0D68"/>
    <w:rsid w:val="008A101B"/>
    <w:rsid w:val="008A1469"/>
    <w:rsid w:val="008A1B41"/>
    <w:rsid w:val="008A2673"/>
    <w:rsid w:val="008A2680"/>
    <w:rsid w:val="008A2857"/>
    <w:rsid w:val="008A2F2F"/>
    <w:rsid w:val="008A2FA9"/>
    <w:rsid w:val="008A3122"/>
    <w:rsid w:val="008A35AE"/>
    <w:rsid w:val="008A4E70"/>
    <w:rsid w:val="008A529F"/>
    <w:rsid w:val="008A541B"/>
    <w:rsid w:val="008A5563"/>
    <w:rsid w:val="008A5753"/>
    <w:rsid w:val="008A5920"/>
    <w:rsid w:val="008A5ADA"/>
    <w:rsid w:val="008A68FB"/>
    <w:rsid w:val="008A6E09"/>
    <w:rsid w:val="008A6EFF"/>
    <w:rsid w:val="008A78B9"/>
    <w:rsid w:val="008B06FD"/>
    <w:rsid w:val="008B09CD"/>
    <w:rsid w:val="008B0FE9"/>
    <w:rsid w:val="008B1423"/>
    <w:rsid w:val="008B1468"/>
    <w:rsid w:val="008B1542"/>
    <w:rsid w:val="008B2DD6"/>
    <w:rsid w:val="008B307B"/>
    <w:rsid w:val="008B357A"/>
    <w:rsid w:val="008B40A2"/>
    <w:rsid w:val="008B4124"/>
    <w:rsid w:val="008B448A"/>
    <w:rsid w:val="008B5776"/>
    <w:rsid w:val="008B5D33"/>
    <w:rsid w:val="008B609C"/>
    <w:rsid w:val="008B6BE2"/>
    <w:rsid w:val="008B76EB"/>
    <w:rsid w:val="008B78A0"/>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337"/>
    <w:rsid w:val="008D64DA"/>
    <w:rsid w:val="008D6DC9"/>
    <w:rsid w:val="008D781C"/>
    <w:rsid w:val="008D7ED6"/>
    <w:rsid w:val="008E01AB"/>
    <w:rsid w:val="008E03C7"/>
    <w:rsid w:val="008E06BB"/>
    <w:rsid w:val="008E077F"/>
    <w:rsid w:val="008E0A7B"/>
    <w:rsid w:val="008E0DCC"/>
    <w:rsid w:val="008E0F6C"/>
    <w:rsid w:val="008E1473"/>
    <w:rsid w:val="008E1761"/>
    <w:rsid w:val="008E1A99"/>
    <w:rsid w:val="008E1EC1"/>
    <w:rsid w:val="008E3A00"/>
    <w:rsid w:val="008E3FB4"/>
    <w:rsid w:val="008E408B"/>
    <w:rsid w:val="008E4AB6"/>
    <w:rsid w:val="008E4AF0"/>
    <w:rsid w:val="008E51FB"/>
    <w:rsid w:val="008E5341"/>
    <w:rsid w:val="008E56E9"/>
    <w:rsid w:val="008E5BD2"/>
    <w:rsid w:val="008E5F6D"/>
    <w:rsid w:val="008E5FC6"/>
    <w:rsid w:val="008E6278"/>
    <w:rsid w:val="008E6935"/>
    <w:rsid w:val="008E708F"/>
    <w:rsid w:val="008E71BF"/>
    <w:rsid w:val="008E7898"/>
    <w:rsid w:val="008E7BB1"/>
    <w:rsid w:val="008F0858"/>
    <w:rsid w:val="008F0C54"/>
    <w:rsid w:val="008F0FF8"/>
    <w:rsid w:val="008F123B"/>
    <w:rsid w:val="008F18B3"/>
    <w:rsid w:val="008F2449"/>
    <w:rsid w:val="008F2689"/>
    <w:rsid w:val="008F37FC"/>
    <w:rsid w:val="008F3A0D"/>
    <w:rsid w:val="008F3A88"/>
    <w:rsid w:val="008F3EFC"/>
    <w:rsid w:val="008F4AFF"/>
    <w:rsid w:val="008F4BE7"/>
    <w:rsid w:val="008F50D8"/>
    <w:rsid w:val="008F519C"/>
    <w:rsid w:val="008F527D"/>
    <w:rsid w:val="008F57DC"/>
    <w:rsid w:val="008F5A79"/>
    <w:rsid w:val="008F5DEB"/>
    <w:rsid w:val="008F65D8"/>
    <w:rsid w:val="008F69F2"/>
    <w:rsid w:val="009002CF"/>
    <w:rsid w:val="00900BE1"/>
    <w:rsid w:val="00900F52"/>
    <w:rsid w:val="0090132D"/>
    <w:rsid w:val="009016DB"/>
    <w:rsid w:val="00901E88"/>
    <w:rsid w:val="00902C16"/>
    <w:rsid w:val="009033C2"/>
    <w:rsid w:val="009036B0"/>
    <w:rsid w:val="0090376A"/>
    <w:rsid w:val="0090523E"/>
    <w:rsid w:val="00905510"/>
    <w:rsid w:val="009066E3"/>
    <w:rsid w:val="00907126"/>
    <w:rsid w:val="0090720F"/>
    <w:rsid w:val="00907803"/>
    <w:rsid w:val="00907A2E"/>
    <w:rsid w:val="0091076E"/>
    <w:rsid w:val="00910A23"/>
    <w:rsid w:val="00910D8E"/>
    <w:rsid w:val="009113BF"/>
    <w:rsid w:val="00911D7A"/>
    <w:rsid w:val="00912617"/>
    <w:rsid w:val="00913E4D"/>
    <w:rsid w:val="00913EC0"/>
    <w:rsid w:val="009142B6"/>
    <w:rsid w:val="009144B5"/>
    <w:rsid w:val="009148FC"/>
    <w:rsid w:val="00914AA5"/>
    <w:rsid w:val="00914C48"/>
    <w:rsid w:val="00914D5F"/>
    <w:rsid w:val="00914E32"/>
    <w:rsid w:val="00915031"/>
    <w:rsid w:val="009150D3"/>
    <w:rsid w:val="0091515D"/>
    <w:rsid w:val="009155EE"/>
    <w:rsid w:val="009162B5"/>
    <w:rsid w:val="009166A2"/>
    <w:rsid w:val="009172EF"/>
    <w:rsid w:val="0091791C"/>
    <w:rsid w:val="00917A4E"/>
    <w:rsid w:val="00917AA9"/>
    <w:rsid w:val="00917DA4"/>
    <w:rsid w:val="00917EE0"/>
    <w:rsid w:val="00920287"/>
    <w:rsid w:val="009205C8"/>
    <w:rsid w:val="009206DE"/>
    <w:rsid w:val="009207DA"/>
    <w:rsid w:val="00920CFB"/>
    <w:rsid w:val="00920F87"/>
    <w:rsid w:val="00920FF2"/>
    <w:rsid w:val="0092167D"/>
    <w:rsid w:val="009221BD"/>
    <w:rsid w:val="0092250E"/>
    <w:rsid w:val="00922579"/>
    <w:rsid w:val="009225D6"/>
    <w:rsid w:val="009227C5"/>
    <w:rsid w:val="00922E68"/>
    <w:rsid w:val="0092357D"/>
    <w:rsid w:val="00923CBF"/>
    <w:rsid w:val="00923F2A"/>
    <w:rsid w:val="009240D5"/>
    <w:rsid w:val="009242F6"/>
    <w:rsid w:val="009246E2"/>
    <w:rsid w:val="009247FA"/>
    <w:rsid w:val="00924838"/>
    <w:rsid w:val="00924897"/>
    <w:rsid w:val="00924BF5"/>
    <w:rsid w:val="00924C77"/>
    <w:rsid w:val="0092516B"/>
    <w:rsid w:val="009251AF"/>
    <w:rsid w:val="0092532F"/>
    <w:rsid w:val="00925CBD"/>
    <w:rsid w:val="00925ED0"/>
    <w:rsid w:val="009260AB"/>
    <w:rsid w:val="0092750B"/>
    <w:rsid w:val="00927B47"/>
    <w:rsid w:val="00930B33"/>
    <w:rsid w:val="00931023"/>
    <w:rsid w:val="00931311"/>
    <w:rsid w:val="00931CF4"/>
    <w:rsid w:val="00931E47"/>
    <w:rsid w:val="0093253F"/>
    <w:rsid w:val="00933406"/>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9D2"/>
    <w:rsid w:val="00941E2E"/>
    <w:rsid w:val="0094233F"/>
    <w:rsid w:val="0094253D"/>
    <w:rsid w:val="0094273B"/>
    <w:rsid w:val="009432BD"/>
    <w:rsid w:val="00943579"/>
    <w:rsid w:val="00943A58"/>
    <w:rsid w:val="00943D93"/>
    <w:rsid w:val="00944339"/>
    <w:rsid w:val="00944843"/>
    <w:rsid w:val="00944D37"/>
    <w:rsid w:val="00944F9F"/>
    <w:rsid w:val="00945F9C"/>
    <w:rsid w:val="009461D8"/>
    <w:rsid w:val="00946237"/>
    <w:rsid w:val="009462A4"/>
    <w:rsid w:val="009463CC"/>
    <w:rsid w:val="00946A78"/>
    <w:rsid w:val="00946B88"/>
    <w:rsid w:val="00946E5B"/>
    <w:rsid w:val="009470EA"/>
    <w:rsid w:val="00947BD4"/>
    <w:rsid w:val="009500B9"/>
    <w:rsid w:val="009503B7"/>
    <w:rsid w:val="00950E3B"/>
    <w:rsid w:val="0095141E"/>
    <w:rsid w:val="00952144"/>
    <w:rsid w:val="00952405"/>
    <w:rsid w:val="0095297B"/>
    <w:rsid w:val="00952D4C"/>
    <w:rsid w:val="009531EB"/>
    <w:rsid w:val="00953E1A"/>
    <w:rsid w:val="0095447F"/>
    <w:rsid w:val="00954892"/>
    <w:rsid w:val="00954F6C"/>
    <w:rsid w:val="009552CB"/>
    <w:rsid w:val="00955456"/>
    <w:rsid w:val="009556B6"/>
    <w:rsid w:val="00955AE7"/>
    <w:rsid w:val="00955F76"/>
    <w:rsid w:val="00956BB9"/>
    <w:rsid w:val="009570F7"/>
    <w:rsid w:val="009573C2"/>
    <w:rsid w:val="00957B36"/>
    <w:rsid w:val="00957B4F"/>
    <w:rsid w:val="00957F2E"/>
    <w:rsid w:val="009607FE"/>
    <w:rsid w:val="0096088C"/>
    <w:rsid w:val="00960A10"/>
    <w:rsid w:val="00960E97"/>
    <w:rsid w:val="00961829"/>
    <w:rsid w:val="00961ADD"/>
    <w:rsid w:val="00962801"/>
    <w:rsid w:val="009628EA"/>
    <w:rsid w:val="00962F13"/>
    <w:rsid w:val="00962F3E"/>
    <w:rsid w:val="0096302D"/>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B0B"/>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002"/>
    <w:rsid w:val="009811BE"/>
    <w:rsid w:val="0098143A"/>
    <w:rsid w:val="009816F4"/>
    <w:rsid w:val="009818B4"/>
    <w:rsid w:val="00981CAD"/>
    <w:rsid w:val="009820DF"/>
    <w:rsid w:val="009821B3"/>
    <w:rsid w:val="009826E0"/>
    <w:rsid w:val="00982926"/>
    <w:rsid w:val="00982ACB"/>
    <w:rsid w:val="00983076"/>
    <w:rsid w:val="009837E8"/>
    <w:rsid w:val="0098384E"/>
    <w:rsid w:val="00983D55"/>
    <w:rsid w:val="009842FF"/>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087E"/>
    <w:rsid w:val="0099104E"/>
    <w:rsid w:val="00991184"/>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812"/>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478"/>
    <w:rsid w:val="009A24B8"/>
    <w:rsid w:val="009A25DA"/>
    <w:rsid w:val="009A2628"/>
    <w:rsid w:val="009A2C96"/>
    <w:rsid w:val="009A3329"/>
    <w:rsid w:val="009A3378"/>
    <w:rsid w:val="009A3436"/>
    <w:rsid w:val="009A3528"/>
    <w:rsid w:val="009A38CF"/>
    <w:rsid w:val="009A3A69"/>
    <w:rsid w:val="009A3E55"/>
    <w:rsid w:val="009A404A"/>
    <w:rsid w:val="009A4074"/>
    <w:rsid w:val="009A4B5B"/>
    <w:rsid w:val="009A5360"/>
    <w:rsid w:val="009A54C6"/>
    <w:rsid w:val="009A592D"/>
    <w:rsid w:val="009A5C5C"/>
    <w:rsid w:val="009A5E49"/>
    <w:rsid w:val="009A66FE"/>
    <w:rsid w:val="009A7913"/>
    <w:rsid w:val="009A7CD4"/>
    <w:rsid w:val="009B0725"/>
    <w:rsid w:val="009B0C26"/>
    <w:rsid w:val="009B1DC2"/>
    <w:rsid w:val="009B211A"/>
    <w:rsid w:val="009B24A6"/>
    <w:rsid w:val="009B25A5"/>
    <w:rsid w:val="009B2CD3"/>
    <w:rsid w:val="009B2D9C"/>
    <w:rsid w:val="009B2DF3"/>
    <w:rsid w:val="009B3431"/>
    <w:rsid w:val="009B34FD"/>
    <w:rsid w:val="009B37C0"/>
    <w:rsid w:val="009B3959"/>
    <w:rsid w:val="009B3C25"/>
    <w:rsid w:val="009B3D78"/>
    <w:rsid w:val="009B422A"/>
    <w:rsid w:val="009B4CC9"/>
    <w:rsid w:val="009B4E76"/>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0E0"/>
    <w:rsid w:val="009D3706"/>
    <w:rsid w:val="009D39E2"/>
    <w:rsid w:val="009D3CAA"/>
    <w:rsid w:val="009D448E"/>
    <w:rsid w:val="009D4A12"/>
    <w:rsid w:val="009D4BD7"/>
    <w:rsid w:val="009D4D58"/>
    <w:rsid w:val="009D5859"/>
    <w:rsid w:val="009D5D79"/>
    <w:rsid w:val="009D5E03"/>
    <w:rsid w:val="009D7308"/>
    <w:rsid w:val="009D7859"/>
    <w:rsid w:val="009E01BA"/>
    <w:rsid w:val="009E07CE"/>
    <w:rsid w:val="009E0B16"/>
    <w:rsid w:val="009E0BEF"/>
    <w:rsid w:val="009E11EF"/>
    <w:rsid w:val="009E1847"/>
    <w:rsid w:val="009E1B7E"/>
    <w:rsid w:val="009E20EC"/>
    <w:rsid w:val="009E24E5"/>
    <w:rsid w:val="009E26D7"/>
    <w:rsid w:val="009E2A1D"/>
    <w:rsid w:val="009E2CB0"/>
    <w:rsid w:val="009E320F"/>
    <w:rsid w:val="009E405C"/>
    <w:rsid w:val="009E4AC0"/>
    <w:rsid w:val="009E4F38"/>
    <w:rsid w:val="009E5506"/>
    <w:rsid w:val="009E58B0"/>
    <w:rsid w:val="009E59C8"/>
    <w:rsid w:val="009E5B74"/>
    <w:rsid w:val="009E60D4"/>
    <w:rsid w:val="009E65F4"/>
    <w:rsid w:val="009E6779"/>
    <w:rsid w:val="009E6D85"/>
    <w:rsid w:val="009E709E"/>
    <w:rsid w:val="009E714A"/>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2A4E"/>
    <w:rsid w:val="00A03175"/>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3D71"/>
    <w:rsid w:val="00A14344"/>
    <w:rsid w:val="00A143A1"/>
    <w:rsid w:val="00A14F5A"/>
    <w:rsid w:val="00A15A5A"/>
    <w:rsid w:val="00A15AB3"/>
    <w:rsid w:val="00A15BDB"/>
    <w:rsid w:val="00A15DD9"/>
    <w:rsid w:val="00A160D9"/>
    <w:rsid w:val="00A16451"/>
    <w:rsid w:val="00A16784"/>
    <w:rsid w:val="00A16823"/>
    <w:rsid w:val="00A16F65"/>
    <w:rsid w:val="00A16F74"/>
    <w:rsid w:val="00A17027"/>
    <w:rsid w:val="00A1708B"/>
    <w:rsid w:val="00A17ABF"/>
    <w:rsid w:val="00A17ADE"/>
    <w:rsid w:val="00A20367"/>
    <w:rsid w:val="00A20D65"/>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5D35"/>
    <w:rsid w:val="00A263C0"/>
    <w:rsid w:val="00A265E8"/>
    <w:rsid w:val="00A26689"/>
    <w:rsid w:val="00A270AD"/>
    <w:rsid w:val="00A27208"/>
    <w:rsid w:val="00A2730D"/>
    <w:rsid w:val="00A27AB7"/>
    <w:rsid w:val="00A27BDD"/>
    <w:rsid w:val="00A27F95"/>
    <w:rsid w:val="00A303E1"/>
    <w:rsid w:val="00A31766"/>
    <w:rsid w:val="00A31778"/>
    <w:rsid w:val="00A31869"/>
    <w:rsid w:val="00A31870"/>
    <w:rsid w:val="00A31CAB"/>
    <w:rsid w:val="00A32098"/>
    <w:rsid w:val="00A32268"/>
    <w:rsid w:val="00A330C5"/>
    <w:rsid w:val="00A334F9"/>
    <w:rsid w:val="00A3379E"/>
    <w:rsid w:val="00A33C49"/>
    <w:rsid w:val="00A34C7D"/>
    <w:rsid w:val="00A34DBA"/>
    <w:rsid w:val="00A35218"/>
    <w:rsid w:val="00A352A8"/>
    <w:rsid w:val="00A359F4"/>
    <w:rsid w:val="00A35A8C"/>
    <w:rsid w:val="00A35E85"/>
    <w:rsid w:val="00A360BA"/>
    <w:rsid w:val="00A3700C"/>
    <w:rsid w:val="00A37284"/>
    <w:rsid w:val="00A37633"/>
    <w:rsid w:val="00A37B30"/>
    <w:rsid w:val="00A40141"/>
    <w:rsid w:val="00A407EF"/>
    <w:rsid w:val="00A40C14"/>
    <w:rsid w:val="00A40EF6"/>
    <w:rsid w:val="00A41577"/>
    <w:rsid w:val="00A41950"/>
    <w:rsid w:val="00A41B27"/>
    <w:rsid w:val="00A41B94"/>
    <w:rsid w:val="00A42DDB"/>
    <w:rsid w:val="00A4313C"/>
    <w:rsid w:val="00A43382"/>
    <w:rsid w:val="00A43551"/>
    <w:rsid w:val="00A43AC1"/>
    <w:rsid w:val="00A447AA"/>
    <w:rsid w:val="00A44B54"/>
    <w:rsid w:val="00A44C21"/>
    <w:rsid w:val="00A44F18"/>
    <w:rsid w:val="00A45329"/>
    <w:rsid w:val="00A457B9"/>
    <w:rsid w:val="00A45C77"/>
    <w:rsid w:val="00A46311"/>
    <w:rsid w:val="00A466DD"/>
    <w:rsid w:val="00A47EE5"/>
    <w:rsid w:val="00A501EE"/>
    <w:rsid w:val="00A50283"/>
    <w:rsid w:val="00A50F93"/>
    <w:rsid w:val="00A51B7E"/>
    <w:rsid w:val="00A51C50"/>
    <w:rsid w:val="00A523D1"/>
    <w:rsid w:val="00A5393B"/>
    <w:rsid w:val="00A5397F"/>
    <w:rsid w:val="00A53A0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033"/>
    <w:rsid w:val="00A61D96"/>
    <w:rsid w:val="00A620B1"/>
    <w:rsid w:val="00A622E2"/>
    <w:rsid w:val="00A625BD"/>
    <w:rsid w:val="00A62A4B"/>
    <w:rsid w:val="00A63302"/>
    <w:rsid w:val="00A63432"/>
    <w:rsid w:val="00A6366F"/>
    <w:rsid w:val="00A636E0"/>
    <w:rsid w:val="00A63D29"/>
    <w:rsid w:val="00A63E84"/>
    <w:rsid w:val="00A64066"/>
    <w:rsid w:val="00A64B0D"/>
    <w:rsid w:val="00A64B93"/>
    <w:rsid w:val="00A64F6A"/>
    <w:rsid w:val="00A6594D"/>
    <w:rsid w:val="00A6624C"/>
    <w:rsid w:val="00A66492"/>
    <w:rsid w:val="00A666A3"/>
    <w:rsid w:val="00A666B9"/>
    <w:rsid w:val="00A66844"/>
    <w:rsid w:val="00A67414"/>
    <w:rsid w:val="00A67CB2"/>
    <w:rsid w:val="00A7028D"/>
    <w:rsid w:val="00A70530"/>
    <w:rsid w:val="00A70778"/>
    <w:rsid w:val="00A707CA"/>
    <w:rsid w:val="00A70CB7"/>
    <w:rsid w:val="00A70CE1"/>
    <w:rsid w:val="00A70CEF"/>
    <w:rsid w:val="00A7105C"/>
    <w:rsid w:val="00A71CD8"/>
    <w:rsid w:val="00A71E3E"/>
    <w:rsid w:val="00A71EB2"/>
    <w:rsid w:val="00A721C3"/>
    <w:rsid w:val="00A726B3"/>
    <w:rsid w:val="00A727CC"/>
    <w:rsid w:val="00A72A7C"/>
    <w:rsid w:val="00A72D26"/>
    <w:rsid w:val="00A73381"/>
    <w:rsid w:val="00A7391D"/>
    <w:rsid w:val="00A73A7A"/>
    <w:rsid w:val="00A73D75"/>
    <w:rsid w:val="00A745B5"/>
    <w:rsid w:val="00A74B20"/>
    <w:rsid w:val="00A74E03"/>
    <w:rsid w:val="00A75176"/>
    <w:rsid w:val="00A752A9"/>
    <w:rsid w:val="00A75EF8"/>
    <w:rsid w:val="00A76294"/>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339"/>
    <w:rsid w:val="00A90858"/>
    <w:rsid w:val="00A90E2C"/>
    <w:rsid w:val="00A90F04"/>
    <w:rsid w:val="00A914E5"/>
    <w:rsid w:val="00A916FA"/>
    <w:rsid w:val="00A91801"/>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6CF0"/>
    <w:rsid w:val="00A970F7"/>
    <w:rsid w:val="00A975C6"/>
    <w:rsid w:val="00A97ECB"/>
    <w:rsid w:val="00AA0B0C"/>
    <w:rsid w:val="00AA0E8A"/>
    <w:rsid w:val="00AA123C"/>
    <w:rsid w:val="00AA12BA"/>
    <w:rsid w:val="00AA1571"/>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9ED"/>
    <w:rsid w:val="00AA6B05"/>
    <w:rsid w:val="00AA6BFA"/>
    <w:rsid w:val="00AA73FA"/>
    <w:rsid w:val="00AA7568"/>
    <w:rsid w:val="00AA794D"/>
    <w:rsid w:val="00AB00B0"/>
    <w:rsid w:val="00AB0640"/>
    <w:rsid w:val="00AB0D7A"/>
    <w:rsid w:val="00AB0DF1"/>
    <w:rsid w:val="00AB112B"/>
    <w:rsid w:val="00AB1244"/>
    <w:rsid w:val="00AB12FF"/>
    <w:rsid w:val="00AB1712"/>
    <w:rsid w:val="00AB1839"/>
    <w:rsid w:val="00AB1A25"/>
    <w:rsid w:val="00AB20CC"/>
    <w:rsid w:val="00AB24B9"/>
    <w:rsid w:val="00AB2924"/>
    <w:rsid w:val="00AB2BBF"/>
    <w:rsid w:val="00AB2F18"/>
    <w:rsid w:val="00AB3170"/>
    <w:rsid w:val="00AB3500"/>
    <w:rsid w:val="00AB3542"/>
    <w:rsid w:val="00AB3568"/>
    <w:rsid w:val="00AB38A4"/>
    <w:rsid w:val="00AB3AD0"/>
    <w:rsid w:val="00AB3F31"/>
    <w:rsid w:val="00AB4169"/>
    <w:rsid w:val="00AB46AF"/>
    <w:rsid w:val="00AB477D"/>
    <w:rsid w:val="00AB4791"/>
    <w:rsid w:val="00AB4A8B"/>
    <w:rsid w:val="00AB4C3E"/>
    <w:rsid w:val="00AB4EB7"/>
    <w:rsid w:val="00AB4FD0"/>
    <w:rsid w:val="00AB54BB"/>
    <w:rsid w:val="00AB590E"/>
    <w:rsid w:val="00AB5B90"/>
    <w:rsid w:val="00AB5C13"/>
    <w:rsid w:val="00AB6121"/>
    <w:rsid w:val="00AB614F"/>
    <w:rsid w:val="00AB61BC"/>
    <w:rsid w:val="00AB6947"/>
    <w:rsid w:val="00AB6A55"/>
    <w:rsid w:val="00AB6A7A"/>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1DD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066"/>
    <w:rsid w:val="00AD0918"/>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4F32"/>
    <w:rsid w:val="00AD584E"/>
    <w:rsid w:val="00AD5C6B"/>
    <w:rsid w:val="00AD5CBC"/>
    <w:rsid w:val="00AD6418"/>
    <w:rsid w:val="00AD677B"/>
    <w:rsid w:val="00AD682C"/>
    <w:rsid w:val="00AD6F98"/>
    <w:rsid w:val="00AD7625"/>
    <w:rsid w:val="00AD7959"/>
    <w:rsid w:val="00AD7B09"/>
    <w:rsid w:val="00AD7F0D"/>
    <w:rsid w:val="00AE008A"/>
    <w:rsid w:val="00AE0146"/>
    <w:rsid w:val="00AE09B7"/>
    <w:rsid w:val="00AE0A6E"/>
    <w:rsid w:val="00AE0C0C"/>
    <w:rsid w:val="00AE0CFB"/>
    <w:rsid w:val="00AE0D91"/>
    <w:rsid w:val="00AE0E48"/>
    <w:rsid w:val="00AE2233"/>
    <w:rsid w:val="00AE2260"/>
    <w:rsid w:val="00AE2408"/>
    <w:rsid w:val="00AE2CBC"/>
    <w:rsid w:val="00AE33C7"/>
    <w:rsid w:val="00AE3C23"/>
    <w:rsid w:val="00AE3C34"/>
    <w:rsid w:val="00AE3F03"/>
    <w:rsid w:val="00AE4459"/>
    <w:rsid w:val="00AE4F05"/>
    <w:rsid w:val="00AE5A02"/>
    <w:rsid w:val="00AE5AE0"/>
    <w:rsid w:val="00AE60D6"/>
    <w:rsid w:val="00AE6190"/>
    <w:rsid w:val="00AE620A"/>
    <w:rsid w:val="00AE640D"/>
    <w:rsid w:val="00AE67A3"/>
    <w:rsid w:val="00AE69D8"/>
    <w:rsid w:val="00AE6A59"/>
    <w:rsid w:val="00AE6B94"/>
    <w:rsid w:val="00AE6C9F"/>
    <w:rsid w:val="00AE6D25"/>
    <w:rsid w:val="00AE6EE7"/>
    <w:rsid w:val="00AE7A2D"/>
    <w:rsid w:val="00AF0F29"/>
    <w:rsid w:val="00AF1C81"/>
    <w:rsid w:val="00AF1D39"/>
    <w:rsid w:val="00AF1E7B"/>
    <w:rsid w:val="00AF2272"/>
    <w:rsid w:val="00AF26CF"/>
    <w:rsid w:val="00AF28CB"/>
    <w:rsid w:val="00AF3717"/>
    <w:rsid w:val="00AF46EC"/>
    <w:rsid w:val="00AF4FDB"/>
    <w:rsid w:val="00AF5126"/>
    <w:rsid w:val="00AF528A"/>
    <w:rsid w:val="00AF558A"/>
    <w:rsid w:val="00AF5594"/>
    <w:rsid w:val="00AF586B"/>
    <w:rsid w:val="00AF5978"/>
    <w:rsid w:val="00AF5C2C"/>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1F6F"/>
    <w:rsid w:val="00B02107"/>
    <w:rsid w:val="00B021B0"/>
    <w:rsid w:val="00B0242F"/>
    <w:rsid w:val="00B037D8"/>
    <w:rsid w:val="00B038EA"/>
    <w:rsid w:val="00B04FC1"/>
    <w:rsid w:val="00B050B8"/>
    <w:rsid w:val="00B053A8"/>
    <w:rsid w:val="00B0540E"/>
    <w:rsid w:val="00B057F6"/>
    <w:rsid w:val="00B05CC6"/>
    <w:rsid w:val="00B0647A"/>
    <w:rsid w:val="00B07232"/>
    <w:rsid w:val="00B10537"/>
    <w:rsid w:val="00B10949"/>
    <w:rsid w:val="00B11392"/>
    <w:rsid w:val="00B11446"/>
    <w:rsid w:val="00B11479"/>
    <w:rsid w:val="00B12571"/>
    <w:rsid w:val="00B136A3"/>
    <w:rsid w:val="00B14154"/>
    <w:rsid w:val="00B14190"/>
    <w:rsid w:val="00B149F9"/>
    <w:rsid w:val="00B14A50"/>
    <w:rsid w:val="00B14ED1"/>
    <w:rsid w:val="00B15611"/>
    <w:rsid w:val="00B158C5"/>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2D7B"/>
    <w:rsid w:val="00B231F5"/>
    <w:rsid w:val="00B2380C"/>
    <w:rsid w:val="00B23977"/>
    <w:rsid w:val="00B23DC2"/>
    <w:rsid w:val="00B2437A"/>
    <w:rsid w:val="00B2527F"/>
    <w:rsid w:val="00B255E2"/>
    <w:rsid w:val="00B2564F"/>
    <w:rsid w:val="00B25A3C"/>
    <w:rsid w:val="00B264B1"/>
    <w:rsid w:val="00B2663E"/>
    <w:rsid w:val="00B26A0F"/>
    <w:rsid w:val="00B279D0"/>
    <w:rsid w:val="00B27A59"/>
    <w:rsid w:val="00B27BEE"/>
    <w:rsid w:val="00B27C1D"/>
    <w:rsid w:val="00B305D2"/>
    <w:rsid w:val="00B308DE"/>
    <w:rsid w:val="00B30B8F"/>
    <w:rsid w:val="00B31CB0"/>
    <w:rsid w:val="00B321E2"/>
    <w:rsid w:val="00B32480"/>
    <w:rsid w:val="00B32766"/>
    <w:rsid w:val="00B32D82"/>
    <w:rsid w:val="00B33143"/>
    <w:rsid w:val="00B33292"/>
    <w:rsid w:val="00B3337F"/>
    <w:rsid w:val="00B33470"/>
    <w:rsid w:val="00B33D4B"/>
    <w:rsid w:val="00B3446F"/>
    <w:rsid w:val="00B34B37"/>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B72"/>
    <w:rsid w:val="00B41EC0"/>
    <w:rsid w:val="00B42467"/>
    <w:rsid w:val="00B42495"/>
    <w:rsid w:val="00B4264E"/>
    <w:rsid w:val="00B42E7E"/>
    <w:rsid w:val="00B43117"/>
    <w:rsid w:val="00B437CB"/>
    <w:rsid w:val="00B43B73"/>
    <w:rsid w:val="00B43E13"/>
    <w:rsid w:val="00B43E47"/>
    <w:rsid w:val="00B4475A"/>
    <w:rsid w:val="00B448D1"/>
    <w:rsid w:val="00B44BC0"/>
    <w:rsid w:val="00B454AC"/>
    <w:rsid w:val="00B455B7"/>
    <w:rsid w:val="00B458F2"/>
    <w:rsid w:val="00B45DD5"/>
    <w:rsid w:val="00B4694B"/>
    <w:rsid w:val="00B4698F"/>
    <w:rsid w:val="00B46A78"/>
    <w:rsid w:val="00B46BB2"/>
    <w:rsid w:val="00B4754B"/>
    <w:rsid w:val="00B476FC"/>
    <w:rsid w:val="00B47E1E"/>
    <w:rsid w:val="00B5051B"/>
    <w:rsid w:val="00B5075E"/>
    <w:rsid w:val="00B50AFC"/>
    <w:rsid w:val="00B5115B"/>
    <w:rsid w:val="00B511AF"/>
    <w:rsid w:val="00B51697"/>
    <w:rsid w:val="00B51E5F"/>
    <w:rsid w:val="00B52387"/>
    <w:rsid w:val="00B525A4"/>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469"/>
    <w:rsid w:val="00B57E85"/>
    <w:rsid w:val="00B60137"/>
    <w:rsid w:val="00B606A0"/>
    <w:rsid w:val="00B60D01"/>
    <w:rsid w:val="00B61E35"/>
    <w:rsid w:val="00B61ED7"/>
    <w:rsid w:val="00B61EF3"/>
    <w:rsid w:val="00B6299F"/>
    <w:rsid w:val="00B6329E"/>
    <w:rsid w:val="00B63561"/>
    <w:rsid w:val="00B63779"/>
    <w:rsid w:val="00B63CE1"/>
    <w:rsid w:val="00B641C7"/>
    <w:rsid w:val="00B64686"/>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3838"/>
    <w:rsid w:val="00B73952"/>
    <w:rsid w:val="00B740F4"/>
    <w:rsid w:val="00B741E0"/>
    <w:rsid w:val="00B74287"/>
    <w:rsid w:val="00B744BD"/>
    <w:rsid w:val="00B74CD6"/>
    <w:rsid w:val="00B74D91"/>
    <w:rsid w:val="00B74E33"/>
    <w:rsid w:val="00B74E81"/>
    <w:rsid w:val="00B752C1"/>
    <w:rsid w:val="00B758C0"/>
    <w:rsid w:val="00B75BFC"/>
    <w:rsid w:val="00B760E5"/>
    <w:rsid w:val="00B76752"/>
    <w:rsid w:val="00B76815"/>
    <w:rsid w:val="00B76C05"/>
    <w:rsid w:val="00B76C21"/>
    <w:rsid w:val="00B77046"/>
    <w:rsid w:val="00B77123"/>
    <w:rsid w:val="00B7781C"/>
    <w:rsid w:val="00B77829"/>
    <w:rsid w:val="00B77AAA"/>
    <w:rsid w:val="00B801DD"/>
    <w:rsid w:val="00B802DF"/>
    <w:rsid w:val="00B8035A"/>
    <w:rsid w:val="00B80F9A"/>
    <w:rsid w:val="00B814BE"/>
    <w:rsid w:val="00B81534"/>
    <w:rsid w:val="00B81D59"/>
    <w:rsid w:val="00B81DB7"/>
    <w:rsid w:val="00B822DA"/>
    <w:rsid w:val="00B8237E"/>
    <w:rsid w:val="00B823C3"/>
    <w:rsid w:val="00B823E1"/>
    <w:rsid w:val="00B828D0"/>
    <w:rsid w:val="00B82CEA"/>
    <w:rsid w:val="00B82D97"/>
    <w:rsid w:val="00B83116"/>
    <w:rsid w:val="00B83D67"/>
    <w:rsid w:val="00B83E19"/>
    <w:rsid w:val="00B83E71"/>
    <w:rsid w:val="00B83EB2"/>
    <w:rsid w:val="00B84963"/>
    <w:rsid w:val="00B84C0C"/>
    <w:rsid w:val="00B84E43"/>
    <w:rsid w:val="00B854F4"/>
    <w:rsid w:val="00B85D2B"/>
    <w:rsid w:val="00B85E76"/>
    <w:rsid w:val="00B85FDD"/>
    <w:rsid w:val="00B869AA"/>
    <w:rsid w:val="00B8715A"/>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93C"/>
    <w:rsid w:val="00B939DA"/>
    <w:rsid w:val="00B93B7A"/>
    <w:rsid w:val="00B94568"/>
    <w:rsid w:val="00B94811"/>
    <w:rsid w:val="00B9486F"/>
    <w:rsid w:val="00B949B9"/>
    <w:rsid w:val="00B94A88"/>
    <w:rsid w:val="00B9570E"/>
    <w:rsid w:val="00B95C8D"/>
    <w:rsid w:val="00B963AA"/>
    <w:rsid w:val="00B963D2"/>
    <w:rsid w:val="00B9645D"/>
    <w:rsid w:val="00B965AF"/>
    <w:rsid w:val="00B969D1"/>
    <w:rsid w:val="00B96C10"/>
    <w:rsid w:val="00B9706E"/>
    <w:rsid w:val="00B97959"/>
    <w:rsid w:val="00BA0197"/>
    <w:rsid w:val="00BA05B3"/>
    <w:rsid w:val="00BA05F6"/>
    <w:rsid w:val="00BA0864"/>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4F"/>
    <w:rsid w:val="00BA756A"/>
    <w:rsid w:val="00BA7982"/>
    <w:rsid w:val="00BA7DC6"/>
    <w:rsid w:val="00BB04D8"/>
    <w:rsid w:val="00BB0E41"/>
    <w:rsid w:val="00BB0FEF"/>
    <w:rsid w:val="00BB1904"/>
    <w:rsid w:val="00BB26C1"/>
    <w:rsid w:val="00BB2731"/>
    <w:rsid w:val="00BB2E7E"/>
    <w:rsid w:val="00BB2F30"/>
    <w:rsid w:val="00BB3666"/>
    <w:rsid w:val="00BB3B17"/>
    <w:rsid w:val="00BB3D7F"/>
    <w:rsid w:val="00BB3E55"/>
    <w:rsid w:val="00BB4320"/>
    <w:rsid w:val="00BB4ACB"/>
    <w:rsid w:val="00BB4B66"/>
    <w:rsid w:val="00BB5948"/>
    <w:rsid w:val="00BB66E8"/>
    <w:rsid w:val="00BB6A5B"/>
    <w:rsid w:val="00BB6AC6"/>
    <w:rsid w:val="00BB6AE5"/>
    <w:rsid w:val="00BB6C23"/>
    <w:rsid w:val="00BB7159"/>
    <w:rsid w:val="00BB738A"/>
    <w:rsid w:val="00BB762B"/>
    <w:rsid w:val="00BC0337"/>
    <w:rsid w:val="00BC0970"/>
    <w:rsid w:val="00BC0E42"/>
    <w:rsid w:val="00BC1605"/>
    <w:rsid w:val="00BC1930"/>
    <w:rsid w:val="00BC19F9"/>
    <w:rsid w:val="00BC230B"/>
    <w:rsid w:val="00BC2743"/>
    <w:rsid w:val="00BC2B66"/>
    <w:rsid w:val="00BC307C"/>
    <w:rsid w:val="00BC34D1"/>
    <w:rsid w:val="00BC3841"/>
    <w:rsid w:val="00BC38AD"/>
    <w:rsid w:val="00BC3C58"/>
    <w:rsid w:val="00BC3FBA"/>
    <w:rsid w:val="00BC4B6C"/>
    <w:rsid w:val="00BC4B95"/>
    <w:rsid w:val="00BC4D81"/>
    <w:rsid w:val="00BC4DD8"/>
    <w:rsid w:val="00BC4E0E"/>
    <w:rsid w:val="00BC5474"/>
    <w:rsid w:val="00BC5488"/>
    <w:rsid w:val="00BC5A8A"/>
    <w:rsid w:val="00BC5E9B"/>
    <w:rsid w:val="00BC6C91"/>
    <w:rsid w:val="00BC6CE3"/>
    <w:rsid w:val="00BC7773"/>
    <w:rsid w:val="00BD092F"/>
    <w:rsid w:val="00BD09B9"/>
    <w:rsid w:val="00BD0C25"/>
    <w:rsid w:val="00BD1399"/>
    <w:rsid w:val="00BD172B"/>
    <w:rsid w:val="00BD213C"/>
    <w:rsid w:val="00BD2150"/>
    <w:rsid w:val="00BD21F1"/>
    <w:rsid w:val="00BD2A02"/>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1F2D"/>
    <w:rsid w:val="00BE2006"/>
    <w:rsid w:val="00BE2252"/>
    <w:rsid w:val="00BE264B"/>
    <w:rsid w:val="00BE2FD2"/>
    <w:rsid w:val="00BE32E2"/>
    <w:rsid w:val="00BE35CD"/>
    <w:rsid w:val="00BE363C"/>
    <w:rsid w:val="00BE376C"/>
    <w:rsid w:val="00BE43AA"/>
    <w:rsid w:val="00BE43DD"/>
    <w:rsid w:val="00BE45B3"/>
    <w:rsid w:val="00BE4F90"/>
    <w:rsid w:val="00BE54E7"/>
    <w:rsid w:val="00BE5655"/>
    <w:rsid w:val="00BE57BE"/>
    <w:rsid w:val="00BE5824"/>
    <w:rsid w:val="00BE5C31"/>
    <w:rsid w:val="00BE5C54"/>
    <w:rsid w:val="00BE5CD9"/>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EE4"/>
    <w:rsid w:val="00BF3FF9"/>
    <w:rsid w:val="00BF4165"/>
    <w:rsid w:val="00BF426A"/>
    <w:rsid w:val="00BF4DF3"/>
    <w:rsid w:val="00BF5051"/>
    <w:rsid w:val="00BF53D4"/>
    <w:rsid w:val="00BF5CBD"/>
    <w:rsid w:val="00BF5E5F"/>
    <w:rsid w:val="00BF60B1"/>
    <w:rsid w:val="00BF6642"/>
    <w:rsid w:val="00BF6947"/>
    <w:rsid w:val="00BF6D25"/>
    <w:rsid w:val="00BF6FBB"/>
    <w:rsid w:val="00BF715F"/>
    <w:rsid w:val="00BF7577"/>
    <w:rsid w:val="00C0043C"/>
    <w:rsid w:val="00C00793"/>
    <w:rsid w:val="00C00843"/>
    <w:rsid w:val="00C00978"/>
    <w:rsid w:val="00C00DD1"/>
    <w:rsid w:val="00C01283"/>
    <w:rsid w:val="00C0137E"/>
    <w:rsid w:val="00C0178B"/>
    <w:rsid w:val="00C01840"/>
    <w:rsid w:val="00C02D55"/>
    <w:rsid w:val="00C031A1"/>
    <w:rsid w:val="00C03485"/>
    <w:rsid w:val="00C03AF3"/>
    <w:rsid w:val="00C03DE4"/>
    <w:rsid w:val="00C03E8B"/>
    <w:rsid w:val="00C04450"/>
    <w:rsid w:val="00C04625"/>
    <w:rsid w:val="00C05219"/>
    <w:rsid w:val="00C05D7A"/>
    <w:rsid w:val="00C05D7E"/>
    <w:rsid w:val="00C05FBB"/>
    <w:rsid w:val="00C060CE"/>
    <w:rsid w:val="00C060F2"/>
    <w:rsid w:val="00C070E5"/>
    <w:rsid w:val="00C07C12"/>
    <w:rsid w:val="00C1075D"/>
    <w:rsid w:val="00C108FC"/>
    <w:rsid w:val="00C10CC5"/>
    <w:rsid w:val="00C110D9"/>
    <w:rsid w:val="00C1117A"/>
    <w:rsid w:val="00C11827"/>
    <w:rsid w:val="00C11A3E"/>
    <w:rsid w:val="00C11A75"/>
    <w:rsid w:val="00C11AD7"/>
    <w:rsid w:val="00C12A45"/>
    <w:rsid w:val="00C12C0D"/>
    <w:rsid w:val="00C12C93"/>
    <w:rsid w:val="00C1354D"/>
    <w:rsid w:val="00C13CE0"/>
    <w:rsid w:val="00C13F17"/>
    <w:rsid w:val="00C13F41"/>
    <w:rsid w:val="00C14062"/>
    <w:rsid w:val="00C14987"/>
    <w:rsid w:val="00C1549E"/>
    <w:rsid w:val="00C15534"/>
    <w:rsid w:val="00C157B4"/>
    <w:rsid w:val="00C15F7F"/>
    <w:rsid w:val="00C16632"/>
    <w:rsid w:val="00C1745D"/>
    <w:rsid w:val="00C174BF"/>
    <w:rsid w:val="00C1789A"/>
    <w:rsid w:val="00C2089D"/>
    <w:rsid w:val="00C2144E"/>
    <w:rsid w:val="00C21692"/>
    <w:rsid w:val="00C2272F"/>
    <w:rsid w:val="00C2382B"/>
    <w:rsid w:val="00C23B7D"/>
    <w:rsid w:val="00C2415E"/>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1C41"/>
    <w:rsid w:val="00C320A3"/>
    <w:rsid w:val="00C321BC"/>
    <w:rsid w:val="00C3269A"/>
    <w:rsid w:val="00C32941"/>
    <w:rsid w:val="00C331CD"/>
    <w:rsid w:val="00C3323C"/>
    <w:rsid w:val="00C3494A"/>
    <w:rsid w:val="00C3561D"/>
    <w:rsid w:val="00C35AFD"/>
    <w:rsid w:val="00C35BB5"/>
    <w:rsid w:val="00C36905"/>
    <w:rsid w:val="00C36C92"/>
    <w:rsid w:val="00C36CF7"/>
    <w:rsid w:val="00C36FDB"/>
    <w:rsid w:val="00C37396"/>
    <w:rsid w:val="00C37401"/>
    <w:rsid w:val="00C37691"/>
    <w:rsid w:val="00C37747"/>
    <w:rsid w:val="00C41D3E"/>
    <w:rsid w:val="00C41D95"/>
    <w:rsid w:val="00C41E57"/>
    <w:rsid w:val="00C41F3E"/>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1ACB"/>
    <w:rsid w:val="00C51C9F"/>
    <w:rsid w:val="00C52024"/>
    <w:rsid w:val="00C525FA"/>
    <w:rsid w:val="00C52EAC"/>
    <w:rsid w:val="00C539C2"/>
    <w:rsid w:val="00C53CDC"/>
    <w:rsid w:val="00C540BC"/>
    <w:rsid w:val="00C54290"/>
    <w:rsid w:val="00C542D9"/>
    <w:rsid w:val="00C545CC"/>
    <w:rsid w:val="00C54ACC"/>
    <w:rsid w:val="00C54C93"/>
    <w:rsid w:val="00C54C9C"/>
    <w:rsid w:val="00C55017"/>
    <w:rsid w:val="00C56331"/>
    <w:rsid w:val="00C56D4B"/>
    <w:rsid w:val="00C56FBF"/>
    <w:rsid w:val="00C5719E"/>
    <w:rsid w:val="00C57234"/>
    <w:rsid w:val="00C57D9D"/>
    <w:rsid w:val="00C60408"/>
    <w:rsid w:val="00C60DA7"/>
    <w:rsid w:val="00C60F36"/>
    <w:rsid w:val="00C61037"/>
    <w:rsid w:val="00C61CD2"/>
    <w:rsid w:val="00C62562"/>
    <w:rsid w:val="00C6337A"/>
    <w:rsid w:val="00C63863"/>
    <w:rsid w:val="00C63C3B"/>
    <w:rsid w:val="00C63EE8"/>
    <w:rsid w:val="00C6447C"/>
    <w:rsid w:val="00C64A80"/>
    <w:rsid w:val="00C6530A"/>
    <w:rsid w:val="00C65870"/>
    <w:rsid w:val="00C65900"/>
    <w:rsid w:val="00C65D55"/>
    <w:rsid w:val="00C65E77"/>
    <w:rsid w:val="00C6640B"/>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01F"/>
    <w:rsid w:val="00C77339"/>
    <w:rsid w:val="00C77571"/>
    <w:rsid w:val="00C77AD4"/>
    <w:rsid w:val="00C8015B"/>
    <w:rsid w:val="00C810A2"/>
    <w:rsid w:val="00C818A7"/>
    <w:rsid w:val="00C819B0"/>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3A8"/>
    <w:rsid w:val="00C92A85"/>
    <w:rsid w:val="00C92C11"/>
    <w:rsid w:val="00C92DE7"/>
    <w:rsid w:val="00C92F85"/>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71BC"/>
    <w:rsid w:val="00C972A2"/>
    <w:rsid w:val="00C973A6"/>
    <w:rsid w:val="00C976AF"/>
    <w:rsid w:val="00C9773F"/>
    <w:rsid w:val="00C97AC2"/>
    <w:rsid w:val="00CA0652"/>
    <w:rsid w:val="00CA065E"/>
    <w:rsid w:val="00CA112E"/>
    <w:rsid w:val="00CA14CC"/>
    <w:rsid w:val="00CA2A55"/>
    <w:rsid w:val="00CA39AC"/>
    <w:rsid w:val="00CA45AA"/>
    <w:rsid w:val="00CA4FF5"/>
    <w:rsid w:val="00CA5A92"/>
    <w:rsid w:val="00CA6195"/>
    <w:rsid w:val="00CA634B"/>
    <w:rsid w:val="00CA6AC7"/>
    <w:rsid w:val="00CA7164"/>
    <w:rsid w:val="00CA77EE"/>
    <w:rsid w:val="00CA7AD7"/>
    <w:rsid w:val="00CB0395"/>
    <w:rsid w:val="00CB04A7"/>
    <w:rsid w:val="00CB0AD1"/>
    <w:rsid w:val="00CB1041"/>
    <w:rsid w:val="00CB13C7"/>
    <w:rsid w:val="00CB1555"/>
    <w:rsid w:val="00CB17B5"/>
    <w:rsid w:val="00CB237C"/>
    <w:rsid w:val="00CB2595"/>
    <w:rsid w:val="00CB28E1"/>
    <w:rsid w:val="00CB299C"/>
    <w:rsid w:val="00CB3BE7"/>
    <w:rsid w:val="00CB3CE6"/>
    <w:rsid w:val="00CB48CD"/>
    <w:rsid w:val="00CB5680"/>
    <w:rsid w:val="00CB56D1"/>
    <w:rsid w:val="00CB5BB1"/>
    <w:rsid w:val="00CB64D4"/>
    <w:rsid w:val="00CB6B2F"/>
    <w:rsid w:val="00CB6B45"/>
    <w:rsid w:val="00CB71BC"/>
    <w:rsid w:val="00CB7928"/>
    <w:rsid w:val="00CB7C44"/>
    <w:rsid w:val="00CC0259"/>
    <w:rsid w:val="00CC0F6A"/>
    <w:rsid w:val="00CC1056"/>
    <w:rsid w:val="00CC11EC"/>
    <w:rsid w:val="00CC137F"/>
    <w:rsid w:val="00CC1B6E"/>
    <w:rsid w:val="00CC1FE9"/>
    <w:rsid w:val="00CC22B7"/>
    <w:rsid w:val="00CC22EB"/>
    <w:rsid w:val="00CC2565"/>
    <w:rsid w:val="00CC2DD7"/>
    <w:rsid w:val="00CC3073"/>
    <w:rsid w:val="00CC32BE"/>
    <w:rsid w:val="00CC334D"/>
    <w:rsid w:val="00CC343A"/>
    <w:rsid w:val="00CC3EBE"/>
    <w:rsid w:val="00CC3EE0"/>
    <w:rsid w:val="00CC3FB6"/>
    <w:rsid w:val="00CC4154"/>
    <w:rsid w:val="00CC4182"/>
    <w:rsid w:val="00CC44DC"/>
    <w:rsid w:val="00CC5180"/>
    <w:rsid w:val="00CC5AC6"/>
    <w:rsid w:val="00CC5D71"/>
    <w:rsid w:val="00CC69F5"/>
    <w:rsid w:val="00CC75A9"/>
    <w:rsid w:val="00CC76BE"/>
    <w:rsid w:val="00CC76F1"/>
    <w:rsid w:val="00CD0298"/>
    <w:rsid w:val="00CD06CF"/>
    <w:rsid w:val="00CD0BAA"/>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4F66"/>
    <w:rsid w:val="00CD507B"/>
    <w:rsid w:val="00CD54A1"/>
    <w:rsid w:val="00CD558B"/>
    <w:rsid w:val="00CD5754"/>
    <w:rsid w:val="00CD592A"/>
    <w:rsid w:val="00CD59A4"/>
    <w:rsid w:val="00CD5B6C"/>
    <w:rsid w:val="00CD5D92"/>
    <w:rsid w:val="00CD64D3"/>
    <w:rsid w:val="00CD67B9"/>
    <w:rsid w:val="00CD6BC9"/>
    <w:rsid w:val="00CD6D11"/>
    <w:rsid w:val="00CD71FD"/>
    <w:rsid w:val="00CD754F"/>
    <w:rsid w:val="00CD79E8"/>
    <w:rsid w:val="00CD7A45"/>
    <w:rsid w:val="00CD7D99"/>
    <w:rsid w:val="00CE084D"/>
    <w:rsid w:val="00CE0A52"/>
    <w:rsid w:val="00CE1069"/>
    <w:rsid w:val="00CE19FC"/>
    <w:rsid w:val="00CE1C93"/>
    <w:rsid w:val="00CE1D55"/>
    <w:rsid w:val="00CE1F54"/>
    <w:rsid w:val="00CE2340"/>
    <w:rsid w:val="00CE259E"/>
    <w:rsid w:val="00CE2727"/>
    <w:rsid w:val="00CE30E2"/>
    <w:rsid w:val="00CE3826"/>
    <w:rsid w:val="00CE3D0E"/>
    <w:rsid w:val="00CE4BBF"/>
    <w:rsid w:val="00CE4C07"/>
    <w:rsid w:val="00CE52CB"/>
    <w:rsid w:val="00CE54B9"/>
    <w:rsid w:val="00CE5AD0"/>
    <w:rsid w:val="00CE6A18"/>
    <w:rsid w:val="00CE6A7F"/>
    <w:rsid w:val="00CE6DC3"/>
    <w:rsid w:val="00CE6E7D"/>
    <w:rsid w:val="00CE726E"/>
    <w:rsid w:val="00CE745D"/>
    <w:rsid w:val="00CE7567"/>
    <w:rsid w:val="00CE7B65"/>
    <w:rsid w:val="00CE7CFF"/>
    <w:rsid w:val="00CF04BB"/>
    <w:rsid w:val="00CF07BA"/>
    <w:rsid w:val="00CF0813"/>
    <w:rsid w:val="00CF0CD1"/>
    <w:rsid w:val="00CF0D75"/>
    <w:rsid w:val="00CF0DA2"/>
    <w:rsid w:val="00CF0DC4"/>
    <w:rsid w:val="00CF11AC"/>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6ABA"/>
    <w:rsid w:val="00CF7144"/>
    <w:rsid w:val="00CF72C2"/>
    <w:rsid w:val="00CF78C0"/>
    <w:rsid w:val="00CF7C2B"/>
    <w:rsid w:val="00CF7CA3"/>
    <w:rsid w:val="00D000BF"/>
    <w:rsid w:val="00D00187"/>
    <w:rsid w:val="00D003A4"/>
    <w:rsid w:val="00D004FC"/>
    <w:rsid w:val="00D015F0"/>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B9F"/>
    <w:rsid w:val="00D06DB2"/>
    <w:rsid w:val="00D0706C"/>
    <w:rsid w:val="00D076E1"/>
    <w:rsid w:val="00D07A30"/>
    <w:rsid w:val="00D07AE0"/>
    <w:rsid w:val="00D10D32"/>
    <w:rsid w:val="00D110BB"/>
    <w:rsid w:val="00D12116"/>
    <w:rsid w:val="00D123D1"/>
    <w:rsid w:val="00D1313E"/>
    <w:rsid w:val="00D132EB"/>
    <w:rsid w:val="00D138FD"/>
    <w:rsid w:val="00D139D9"/>
    <w:rsid w:val="00D139E2"/>
    <w:rsid w:val="00D13FBE"/>
    <w:rsid w:val="00D1405E"/>
    <w:rsid w:val="00D14343"/>
    <w:rsid w:val="00D146B1"/>
    <w:rsid w:val="00D14C01"/>
    <w:rsid w:val="00D14C8D"/>
    <w:rsid w:val="00D1547D"/>
    <w:rsid w:val="00D155B8"/>
    <w:rsid w:val="00D159DF"/>
    <w:rsid w:val="00D15C6F"/>
    <w:rsid w:val="00D15CD5"/>
    <w:rsid w:val="00D15E44"/>
    <w:rsid w:val="00D16B3F"/>
    <w:rsid w:val="00D16C50"/>
    <w:rsid w:val="00D1765C"/>
    <w:rsid w:val="00D1786E"/>
    <w:rsid w:val="00D178CF"/>
    <w:rsid w:val="00D2010A"/>
    <w:rsid w:val="00D206A9"/>
    <w:rsid w:val="00D208EE"/>
    <w:rsid w:val="00D210A2"/>
    <w:rsid w:val="00D216D9"/>
    <w:rsid w:val="00D2179A"/>
    <w:rsid w:val="00D2198E"/>
    <w:rsid w:val="00D21EE6"/>
    <w:rsid w:val="00D22023"/>
    <w:rsid w:val="00D223DA"/>
    <w:rsid w:val="00D229F0"/>
    <w:rsid w:val="00D22D1A"/>
    <w:rsid w:val="00D22DAE"/>
    <w:rsid w:val="00D22DDF"/>
    <w:rsid w:val="00D2375A"/>
    <w:rsid w:val="00D237F0"/>
    <w:rsid w:val="00D23AA2"/>
    <w:rsid w:val="00D23EB9"/>
    <w:rsid w:val="00D24091"/>
    <w:rsid w:val="00D24827"/>
    <w:rsid w:val="00D248B6"/>
    <w:rsid w:val="00D24C16"/>
    <w:rsid w:val="00D2507A"/>
    <w:rsid w:val="00D25609"/>
    <w:rsid w:val="00D25966"/>
    <w:rsid w:val="00D26219"/>
    <w:rsid w:val="00D2625D"/>
    <w:rsid w:val="00D26315"/>
    <w:rsid w:val="00D265AC"/>
    <w:rsid w:val="00D26866"/>
    <w:rsid w:val="00D26B88"/>
    <w:rsid w:val="00D26F1F"/>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8B"/>
    <w:rsid w:val="00D3499F"/>
    <w:rsid w:val="00D353FE"/>
    <w:rsid w:val="00D358A0"/>
    <w:rsid w:val="00D35F72"/>
    <w:rsid w:val="00D361D7"/>
    <w:rsid w:val="00D36999"/>
    <w:rsid w:val="00D36B01"/>
    <w:rsid w:val="00D36C51"/>
    <w:rsid w:val="00D37335"/>
    <w:rsid w:val="00D37591"/>
    <w:rsid w:val="00D37AC2"/>
    <w:rsid w:val="00D4027B"/>
    <w:rsid w:val="00D40EB3"/>
    <w:rsid w:val="00D41035"/>
    <w:rsid w:val="00D41501"/>
    <w:rsid w:val="00D41C40"/>
    <w:rsid w:val="00D42345"/>
    <w:rsid w:val="00D42448"/>
    <w:rsid w:val="00D42544"/>
    <w:rsid w:val="00D425F1"/>
    <w:rsid w:val="00D427B8"/>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1A53"/>
    <w:rsid w:val="00D52C17"/>
    <w:rsid w:val="00D53495"/>
    <w:rsid w:val="00D5368D"/>
    <w:rsid w:val="00D53934"/>
    <w:rsid w:val="00D542BF"/>
    <w:rsid w:val="00D54F1E"/>
    <w:rsid w:val="00D55894"/>
    <w:rsid w:val="00D55C2F"/>
    <w:rsid w:val="00D5617F"/>
    <w:rsid w:val="00D56461"/>
    <w:rsid w:val="00D565C0"/>
    <w:rsid w:val="00D56A01"/>
    <w:rsid w:val="00D56A23"/>
    <w:rsid w:val="00D57352"/>
    <w:rsid w:val="00D574EC"/>
    <w:rsid w:val="00D577E1"/>
    <w:rsid w:val="00D57C25"/>
    <w:rsid w:val="00D57FD8"/>
    <w:rsid w:val="00D602DE"/>
    <w:rsid w:val="00D61A01"/>
    <w:rsid w:val="00D61A97"/>
    <w:rsid w:val="00D61C3A"/>
    <w:rsid w:val="00D627FD"/>
    <w:rsid w:val="00D62F07"/>
    <w:rsid w:val="00D633BF"/>
    <w:rsid w:val="00D6353E"/>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E87"/>
    <w:rsid w:val="00D67FB4"/>
    <w:rsid w:val="00D70B8B"/>
    <w:rsid w:val="00D70EFF"/>
    <w:rsid w:val="00D71521"/>
    <w:rsid w:val="00D71A2A"/>
    <w:rsid w:val="00D722C9"/>
    <w:rsid w:val="00D72CAC"/>
    <w:rsid w:val="00D7332C"/>
    <w:rsid w:val="00D73654"/>
    <w:rsid w:val="00D73DD4"/>
    <w:rsid w:val="00D743BD"/>
    <w:rsid w:val="00D74B31"/>
    <w:rsid w:val="00D74CD2"/>
    <w:rsid w:val="00D752DF"/>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5CA"/>
    <w:rsid w:val="00D82B2F"/>
    <w:rsid w:val="00D82DE2"/>
    <w:rsid w:val="00D830F0"/>
    <w:rsid w:val="00D83628"/>
    <w:rsid w:val="00D84159"/>
    <w:rsid w:val="00D84644"/>
    <w:rsid w:val="00D84CBA"/>
    <w:rsid w:val="00D84E2F"/>
    <w:rsid w:val="00D84E3F"/>
    <w:rsid w:val="00D850BD"/>
    <w:rsid w:val="00D85610"/>
    <w:rsid w:val="00D863BF"/>
    <w:rsid w:val="00D86442"/>
    <w:rsid w:val="00D87139"/>
    <w:rsid w:val="00D87144"/>
    <w:rsid w:val="00D8735E"/>
    <w:rsid w:val="00D873EC"/>
    <w:rsid w:val="00D877C0"/>
    <w:rsid w:val="00D87B7A"/>
    <w:rsid w:val="00D90138"/>
    <w:rsid w:val="00D906A1"/>
    <w:rsid w:val="00D90A34"/>
    <w:rsid w:val="00D90CC2"/>
    <w:rsid w:val="00D911CB"/>
    <w:rsid w:val="00D9205B"/>
    <w:rsid w:val="00D920AF"/>
    <w:rsid w:val="00D922BF"/>
    <w:rsid w:val="00D924F1"/>
    <w:rsid w:val="00D926F9"/>
    <w:rsid w:val="00D92898"/>
    <w:rsid w:val="00D92A0F"/>
    <w:rsid w:val="00D92AA9"/>
    <w:rsid w:val="00D9331D"/>
    <w:rsid w:val="00D9387E"/>
    <w:rsid w:val="00D93D2F"/>
    <w:rsid w:val="00D93D7C"/>
    <w:rsid w:val="00D93DB5"/>
    <w:rsid w:val="00D945DB"/>
    <w:rsid w:val="00D9469D"/>
    <w:rsid w:val="00D94918"/>
    <w:rsid w:val="00D94A77"/>
    <w:rsid w:val="00D94E6C"/>
    <w:rsid w:val="00D9505A"/>
    <w:rsid w:val="00D95066"/>
    <w:rsid w:val="00D95486"/>
    <w:rsid w:val="00D954E1"/>
    <w:rsid w:val="00D95785"/>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2F9"/>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62D"/>
    <w:rsid w:val="00DA67FD"/>
    <w:rsid w:val="00DA68C3"/>
    <w:rsid w:val="00DA6C89"/>
    <w:rsid w:val="00DA6F54"/>
    <w:rsid w:val="00DA7546"/>
    <w:rsid w:val="00DA7DBE"/>
    <w:rsid w:val="00DA7F8E"/>
    <w:rsid w:val="00DB0608"/>
    <w:rsid w:val="00DB06FB"/>
    <w:rsid w:val="00DB0EE8"/>
    <w:rsid w:val="00DB0F62"/>
    <w:rsid w:val="00DB14CD"/>
    <w:rsid w:val="00DB17DF"/>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701"/>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392"/>
    <w:rsid w:val="00DC3459"/>
    <w:rsid w:val="00DC3B6A"/>
    <w:rsid w:val="00DC3F6C"/>
    <w:rsid w:val="00DC4B1B"/>
    <w:rsid w:val="00DC4E9B"/>
    <w:rsid w:val="00DC5072"/>
    <w:rsid w:val="00DC591F"/>
    <w:rsid w:val="00DC5C09"/>
    <w:rsid w:val="00DC5C14"/>
    <w:rsid w:val="00DC5D52"/>
    <w:rsid w:val="00DC6B29"/>
    <w:rsid w:val="00DC6F11"/>
    <w:rsid w:val="00DC7504"/>
    <w:rsid w:val="00DC7AB5"/>
    <w:rsid w:val="00DC7BD6"/>
    <w:rsid w:val="00DC7EF5"/>
    <w:rsid w:val="00DD0037"/>
    <w:rsid w:val="00DD0245"/>
    <w:rsid w:val="00DD05F0"/>
    <w:rsid w:val="00DD12E7"/>
    <w:rsid w:val="00DD13B4"/>
    <w:rsid w:val="00DD15D3"/>
    <w:rsid w:val="00DD1666"/>
    <w:rsid w:val="00DD19E0"/>
    <w:rsid w:val="00DD1BA0"/>
    <w:rsid w:val="00DD1BFE"/>
    <w:rsid w:val="00DD28E1"/>
    <w:rsid w:val="00DD290A"/>
    <w:rsid w:val="00DD29E7"/>
    <w:rsid w:val="00DD2ABB"/>
    <w:rsid w:val="00DD2C37"/>
    <w:rsid w:val="00DD2DEA"/>
    <w:rsid w:val="00DD2E53"/>
    <w:rsid w:val="00DD2F09"/>
    <w:rsid w:val="00DD3022"/>
    <w:rsid w:val="00DD312C"/>
    <w:rsid w:val="00DD33FA"/>
    <w:rsid w:val="00DD3488"/>
    <w:rsid w:val="00DD3C50"/>
    <w:rsid w:val="00DD459C"/>
    <w:rsid w:val="00DD473E"/>
    <w:rsid w:val="00DD4AD8"/>
    <w:rsid w:val="00DD50F7"/>
    <w:rsid w:val="00DD5113"/>
    <w:rsid w:val="00DD590C"/>
    <w:rsid w:val="00DD6AD0"/>
    <w:rsid w:val="00DD6B03"/>
    <w:rsid w:val="00DD6DC3"/>
    <w:rsid w:val="00DD736C"/>
    <w:rsid w:val="00DD73DA"/>
    <w:rsid w:val="00DD747B"/>
    <w:rsid w:val="00DD760F"/>
    <w:rsid w:val="00DD772C"/>
    <w:rsid w:val="00DD7C34"/>
    <w:rsid w:val="00DD7EC2"/>
    <w:rsid w:val="00DE0496"/>
    <w:rsid w:val="00DE0782"/>
    <w:rsid w:val="00DE17B7"/>
    <w:rsid w:val="00DE1883"/>
    <w:rsid w:val="00DE2143"/>
    <w:rsid w:val="00DE2333"/>
    <w:rsid w:val="00DE336A"/>
    <w:rsid w:val="00DE4790"/>
    <w:rsid w:val="00DE5581"/>
    <w:rsid w:val="00DE5B61"/>
    <w:rsid w:val="00DE5C7B"/>
    <w:rsid w:val="00DE5F17"/>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E8C"/>
    <w:rsid w:val="00DF2EEC"/>
    <w:rsid w:val="00DF32FB"/>
    <w:rsid w:val="00DF341D"/>
    <w:rsid w:val="00DF42B6"/>
    <w:rsid w:val="00DF4735"/>
    <w:rsid w:val="00DF4768"/>
    <w:rsid w:val="00DF4B1C"/>
    <w:rsid w:val="00DF4D42"/>
    <w:rsid w:val="00DF51FB"/>
    <w:rsid w:val="00DF5474"/>
    <w:rsid w:val="00DF5803"/>
    <w:rsid w:val="00DF58A5"/>
    <w:rsid w:val="00DF5946"/>
    <w:rsid w:val="00DF5BB3"/>
    <w:rsid w:val="00DF6110"/>
    <w:rsid w:val="00DF6532"/>
    <w:rsid w:val="00DF673D"/>
    <w:rsid w:val="00DF6C35"/>
    <w:rsid w:val="00DF6FAF"/>
    <w:rsid w:val="00DF72F8"/>
    <w:rsid w:val="00DF735F"/>
    <w:rsid w:val="00E00935"/>
    <w:rsid w:val="00E00D5D"/>
    <w:rsid w:val="00E0103D"/>
    <w:rsid w:val="00E016BE"/>
    <w:rsid w:val="00E01915"/>
    <w:rsid w:val="00E03272"/>
    <w:rsid w:val="00E03321"/>
    <w:rsid w:val="00E03E0A"/>
    <w:rsid w:val="00E03FCF"/>
    <w:rsid w:val="00E043B5"/>
    <w:rsid w:val="00E0487B"/>
    <w:rsid w:val="00E049B1"/>
    <w:rsid w:val="00E04D02"/>
    <w:rsid w:val="00E04E8F"/>
    <w:rsid w:val="00E054AD"/>
    <w:rsid w:val="00E05794"/>
    <w:rsid w:val="00E05A6E"/>
    <w:rsid w:val="00E05C78"/>
    <w:rsid w:val="00E06FC4"/>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273"/>
    <w:rsid w:val="00E13A2E"/>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52C"/>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39C"/>
    <w:rsid w:val="00E307B1"/>
    <w:rsid w:val="00E3124A"/>
    <w:rsid w:val="00E3148C"/>
    <w:rsid w:val="00E31987"/>
    <w:rsid w:val="00E32493"/>
    <w:rsid w:val="00E325B8"/>
    <w:rsid w:val="00E32D0C"/>
    <w:rsid w:val="00E32E33"/>
    <w:rsid w:val="00E32E6D"/>
    <w:rsid w:val="00E33CB1"/>
    <w:rsid w:val="00E340B6"/>
    <w:rsid w:val="00E345DA"/>
    <w:rsid w:val="00E3494C"/>
    <w:rsid w:val="00E34EF5"/>
    <w:rsid w:val="00E34F4F"/>
    <w:rsid w:val="00E353CC"/>
    <w:rsid w:val="00E354A1"/>
    <w:rsid w:val="00E356C5"/>
    <w:rsid w:val="00E35AA7"/>
    <w:rsid w:val="00E35CA9"/>
    <w:rsid w:val="00E361C2"/>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28F"/>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0401"/>
    <w:rsid w:val="00E512FD"/>
    <w:rsid w:val="00E51813"/>
    <w:rsid w:val="00E519F0"/>
    <w:rsid w:val="00E51B43"/>
    <w:rsid w:val="00E51BD8"/>
    <w:rsid w:val="00E51BF3"/>
    <w:rsid w:val="00E52448"/>
    <w:rsid w:val="00E52624"/>
    <w:rsid w:val="00E52E46"/>
    <w:rsid w:val="00E52F93"/>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558"/>
    <w:rsid w:val="00E669D9"/>
    <w:rsid w:val="00E669EC"/>
    <w:rsid w:val="00E66C83"/>
    <w:rsid w:val="00E67280"/>
    <w:rsid w:val="00E67628"/>
    <w:rsid w:val="00E70141"/>
    <w:rsid w:val="00E70546"/>
    <w:rsid w:val="00E7066B"/>
    <w:rsid w:val="00E71164"/>
    <w:rsid w:val="00E714B8"/>
    <w:rsid w:val="00E714D3"/>
    <w:rsid w:val="00E71627"/>
    <w:rsid w:val="00E716ED"/>
    <w:rsid w:val="00E717A4"/>
    <w:rsid w:val="00E71AF9"/>
    <w:rsid w:val="00E7287C"/>
    <w:rsid w:val="00E731DE"/>
    <w:rsid w:val="00E733F6"/>
    <w:rsid w:val="00E73614"/>
    <w:rsid w:val="00E73E3A"/>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52E"/>
    <w:rsid w:val="00E83B3C"/>
    <w:rsid w:val="00E842F8"/>
    <w:rsid w:val="00E849D0"/>
    <w:rsid w:val="00E852E9"/>
    <w:rsid w:val="00E85332"/>
    <w:rsid w:val="00E85CED"/>
    <w:rsid w:val="00E85FF8"/>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3BD"/>
    <w:rsid w:val="00E91912"/>
    <w:rsid w:val="00E92103"/>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2DFE"/>
    <w:rsid w:val="00EA3454"/>
    <w:rsid w:val="00EA3926"/>
    <w:rsid w:val="00EA3BFF"/>
    <w:rsid w:val="00EA3D0A"/>
    <w:rsid w:val="00EA411E"/>
    <w:rsid w:val="00EA42DA"/>
    <w:rsid w:val="00EA48D4"/>
    <w:rsid w:val="00EA553D"/>
    <w:rsid w:val="00EA56BF"/>
    <w:rsid w:val="00EA579B"/>
    <w:rsid w:val="00EA5ABA"/>
    <w:rsid w:val="00EA5AE0"/>
    <w:rsid w:val="00EA5BD0"/>
    <w:rsid w:val="00EA642D"/>
    <w:rsid w:val="00EA6736"/>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4E2A"/>
    <w:rsid w:val="00EB50BC"/>
    <w:rsid w:val="00EB514F"/>
    <w:rsid w:val="00EB5444"/>
    <w:rsid w:val="00EB57A4"/>
    <w:rsid w:val="00EB5A77"/>
    <w:rsid w:val="00EB5F25"/>
    <w:rsid w:val="00EB6440"/>
    <w:rsid w:val="00EB67E7"/>
    <w:rsid w:val="00EB7A0A"/>
    <w:rsid w:val="00EB7DBD"/>
    <w:rsid w:val="00EC0644"/>
    <w:rsid w:val="00EC0A08"/>
    <w:rsid w:val="00EC0ADB"/>
    <w:rsid w:val="00EC0CC4"/>
    <w:rsid w:val="00EC0D98"/>
    <w:rsid w:val="00EC0E4A"/>
    <w:rsid w:val="00EC11C7"/>
    <w:rsid w:val="00EC15A9"/>
    <w:rsid w:val="00EC190F"/>
    <w:rsid w:val="00EC1C30"/>
    <w:rsid w:val="00EC1CA3"/>
    <w:rsid w:val="00EC25D0"/>
    <w:rsid w:val="00EC28A8"/>
    <w:rsid w:val="00EC34B4"/>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27"/>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3C"/>
    <w:rsid w:val="00ED7F6C"/>
    <w:rsid w:val="00EE05C1"/>
    <w:rsid w:val="00EE144F"/>
    <w:rsid w:val="00EE1752"/>
    <w:rsid w:val="00EE1CCE"/>
    <w:rsid w:val="00EE2210"/>
    <w:rsid w:val="00EE2403"/>
    <w:rsid w:val="00EE322F"/>
    <w:rsid w:val="00EE33B2"/>
    <w:rsid w:val="00EE3526"/>
    <w:rsid w:val="00EE3AEE"/>
    <w:rsid w:val="00EE42CC"/>
    <w:rsid w:val="00EE4910"/>
    <w:rsid w:val="00EE4CFC"/>
    <w:rsid w:val="00EE549D"/>
    <w:rsid w:val="00EE5772"/>
    <w:rsid w:val="00EE5AB3"/>
    <w:rsid w:val="00EE5B23"/>
    <w:rsid w:val="00EE61A6"/>
    <w:rsid w:val="00EE6E92"/>
    <w:rsid w:val="00EE7425"/>
    <w:rsid w:val="00EE7657"/>
    <w:rsid w:val="00EE7E61"/>
    <w:rsid w:val="00EF0402"/>
    <w:rsid w:val="00EF055B"/>
    <w:rsid w:val="00EF0F72"/>
    <w:rsid w:val="00EF2017"/>
    <w:rsid w:val="00EF21D0"/>
    <w:rsid w:val="00EF22B8"/>
    <w:rsid w:val="00EF22C2"/>
    <w:rsid w:val="00EF23B4"/>
    <w:rsid w:val="00EF32B4"/>
    <w:rsid w:val="00EF3B39"/>
    <w:rsid w:val="00EF3F0D"/>
    <w:rsid w:val="00EF4137"/>
    <w:rsid w:val="00EF423C"/>
    <w:rsid w:val="00EF4BBC"/>
    <w:rsid w:val="00EF4F8D"/>
    <w:rsid w:val="00EF5353"/>
    <w:rsid w:val="00EF5465"/>
    <w:rsid w:val="00EF555C"/>
    <w:rsid w:val="00EF5B86"/>
    <w:rsid w:val="00EF5F48"/>
    <w:rsid w:val="00EF6869"/>
    <w:rsid w:val="00EF6C47"/>
    <w:rsid w:val="00EF746F"/>
    <w:rsid w:val="00F002CE"/>
    <w:rsid w:val="00F00325"/>
    <w:rsid w:val="00F003E6"/>
    <w:rsid w:val="00F0049B"/>
    <w:rsid w:val="00F01024"/>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35D"/>
    <w:rsid w:val="00F03D0A"/>
    <w:rsid w:val="00F03EE8"/>
    <w:rsid w:val="00F0400A"/>
    <w:rsid w:val="00F043E9"/>
    <w:rsid w:val="00F0463E"/>
    <w:rsid w:val="00F048B4"/>
    <w:rsid w:val="00F06939"/>
    <w:rsid w:val="00F07330"/>
    <w:rsid w:val="00F07587"/>
    <w:rsid w:val="00F07CE7"/>
    <w:rsid w:val="00F10231"/>
    <w:rsid w:val="00F10E51"/>
    <w:rsid w:val="00F10EFB"/>
    <w:rsid w:val="00F112E4"/>
    <w:rsid w:val="00F1179D"/>
    <w:rsid w:val="00F11812"/>
    <w:rsid w:val="00F118AE"/>
    <w:rsid w:val="00F11EA9"/>
    <w:rsid w:val="00F1202A"/>
    <w:rsid w:val="00F12119"/>
    <w:rsid w:val="00F12269"/>
    <w:rsid w:val="00F125C2"/>
    <w:rsid w:val="00F12C5C"/>
    <w:rsid w:val="00F12F09"/>
    <w:rsid w:val="00F134DD"/>
    <w:rsid w:val="00F135FD"/>
    <w:rsid w:val="00F13A8F"/>
    <w:rsid w:val="00F13B86"/>
    <w:rsid w:val="00F14495"/>
    <w:rsid w:val="00F1453E"/>
    <w:rsid w:val="00F14CD9"/>
    <w:rsid w:val="00F14D76"/>
    <w:rsid w:val="00F15282"/>
    <w:rsid w:val="00F15391"/>
    <w:rsid w:val="00F1544E"/>
    <w:rsid w:val="00F16F88"/>
    <w:rsid w:val="00F172E9"/>
    <w:rsid w:val="00F176DD"/>
    <w:rsid w:val="00F1775C"/>
    <w:rsid w:val="00F17A3A"/>
    <w:rsid w:val="00F17E97"/>
    <w:rsid w:val="00F20096"/>
    <w:rsid w:val="00F200D2"/>
    <w:rsid w:val="00F200F1"/>
    <w:rsid w:val="00F204BE"/>
    <w:rsid w:val="00F20B58"/>
    <w:rsid w:val="00F20FBB"/>
    <w:rsid w:val="00F217F1"/>
    <w:rsid w:val="00F21DB3"/>
    <w:rsid w:val="00F22036"/>
    <w:rsid w:val="00F224FE"/>
    <w:rsid w:val="00F22950"/>
    <w:rsid w:val="00F22D4A"/>
    <w:rsid w:val="00F2334B"/>
    <w:rsid w:val="00F23418"/>
    <w:rsid w:val="00F2379A"/>
    <w:rsid w:val="00F2383B"/>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D23"/>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9D5"/>
    <w:rsid w:val="00F60DA4"/>
    <w:rsid w:val="00F60E62"/>
    <w:rsid w:val="00F60FA8"/>
    <w:rsid w:val="00F6117D"/>
    <w:rsid w:val="00F614BA"/>
    <w:rsid w:val="00F619ED"/>
    <w:rsid w:val="00F61A28"/>
    <w:rsid w:val="00F61EE6"/>
    <w:rsid w:val="00F62295"/>
    <w:rsid w:val="00F629DB"/>
    <w:rsid w:val="00F62BC5"/>
    <w:rsid w:val="00F631BE"/>
    <w:rsid w:val="00F633E7"/>
    <w:rsid w:val="00F636FE"/>
    <w:rsid w:val="00F6384B"/>
    <w:rsid w:val="00F6432F"/>
    <w:rsid w:val="00F6443C"/>
    <w:rsid w:val="00F645DB"/>
    <w:rsid w:val="00F6465A"/>
    <w:rsid w:val="00F64C2D"/>
    <w:rsid w:val="00F64FB1"/>
    <w:rsid w:val="00F65085"/>
    <w:rsid w:val="00F6545E"/>
    <w:rsid w:val="00F65912"/>
    <w:rsid w:val="00F6607C"/>
    <w:rsid w:val="00F66BE2"/>
    <w:rsid w:val="00F670F3"/>
    <w:rsid w:val="00F6783F"/>
    <w:rsid w:val="00F679C6"/>
    <w:rsid w:val="00F67BD3"/>
    <w:rsid w:val="00F67C75"/>
    <w:rsid w:val="00F701F7"/>
    <w:rsid w:val="00F70214"/>
    <w:rsid w:val="00F70566"/>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E97"/>
    <w:rsid w:val="00F81F0C"/>
    <w:rsid w:val="00F829D6"/>
    <w:rsid w:val="00F82C5C"/>
    <w:rsid w:val="00F82DCD"/>
    <w:rsid w:val="00F82E09"/>
    <w:rsid w:val="00F83139"/>
    <w:rsid w:val="00F83565"/>
    <w:rsid w:val="00F838DE"/>
    <w:rsid w:val="00F844AE"/>
    <w:rsid w:val="00F84618"/>
    <w:rsid w:val="00F848C0"/>
    <w:rsid w:val="00F84DE4"/>
    <w:rsid w:val="00F851EF"/>
    <w:rsid w:val="00F85619"/>
    <w:rsid w:val="00F856BE"/>
    <w:rsid w:val="00F85DB0"/>
    <w:rsid w:val="00F86101"/>
    <w:rsid w:val="00F86A64"/>
    <w:rsid w:val="00F86BDA"/>
    <w:rsid w:val="00F873F8"/>
    <w:rsid w:val="00F87B18"/>
    <w:rsid w:val="00F87CA0"/>
    <w:rsid w:val="00F90535"/>
    <w:rsid w:val="00F90BC0"/>
    <w:rsid w:val="00F90E99"/>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A41"/>
    <w:rsid w:val="00F96D69"/>
    <w:rsid w:val="00F971B2"/>
    <w:rsid w:val="00F975E2"/>
    <w:rsid w:val="00F97C4A"/>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359"/>
    <w:rsid w:val="00FA598C"/>
    <w:rsid w:val="00FA6266"/>
    <w:rsid w:val="00FA658F"/>
    <w:rsid w:val="00FA6711"/>
    <w:rsid w:val="00FA6BA7"/>
    <w:rsid w:val="00FA7967"/>
    <w:rsid w:val="00FA7C31"/>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1A9"/>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2E4"/>
    <w:rsid w:val="00FC756A"/>
    <w:rsid w:val="00FC7979"/>
    <w:rsid w:val="00FC79F5"/>
    <w:rsid w:val="00FC7E92"/>
    <w:rsid w:val="00FD016A"/>
    <w:rsid w:val="00FD190F"/>
    <w:rsid w:val="00FD1FC3"/>
    <w:rsid w:val="00FD20D4"/>
    <w:rsid w:val="00FD266F"/>
    <w:rsid w:val="00FD2A16"/>
    <w:rsid w:val="00FD2FAE"/>
    <w:rsid w:val="00FD325D"/>
    <w:rsid w:val="00FD3623"/>
    <w:rsid w:val="00FD365A"/>
    <w:rsid w:val="00FD366F"/>
    <w:rsid w:val="00FD37CF"/>
    <w:rsid w:val="00FD4297"/>
    <w:rsid w:val="00FD4A7F"/>
    <w:rsid w:val="00FD5A09"/>
    <w:rsid w:val="00FD5C87"/>
    <w:rsid w:val="00FD605A"/>
    <w:rsid w:val="00FD616E"/>
    <w:rsid w:val="00FD6D3F"/>
    <w:rsid w:val="00FD6F3B"/>
    <w:rsid w:val="00FD7453"/>
    <w:rsid w:val="00FE0863"/>
    <w:rsid w:val="00FE0E9C"/>
    <w:rsid w:val="00FE0FD5"/>
    <w:rsid w:val="00FE124E"/>
    <w:rsid w:val="00FE184E"/>
    <w:rsid w:val="00FE185F"/>
    <w:rsid w:val="00FE239F"/>
    <w:rsid w:val="00FE2495"/>
    <w:rsid w:val="00FE26E8"/>
    <w:rsid w:val="00FE2D01"/>
    <w:rsid w:val="00FE2F80"/>
    <w:rsid w:val="00FE34E8"/>
    <w:rsid w:val="00FE3604"/>
    <w:rsid w:val="00FE45A9"/>
    <w:rsid w:val="00FE4718"/>
    <w:rsid w:val="00FE4E7B"/>
    <w:rsid w:val="00FE4F05"/>
    <w:rsid w:val="00FE4F4D"/>
    <w:rsid w:val="00FE5BE8"/>
    <w:rsid w:val="00FE5D25"/>
    <w:rsid w:val="00FE5D50"/>
    <w:rsid w:val="00FE61A0"/>
    <w:rsid w:val="00FE6E0A"/>
    <w:rsid w:val="00FE6E78"/>
    <w:rsid w:val="00FE6F19"/>
    <w:rsid w:val="00FE7694"/>
    <w:rsid w:val="00FE784C"/>
    <w:rsid w:val="00FE78DE"/>
    <w:rsid w:val="00FE7E80"/>
    <w:rsid w:val="00FF028C"/>
    <w:rsid w:val="00FF0DB9"/>
    <w:rsid w:val="00FF0E85"/>
    <w:rsid w:val="00FF13F1"/>
    <w:rsid w:val="00FF15FC"/>
    <w:rsid w:val="00FF1759"/>
    <w:rsid w:val="00FF1A4F"/>
    <w:rsid w:val="00FF1B5A"/>
    <w:rsid w:val="00FF2EDD"/>
    <w:rsid w:val="00FF33B5"/>
    <w:rsid w:val="00FF340A"/>
    <w:rsid w:val="00FF3678"/>
    <w:rsid w:val="00FF36DA"/>
    <w:rsid w:val="00FF377A"/>
    <w:rsid w:val="00FF394D"/>
    <w:rsid w:val="00FF3A93"/>
    <w:rsid w:val="00FF46A2"/>
    <w:rsid w:val="00FF4BE5"/>
    <w:rsid w:val="00FF50AC"/>
    <w:rsid w:val="00FF5362"/>
    <w:rsid w:val="00FF58BB"/>
    <w:rsid w:val="00FF5E16"/>
    <w:rsid w:val="00FF66EC"/>
    <w:rsid w:val="00FF697D"/>
    <w:rsid w:val="00FF6BCF"/>
    <w:rsid w:val="00FF6D4C"/>
    <w:rsid w:val="00FF7669"/>
    <w:rsid w:val="00FF7941"/>
    <w:rsid w:val="00FF7D89"/>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rFonts w:cstheme="minorBidi"/>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6148A4"/>
    <w:pPr>
      <w:spacing w:after="0" w:line="240" w:lineRule="auto"/>
    </w:pPr>
  </w:style>
  <w:style w:type="paragraph" w:customStyle="1" w:styleId="2fd">
    <w:name w:val="Заголовок2"/>
    <w:basedOn w:val="a"/>
    <w:next w:val="af3"/>
    <w:rsid w:val="0072655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xl64">
    <w:name w:val="xl6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72655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7265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7265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726554"/>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72655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72655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7265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72655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72655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726554"/>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72655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726554"/>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726554"/>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726554"/>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726554"/>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726554"/>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726554"/>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726554"/>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726554"/>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726554"/>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726554"/>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726554"/>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726554"/>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726554"/>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726554"/>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726554"/>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726554"/>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726554"/>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726554"/>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726554"/>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726554"/>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726554"/>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726554"/>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726554"/>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726554"/>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726554"/>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726554"/>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726554"/>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726554"/>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7265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72655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rFonts w:cstheme="minorBidi"/>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6148A4"/>
    <w:pPr>
      <w:spacing w:after="0" w:line="240" w:lineRule="auto"/>
    </w:pPr>
  </w:style>
  <w:style w:type="paragraph" w:customStyle="1" w:styleId="2fd">
    <w:name w:val="Заголовок2"/>
    <w:basedOn w:val="a"/>
    <w:next w:val="af3"/>
    <w:rsid w:val="0072655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xl64">
    <w:name w:val="xl6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72655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7265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7265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726554"/>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72655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72655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7265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72655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72655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726554"/>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72655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726554"/>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726554"/>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726554"/>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726554"/>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726554"/>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726554"/>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726554"/>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726554"/>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726554"/>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726554"/>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726554"/>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726554"/>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726554"/>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726554"/>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726554"/>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726554"/>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726554"/>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726554"/>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726554"/>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726554"/>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726554"/>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726554"/>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726554"/>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726554"/>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726554"/>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726554"/>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726554"/>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726554"/>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7265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72655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7219547">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0189186">
      <w:bodyDiv w:val="1"/>
      <w:marLeft w:val="0"/>
      <w:marRight w:val="0"/>
      <w:marTop w:val="0"/>
      <w:marBottom w:val="0"/>
      <w:divBdr>
        <w:top w:val="none" w:sz="0" w:space="0" w:color="auto"/>
        <w:left w:val="none" w:sz="0" w:space="0" w:color="auto"/>
        <w:bottom w:val="none" w:sz="0" w:space="0" w:color="auto"/>
        <w:right w:val="none" w:sz="0" w:space="0" w:color="auto"/>
      </w:divBdr>
    </w:div>
    <w:div w:id="10647609">
      <w:bodyDiv w:val="1"/>
      <w:marLeft w:val="0"/>
      <w:marRight w:val="0"/>
      <w:marTop w:val="0"/>
      <w:marBottom w:val="0"/>
      <w:divBdr>
        <w:top w:val="none" w:sz="0" w:space="0" w:color="auto"/>
        <w:left w:val="none" w:sz="0" w:space="0" w:color="auto"/>
        <w:bottom w:val="none" w:sz="0" w:space="0" w:color="auto"/>
        <w:right w:val="none" w:sz="0" w:space="0" w:color="auto"/>
      </w:divBdr>
    </w:div>
    <w:div w:id="12080157">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4159177">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5693781">
      <w:bodyDiv w:val="1"/>
      <w:marLeft w:val="0"/>
      <w:marRight w:val="0"/>
      <w:marTop w:val="0"/>
      <w:marBottom w:val="0"/>
      <w:divBdr>
        <w:top w:val="none" w:sz="0" w:space="0" w:color="auto"/>
        <w:left w:val="none" w:sz="0" w:space="0" w:color="auto"/>
        <w:bottom w:val="none" w:sz="0" w:space="0" w:color="auto"/>
        <w:right w:val="none" w:sz="0" w:space="0" w:color="auto"/>
      </w:divBdr>
    </w:div>
    <w:div w:id="16002350">
      <w:bodyDiv w:val="1"/>
      <w:marLeft w:val="0"/>
      <w:marRight w:val="0"/>
      <w:marTop w:val="0"/>
      <w:marBottom w:val="0"/>
      <w:divBdr>
        <w:top w:val="none" w:sz="0" w:space="0" w:color="auto"/>
        <w:left w:val="none" w:sz="0" w:space="0" w:color="auto"/>
        <w:bottom w:val="none" w:sz="0" w:space="0" w:color="auto"/>
        <w:right w:val="none" w:sz="0" w:space="0" w:color="auto"/>
      </w:divBdr>
    </w:div>
    <w:div w:id="16777445">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8774225">
      <w:bodyDiv w:val="1"/>
      <w:marLeft w:val="0"/>
      <w:marRight w:val="0"/>
      <w:marTop w:val="0"/>
      <w:marBottom w:val="0"/>
      <w:divBdr>
        <w:top w:val="none" w:sz="0" w:space="0" w:color="auto"/>
        <w:left w:val="none" w:sz="0" w:space="0" w:color="auto"/>
        <w:bottom w:val="none" w:sz="0" w:space="0" w:color="auto"/>
        <w:right w:val="none" w:sz="0" w:space="0" w:color="auto"/>
      </w:divBdr>
    </w:div>
    <w:div w:id="19627257">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0711957">
      <w:bodyDiv w:val="1"/>
      <w:marLeft w:val="0"/>
      <w:marRight w:val="0"/>
      <w:marTop w:val="0"/>
      <w:marBottom w:val="0"/>
      <w:divBdr>
        <w:top w:val="none" w:sz="0" w:space="0" w:color="auto"/>
        <w:left w:val="none" w:sz="0" w:space="0" w:color="auto"/>
        <w:bottom w:val="none" w:sz="0" w:space="0" w:color="auto"/>
        <w:right w:val="none" w:sz="0" w:space="0" w:color="auto"/>
      </w:divBdr>
    </w:div>
    <w:div w:id="22248667">
      <w:bodyDiv w:val="1"/>
      <w:marLeft w:val="0"/>
      <w:marRight w:val="0"/>
      <w:marTop w:val="0"/>
      <w:marBottom w:val="0"/>
      <w:divBdr>
        <w:top w:val="none" w:sz="0" w:space="0" w:color="auto"/>
        <w:left w:val="none" w:sz="0" w:space="0" w:color="auto"/>
        <w:bottom w:val="none" w:sz="0" w:space="0" w:color="auto"/>
        <w:right w:val="none" w:sz="0" w:space="0" w:color="auto"/>
      </w:divBdr>
    </w:div>
    <w:div w:id="22444839">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24910737">
      <w:bodyDiv w:val="1"/>
      <w:marLeft w:val="0"/>
      <w:marRight w:val="0"/>
      <w:marTop w:val="0"/>
      <w:marBottom w:val="0"/>
      <w:divBdr>
        <w:top w:val="none" w:sz="0" w:space="0" w:color="auto"/>
        <w:left w:val="none" w:sz="0" w:space="0" w:color="auto"/>
        <w:bottom w:val="none" w:sz="0" w:space="0" w:color="auto"/>
        <w:right w:val="none" w:sz="0" w:space="0" w:color="auto"/>
      </w:divBdr>
    </w:div>
    <w:div w:id="25063686">
      <w:bodyDiv w:val="1"/>
      <w:marLeft w:val="0"/>
      <w:marRight w:val="0"/>
      <w:marTop w:val="0"/>
      <w:marBottom w:val="0"/>
      <w:divBdr>
        <w:top w:val="none" w:sz="0" w:space="0" w:color="auto"/>
        <w:left w:val="none" w:sz="0" w:space="0" w:color="auto"/>
        <w:bottom w:val="none" w:sz="0" w:space="0" w:color="auto"/>
        <w:right w:val="none" w:sz="0" w:space="0" w:color="auto"/>
      </w:divBdr>
    </w:div>
    <w:div w:id="29956831">
      <w:bodyDiv w:val="1"/>
      <w:marLeft w:val="0"/>
      <w:marRight w:val="0"/>
      <w:marTop w:val="0"/>
      <w:marBottom w:val="0"/>
      <w:divBdr>
        <w:top w:val="none" w:sz="0" w:space="0" w:color="auto"/>
        <w:left w:val="none" w:sz="0" w:space="0" w:color="auto"/>
        <w:bottom w:val="none" w:sz="0" w:space="0" w:color="auto"/>
        <w:right w:val="none" w:sz="0" w:space="0" w:color="auto"/>
      </w:divBdr>
    </w:div>
    <w:div w:id="30543168">
      <w:bodyDiv w:val="1"/>
      <w:marLeft w:val="0"/>
      <w:marRight w:val="0"/>
      <w:marTop w:val="0"/>
      <w:marBottom w:val="0"/>
      <w:divBdr>
        <w:top w:val="none" w:sz="0" w:space="0" w:color="auto"/>
        <w:left w:val="none" w:sz="0" w:space="0" w:color="auto"/>
        <w:bottom w:val="none" w:sz="0" w:space="0" w:color="auto"/>
        <w:right w:val="none" w:sz="0" w:space="0" w:color="auto"/>
      </w:divBdr>
    </w:div>
    <w:div w:id="32313596">
      <w:bodyDiv w:val="1"/>
      <w:marLeft w:val="0"/>
      <w:marRight w:val="0"/>
      <w:marTop w:val="0"/>
      <w:marBottom w:val="0"/>
      <w:divBdr>
        <w:top w:val="none" w:sz="0" w:space="0" w:color="auto"/>
        <w:left w:val="none" w:sz="0" w:space="0" w:color="auto"/>
        <w:bottom w:val="none" w:sz="0" w:space="0" w:color="auto"/>
        <w:right w:val="none" w:sz="0" w:space="0" w:color="auto"/>
      </w:divBdr>
    </w:div>
    <w:div w:id="32661193">
      <w:bodyDiv w:val="1"/>
      <w:marLeft w:val="0"/>
      <w:marRight w:val="0"/>
      <w:marTop w:val="0"/>
      <w:marBottom w:val="0"/>
      <w:divBdr>
        <w:top w:val="none" w:sz="0" w:space="0" w:color="auto"/>
        <w:left w:val="none" w:sz="0" w:space="0" w:color="auto"/>
        <w:bottom w:val="none" w:sz="0" w:space="0" w:color="auto"/>
        <w:right w:val="none" w:sz="0" w:space="0" w:color="auto"/>
      </w:divBdr>
    </w:div>
    <w:div w:id="32966847">
      <w:bodyDiv w:val="1"/>
      <w:marLeft w:val="0"/>
      <w:marRight w:val="0"/>
      <w:marTop w:val="0"/>
      <w:marBottom w:val="0"/>
      <w:divBdr>
        <w:top w:val="none" w:sz="0" w:space="0" w:color="auto"/>
        <w:left w:val="none" w:sz="0" w:space="0" w:color="auto"/>
        <w:bottom w:val="none" w:sz="0" w:space="0" w:color="auto"/>
        <w:right w:val="none" w:sz="0" w:space="0" w:color="auto"/>
      </w:divBdr>
    </w:div>
    <w:div w:id="33847519">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7054739">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38864287">
      <w:bodyDiv w:val="1"/>
      <w:marLeft w:val="0"/>
      <w:marRight w:val="0"/>
      <w:marTop w:val="0"/>
      <w:marBottom w:val="0"/>
      <w:divBdr>
        <w:top w:val="none" w:sz="0" w:space="0" w:color="auto"/>
        <w:left w:val="none" w:sz="0" w:space="0" w:color="auto"/>
        <w:bottom w:val="none" w:sz="0" w:space="0" w:color="auto"/>
        <w:right w:val="none" w:sz="0" w:space="0" w:color="auto"/>
      </w:divBdr>
    </w:div>
    <w:div w:id="39213187">
      <w:bodyDiv w:val="1"/>
      <w:marLeft w:val="0"/>
      <w:marRight w:val="0"/>
      <w:marTop w:val="0"/>
      <w:marBottom w:val="0"/>
      <w:divBdr>
        <w:top w:val="none" w:sz="0" w:space="0" w:color="auto"/>
        <w:left w:val="none" w:sz="0" w:space="0" w:color="auto"/>
        <w:bottom w:val="none" w:sz="0" w:space="0" w:color="auto"/>
        <w:right w:val="none" w:sz="0" w:space="0" w:color="auto"/>
      </w:divBdr>
    </w:div>
    <w:div w:id="40906586">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341517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6539808">
      <w:bodyDiv w:val="1"/>
      <w:marLeft w:val="0"/>
      <w:marRight w:val="0"/>
      <w:marTop w:val="0"/>
      <w:marBottom w:val="0"/>
      <w:divBdr>
        <w:top w:val="none" w:sz="0" w:space="0" w:color="auto"/>
        <w:left w:val="none" w:sz="0" w:space="0" w:color="auto"/>
        <w:bottom w:val="none" w:sz="0" w:space="0" w:color="auto"/>
        <w:right w:val="none" w:sz="0" w:space="0" w:color="auto"/>
      </w:divBdr>
    </w:div>
    <w:div w:id="47145163">
      <w:bodyDiv w:val="1"/>
      <w:marLeft w:val="0"/>
      <w:marRight w:val="0"/>
      <w:marTop w:val="0"/>
      <w:marBottom w:val="0"/>
      <w:divBdr>
        <w:top w:val="none" w:sz="0" w:space="0" w:color="auto"/>
        <w:left w:val="none" w:sz="0" w:space="0" w:color="auto"/>
        <w:bottom w:val="none" w:sz="0" w:space="0" w:color="auto"/>
        <w:right w:val="none" w:sz="0" w:space="0" w:color="auto"/>
      </w:divBdr>
    </w:div>
    <w:div w:id="47459264">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005888">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506482">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3428921">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57175284">
      <w:bodyDiv w:val="1"/>
      <w:marLeft w:val="0"/>
      <w:marRight w:val="0"/>
      <w:marTop w:val="0"/>
      <w:marBottom w:val="0"/>
      <w:divBdr>
        <w:top w:val="none" w:sz="0" w:space="0" w:color="auto"/>
        <w:left w:val="none" w:sz="0" w:space="0" w:color="auto"/>
        <w:bottom w:val="none" w:sz="0" w:space="0" w:color="auto"/>
        <w:right w:val="none" w:sz="0" w:space="0" w:color="auto"/>
      </w:divBdr>
    </w:div>
    <w:div w:id="59058827">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6539538">
      <w:bodyDiv w:val="1"/>
      <w:marLeft w:val="0"/>
      <w:marRight w:val="0"/>
      <w:marTop w:val="0"/>
      <w:marBottom w:val="0"/>
      <w:divBdr>
        <w:top w:val="none" w:sz="0" w:space="0" w:color="auto"/>
        <w:left w:val="none" w:sz="0" w:space="0" w:color="auto"/>
        <w:bottom w:val="none" w:sz="0" w:space="0" w:color="auto"/>
        <w:right w:val="none" w:sz="0" w:space="0" w:color="auto"/>
      </w:divBdr>
    </w:div>
    <w:div w:id="68357937">
      <w:bodyDiv w:val="1"/>
      <w:marLeft w:val="0"/>
      <w:marRight w:val="0"/>
      <w:marTop w:val="0"/>
      <w:marBottom w:val="0"/>
      <w:divBdr>
        <w:top w:val="none" w:sz="0" w:space="0" w:color="auto"/>
        <w:left w:val="none" w:sz="0" w:space="0" w:color="auto"/>
        <w:bottom w:val="none" w:sz="0" w:space="0" w:color="auto"/>
        <w:right w:val="none" w:sz="0" w:space="0" w:color="auto"/>
      </w:divBdr>
    </w:div>
    <w:div w:id="68423577">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013030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3109170">
      <w:bodyDiv w:val="1"/>
      <w:marLeft w:val="0"/>
      <w:marRight w:val="0"/>
      <w:marTop w:val="0"/>
      <w:marBottom w:val="0"/>
      <w:divBdr>
        <w:top w:val="none" w:sz="0" w:space="0" w:color="auto"/>
        <w:left w:val="none" w:sz="0" w:space="0" w:color="auto"/>
        <w:bottom w:val="none" w:sz="0" w:space="0" w:color="auto"/>
        <w:right w:val="none" w:sz="0" w:space="0" w:color="auto"/>
      </w:divBdr>
    </w:div>
    <w:div w:id="84963971">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3668233">
      <w:bodyDiv w:val="1"/>
      <w:marLeft w:val="0"/>
      <w:marRight w:val="0"/>
      <w:marTop w:val="0"/>
      <w:marBottom w:val="0"/>
      <w:divBdr>
        <w:top w:val="none" w:sz="0" w:space="0" w:color="auto"/>
        <w:left w:val="none" w:sz="0" w:space="0" w:color="auto"/>
        <w:bottom w:val="none" w:sz="0" w:space="0" w:color="auto"/>
        <w:right w:val="none" w:sz="0" w:space="0" w:color="auto"/>
      </w:divBdr>
    </w:div>
    <w:div w:id="9702025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1607335">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2579139">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07549156">
      <w:bodyDiv w:val="1"/>
      <w:marLeft w:val="0"/>
      <w:marRight w:val="0"/>
      <w:marTop w:val="0"/>
      <w:marBottom w:val="0"/>
      <w:divBdr>
        <w:top w:val="none" w:sz="0" w:space="0" w:color="auto"/>
        <w:left w:val="none" w:sz="0" w:space="0" w:color="auto"/>
        <w:bottom w:val="none" w:sz="0" w:space="0" w:color="auto"/>
        <w:right w:val="none" w:sz="0" w:space="0" w:color="auto"/>
      </w:divBdr>
    </w:div>
    <w:div w:id="1089368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5685262">
      <w:bodyDiv w:val="1"/>
      <w:marLeft w:val="0"/>
      <w:marRight w:val="0"/>
      <w:marTop w:val="0"/>
      <w:marBottom w:val="0"/>
      <w:divBdr>
        <w:top w:val="none" w:sz="0" w:space="0" w:color="auto"/>
        <w:left w:val="none" w:sz="0" w:space="0" w:color="auto"/>
        <w:bottom w:val="none" w:sz="0" w:space="0" w:color="auto"/>
        <w:right w:val="none" w:sz="0" w:space="0" w:color="auto"/>
      </w:divBdr>
    </w:div>
    <w:div w:id="116068335">
      <w:bodyDiv w:val="1"/>
      <w:marLeft w:val="0"/>
      <w:marRight w:val="0"/>
      <w:marTop w:val="0"/>
      <w:marBottom w:val="0"/>
      <w:divBdr>
        <w:top w:val="none" w:sz="0" w:space="0" w:color="auto"/>
        <w:left w:val="none" w:sz="0" w:space="0" w:color="auto"/>
        <w:bottom w:val="none" w:sz="0" w:space="0" w:color="auto"/>
        <w:right w:val="none" w:sz="0" w:space="0" w:color="auto"/>
      </w:divBdr>
    </w:div>
    <w:div w:id="116531227">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1919852">
      <w:bodyDiv w:val="1"/>
      <w:marLeft w:val="0"/>
      <w:marRight w:val="0"/>
      <w:marTop w:val="0"/>
      <w:marBottom w:val="0"/>
      <w:divBdr>
        <w:top w:val="none" w:sz="0" w:space="0" w:color="auto"/>
        <w:left w:val="none" w:sz="0" w:space="0" w:color="auto"/>
        <w:bottom w:val="none" w:sz="0" w:space="0" w:color="auto"/>
        <w:right w:val="none" w:sz="0" w:space="0" w:color="auto"/>
      </w:divBdr>
    </w:div>
    <w:div w:id="122386981">
      <w:bodyDiv w:val="1"/>
      <w:marLeft w:val="0"/>
      <w:marRight w:val="0"/>
      <w:marTop w:val="0"/>
      <w:marBottom w:val="0"/>
      <w:divBdr>
        <w:top w:val="none" w:sz="0" w:space="0" w:color="auto"/>
        <w:left w:val="none" w:sz="0" w:space="0" w:color="auto"/>
        <w:bottom w:val="none" w:sz="0" w:space="0" w:color="auto"/>
        <w:right w:val="none" w:sz="0" w:space="0" w:color="auto"/>
      </w:divBdr>
    </w:div>
    <w:div w:id="122503904">
      <w:bodyDiv w:val="1"/>
      <w:marLeft w:val="0"/>
      <w:marRight w:val="0"/>
      <w:marTop w:val="0"/>
      <w:marBottom w:val="0"/>
      <w:divBdr>
        <w:top w:val="none" w:sz="0" w:space="0" w:color="auto"/>
        <w:left w:val="none" w:sz="0" w:space="0" w:color="auto"/>
        <w:bottom w:val="none" w:sz="0" w:space="0" w:color="auto"/>
        <w:right w:val="none" w:sz="0" w:space="0" w:color="auto"/>
      </w:divBdr>
    </w:div>
    <w:div w:id="126242029">
      <w:bodyDiv w:val="1"/>
      <w:marLeft w:val="0"/>
      <w:marRight w:val="0"/>
      <w:marTop w:val="0"/>
      <w:marBottom w:val="0"/>
      <w:divBdr>
        <w:top w:val="none" w:sz="0" w:space="0" w:color="auto"/>
        <w:left w:val="none" w:sz="0" w:space="0" w:color="auto"/>
        <w:bottom w:val="none" w:sz="0" w:space="0" w:color="auto"/>
        <w:right w:val="none" w:sz="0" w:space="0" w:color="auto"/>
      </w:divBdr>
    </w:div>
    <w:div w:id="126508833">
      <w:bodyDiv w:val="1"/>
      <w:marLeft w:val="0"/>
      <w:marRight w:val="0"/>
      <w:marTop w:val="0"/>
      <w:marBottom w:val="0"/>
      <w:divBdr>
        <w:top w:val="none" w:sz="0" w:space="0" w:color="auto"/>
        <w:left w:val="none" w:sz="0" w:space="0" w:color="auto"/>
        <w:bottom w:val="none" w:sz="0" w:space="0" w:color="auto"/>
        <w:right w:val="none" w:sz="0" w:space="0" w:color="auto"/>
      </w:divBdr>
    </w:div>
    <w:div w:id="128329747">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29980370">
      <w:bodyDiv w:val="1"/>
      <w:marLeft w:val="0"/>
      <w:marRight w:val="0"/>
      <w:marTop w:val="0"/>
      <w:marBottom w:val="0"/>
      <w:divBdr>
        <w:top w:val="none" w:sz="0" w:space="0" w:color="auto"/>
        <w:left w:val="none" w:sz="0" w:space="0" w:color="auto"/>
        <w:bottom w:val="none" w:sz="0" w:space="0" w:color="auto"/>
        <w:right w:val="none" w:sz="0" w:space="0" w:color="auto"/>
      </w:divBdr>
    </w:div>
    <w:div w:id="130294398">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337727">
      <w:bodyDiv w:val="1"/>
      <w:marLeft w:val="0"/>
      <w:marRight w:val="0"/>
      <w:marTop w:val="0"/>
      <w:marBottom w:val="0"/>
      <w:divBdr>
        <w:top w:val="none" w:sz="0" w:space="0" w:color="auto"/>
        <w:left w:val="none" w:sz="0" w:space="0" w:color="auto"/>
        <w:bottom w:val="none" w:sz="0" w:space="0" w:color="auto"/>
        <w:right w:val="none" w:sz="0" w:space="0" w:color="auto"/>
      </w:divBdr>
    </w:div>
    <w:div w:id="131601690">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2992126">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6844310">
      <w:bodyDiv w:val="1"/>
      <w:marLeft w:val="0"/>
      <w:marRight w:val="0"/>
      <w:marTop w:val="0"/>
      <w:marBottom w:val="0"/>
      <w:divBdr>
        <w:top w:val="none" w:sz="0" w:space="0" w:color="auto"/>
        <w:left w:val="none" w:sz="0" w:space="0" w:color="auto"/>
        <w:bottom w:val="none" w:sz="0" w:space="0" w:color="auto"/>
        <w:right w:val="none" w:sz="0" w:space="0" w:color="auto"/>
      </w:divBdr>
    </w:div>
    <w:div w:id="138502363">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44707545">
      <w:bodyDiv w:val="1"/>
      <w:marLeft w:val="0"/>
      <w:marRight w:val="0"/>
      <w:marTop w:val="0"/>
      <w:marBottom w:val="0"/>
      <w:divBdr>
        <w:top w:val="none" w:sz="0" w:space="0" w:color="auto"/>
        <w:left w:val="none" w:sz="0" w:space="0" w:color="auto"/>
        <w:bottom w:val="none" w:sz="0" w:space="0" w:color="auto"/>
        <w:right w:val="none" w:sz="0" w:space="0" w:color="auto"/>
      </w:divBdr>
    </w:div>
    <w:div w:id="145708418">
      <w:bodyDiv w:val="1"/>
      <w:marLeft w:val="0"/>
      <w:marRight w:val="0"/>
      <w:marTop w:val="0"/>
      <w:marBottom w:val="0"/>
      <w:divBdr>
        <w:top w:val="none" w:sz="0" w:space="0" w:color="auto"/>
        <w:left w:val="none" w:sz="0" w:space="0" w:color="auto"/>
        <w:bottom w:val="none" w:sz="0" w:space="0" w:color="auto"/>
        <w:right w:val="none" w:sz="0" w:space="0" w:color="auto"/>
      </w:divBdr>
    </w:div>
    <w:div w:id="147943925">
      <w:bodyDiv w:val="1"/>
      <w:marLeft w:val="0"/>
      <w:marRight w:val="0"/>
      <w:marTop w:val="0"/>
      <w:marBottom w:val="0"/>
      <w:divBdr>
        <w:top w:val="none" w:sz="0" w:space="0" w:color="auto"/>
        <w:left w:val="none" w:sz="0" w:space="0" w:color="auto"/>
        <w:bottom w:val="none" w:sz="0" w:space="0" w:color="auto"/>
        <w:right w:val="none" w:sz="0" w:space="0" w:color="auto"/>
      </w:divBdr>
    </w:div>
    <w:div w:id="148134722">
      <w:bodyDiv w:val="1"/>
      <w:marLeft w:val="0"/>
      <w:marRight w:val="0"/>
      <w:marTop w:val="0"/>
      <w:marBottom w:val="0"/>
      <w:divBdr>
        <w:top w:val="none" w:sz="0" w:space="0" w:color="auto"/>
        <w:left w:val="none" w:sz="0" w:space="0" w:color="auto"/>
        <w:bottom w:val="none" w:sz="0" w:space="0" w:color="auto"/>
        <w:right w:val="none" w:sz="0" w:space="0" w:color="auto"/>
      </w:divBdr>
    </w:div>
    <w:div w:id="148447715">
      <w:bodyDiv w:val="1"/>
      <w:marLeft w:val="0"/>
      <w:marRight w:val="0"/>
      <w:marTop w:val="0"/>
      <w:marBottom w:val="0"/>
      <w:divBdr>
        <w:top w:val="none" w:sz="0" w:space="0" w:color="auto"/>
        <w:left w:val="none" w:sz="0" w:space="0" w:color="auto"/>
        <w:bottom w:val="none" w:sz="0" w:space="0" w:color="auto"/>
        <w:right w:val="none" w:sz="0" w:space="0" w:color="auto"/>
      </w:divBdr>
    </w:div>
    <w:div w:id="152529503">
      <w:bodyDiv w:val="1"/>
      <w:marLeft w:val="0"/>
      <w:marRight w:val="0"/>
      <w:marTop w:val="0"/>
      <w:marBottom w:val="0"/>
      <w:divBdr>
        <w:top w:val="none" w:sz="0" w:space="0" w:color="auto"/>
        <w:left w:val="none" w:sz="0" w:space="0" w:color="auto"/>
        <w:bottom w:val="none" w:sz="0" w:space="0" w:color="auto"/>
        <w:right w:val="none" w:sz="0" w:space="0" w:color="auto"/>
      </w:divBdr>
    </w:div>
    <w:div w:id="153567077">
      <w:bodyDiv w:val="1"/>
      <w:marLeft w:val="0"/>
      <w:marRight w:val="0"/>
      <w:marTop w:val="0"/>
      <w:marBottom w:val="0"/>
      <w:divBdr>
        <w:top w:val="none" w:sz="0" w:space="0" w:color="auto"/>
        <w:left w:val="none" w:sz="0" w:space="0" w:color="auto"/>
        <w:bottom w:val="none" w:sz="0" w:space="0" w:color="auto"/>
        <w:right w:val="none" w:sz="0" w:space="0" w:color="auto"/>
      </w:divBdr>
    </w:div>
    <w:div w:id="15599900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58354568">
      <w:bodyDiv w:val="1"/>
      <w:marLeft w:val="0"/>
      <w:marRight w:val="0"/>
      <w:marTop w:val="0"/>
      <w:marBottom w:val="0"/>
      <w:divBdr>
        <w:top w:val="none" w:sz="0" w:space="0" w:color="auto"/>
        <w:left w:val="none" w:sz="0" w:space="0" w:color="auto"/>
        <w:bottom w:val="none" w:sz="0" w:space="0" w:color="auto"/>
        <w:right w:val="none" w:sz="0" w:space="0" w:color="auto"/>
      </w:divBdr>
    </w:div>
    <w:div w:id="158933549">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281998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69763346">
      <w:bodyDiv w:val="1"/>
      <w:marLeft w:val="0"/>
      <w:marRight w:val="0"/>
      <w:marTop w:val="0"/>
      <w:marBottom w:val="0"/>
      <w:divBdr>
        <w:top w:val="none" w:sz="0" w:space="0" w:color="auto"/>
        <w:left w:val="none" w:sz="0" w:space="0" w:color="auto"/>
        <w:bottom w:val="none" w:sz="0" w:space="0" w:color="auto"/>
        <w:right w:val="none" w:sz="0" w:space="0" w:color="auto"/>
      </w:divBdr>
    </w:div>
    <w:div w:id="171577321">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3155940">
      <w:bodyDiv w:val="1"/>
      <w:marLeft w:val="0"/>
      <w:marRight w:val="0"/>
      <w:marTop w:val="0"/>
      <w:marBottom w:val="0"/>
      <w:divBdr>
        <w:top w:val="none" w:sz="0" w:space="0" w:color="auto"/>
        <w:left w:val="none" w:sz="0" w:space="0" w:color="auto"/>
        <w:bottom w:val="none" w:sz="0" w:space="0" w:color="auto"/>
        <w:right w:val="none" w:sz="0" w:space="0" w:color="auto"/>
      </w:divBdr>
    </w:div>
    <w:div w:id="175509641">
      <w:bodyDiv w:val="1"/>
      <w:marLeft w:val="0"/>
      <w:marRight w:val="0"/>
      <w:marTop w:val="0"/>
      <w:marBottom w:val="0"/>
      <w:divBdr>
        <w:top w:val="none" w:sz="0" w:space="0" w:color="auto"/>
        <w:left w:val="none" w:sz="0" w:space="0" w:color="auto"/>
        <w:bottom w:val="none" w:sz="0" w:space="0" w:color="auto"/>
        <w:right w:val="none" w:sz="0" w:space="0" w:color="auto"/>
      </w:divBdr>
    </w:div>
    <w:div w:id="176115311">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79247952">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2401111">
      <w:bodyDiv w:val="1"/>
      <w:marLeft w:val="0"/>
      <w:marRight w:val="0"/>
      <w:marTop w:val="0"/>
      <w:marBottom w:val="0"/>
      <w:divBdr>
        <w:top w:val="none" w:sz="0" w:space="0" w:color="auto"/>
        <w:left w:val="none" w:sz="0" w:space="0" w:color="auto"/>
        <w:bottom w:val="none" w:sz="0" w:space="0" w:color="auto"/>
        <w:right w:val="none" w:sz="0" w:space="0" w:color="auto"/>
      </w:divBdr>
    </w:div>
    <w:div w:id="183787203">
      <w:bodyDiv w:val="1"/>
      <w:marLeft w:val="0"/>
      <w:marRight w:val="0"/>
      <w:marTop w:val="0"/>
      <w:marBottom w:val="0"/>
      <w:divBdr>
        <w:top w:val="none" w:sz="0" w:space="0" w:color="auto"/>
        <w:left w:val="none" w:sz="0" w:space="0" w:color="auto"/>
        <w:bottom w:val="none" w:sz="0" w:space="0" w:color="auto"/>
        <w:right w:val="none" w:sz="0" w:space="0" w:color="auto"/>
      </w:divBdr>
    </w:div>
    <w:div w:id="185755402">
      <w:bodyDiv w:val="1"/>
      <w:marLeft w:val="0"/>
      <w:marRight w:val="0"/>
      <w:marTop w:val="0"/>
      <w:marBottom w:val="0"/>
      <w:divBdr>
        <w:top w:val="none" w:sz="0" w:space="0" w:color="auto"/>
        <w:left w:val="none" w:sz="0" w:space="0" w:color="auto"/>
        <w:bottom w:val="none" w:sz="0" w:space="0" w:color="auto"/>
        <w:right w:val="none" w:sz="0" w:space="0" w:color="auto"/>
      </w:divBdr>
    </w:div>
    <w:div w:id="186334945">
      <w:bodyDiv w:val="1"/>
      <w:marLeft w:val="0"/>
      <w:marRight w:val="0"/>
      <w:marTop w:val="0"/>
      <w:marBottom w:val="0"/>
      <w:divBdr>
        <w:top w:val="none" w:sz="0" w:space="0" w:color="auto"/>
        <w:left w:val="none" w:sz="0" w:space="0" w:color="auto"/>
        <w:bottom w:val="none" w:sz="0" w:space="0" w:color="auto"/>
        <w:right w:val="none" w:sz="0" w:space="0" w:color="auto"/>
      </w:divBdr>
    </w:div>
    <w:div w:id="187453740">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533656">
      <w:bodyDiv w:val="1"/>
      <w:marLeft w:val="0"/>
      <w:marRight w:val="0"/>
      <w:marTop w:val="0"/>
      <w:marBottom w:val="0"/>
      <w:divBdr>
        <w:top w:val="none" w:sz="0" w:space="0" w:color="auto"/>
        <w:left w:val="none" w:sz="0" w:space="0" w:color="auto"/>
        <w:bottom w:val="none" w:sz="0" w:space="0" w:color="auto"/>
        <w:right w:val="none" w:sz="0" w:space="0" w:color="auto"/>
      </w:divBdr>
    </w:div>
    <w:div w:id="197469121">
      <w:bodyDiv w:val="1"/>
      <w:marLeft w:val="0"/>
      <w:marRight w:val="0"/>
      <w:marTop w:val="0"/>
      <w:marBottom w:val="0"/>
      <w:divBdr>
        <w:top w:val="none" w:sz="0" w:space="0" w:color="auto"/>
        <w:left w:val="none" w:sz="0" w:space="0" w:color="auto"/>
        <w:bottom w:val="none" w:sz="0" w:space="0" w:color="auto"/>
        <w:right w:val="none" w:sz="0" w:space="0" w:color="auto"/>
      </w:divBdr>
    </w:div>
    <w:div w:id="197474864">
      <w:bodyDiv w:val="1"/>
      <w:marLeft w:val="0"/>
      <w:marRight w:val="0"/>
      <w:marTop w:val="0"/>
      <w:marBottom w:val="0"/>
      <w:divBdr>
        <w:top w:val="none" w:sz="0" w:space="0" w:color="auto"/>
        <w:left w:val="none" w:sz="0" w:space="0" w:color="auto"/>
        <w:bottom w:val="none" w:sz="0" w:space="0" w:color="auto"/>
        <w:right w:val="none" w:sz="0" w:space="0" w:color="auto"/>
      </w:divBdr>
    </w:div>
    <w:div w:id="198013638">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01479540">
      <w:bodyDiv w:val="1"/>
      <w:marLeft w:val="0"/>
      <w:marRight w:val="0"/>
      <w:marTop w:val="0"/>
      <w:marBottom w:val="0"/>
      <w:divBdr>
        <w:top w:val="none" w:sz="0" w:space="0" w:color="auto"/>
        <w:left w:val="none" w:sz="0" w:space="0" w:color="auto"/>
        <w:bottom w:val="none" w:sz="0" w:space="0" w:color="auto"/>
        <w:right w:val="none" w:sz="0" w:space="0" w:color="auto"/>
      </w:divBdr>
    </w:div>
    <w:div w:id="203297969">
      <w:bodyDiv w:val="1"/>
      <w:marLeft w:val="0"/>
      <w:marRight w:val="0"/>
      <w:marTop w:val="0"/>
      <w:marBottom w:val="0"/>
      <w:divBdr>
        <w:top w:val="none" w:sz="0" w:space="0" w:color="auto"/>
        <w:left w:val="none" w:sz="0" w:space="0" w:color="auto"/>
        <w:bottom w:val="none" w:sz="0" w:space="0" w:color="auto"/>
        <w:right w:val="none" w:sz="0" w:space="0" w:color="auto"/>
      </w:divBdr>
    </w:div>
    <w:div w:id="204752407">
      <w:bodyDiv w:val="1"/>
      <w:marLeft w:val="0"/>
      <w:marRight w:val="0"/>
      <w:marTop w:val="0"/>
      <w:marBottom w:val="0"/>
      <w:divBdr>
        <w:top w:val="none" w:sz="0" w:space="0" w:color="auto"/>
        <w:left w:val="none" w:sz="0" w:space="0" w:color="auto"/>
        <w:bottom w:val="none" w:sz="0" w:space="0" w:color="auto"/>
        <w:right w:val="none" w:sz="0" w:space="0" w:color="auto"/>
      </w:divBdr>
    </w:div>
    <w:div w:id="206180825">
      <w:bodyDiv w:val="1"/>
      <w:marLeft w:val="0"/>
      <w:marRight w:val="0"/>
      <w:marTop w:val="0"/>
      <w:marBottom w:val="0"/>
      <w:divBdr>
        <w:top w:val="none" w:sz="0" w:space="0" w:color="auto"/>
        <w:left w:val="none" w:sz="0" w:space="0" w:color="auto"/>
        <w:bottom w:val="none" w:sz="0" w:space="0" w:color="auto"/>
        <w:right w:val="none" w:sz="0" w:space="0" w:color="auto"/>
      </w:divBdr>
    </w:div>
    <w:div w:id="208225318">
      <w:bodyDiv w:val="1"/>
      <w:marLeft w:val="0"/>
      <w:marRight w:val="0"/>
      <w:marTop w:val="0"/>
      <w:marBottom w:val="0"/>
      <w:divBdr>
        <w:top w:val="none" w:sz="0" w:space="0" w:color="auto"/>
        <w:left w:val="none" w:sz="0" w:space="0" w:color="auto"/>
        <w:bottom w:val="none" w:sz="0" w:space="0" w:color="auto"/>
        <w:right w:val="none" w:sz="0" w:space="0" w:color="auto"/>
      </w:divBdr>
    </w:div>
    <w:div w:id="211308187">
      <w:bodyDiv w:val="1"/>
      <w:marLeft w:val="0"/>
      <w:marRight w:val="0"/>
      <w:marTop w:val="0"/>
      <w:marBottom w:val="0"/>
      <w:divBdr>
        <w:top w:val="none" w:sz="0" w:space="0" w:color="auto"/>
        <w:left w:val="none" w:sz="0" w:space="0" w:color="auto"/>
        <w:bottom w:val="none" w:sz="0" w:space="0" w:color="auto"/>
        <w:right w:val="none" w:sz="0" w:space="0" w:color="auto"/>
      </w:divBdr>
    </w:div>
    <w:div w:id="211692051">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2740081">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1868065">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3294716">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7961039">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8225852">
      <w:bodyDiv w:val="1"/>
      <w:marLeft w:val="0"/>
      <w:marRight w:val="0"/>
      <w:marTop w:val="0"/>
      <w:marBottom w:val="0"/>
      <w:divBdr>
        <w:top w:val="none" w:sz="0" w:space="0" w:color="auto"/>
        <w:left w:val="none" w:sz="0" w:space="0" w:color="auto"/>
        <w:bottom w:val="none" w:sz="0" w:space="0" w:color="auto"/>
        <w:right w:val="none" w:sz="0" w:space="0" w:color="auto"/>
      </w:divBdr>
    </w:div>
    <w:div w:id="22908079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3509717">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35092775">
      <w:bodyDiv w:val="1"/>
      <w:marLeft w:val="0"/>
      <w:marRight w:val="0"/>
      <w:marTop w:val="0"/>
      <w:marBottom w:val="0"/>
      <w:divBdr>
        <w:top w:val="none" w:sz="0" w:space="0" w:color="auto"/>
        <w:left w:val="none" w:sz="0" w:space="0" w:color="auto"/>
        <w:bottom w:val="none" w:sz="0" w:space="0" w:color="auto"/>
        <w:right w:val="none" w:sz="0" w:space="0" w:color="auto"/>
      </w:divBdr>
    </w:div>
    <w:div w:id="236325887">
      <w:bodyDiv w:val="1"/>
      <w:marLeft w:val="0"/>
      <w:marRight w:val="0"/>
      <w:marTop w:val="0"/>
      <w:marBottom w:val="0"/>
      <w:divBdr>
        <w:top w:val="none" w:sz="0" w:space="0" w:color="auto"/>
        <w:left w:val="none" w:sz="0" w:space="0" w:color="auto"/>
        <w:bottom w:val="none" w:sz="0" w:space="0" w:color="auto"/>
        <w:right w:val="none" w:sz="0" w:space="0" w:color="auto"/>
      </w:divBdr>
    </w:div>
    <w:div w:id="237903689">
      <w:bodyDiv w:val="1"/>
      <w:marLeft w:val="0"/>
      <w:marRight w:val="0"/>
      <w:marTop w:val="0"/>
      <w:marBottom w:val="0"/>
      <w:divBdr>
        <w:top w:val="none" w:sz="0" w:space="0" w:color="auto"/>
        <w:left w:val="none" w:sz="0" w:space="0" w:color="auto"/>
        <w:bottom w:val="none" w:sz="0" w:space="0" w:color="auto"/>
        <w:right w:val="none" w:sz="0" w:space="0" w:color="auto"/>
      </w:divBdr>
    </w:div>
    <w:div w:id="240143556">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6620827">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48125434">
      <w:bodyDiv w:val="1"/>
      <w:marLeft w:val="0"/>
      <w:marRight w:val="0"/>
      <w:marTop w:val="0"/>
      <w:marBottom w:val="0"/>
      <w:divBdr>
        <w:top w:val="none" w:sz="0" w:space="0" w:color="auto"/>
        <w:left w:val="none" w:sz="0" w:space="0" w:color="auto"/>
        <w:bottom w:val="none" w:sz="0" w:space="0" w:color="auto"/>
        <w:right w:val="none" w:sz="0" w:space="0" w:color="auto"/>
      </w:divBdr>
    </w:div>
    <w:div w:id="250167875">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4242219">
      <w:bodyDiv w:val="1"/>
      <w:marLeft w:val="0"/>
      <w:marRight w:val="0"/>
      <w:marTop w:val="0"/>
      <w:marBottom w:val="0"/>
      <w:divBdr>
        <w:top w:val="none" w:sz="0" w:space="0" w:color="auto"/>
        <w:left w:val="none" w:sz="0" w:space="0" w:color="auto"/>
        <w:bottom w:val="none" w:sz="0" w:space="0" w:color="auto"/>
        <w:right w:val="none" w:sz="0" w:space="0" w:color="auto"/>
      </w:divBdr>
    </w:div>
    <w:div w:id="255401905">
      <w:bodyDiv w:val="1"/>
      <w:marLeft w:val="0"/>
      <w:marRight w:val="0"/>
      <w:marTop w:val="0"/>
      <w:marBottom w:val="0"/>
      <w:divBdr>
        <w:top w:val="none" w:sz="0" w:space="0" w:color="auto"/>
        <w:left w:val="none" w:sz="0" w:space="0" w:color="auto"/>
        <w:bottom w:val="none" w:sz="0" w:space="0" w:color="auto"/>
        <w:right w:val="none" w:sz="0" w:space="0" w:color="auto"/>
      </w:divBdr>
    </w:div>
    <w:div w:id="255864489">
      <w:bodyDiv w:val="1"/>
      <w:marLeft w:val="0"/>
      <w:marRight w:val="0"/>
      <w:marTop w:val="0"/>
      <w:marBottom w:val="0"/>
      <w:divBdr>
        <w:top w:val="none" w:sz="0" w:space="0" w:color="auto"/>
        <w:left w:val="none" w:sz="0" w:space="0" w:color="auto"/>
        <w:bottom w:val="none" w:sz="0" w:space="0" w:color="auto"/>
        <w:right w:val="none" w:sz="0" w:space="0" w:color="auto"/>
      </w:divBdr>
    </w:div>
    <w:div w:id="258030389">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1307248">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67321348">
      <w:bodyDiv w:val="1"/>
      <w:marLeft w:val="0"/>
      <w:marRight w:val="0"/>
      <w:marTop w:val="0"/>
      <w:marBottom w:val="0"/>
      <w:divBdr>
        <w:top w:val="none" w:sz="0" w:space="0" w:color="auto"/>
        <w:left w:val="none" w:sz="0" w:space="0" w:color="auto"/>
        <w:bottom w:val="none" w:sz="0" w:space="0" w:color="auto"/>
        <w:right w:val="none" w:sz="0" w:space="0" w:color="auto"/>
      </w:divBdr>
    </w:div>
    <w:div w:id="267785480">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1476461">
      <w:bodyDiv w:val="1"/>
      <w:marLeft w:val="0"/>
      <w:marRight w:val="0"/>
      <w:marTop w:val="0"/>
      <w:marBottom w:val="0"/>
      <w:divBdr>
        <w:top w:val="none" w:sz="0" w:space="0" w:color="auto"/>
        <w:left w:val="none" w:sz="0" w:space="0" w:color="auto"/>
        <w:bottom w:val="none" w:sz="0" w:space="0" w:color="auto"/>
        <w:right w:val="none" w:sz="0" w:space="0" w:color="auto"/>
      </w:divBdr>
    </w:div>
    <w:div w:id="272246179">
      <w:bodyDiv w:val="1"/>
      <w:marLeft w:val="0"/>
      <w:marRight w:val="0"/>
      <w:marTop w:val="0"/>
      <w:marBottom w:val="0"/>
      <w:divBdr>
        <w:top w:val="none" w:sz="0" w:space="0" w:color="auto"/>
        <w:left w:val="none" w:sz="0" w:space="0" w:color="auto"/>
        <w:bottom w:val="none" w:sz="0" w:space="0" w:color="auto"/>
        <w:right w:val="none" w:sz="0" w:space="0" w:color="auto"/>
      </w:divBdr>
    </w:div>
    <w:div w:id="273944803">
      <w:bodyDiv w:val="1"/>
      <w:marLeft w:val="0"/>
      <w:marRight w:val="0"/>
      <w:marTop w:val="0"/>
      <w:marBottom w:val="0"/>
      <w:divBdr>
        <w:top w:val="none" w:sz="0" w:space="0" w:color="auto"/>
        <w:left w:val="none" w:sz="0" w:space="0" w:color="auto"/>
        <w:bottom w:val="none" w:sz="0" w:space="0" w:color="auto"/>
        <w:right w:val="none" w:sz="0" w:space="0" w:color="auto"/>
      </w:divBdr>
    </w:div>
    <w:div w:id="275259496">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76833462">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1964783">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467656">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284968225">
      <w:bodyDiv w:val="1"/>
      <w:marLeft w:val="0"/>
      <w:marRight w:val="0"/>
      <w:marTop w:val="0"/>
      <w:marBottom w:val="0"/>
      <w:divBdr>
        <w:top w:val="none" w:sz="0" w:space="0" w:color="auto"/>
        <w:left w:val="none" w:sz="0" w:space="0" w:color="auto"/>
        <w:bottom w:val="none" w:sz="0" w:space="0" w:color="auto"/>
        <w:right w:val="none" w:sz="0" w:space="0" w:color="auto"/>
      </w:divBdr>
    </w:div>
    <w:div w:id="285476736">
      <w:bodyDiv w:val="1"/>
      <w:marLeft w:val="0"/>
      <w:marRight w:val="0"/>
      <w:marTop w:val="0"/>
      <w:marBottom w:val="0"/>
      <w:divBdr>
        <w:top w:val="none" w:sz="0" w:space="0" w:color="auto"/>
        <w:left w:val="none" w:sz="0" w:space="0" w:color="auto"/>
        <w:bottom w:val="none" w:sz="0" w:space="0" w:color="auto"/>
        <w:right w:val="none" w:sz="0" w:space="0" w:color="auto"/>
      </w:divBdr>
    </w:div>
    <w:div w:id="286589606">
      <w:bodyDiv w:val="1"/>
      <w:marLeft w:val="0"/>
      <w:marRight w:val="0"/>
      <w:marTop w:val="0"/>
      <w:marBottom w:val="0"/>
      <w:divBdr>
        <w:top w:val="none" w:sz="0" w:space="0" w:color="auto"/>
        <w:left w:val="none" w:sz="0" w:space="0" w:color="auto"/>
        <w:bottom w:val="none" w:sz="0" w:space="0" w:color="auto"/>
        <w:right w:val="none" w:sz="0" w:space="0" w:color="auto"/>
      </w:divBdr>
    </w:div>
    <w:div w:id="287665975">
      <w:bodyDiv w:val="1"/>
      <w:marLeft w:val="0"/>
      <w:marRight w:val="0"/>
      <w:marTop w:val="0"/>
      <w:marBottom w:val="0"/>
      <w:divBdr>
        <w:top w:val="none" w:sz="0" w:space="0" w:color="auto"/>
        <w:left w:val="none" w:sz="0" w:space="0" w:color="auto"/>
        <w:bottom w:val="none" w:sz="0" w:space="0" w:color="auto"/>
        <w:right w:val="none" w:sz="0" w:space="0" w:color="auto"/>
      </w:divBdr>
    </w:div>
    <w:div w:id="292562045">
      <w:bodyDiv w:val="1"/>
      <w:marLeft w:val="0"/>
      <w:marRight w:val="0"/>
      <w:marTop w:val="0"/>
      <w:marBottom w:val="0"/>
      <w:divBdr>
        <w:top w:val="none" w:sz="0" w:space="0" w:color="auto"/>
        <w:left w:val="none" w:sz="0" w:space="0" w:color="auto"/>
        <w:bottom w:val="none" w:sz="0" w:space="0" w:color="auto"/>
        <w:right w:val="none" w:sz="0" w:space="0" w:color="auto"/>
      </w:divBdr>
    </w:div>
    <w:div w:id="292903384">
      <w:bodyDiv w:val="1"/>
      <w:marLeft w:val="0"/>
      <w:marRight w:val="0"/>
      <w:marTop w:val="0"/>
      <w:marBottom w:val="0"/>
      <w:divBdr>
        <w:top w:val="none" w:sz="0" w:space="0" w:color="auto"/>
        <w:left w:val="none" w:sz="0" w:space="0" w:color="auto"/>
        <w:bottom w:val="none" w:sz="0" w:space="0" w:color="auto"/>
        <w:right w:val="none" w:sz="0" w:space="0" w:color="auto"/>
      </w:divBdr>
    </w:div>
    <w:div w:id="293022928">
      <w:bodyDiv w:val="1"/>
      <w:marLeft w:val="0"/>
      <w:marRight w:val="0"/>
      <w:marTop w:val="0"/>
      <w:marBottom w:val="0"/>
      <w:divBdr>
        <w:top w:val="none" w:sz="0" w:space="0" w:color="auto"/>
        <w:left w:val="none" w:sz="0" w:space="0" w:color="auto"/>
        <w:bottom w:val="none" w:sz="0" w:space="0" w:color="auto"/>
        <w:right w:val="none" w:sz="0" w:space="0" w:color="auto"/>
      </w:divBdr>
    </w:div>
    <w:div w:id="293679205">
      <w:bodyDiv w:val="1"/>
      <w:marLeft w:val="0"/>
      <w:marRight w:val="0"/>
      <w:marTop w:val="0"/>
      <w:marBottom w:val="0"/>
      <w:divBdr>
        <w:top w:val="none" w:sz="0" w:space="0" w:color="auto"/>
        <w:left w:val="none" w:sz="0" w:space="0" w:color="auto"/>
        <w:bottom w:val="none" w:sz="0" w:space="0" w:color="auto"/>
        <w:right w:val="none" w:sz="0" w:space="0" w:color="auto"/>
      </w:divBdr>
    </w:div>
    <w:div w:id="293752870">
      <w:bodyDiv w:val="1"/>
      <w:marLeft w:val="0"/>
      <w:marRight w:val="0"/>
      <w:marTop w:val="0"/>
      <w:marBottom w:val="0"/>
      <w:divBdr>
        <w:top w:val="none" w:sz="0" w:space="0" w:color="auto"/>
        <w:left w:val="none" w:sz="0" w:space="0" w:color="auto"/>
        <w:bottom w:val="none" w:sz="0" w:space="0" w:color="auto"/>
        <w:right w:val="none" w:sz="0" w:space="0" w:color="auto"/>
      </w:divBdr>
    </w:div>
    <w:div w:id="294675445">
      <w:bodyDiv w:val="1"/>
      <w:marLeft w:val="0"/>
      <w:marRight w:val="0"/>
      <w:marTop w:val="0"/>
      <w:marBottom w:val="0"/>
      <w:divBdr>
        <w:top w:val="none" w:sz="0" w:space="0" w:color="auto"/>
        <w:left w:val="none" w:sz="0" w:space="0" w:color="auto"/>
        <w:bottom w:val="none" w:sz="0" w:space="0" w:color="auto"/>
        <w:right w:val="none" w:sz="0" w:space="0" w:color="auto"/>
      </w:divBdr>
    </w:div>
    <w:div w:id="296767425">
      <w:bodyDiv w:val="1"/>
      <w:marLeft w:val="0"/>
      <w:marRight w:val="0"/>
      <w:marTop w:val="0"/>
      <w:marBottom w:val="0"/>
      <w:divBdr>
        <w:top w:val="none" w:sz="0" w:space="0" w:color="auto"/>
        <w:left w:val="none" w:sz="0" w:space="0" w:color="auto"/>
        <w:bottom w:val="none" w:sz="0" w:space="0" w:color="auto"/>
        <w:right w:val="none" w:sz="0" w:space="0" w:color="auto"/>
      </w:divBdr>
    </w:div>
    <w:div w:id="303967089">
      <w:bodyDiv w:val="1"/>
      <w:marLeft w:val="0"/>
      <w:marRight w:val="0"/>
      <w:marTop w:val="0"/>
      <w:marBottom w:val="0"/>
      <w:divBdr>
        <w:top w:val="none" w:sz="0" w:space="0" w:color="auto"/>
        <w:left w:val="none" w:sz="0" w:space="0" w:color="auto"/>
        <w:bottom w:val="none" w:sz="0" w:space="0" w:color="auto"/>
        <w:right w:val="none" w:sz="0" w:space="0" w:color="auto"/>
      </w:divBdr>
    </w:div>
    <w:div w:id="307321084">
      <w:bodyDiv w:val="1"/>
      <w:marLeft w:val="0"/>
      <w:marRight w:val="0"/>
      <w:marTop w:val="0"/>
      <w:marBottom w:val="0"/>
      <w:divBdr>
        <w:top w:val="none" w:sz="0" w:space="0" w:color="auto"/>
        <w:left w:val="none" w:sz="0" w:space="0" w:color="auto"/>
        <w:bottom w:val="none" w:sz="0" w:space="0" w:color="auto"/>
        <w:right w:val="none" w:sz="0" w:space="0" w:color="auto"/>
      </w:divBdr>
    </w:div>
    <w:div w:id="310066331">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5886933">
      <w:bodyDiv w:val="1"/>
      <w:marLeft w:val="0"/>
      <w:marRight w:val="0"/>
      <w:marTop w:val="0"/>
      <w:marBottom w:val="0"/>
      <w:divBdr>
        <w:top w:val="none" w:sz="0" w:space="0" w:color="auto"/>
        <w:left w:val="none" w:sz="0" w:space="0" w:color="auto"/>
        <w:bottom w:val="none" w:sz="0" w:space="0" w:color="auto"/>
        <w:right w:val="none" w:sz="0" w:space="0" w:color="auto"/>
      </w:divBdr>
    </w:div>
    <w:div w:id="316962729">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127102">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0262405">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2345994">
      <w:bodyDiv w:val="1"/>
      <w:marLeft w:val="0"/>
      <w:marRight w:val="0"/>
      <w:marTop w:val="0"/>
      <w:marBottom w:val="0"/>
      <w:divBdr>
        <w:top w:val="none" w:sz="0" w:space="0" w:color="auto"/>
        <w:left w:val="none" w:sz="0" w:space="0" w:color="auto"/>
        <w:bottom w:val="none" w:sz="0" w:space="0" w:color="auto"/>
        <w:right w:val="none" w:sz="0" w:space="0" w:color="auto"/>
      </w:divBdr>
    </w:div>
    <w:div w:id="33307368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38314004">
      <w:bodyDiv w:val="1"/>
      <w:marLeft w:val="0"/>
      <w:marRight w:val="0"/>
      <w:marTop w:val="0"/>
      <w:marBottom w:val="0"/>
      <w:divBdr>
        <w:top w:val="none" w:sz="0" w:space="0" w:color="auto"/>
        <w:left w:val="none" w:sz="0" w:space="0" w:color="auto"/>
        <w:bottom w:val="none" w:sz="0" w:space="0" w:color="auto"/>
        <w:right w:val="none" w:sz="0" w:space="0" w:color="auto"/>
      </w:divBdr>
    </w:div>
    <w:div w:id="338392625">
      <w:bodyDiv w:val="1"/>
      <w:marLeft w:val="0"/>
      <w:marRight w:val="0"/>
      <w:marTop w:val="0"/>
      <w:marBottom w:val="0"/>
      <w:divBdr>
        <w:top w:val="none" w:sz="0" w:space="0" w:color="auto"/>
        <w:left w:val="none" w:sz="0" w:space="0" w:color="auto"/>
        <w:bottom w:val="none" w:sz="0" w:space="0" w:color="auto"/>
        <w:right w:val="none" w:sz="0" w:space="0" w:color="auto"/>
      </w:divBdr>
    </w:div>
    <w:div w:id="340012572">
      <w:bodyDiv w:val="1"/>
      <w:marLeft w:val="0"/>
      <w:marRight w:val="0"/>
      <w:marTop w:val="0"/>
      <w:marBottom w:val="0"/>
      <w:divBdr>
        <w:top w:val="none" w:sz="0" w:space="0" w:color="auto"/>
        <w:left w:val="none" w:sz="0" w:space="0" w:color="auto"/>
        <w:bottom w:val="none" w:sz="0" w:space="0" w:color="auto"/>
        <w:right w:val="none" w:sz="0" w:space="0" w:color="auto"/>
      </w:divBdr>
    </w:div>
    <w:div w:id="344401375">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48406954">
      <w:bodyDiv w:val="1"/>
      <w:marLeft w:val="0"/>
      <w:marRight w:val="0"/>
      <w:marTop w:val="0"/>
      <w:marBottom w:val="0"/>
      <w:divBdr>
        <w:top w:val="none" w:sz="0" w:space="0" w:color="auto"/>
        <w:left w:val="none" w:sz="0" w:space="0" w:color="auto"/>
        <w:bottom w:val="none" w:sz="0" w:space="0" w:color="auto"/>
        <w:right w:val="none" w:sz="0" w:space="0" w:color="auto"/>
      </w:divBdr>
    </w:div>
    <w:div w:id="350422152">
      <w:bodyDiv w:val="1"/>
      <w:marLeft w:val="0"/>
      <w:marRight w:val="0"/>
      <w:marTop w:val="0"/>
      <w:marBottom w:val="0"/>
      <w:divBdr>
        <w:top w:val="none" w:sz="0" w:space="0" w:color="auto"/>
        <w:left w:val="none" w:sz="0" w:space="0" w:color="auto"/>
        <w:bottom w:val="none" w:sz="0" w:space="0" w:color="auto"/>
        <w:right w:val="none" w:sz="0" w:space="0" w:color="auto"/>
      </w:divBdr>
    </w:div>
    <w:div w:id="350685656">
      <w:bodyDiv w:val="1"/>
      <w:marLeft w:val="0"/>
      <w:marRight w:val="0"/>
      <w:marTop w:val="0"/>
      <w:marBottom w:val="0"/>
      <w:divBdr>
        <w:top w:val="none" w:sz="0" w:space="0" w:color="auto"/>
        <w:left w:val="none" w:sz="0" w:space="0" w:color="auto"/>
        <w:bottom w:val="none" w:sz="0" w:space="0" w:color="auto"/>
        <w:right w:val="none" w:sz="0" w:space="0" w:color="auto"/>
      </w:divBdr>
    </w:div>
    <w:div w:id="351684786">
      <w:bodyDiv w:val="1"/>
      <w:marLeft w:val="0"/>
      <w:marRight w:val="0"/>
      <w:marTop w:val="0"/>
      <w:marBottom w:val="0"/>
      <w:divBdr>
        <w:top w:val="none" w:sz="0" w:space="0" w:color="auto"/>
        <w:left w:val="none" w:sz="0" w:space="0" w:color="auto"/>
        <w:bottom w:val="none" w:sz="0" w:space="0" w:color="auto"/>
        <w:right w:val="none" w:sz="0" w:space="0" w:color="auto"/>
      </w:divBdr>
    </w:div>
    <w:div w:id="352849310">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55354127">
      <w:bodyDiv w:val="1"/>
      <w:marLeft w:val="0"/>
      <w:marRight w:val="0"/>
      <w:marTop w:val="0"/>
      <w:marBottom w:val="0"/>
      <w:divBdr>
        <w:top w:val="none" w:sz="0" w:space="0" w:color="auto"/>
        <w:left w:val="none" w:sz="0" w:space="0" w:color="auto"/>
        <w:bottom w:val="none" w:sz="0" w:space="0" w:color="auto"/>
        <w:right w:val="none" w:sz="0" w:space="0" w:color="auto"/>
      </w:divBdr>
    </w:div>
    <w:div w:id="356153835">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6028151">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69765756">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1730768">
      <w:bodyDiv w:val="1"/>
      <w:marLeft w:val="0"/>
      <w:marRight w:val="0"/>
      <w:marTop w:val="0"/>
      <w:marBottom w:val="0"/>
      <w:divBdr>
        <w:top w:val="none" w:sz="0" w:space="0" w:color="auto"/>
        <w:left w:val="none" w:sz="0" w:space="0" w:color="auto"/>
        <w:bottom w:val="none" w:sz="0" w:space="0" w:color="auto"/>
        <w:right w:val="none" w:sz="0" w:space="0" w:color="auto"/>
      </w:divBdr>
    </w:div>
    <w:div w:id="372005602">
      <w:bodyDiv w:val="1"/>
      <w:marLeft w:val="0"/>
      <w:marRight w:val="0"/>
      <w:marTop w:val="0"/>
      <w:marBottom w:val="0"/>
      <w:divBdr>
        <w:top w:val="none" w:sz="0" w:space="0" w:color="auto"/>
        <w:left w:val="none" w:sz="0" w:space="0" w:color="auto"/>
        <w:bottom w:val="none" w:sz="0" w:space="0" w:color="auto"/>
        <w:right w:val="none" w:sz="0" w:space="0" w:color="auto"/>
      </w:divBdr>
    </w:div>
    <w:div w:id="373507313">
      <w:bodyDiv w:val="1"/>
      <w:marLeft w:val="0"/>
      <w:marRight w:val="0"/>
      <w:marTop w:val="0"/>
      <w:marBottom w:val="0"/>
      <w:divBdr>
        <w:top w:val="none" w:sz="0" w:space="0" w:color="auto"/>
        <w:left w:val="none" w:sz="0" w:space="0" w:color="auto"/>
        <w:bottom w:val="none" w:sz="0" w:space="0" w:color="auto"/>
        <w:right w:val="none" w:sz="0" w:space="0" w:color="auto"/>
      </w:divBdr>
    </w:div>
    <w:div w:id="374432498">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75737336">
      <w:bodyDiv w:val="1"/>
      <w:marLeft w:val="0"/>
      <w:marRight w:val="0"/>
      <w:marTop w:val="0"/>
      <w:marBottom w:val="0"/>
      <w:divBdr>
        <w:top w:val="none" w:sz="0" w:space="0" w:color="auto"/>
        <w:left w:val="none" w:sz="0" w:space="0" w:color="auto"/>
        <w:bottom w:val="none" w:sz="0" w:space="0" w:color="auto"/>
        <w:right w:val="none" w:sz="0" w:space="0" w:color="auto"/>
      </w:divBdr>
    </w:div>
    <w:div w:id="376442518">
      <w:bodyDiv w:val="1"/>
      <w:marLeft w:val="0"/>
      <w:marRight w:val="0"/>
      <w:marTop w:val="0"/>
      <w:marBottom w:val="0"/>
      <w:divBdr>
        <w:top w:val="none" w:sz="0" w:space="0" w:color="auto"/>
        <w:left w:val="none" w:sz="0" w:space="0" w:color="auto"/>
        <w:bottom w:val="none" w:sz="0" w:space="0" w:color="auto"/>
        <w:right w:val="none" w:sz="0" w:space="0" w:color="auto"/>
      </w:divBdr>
    </w:div>
    <w:div w:id="378164768">
      <w:bodyDiv w:val="1"/>
      <w:marLeft w:val="0"/>
      <w:marRight w:val="0"/>
      <w:marTop w:val="0"/>
      <w:marBottom w:val="0"/>
      <w:divBdr>
        <w:top w:val="none" w:sz="0" w:space="0" w:color="auto"/>
        <w:left w:val="none" w:sz="0" w:space="0" w:color="auto"/>
        <w:bottom w:val="none" w:sz="0" w:space="0" w:color="auto"/>
        <w:right w:val="none" w:sz="0" w:space="0" w:color="auto"/>
      </w:divBdr>
    </w:div>
    <w:div w:id="379672687">
      <w:bodyDiv w:val="1"/>
      <w:marLeft w:val="0"/>
      <w:marRight w:val="0"/>
      <w:marTop w:val="0"/>
      <w:marBottom w:val="0"/>
      <w:divBdr>
        <w:top w:val="none" w:sz="0" w:space="0" w:color="auto"/>
        <w:left w:val="none" w:sz="0" w:space="0" w:color="auto"/>
        <w:bottom w:val="none" w:sz="0" w:space="0" w:color="auto"/>
        <w:right w:val="none" w:sz="0" w:space="0" w:color="auto"/>
      </w:divBdr>
    </w:div>
    <w:div w:id="386146226">
      <w:bodyDiv w:val="1"/>
      <w:marLeft w:val="0"/>
      <w:marRight w:val="0"/>
      <w:marTop w:val="0"/>
      <w:marBottom w:val="0"/>
      <w:divBdr>
        <w:top w:val="none" w:sz="0" w:space="0" w:color="auto"/>
        <w:left w:val="none" w:sz="0" w:space="0" w:color="auto"/>
        <w:bottom w:val="none" w:sz="0" w:space="0" w:color="auto"/>
        <w:right w:val="none" w:sz="0" w:space="0" w:color="auto"/>
      </w:divBdr>
    </w:div>
    <w:div w:id="387070204">
      <w:bodyDiv w:val="1"/>
      <w:marLeft w:val="0"/>
      <w:marRight w:val="0"/>
      <w:marTop w:val="0"/>
      <w:marBottom w:val="0"/>
      <w:divBdr>
        <w:top w:val="none" w:sz="0" w:space="0" w:color="auto"/>
        <w:left w:val="none" w:sz="0" w:space="0" w:color="auto"/>
        <w:bottom w:val="none" w:sz="0" w:space="0" w:color="auto"/>
        <w:right w:val="none" w:sz="0" w:space="0" w:color="auto"/>
      </w:divBdr>
    </w:div>
    <w:div w:id="388110107">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89571467">
      <w:bodyDiv w:val="1"/>
      <w:marLeft w:val="0"/>
      <w:marRight w:val="0"/>
      <w:marTop w:val="0"/>
      <w:marBottom w:val="0"/>
      <w:divBdr>
        <w:top w:val="none" w:sz="0" w:space="0" w:color="auto"/>
        <w:left w:val="none" w:sz="0" w:space="0" w:color="auto"/>
        <w:bottom w:val="none" w:sz="0" w:space="0" w:color="auto"/>
        <w:right w:val="none" w:sz="0" w:space="0" w:color="auto"/>
      </w:divBdr>
    </w:div>
    <w:div w:id="389963915">
      <w:bodyDiv w:val="1"/>
      <w:marLeft w:val="0"/>
      <w:marRight w:val="0"/>
      <w:marTop w:val="0"/>
      <w:marBottom w:val="0"/>
      <w:divBdr>
        <w:top w:val="none" w:sz="0" w:space="0" w:color="auto"/>
        <w:left w:val="none" w:sz="0" w:space="0" w:color="auto"/>
        <w:bottom w:val="none" w:sz="0" w:space="0" w:color="auto"/>
        <w:right w:val="none" w:sz="0" w:space="0" w:color="auto"/>
      </w:divBdr>
    </w:div>
    <w:div w:id="392824145">
      <w:bodyDiv w:val="1"/>
      <w:marLeft w:val="0"/>
      <w:marRight w:val="0"/>
      <w:marTop w:val="0"/>
      <w:marBottom w:val="0"/>
      <w:divBdr>
        <w:top w:val="none" w:sz="0" w:space="0" w:color="auto"/>
        <w:left w:val="none" w:sz="0" w:space="0" w:color="auto"/>
        <w:bottom w:val="none" w:sz="0" w:space="0" w:color="auto"/>
        <w:right w:val="none" w:sz="0" w:space="0" w:color="auto"/>
      </w:divBdr>
    </w:div>
    <w:div w:id="39388999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4622217">
      <w:bodyDiv w:val="1"/>
      <w:marLeft w:val="0"/>
      <w:marRight w:val="0"/>
      <w:marTop w:val="0"/>
      <w:marBottom w:val="0"/>
      <w:divBdr>
        <w:top w:val="none" w:sz="0" w:space="0" w:color="auto"/>
        <w:left w:val="none" w:sz="0" w:space="0" w:color="auto"/>
        <w:bottom w:val="none" w:sz="0" w:space="0" w:color="auto"/>
        <w:right w:val="none" w:sz="0" w:space="0" w:color="auto"/>
      </w:divBdr>
    </w:div>
    <w:div w:id="396636179">
      <w:bodyDiv w:val="1"/>
      <w:marLeft w:val="0"/>
      <w:marRight w:val="0"/>
      <w:marTop w:val="0"/>
      <w:marBottom w:val="0"/>
      <w:divBdr>
        <w:top w:val="none" w:sz="0" w:space="0" w:color="auto"/>
        <w:left w:val="none" w:sz="0" w:space="0" w:color="auto"/>
        <w:bottom w:val="none" w:sz="0" w:space="0" w:color="auto"/>
        <w:right w:val="none" w:sz="0" w:space="0" w:color="auto"/>
      </w:divBdr>
    </w:div>
    <w:div w:id="397363313">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3382360">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4769429">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542180">
      <w:bodyDiv w:val="1"/>
      <w:marLeft w:val="0"/>
      <w:marRight w:val="0"/>
      <w:marTop w:val="0"/>
      <w:marBottom w:val="0"/>
      <w:divBdr>
        <w:top w:val="none" w:sz="0" w:space="0" w:color="auto"/>
        <w:left w:val="none" w:sz="0" w:space="0" w:color="auto"/>
        <w:bottom w:val="none" w:sz="0" w:space="0" w:color="auto"/>
        <w:right w:val="none" w:sz="0" w:space="0" w:color="auto"/>
      </w:divBdr>
    </w:div>
    <w:div w:id="406808020">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7189401">
      <w:bodyDiv w:val="1"/>
      <w:marLeft w:val="0"/>
      <w:marRight w:val="0"/>
      <w:marTop w:val="0"/>
      <w:marBottom w:val="0"/>
      <w:divBdr>
        <w:top w:val="none" w:sz="0" w:space="0" w:color="auto"/>
        <w:left w:val="none" w:sz="0" w:space="0" w:color="auto"/>
        <w:bottom w:val="none" w:sz="0" w:space="0" w:color="auto"/>
        <w:right w:val="none" w:sz="0" w:space="0" w:color="auto"/>
      </w:divBdr>
    </w:div>
    <w:div w:id="40731333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1704047">
      <w:bodyDiv w:val="1"/>
      <w:marLeft w:val="0"/>
      <w:marRight w:val="0"/>
      <w:marTop w:val="0"/>
      <w:marBottom w:val="0"/>
      <w:divBdr>
        <w:top w:val="none" w:sz="0" w:space="0" w:color="auto"/>
        <w:left w:val="none" w:sz="0" w:space="0" w:color="auto"/>
        <w:bottom w:val="none" w:sz="0" w:space="0" w:color="auto"/>
        <w:right w:val="none" w:sz="0" w:space="0" w:color="auto"/>
      </w:divBdr>
    </w:div>
    <w:div w:id="412051328">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7214446">
      <w:bodyDiv w:val="1"/>
      <w:marLeft w:val="0"/>
      <w:marRight w:val="0"/>
      <w:marTop w:val="0"/>
      <w:marBottom w:val="0"/>
      <w:divBdr>
        <w:top w:val="none" w:sz="0" w:space="0" w:color="auto"/>
        <w:left w:val="none" w:sz="0" w:space="0" w:color="auto"/>
        <w:bottom w:val="none" w:sz="0" w:space="0" w:color="auto"/>
        <w:right w:val="none" w:sz="0" w:space="0" w:color="auto"/>
      </w:divBdr>
    </w:div>
    <w:div w:id="418478469">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44562">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075165">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1416160">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5999656">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58441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29006827">
      <w:bodyDiv w:val="1"/>
      <w:marLeft w:val="0"/>
      <w:marRight w:val="0"/>
      <w:marTop w:val="0"/>
      <w:marBottom w:val="0"/>
      <w:divBdr>
        <w:top w:val="none" w:sz="0" w:space="0" w:color="auto"/>
        <w:left w:val="none" w:sz="0" w:space="0" w:color="auto"/>
        <w:bottom w:val="none" w:sz="0" w:space="0" w:color="auto"/>
        <w:right w:val="none" w:sz="0" w:space="0" w:color="auto"/>
      </w:divBdr>
    </w:div>
    <w:div w:id="432171948">
      <w:bodyDiv w:val="1"/>
      <w:marLeft w:val="0"/>
      <w:marRight w:val="0"/>
      <w:marTop w:val="0"/>
      <w:marBottom w:val="0"/>
      <w:divBdr>
        <w:top w:val="none" w:sz="0" w:space="0" w:color="auto"/>
        <w:left w:val="none" w:sz="0" w:space="0" w:color="auto"/>
        <w:bottom w:val="none" w:sz="0" w:space="0" w:color="auto"/>
        <w:right w:val="none" w:sz="0" w:space="0" w:color="auto"/>
      </w:divBdr>
    </w:div>
    <w:div w:id="433407976">
      <w:bodyDiv w:val="1"/>
      <w:marLeft w:val="0"/>
      <w:marRight w:val="0"/>
      <w:marTop w:val="0"/>
      <w:marBottom w:val="0"/>
      <w:divBdr>
        <w:top w:val="none" w:sz="0" w:space="0" w:color="auto"/>
        <w:left w:val="none" w:sz="0" w:space="0" w:color="auto"/>
        <w:bottom w:val="none" w:sz="0" w:space="0" w:color="auto"/>
        <w:right w:val="none" w:sz="0" w:space="0" w:color="auto"/>
      </w:divBdr>
    </w:div>
    <w:div w:id="43347745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56835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39955938">
      <w:bodyDiv w:val="1"/>
      <w:marLeft w:val="0"/>
      <w:marRight w:val="0"/>
      <w:marTop w:val="0"/>
      <w:marBottom w:val="0"/>
      <w:divBdr>
        <w:top w:val="none" w:sz="0" w:space="0" w:color="auto"/>
        <w:left w:val="none" w:sz="0" w:space="0" w:color="auto"/>
        <w:bottom w:val="none" w:sz="0" w:space="0" w:color="auto"/>
        <w:right w:val="none" w:sz="0" w:space="0" w:color="auto"/>
      </w:divBdr>
    </w:div>
    <w:div w:id="441144409">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4349922">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49859171">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3523560">
      <w:bodyDiv w:val="1"/>
      <w:marLeft w:val="0"/>
      <w:marRight w:val="0"/>
      <w:marTop w:val="0"/>
      <w:marBottom w:val="0"/>
      <w:divBdr>
        <w:top w:val="none" w:sz="0" w:space="0" w:color="auto"/>
        <w:left w:val="none" w:sz="0" w:space="0" w:color="auto"/>
        <w:bottom w:val="none" w:sz="0" w:space="0" w:color="auto"/>
        <w:right w:val="none" w:sz="0" w:space="0" w:color="auto"/>
      </w:divBdr>
    </w:div>
    <w:div w:id="454174644">
      <w:bodyDiv w:val="1"/>
      <w:marLeft w:val="0"/>
      <w:marRight w:val="0"/>
      <w:marTop w:val="0"/>
      <w:marBottom w:val="0"/>
      <w:divBdr>
        <w:top w:val="none" w:sz="0" w:space="0" w:color="auto"/>
        <w:left w:val="none" w:sz="0" w:space="0" w:color="auto"/>
        <w:bottom w:val="none" w:sz="0" w:space="0" w:color="auto"/>
        <w:right w:val="none" w:sz="0" w:space="0" w:color="auto"/>
      </w:divBdr>
    </w:div>
    <w:div w:id="455415928">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7730">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8956159">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2578430">
      <w:bodyDiv w:val="1"/>
      <w:marLeft w:val="0"/>
      <w:marRight w:val="0"/>
      <w:marTop w:val="0"/>
      <w:marBottom w:val="0"/>
      <w:divBdr>
        <w:top w:val="none" w:sz="0" w:space="0" w:color="auto"/>
        <w:left w:val="none" w:sz="0" w:space="0" w:color="auto"/>
        <w:bottom w:val="none" w:sz="0" w:space="0" w:color="auto"/>
        <w:right w:val="none" w:sz="0" w:space="0" w:color="auto"/>
      </w:divBdr>
    </w:div>
    <w:div w:id="463501543">
      <w:bodyDiv w:val="1"/>
      <w:marLeft w:val="0"/>
      <w:marRight w:val="0"/>
      <w:marTop w:val="0"/>
      <w:marBottom w:val="0"/>
      <w:divBdr>
        <w:top w:val="none" w:sz="0" w:space="0" w:color="auto"/>
        <w:left w:val="none" w:sz="0" w:space="0" w:color="auto"/>
        <w:bottom w:val="none" w:sz="0" w:space="0" w:color="auto"/>
        <w:right w:val="none" w:sz="0" w:space="0" w:color="auto"/>
      </w:divBdr>
    </w:div>
    <w:div w:id="464666650">
      <w:bodyDiv w:val="1"/>
      <w:marLeft w:val="0"/>
      <w:marRight w:val="0"/>
      <w:marTop w:val="0"/>
      <w:marBottom w:val="0"/>
      <w:divBdr>
        <w:top w:val="none" w:sz="0" w:space="0" w:color="auto"/>
        <w:left w:val="none" w:sz="0" w:space="0" w:color="auto"/>
        <w:bottom w:val="none" w:sz="0" w:space="0" w:color="auto"/>
        <w:right w:val="none" w:sz="0" w:space="0" w:color="auto"/>
      </w:divBdr>
    </w:div>
    <w:div w:id="464857017">
      <w:bodyDiv w:val="1"/>
      <w:marLeft w:val="0"/>
      <w:marRight w:val="0"/>
      <w:marTop w:val="0"/>
      <w:marBottom w:val="0"/>
      <w:divBdr>
        <w:top w:val="none" w:sz="0" w:space="0" w:color="auto"/>
        <w:left w:val="none" w:sz="0" w:space="0" w:color="auto"/>
        <w:bottom w:val="none" w:sz="0" w:space="0" w:color="auto"/>
        <w:right w:val="none" w:sz="0" w:space="0" w:color="auto"/>
      </w:divBdr>
    </w:div>
    <w:div w:id="468329714">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203049">
      <w:bodyDiv w:val="1"/>
      <w:marLeft w:val="0"/>
      <w:marRight w:val="0"/>
      <w:marTop w:val="0"/>
      <w:marBottom w:val="0"/>
      <w:divBdr>
        <w:top w:val="none" w:sz="0" w:space="0" w:color="auto"/>
        <w:left w:val="none" w:sz="0" w:space="0" w:color="auto"/>
        <w:bottom w:val="none" w:sz="0" w:space="0" w:color="auto"/>
        <w:right w:val="none" w:sz="0" w:space="0" w:color="auto"/>
      </w:divBdr>
    </w:div>
    <w:div w:id="469518335">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4302464">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77110784">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85052873">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2530903">
      <w:bodyDiv w:val="1"/>
      <w:marLeft w:val="0"/>
      <w:marRight w:val="0"/>
      <w:marTop w:val="0"/>
      <w:marBottom w:val="0"/>
      <w:divBdr>
        <w:top w:val="none" w:sz="0" w:space="0" w:color="auto"/>
        <w:left w:val="none" w:sz="0" w:space="0" w:color="auto"/>
        <w:bottom w:val="none" w:sz="0" w:space="0" w:color="auto"/>
        <w:right w:val="none" w:sz="0" w:space="0" w:color="auto"/>
      </w:divBdr>
    </w:div>
    <w:div w:id="494107053">
      <w:bodyDiv w:val="1"/>
      <w:marLeft w:val="0"/>
      <w:marRight w:val="0"/>
      <w:marTop w:val="0"/>
      <w:marBottom w:val="0"/>
      <w:divBdr>
        <w:top w:val="none" w:sz="0" w:space="0" w:color="auto"/>
        <w:left w:val="none" w:sz="0" w:space="0" w:color="auto"/>
        <w:bottom w:val="none" w:sz="0" w:space="0" w:color="auto"/>
        <w:right w:val="none" w:sz="0" w:space="0" w:color="auto"/>
      </w:divBdr>
    </w:div>
    <w:div w:id="494225895">
      <w:bodyDiv w:val="1"/>
      <w:marLeft w:val="0"/>
      <w:marRight w:val="0"/>
      <w:marTop w:val="0"/>
      <w:marBottom w:val="0"/>
      <w:divBdr>
        <w:top w:val="none" w:sz="0" w:space="0" w:color="auto"/>
        <w:left w:val="none" w:sz="0" w:space="0" w:color="auto"/>
        <w:bottom w:val="none" w:sz="0" w:space="0" w:color="auto"/>
        <w:right w:val="none" w:sz="0" w:space="0" w:color="auto"/>
      </w:divBdr>
    </w:div>
    <w:div w:id="494954116">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06209437">
      <w:bodyDiv w:val="1"/>
      <w:marLeft w:val="0"/>
      <w:marRight w:val="0"/>
      <w:marTop w:val="0"/>
      <w:marBottom w:val="0"/>
      <w:divBdr>
        <w:top w:val="none" w:sz="0" w:space="0" w:color="auto"/>
        <w:left w:val="none" w:sz="0" w:space="0" w:color="auto"/>
        <w:bottom w:val="none" w:sz="0" w:space="0" w:color="auto"/>
        <w:right w:val="none" w:sz="0" w:space="0" w:color="auto"/>
      </w:divBdr>
    </w:div>
    <w:div w:id="507789138">
      <w:bodyDiv w:val="1"/>
      <w:marLeft w:val="0"/>
      <w:marRight w:val="0"/>
      <w:marTop w:val="0"/>
      <w:marBottom w:val="0"/>
      <w:divBdr>
        <w:top w:val="none" w:sz="0" w:space="0" w:color="auto"/>
        <w:left w:val="none" w:sz="0" w:space="0" w:color="auto"/>
        <w:bottom w:val="none" w:sz="0" w:space="0" w:color="auto"/>
        <w:right w:val="none" w:sz="0" w:space="0" w:color="auto"/>
      </w:divBdr>
    </w:div>
    <w:div w:id="509418109">
      <w:bodyDiv w:val="1"/>
      <w:marLeft w:val="0"/>
      <w:marRight w:val="0"/>
      <w:marTop w:val="0"/>
      <w:marBottom w:val="0"/>
      <w:divBdr>
        <w:top w:val="none" w:sz="0" w:space="0" w:color="auto"/>
        <w:left w:val="none" w:sz="0" w:space="0" w:color="auto"/>
        <w:bottom w:val="none" w:sz="0" w:space="0" w:color="auto"/>
        <w:right w:val="none" w:sz="0" w:space="0" w:color="auto"/>
      </w:divBdr>
    </w:div>
    <w:div w:id="509949885">
      <w:bodyDiv w:val="1"/>
      <w:marLeft w:val="0"/>
      <w:marRight w:val="0"/>
      <w:marTop w:val="0"/>
      <w:marBottom w:val="0"/>
      <w:divBdr>
        <w:top w:val="none" w:sz="0" w:space="0" w:color="auto"/>
        <w:left w:val="none" w:sz="0" w:space="0" w:color="auto"/>
        <w:bottom w:val="none" w:sz="0" w:space="0" w:color="auto"/>
        <w:right w:val="none" w:sz="0" w:space="0" w:color="auto"/>
      </w:divBdr>
    </w:div>
    <w:div w:id="510679760">
      <w:bodyDiv w:val="1"/>
      <w:marLeft w:val="0"/>
      <w:marRight w:val="0"/>
      <w:marTop w:val="0"/>
      <w:marBottom w:val="0"/>
      <w:divBdr>
        <w:top w:val="none" w:sz="0" w:space="0" w:color="auto"/>
        <w:left w:val="none" w:sz="0" w:space="0" w:color="auto"/>
        <w:bottom w:val="none" w:sz="0" w:space="0" w:color="auto"/>
        <w:right w:val="none" w:sz="0" w:space="0" w:color="auto"/>
      </w:divBdr>
    </w:div>
    <w:div w:id="510723277">
      <w:bodyDiv w:val="1"/>
      <w:marLeft w:val="0"/>
      <w:marRight w:val="0"/>
      <w:marTop w:val="0"/>
      <w:marBottom w:val="0"/>
      <w:divBdr>
        <w:top w:val="none" w:sz="0" w:space="0" w:color="auto"/>
        <w:left w:val="none" w:sz="0" w:space="0" w:color="auto"/>
        <w:bottom w:val="none" w:sz="0" w:space="0" w:color="auto"/>
        <w:right w:val="none" w:sz="0" w:space="0" w:color="auto"/>
      </w:divBdr>
    </w:div>
    <w:div w:id="512451140">
      <w:bodyDiv w:val="1"/>
      <w:marLeft w:val="0"/>
      <w:marRight w:val="0"/>
      <w:marTop w:val="0"/>
      <w:marBottom w:val="0"/>
      <w:divBdr>
        <w:top w:val="none" w:sz="0" w:space="0" w:color="auto"/>
        <w:left w:val="none" w:sz="0" w:space="0" w:color="auto"/>
        <w:bottom w:val="none" w:sz="0" w:space="0" w:color="auto"/>
        <w:right w:val="none" w:sz="0" w:space="0" w:color="auto"/>
      </w:divBdr>
    </w:div>
    <w:div w:id="51284046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5508631">
      <w:bodyDiv w:val="1"/>
      <w:marLeft w:val="0"/>
      <w:marRight w:val="0"/>
      <w:marTop w:val="0"/>
      <w:marBottom w:val="0"/>
      <w:divBdr>
        <w:top w:val="none" w:sz="0" w:space="0" w:color="auto"/>
        <w:left w:val="none" w:sz="0" w:space="0" w:color="auto"/>
        <w:bottom w:val="none" w:sz="0" w:space="0" w:color="auto"/>
        <w:right w:val="none" w:sz="0" w:space="0" w:color="auto"/>
      </w:divBdr>
    </w:div>
    <w:div w:id="515509663">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17503994">
      <w:bodyDiv w:val="1"/>
      <w:marLeft w:val="0"/>
      <w:marRight w:val="0"/>
      <w:marTop w:val="0"/>
      <w:marBottom w:val="0"/>
      <w:divBdr>
        <w:top w:val="none" w:sz="0" w:space="0" w:color="auto"/>
        <w:left w:val="none" w:sz="0" w:space="0" w:color="auto"/>
        <w:bottom w:val="none" w:sz="0" w:space="0" w:color="auto"/>
        <w:right w:val="none" w:sz="0" w:space="0" w:color="auto"/>
      </w:divBdr>
    </w:div>
    <w:div w:id="519010598">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015492">
      <w:bodyDiv w:val="1"/>
      <w:marLeft w:val="0"/>
      <w:marRight w:val="0"/>
      <w:marTop w:val="0"/>
      <w:marBottom w:val="0"/>
      <w:divBdr>
        <w:top w:val="none" w:sz="0" w:space="0" w:color="auto"/>
        <w:left w:val="none" w:sz="0" w:space="0" w:color="auto"/>
        <w:bottom w:val="none" w:sz="0" w:space="0" w:color="auto"/>
        <w:right w:val="none" w:sz="0" w:space="0" w:color="auto"/>
      </w:divBdr>
    </w:div>
    <w:div w:id="522015967">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179194">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109403">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7568248">
      <w:bodyDiv w:val="1"/>
      <w:marLeft w:val="0"/>
      <w:marRight w:val="0"/>
      <w:marTop w:val="0"/>
      <w:marBottom w:val="0"/>
      <w:divBdr>
        <w:top w:val="none" w:sz="0" w:space="0" w:color="auto"/>
        <w:left w:val="none" w:sz="0" w:space="0" w:color="auto"/>
        <w:bottom w:val="none" w:sz="0" w:space="0" w:color="auto"/>
        <w:right w:val="none" w:sz="0" w:space="0" w:color="auto"/>
      </w:divBdr>
    </w:div>
    <w:div w:id="528835720">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2890693">
      <w:bodyDiv w:val="1"/>
      <w:marLeft w:val="0"/>
      <w:marRight w:val="0"/>
      <w:marTop w:val="0"/>
      <w:marBottom w:val="0"/>
      <w:divBdr>
        <w:top w:val="none" w:sz="0" w:space="0" w:color="auto"/>
        <w:left w:val="none" w:sz="0" w:space="0" w:color="auto"/>
        <w:bottom w:val="none" w:sz="0" w:space="0" w:color="auto"/>
        <w:right w:val="none" w:sz="0" w:space="0" w:color="auto"/>
      </w:divBdr>
    </w:div>
    <w:div w:id="535237902">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36889749">
      <w:bodyDiv w:val="1"/>
      <w:marLeft w:val="0"/>
      <w:marRight w:val="0"/>
      <w:marTop w:val="0"/>
      <w:marBottom w:val="0"/>
      <w:divBdr>
        <w:top w:val="none" w:sz="0" w:space="0" w:color="auto"/>
        <w:left w:val="none" w:sz="0" w:space="0" w:color="auto"/>
        <w:bottom w:val="none" w:sz="0" w:space="0" w:color="auto"/>
        <w:right w:val="none" w:sz="0" w:space="0" w:color="auto"/>
      </w:divBdr>
    </w:div>
    <w:div w:id="540821394">
      <w:bodyDiv w:val="1"/>
      <w:marLeft w:val="0"/>
      <w:marRight w:val="0"/>
      <w:marTop w:val="0"/>
      <w:marBottom w:val="0"/>
      <w:divBdr>
        <w:top w:val="none" w:sz="0" w:space="0" w:color="auto"/>
        <w:left w:val="none" w:sz="0" w:space="0" w:color="auto"/>
        <w:bottom w:val="none" w:sz="0" w:space="0" w:color="auto"/>
        <w:right w:val="none" w:sz="0" w:space="0" w:color="auto"/>
      </w:divBdr>
    </w:div>
    <w:div w:id="542326930">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43172538">
      <w:bodyDiv w:val="1"/>
      <w:marLeft w:val="0"/>
      <w:marRight w:val="0"/>
      <w:marTop w:val="0"/>
      <w:marBottom w:val="0"/>
      <w:divBdr>
        <w:top w:val="none" w:sz="0" w:space="0" w:color="auto"/>
        <w:left w:val="none" w:sz="0" w:space="0" w:color="auto"/>
        <w:bottom w:val="none" w:sz="0" w:space="0" w:color="auto"/>
        <w:right w:val="none" w:sz="0" w:space="0" w:color="auto"/>
      </w:divBdr>
    </w:div>
    <w:div w:id="543639055">
      <w:bodyDiv w:val="1"/>
      <w:marLeft w:val="0"/>
      <w:marRight w:val="0"/>
      <w:marTop w:val="0"/>
      <w:marBottom w:val="0"/>
      <w:divBdr>
        <w:top w:val="none" w:sz="0" w:space="0" w:color="auto"/>
        <w:left w:val="none" w:sz="0" w:space="0" w:color="auto"/>
        <w:bottom w:val="none" w:sz="0" w:space="0" w:color="auto"/>
        <w:right w:val="none" w:sz="0" w:space="0" w:color="auto"/>
      </w:divBdr>
    </w:div>
    <w:div w:id="547956137">
      <w:bodyDiv w:val="1"/>
      <w:marLeft w:val="0"/>
      <w:marRight w:val="0"/>
      <w:marTop w:val="0"/>
      <w:marBottom w:val="0"/>
      <w:divBdr>
        <w:top w:val="none" w:sz="0" w:space="0" w:color="auto"/>
        <w:left w:val="none" w:sz="0" w:space="0" w:color="auto"/>
        <w:bottom w:val="none" w:sz="0" w:space="0" w:color="auto"/>
        <w:right w:val="none" w:sz="0" w:space="0" w:color="auto"/>
      </w:divBdr>
    </w:div>
    <w:div w:id="548423850">
      <w:bodyDiv w:val="1"/>
      <w:marLeft w:val="0"/>
      <w:marRight w:val="0"/>
      <w:marTop w:val="0"/>
      <w:marBottom w:val="0"/>
      <w:divBdr>
        <w:top w:val="none" w:sz="0" w:space="0" w:color="auto"/>
        <w:left w:val="none" w:sz="0" w:space="0" w:color="auto"/>
        <w:bottom w:val="none" w:sz="0" w:space="0" w:color="auto"/>
        <w:right w:val="none" w:sz="0" w:space="0" w:color="auto"/>
      </w:divBdr>
    </w:div>
    <w:div w:id="549612294">
      <w:bodyDiv w:val="1"/>
      <w:marLeft w:val="0"/>
      <w:marRight w:val="0"/>
      <w:marTop w:val="0"/>
      <w:marBottom w:val="0"/>
      <w:divBdr>
        <w:top w:val="none" w:sz="0" w:space="0" w:color="auto"/>
        <w:left w:val="none" w:sz="0" w:space="0" w:color="auto"/>
        <w:bottom w:val="none" w:sz="0" w:space="0" w:color="auto"/>
        <w:right w:val="none" w:sz="0" w:space="0" w:color="auto"/>
      </w:divBdr>
    </w:div>
    <w:div w:id="550190022">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2930279">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5317682">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176339">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2637873">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63414796">
      <w:bodyDiv w:val="1"/>
      <w:marLeft w:val="0"/>
      <w:marRight w:val="0"/>
      <w:marTop w:val="0"/>
      <w:marBottom w:val="0"/>
      <w:divBdr>
        <w:top w:val="none" w:sz="0" w:space="0" w:color="auto"/>
        <w:left w:val="none" w:sz="0" w:space="0" w:color="auto"/>
        <w:bottom w:val="none" w:sz="0" w:space="0" w:color="auto"/>
        <w:right w:val="none" w:sz="0" w:space="0" w:color="auto"/>
      </w:divBdr>
    </w:div>
    <w:div w:id="563836213">
      <w:bodyDiv w:val="1"/>
      <w:marLeft w:val="0"/>
      <w:marRight w:val="0"/>
      <w:marTop w:val="0"/>
      <w:marBottom w:val="0"/>
      <w:divBdr>
        <w:top w:val="none" w:sz="0" w:space="0" w:color="auto"/>
        <w:left w:val="none" w:sz="0" w:space="0" w:color="auto"/>
        <w:bottom w:val="none" w:sz="0" w:space="0" w:color="auto"/>
        <w:right w:val="none" w:sz="0" w:space="0" w:color="auto"/>
      </w:divBdr>
    </w:div>
    <w:div w:id="568929091">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0887640">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78632956">
      <w:bodyDiv w:val="1"/>
      <w:marLeft w:val="0"/>
      <w:marRight w:val="0"/>
      <w:marTop w:val="0"/>
      <w:marBottom w:val="0"/>
      <w:divBdr>
        <w:top w:val="none" w:sz="0" w:space="0" w:color="auto"/>
        <w:left w:val="none" w:sz="0" w:space="0" w:color="auto"/>
        <w:bottom w:val="none" w:sz="0" w:space="0" w:color="auto"/>
        <w:right w:val="none" w:sz="0" w:space="0" w:color="auto"/>
      </w:divBdr>
    </w:div>
    <w:div w:id="578834384">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1452098">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2180488">
      <w:bodyDiv w:val="1"/>
      <w:marLeft w:val="0"/>
      <w:marRight w:val="0"/>
      <w:marTop w:val="0"/>
      <w:marBottom w:val="0"/>
      <w:divBdr>
        <w:top w:val="none" w:sz="0" w:space="0" w:color="auto"/>
        <w:left w:val="none" w:sz="0" w:space="0" w:color="auto"/>
        <w:bottom w:val="none" w:sz="0" w:space="0" w:color="auto"/>
        <w:right w:val="none" w:sz="0" w:space="0" w:color="auto"/>
      </w:divBdr>
    </w:div>
    <w:div w:id="5844147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6425075">
      <w:bodyDiv w:val="1"/>
      <w:marLeft w:val="0"/>
      <w:marRight w:val="0"/>
      <w:marTop w:val="0"/>
      <w:marBottom w:val="0"/>
      <w:divBdr>
        <w:top w:val="none" w:sz="0" w:space="0" w:color="auto"/>
        <w:left w:val="none" w:sz="0" w:space="0" w:color="auto"/>
        <w:bottom w:val="none" w:sz="0" w:space="0" w:color="auto"/>
        <w:right w:val="none" w:sz="0" w:space="0" w:color="auto"/>
      </w:divBdr>
    </w:div>
    <w:div w:id="587814778">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89197386">
      <w:bodyDiv w:val="1"/>
      <w:marLeft w:val="0"/>
      <w:marRight w:val="0"/>
      <w:marTop w:val="0"/>
      <w:marBottom w:val="0"/>
      <w:divBdr>
        <w:top w:val="none" w:sz="0" w:space="0" w:color="auto"/>
        <w:left w:val="none" w:sz="0" w:space="0" w:color="auto"/>
        <w:bottom w:val="none" w:sz="0" w:space="0" w:color="auto"/>
        <w:right w:val="none" w:sz="0" w:space="0" w:color="auto"/>
      </w:divBdr>
    </w:div>
    <w:div w:id="590088073">
      <w:bodyDiv w:val="1"/>
      <w:marLeft w:val="0"/>
      <w:marRight w:val="0"/>
      <w:marTop w:val="0"/>
      <w:marBottom w:val="0"/>
      <w:divBdr>
        <w:top w:val="none" w:sz="0" w:space="0" w:color="auto"/>
        <w:left w:val="none" w:sz="0" w:space="0" w:color="auto"/>
        <w:bottom w:val="none" w:sz="0" w:space="0" w:color="auto"/>
        <w:right w:val="none" w:sz="0" w:space="0" w:color="auto"/>
      </w:divBdr>
    </w:div>
    <w:div w:id="590507432">
      <w:bodyDiv w:val="1"/>
      <w:marLeft w:val="0"/>
      <w:marRight w:val="0"/>
      <w:marTop w:val="0"/>
      <w:marBottom w:val="0"/>
      <w:divBdr>
        <w:top w:val="none" w:sz="0" w:space="0" w:color="auto"/>
        <w:left w:val="none" w:sz="0" w:space="0" w:color="auto"/>
        <w:bottom w:val="none" w:sz="0" w:space="0" w:color="auto"/>
        <w:right w:val="none" w:sz="0" w:space="0" w:color="auto"/>
      </w:divBdr>
    </w:div>
    <w:div w:id="59116119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4754988">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561811">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7350913">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2514979">
      <w:bodyDiv w:val="1"/>
      <w:marLeft w:val="0"/>
      <w:marRight w:val="0"/>
      <w:marTop w:val="0"/>
      <w:marBottom w:val="0"/>
      <w:divBdr>
        <w:top w:val="none" w:sz="0" w:space="0" w:color="auto"/>
        <w:left w:val="none" w:sz="0" w:space="0" w:color="auto"/>
        <w:bottom w:val="none" w:sz="0" w:space="0" w:color="auto"/>
        <w:right w:val="none" w:sz="0" w:space="0" w:color="auto"/>
      </w:divBdr>
    </w:div>
    <w:div w:id="614021219">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17370375">
      <w:bodyDiv w:val="1"/>
      <w:marLeft w:val="0"/>
      <w:marRight w:val="0"/>
      <w:marTop w:val="0"/>
      <w:marBottom w:val="0"/>
      <w:divBdr>
        <w:top w:val="none" w:sz="0" w:space="0" w:color="auto"/>
        <w:left w:val="none" w:sz="0" w:space="0" w:color="auto"/>
        <w:bottom w:val="none" w:sz="0" w:space="0" w:color="auto"/>
        <w:right w:val="none" w:sz="0" w:space="0" w:color="auto"/>
      </w:divBdr>
    </w:div>
    <w:div w:id="617371635">
      <w:bodyDiv w:val="1"/>
      <w:marLeft w:val="0"/>
      <w:marRight w:val="0"/>
      <w:marTop w:val="0"/>
      <w:marBottom w:val="0"/>
      <w:divBdr>
        <w:top w:val="none" w:sz="0" w:space="0" w:color="auto"/>
        <w:left w:val="none" w:sz="0" w:space="0" w:color="auto"/>
        <w:bottom w:val="none" w:sz="0" w:space="0" w:color="auto"/>
        <w:right w:val="none" w:sz="0" w:space="0" w:color="auto"/>
      </w:divBdr>
    </w:div>
    <w:div w:id="618799546">
      <w:bodyDiv w:val="1"/>
      <w:marLeft w:val="0"/>
      <w:marRight w:val="0"/>
      <w:marTop w:val="0"/>
      <w:marBottom w:val="0"/>
      <w:divBdr>
        <w:top w:val="none" w:sz="0" w:space="0" w:color="auto"/>
        <w:left w:val="none" w:sz="0" w:space="0" w:color="auto"/>
        <w:bottom w:val="none" w:sz="0" w:space="0" w:color="auto"/>
        <w:right w:val="none" w:sz="0" w:space="0" w:color="auto"/>
      </w:divBdr>
    </w:div>
    <w:div w:id="621880949">
      <w:bodyDiv w:val="1"/>
      <w:marLeft w:val="0"/>
      <w:marRight w:val="0"/>
      <w:marTop w:val="0"/>
      <w:marBottom w:val="0"/>
      <w:divBdr>
        <w:top w:val="none" w:sz="0" w:space="0" w:color="auto"/>
        <w:left w:val="none" w:sz="0" w:space="0" w:color="auto"/>
        <w:bottom w:val="none" w:sz="0" w:space="0" w:color="auto"/>
        <w:right w:val="none" w:sz="0" w:space="0" w:color="auto"/>
      </w:divBdr>
    </w:div>
    <w:div w:id="62188670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25544582">
      <w:bodyDiv w:val="1"/>
      <w:marLeft w:val="0"/>
      <w:marRight w:val="0"/>
      <w:marTop w:val="0"/>
      <w:marBottom w:val="0"/>
      <w:divBdr>
        <w:top w:val="none" w:sz="0" w:space="0" w:color="auto"/>
        <w:left w:val="none" w:sz="0" w:space="0" w:color="auto"/>
        <w:bottom w:val="none" w:sz="0" w:space="0" w:color="auto"/>
        <w:right w:val="none" w:sz="0" w:space="0" w:color="auto"/>
      </w:divBdr>
    </w:div>
    <w:div w:id="627008255">
      <w:bodyDiv w:val="1"/>
      <w:marLeft w:val="0"/>
      <w:marRight w:val="0"/>
      <w:marTop w:val="0"/>
      <w:marBottom w:val="0"/>
      <w:divBdr>
        <w:top w:val="none" w:sz="0" w:space="0" w:color="auto"/>
        <w:left w:val="none" w:sz="0" w:space="0" w:color="auto"/>
        <w:bottom w:val="none" w:sz="0" w:space="0" w:color="auto"/>
        <w:right w:val="none" w:sz="0" w:space="0" w:color="auto"/>
      </w:divBdr>
    </w:div>
    <w:div w:id="627928567">
      <w:bodyDiv w:val="1"/>
      <w:marLeft w:val="0"/>
      <w:marRight w:val="0"/>
      <w:marTop w:val="0"/>
      <w:marBottom w:val="0"/>
      <w:divBdr>
        <w:top w:val="none" w:sz="0" w:space="0" w:color="auto"/>
        <w:left w:val="none" w:sz="0" w:space="0" w:color="auto"/>
        <w:bottom w:val="none" w:sz="0" w:space="0" w:color="auto"/>
        <w:right w:val="none" w:sz="0" w:space="0" w:color="auto"/>
      </w:divBdr>
    </w:div>
    <w:div w:id="628977721">
      <w:bodyDiv w:val="1"/>
      <w:marLeft w:val="0"/>
      <w:marRight w:val="0"/>
      <w:marTop w:val="0"/>
      <w:marBottom w:val="0"/>
      <w:divBdr>
        <w:top w:val="none" w:sz="0" w:space="0" w:color="auto"/>
        <w:left w:val="none" w:sz="0" w:space="0" w:color="auto"/>
        <w:bottom w:val="none" w:sz="0" w:space="0" w:color="auto"/>
        <w:right w:val="none" w:sz="0" w:space="0" w:color="auto"/>
      </w:divBdr>
    </w:div>
    <w:div w:id="631177564">
      <w:bodyDiv w:val="1"/>
      <w:marLeft w:val="0"/>
      <w:marRight w:val="0"/>
      <w:marTop w:val="0"/>
      <w:marBottom w:val="0"/>
      <w:divBdr>
        <w:top w:val="none" w:sz="0" w:space="0" w:color="auto"/>
        <w:left w:val="none" w:sz="0" w:space="0" w:color="auto"/>
        <w:bottom w:val="none" w:sz="0" w:space="0" w:color="auto"/>
        <w:right w:val="none" w:sz="0" w:space="0" w:color="auto"/>
      </w:divBdr>
    </w:div>
    <w:div w:id="631861573">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6225046">
      <w:bodyDiv w:val="1"/>
      <w:marLeft w:val="0"/>
      <w:marRight w:val="0"/>
      <w:marTop w:val="0"/>
      <w:marBottom w:val="0"/>
      <w:divBdr>
        <w:top w:val="none" w:sz="0" w:space="0" w:color="auto"/>
        <w:left w:val="none" w:sz="0" w:space="0" w:color="auto"/>
        <w:bottom w:val="none" w:sz="0" w:space="0" w:color="auto"/>
        <w:right w:val="none" w:sz="0" w:space="0" w:color="auto"/>
      </w:divBdr>
    </w:div>
    <w:div w:id="636376733">
      <w:bodyDiv w:val="1"/>
      <w:marLeft w:val="0"/>
      <w:marRight w:val="0"/>
      <w:marTop w:val="0"/>
      <w:marBottom w:val="0"/>
      <w:divBdr>
        <w:top w:val="none" w:sz="0" w:space="0" w:color="auto"/>
        <w:left w:val="none" w:sz="0" w:space="0" w:color="auto"/>
        <w:bottom w:val="none" w:sz="0" w:space="0" w:color="auto"/>
        <w:right w:val="none" w:sz="0" w:space="0" w:color="auto"/>
      </w:divBdr>
    </w:div>
    <w:div w:id="638075375">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39304498">
      <w:bodyDiv w:val="1"/>
      <w:marLeft w:val="0"/>
      <w:marRight w:val="0"/>
      <w:marTop w:val="0"/>
      <w:marBottom w:val="0"/>
      <w:divBdr>
        <w:top w:val="none" w:sz="0" w:space="0" w:color="auto"/>
        <w:left w:val="none" w:sz="0" w:space="0" w:color="auto"/>
        <w:bottom w:val="none" w:sz="0" w:space="0" w:color="auto"/>
        <w:right w:val="none" w:sz="0" w:space="0" w:color="auto"/>
      </w:divBdr>
    </w:div>
    <w:div w:id="642270684">
      <w:bodyDiv w:val="1"/>
      <w:marLeft w:val="0"/>
      <w:marRight w:val="0"/>
      <w:marTop w:val="0"/>
      <w:marBottom w:val="0"/>
      <w:divBdr>
        <w:top w:val="none" w:sz="0" w:space="0" w:color="auto"/>
        <w:left w:val="none" w:sz="0" w:space="0" w:color="auto"/>
        <w:bottom w:val="none" w:sz="0" w:space="0" w:color="auto"/>
        <w:right w:val="none" w:sz="0" w:space="0" w:color="auto"/>
      </w:divBdr>
    </w:div>
    <w:div w:id="643508304">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051670">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326438">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48242610">
      <w:bodyDiv w:val="1"/>
      <w:marLeft w:val="0"/>
      <w:marRight w:val="0"/>
      <w:marTop w:val="0"/>
      <w:marBottom w:val="0"/>
      <w:divBdr>
        <w:top w:val="none" w:sz="0" w:space="0" w:color="auto"/>
        <w:left w:val="none" w:sz="0" w:space="0" w:color="auto"/>
        <w:bottom w:val="none" w:sz="0" w:space="0" w:color="auto"/>
        <w:right w:val="none" w:sz="0" w:space="0" w:color="auto"/>
      </w:divBdr>
    </w:div>
    <w:div w:id="649333082">
      <w:bodyDiv w:val="1"/>
      <w:marLeft w:val="0"/>
      <w:marRight w:val="0"/>
      <w:marTop w:val="0"/>
      <w:marBottom w:val="0"/>
      <w:divBdr>
        <w:top w:val="none" w:sz="0" w:space="0" w:color="auto"/>
        <w:left w:val="none" w:sz="0" w:space="0" w:color="auto"/>
        <w:bottom w:val="none" w:sz="0" w:space="0" w:color="auto"/>
        <w:right w:val="none" w:sz="0" w:space="0" w:color="auto"/>
      </w:divBdr>
    </w:div>
    <w:div w:id="649750450">
      <w:bodyDiv w:val="1"/>
      <w:marLeft w:val="0"/>
      <w:marRight w:val="0"/>
      <w:marTop w:val="0"/>
      <w:marBottom w:val="0"/>
      <w:divBdr>
        <w:top w:val="none" w:sz="0" w:space="0" w:color="auto"/>
        <w:left w:val="none" w:sz="0" w:space="0" w:color="auto"/>
        <w:bottom w:val="none" w:sz="0" w:space="0" w:color="auto"/>
        <w:right w:val="none" w:sz="0" w:space="0" w:color="auto"/>
      </w:divBdr>
    </w:div>
    <w:div w:id="650525784">
      <w:bodyDiv w:val="1"/>
      <w:marLeft w:val="0"/>
      <w:marRight w:val="0"/>
      <w:marTop w:val="0"/>
      <w:marBottom w:val="0"/>
      <w:divBdr>
        <w:top w:val="none" w:sz="0" w:space="0" w:color="auto"/>
        <w:left w:val="none" w:sz="0" w:space="0" w:color="auto"/>
        <w:bottom w:val="none" w:sz="0" w:space="0" w:color="auto"/>
        <w:right w:val="none" w:sz="0" w:space="0" w:color="auto"/>
      </w:divBdr>
    </w:div>
    <w:div w:id="654839436">
      <w:bodyDiv w:val="1"/>
      <w:marLeft w:val="0"/>
      <w:marRight w:val="0"/>
      <w:marTop w:val="0"/>
      <w:marBottom w:val="0"/>
      <w:divBdr>
        <w:top w:val="none" w:sz="0" w:space="0" w:color="auto"/>
        <w:left w:val="none" w:sz="0" w:space="0" w:color="auto"/>
        <w:bottom w:val="none" w:sz="0" w:space="0" w:color="auto"/>
        <w:right w:val="none" w:sz="0" w:space="0" w:color="auto"/>
      </w:divBdr>
    </w:div>
    <w:div w:id="655186059">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8078683">
      <w:bodyDiv w:val="1"/>
      <w:marLeft w:val="0"/>
      <w:marRight w:val="0"/>
      <w:marTop w:val="0"/>
      <w:marBottom w:val="0"/>
      <w:divBdr>
        <w:top w:val="none" w:sz="0" w:space="0" w:color="auto"/>
        <w:left w:val="none" w:sz="0" w:space="0" w:color="auto"/>
        <w:bottom w:val="none" w:sz="0" w:space="0" w:color="auto"/>
        <w:right w:val="none" w:sz="0" w:space="0" w:color="auto"/>
      </w:divBdr>
    </w:div>
    <w:div w:id="6584586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59775016">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1011908">
      <w:bodyDiv w:val="1"/>
      <w:marLeft w:val="0"/>
      <w:marRight w:val="0"/>
      <w:marTop w:val="0"/>
      <w:marBottom w:val="0"/>
      <w:divBdr>
        <w:top w:val="none" w:sz="0" w:space="0" w:color="auto"/>
        <w:left w:val="none" w:sz="0" w:space="0" w:color="auto"/>
        <w:bottom w:val="none" w:sz="0" w:space="0" w:color="auto"/>
        <w:right w:val="none" w:sz="0" w:space="0" w:color="auto"/>
      </w:divBdr>
    </w:div>
    <w:div w:id="663433431">
      <w:bodyDiv w:val="1"/>
      <w:marLeft w:val="0"/>
      <w:marRight w:val="0"/>
      <w:marTop w:val="0"/>
      <w:marBottom w:val="0"/>
      <w:divBdr>
        <w:top w:val="none" w:sz="0" w:space="0" w:color="auto"/>
        <w:left w:val="none" w:sz="0" w:space="0" w:color="auto"/>
        <w:bottom w:val="none" w:sz="0" w:space="0" w:color="auto"/>
        <w:right w:val="none" w:sz="0" w:space="0" w:color="auto"/>
      </w:divBdr>
    </w:div>
    <w:div w:id="664551832">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523627">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5865556">
      <w:bodyDiv w:val="1"/>
      <w:marLeft w:val="0"/>
      <w:marRight w:val="0"/>
      <w:marTop w:val="0"/>
      <w:marBottom w:val="0"/>
      <w:divBdr>
        <w:top w:val="none" w:sz="0" w:space="0" w:color="auto"/>
        <w:left w:val="none" w:sz="0" w:space="0" w:color="auto"/>
        <w:bottom w:val="none" w:sz="0" w:space="0" w:color="auto"/>
        <w:right w:val="none" w:sz="0" w:space="0" w:color="auto"/>
      </w:divBdr>
    </w:div>
    <w:div w:id="666246657">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66713381">
      <w:bodyDiv w:val="1"/>
      <w:marLeft w:val="0"/>
      <w:marRight w:val="0"/>
      <w:marTop w:val="0"/>
      <w:marBottom w:val="0"/>
      <w:divBdr>
        <w:top w:val="none" w:sz="0" w:space="0" w:color="auto"/>
        <w:left w:val="none" w:sz="0" w:space="0" w:color="auto"/>
        <w:bottom w:val="none" w:sz="0" w:space="0" w:color="auto"/>
        <w:right w:val="none" w:sz="0" w:space="0" w:color="auto"/>
      </w:divBdr>
    </w:div>
    <w:div w:id="671303576">
      <w:bodyDiv w:val="1"/>
      <w:marLeft w:val="0"/>
      <w:marRight w:val="0"/>
      <w:marTop w:val="0"/>
      <w:marBottom w:val="0"/>
      <w:divBdr>
        <w:top w:val="none" w:sz="0" w:space="0" w:color="auto"/>
        <w:left w:val="none" w:sz="0" w:space="0" w:color="auto"/>
        <w:bottom w:val="none" w:sz="0" w:space="0" w:color="auto"/>
        <w:right w:val="none" w:sz="0" w:space="0" w:color="auto"/>
      </w:divBdr>
    </w:div>
    <w:div w:id="671571382">
      <w:bodyDiv w:val="1"/>
      <w:marLeft w:val="0"/>
      <w:marRight w:val="0"/>
      <w:marTop w:val="0"/>
      <w:marBottom w:val="0"/>
      <w:divBdr>
        <w:top w:val="none" w:sz="0" w:space="0" w:color="auto"/>
        <w:left w:val="none" w:sz="0" w:space="0" w:color="auto"/>
        <w:bottom w:val="none" w:sz="0" w:space="0" w:color="auto"/>
        <w:right w:val="none" w:sz="0" w:space="0" w:color="auto"/>
      </w:divBdr>
    </w:div>
    <w:div w:id="673265500">
      <w:bodyDiv w:val="1"/>
      <w:marLeft w:val="0"/>
      <w:marRight w:val="0"/>
      <w:marTop w:val="0"/>
      <w:marBottom w:val="0"/>
      <w:divBdr>
        <w:top w:val="none" w:sz="0" w:space="0" w:color="auto"/>
        <w:left w:val="none" w:sz="0" w:space="0" w:color="auto"/>
        <w:bottom w:val="none" w:sz="0" w:space="0" w:color="auto"/>
        <w:right w:val="none" w:sz="0" w:space="0" w:color="auto"/>
      </w:divBdr>
    </w:div>
    <w:div w:id="674497918">
      <w:bodyDiv w:val="1"/>
      <w:marLeft w:val="0"/>
      <w:marRight w:val="0"/>
      <w:marTop w:val="0"/>
      <w:marBottom w:val="0"/>
      <w:divBdr>
        <w:top w:val="none" w:sz="0" w:space="0" w:color="auto"/>
        <w:left w:val="none" w:sz="0" w:space="0" w:color="auto"/>
        <w:bottom w:val="none" w:sz="0" w:space="0" w:color="auto"/>
        <w:right w:val="none" w:sz="0" w:space="0" w:color="auto"/>
      </w:divBdr>
    </w:div>
    <w:div w:id="675428124">
      <w:bodyDiv w:val="1"/>
      <w:marLeft w:val="0"/>
      <w:marRight w:val="0"/>
      <w:marTop w:val="0"/>
      <w:marBottom w:val="0"/>
      <w:divBdr>
        <w:top w:val="none" w:sz="0" w:space="0" w:color="auto"/>
        <w:left w:val="none" w:sz="0" w:space="0" w:color="auto"/>
        <w:bottom w:val="none" w:sz="0" w:space="0" w:color="auto"/>
        <w:right w:val="none" w:sz="0" w:space="0" w:color="auto"/>
      </w:divBdr>
    </w:div>
    <w:div w:id="675959051">
      <w:bodyDiv w:val="1"/>
      <w:marLeft w:val="0"/>
      <w:marRight w:val="0"/>
      <w:marTop w:val="0"/>
      <w:marBottom w:val="0"/>
      <w:divBdr>
        <w:top w:val="none" w:sz="0" w:space="0" w:color="auto"/>
        <w:left w:val="none" w:sz="0" w:space="0" w:color="auto"/>
        <w:bottom w:val="none" w:sz="0" w:space="0" w:color="auto"/>
        <w:right w:val="none" w:sz="0" w:space="0" w:color="auto"/>
      </w:divBdr>
    </w:div>
    <w:div w:id="676271507">
      <w:bodyDiv w:val="1"/>
      <w:marLeft w:val="0"/>
      <w:marRight w:val="0"/>
      <w:marTop w:val="0"/>
      <w:marBottom w:val="0"/>
      <w:divBdr>
        <w:top w:val="none" w:sz="0" w:space="0" w:color="auto"/>
        <w:left w:val="none" w:sz="0" w:space="0" w:color="auto"/>
        <w:bottom w:val="none" w:sz="0" w:space="0" w:color="auto"/>
        <w:right w:val="none" w:sz="0" w:space="0" w:color="auto"/>
      </w:divBdr>
    </w:div>
    <w:div w:id="677730056">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077">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4284297">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88024651">
      <w:bodyDiv w:val="1"/>
      <w:marLeft w:val="0"/>
      <w:marRight w:val="0"/>
      <w:marTop w:val="0"/>
      <w:marBottom w:val="0"/>
      <w:divBdr>
        <w:top w:val="none" w:sz="0" w:space="0" w:color="auto"/>
        <w:left w:val="none" w:sz="0" w:space="0" w:color="auto"/>
        <w:bottom w:val="none" w:sz="0" w:space="0" w:color="auto"/>
        <w:right w:val="none" w:sz="0" w:space="0" w:color="auto"/>
      </w:divBdr>
    </w:div>
    <w:div w:id="690490372">
      <w:bodyDiv w:val="1"/>
      <w:marLeft w:val="0"/>
      <w:marRight w:val="0"/>
      <w:marTop w:val="0"/>
      <w:marBottom w:val="0"/>
      <w:divBdr>
        <w:top w:val="none" w:sz="0" w:space="0" w:color="auto"/>
        <w:left w:val="none" w:sz="0" w:space="0" w:color="auto"/>
        <w:bottom w:val="none" w:sz="0" w:space="0" w:color="auto"/>
        <w:right w:val="none" w:sz="0" w:space="0" w:color="auto"/>
      </w:divBdr>
    </w:div>
    <w:div w:id="693651418">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4691764">
      <w:bodyDiv w:val="1"/>
      <w:marLeft w:val="0"/>
      <w:marRight w:val="0"/>
      <w:marTop w:val="0"/>
      <w:marBottom w:val="0"/>
      <w:divBdr>
        <w:top w:val="none" w:sz="0" w:space="0" w:color="auto"/>
        <w:left w:val="none" w:sz="0" w:space="0" w:color="auto"/>
        <w:bottom w:val="none" w:sz="0" w:space="0" w:color="auto"/>
        <w:right w:val="none" w:sz="0" w:space="0" w:color="auto"/>
      </w:divBdr>
    </w:div>
    <w:div w:id="695084270">
      <w:bodyDiv w:val="1"/>
      <w:marLeft w:val="0"/>
      <w:marRight w:val="0"/>
      <w:marTop w:val="0"/>
      <w:marBottom w:val="0"/>
      <w:divBdr>
        <w:top w:val="none" w:sz="0" w:space="0" w:color="auto"/>
        <w:left w:val="none" w:sz="0" w:space="0" w:color="auto"/>
        <w:bottom w:val="none" w:sz="0" w:space="0" w:color="auto"/>
        <w:right w:val="none" w:sz="0" w:space="0" w:color="auto"/>
      </w:divBdr>
    </w:div>
    <w:div w:id="695959081">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0015718">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222543">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09764684">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1465473">
      <w:bodyDiv w:val="1"/>
      <w:marLeft w:val="0"/>
      <w:marRight w:val="0"/>
      <w:marTop w:val="0"/>
      <w:marBottom w:val="0"/>
      <w:divBdr>
        <w:top w:val="none" w:sz="0" w:space="0" w:color="auto"/>
        <w:left w:val="none" w:sz="0" w:space="0" w:color="auto"/>
        <w:bottom w:val="none" w:sz="0" w:space="0" w:color="auto"/>
        <w:right w:val="none" w:sz="0" w:space="0" w:color="auto"/>
      </w:divBdr>
    </w:div>
    <w:div w:id="714551157">
      <w:bodyDiv w:val="1"/>
      <w:marLeft w:val="0"/>
      <w:marRight w:val="0"/>
      <w:marTop w:val="0"/>
      <w:marBottom w:val="0"/>
      <w:divBdr>
        <w:top w:val="none" w:sz="0" w:space="0" w:color="auto"/>
        <w:left w:val="none" w:sz="0" w:space="0" w:color="auto"/>
        <w:bottom w:val="none" w:sz="0" w:space="0" w:color="auto"/>
        <w:right w:val="none" w:sz="0" w:space="0" w:color="auto"/>
      </w:divBdr>
    </w:div>
    <w:div w:id="715280057">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19016904">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066683">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563914">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6345090">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31318292">
      <w:bodyDiv w:val="1"/>
      <w:marLeft w:val="0"/>
      <w:marRight w:val="0"/>
      <w:marTop w:val="0"/>
      <w:marBottom w:val="0"/>
      <w:divBdr>
        <w:top w:val="none" w:sz="0" w:space="0" w:color="auto"/>
        <w:left w:val="none" w:sz="0" w:space="0" w:color="auto"/>
        <w:bottom w:val="none" w:sz="0" w:space="0" w:color="auto"/>
        <w:right w:val="none" w:sz="0" w:space="0" w:color="auto"/>
      </w:divBdr>
    </w:div>
    <w:div w:id="734396993">
      <w:bodyDiv w:val="1"/>
      <w:marLeft w:val="0"/>
      <w:marRight w:val="0"/>
      <w:marTop w:val="0"/>
      <w:marBottom w:val="0"/>
      <w:divBdr>
        <w:top w:val="none" w:sz="0" w:space="0" w:color="auto"/>
        <w:left w:val="none" w:sz="0" w:space="0" w:color="auto"/>
        <w:bottom w:val="none" w:sz="0" w:space="0" w:color="auto"/>
        <w:right w:val="none" w:sz="0" w:space="0" w:color="auto"/>
      </w:divBdr>
    </w:div>
    <w:div w:id="737365018">
      <w:bodyDiv w:val="1"/>
      <w:marLeft w:val="0"/>
      <w:marRight w:val="0"/>
      <w:marTop w:val="0"/>
      <w:marBottom w:val="0"/>
      <w:divBdr>
        <w:top w:val="none" w:sz="0" w:space="0" w:color="auto"/>
        <w:left w:val="none" w:sz="0" w:space="0" w:color="auto"/>
        <w:bottom w:val="none" w:sz="0" w:space="0" w:color="auto"/>
        <w:right w:val="none" w:sz="0" w:space="0" w:color="auto"/>
      </w:divBdr>
    </w:div>
    <w:div w:id="741802313">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5804399">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7385809">
      <w:bodyDiv w:val="1"/>
      <w:marLeft w:val="0"/>
      <w:marRight w:val="0"/>
      <w:marTop w:val="0"/>
      <w:marBottom w:val="0"/>
      <w:divBdr>
        <w:top w:val="none" w:sz="0" w:space="0" w:color="auto"/>
        <w:left w:val="none" w:sz="0" w:space="0" w:color="auto"/>
        <w:bottom w:val="none" w:sz="0" w:space="0" w:color="auto"/>
        <w:right w:val="none" w:sz="0" w:space="0" w:color="auto"/>
      </w:divBdr>
    </w:div>
    <w:div w:id="747726487">
      <w:bodyDiv w:val="1"/>
      <w:marLeft w:val="0"/>
      <w:marRight w:val="0"/>
      <w:marTop w:val="0"/>
      <w:marBottom w:val="0"/>
      <w:divBdr>
        <w:top w:val="none" w:sz="0" w:space="0" w:color="auto"/>
        <w:left w:val="none" w:sz="0" w:space="0" w:color="auto"/>
        <w:bottom w:val="none" w:sz="0" w:space="0" w:color="auto"/>
        <w:right w:val="none" w:sz="0" w:space="0" w:color="auto"/>
      </w:divBdr>
    </w:div>
    <w:div w:id="747774301">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2508095">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58722228">
      <w:bodyDiv w:val="1"/>
      <w:marLeft w:val="0"/>
      <w:marRight w:val="0"/>
      <w:marTop w:val="0"/>
      <w:marBottom w:val="0"/>
      <w:divBdr>
        <w:top w:val="none" w:sz="0" w:space="0" w:color="auto"/>
        <w:left w:val="none" w:sz="0" w:space="0" w:color="auto"/>
        <w:bottom w:val="none" w:sz="0" w:space="0" w:color="auto"/>
        <w:right w:val="none" w:sz="0" w:space="0" w:color="auto"/>
      </w:divBdr>
    </w:div>
    <w:div w:id="758912251">
      <w:bodyDiv w:val="1"/>
      <w:marLeft w:val="0"/>
      <w:marRight w:val="0"/>
      <w:marTop w:val="0"/>
      <w:marBottom w:val="0"/>
      <w:divBdr>
        <w:top w:val="none" w:sz="0" w:space="0" w:color="auto"/>
        <w:left w:val="none" w:sz="0" w:space="0" w:color="auto"/>
        <w:bottom w:val="none" w:sz="0" w:space="0" w:color="auto"/>
        <w:right w:val="none" w:sz="0" w:space="0" w:color="auto"/>
      </w:divBdr>
    </w:div>
    <w:div w:id="759639029">
      <w:bodyDiv w:val="1"/>
      <w:marLeft w:val="0"/>
      <w:marRight w:val="0"/>
      <w:marTop w:val="0"/>
      <w:marBottom w:val="0"/>
      <w:divBdr>
        <w:top w:val="none" w:sz="0" w:space="0" w:color="auto"/>
        <w:left w:val="none" w:sz="0" w:space="0" w:color="auto"/>
        <w:bottom w:val="none" w:sz="0" w:space="0" w:color="auto"/>
        <w:right w:val="none" w:sz="0" w:space="0" w:color="auto"/>
      </w:divBdr>
    </w:div>
    <w:div w:id="759645452">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4765815">
      <w:bodyDiv w:val="1"/>
      <w:marLeft w:val="0"/>
      <w:marRight w:val="0"/>
      <w:marTop w:val="0"/>
      <w:marBottom w:val="0"/>
      <w:divBdr>
        <w:top w:val="none" w:sz="0" w:space="0" w:color="auto"/>
        <w:left w:val="none" w:sz="0" w:space="0" w:color="auto"/>
        <w:bottom w:val="none" w:sz="0" w:space="0" w:color="auto"/>
        <w:right w:val="none" w:sz="0" w:space="0" w:color="auto"/>
      </w:divBdr>
    </w:div>
    <w:div w:id="766197392">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7313192">
      <w:bodyDiv w:val="1"/>
      <w:marLeft w:val="0"/>
      <w:marRight w:val="0"/>
      <w:marTop w:val="0"/>
      <w:marBottom w:val="0"/>
      <w:divBdr>
        <w:top w:val="none" w:sz="0" w:space="0" w:color="auto"/>
        <w:left w:val="none" w:sz="0" w:space="0" w:color="auto"/>
        <w:bottom w:val="none" w:sz="0" w:space="0" w:color="auto"/>
        <w:right w:val="none" w:sz="0" w:space="0" w:color="auto"/>
      </w:divBdr>
    </w:div>
    <w:div w:id="767313766">
      <w:bodyDiv w:val="1"/>
      <w:marLeft w:val="0"/>
      <w:marRight w:val="0"/>
      <w:marTop w:val="0"/>
      <w:marBottom w:val="0"/>
      <w:divBdr>
        <w:top w:val="none" w:sz="0" w:space="0" w:color="auto"/>
        <w:left w:val="none" w:sz="0" w:space="0" w:color="auto"/>
        <w:bottom w:val="none" w:sz="0" w:space="0" w:color="auto"/>
        <w:right w:val="none" w:sz="0" w:space="0" w:color="auto"/>
      </w:divBdr>
    </w:div>
    <w:div w:id="767703614">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0971551">
      <w:bodyDiv w:val="1"/>
      <w:marLeft w:val="0"/>
      <w:marRight w:val="0"/>
      <w:marTop w:val="0"/>
      <w:marBottom w:val="0"/>
      <w:divBdr>
        <w:top w:val="none" w:sz="0" w:space="0" w:color="auto"/>
        <w:left w:val="none" w:sz="0" w:space="0" w:color="auto"/>
        <w:bottom w:val="none" w:sz="0" w:space="0" w:color="auto"/>
        <w:right w:val="none" w:sz="0" w:space="0" w:color="auto"/>
      </w:divBdr>
    </w:div>
    <w:div w:id="772281239">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4791021">
      <w:bodyDiv w:val="1"/>
      <w:marLeft w:val="0"/>
      <w:marRight w:val="0"/>
      <w:marTop w:val="0"/>
      <w:marBottom w:val="0"/>
      <w:divBdr>
        <w:top w:val="none" w:sz="0" w:space="0" w:color="auto"/>
        <w:left w:val="none" w:sz="0" w:space="0" w:color="auto"/>
        <w:bottom w:val="none" w:sz="0" w:space="0" w:color="auto"/>
        <w:right w:val="none" w:sz="0" w:space="0" w:color="auto"/>
      </w:divBdr>
    </w:div>
    <w:div w:id="776606095">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716652">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083005">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041969">
      <w:bodyDiv w:val="1"/>
      <w:marLeft w:val="0"/>
      <w:marRight w:val="0"/>
      <w:marTop w:val="0"/>
      <w:marBottom w:val="0"/>
      <w:divBdr>
        <w:top w:val="none" w:sz="0" w:space="0" w:color="auto"/>
        <w:left w:val="none" w:sz="0" w:space="0" w:color="auto"/>
        <w:bottom w:val="none" w:sz="0" w:space="0" w:color="auto"/>
        <w:right w:val="none" w:sz="0" w:space="0" w:color="auto"/>
      </w:divBdr>
    </w:div>
    <w:div w:id="786116868">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37629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799147466">
      <w:bodyDiv w:val="1"/>
      <w:marLeft w:val="0"/>
      <w:marRight w:val="0"/>
      <w:marTop w:val="0"/>
      <w:marBottom w:val="0"/>
      <w:divBdr>
        <w:top w:val="none" w:sz="0" w:space="0" w:color="auto"/>
        <w:left w:val="none" w:sz="0" w:space="0" w:color="auto"/>
        <w:bottom w:val="none" w:sz="0" w:space="0" w:color="auto"/>
        <w:right w:val="none" w:sz="0" w:space="0" w:color="auto"/>
      </w:divBdr>
    </w:div>
    <w:div w:id="799231391">
      <w:bodyDiv w:val="1"/>
      <w:marLeft w:val="0"/>
      <w:marRight w:val="0"/>
      <w:marTop w:val="0"/>
      <w:marBottom w:val="0"/>
      <w:divBdr>
        <w:top w:val="none" w:sz="0" w:space="0" w:color="auto"/>
        <w:left w:val="none" w:sz="0" w:space="0" w:color="auto"/>
        <w:bottom w:val="none" w:sz="0" w:space="0" w:color="auto"/>
        <w:right w:val="none" w:sz="0" w:space="0" w:color="auto"/>
      </w:divBdr>
    </w:div>
    <w:div w:id="800728347">
      <w:bodyDiv w:val="1"/>
      <w:marLeft w:val="0"/>
      <w:marRight w:val="0"/>
      <w:marTop w:val="0"/>
      <w:marBottom w:val="0"/>
      <w:divBdr>
        <w:top w:val="none" w:sz="0" w:space="0" w:color="auto"/>
        <w:left w:val="none" w:sz="0" w:space="0" w:color="auto"/>
        <w:bottom w:val="none" w:sz="0" w:space="0" w:color="auto"/>
        <w:right w:val="none" w:sz="0" w:space="0" w:color="auto"/>
      </w:divBdr>
    </w:div>
    <w:div w:id="802772016">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3422818">
      <w:bodyDiv w:val="1"/>
      <w:marLeft w:val="0"/>
      <w:marRight w:val="0"/>
      <w:marTop w:val="0"/>
      <w:marBottom w:val="0"/>
      <w:divBdr>
        <w:top w:val="none" w:sz="0" w:space="0" w:color="auto"/>
        <w:left w:val="none" w:sz="0" w:space="0" w:color="auto"/>
        <w:bottom w:val="none" w:sz="0" w:space="0" w:color="auto"/>
        <w:right w:val="none" w:sz="0" w:space="0" w:color="auto"/>
      </w:divBdr>
    </w:div>
    <w:div w:id="807209282">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1794522">
      <w:bodyDiv w:val="1"/>
      <w:marLeft w:val="0"/>
      <w:marRight w:val="0"/>
      <w:marTop w:val="0"/>
      <w:marBottom w:val="0"/>
      <w:divBdr>
        <w:top w:val="none" w:sz="0" w:space="0" w:color="auto"/>
        <w:left w:val="none" w:sz="0" w:space="0" w:color="auto"/>
        <w:bottom w:val="none" w:sz="0" w:space="0" w:color="auto"/>
        <w:right w:val="none" w:sz="0" w:space="0" w:color="auto"/>
      </w:divBdr>
    </w:div>
    <w:div w:id="813182699">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6722594">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268385">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3670044">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25584800">
      <w:bodyDiv w:val="1"/>
      <w:marLeft w:val="0"/>
      <w:marRight w:val="0"/>
      <w:marTop w:val="0"/>
      <w:marBottom w:val="0"/>
      <w:divBdr>
        <w:top w:val="none" w:sz="0" w:space="0" w:color="auto"/>
        <w:left w:val="none" w:sz="0" w:space="0" w:color="auto"/>
        <w:bottom w:val="none" w:sz="0" w:space="0" w:color="auto"/>
        <w:right w:val="none" w:sz="0" w:space="0" w:color="auto"/>
      </w:divBdr>
    </w:div>
    <w:div w:id="829056069">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0313574">
      <w:bodyDiv w:val="1"/>
      <w:marLeft w:val="0"/>
      <w:marRight w:val="0"/>
      <w:marTop w:val="0"/>
      <w:marBottom w:val="0"/>
      <w:divBdr>
        <w:top w:val="none" w:sz="0" w:space="0" w:color="auto"/>
        <w:left w:val="none" w:sz="0" w:space="0" w:color="auto"/>
        <w:bottom w:val="none" w:sz="0" w:space="0" w:color="auto"/>
        <w:right w:val="none" w:sz="0" w:space="0" w:color="auto"/>
      </w:divBdr>
    </w:div>
    <w:div w:id="840777822">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2814271">
      <w:bodyDiv w:val="1"/>
      <w:marLeft w:val="0"/>
      <w:marRight w:val="0"/>
      <w:marTop w:val="0"/>
      <w:marBottom w:val="0"/>
      <w:divBdr>
        <w:top w:val="none" w:sz="0" w:space="0" w:color="auto"/>
        <w:left w:val="none" w:sz="0" w:space="0" w:color="auto"/>
        <w:bottom w:val="none" w:sz="0" w:space="0" w:color="auto"/>
        <w:right w:val="none" w:sz="0" w:space="0" w:color="auto"/>
      </w:divBdr>
    </w:div>
    <w:div w:id="844517694">
      <w:bodyDiv w:val="1"/>
      <w:marLeft w:val="0"/>
      <w:marRight w:val="0"/>
      <w:marTop w:val="0"/>
      <w:marBottom w:val="0"/>
      <w:divBdr>
        <w:top w:val="none" w:sz="0" w:space="0" w:color="auto"/>
        <w:left w:val="none" w:sz="0" w:space="0" w:color="auto"/>
        <w:bottom w:val="none" w:sz="0" w:space="0" w:color="auto"/>
        <w:right w:val="none" w:sz="0" w:space="0" w:color="auto"/>
      </w:divBdr>
    </w:div>
    <w:div w:id="844634672">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0753076">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3228201">
      <w:bodyDiv w:val="1"/>
      <w:marLeft w:val="0"/>
      <w:marRight w:val="0"/>
      <w:marTop w:val="0"/>
      <w:marBottom w:val="0"/>
      <w:divBdr>
        <w:top w:val="none" w:sz="0" w:space="0" w:color="auto"/>
        <w:left w:val="none" w:sz="0" w:space="0" w:color="auto"/>
        <w:bottom w:val="none" w:sz="0" w:space="0" w:color="auto"/>
        <w:right w:val="none" w:sz="0" w:space="0" w:color="auto"/>
      </w:divBdr>
    </w:div>
    <w:div w:id="854878743">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0506798">
      <w:bodyDiv w:val="1"/>
      <w:marLeft w:val="0"/>
      <w:marRight w:val="0"/>
      <w:marTop w:val="0"/>
      <w:marBottom w:val="0"/>
      <w:divBdr>
        <w:top w:val="none" w:sz="0" w:space="0" w:color="auto"/>
        <w:left w:val="none" w:sz="0" w:space="0" w:color="auto"/>
        <w:bottom w:val="none" w:sz="0" w:space="0" w:color="auto"/>
        <w:right w:val="none" w:sz="0" w:space="0" w:color="auto"/>
      </w:divBdr>
    </w:div>
    <w:div w:id="861824074">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15340">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580223">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78979125">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2978926">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337947">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7766585">
      <w:bodyDiv w:val="1"/>
      <w:marLeft w:val="0"/>
      <w:marRight w:val="0"/>
      <w:marTop w:val="0"/>
      <w:marBottom w:val="0"/>
      <w:divBdr>
        <w:top w:val="none" w:sz="0" w:space="0" w:color="auto"/>
        <w:left w:val="none" w:sz="0" w:space="0" w:color="auto"/>
        <w:bottom w:val="none" w:sz="0" w:space="0" w:color="auto"/>
        <w:right w:val="none" w:sz="0" w:space="0" w:color="auto"/>
      </w:divBdr>
    </w:div>
    <w:div w:id="888346943">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2429158">
      <w:bodyDiv w:val="1"/>
      <w:marLeft w:val="0"/>
      <w:marRight w:val="0"/>
      <w:marTop w:val="0"/>
      <w:marBottom w:val="0"/>
      <w:divBdr>
        <w:top w:val="none" w:sz="0" w:space="0" w:color="auto"/>
        <w:left w:val="none" w:sz="0" w:space="0" w:color="auto"/>
        <w:bottom w:val="none" w:sz="0" w:space="0" w:color="auto"/>
        <w:right w:val="none" w:sz="0" w:space="0" w:color="auto"/>
      </w:divBdr>
    </w:div>
    <w:div w:id="892617370">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871354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899483429">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2375405">
      <w:bodyDiv w:val="1"/>
      <w:marLeft w:val="0"/>
      <w:marRight w:val="0"/>
      <w:marTop w:val="0"/>
      <w:marBottom w:val="0"/>
      <w:divBdr>
        <w:top w:val="none" w:sz="0" w:space="0" w:color="auto"/>
        <w:left w:val="none" w:sz="0" w:space="0" w:color="auto"/>
        <w:bottom w:val="none" w:sz="0" w:space="0" w:color="auto"/>
        <w:right w:val="none" w:sz="0" w:space="0" w:color="auto"/>
      </w:divBdr>
    </w:div>
    <w:div w:id="902762851">
      <w:bodyDiv w:val="1"/>
      <w:marLeft w:val="0"/>
      <w:marRight w:val="0"/>
      <w:marTop w:val="0"/>
      <w:marBottom w:val="0"/>
      <w:divBdr>
        <w:top w:val="none" w:sz="0" w:space="0" w:color="auto"/>
        <w:left w:val="none" w:sz="0" w:space="0" w:color="auto"/>
        <w:bottom w:val="none" w:sz="0" w:space="0" w:color="auto"/>
        <w:right w:val="none" w:sz="0" w:space="0" w:color="auto"/>
      </w:divBdr>
    </w:div>
    <w:div w:id="903564530">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7157988">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1963903">
      <w:bodyDiv w:val="1"/>
      <w:marLeft w:val="0"/>
      <w:marRight w:val="0"/>
      <w:marTop w:val="0"/>
      <w:marBottom w:val="0"/>
      <w:divBdr>
        <w:top w:val="none" w:sz="0" w:space="0" w:color="auto"/>
        <w:left w:val="none" w:sz="0" w:space="0" w:color="auto"/>
        <w:bottom w:val="none" w:sz="0" w:space="0" w:color="auto"/>
        <w:right w:val="none" w:sz="0" w:space="0" w:color="auto"/>
      </w:divBdr>
    </w:div>
    <w:div w:id="912158142">
      <w:bodyDiv w:val="1"/>
      <w:marLeft w:val="0"/>
      <w:marRight w:val="0"/>
      <w:marTop w:val="0"/>
      <w:marBottom w:val="0"/>
      <w:divBdr>
        <w:top w:val="none" w:sz="0" w:space="0" w:color="auto"/>
        <w:left w:val="none" w:sz="0" w:space="0" w:color="auto"/>
        <w:bottom w:val="none" w:sz="0" w:space="0" w:color="auto"/>
        <w:right w:val="none" w:sz="0" w:space="0" w:color="auto"/>
      </w:divBdr>
    </w:div>
    <w:div w:id="912590966">
      <w:bodyDiv w:val="1"/>
      <w:marLeft w:val="0"/>
      <w:marRight w:val="0"/>
      <w:marTop w:val="0"/>
      <w:marBottom w:val="0"/>
      <w:divBdr>
        <w:top w:val="none" w:sz="0" w:space="0" w:color="auto"/>
        <w:left w:val="none" w:sz="0" w:space="0" w:color="auto"/>
        <w:bottom w:val="none" w:sz="0" w:space="0" w:color="auto"/>
        <w:right w:val="none" w:sz="0" w:space="0" w:color="auto"/>
      </w:divBdr>
    </w:div>
    <w:div w:id="912592248">
      <w:bodyDiv w:val="1"/>
      <w:marLeft w:val="0"/>
      <w:marRight w:val="0"/>
      <w:marTop w:val="0"/>
      <w:marBottom w:val="0"/>
      <w:divBdr>
        <w:top w:val="none" w:sz="0" w:space="0" w:color="auto"/>
        <w:left w:val="none" w:sz="0" w:space="0" w:color="auto"/>
        <w:bottom w:val="none" w:sz="0" w:space="0" w:color="auto"/>
        <w:right w:val="none" w:sz="0" w:space="0" w:color="auto"/>
      </w:divBdr>
    </w:div>
    <w:div w:id="915745472">
      <w:bodyDiv w:val="1"/>
      <w:marLeft w:val="0"/>
      <w:marRight w:val="0"/>
      <w:marTop w:val="0"/>
      <w:marBottom w:val="0"/>
      <w:divBdr>
        <w:top w:val="none" w:sz="0" w:space="0" w:color="auto"/>
        <w:left w:val="none" w:sz="0" w:space="0" w:color="auto"/>
        <w:bottom w:val="none" w:sz="0" w:space="0" w:color="auto"/>
        <w:right w:val="none" w:sz="0" w:space="0" w:color="auto"/>
      </w:divBdr>
    </w:div>
    <w:div w:id="916286330">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7052823">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214769">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0918633">
      <w:bodyDiv w:val="1"/>
      <w:marLeft w:val="0"/>
      <w:marRight w:val="0"/>
      <w:marTop w:val="0"/>
      <w:marBottom w:val="0"/>
      <w:divBdr>
        <w:top w:val="none" w:sz="0" w:space="0" w:color="auto"/>
        <w:left w:val="none" w:sz="0" w:space="0" w:color="auto"/>
        <w:bottom w:val="none" w:sz="0" w:space="0" w:color="auto"/>
        <w:right w:val="none" w:sz="0" w:space="0" w:color="auto"/>
      </w:divBdr>
    </w:div>
    <w:div w:id="921910080">
      <w:bodyDiv w:val="1"/>
      <w:marLeft w:val="0"/>
      <w:marRight w:val="0"/>
      <w:marTop w:val="0"/>
      <w:marBottom w:val="0"/>
      <w:divBdr>
        <w:top w:val="none" w:sz="0" w:space="0" w:color="auto"/>
        <w:left w:val="none" w:sz="0" w:space="0" w:color="auto"/>
        <w:bottom w:val="none" w:sz="0" w:space="0" w:color="auto"/>
        <w:right w:val="none" w:sz="0" w:space="0" w:color="auto"/>
      </w:divBdr>
    </w:div>
    <w:div w:id="922420763">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5068724">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29850488">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4286088">
      <w:bodyDiv w:val="1"/>
      <w:marLeft w:val="0"/>
      <w:marRight w:val="0"/>
      <w:marTop w:val="0"/>
      <w:marBottom w:val="0"/>
      <w:divBdr>
        <w:top w:val="none" w:sz="0" w:space="0" w:color="auto"/>
        <w:left w:val="none" w:sz="0" w:space="0" w:color="auto"/>
        <w:bottom w:val="none" w:sz="0" w:space="0" w:color="auto"/>
        <w:right w:val="none" w:sz="0" w:space="0" w:color="auto"/>
      </w:divBdr>
    </w:div>
    <w:div w:id="935942884">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06687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264100">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43924715">
      <w:bodyDiv w:val="1"/>
      <w:marLeft w:val="0"/>
      <w:marRight w:val="0"/>
      <w:marTop w:val="0"/>
      <w:marBottom w:val="0"/>
      <w:divBdr>
        <w:top w:val="none" w:sz="0" w:space="0" w:color="auto"/>
        <w:left w:val="none" w:sz="0" w:space="0" w:color="auto"/>
        <w:bottom w:val="none" w:sz="0" w:space="0" w:color="auto"/>
        <w:right w:val="none" w:sz="0" w:space="0" w:color="auto"/>
      </w:divBdr>
    </w:div>
    <w:div w:id="944196219">
      <w:bodyDiv w:val="1"/>
      <w:marLeft w:val="0"/>
      <w:marRight w:val="0"/>
      <w:marTop w:val="0"/>
      <w:marBottom w:val="0"/>
      <w:divBdr>
        <w:top w:val="none" w:sz="0" w:space="0" w:color="auto"/>
        <w:left w:val="none" w:sz="0" w:space="0" w:color="auto"/>
        <w:bottom w:val="none" w:sz="0" w:space="0" w:color="auto"/>
        <w:right w:val="none" w:sz="0" w:space="0" w:color="auto"/>
      </w:divBdr>
    </w:div>
    <w:div w:id="950630764">
      <w:bodyDiv w:val="1"/>
      <w:marLeft w:val="0"/>
      <w:marRight w:val="0"/>
      <w:marTop w:val="0"/>
      <w:marBottom w:val="0"/>
      <w:divBdr>
        <w:top w:val="none" w:sz="0" w:space="0" w:color="auto"/>
        <w:left w:val="none" w:sz="0" w:space="0" w:color="auto"/>
        <w:bottom w:val="none" w:sz="0" w:space="0" w:color="auto"/>
        <w:right w:val="none" w:sz="0" w:space="0" w:color="auto"/>
      </w:divBdr>
    </w:div>
    <w:div w:id="950743819">
      <w:bodyDiv w:val="1"/>
      <w:marLeft w:val="0"/>
      <w:marRight w:val="0"/>
      <w:marTop w:val="0"/>
      <w:marBottom w:val="0"/>
      <w:divBdr>
        <w:top w:val="none" w:sz="0" w:space="0" w:color="auto"/>
        <w:left w:val="none" w:sz="0" w:space="0" w:color="auto"/>
        <w:bottom w:val="none" w:sz="0" w:space="0" w:color="auto"/>
        <w:right w:val="none" w:sz="0" w:space="0" w:color="auto"/>
      </w:divBdr>
    </w:div>
    <w:div w:id="950816078">
      <w:bodyDiv w:val="1"/>
      <w:marLeft w:val="0"/>
      <w:marRight w:val="0"/>
      <w:marTop w:val="0"/>
      <w:marBottom w:val="0"/>
      <w:divBdr>
        <w:top w:val="none" w:sz="0" w:space="0" w:color="auto"/>
        <w:left w:val="none" w:sz="0" w:space="0" w:color="auto"/>
        <w:bottom w:val="none" w:sz="0" w:space="0" w:color="auto"/>
        <w:right w:val="none" w:sz="0" w:space="0" w:color="auto"/>
      </w:divBdr>
    </w:div>
    <w:div w:id="951206319">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4098719">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5114634">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70551489">
      <w:bodyDiv w:val="1"/>
      <w:marLeft w:val="0"/>
      <w:marRight w:val="0"/>
      <w:marTop w:val="0"/>
      <w:marBottom w:val="0"/>
      <w:divBdr>
        <w:top w:val="none" w:sz="0" w:space="0" w:color="auto"/>
        <w:left w:val="none" w:sz="0" w:space="0" w:color="auto"/>
        <w:bottom w:val="none" w:sz="0" w:space="0" w:color="auto"/>
        <w:right w:val="none" w:sz="0" w:space="0" w:color="auto"/>
      </w:divBdr>
    </w:div>
    <w:div w:id="971205753">
      <w:bodyDiv w:val="1"/>
      <w:marLeft w:val="0"/>
      <w:marRight w:val="0"/>
      <w:marTop w:val="0"/>
      <w:marBottom w:val="0"/>
      <w:divBdr>
        <w:top w:val="none" w:sz="0" w:space="0" w:color="auto"/>
        <w:left w:val="none" w:sz="0" w:space="0" w:color="auto"/>
        <w:bottom w:val="none" w:sz="0" w:space="0" w:color="auto"/>
        <w:right w:val="none" w:sz="0" w:space="0" w:color="auto"/>
      </w:divBdr>
    </w:div>
    <w:div w:id="974066921">
      <w:bodyDiv w:val="1"/>
      <w:marLeft w:val="0"/>
      <w:marRight w:val="0"/>
      <w:marTop w:val="0"/>
      <w:marBottom w:val="0"/>
      <w:divBdr>
        <w:top w:val="none" w:sz="0" w:space="0" w:color="auto"/>
        <w:left w:val="none" w:sz="0" w:space="0" w:color="auto"/>
        <w:bottom w:val="none" w:sz="0" w:space="0" w:color="auto"/>
        <w:right w:val="none" w:sz="0" w:space="0" w:color="auto"/>
      </w:divBdr>
    </w:div>
    <w:div w:id="974915483">
      <w:bodyDiv w:val="1"/>
      <w:marLeft w:val="0"/>
      <w:marRight w:val="0"/>
      <w:marTop w:val="0"/>
      <w:marBottom w:val="0"/>
      <w:divBdr>
        <w:top w:val="none" w:sz="0" w:space="0" w:color="auto"/>
        <w:left w:val="none" w:sz="0" w:space="0" w:color="auto"/>
        <w:bottom w:val="none" w:sz="0" w:space="0" w:color="auto"/>
        <w:right w:val="none" w:sz="0" w:space="0" w:color="auto"/>
      </w:divBdr>
    </w:div>
    <w:div w:id="976714908">
      <w:bodyDiv w:val="1"/>
      <w:marLeft w:val="0"/>
      <w:marRight w:val="0"/>
      <w:marTop w:val="0"/>
      <w:marBottom w:val="0"/>
      <w:divBdr>
        <w:top w:val="none" w:sz="0" w:space="0" w:color="auto"/>
        <w:left w:val="none" w:sz="0" w:space="0" w:color="auto"/>
        <w:bottom w:val="none" w:sz="0" w:space="0" w:color="auto"/>
        <w:right w:val="none" w:sz="0" w:space="0" w:color="auto"/>
      </w:divBdr>
    </w:div>
    <w:div w:id="977145303">
      <w:bodyDiv w:val="1"/>
      <w:marLeft w:val="0"/>
      <w:marRight w:val="0"/>
      <w:marTop w:val="0"/>
      <w:marBottom w:val="0"/>
      <w:divBdr>
        <w:top w:val="none" w:sz="0" w:space="0" w:color="auto"/>
        <w:left w:val="none" w:sz="0" w:space="0" w:color="auto"/>
        <w:bottom w:val="none" w:sz="0" w:space="0" w:color="auto"/>
        <w:right w:val="none" w:sz="0" w:space="0" w:color="auto"/>
      </w:divBdr>
    </w:div>
    <w:div w:id="978849295">
      <w:bodyDiv w:val="1"/>
      <w:marLeft w:val="0"/>
      <w:marRight w:val="0"/>
      <w:marTop w:val="0"/>
      <w:marBottom w:val="0"/>
      <w:divBdr>
        <w:top w:val="none" w:sz="0" w:space="0" w:color="auto"/>
        <w:left w:val="none" w:sz="0" w:space="0" w:color="auto"/>
        <w:bottom w:val="none" w:sz="0" w:space="0" w:color="auto"/>
        <w:right w:val="none" w:sz="0" w:space="0" w:color="auto"/>
      </w:divBdr>
    </w:div>
    <w:div w:id="985551520">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5111150">
      <w:bodyDiv w:val="1"/>
      <w:marLeft w:val="0"/>
      <w:marRight w:val="0"/>
      <w:marTop w:val="0"/>
      <w:marBottom w:val="0"/>
      <w:divBdr>
        <w:top w:val="none" w:sz="0" w:space="0" w:color="auto"/>
        <w:left w:val="none" w:sz="0" w:space="0" w:color="auto"/>
        <w:bottom w:val="none" w:sz="0" w:space="0" w:color="auto"/>
        <w:right w:val="none" w:sz="0" w:space="0" w:color="auto"/>
      </w:divBdr>
    </w:div>
    <w:div w:id="997227036">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998267669">
      <w:bodyDiv w:val="1"/>
      <w:marLeft w:val="0"/>
      <w:marRight w:val="0"/>
      <w:marTop w:val="0"/>
      <w:marBottom w:val="0"/>
      <w:divBdr>
        <w:top w:val="none" w:sz="0" w:space="0" w:color="auto"/>
        <w:left w:val="none" w:sz="0" w:space="0" w:color="auto"/>
        <w:bottom w:val="none" w:sz="0" w:space="0" w:color="auto"/>
        <w:right w:val="none" w:sz="0" w:space="0" w:color="auto"/>
      </w:divBdr>
    </w:div>
    <w:div w:id="999118922">
      <w:bodyDiv w:val="1"/>
      <w:marLeft w:val="0"/>
      <w:marRight w:val="0"/>
      <w:marTop w:val="0"/>
      <w:marBottom w:val="0"/>
      <w:divBdr>
        <w:top w:val="none" w:sz="0" w:space="0" w:color="auto"/>
        <w:left w:val="none" w:sz="0" w:space="0" w:color="auto"/>
        <w:bottom w:val="none" w:sz="0" w:space="0" w:color="auto"/>
        <w:right w:val="none" w:sz="0" w:space="0" w:color="auto"/>
      </w:divBdr>
    </w:div>
    <w:div w:id="1000619064">
      <w:bodyDiv w:val="1"/>
      <w:marLeft w:val="0"/>
      <w:marRight w:val="0"/>
      <w:marTop w:val="0"/>
      <w:marBottom w:val="0"/>
      <w:divBdr>
        <w:top w:val="none" w:sz="0" w:space="0" w:color="auto"/>
        <w:left w:val="none" w:sz="0" w:space="0" w:color="auto"/>
        <w:bottom w:val="none" w:sz="0" w:space="0" w:color="auto"/>
        <w:right w:val="none" w:sz="0" w:space="0" w:color="auto"/>
      </w:divBdr>
    </w:div>
    <w:div w:id="1000740656">
      <w:bodyDiv w:val="1"/>
      <w:marLeft w:val="0"/>
      <w:marRight w:val="0"/>
      <w:marTop w:val="0"/>
      <w:marBottom w:val="0"/>
      <w:divBdr>
        <w:top w:val="none" w:sz="0" w:space="0" w:color="auto"/>
        <w:left w:val="none" w:sz="0" w:space="0" w:color="auto"/>
        <w:bottom w:val="none" w:sz="0" w:space="0" w:color="auto"/>
        <w:right w:val="none" w:sz="0" w:space="0" w:color="auto"/>
      </w:divBdr>
    </w:div>
    <w:div w:id="1001545023">
      <w:bodyDiv w:val="1"/>
      <w:marLeft w:val="0"/>
      <w:marRight w:val="0"/>
      <w:marTop w:val="0"/>
      <w:marBottom w:val="0"/>
      <w:divBdr>
        <w:top w:val="none" w:sz="0" w:space="0" w:color="auto"/>
        <w:left w:val="none" w:sz="0" w:space="0" w:color="auto"/>
        <w:bottom w:val="none" w:sz="0" w:space="0" w:color="auto"/>
        <w:right w:val="none" w:sz="0" w:space="0" w:color="auto"/>
      </w:divBdr>
    </w:div>
    <w:div w:id="1001808886">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2658849">
      <w:bodyDiv w:val="1"/>
      <w:marLeft w:val="0"/>
      <w:marRight w:val="0"/>
      <w:marTop w:val="0"/>
      <w:marBottom w:val="0"/>
      <w:divBdr>
        <w:top w:val="none" w:sz="0" w:space="0" w:color="auto"/>
        <w:left w:val="none" w:sz="0" w:space="0" w:color="auto"/>
        <w:bottom w:val="none" w:sz="0" w:space="0" w:color="auto"/>
        <w:right w:val="none" w:sz="0" w:space="0" w:color="auto"/>
      </w:divBdr>
    </w:div>
    <w:div w:id="1002775262">
      <w:bodyDiv w:val="1"/>
      <w:marLeft w:val="0"/>
      <w:marRight w:val="0"/>
      <w:marTop w:val="0"/>
      <w:marBottom w:val="0"/>
      <w:divBdr>
        <w:top w:val="none" w:sz="0" w:space="0" w:color="auto"/>
        <w:left w:val="none" w:sz="0" w:space="0" w:color="auto"/>
        <w:bottom w:val="none" w:sz="0" w:space="0" w:color="auto"/>
        <w:right w:val="none" w:sz="0" w:space="0" w:color="auto"/>
      </w:divBdr>
    </w:div>
    <w:div w:id="1004166876">
      <w:bodyDiv w:val="1"/>
      <w:marLeft w:val="0"/>
      <w:marRight w:val="0"/>
      <w:marTop w:val="0"/>
      <w:marBottom w:val="0"/>
      <w:divBdr>
        <w:top w:val="none" w:sz="0" w:space="0" w:color="auto"/>
        <w:left w:val="none" w:sz="0" w:space="0" w:color="auto"/>
        <w:bottom w:val="none" w:sz="0" w:space="0" w:color="auto"/>
        <w:right w:val="none" w:sz="0" w:space="0" w:color="auto"/>
      </w:divBdr>
    </w:div>
    <w:div w:id="1009066343">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09597843">
      <w:bodyDiv w:val="1"/>
      <w:marLeft w:val="0"/>
      <w:marRight w:val="0"/>
      <w:marTop w:val="0"/>
      <w:marBottom w:val="0"/>
      <w:divBdr>
        <w:top w:val="none" w:sz="0" w:space="0" w:color="auto"/>
        <w:left w:val="none" w:sz="0" w:space="0" w:color="auto"/>
        <w:bottom w:val="none" w:sz="0" w:space="0" w:color="auto"/>
        <w:right w:val="none" w:sz="0" w:space="0" w:color="auto"/>
      </w:divBdr>
    </w:div>
    <w:div w:id="1013650314">
      <w:bodyDiv w:val="1"/>
      <w:marLeft w:val="0"/>
      <w:marRight w:val="0"/>
      <w:marTop w:val="0"/>
      <w:marBottom w:val="0"/>
      <w:divBdr>
        <w:top w:val="none" w:sz="0" w:space="0" w:color="auto"/>
        <w:left w:val="none" w:sz="0" w:space="0" w:color="auto"/>
        <w:bottom w:val="none" w:sz="0" w:space="0" w:color="auto"/>
        <w:right w:val="none" w:sz="0" w:space="0" w:color="auto"/>
      </w:divBdr>
    </w:div>
    <w:div w:id="1013919087">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5035112">
      <w:bodyDiv w:val="1"/>
      <w:marLeft w:val="0"/>
      <w:marRight w:val="0"/>
      <w:marTop w:val="0"/>
      <w:marBottom w:val="0"/>
      <w:divBdr>
        <w:top w:val="none" w:sz="0" w:space="0" w:color="auto"/>
        <w:left w:val="none" w:sz="0" w:space="0" w:color="auto"/>
        <w:bottom w:val="none" w:sz="0" w:space="0" w:color="auto"/>
        <w:right w:val="none" w:sz="0" w:space="0" w:color="auto"/>
      </w:divBdr>
    </w:div>
    <w:div w:id="1015418843">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348691">
      <w:bodyDiv w:val="1"/>
      <w:marLeft w:val="0"/>
      <w:marRight w:val="0"/>
      <w:marTop w:val="0"/>
      <w:marBottom w:val="0"/>
      <w:divBdr>
        <w:top w:val="none" w:sz="0" w:space="0" w:color="auto"/>
        <w:left w:val="none" w:sz="0" w:space="0" w:color="auto"/>
        <w:bottom w:val="none" w:sz="0" w:space="0" w:color="auto"/>
        <w:right w:val="none" w:sz="0" w:space="0" w:color="auto"/>
      </w:divBdr>
    </w:div>
    <w:div w:id="1016925263">
      <w:bodyDiv w:val="1"/>
      <w:marLeft w:val="0"/>
      <w:marRight w:val="0"/>
      <w:marTop w:val="0"/>
      <w:marBottom w:val="0"/>
      <w:divBdr>
        <w:top w:val="none" w:sz="0" w:space="0" w:color="auto"/>
        <w:left w:val="none" w:sz="0" w:space="0" w:color="auto"/>
        <w:bottom w:val="none" w:sz="0" w:space="0" w:color="auto"/>
        <w:right w:val="none" w:sz="0" w:space="0" w:color="auto"/>
      </w:divBdr>
    </w:div>
    <w:div w:id="1016925690">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7194768">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19627225">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4744879">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5793000">
      <w:bodyDiv w:val="1"/>
      <w:marLeft w:val="0"/>
      <w:marRight w:val="0"/>
      <w:marTop w:val="0"/>
      <w:marBottom w:val="0"/>
      <w:divBdr>
        <w:top w:val="none" w:sz="0" w:space="0" w:color="auto"/>
        <w:left w:val="none" w:sz="0" w:space="0" w:color="auto"/>
        <w:bottom w:val="none" w:sz="0" w:space="0" w:color="auto"/>
        <w:right w:val="none" w:sz="0" w:space="0" w:color="auto"/>
      </w:divBdr>
    </w:div>
    <w:div w:id="1026443895">
      <w:bodyDiv w:val="1"/>
      <w:marLeft w:val="0"/>
      <w:marRight w:val="0"/>
      <w:marTop w:val="0"/>
      <w:marBottom w:val="0"/>
      <w:divBdr>
        <w:top w:val="none" w:sz="0" w:space="0" w:color="auto"/>
        <w:left w:val="none" w:sz="0" w:space="0" w:color="auto"/>
        <w:bottom w:val="none" w:sz="0" w:space="0" w:color="auto"/>
        <w:right w:val="none" w:sz="0" w:space="0" w:color="auto"/>
      </w:divBdr>
    </w:div>
    <w:div w:id="1027559726">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29918282">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3964888">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4649591">
      <w:bodyDiv w:val="1"/>
      <w:marLeft w:val="0"/>
      <w:marRight w:val="0"/>
      <w:marTop w:val="0"/>
      <w:marBottom w:val="0"/>
      <w:divBdr>
        <w:top w:val="none" w:sz="0" w:space="0" w:color="auto"/>
        <w:left w:val="none" w:sz="0" w:space="0" w:color="auto"/>
        <w:bottom w:val="none" w:sz="0" w:space="0" w:color="auto"/>
        <w:right w:val="none" w:sz="0" w:space="0" w:color="auto"/>
      </w:divBdr>
    </w:div>
    <w:div w:id="1037005183">
      <w:bodyDiv w:val="1"/>
      <w:marLeft w:val="0"/>
      <w:marRight w:val="0"/>
      <w:marTop w:val="0"/>
      <w:marBottom w:val="0"/>
      <w:divBdr>
        <w:top w:val="none" w:sz="0" w:space="0" w:color="auto"/>
        <w:left w:val="none" w:sz="0" w:space="0" w:color="auto"/>
        <w:bottom w:val="none" w:sz="0" w:space="0" w:color="auto"/>
        <w:right w:val="none" w:sz="0" w:space="0" w:color="auto"/>
      </w:divBdr>
    </w:div>
    <w:div w:id="1037118013">
      <w:bodyDiv w:val="1"/>
      <w:marLeft w:val="0"/>
      <w:marRight w:val="0"/>
      <w:marTop w:val="0"/>
      <w:marBottom w:val="0"/>
      <w:divBdr>
        <w:top w:val="none" w:sz="0" w:space="0" w:color="auto"/>
        <w:left w:val="none" w:sz="0" w:space="0" w:color="auto"/>
        <w:bottom w:val="none" w:sz="0" w:space="0" w:color="auto"/>
        <w:right w:val="none" w:sz="0" w:space="0" w:color="auto"/>
      </w:divBdr>
    </w:div>
    <w:div w:id="1037850105">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0672267">
      <w:bodyDiv w:val="1"/>
      <w:marLeft w:val="0"/>
      <w:marRight w:val="0"/>
      <w:marTop w:val="0"/>
      <w:marBottom w:val="0"/>
      <w:divBdr>
        <w:top w:val="none" w:sz="0" w:space="0" w:color="auto"/>
        <w:left w:val="none" w:sz="0" w:space="0" w:color="auto"/>
        <w:bottom w:val="none" w:sz="0" w:space="0" w:color="auto"/>
        <w:right w:val="none" w:sz="0" w:space="0" w:color="auto"/>
      </w:divBdr>
    </w:div>
    <w:div w:id="1042441594">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03811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2341517">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46539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6198378">
      <w:bodyDiv w:val="1"/>
      <w:marLeft w:val="0"/>
      <w:marRight w:val="0"/>
      <w:marTop w:val="0"/>
      <w:marBottom w:val="0"/>
      <w:divBdr>
        <w:top w:val="none" w:sz="0" w:space="0" w:color="auto"/>
        <w:left w:val="none" w:sz="0" w:space="0" w:color="auto"/>
        <w:bottom w:val="none" w:sz="0" w:space="0" w:color="auto"/>
        <w:right w:val="none" w:sz="0" w:space="0" w:color="auto"/>
      </w:divBdr>
    </w:div>
    <w:div w:id="1056586590">
      <w:bodyDiv w:val="1"/>
      <w:marLeft w:val="0"/>
      <w:marRight w:val="0"/>
      <w:marTop w:val="0"/>
      <w:marBottom w:val="0"/>
      <w:divBdr>
        <w:top w:val="none" w:sz="0" w:space="0" w:color="auto"/>
        <w:left w:val="none" w:sz="0" w:space="0" w:color="auto"/>
        <w:bottom w:val="none" w:sz="0" w:space="0" w:color="auto"/>
        <w:right w:val="none" w:sz="0" w:space="0" w:color="auto"/>
      </w:divBdr>
    </w:div>
    <w:div w:id="1057437448">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0323807">
      <w:bodyDiv w:val="1"/>
      <w:marLeft w:val="0"/>
      <w:marRight w:val="0"/>
      <w:marTop w:val="0"/>
      <w:marBottom w:val="0"/>
      <w:divBdr>
        <w:top w:val="none" w:sz="0" w:space="0" w:color="auto"/>
        <w:left w:val="none" w:sz="0" w:space="0" w:color="auto"/>
        <w:bottom w:val="none" w:sz="0" w:space="0" w:color="auto"/>
        <w:right w:val="none" w:sz="0" w:space="0" w:color="auto"/>
      </w:divBdr>
    </w:div>
    <w:div w:id="1061367864">
      <w:bodyDiv w:val="1"/>
      <w:marLeft w:val="0"/>
      <w:marRight w:val="0"/>
      <w:marTop w:val="0"/>
      <w:marBottom w:val="0"/>
      <w:divBdr>
        <w:top w:val="none" w:sz="0" w:space="0" w:color="auto"/>
        <w:left w:val="none" w:sz="0" w:space="0" w:color="auto"/>
        <w:bottom w:val="none" w:sz="0" w:space="0" w:color="auto"/>
        <w:right w:val="none" w:sz="0" w:space="0" w:color="auto"/>
      </w:divBdr>
    </w:div>
    <w:div w:id="1061439978">
      <w:bodyDiv w:val="1"/>
      <w:marLeft w:val="0"/>
      <w:marRight w:val="0"/>
      <w:marTop w:val="0"/>
      <w:marBottom w:val="0"/>
      <w:divBdr>
        <w:top w:val="none" w:sz="0" w:space="0" w:color="auto"/>
        <w:left w:val="none" w:sz="0" w:space="0" w:color="auto"/>
        <w:bottom w:val="none" w:sz="0" w:space="0" w:color="auto"/>
        <w:right w:val="none" w:sz="0" w:space="0" w:color="auto"/>
      </w:divBdr>
    </w:div>
    <w:div w:id="1061633466">
      <w:bodyDiv w:val="1"/>
      <w:marLeft w:val="0"/>
      <w:marRight w:val="0"/>
      <w:marTop w:val="0"/>
      <w:marBottom w:val="0"/>
      <w:divBdr>
        <w:top w:val="none" w:sz="0" w:space="0" w:color="auto"/>
        <w:left w:val="none" w:sz="0" w:space="0" w:color="auto"/>
        <w:bottom w:val="none" w:sz="0" w:space="0" w:color="auto"/>
        <w:right w:val="none" w:sz="0" w:space="0" w:color="auto"/>
      </w:divBdr>
    </w:div>
    <w:div w:id="1065370042">
      <w:bodyDiv w:val="1"/>
      <w:marLeft w:val="0"/>
      <w:marRight w:val="0"/>
      <w:marTop w:val="0"/>
      <w:marBottom w:val="0"/>
      <w:divBdr>
        <w:top w:val="none" w:sz="0" w:space="0" w:color="auto"/>
        <w:left w:val="none" w:sz="0" w:space="0" w:color="auto"/>
        <w:bottom w:val="none" w:sz="0" w:space="0" w:color="auto"/>
        <w:right w:val="none" w:sz="0" w:space="0" w:color="auto"/>
      </w:divBdr>
    </w:div>
    <w:div w:id="1065638901">
      <w:bodyDiv w:val="1"/>
      <w:marLeft w:val="0"/>
      <w:marRight w:val="0"/>
      <w:marTop w:val="0"/>
      <w:marBottom w:val="0"/>
      <w:divBdr>
        <w:top w:val="none" w:sz="0" w:space="0" w:color="auto"/>
        <w:left w:val="none" w:sz="0" w:space="0" w:color="auto"/>
        <w:bottom w:val="none" w:sz="0" w:space="0" w:color="auto"/>
        <w:right w:val="none" w:sz="0" w:space="0" w:color="auto"/>
      </w:divBdr>
    </w:div>
    <w:div w:id="1066412200">
      <w:bodyDiv w:val="1"/>
      <w:marLeft w:val="0"/>
      <w:marRight w:val="0"/>
      <w:marTop w:val="0"/>
      <w:marBottom w:val="0"/>
      <w:divBdr>
        <w:top w:val="none" w:sz="0" w:space="0" w:color="auto"/>
        <w:left w:val="none" w:sz="0" w:space="0" w:color="auto"/>
        <w:bottom w:val="none" w:sz="0" w:space="0" w:color="auto"/>
        <w:right w:val="none" w:sz="0" w:space="0" w:color="auto"/>
      </w:divBdr>
    </w:div>
    <w:div w:id="1068190826">
      <w:bodyDiv w:val="1"/>
      <w:marLeft w:val="0"/>
      <w:marRight w:val="0"/>
      <w:marTop w:val="0"/>
      <w:marBottom w:val="0"/>
      <w:divBdr>
        <w:top w:val="none" w:sz="0" w:space="0" w:color="auto"/>
        <w:left w:val="none" w:sz="0" w:space="0" w:color="auto"/>
        <w:bottom w:val="none" w:sz="0" w:space="0" w:color="auto"/>
        <w:right w:val="none" w:sz="0" w:space="0" w:color="auto"/>
      </w:divBdr>
    </w:div>
    <w:div w:id="1068266678">
      <w:bodyDiv w:val="1"/>
      <w:marLeft w:val="0"/>
      <w:marRight w:val="0"/>
      <w:marTop w:val="0"/>
      <w:marBottom w:val="0"/>
      <w:divBdr>
        <w:top w:val="none" w:sz="0" w:space="0" w:color="auto"/>
        <w:left w:val="none" w:sz="0" w:space="0" w:color="auto"/>
        <w:bottom w:val="none" w:sz="0" w:space="0" w:color="auto"/>
        <w:right w:val="none" w:sz="0" w:space="0" w:color="auto"/>
      </w:divBdr>
    </w:div>
    <w:div w:id="1068309134">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0926239">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3457376">
      <w:bodyDiv w:val="1"/>
      <w:marLeft w:val="0"/>
      <w:marRight w:val="0"/>
      <w:marTop w:val="0"/>
      <w:marBottom w:val="0"/>
      <w:divBdr>
        <w:top w:val="none" w:sz="0" w:space="0" w:color="auto"/>
        <w:left w:val="none" w:sz="0" w:space="0" w:color="auto"/>
        <w:bottom w:val="none" w:sz="0" w:space="0" w:color="auto"/>
        <w:right w:val="none" w:sz="0" w:space="0" w:color="auto"/>
      </w:divBdr>
    </w:div>
    <w:div w:id="1083844527">
      <w:bodyDiv w:val="1"/>
      <w:marLeft w:val="0"/>
      <w:marRight w:val="0"/>
      <w:marTop w:val="0"/>
      <w:marBottom w:val="0"/>
      <w:divBdr>
        <w:top w:val="none" w:sz="0" w:space="0" w:color="auto"/>
        <w:left w:val="none" w:sz="0" w:space="0" w:color="auto"/>
        <w:bottom w:val="none" w:sz="0" w:space="0" w:color="auto"/>
        <w:right w:val="none" w:sz="0" w:space="0" w:color="auto"/>
      </w:divBdr>
    </w:div>
    <w:div w:id="1083911186">
      <w:bodyDiv w:val="1"/>
      <w:marLeft w:val="0"/>
      <w:marRight w:val="0"/>
      <w:marTop w:val="0"/>
      <w:marBottom w:val="0"/>
      <w:divBdr>
        <w:top w:val="none" w:sz="0" w:space="0" w:color="auto"/>
        <w:left w:val="none" w:sz="0" w:space="0" w:color="auto"/>
        <w:bottom w:val="none" w:sz="0" w:space="0" w:color="auto"/>
        <w:right w:val="none" w:sz="0" w:space="0" w:color="auto"/>
      </w:divBdr>
    </w:div>
    <w:div w:id="1083917561">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6658964">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0125986">
      <w:bodyDiv w:val="1"/>
      <w:marLeft w:val="0"/>
      <w:marRight w:val="0"/>
      <w:marTop w:val="0"/>
      <w:marBottom w:val="0"/>
      <w:divBdr>
        <w:top w:val="none" w:sz="0" w:space="0" w:color="auto"/>
        <w:left w:val="none" w:sz="0" w:space="0" w:color="auto"/>
        <w:bottom w:val="none" w:sz="0" w:space="0" w:color="auto"/>
        <w:right w:val="none" w:sz="0" w:space="0" w:color="auto"/>
      </w:divBdr>
    </w:div>
    <w:div w:id="1097140341">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099912858">
      <w:bodyDiv w:val="1"/>
      <w:marLeft w:val="0"/>
      <w:marRight w:val="0"/>
      <w:marTop w:val="0"/>
      <w:marBottom w:val="0"/>
      <w:divBdr>
        <w:top w:val="none" w:sz="0" w:space="0" w:color="auto"/>
        <w:left w:val="none" w:sz="0" w:space="0" w:color="auto"/>
        <w:bottom w:val="none" w:sz="0" w:space="0" w:color="auto"/>
        <w:right w:val="none" w:sz="0" w:space="0" w:color="auto"/>
      </w:divBdr>
    </w:div>
    <w:div w:id="1102143533">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4767359">
      <w:bodyDiv w:val="1"/>
      <w:marLeft w:val="0"/>
      <w:marRight w:val="0"/>
      <w:marTop w:val="0"/>
      <w:marBottom w:val="0"/>
      <w:divBdr>
        <w:top w:val="none" w:sz="0" w:space="0" w:color="auto"/>
        <w:left w:val="none" w:sz="0" w:space="0" w:color="auto"/>
        <w:bottom w:val="none" w:sz="0" w:space="0" w:color="auto"/>
        <w:right w:val="none" w:sz="0" w:space="0" w:color="auto"/>
      </w:divBdr>
    </w:div>
    <w:div w:id="1105224444">
      <w:bodyDiv w:val="1"/>
      <w:marLeft w:val="0"/>
      <w:marRight w:val="0"/>
      <w:marTop w:val="0"/>
      <w:marBottom w:val="0"/>
      <w:divBdr>
        <w:top w:val="none" w:sz="0" w:space="0" w:color="auto"/>
        <w:left w:val="none" w:sz="0" w:space="0" w:color="auto"/>
        <w:bottom w:val="none" w:sz="0" w:space="0" w:color="auto"/>
        <w:right w:val="none" w:sz="0" w:space="0" w:color="auto"/>
      </w:divBdr>
    </w:div>
    <w:div w:id="1108038920">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1974410">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13942512">
      <w:bodyDiv w:val="1"/>
      <w:marLeft w:val="0"/>
      <w:marRight w:val="0"/>
      <w:marTop w:val="0"/>
      <w:marBottom w:val="0"/>
      <w:divBdr>
        <w:top w:val="none" w:sz="0" w:space="0" w:color="auto"/>
        <w:left w:val="none" w:sz="0" w:space="0" w:color="auto"/>
        <w:bottom w:val="none" w:sz="0" w:space="0" w:color="auto"/>
        <w:right w:val="none" w:sz="0" w:space="0" w:color="auto"/>
      </w:divBdr>
    </w:div>
    <w:div w:id="1118262473">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6191900">
      <w:bodyDiv w:val="1"/>
      <w:marLeft w:val="0"/>
      <w:marRight w:val="0"/>
      <w:marTop w:val="0"/>
      <w:marBottom w:val="0"/>
      <w:divBdr>
        <w:top w:val="none" w:sz="0" w:space="0" w:color="auto"/>
        <w:left w:val="none" w:sz="0" w:space="0" w:color="auto"/>
        <w:bottom w:val="none" w:sz="0" w:space="0" w:color="auto"/>
        <w:right w:val="none" w:sz="0" w:space="0" w:color="auto"/>
      </w:divBdr>
    </w:div>
    <w:div w:id="1126973191">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0248709">
      <w:bodyDiv w:val="1"/>
      <w:marLeft w:val="0"/>
      <w:marRight w:val="0"/>
      <w:marTop w:val="0"/>
      <w:marBottom w:val="0"/>
      <w:divBdr>
        <w:top w:val="none" w:sz="0" w:space="0" w:color="auto"/>
        <w:left w:val="none" w:sz="0" w:space="0" w:color="auto"/>
        <w:bottom w:val="none" w:sz="0" w:space="0" w:color="auto"/>
        <w:right w:val="none" w:sz="0" w:space="0" w:color="auto"/>
      </w:divBdr>
    </w:div>
    <w:div w:id="1130320311">
      <w:bodyDiv w:val="1"/>
      <w:marLeft w:val="0"/>
      <w:marRight w:val="0"/>
      <w:marTop w:val="0"/>
      <w:marBottom w:val="0"/>
      <w:divBdr>
        <w:top w:val="none" w:sz="0" w:space="0" w:color="auto"/>
        <w:left w:val="none" w:sz="0" w:space="0" w:color="auto"/>
        <w:bottom w:val="none" w:sz="0" w:space="0" w:color="auto"/>
        <w:right w:val="none" w:sz="0" w:space="0" w:color="auto"/>
      </w:divBdr>
    </w:div>
    <w:div w:id="1131627868">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5100401">
      <w:bodyDiv w:val="1"/>
      <w:marLeft w:val="0"/>
      <w:marRight w:val="0"/>
      <w:marTop w:val="0"/>
      <w:marBottom w:val="0"/>
      <w:divBdr>
        <w:top w:val="none" w:sz="0" w:space="0" w:color="auto"/>
        <w:left w:val="none" w:sz="0" w:space="0" w:color="auto"/>
        <w:bottom w:val="none" w:sz="0" w:space="0" w:color="auto"/>
        <w:right w:val="none" w:sz="0" w:space="0" w:color="auto"/>
      </w:divBdr>
    </w:div>
    <w:div w:id="1135831216">
      <w:bodyDiv w:val="1"/>
      <w:marLeft w:val="0"/>
      <w:marRight w:val="0"/>
      <w:marTop w:val="0"/>
      <w:marBottom w:val="0"/>
      <w:divBdr>
        <w:top w:val="none" w:sz="0" w:space="0" w:color="auto"/>
        <w:left w:val="none" w:sz="0" w:space="0" w:color="auto"/>
        <w:bottom w:val="none" w:sz="0" w:space="0" w:color="auto"/>
        <w:right w:val="none" w:sz="0" w:space="0" w:color="auto"/>
      </w:divBdr>
    </w:div>
    <w:div w:id="1138064976">
      <w:bodyDiv w:val="1"/>
      <w:marLeft w:val="0"/>
      <w:marRight w:val="0"/>
      <w:marTop w:val="0"/>
      <w:marBottom w:val="0"/>
      <w:divBdr>
        <w:top w:val="none" w:sz="0" w:space="0" w:color="auto"/>
        <w:left w:val="none" w:sz="0" w:space="0" w:color="auto"/>
        <w:bottom w:val="none" w:sz="0" w:space="0" w:color="auto"/>
        <w:right w:val="none" w:sz="0" w:space="0" w:color="auto"/>
      </w:divBdr>
    </w:div>
    <w:div w:id="1138230667">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0683887">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42502772">
      <w:bodyDiv w:val="1"/>
      <w:marLeft w:val="0"/>
      <w:marRight w:val="0"/>
      <w:marTop w:val="0"/>
      <w:marBottom w:val="0"/>
      <w:divBdr>
        <w:top w:val="none" w:sz="0" w:space="0" w:color="auto"/>
        <w:left w:val="none" w:sz="0" w:space="0" w:color="auto"/>
        <w:bottom w:val="none" w:sz="0" w:space="0" w:color="auto"/>
        <w:right w:val="none" w:sz="0" w:space="0" w:color="auto"/>
      </w:divBdr>
    </w:div>
    <w:div w:id="1146317351">
      <w:bodyDiv w:val="1"/>
      <w:marLeft w:val="0"/>
      <w:marRight w:val="0"/>
      <w:marTop w:val="0"/>
      <w:marBottom w:val="0"/>
      <w:divBdr>
        <w:top w:val="none" w:sz="0" w:space="0" w:color="auto"/>
        <w:left w:val="none" w:sz="0" w:space="0" w:color="auto"/>
        <w:bottom w:val="none" w:sz="0" w:space="0" w:color="auto"/>
        <w:right w:val="none" w:sz="0" w:space="0" w:color="auto"/>
      </w:divBdr>
    </w:div>
    <w:div w:id="11514085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6922449">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59808002">
      <w:bodyDiv w:val="1"/>
      <w:marLeft w:val="0"/>
      <w:marRight w:val="0"/>
      <w:marTop w:val="0"/>
      <w:marBottom w:val="0"/>
      <w:divBdr>
        <w:top w:val="none" w:sz="0" w:space="0" w:color="auto"/>
        <w:left w:val="none" w:sz="0" w:space="0" w:color="auto"/>
        <w:bottom w:val="none" w:sz="0" w:space="0" w:color="auto"/>
        <w:right w:val="none" w:sz="0" w:space="0" w:color="auto"/>
      </w:divBdr>
    </w:div>
    <w:div w:id="1160460459">
      <w:bodyDiv w:val="1"/>
      <w:marLeft w:val="0"/>
      <w:marRight w:val="0"/>
      <w:marTop w:val="0"/>
      <w:marBottom w:val="0"/>
      <w:divBdr>
        <w:top w:val="none" w:sz="0" w:space="0" w:color="auto"/>
        <w:left w:val="none" w:sz="0" w:space="0" w:color="auto"/>
        <w:bottom w:val="none" w:sz="0" w:space="0" w:color="auto"/>
        <w:right w:val="none" w:sz="0" w:space="0" w:color="auto"/>
      </w:divBdr>
    </w:div>
    <w:div w:id="1161041190">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2234530">
      <w:bodyDiv w:val="1"/>
      <w:marLeft w:val="0"/>
      <w:marRight w:val="0"/>
      <w:marTop w:val="0"/>
      <w:marBottom w:val="0"/>
      <w:divBdr>
        <w:top w:val="none" w:sz="0" w:space="0" w:color="auto"/>
        <w:left w:val="none" w:sz="0" w:space="0" w:color="auto"/>
        <w:bottom w:val="none" w:sz="0" w:space="0" w:color="auto"/>
        <w:right w:val="none" w:sz="0" w:space="0" w:color="auto"/>
      </w:divBdr>
    </w:div>
    <w:div w:id="1162353102">
      <w:bodyDiv w:val="1"/>
      <w:marLeft w:val="0"/>
      <w:marRight w:val="0"/>
      <w:marTop w:val="0"/>
      <w:marBottom w:val="0"/>
      <w:divBdr>
        <w:top w:val="none" w:sz="0" w:space="0" w:color="auto"/>
        <w:left w:val="none" w:sz="0" w:space="0" w:color="auto"/>
        <w:bottom w:val="none" w:sz="0" w:space="0" w:color="auto"/>
        <w:right w:val="none" w:sz="0" w:space="0" w:color="auto"/>
      </w:divBdr>
    </w:div>
    <w:div w:id="1162550605">
      <w:bodyDiv w:val="1"/>
      <w:marLeft w:val="0"/>
      <w:marRight w:val="0"/>
      <w:marTop w:val="0"/>
      <w:marBottom w:val="0"/>
      <w:divBdr>
        <w:top w:val="none" w:sz="0" w:space="0" w:color="auto"/>
        <w:left w:val="none" w:sz="0" w:space="0" w:color="auto"/>
        <w:bottom w:val="none" w:sz="0" w:space="0" w:color="auto"/>
        <w:right w:val="none" w:sz="0" w:space="0" w:color="auto"/>
      </w:divBdr>
    </w:div>
    <w:div w:id="1164468991">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291497">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507253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77425393">
      <w:bodyDiv w:val="1"/>
      <w:marLeft w:val="0"/>
      <w:marRight w:val="0"/>
      <w:marTop w:val="0"/>
      <w:marBottom w:val="0"/>
      <w:divBdr>
        <w:top w:val="none" w:sz="0" w:space="0" w:color="auto"/>
        <w:left w:val="none" w:sz="0" w:space="0" w:color="auto"/>
        <w:bottom w:val="none" w:sz="0" w:space="0" w:color="auto"/>
        <w:right w:val="none" w:sz="0" w:space="0" w:color="auto"/>
      </w:divBdr>
    </w:div>
    <w:div w:id="1184443927">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192306202">
      <w:bodyDiv w:val="1"/>
      <w:marLeft w:val="0"/>
      <w:marRight w:val="0"/>
      <w:marTop w:val="0"/>
      <w:marBottom w:val="0"/>
      <w:divBdr>
        <w:top w:val="none" w:sz="0" w:space="0" w:color="auto"/>
        <w:left w:val="none" w:sz="0" w:space="0" w:color="auto"/>
        <w:bottom w:val="none" w:sz="0" w:space="0" w:color="auto"/>
        <w:right w:val="none" w:sz="0" w:space="0" w:color="auto"/>
      </w:divBdr>
    </w:div>
    <w:div w:id="1193573573">
      <w:bodyDiv w:val="1"/>
      <w:marLeft w:val="0"/>
      <w:marRight w:val="0"/>
      <w:marTop w:val="0"/>
      <w:marBottom w:val="0"/>
      <w:divBdr>
        <w:top w:val="none" w:sz="0" w:space="0" w:color="auto"/>
        <w:left w:val="none" w:sz="0" w:space="0" w:color="auto"/>
        <w:bottom w:val="none" w:sz="0" w:space="0" w:color="auto"/>
        <w:right w:val="none" w:sz="0" w:space="0" w:color="auto"/>
      </w:divBdr>
    </w:div>
    <w:div w:id="1195967085">
      <w:bodyDiv w:val="1"/>
      <w:marLeft w:val="0"/>
      <w:marRight w:val="0"/>
      <w:marTop w:val="0"/>
      <w:marBottom w:val="0"/>
      <w:divBdr>
        <w:top w:val="none" w:sz="0" w:space="0" w:color="auto"/>
        <w:left w:val="none" w:sz="0" w:space="0" w:color="auto"/>
        <w:bottom w:val="none" w:sz="0" w:space="0" w:color="auto"/>
        <w:right w:val="none" w:sz="0" w:space="0" w:color="auto"/>
      </w:divBdr>
    </w:div>
    <w:div w:id="1199470972">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01940591">
      <w:bodyDiv w:val="1"/>
      <w:marLeft w:val="0"/>
      <w:marRight w:val="0"/>
      <w:marTop w:val="0"/>
      <w:marBottom w:val="0"/>
      <w:divBdr>
        <w:top w:val="none" w:sz="0" w:space="0" w:color="auto"/>
        <w:left w:val="none" w:sz="0" w:space="0" w:color="auto"/>
        <w:bottom w:val="none" w:sz="0" w:space="0" w:color="auto"/>
        <w:right w:val="none" w:sz="0" w:space="0" w:color="auto"/>
      </w:divBdr>
    </w:div>
    <w:div w:id="1202086684">
      <w:bodyDiv w:val="1"/>
      <w:marLeft w:val="0"/>
      <w:marRight w:val="0"/>
      <w:marTop w:val="0"/>
      <w:marBottom w:val="0"/>
      <w:divBdr>
        <w:top w:val="none" w:sz="0" w:space="0" w:color="auto"/>
        <w:left w:val="none" w:sz="0" w:space="0" w:color="auto"/>
        <w:bottom w:val="none" w:sz="0" w:space="0" w:color="auto"/>
        <w:right w:val="none" w:sz="0" w:space="0" w:color="auto"/>
      </w:divBdr>
    </w:div>
    <w:div w:id="1202400393">
      <w:bodyDiv w:val="1"/>
      <w:marLeft w:val="0"/>
      <w:marRight w:val="0"/>
      <w:marTop w:val="0"/>
      <w:marBottom w:val="0"/>
      <w:divBdr>
        <w:top w:val="none" w:sz="0" w:space="0" w:color="auto"/>
        <w:left w:val="none" w:sz="0" w:space="0" w:color="auto"/>
        <w:bottom w:val="none" w:sz="0" w:space="0" w:color="auto"/>
        <w:right w:val="none" w:sz="0" w:space="0" w:color="auto"/>
      </w:divBdr>
    </w:div>
    <w:div w:id="1203403599">
      <w:bodyDiv w:val="1"/>
      <w:marLeft w:val="0"/>
      <w:marRight w:val="0"/>
      <w:marTop w:val="0"/>
      <w:marBottom w:val="0"/>
      <w:divBdr>
        <w:top w:val="none" w:sz="0" w:space="0" w:color="auto"/>
        <w:left w:val="none" w:sz="0" w:space="0" w:color="auto"/>
        <w:bottom w:val="none" w:sz="0" w:space="0" w:color="auto"/>
        <w:right w:val="none" w:sz="0" w:space="0" w:color="auto"/>
      </w:divBdr>
    </w:div>
    <w:div w:id="1203517684">
      <w:bodyDiv w:val="1"/>
      <w:marLeft w:val="0"/>
      <w:marRight w:val="0"/>
      <w:marTop w:val="0"/>
      <w:marBottom w:val="0"/>
      <w:divBdr>
        <w:top w:val="none" w:sz="0" w:space="0" w:color="auto"/>
        <w:left w:val="none" w:sz="0" w:space="0" w:color="auto"/>
        <w:bottom w:val="none" w:sz="0" w:space="0" w:color="auto"/>
        <w:right w:val="none" w:sz="0" w:space="0" w:color="auto"/>
      </w:divBdr>
    </w:div>
    <w:div w:id="1205413303">
      <w:bodyDiv w:val="1"/>
      <w:marLeft w:val="0"/>
      <w:marRight w:val="0"/>
      <w:marTop w:val="0"/>
      <w:marBottom w:val="0"/>
      <w:divBdr>
        <w:top w:val="none" w:sz="0" w:space="0" w:color="auto"/>
        <w:left w:val="none" w:sz="0" w:space="0" w:color="auto"/>
        <w:bottom w:val="none" w:sz="0" w:space="0" w:color="auto"/>
        <w:right w:val="none" w:sz="0" w:space="0" w:color="auto"/>
      </w:divBdr>
    </w:div>
    <w:div w:id="1208570516">
      <w:bodyDiv w:val="1"/>
      <w:marLeft w:val="0"/>
      <w:marRight w:val="0"/>
      <w:marTop w:val="0"/>
      <w:marBottom w:val="0"/>
      <w:divBdr>
        <w:top w:val="none" w:sz="0" w:space="0" w:color="auto"/>
        <w:left w:val="none" w:sz="0" w:space="0" w:color="auto"/>
        <w:bottom w:val="none" w:sz="0" w:space="0" w:color="auto"/>
        <w:right w:val="none" w:sz="0" w:space="0" w:color="auto"/>
      </w:divBdr>
    </w:div>
    <w:div w:id="1209804774">
      <w:bodyDiv w:val="1"/>
      <w:marLeft w:val="0"/>
      <w:marRight w:val="0"/>
      <w:marTop w:val="0"/>
      <w:marBottom w:val="0"/>
      <w:divBdr>
        <w:top w:val="none" w:sz="0" w:space="0" w:color="auto"/>
        <w:left w:val="none" w:sz="0" w:space="0" w:color="auto"/>
        <w:bottom w:val="none" w:sz="0" w:space="0" w:color="auto"/>
        <w:right w:val="none" w:sz="0" w:space="0" w:color="auto"/>
      </w:divBdr>
    </w:div>
    <w:div w:id="1210217203">
      <w:bodyDiv w:val="1"/>
      <w:marLeft w:val="0"/>
      <w:marRight w:val="0"/>
      <w:marTop w:val="0"/>
      <w:marBottom w:val="0"/>
      <w:divBdr>
        <w:top w:val="none" w:sz="0" w:space="0" w:color="auto"/>
        <w:left w:val="none" w:sz="0" w:space="0" w:color="auto"/>
        <w:bottom w:val="none" w:sz="0" w:space="0" w:color="auto"/>
        <w:right w:val="none" w:sz="0" w:space="0" w:color="auto"/>
      </w:divBdr>
    </w:div>
    <w:div w:id="1210220259">
      <w:bodyDiv w:val="1"/>
      <w:marLeft w:val="0"/>
      <w:marRight w:val="0"/>
      <w:marTop w:val="0"/>
      <w:marBottom w:val="0"/>
      <w:divBdr>
        <w:top w:val="none" w:sz="0" w:space="0" w:color="auto"/>
        <w:left w:val="none" w:sz="0" w:space="0" w:color="auto"/>
        <w:bottom w:val="none" w:sz="0" w:space="0" w:color="auto"/>
        <w:right w:val="none" w:sz="0" w:space="0" w:color="auto"/>
      </w:divBdr>
    </w:div>
    <w:div w:id="1210922389">
      <w:bodyDiv w:val="1"/>
      <w:marLeft w:val="0"/>
      <w:marRight w:val="0"/>
      <w:marTop w:val="0"/>
      <w:marBottom w:val="0"/>
      <w:divBdr>
        <w:top w:val="none" w:sz="0" w:space="0" w:color="auto"/>
        <w:left w:val="none" w:sz="0" w:space="0" w:color="auto"/>
        <w:bottom w:val="none" w:sz="0" w:space="0" w:color="auto"/>
        <w:right w:val="none" w:sz="0" w:space="0" w:color="auto"/>
      </w:divBdr>
    </w:div>
    <w:div w:id="1211069667">
      <w:bodyDiv w:val="1"/>
      <w:marLeft w:val="0"/>
      <w:marRight w:val="0"/>
      <w:marTop w:val="0"/>
      <w:marBottom w:val="0"/>
      <w:divBdr>
        <w:top w:val="none" w:sz="0" w:space="0" w:color="auto"/>
        <w:left w:val="none" w:sz="0" w:space="0" w:color="auto"/>
        <w:bottom w:val="none" w:sz="0" w:space="0" w:color="auto"/>
        <w:right w:val="none" w:sz="0" w:space="0" w:color="auto"/>
      </w:divBdr>
    </w:div>
    <w:div w:id="1211651565">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2809830">
      <w:bodyDiv w:val="1"/>
      <w:marLeft w:val="0"/>
      <w:marRight w:val="0"/>
      <w:marTop w:val="0"/>
      <w:marBottom w:val="0"/>
      <w:divBdr>
        <w:top w:val="none" w:sz="0" w:space="0" w:color="auto"/>
        <w:left w:val="none" w:sz="0" w:space="0" w:color="auto"/>
        <w:bottom w:val="none" w:sz="0" w:space="0" w:color="auto"/>
        <w:right w:val="none" w:sz="0" w:space="0" w:color="auto"/>
      </w:divBdr>
    </w:div>
    <w:div w:id="1213033868">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16820057">
      <w:bodyDiv w:val="1"/>
      <w:marLeft w:val="0"/>
      <w:marRight w:val="0"/>
      <w:marTop w:val="0"/>
      <w:marBottom w:val="0"/>
      <w:divBdr>
        <w:top w:val="none" w:sz="0" w:space="0" w:color="auto"/>
        <w:left w:val="none" w:sz="0" w:space="0" w:color="auto"/>
        <w:bottom w:val="none" w:sz="0" w:space="0" w:color="auto"/>
        <w:right w:val="none" w:sz="0" w:space="0" w:color="auto"/>
      </w:divBdr>
    </w:div>
    <w:div w:id="1217426743">
      <w:bodyDiv w:val="1"/>
      <w:marLeft w:val="0"/>
      <w:marRight w:val="0"/>
      <w:marTop w:val="0"/>
      <w:marBottom w:val="0"/>
      <w:divBdr>
        <w:top w:val="none" w:sz="0" w:space="0" w:color="auto"/>
        <w:left w:val="none" w:sz="0" w:space="0" w:color="auto"/>
        <w:bottom w:val="none" w:sz="0" w:space="0" w:color="auto"/>
        <w:right w:val="none" w:sz="0" w:space="0" w:color="auto"/>
      </w:divBdr>
    </w:div>
    <w:div w:id="1218084722">
      <w:bodyDiv w:val="1"/>
      <w:marLeft w:val="0"/>
      <w:marRight w:val="0"/>
      <w:marTop w:val="0"/>
      <w:marBottom w:val="0"/>
      <w:divBdr>
        <w:top w:val="none" w:sz="0" w:space="0" w:color="auto"/>
        <w:left w:val="none" w:sz="0" w:space="0" w:color="auto"/>
        <w:bottom w:val="none" w:sz="0" w:space="0" w:color="auto"/>
        <w:right w:val="none" w:sz="0" w:space="0" w:color="auto"/>
      </w:divBdr>
    </w:div>
    <w:div w:id="1218130059">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52606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489280">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0190306">
      <w:bodyDiv w:val="1"/>
      <w:marLeft w:val="0"/>
      <w:marRight w:val="0"/>
      <w:marTop w:val="0"/>
      <w:marBottom w:val="0"/>
      <w:divBdr>
        <w:top w:val="none" w:sz="0" w:space="0" w:color="auto"/>
        <w:left w:val="none" w:sz="0" w:space="0" w:color="auto"/>
        <w:bottom w:val="none" w:sz="0" w:space="0" w:color="auto"/>
        <w:right w:val="none" w:sz="0" w:space="0" w:color="auto"/>
      </w:divBdr>
    </w:div>
    <w:div w:id="1230917209">
      <w:bodyDiv w:val="1"/>
      <w:marLeft w:val="0"/>
      <w:marRight w:val="0"/>
      <w:marTop w:val="0"/>
      <w:marBottom w:val="0"/>
      <w:divBdr>
        <w:top w:val="none" w:sz="0" w:space="0" w:color="auto"/>
        <w:left w:val="none" w:sz="0" w:space="0" w:color="auto"/>
        <w:bottom w:val="none" w:sz="0" w:space="0" w:color="auto"/>
        <w:right w:val="none" w:sz="0" w:space="0" w:color="auto"/>
      </w:divBdr>
    </w:div>
    <w:div w:id="1231235131">
      <w:bodyDiv w:val="1"/>
      <w:marLeft w:val="0"/>
      <w:marRight w:val="0"/>
      <w:marTop w:val="0"/>
      <w:marBottom w:val="0"/>
      <w:divBdr>
        <w:top w:val="none" w:sz="0" w:space="0" w:color="auto"/>
        <w:left w:val="none" w:sz="0" w:space="0" w:color="auto"/>
        <w:bottom w:val="none" w:sz="0" w:space="0" w:color="auto"/>
        <w:right w:val="none" w:sz="0" w:space="0" w:color="auto"/>
      </w:divBdr>
    </w:div>
    <w:div w:id="1231580620">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319235">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38975508">
      <w:bodyDiv w:val="1"/>
      <w:marLeft w:val="0"/>
      <w:marRight w:val="0"/>
      <w:marTop w:val="0"/>
      <w:marBottom w:val="0"/>
      <w:divBdr>
        <w:top w:val="none" w:sz="0" w:space="0" w:color="auto"/>
        <w:left w:val="none" w:sz="0" w:space="0" w:color="auto"/>
        <w:bottom w:val="none" w:sz="0" w:space="0" w:color="auto"/>
        <w:right w:val="none" w:sz="0" w:space="0" w:color="auto"/>
      </w:divBdr>
    </w:div>
    <w:div w:id="1239167334">
      <w:bodyDiv w:val="1"/>
      <w:marLeft w:val="0"/>
      <w:marRight w:val="0"/>
      <w:marTop w:val="0"/>
      <w:marBottom w:val="0"/>
      <w:divBdr>
        <w:top w:val="none" w:sz="0" w:space="0" w:color="auto"/>
        <w:left w:val="none" w:sz="0" w:space="0" w:color="auto"/>
        <w:bottom w:val="none" w:sz="0" w:space="0" w:color="auto"/>
        <w:right w:val="none" w:sz="0" w:space="0" w:color="auto"/>
      </w:divBdr>
    </w:div>
    <w:div w:id="1239824174">
      <w:bodyDiv w:val="1"/>
      <w:marLeft w:val="0"/>
      <w:marRight w:val="0"/>
      <w:marTop w:val="0"/>
      <w:marBottom w:val="0"/>
      <w:divBdr>
        <w:top w:val="none" w:sz="0" w:space="0" w:color="auto"/>
        <w:left w:val="none" w:sz="0" w:space="0" w:color="auto"/>
        <w:bottom w:val="none" w:sz="0" w:space="0" w:color="auto"/>
        <w:right w:val="none" w:sz="0" w:space="0" w:color="auto"/>
      </w:divBdr>
    </w:div>
    <w:div w:id="1240604016">
      <w:bodyDiv w:val="1"/>
      <w:marLeft w:val="0"/>
      <w:marRight w:val="0"/>
      <w:marTop w:val="0"/>
      <w:marBottom w:val="0"/>
      <w:divBdr>
        <w:top w:val="none" w:sz="0" w:space="0" w:color="auto"/>
        <w:left w:val="none" w:sz="0" w:space="0" w:color="auto"/>
        <w:bottom w:val="none" w:sz="0" w:space="0" w:color="auto"/>
        <w:right w:val="none" w:sz="0" w:space="0" w:color="auto"/>
      </w:divBdr>
    </w:div>
    <w:div w:id="1244605436">
      <w:bodyDiv w:val="1"/>
      <w:marLeft w:val="0"/>
      <w:marRight w:val="0"/>
      <w:marTop w:val="0"/>
      <w:marBottom w:val="0"/>
      <w:divBdr>
        <w:top w:val="none" w:sz="0" w:space="0" w:color="auto"/>
        <w:left w:val="none" w:sz="0" w:space="0" w:color="auto"/>
        <w:bottom w:val="none" w:sz="0" w:space="0" w:color="auto"/>
        <w:right w:val="none" w:sz="0" w:space="0" w:color="auto"/>
      </w:divBdr>
    </w:div>
    <w:div w:id="1244610297">
      <w:bodyDiv w:val="1"/>
      <w:marLeft w:val="0"/>
      <w:marRight w:val="0"/>
      <w:marTop w:val="0"/>
      <w:marBottom w:val="0"/>
      <w:divBdr>
        <w:top w:val="none" w:sz="0" w:space="0" w:color="auto"/>
        <w:left w:val="none" w:sz="0" w:space="0" w:color="auto"/>
        <w:bottom w:val="none" w:sz="0" w:space="0" w:color="auto"/>
        <w:right w:val="none" w:sz="0" w:space="0" w:color="auto"/>
      </w:divBdr>
    </w:div>
    <w:div w:id="1244997234">
      <w:bodyDiv w:val="1"/>
      <w:marLeft w:val="0"/>
      <w:marRight w:val="0"/>
      <w:marTop w:val="0"/>
      <w:marBottom w:val="0"/>
      <w:divBdr>
        <w:top w:val="none" w:sz="0" w:space="0" w:color="auto"/>
        <w:left w:val="none" w:sz="0" w:space="0" w:color="auto"/>
        <w:bottom w:val="none" w:sz="0" w:space="0" w:color="auto"/>
        <w:right w:val="none" w:sz="0" w:space="0" w:color="auto"/>
      </w:divBdr>
    </w:div>
    <w:div w:id="1246762759">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0232623">
      <w:bodyDiv w:val="1"/>
      <w:marLeft w:val="0"/>
      <w:marRight w:val="0"/>
      <w:marTop w:val="0"/>
      <w:marBottom w:val="0"/>
      <w:divBdr>
        <w:top w:val="none" w:sz="0" w:space="0" w:color="auto"/>
        <w:left w:val="none" w:sz="0" w:space="0" w:color="auto"/>
        <w:bottom w:val="none" w:sz="0" w:space="0" w:color="auto"/>
        <w:right w:val="none" w:sz="0" w:space="0" w:color="auto"/>
      </w:divBdr>
    </w:div>
    <w:div w:id="1250582614">
      <w:bodyDiv w:val="1"/>
      <w:marLeft w:val="0"/>
      <w:marRight w:val="0"/>
      <w:marTop w:val="0"/>
      <w:marBottom w:val="0"/>
      <w:divBdr>
        <w:top w:val="none" w:sz="0" w:space="0" w:color="auto"/>
        <w:left w:val="none" w:sz="0" w:space="0" w:color="auto"/>
        <w:bottom w:val="none" w:sz="0" w:space="0" w:color="auto"/>
        <w:right w:val="none" w:sz="0" w:space="0" w:color="auto"/>
      </w:divBdr>
    </w:div>
    <w:div w:id="1252161943">
      <w:bodyDiv w:val="1"/>
      <w:marLeft w:val="0"/>
      <w:marRight w:val="0"/>
      <w:marTop w:val="0"/>
      <w:marBottom w:val="0"/>
      <w:divBdr>
        <w:top w:val="none" w:sz="0" w:space="0" w:color="auto"/>
        <w:left w:val="none" w:sz="0" w:space="0" w:color="auto"/>
        <w:bottom w:val="none" w:sz="0" w:space="0" w:color="auto"/>
        <w:right w:val="none" w:sz="0" w:space="0" w:color="auto"/>
      </w:divBdr>
    </w:div>
    <w:div w:id="1254782140">
      <w:bodyDiv w:val="1"/>
      <w:marLeft w:val="0"/>
      <w:marRight w:val="0"/>
      <w:marTop w:val="0"/>
      <w:marBottom w:val="0"/>
      <w:divBdr>
        <w:top w:val="none" w:sz="0" w:space="0" w:color="auto"/>
        <w:left w:val="none" w:sz="0" w:space="0" w:color="auto"/>
        <w:bottom w:val="none" w:sz="0" w:space="0" w:color="auto"/>
        <w:right w:val="none" w:sz="0" w:space="0" w:color="auto"/>
      </w:divBdr>
    </w:div>
    <w:div w:id="1257446265">
      <w:bodyDiv w:val="1"/>
      <w:marLeft w:val="0"/>
      <w:marRight w:val="0"/>
      <w:marTop w:val="0"/>
      <w:marBottom w:val="0"/>
      <w:divBdr>
        <w:top w:val="none" w:sz="0" w:space="0" w:color="auto"/>
        <w:left w:val="none" w:sz="0" w:space="0" w:color="auto"/>
        <w:bottom w:val="none" w:sz="0" w:space="0" w:color="auto"/>
        <w:right w:val="none" w:sz="0" w:space="0" w:color="auto"/>
      </w:divBdr>
    </w:div>
    <w:div w:id="1257834416">
      <w:bodyDiv w:val="1"/>
      <w:marLeft w:val="0"/>
      <w:marRight w:val="0"/>
      <w:marTop w:val="0"/>
      <w:marBottom w:val="0"/>
      <w:divBdr>
        <w:top w:val="none" w:sz="0" w:space="0" w:color="auto"/>
        <w:left w:val="none" w:sz="0" w:space="0" w:color="auto"/>
        <w:bottom w:val="none" w:sz="0" w:space="0" w:color="auto"/>
        <w:right w:val="none" w:sz="0" w:space="0" w:color="auto"/>
      </w:divBdr>
    </w:div>
    <w:div w:id="1257901434">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0259502">
      <w:bodyDiv w:val="1"/>
      <w:marLeft w:val="0"/>
      <w:marRight w:val="0"/>
      <w:marTop w:val="0"/>
      <w:marBottom w:val="0"/>
      <w:divBdr>
        <w:top w:val="none" w:sz="0" w:space="0" w:color="auto"/>
        <w:left w:val="none" w:sz="0" w:space="0" w:color="auto"/>
        <w:bottom w:val="none" w:sz="0" w:space="0" w:color="auto"/>
        <w:right w:val="none" w:sz="0" w:space="0" w:color="auto"/>
      </w:divBdr>
    </w:div>
    <w:div w:id="1261521930">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4730100">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68462803">
      <w:bodyDiv w:val="1"/>
      <w:marLeft w:val="0"/>
      <w:marRight w:val="0"/>
      <w:marTop w:val="0"/>
      <w:marBottom w:val="0"/>
      <w:divBdr>
        <w:top w:val="none" w:sz="0" w:space="0" w:color="auto"/>
        <w:left w:val="none" w:sz="0" w:space="0" w:color="auto"/>
        <w:bottom w:val="none" w:sz="0" w:space="0" w:color="auto"/>
        <w:right w:val="none" w:sz="0" w:space="0" w:color="auto"/>
      </w:divBdr>
    </w:div>
    <w:div w:id="1270162612">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3130861">
      <w:bodyDiv w:val="1"/>
      <w:marLeft w:val="0"/>
      <w:marRight w:val="0"/>
      <w:marTop w:val="0"/>
      <w:marBottom w:val="0"/>
      <w:divBdr>
        <w:top w:val="none" w:sz="0" w:space="0" w:color="auto"/>
        <w:left w:val="none" w:sz="0" w:space="0" w:color="auto"/>
        <w:bottom w:val="none" w:sz="0" w:space="0" w:color="auto"/>
        <w:right w:val="none" w:sz="0" w:space="0" w:color="auto"/>
      </w:divBdr>
    </w:div>
    <w:div w:id="1273897652">
      <w:bodyDiv w:val="1"/>
      <w:marLeft w:val="0"/>
      <w:marRight w:val="0"/>
      <w:marTop w:val="0"/>
      <w:marBottom w:val="0"/>
      <w:divBdr>
        <w:top w:val="none" w:sz="0" w:space="0" w:color="auto"/>
        <w:left w:val="none" w:sz="0" w:space="0" w:color="auto"/>
        <w:bottom w:val="none" w:sz="0" w:space="0" w:color="auto"/>
        <w:right w:val="none" w:sz="0" w:space="0" w:color="auto"/>
      </w:divBdr>
    </w:div>
    <w:div w:id="1274946845">
      <w:bodyDiv w:val="1"/>
      <w:marLeft w:val="0"/>
      <w:marRight w:val="0"/>
      <w:marTop w:val="0"/>
      <w:marBottom w:val="0"/>
      <w:divBdr>
        <w:top w:val="none" w:sz="0" w:space="0" w:color="auto"/>
        <w:left w:val="none" w:sz="0" w:space="0" w:color="auto"/>
        <w:bottom w:val="none" w:sz="0" w:space="0" w:color="auto"/>
        <w:right w:val="none" w:sz="0" w:space="0" w:color="auto"/>
      </w:divBdr>
    </w:div>
    <w:div w:id="1276445294">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0380524">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10303">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284771563">
      <w:bodyDiv w:val="1"/>
      <w:marLeft w:val="0"/>
      <w:marRight w:val="0"/>
      <w:marTop w:val="0"/>
      <w:marBottom w:val="0"/>
      <w:divBdr>
        <w:top w:val="none" w:sz="0" w:space="0" w:color="auto"/>
        <w:left w:val="none" w:sz="0" w:space="0" w:color="auto"/>
        <w:bottom w:val="none" w:sz="0" w:space="0" w:color="auto"/>
        <w:right w:val="none" w:sz="0" w:space="0" w:color="auto"/>
      </w:divBdr>
    </w:div>
    <w:div w:id="1287733599">
      <w:bodyDiv w:val="1"/>
      <w:marLeft w:val="0"/>
      <w:marRight w:val="0"/>
      <w:marTop w:val="0"/>
      <w:marBottom w:val="0"/>
      <w:divBdr>
        <w:top w:val="none" w:sz="0" w:space="0" w:color="auto"/>
        <w:left w:val="none" w:sz="0" w:space="0" w:color="auto"/>
        <w:bottom w:val="none" w:sz="0" w:space="0" w:color="auto"/>
        <w:right w:val="none" w:sz="0" w:space="0" w:color="auto"/>
      </w:divBdr>
    </w:div>
    <w:div w:id="1288046400">
      <w:bodyDiv w:val="1"/>
      <w:marLeft w:val="0"/>
      <w:marRight w:val="0"/>
      <w:marTop w:val="0"/>
      <w:marBottom w:val="0"/>
      <w:divBdr>
        <w:top w:val="none" w:sz="0" w:space="0" w:color="auto"/>
        <w:left w:val="none" w:sz="0" w:space="0" w:color="auto"/>
        <w:bottom w:val="none" w:sz="0" w:space="0" w:color="auto"/>
        <w:right w:val="none" w:sz="0" w:space="0" w:color="auto"/>
      </w:divBdr>
    </w:div>
    <w:div w:id="1294556517">
      <w:bodyDiv w:val="1"/>
      <w:marLeft w:val="0"/>
      <w:marRight w:val="0"/>
      <w:marTop w:val="0"/>
      <w:marBottom w:val="0"/>
      <w:divBdr>
        <w:top w:val="none" w:sz="0" w:space="0" w:color="auto"/>
        <w:left w:val="none" w:sz="0" w:space="0" w:color="auto"/>
        <w:bottom w:val="none" w:sz="0" w:space="0" w:color="auto"/>
        <w:right w:val="none" w:sz="0" w:space="0" w:color="auto"/>
      </w:divBdr>
    </w:div>
    <w:div w:id="1296256715">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5431243">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7248099">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0281653">
      <w:bodyDiv w:val="1"/>
      <w:marLeft w:val="0"/>
      <w:marRight w:val="0"/>
      <w:marTop w:val="0"/>
      <w:marBottom w:val="0"/>
      <w:divBdr>
        <w:top w:val="none" w:sz="0" w:space="0" w:color="auto"/>
        <w:left w:val="none" w:sz="0" w:space="0" w:color="auto"/>
        <w:bottom w:val="none" w:sz="0" w:space="0" w:color="auto"/>
        <w:right w:val="none" w:sz="0" w:space="0" w:color="auto"/>
      </w:divBdr>
    </w:div>
    <w:div w:id="1313563126">
      <w:bodyDiv w:val="1"/>
      <w:marLeft w:val="0"/>
      <w:marRight w:val="0"/>
      <w:marTop w:val="0"/>
      <w:marBottom w:val="0"/>
      <w:divBdr>
        <w:top w:val="none" w:sz="0" w:space="0" w:color="auto"/>
        <w:left w:val="none" w:sz="0" w:space="0" w:color="auto"/>
        <w:bottom w:val="none" w:sz="0" w:space="0" w:color="auto"/>
        <w:right w:val="none" w:sz="0" w:space="0" w:color="auto"/>
      </w:divBdr>
    </w:div>
    <w:div w:id="1313871893">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7610012">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419584">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0421026">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2731939">
      <w:bodyDiv w:val="1"/>
      <w:marLeft w:val="0"/>
      <w:marRight w:val="0"/>
      <w:marTop w:val="0"/>
      <w:marBottom w:val="0"/>
      <w:divBdr>
        <w:top w:val="none" w:sz="0" w:space="0" w:color="auto"/>
        <w:left w:val="none" w:sz="0" w:space="0" w:color="auto"/>
        <w:bottom w:val="none" w:sz="0" w:space="0" w:color="auto"/>
        <w:right w:val="none" w:sz="0" w:space="0" w:color="auto"/>
      </w:divBdr>
    </w:div>
    <w:div w:id="1323655142">
      <w:bodyDiv w:val="1"/>
      <w:marLeft w:val="0"/>
      <w:marRight w:val="0"/>
      <w:marTop w:val="0"/>
      <w:marBottom w:val="0"/>
      <w:divBdr>
        <w:top w:val="none" w:sz="0" w:space="0" w:color="auto"/>
        <w:left w:val="none" w:sz="0" w:space="0" w:color="auto"/>
        <w:bottom w:val="none" w:sz="0" w:space="0" w:color="auto"/>
        <w:right w:val="none" w:sz="0" w:space="0" w:color="auto"/>
      </w:divBdr>
    </w:div>
    <w:div w:id="1323966789">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5666434">
      <w:bodyDiv w:val="1"/>
      <w:marLeft w:val="0"/>
      <w:marRight w:val="0"/>
      <w:marTop w:val="0"/>
      <w:marBottom w:val="0"/>
      <w:divBdr>
        <w:top w:val="none" w:sz="0" w:space="0" w:color="auto"/>
        <w:left w:val="none" w:sz="0" w:space="0" w:color="auto"/>
        <w:bottom w:val="none" w:sz="0" w:space="0" w:color="auto"/>
        <w:right w:val="none" w:sz="0" w:space="0" w:color="auto"/>
      </w:divBdr>
    </w:div>
    <w:div w:id="1326125732">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2216240">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4534209">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7074571">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39425602">
      <w:bodyDiv w:val="1"/>
      <w:marLeft w:val="0"/>
      <w:marRight w:val="0"/>
      <w:marTop w:val="0"/>
      <w:marBottom w:val="0"/>
      <w:divBdr>
        <w:top w:val="none" w:sz="0" w:space="0" w:color="auto"/>
        <w:left w:val="none" w:sz="0" w:space="0" w:color="auto"/>
        <w:bottom w:val="none" w:sz="0" w:space="0" w:color="auto"/>
        <w:right w:val="none" w:sz="0" w:space="0" w:color="auto"/>
      </w:divBdr>
    </w:div>
    <w:div w:id="1340544491">
      <w:bodyDiv w:val="1"/>
      <w:marLeft w:val="0"/>
      <w:marRight w:val="0"/>
      <w:marTop w:val="0"/>
      <w:marBottom w:val="0"/>
      <w:divBdr>
        <w:top w:val="none" w:sz="0" w:space="0" w:color="auto"/>
        <w:left w:val="none" w:sz="0" w:space="0" w:color="auto"/>
        <w:bottom w:val="none" w:sz="0" w:space="0" w:color="auto"/>
        <w:right w:val="none" w:sz="0" w:space="0" w:color="auto"/>
      </w:divBdr>
    </w:div>
    <w:div w:id="1340887858">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4747854">
      <w:bodyDiv w:val="1"/>
      <w:marLeft w:val="0"/>
      <w:marRight w:val="0"/>
      <w:marTop w:val="0"/>
      <w:marBottom w:val="0"/>
      <w:divBdr>
        <w:top w:val="none" w:sz="0" w:space="0" w:color="auto"/>
        <w:left w:val="none" w:sz="0" w:space="0" w:color="auto"/>
        <w:bottom w:val="none" w:sz="0" w:space="0" w:color="auto"/>
        <w:right w:val="none" w:sz="0" w:space="0" w:color="auto"/>
      </w:divBdr>
    </w:div>
    <w:div w:id="1345782359">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2951043">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3441435">
      <w:bodyDiv w:val="1"/>
      <w:marLeft w:val="0"/>
      <w:marRight w:val="0"/>
      <w:marTop w:val="0"/>
      <w:marBottom w:val="0"/>
      <w:divBdr>
        <w:top w:val="none" w:sz="0" w:space="0" w:color="auto"/>
        <w:left w:val="none" w:sz="0" w:space="0" w:color="auto"/>
        <w:bottom w:val="none" w:sz="0" w:space="0" w:color="auto"/>
        <w:right w:val="none" w:sz="0" w:space="0" w:color="auto"/>
      </w:divBdr>
    </w:div>
    <w:div w:id="1364087666">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1034089">
      <w:bodyDiv w:val="1"/>
      <w:marLeft w:val="0"/>
      <w:marRight w:val="0"/>
      <w:marTop w:val="0"/>
      <w:marBottom w:val="0"/>
      <w:divBdr>
        <w:top w:val="none" w:sz="0" w:space="0" w:color="auto"/>
        <w:left w:val="none" w:sz="0" w:space="0" w:color="auto"/>
        <w:bottom w:val="none" w:sz="0" w:space="0" w:color="auto"/>
        <w:right w:val="none" w:sz="0" w:space="0" w:color="auto"/>
      </w:divBdr>
    </w:div>
    <w:div w:id="1374186222">
      <w:bodyDiv w:val="1"/>
      <w:marLeft w:val="0"/>
      <w:marRight w:val="0"/>
      <w:marTop w:val="0"/>
      <w:marBottom w:val="0"/>
      <w:divBdr>
        <w:top w:val="none" w:sz="0" w:space="0" w:color="auto"/>
        <w:left w:val="none" w:sz="0" w:space="0" w:color="auto"/>
        <w:bottom w:val="none" w:sz="0" w:space="0" w:color="auto"/>
        <w:right w:val="none" w:sz="0" w:space="0" w:color="auto"/>
      </w:divBdr>
    </w:div>
    <w:div w:id="1375079452">
      <w:bodyDiv w:val="1"/>
      <w:marLeft w:val="0"/>
      <w:marRight w:val="0"/>
      <w:marTop w:val="0"/>
      <w:marBottom w:val="0"/>
      <w:divBdr>
        <w:top w:val="none" w:sz="0" w:space="0" w:color="auto"/>
        <w:left w:val="none" w:sz="0" w:space="0" w:color="auto"/>
        <w:bottom w:val="none" w:sz="0" w:space="0" w:color="auto"/>
        <w:right w:val="none" w:sz="0" w:space="0" w:color="auto"/>
      </w:divBdr>
    </w:div>
    <w:div w:id="1375697190">
      <w:bodyDiv w:val="1"/>
      <w:marLeft w:val="0"/>
      <w:marRight w:val="0"/>
      <w:marTop w:val="0"/>
      <w:marBottom w:val="0"/>
      <w:divBdr>
        <w:top w:val="none" w:sz="0" w:space="0" w:color="auto"/>
        <w:left w:val="none" w:sz="0" w:space="0" w:color="auto"/>
        <w:bottom w:val="none" w:sz="0" w:space="0" w:color="auto"/>
        <w:right w:val="none" w:sz="0" w:space="0" w:color="auto"/>
      </w:divBdr>
    </w:div>
    <w:div w:id="1378551009">
      <w:bodyDiv w:val="1"/>
      <w:marLeft w:val="0"/>
      <w:marRight w:val="0"/>
      <w:marTop w:val="0"/>
      <w:marBottom w:val="0"/>
      <w:divBdr>
        <w:top w:val="none" w:sz="0" w:space="0" w:color="auto"/>
        <w:left w:val="none" w:sz="0" w:space="0" w:color="auto"/>
        <w:bottom w:val="none" w:sz="0" w:space="0" w:color="auto"/>
        <w:right w:val="none" w:sz="0" w:space="0" w:color="auto"/>
      </w:divBdr>
    </w:div>
    <w:div w:id="1379745658">
      <w:bodyDiv w:val="1"/>
      <w:marLeft w:val="0"/>
      <w:marRight w:val="0"/>
      <w:marTop w:val="0"/>
      <w:marBottom w:val="0"/>
      <w:divBdr>
        <w:top w:val="none" w:sz="0" w:space="0" w:color="auto"/>
        <w:left w:val="none" w:sz="0" w:space="0" w:color="auto"/>
        <w:bottom w:val="none" w:sz="0" w:space="0" w:color="auto"/>
        <w:right w:val="none" w:sz="0" w:space="0" w:color="auto"/>
      </w:divBdr>
    </w:div>
    <w:div w:id="1380516439">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88842379">
      <w:bodyDiv w:val="1"/>
      <w:marLeft w:val="0"/>
      <w:marRight w:val="0"/>
      <w:marTop w:val="0"/>
      <w:marBottom w:val="0"/>
      <w:divBdr>
        <w:top w:val="none" w:sz="0" w:space="0" w:color="auto"/>
        <w:left w:val="none" w:sz="0" w:space="0" w:color="auto"/>
        <w:bottom w:val="none" w:sz="0" w:space="0" w:color="auto"/>
        <w:right w:val="none" w:sz="0" w:space="0" w:color="auto"/>
      </w:divBdr>
    </w:div>
    <w:div w:id="1388921506">
      <w:bodyDiv w:val="1"/>
      <w:marLeft w:val="0"/>
      <w:marRight w:val="0"/>
      <w:marTop w:val="0"/>
      <w:marBottom w:val="0"/>
      <w:divBdr>
        <w:top w:val="none" w:sz="0" w:space="0" w:color="auto"/>
        <w:left w:val="none" w:sz="0" w:space="0" w:color="auto"/>
        <w:bottom w:val="none" w:sz="0" w:space="0" w:color="auto"/>
        <w:right w:val="none" w:sz="0" w:space="0" w:color="auto"/>
      </w:divBdr>
    </w:div>
    <w:div w:id="1390499470">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3777014">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4542881">
      <w:bodyDiv w:val="1"/>
      <w:marLeft w:val="0"/>
      <w:marRight w:val="0"/>
      <w:marTop w:val="0"/>
      <w:marBottom w:val="0"/>
      <w:divBdr>
        <w:top w:val="none" w:sz="0" w:space="0" w:color="auto"/>
        <w:left w:val="none" w:sz="0" w:space="0" w:color="auto"/>
        <w:bottom w:val="none" w:sz="0" w:space="0" w:color="auto"/>
        <w:right w:val="none" w:sz="0" w:space="0" w:color="auto"/>
      </w:divBdr>
    </w:div>
    <w:div w:id="1395196847">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355551">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0976243">
      <w:bodyDiv w:val="1"/>
      <w:marLeft w:val="0"/>
      <w:marRight w:val="0"/>
      <w:marTop w:val="0"/>
      <w:marBottom w:val="0"/>
      <w:divBdr>
        <w:top w:val="none" w:sz="0" w:space="0" w:color="auto"/>
        <w:left w:val="none" w:sz="0" w:space="0" w:color="auto"/>
        <w:bottom w:val="none" w:sz="0" w:space="0" w:color="auto"/>
        <w:right w:val="none" w:sz="0" w:space="0" w:color="auto"/>
      </w:divBdr>
    </w:div>
    <w:div w:id="1402100760">
      <w:bodyDiv w:val="1"/>
      <w:marLeft w:val="0"/>
      <w:marRight w:val="0"/>
      <w:marTop w:val="0"/>
      <w:marBottom w:val="0"/>
      <w:divBdr>
        <w:top w:val="none" w:sz="0" w:space="0" w:color="auto"/>
        <w:left w:val="none" w:sz="0" w:space="0" w:color="auto"/>
        <w:bottom w:val="none" w:sz="0" w:space="0" w:color="auto"/>
        <w:right w:val="none" w:sz="0" w:space="0" w:color="auto"/>
      </w:divBdr>
    </w:div>
    <w:div w:id="1402830672">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107392">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5565437">
      <w:bodyDiv w:val="1"/>
      <w:marLeft w:val="0"/>
      <w:marRight w:val="0"/>
      <w:marTop w:val="0"/>
      <w:marBottom w:val="0"/>
      <w:divBdr>
        <w:top w:val="none" w:sz="0" w:space="0" w:color="auto"/>
        <w:left w:val="none" w:sz="0" w:space="0" w:color="auto"/>
        <w:bottom w:val="none" w:sz="0" w:space="0" w:color="auto"/>
        <w:right w:val="none" w:sz="0" w:space="0" w:color="auto"/>
      </w:divBdr>
    </w:div>
    <w:div w:id="1408965690">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09377142">
      <w:bodyDiv w:val="1"/>
      <w:marLeft w:val="0"/>
      <w:marRight w:val="0"/>
      <w:marTop w:val="0"/>
      <w:marBottom w:val="0"/>
      <w:divBdr>
        <w:top w:val="none" w:sz="0" w:space="0" w:color="auto"/>
        <w:left w:val="none" w:sz="0" w:space="0" w:color="auto"/>
        <w:bottom w:val="none" w:sz="0" w:space="0" w:color="auto"/>
        <w:right w:val="none" w:sz="0" w:space="0" w:color="auto"/>
      </w:divBdr>
    </w:div>
    <w:div w:id="1411806433">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4355661">
      <w:bodyDiv w:val="1"/>
      <w:marLeft w:val="0"/>
      <w:marRight w:val="0"/>
      <w:marTop w:val="0"/>
      <w:marBottom w:val="0"/>
      <w:divBdr>
        <w:top w:val="none" w:sz="0" w:space="0" w:color="auto"/>
        <w:left w:val="none" w:sz="0" w:space="0" w:color="auto"/>
        <w:bottom w:val="none" w:sz="0" w:space="0" w:color="auto"/>
        <w:right w:val="none" w:sz="0" w:space="0" w:color="auto"/>
      </w:divBdr>
    </w:div>
    <w:div w:id="141566026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021821">
      <w:bodyDiv w:val="1"/>
      <w:marLeft w:val="0"/>
      <w:marRight w:val="0"/>
      <w:marTop w:val="0"/>
      <w:marBottom w:val="0"/>
      <w:divBdr>
        <w:top w:val="none" w:sz="0" w:space="0" w:color="auto"/>
        <w:left w:val="none" w:sz="0" w:space="0" w:color="auto"/>
        <w:bottom w:val="none" w:sz="0" w:space="0" w:color="auto"/>
        <w:right w:val="none" w:sz="0" w:space="0" w:color="auto"/>
      </w:divBdr>
    </w:div>
    <w:div w:id="1417439598">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18020254">
      <w:bodyDiv w:val="1"/>
      <w:marLeft w:val="0"/>
      <w:marRight w:val="0"/>
      <w:marTop w:val="0"/>
      <w:marBottom w:val="0"/>
      <w:divBdr>
        <w:top w:val="none" w:sz="0" w:space="0" w:color="auto"/>
        <w:left w:val="none" w:sz="0" w:space="0" w:color="auto"/>
        <w:bottom w:val="none" w:sz="0" w:space="0" w:color="auto"/>
        <w:right w:val="none" w:sz="0" w:space="0" w:color="auto"/>
      </w:divBdr>
    </w:div>
    <w:div w:id="1419785500">
      <w:bodyDiv w:val="1"/>
      <w:marLeft w:val="0"/>
      <w:marRight w:val="0"/>
      <w:marTop w:val="0"/>
      <w:marBottom w:val="0"/>
      <w:divBdr>
        <w:top w:val="none" w:sz="0" w:space="0" w:color="auto"/>
        <w:left w:val="none" w:sz="0" w:space="0" w:color="auto"/>
        <w:bottom w:val="none" w:sz="0" w:space="0" w:color="auto"/>
        <w:right w:val="none" w:sz="0" w:space="0" w:color="auto"/>
      </w:divBdr>
    </w:div>
    <w:div w:id="1421024056">
      <w:bodyDiv w:val="1"/>
      <w:marLeft w:val="0"/>
      <w:marRight w:val="0"/>
      <w:marTop w:val="0"/>
      <w:marBottom w:val="0"/>
      <w:divBdr>
        <w:top w:val="none" w:sz="0" w:space="0" w:color="auto"/>
        <w:left w:val="none" w:sz="0" w:space="0" w:color="auto"/>
        <w:bottom w:val="none" w:sz="0" w:space="0" w:color="auto"/>
        <w:right w:val="none" w:sz="0" w:space="0" w:color="auto"/>
      </w:divBdr>
    </w:div>
    <w:div w:id="1422330926">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5222687">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2161606">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5055002">
      <w:bodyDiv w:val="1"/>
      <w:marLeft w:val="0"/>
      <w:marRight w:val="0"/>
      <w:marTop w:val="0"/>
      <w:marBottom w:val="0"/>
      <w:divBdr>
        <w:top w:val="none" w:sz="0" w:space="0" w:color="auto"/>
        <w:left w:val="none" w:sz="0" w:space="0" w:color="auto"/>
        <w:bottom w:val="none" w:sz="0" w:space="0" w:color="auto"/>
        <w:right w:val="none" w:sz="0" w:space="0" w:color="auto"/>
      </w:divBdr>
    </w:div>
    <w:div w:id="1436291686">
      <w:bodyDiv w:val="1"/>
      <w:marLeft w:val="0"/>
      <w:marRight w:val="0"/>
      <w:marTop w:val="0"/>
      <w:marBottom w:val="0"/>
      <w:divBdr>
        <w:top w:val="none" w:sz="0" w:space="0" w:color="auto"/>
        <w:left w:val="none" w:sz="0" w:space="0" w:color="auto"/>
        <w:bottom w:val="none" w:sz="0" w:space="0" w:color="auto"/>
        <w:right w:val="none" w:sz="0" w:space="0" w:color="auto"/>
      </w:divBdr>
    </w:div>
    <w:div w:id="1436942419">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39910103">
      <w:bodyDiv w:val="1"/>
      <w:marLeft w:val="0"/>
      <w:marRight w:val="0"/>
      <w:marTop w:val="0"/>
      <w:marBottom w:val="0"/>
      <w:divBdr>
        <w:top w:val="none" w:sz="0" w:space="0" w:color="auto"/>
        <w:left w:val="none" w:sz="0" w:space="0" w:color="auto"/>
        <w:bottom w:val="none" w:sz="0" w:space="0" w:color="auto"/>
        <w:right w:val="none" w:sz="0" w:space="0" w:color="auto"/>
      </w:divBdr>
    </w:div>
    <w:div w:id="1440950310">
      <w:bodyDiv w:val="1"/>
      <w:marLeft w:val="0"/>
      <w:marRight w:val="0"/>
      <w:marTop w:val="0"/>
      <w:marBottom w:val="0"/>
      <w:divBdr>
        <w:top w:val="none" w:sz="0" w:space="0" w:color="auto"/>
        <w:left w:val="none" w:sz="0" w:space="0" w:color="auto"/>
        <w:bottom w:val="none" w:sz="0" w:space="0" w:color="auto"/>
        <w:right w:val="none" w:sz="0" w:space="0" w:color="auto"/>
      </w:divBdr>
    </w:div>
    <w:div w:id="144364545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47846645">
      <w:bodyDiv w:val="1"/>
      <w:marLeft w:val="0"/>
      <w:marRight w:val="0"/>
      <w:marTop w:val="0"/>
      <w:marBottom w:val="0"/>
      <w:divBdr>
        <w:top w:val="none" w:sz="0" w:space="0" w:color="auto"/>
        <w:left w:val="none" w:sz="0" w:space="0" w:color="auto"/>
        <w:bottom w:val="none" w:sz="0" w:space="0" w:color="auto"/>
        <w:right w:val="none" w:sz="0" w:space="0" w:color="auto"/>
      </w:divBdr>
    </w:div>
    <w:div w:id="1449010874">
      <w:bodyDiv w:val="1"/>
      <w:marLeft w:val="0"/>
      <w:marRight w:val="0"/>
      <w:marTop w:val="0"/>
      <w:marBottom w:val="0"/>
      <w:divBdr>
        <w:top w:val="none" w:sz="0" w:space="0" w:color="auto"/>
        <w:left w:val="none" w:sz="0" w:space="0" w:color="auto"/>
        <w:bottom w:val="none" w:sz="0" w:space="0" w:color="auto"/>
        <w:right w:val="none" w:sz="0" w:space="0" w:color="auto"/>
      </w:divBdr>
    </w:div>
    <w:div w:id="1450860932">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52936708">
      <w:bodyDiv w:val="1"/>
      <w:marLeft w:val="0"/>
      <w:marRight w:val="0"/>
      <w:marTop w:val="0"/>
      <w:marBottom w:val="0"/>
      <w:divBdr>
        <w:top w:val="none" w:sz="0" w:space="0" w:color="auto"/>
        <w:left w:val="none" w:sz="0" w:space="0" w:color="auto"/>
        <w:bottom w:val="none" w:sz="0" w:space="0" w:color="auto"/>
        <w:right w:val="none" w:sz="0" w:space="0" w:color="auto"/>
      </w:divBdr>
    </w:div>
    <w:div w:id="1455363802">
      <w:bodyDiv w:val="1"/>
      <w:marLeft w:val="0"/>
      <w:marRight w:val="0"/>
      <w:marTop w:val="0"/>
      <w:marBottom w:val="0"/>
      <w:divBdr>
        <w:top w:val="none" w:sz="0" w:space="0" w:color="auto"/>
        <w:left w:val="none" w:sz="0" w:space="0" w:color="auto"/>
        <w:bottom w:val="none" w:sz="0" w:space="0" w:color="auto"/>
        <w:right w:val="none" w:sz="0" w:space="0" w:color="auto"/>
      </w:divBdr>
    </w:div>
    <w:div w:id="1456635328">
      <w:bodyDiv w:val="1"/>
      <w:marLeft w:val="0"/>
      <w:marRight w:val="0"/>
      <w:marTop w:val="0"/>
      <w:marBottom w:val="0"/>
      <w:divBdr>
        <w:top w:val="none" w:sz="0" w:space="0" w:color="auto"/>
        <w:left w:val="none" w:sz="0" w:space="0" w:color="auto"/>
        <w:bottom w:val="none" w:sz="0" w:space="0" w:color="auto"/>
        <w:right w:val="none" w:sz="0" w:space="0" w:color="auto"/>
      </w:divBdr>
    </w:div>
    <w:div w:id="1459179986">
      <w:bodyDiv w:val="1"/>
      <w:marLeft w:val="0"/>
      <w:marRight w:val="0"/>
      <w:marTop w:val="0"/>
      <w:marBottom w:val="0"/>
      <w:divBdr>
        <w:top w:val="none" w:sz="0" w:space="0" w:color="auto"/>
        <w:left w:val="none" w:sz="0" w:space="0" w:color="auto"/>
        <w:bottom w:val="none" w:sz="0" w:space="0" w:color="auto"/>
        <w:right w:val="none" w:sz="0" w:space="0" w:color="auto"/>
      </w:divBdr>
    </w:div>
    <w:div w:id="1460999099">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3428471">
      <w:bodyDiv w:val="1"/>
      <w:marLeft w:val="0"/>
      <w:marRight w:val="0"/>
      <w:marTop w:val="0"/>
      <w:marBottom w:val="0"/>
      <w:divBdr>
        <w:top w:val="none" w:sz="0" w:space="0" w:color="auto"/>
        <w:left w:val="none" w:sz="0" w:space="0" w:color="auto"/>
        <w:bottom w:val="none" w:sz="0" w:space="0" w:color="auto"/>
        <w:right w:val="none" w:sz="0" w:space="0" w:color="auto"/>
      </w:divBdr>
    </w:div>
    <w:div w:id="1465267791">
      <w:bodyDiv w:val="1"/>
      <w:marLeft w:val="0"/>
      <w:marRight w:val="0"/>
      <w:marTop w:val="0"/>
      <w:marBottom w:val="0"/>
      <w:divBdr>
        <w:top w:val="none" w:sz="0" w:space="0" w:color="auto"/>
        <w:left w:val="none" w:sz="0" w:space="0" w:color="auto"/>
        <w:bottom w:val="none" w:sz="0" w:space="0" w:color="auto"/>
        <w:right w:val="none" w:sz="0" w:space="0" w:color="auto"/>
      </w:divBdr>
    </w:div>
    <w:div w:id="1466311303">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74251048">
      <w:bodyDiv w:val="1"/>
      <w:marLeft w:val="0"/>
      <w:marRight w:val="0"/>
      <w:marTop w:val="0"/>
      <w:marBottom w:val="0"/>
      <w:divBdr>
        <w:top w:val="none" w:sz="0" w:space="0" w:color="auto"/>
        <w:left w:val="none" w:sz="0" w:space="0" w:color="auto"/>
        <w:bottom w:val="none" w:sz="0" w:space="0" w:color="auto"/>
        <w:right w:val="none" w:sz="0" w:space="0" w:color="auto"/>
      </w:divBdr>
    </w:div>
    <w:div w:id="1475178182">
      <w:bodyDiv w:val="1"/>
      <w:marLeft w:val="0"/>
      <w:marRight w:val="0"/>
      <w:marTop w:val="0"/>
      <w:marBottom w:val="0"/>
      <w:divBdr>
        <w:top w:val="none" w:sz="0" w:space="0" w:color="auto"/>
        <w:left w:val="none" w:sz="0" w:space="0" w:color="auto"/>
        <w:bottom w:val="none" w:sz="0" w:space="0" w:color="auto"/>
        <w:right w:val="none" w:sz="0" w:space="0" w:color="auto"/>
      </w:divBdr>
    </w:div>
    <w:div w:id="1477333263">
      <w:bodyDiv w:val="1"/>
      <w:marLeft w:val="0"/>
      <w:marRight w:val="0"/>
      <w:marTop w:val="0"/>
      <w:marBottom w:val="0"/>
      <w:divBdr>
        <w:top w:val="none" w:sz="0" w:space="0" w:color="auto"/>
        <w:left w:val="none" w:sz="0" w:space="0" w:color="auto"/>
        <w:bottom w:val="none" w:sz="0" w:space="0" w:color="auto"/>
        <w:right w:val="none" w:sz="0" w:space="0" w:color="auto"/>
      </w:divBdr>
    </w:div>
    <w:div w:id="1480343215">
      <w:bodyDiv w:val="1"/>
      <w:marLeft w:val="0"/>
      <w:marRight w:val="0"/>
      <w:marTop w:val="0"/>
      <w:marBottom w:val="0"/>
      <w:divBdr>
        <w:top w:val="none" w:sz="0" w:space="0" w:color="auto"/>
        <w:left w:val="none" w:sz="0" w:space="0" w:color="auto"/>
        <w:bottom w:val="none" w:sz="0" w:space="0" w:color="auto"/>
        <w:right w:val="none" w:sz="0" w:space="0" w:color="auto"/>
      </w:divBdr>
    </w:div>
    <w:div w:id="1480347977">
      <w:bodyDiv w:val="1"/>
      <w:marLeft w:val="0"/>
      <w:marRight w:val="0"/>
      <w:marTop w:val="0"/>
      <w:marBottom w:val="0"/>
      <w:divBdr>
        <w:top w:val="none" w:sz="0" w:space="0" w:color="auto"/>
        <w:left w:val="none" w:sz="0" w:space="0" w:color="auto"/>
        <w:bottom w:val="none" w:sz="0" w:space="0" w:color="auto"/>
        <w:right w:val="none" w:sz="0" w:space="0" w:color="auto"/>
      </w:divBdr>
    </w:div>
    <w:div w:id="1480881783">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82960784">
      <w:bodyDiv w:val="1"/>
      <w:marLeft w:val="0"/>
      <w:marRight w:val="0"/>
      <w:marTop w:val="0"/>
      <w:marBottom w:val="0"/>
      <w:divBdr>
        <w:top w:val="none" w:sz="0" w:space="0" w:color="auto"/>
        <w:left w:val="none" w:sz="0" w:space="0" w:color="auto"/>
        <w:bottom w:val="none" w:sz="0" w:space="0" w:color="auto"/>
        <w:right w:val="none" w:sz="0" w:space="0" w:color="auto"/>
      </w:divBdr>
    </w:div>
    <w:div w:id="1484157080">
      <w:bodyDiv w:val="1"/>
      <w:marLeft w:val="0"/>
      <w:marRight w:val="0"/>
      <w:marTop w:val="0"/>
      <w:marBottom w:val="0"/>
      <w:divBdr>
        <w:top w:val="none" w:sz="0" w:space="0" w:color="auto"/>
        <w:left w:val="none" w:sz="0" w:space="0" w:color="auto"/>
        <w:bottom w:val="none" w:sz="0" w:space="0" w:color="auto"/>
        <w:right w:val="none" w:sz="0" w:space="0" w:color="auto"/>
      </w:divBdr>
    </w:div>
    <w:div w:id="1484927011">
      <w:bodyDiv w:val="1"/>
      <w:marLeft w:val="0"/>
      <w:marRight w:val="0"/>
      <w:marTop w:val="0"/>
      <w:marBottom w:val="0"/>
      <w:divBdr>
        <w:top w:val="none" w:sz="0" w:space="0" w:color="auto"/>
        <w:left w:val="none" w:sz="0" w:space="0" w:color="auto"/>
        <w:bottom w:val="none" w:sz="0" w:space="0" w:color="auto"/>
        <w:right w:val="none" w:sz="0" w:space="0" w:color="auto"/>
      </w:divBdr>
    </w:div>
    <w:div w:id="1486703021">
      <w:bodyDiv w:val="1"/>
      <w:marLeft w:val="0"/>
      <w:marRight w:val="0"/>
      <w:marTop w:val="0"/>
      <w:marBottom w:val="0"/>
      <w:divBdr>
        <w:top w:val="none" w:sz="0" w:space="0" w:color="auto"/>
        <w:left w:val="none" w:sz="0" w:space="0" w:color="auto"/>
        <w:bottom w:val="none" w:sz="0" w:space="0" w:color="auto"/>
        <w:right w:val="none" w:sz="0" w:space="0" w:color="auto"/>
      </w:divBdr>
    </w:div>
    <w:div w:id="1488595320">
      <w:bodyDiv w:val="1"/>
      <w:marLeft w:val="0"/>
      <w:marRight w:val="0"/>
      <w:marTop w:val="0"/>
      <w:marBottom w:val="0"/>
      <w:divBdr>
        <w:top w:val="none" w:sz="0" w:space="0" w:color="auto"/>
        <w:left w:val="none" w:sz="0" w:space="0" w:color="auto"/>
        <w:bottom w:val="none" w:sz="0" w:space="0" w:color="auto"/>
        <w:right w:val="none" w:sz="0" w:space="0" w:color="auto"/>
      </w:divBdr>
    </w:div>
    <w:div w:id="1489596322">
      <w:bodyDiv w:val="1"/>
      <w:marLeft w:val="0"/>
      <w:marRight w:val="0"/>
      <w:marTop w:val="0"/>
      <w:marBottom w:val="0"/>
      <w:divBdr>
        <w:top w:val="none" w:sz="0" w:space="0" w:color="auto"/>
        <w:left w:val="none" w:sz="0" w:space="0" w:color="auto"/>
        <w:bottom w:val="none" w:sz="0" w:space="0" w:color="auto"/>
        <w:right w:val="none" w:sz="0" w:space="0" w:color="auto"/>
      </w:divBdr>
    </w:div>
    <w:div w:id="1489976571">
      <w:bodyDiv w:val="1"/>
      <w:marLeft w:val="0"/>
      <w:marRight w:val="0"/>
      <w:marTop w:val="0"/>
      <w:marBottom w:val="0"/>
      <w:divBdr>
        <w:top w:val="none" w:sz="0" w:space="0" w:color="auto"/>
        <w:left w:val="none" w:sz="0" w:space="0" w:color="auto"/>
        <w:bottom w:val="none" w:sz="0" w:space="0" w:color="auto"/>
        <w:right w:val="none" w:sz="0" w:space="0" w:color="auto"/>
      </w:divBdr>
    </w:div>
    <w:div w:id="1490290440">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640813">
      <w:bodyDiv w:val="1"/>
      <w:marLeft w:val="0"/>
      <w:marRight w:val="0"/>
      <w:marTop w:val="0"/>
      <w:marBottom w:val="0"/>
      <w:divBdr>
        <w:top w:val="none" w:sz="0" w:space="0" w:color="auto"/>
        <w:left w:val="none" w:sz="0" w:space="0" w:color="auto"/>
        <w:bottom w:val="none" w:sz="0" w:space="0" w:color="auto"/>
        <w:right w:val="none" w:sz="0" w:space="0" w:color="auto"/>
      </w:divBdr>
    </w:div>
    <w:div w:id="1494645254">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6800231">
      <w:bodyDiv w:val="1"/>
      <w:marLeft w:val="0"/>
      <w:marRight w:val="0"/>
      <w:marTop w:val="0"/>
      <w:marBottom w:val="0"/>
      <w:divBdr>
        <w:top w:val="none" w:sz="0" w:space="0" w:color="auto"/>
        <w:left w:val="none" w:sz="0" w:space="0" w:color="auto"/>
        <w:bottom w:val="none" w:sz="0" w:space="0" w:color="auto"/>
        <w:right w:val="none" w:sz="0" w:space="0" w:color="auto"/>
      </w:divBdr>
    </w:div>
    <w:div w:id="1496995912">
      <w:bodyDiv w:val="1"/>
      <w:marLeft w:val="0"/>
      <w:marRight w:val="0"/>
      <w:marTop w:val="0"/>
      <w:marBottom w:val="0"/>
      <w:divBdr>
        <w:top w:val="none" w:sz="0" w:space="0" w:color="auto"/>
        <w:left w:val="none" w:sz="0" w:space="0" w:color="auto"/>
        <w:bottom w:val="none" w:sz="0" w:space="0" w:color="auto"/>
        <w:right w:val="none" w:sz="0" w:space="0" w:color="auto"/>
      </w:divBdr>
    </w:div>
    <w:div w:id="149776796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498616898">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1773291">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4970036">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7935561">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454983">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18695051">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3206731">
      <w:bodyDiv w:val="1"/>
      <w:marLeft w:val="0"/>
      <w:marRight w:val="0"/>
      <w:marTop w:val="0"/>
      <w:marBottom w:val="0"/>
      <w:divBdr>
        <w:top w:val="none" w:sz="0" w:space="0" w:color="auto"/>
        <w:left w:val="none" w:sz="0" w:space="0" w:color="auto"/>
        <w:bottom w:val="none" w:sz="0" w:space="0" w:color="auto"/>
        <w:right w:val="none" w:sz="0" w:space="0" w:color="auto"/>
      </w:divBdr>
    </w:div>
    <w:div w:id="1524442575">
      <w:bodyDiv w:val="1"/>
      <w:marLeft w:val="0"/>
      <w:marRight w:val="0"/>
      <w:marTop w:val="0"/>
      <w:marBottom w:val="0"/>
      <w:divBdr>
        <w:top w:val="none" w:sz="0" w:space="0" w:color="auto"/>
        <w:left w:val="none" w:sz="0" w:space="0" w:color="auto"/>
        <w:bottom w:val="none" w:sz="0" w:space="0" w:color="auto"/>
        <w:right w:val="none" w:sz="0" w:space="0" w:color="auto"/>
      </w:divBdr>
    </w:div>
    <w:div w:id="1525821312">
      <w:bodyDiv w:val="1"/>
      <w:marLeft w:val="0"/>
      <w:marRight w:val="0"/>
      <w:marTop w:val="0"/>
      <w:marBottom w:val="0"/>
      <w:divBdr>
        <w:top w:val="none" w:sz="0" w:space="0" w:color="auto"/>
        <w:left w:val="none" w:sz="0" w:space="0" w:color="auto"/>
        <w:bottom w:val="none" w:sz="0" w:space="0" w:color="auto"/>
        <w:right w:val="none" w:sz="0" w:space="0" w:color="auto"/>
      </w:divBdr>
    </w:div>
    <w:div w:id="1525905097">
      <w:bodyDiv w:val="1"/>
      <w:marLeft w:val="0"/>
      <w:marRight w:val="0"/>
      <w:marTop w:val="0"/>
      <w:marBottom w:val="0"/>
      <w:divBdr>
        <w:top w:val="none" w:sz="0" w:space="0" w:color="auto"/>
        <w:left w:val="none" w:sz="0" w:space="0" w:color="auto"/>
        <w:bottom w:val="none" w:sz="0" w:space="0" w:color="auto"/>
        <w:right w:val="none" w:sz="0" w:space="0" w:color="auto"/>
      </w:divBdr>
    </w:div>
    <w:div w:id="1526794635">
      <w:bodyDiv w:val="1"/>
      <w:marLeft w:val="0"/>
      <w:marRight w:val="0"/>
      <w:marTop w:val="0"/>
      <w:marBottom w:val="0"/>
      <w:divBdr>
        <w:top w:val="none" w:sz="0" w:space="0" w:color="auto"/>
        <w:left w:val="none" w:sz="0" w:space="0" w:color="auto"/>
        <w:bottom w:val="none" w:sz="0" w:space="0" w:color="auto"/>
        <w:right w:val="none" w:sz="0" w:space="0" w:color="auto"/>
      </w:divBdr>
    </w:div>
    <w:div w:id="1528909449">
      <w:bodyDiv w:val="1"/>
      <w:marLeft w:val="0"/>
      <w:marRight w:val="0"/>
      <w:marTop w:val="0"/>
      <w:marBottom w:val="0"/>
      <w:divBdr>
        <w:top w:val="none" w:sz="0" w:space="0" w:color="auto"/>
        <w:left w:val="none" w:sz="0" w:space="0" w:color="auto"/>
        <w:bottom w:val="none" w:sz="0" w:space="0" w:color="auto"/>
        <w:right w:val="none" w:sz="0" w:space="0" w:color="auto"/>
      </w:divBdr>
    </w:div>
    <w:div w:id="1529105802">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0414794">
      <w:bodyDiv w:val="1"/>
      <w:marLeft w:val="0"/>
      <w:marRight w:val="0"/>
      <w:marTop w:val="0"/>
      <w:marBottom w:val="0"/>
      <w:divBdr>
        <w:top w:val="none" w:sz="0" w:space="0" w:color="auto"/>
        <w:left w:val="none" w:sz="0" w:space="0" w:color="auto"/>
        <w:bottom w:val="none" w:sz="0" w:space="0" w:color="auto"/>
        <w:right w:val="none" w:sz="0" w:space="0" w:color="auto"/>
      </w:divBdr>
    </w:div>
    <w:div w:id="1530802182">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3958006">
      <w:bodyDiv w:val="1"/>
      <w:marLeft w:val="0"/>
      <w:marRight w:val="0"/>
      <w:marTop w:val="0"/>
      <w:marBottom w:val="0"/>
      <w:divBdr>
        <w:top w:val="none" w:sz="0" w:space="0" w:color="auto"/>
        <w:left w:val="none" w:sz="0" w:space="0" w:color="auto"/>
        <w:bottom w:val="none" w:sz="0" w:space="0" w:color="auto"/>
        <w:right w:val="none" w:sz="0" w:space="0" w:color="auto"/>
      </w:divBdr>
    </w:div>
    <w:div w:id="1534347331">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8925854">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42404329">
      <w:bodyDiv w:val="1"/>
      <w:marLeft w:val="0"/>
      <w:marRight w:val="0"/>
      <w:marTop w:val="0"/>
      <w:marBottom w:val="0"/>
      <w:divBdr>
        <w:top w:val="none" w:sz="0" w:space="0" w:color="auto"/>
        <w:left w:val="none" w:sz="0" w:space="0" w:color="auto"/>
        <w:bottom w:val="none" w:sz="0" w:space="0" w:color="auto"/>
        <w:right w:val="none" w:sz="0" w:space="0" w:color="auto"/>
      </w:divBdr>
    </w:div>
    <w:div w:id="1543250719">
      <w:bodyDiv w:val="1"/>
      <w:marLeft w:val="0"/>
      <w:marRight w:val="0"/>
      <w:marTop w:val="0"/>
      <w:marBottom w:val="0"/>
      <w:divBdr>
        <w:top w:val="none" w:sz="0" w:space="0" w:color="auto"/>
        <w:left w:val="none" w:sz="0" w:space="0" w:color="auto"/>
        <w:bottom w:val="none" w:sz="0" w:space="0" w:color="auto"/>
        <w:right w:val="none" w:sz="0" w:space="0" w:color="auto"/>
      </w:divBdr>
    </w:div>
    <w:div w:id="1543519473">
      <w:bodyDiv w:val="1"/>
      <w:marLeft w:val="0"/>
      <w:marRight w:val="0"/>
      <w:marTop w:val="0"/>
      <w:marBottom w:val="0"/>
      <w:divBdr>
        <w:top w:val="none" w:sz="0" w:space="0" w:color="auto"/>
        <w:left w:val="none" w:sz="0" w:space="0" w:color="auto"/>
        <w:bottom w:val="none" w:sz="0" w:space="0" w:color="auto"/>
        <w:right w:val="none" w:sz="0" w:space="0" w:color="auto"/>
      </w:divBdr>
    </w:div>
    <w:div w:id="1545093038">
      <w:bodyDiv w:val="1"/>
      <w:marLeft w:val="0"/>
      <w:marRight w:val="0"/>
      <w:marTop w:val="0"/>
      <w:marBottom w:val="0"/>
      <w:divBdr>
        <w:top w:val="none" w:sz="0" w:space="0" w:color="auto"/>
        <w:left w:val="none" w:sz="0" w:space="0" w:color="auto"/>
        <w:bottom w:val="none" w:sz="0" w:space="0" w:color="auto"/>
        <w:right w:val="none" w:sz="0" w:space="0" w:color="auto"/>
      </w:divBdr>
    </w:div>
    <w:div w:id="1546025571">
      <w:bodyDiv w:val="1"/>
      <w:marLeft w:val="0"/>
      <w:marRight w:val="0"/>
      <w:marTop w:val="0"/>
      <w:marBottom w:val="0"/>
      <w:divBdr>
        <w:top w:val="none" w:sz="0" w:space="0" w:color="auto"/>
        <w:left w:val="none" w:sz="0" w:space="0" w:color="auto"/>
        <w:bottom w:val="none" w:sz="0" w:space="0" w:color="auto"/>
        <w:right w:val="none" w:sz="0" w:space="0" w:color="auto"/>
      </w:divBdr>
    </w:div>
    <w:div w:id="1546985147">
      <w:bodyDiv w:val="1"/>
      <w:marLeft w:val="0"/>
      <w:marRight w:val="0"/>
      <w:marTop w:val="0"/>
      <w:marBottom w:val="0"/>
      <w:divBdr>
        <w:top w:val="none" w:sz="0" w:space="0" w:color="auto"/>
        <w:left w:val="none" w:sz="0" w:space="0" w:color="auto"/>
        <w:bottom w:val="none" w:sz="0" w:space="0" w:color="auto"/>
        <w:right w:val="none" w:sz="0" w:space="0" w:color="auto"/>
      </w:divBdr>
    </w:div>
    <w:div w:id="1548175013">
      <w:bodyDiv w:val="1"/>
      <w:marLeft w:val="0"/>
      <w:marRight w:val="0"/>
      <w:marTop w:val="0"/>
      <w:marBottom w:val="0"/>
      <w:divBdr>
        <w:top w:val="none" w:sz="0" w:space="0" w:color="auto"/>
        <w:left w:val="none" w:sz="0" w:space="0" w:color="auto"/>
        <w:bottom w:val="none" w:sz="0" w:space="0" w:color="auto"/>
        <w:right w:val="none" w:sz="0" w:space="0" w:color="auto"/>
      </w:divBdr>
    </w:div>
    <w:div w:id="1548444536">
      <w:bodyDiv w:val="1"/>
      <w:marLeft w:val="0"/>
      <w:marRight w:val="0"/>
      <w:marTop w:val="0"/>
      <w:marBottom w:val="0"/>
      <w:divBdr>
        <w:top w:val="none" w:sz="0" w:space="0" w:color="auto"/>
        <w:left w:val="none" w:sz="0" w:space="0" w:color="auto"/>
        <w:bottom w:val="none" w:sz="0" w:space="0" w:color="auto"/>
        <w:right w:val="none" w:sz="0" w:space="0" w:color="auto"/>
      </w:divBdr>
    </w:div>
    <w:div w:id="154856692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54076933">
      <w:bodyDiv w:val="1"/>
      <w:marLeft w:val="0"/>
      <w:marRight w:val="0"/>
      <w:marTop w:val="0"/>
      <w:marBottom w:val="0"/>
      <w:divBdr>
        <w:top w:val="none" w:sz="0" w:space="0" w:color="auto"/>
        <w:left w:val="none" w:sz="0" w:space="0" w:color="auto"/>
        <w:bottom w:val="none" w:sz="0" w:space="0" w:color="auto"/>
        <w:right w:val="none" w:sz="0" w:space="0" w:color="auto"/>
      </w:divBdr>
    </w:div>
    <w:div w:id="1555460466">
      <w:bodyDiv w:val="1"/>
      <w:marLeft w:val="0"/>
      <w:marRight w:val="0"/>
      <w:marTop w:val="0"/>
      <w:marBottom w:val="0"/>
      <w:divBdr>
        <w:top w:val="none" w:sz="0" w:space="0" w:color="auto"/>
        <w:left w:val="none" w:sz="0" w:space="0" w:color="auto"/>
        <w:bottom w:val="none" w:sz="0" w:space="0" w:color="auto"/>
        <w:right w:val="none" w:sz="0" w:space="0" w:color="auto"/>
      </w:divBdr>
    </w:div>
    <w:div w:id="1555776607">
      <w:bodyDiv w:val="1"/>
      <w:marLeft w:val="0"/>
      <w:marRight w:val="0"/>
      <w:marTop w:val="0"/>
      <w:marBottom w:val="0"/>
      <w:divBdr>
        <w:top w:val="none" w:sz="0" w:space="0" w:color="auto"/>
        <w:left w:val="none" w:sz="0" w:space="0" w:color="auto"/>
        <w:bottom w:val="none" w:sz="0" w:space="0" w:color="auto"/>
        <w:right w:val="none" w:sz="0" w:space="0" w:color="auto"/>
      </w:divBdr>
    </w:div>
    <w:div w:id="1559587285">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2863825">
      <w:bodyDiv w:val="1"/>
      <w:marLeft w:val="0"/>
      <w:marRight w:val="0"/>
      <w:marTop w:val="0"/>
      <w:marBottom w:val="0"/>
      <w:divBdr>
        <w:top w:val="none" w:sz="0" w:space="0" w:color="auto"/>
        <w:left w:val="none" w:sz="0" w:space="0" w:color="auto"/>
        <w:bottom w:val="none" w:sz="0" w:space="0" w:color="auto"/>
        <w:right w:val="none" w:sz="0" w:space="0" w:color="auto"/>
      </w:divBdr>
    </w:div>
    <w:div w:id="1564098868">
      <w:bodyDiv w:val="1"/>
      <w:marLeft w:val="0"/>
      <w:marRight w:val="0"/>
      <w:marTop w:val="0"/>
      <w:marBottom w:val="0"/>
      <w:divBdr>
        <w:top w:val="none" w:sz="0" w:space="0" w:color="auto"/>
        <w:left w:val="none" w:sz="0" w:space="0" w:color="auto"/>
        <w:bottom w:val="none" w:sz="0" w:space="0" w:color="auto"/>
        <w:right w:val="none" w:sz="0" w:space="0" w:color="auto"/>
      </w:divBdr>
    </w:div>
    <w:div w:id="1564827840">
      <w:bodyDiv w:val="1"/>
      <w:marLeft w:val="0"/>
      <w:marRight w:val="0"/>
      <w:marTop w:val="0"/>
      <w:marBottom w:val="0"/>
      <w:divBdr>
        <w:top w:val="none" w:sz="0" w:space="0" w:color="auto"/>
        <w:left w:val="none" w:sz="0" w:space="0" w:color="auto"/>
        <w:bottom w:val="none" w:sz="0" w:space="0" w:color="auto"/>
        <w:right w:val="none" w:sz="0" w:space="0" w:color="auto"/>
      </w:divBdr>
    </w:div>
    <w:div w:id="1564872943">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5989902">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0115947">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1960492">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4967467">
      <w:bodyDiv w:val="1"/>
      <w:marLeft w:val="0"/>
      <w:marRight w:val="0"/>
      <w:marTop w:val="0"/>
      <w:marBottom w:val="0"/>
      <w:divBdr>
        <w:top w:val="none" w:sz="0" w:space="0" w:color="auto"/>
        <w:left w:val="none" w:sz="0" w:space="0" w:color="auto"/>
        <w:bottom w:val="none" w:sz="0" w:space="0" w:color="auto"/>
        <w:right w:val="none" w:sz="0" w:space="0" w:color="auto"/>
      </w:divBdr>
    </w:div>
    <w:div w:id="157577713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79090951">
      <w:bodyDiv w:val="1"/>
      <w:marLeft w:val="0"/>
      <w:marRight w:val="0"/>
      <w:marTop w:val="0"/>
      <w:marBottom w:val="0"/>
      <w:divBdr>
        <w:top w:val="none" w:sz="0" w:space="0" w:color="auto"/>
        <w:left w:val="none" w:sz="0" w:space="0" w:color="auto"/>
        <w:bottom w:val="none" w:sz="0" w:space="0" w:color="auto"/>
        <w:right w:val="none" w:sz="0" w:space="0" w:color="auto"/>
      </w:divBdr>
    </w:div>
    <w:div w:id="1580289595">
      <w:bodyDiv w:val="1"/>
      <w:marLeft w:val="0"/>
      <w:marRight w:val="0"/>
      <w:marTop w:val="0"/>
      <w:marBottom w:val="0"/>
      <w:divBdr>
        <w:top w:val="none" w:sz="0" w:space="0" w:color="auto"/>
        <w:left w:val="none" w:sz="0" w:space="0" w:color="auto"/>
        <w:bottom w:val="none" w:sz="0" w:space="0" w:color="auto"/>
        <w:right w:val="none" w:sz="0" w:space="0" w:color="auto"/>
      </w:divBdr>
    </w:div>
    <w:div w:id="1582055851">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5796336">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2396568">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0068243">
      <w:bodyDiv w:val="1"/>
      <w:marLeft w:val="0"/>
      <w:marRight w:val="0"/>
      <w:marTop w:val="0"/>
      <w:marBottom w:val="0"/>
      <w:divBdr>
        <w:top w:val="none" w:sz="0" w:space="0" w:color="auto"/>
        <w:left w:val="none" w:sz="0" w:space="0" w:color="auto"/>
        <w:bottom w:val="none" w:sz="0" w:space="0" w:color="auto"/>
        <w:right w:val="none" w:sz="0" w:space="0" w:color="auto"/>
      </w:divBdr>
    </w:div>
    <w:div w:id="1604651109">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6764968">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1931416">
      <w:bodyDiv w:val="1"/>
      <w:marLeft w:val="0"/>
      <w:marRight w:val="0"/>
      <w:marTop w:val="0"/>
      <w:marBottom w:val="0"/>
      <w:divBdr>
        <w:top w:val="none" w:sz="0" w:space="0" w:color="auto"/>
        <w:left w:val="none" w:sz="0" w:space="0" w:color="auto"/>
        <w:bottom w:val="none" w:sz="0" w:space="0" w:color="auto"/>
        <w:right w:val="none" w:sz="0" w:space="0" w:color="auto"/>
      </w:divBdr>
    </w:div>
    <w:div w:id="1612198090">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5673280">
      <w:bodyDiv w:val="1"/>
      <w:marLeft w:val="0"/>
      <w:marRight w:val="0"/>
      <w:marTop w:val="0"/>
      <w:marBottom w:val="0"/>
      <w:divBdr>
        <w:top w:val="none" w:sz="0" w:space="0" w:color="auto"/>
        <w:left w:val="none" w:sz="0" w:space="0" w:color="auto"/>
        <w:bottom w:val="none" w:sz="0" w:space="0" w:color="auto"/>
        <w:right w:val="none" w:sz="0" w:space="0" w:color="auto"/>
      </w:divBdr>
    </w:div>
    <w:div w:id="1616327484">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18297734">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1494501">
      <w:bodyDiv w:val="1"/>
      <w:marLeft w:val="0"/>
      <w:marRight w:val="0"/>
      <w:marTop w:val="0"/>
      <w:marBottom w:val="0"/>
      <w:divBdr>
        <w:top w:val="none" w:sz="0" w:space="0" w:color="auto"/>
        <w:left w:val="none" w:sz="0" w:space="0" w:color="auto"/>
        <w:bottom w:val="none" w:sz="0" w:space="0" w:color="auto"/>
        <w:right w:val="none" w:sz="0" w:space="0" w:color="auto"/>
      </w:divBdr>
    </w:div>
    <w:div w:id="1621721060">
      <w:bodyDiv w:val="1"/>
      <w:marLeft w:val="0"/>
      <w:marRight w:val="0"/>
      <w:marTop w:val="0"/>
      <w:marBottom w:val="0"/>
      <w:divBdr>
        <w:top w:val="none" w:sz="0" w:space="0" w:color="auto"/>
        <w:left w:val="none" w:sz="0" w:space="0" w:color="auto"/>
        <w:bottom w:val="none" w:sz="0" w:space="0" w:color="auto"/>
        <w:right w:val="none" w:sz="0" w:space="0" w:color="auto"/>
      </w:divBdr>
    </w:div>
    <w:div w:id="1623262676">
      <w:bodyDiv w:val="1"/>
      <w:marLeft w:val="0"/>
      <w:marRight w:val="0"/>
      <w:marTop w:val="0"/>
      <w:marBottom w:val="0"/>
      <w:divBdr>
        <w:top w:val="none" w:sz="0" w:space="0" w:color="auto"/>
        <w:left w:val="none" w:sz="0" w:space="0" w:color="auto"/>
        <w:bottom w:val="none" w:sz="0" w:space="0" w:color="auto"/>
        <w:right w:val="none" w:sz="0" w:space="0" w:color="auto"/>
      </w:divBdr>
    </w:div>
    <w:div w:id="1623416645">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272140">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0937181">
      <w:bodyDiv w:val="1"/>
      <w:marLeft w:val="0"/>
      <w:marRight w:val="0"/>
      <w:marTop w:val="0"/>
      <w:marBottom w:val="0"/>
      <w:divBdr>
        <w:top w:val="none" w:sz="0" w:space="0" w:color="auto"/>
        <w:left w:val="none" w:sz="0" w:space="0" w:color="auto"/>
        <w:bottom w:val="none" w:sz="0" w:space="0" w:color="auto"/>
        <w:right w:val="none" w:sz="0" w:space="0" w:color="auto"/>
      </w:divBdr>
    </w:div>
    <w:div w:id="1631327379">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5140701">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6990070">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6665637">
      <w:bodyDiv w:val="1"/>
      <w:marLeft w:val="0"/>
      <w:marRight w:val="0"/>
      <w:marTop w:val="0"/>
      <w:marBottom w:val="0"/>
      <w:divBdr>
        <w:top w:val="none" w:sz="0" w:space="0" w:color="auto"/>
        <w:left w:val="none" w:sz="0" w:space="0" w:color="auto"/>
        <w:bottom w:val="none" w:sz="0" w:space="0" w:color="auto"/>
        <w:right w:val="none" w:sz="0" w:space="0" w:color="auto"/>
      </w:divBdr>
    </w:div>
    <w:div w:id="164858855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49438871">
      <w:bodyDiv w:val="1"/>
      <w:marLeft w:val="0"/>
      <w:marRight w:val="0"/>
      <w:marTop w:val="0"/>
      <w:marBottom w:val="0"/>
      <w:divBdr>
        <w:top w:val="none" w:sz="0" w:space="0" w:color="auto"/>
        <w:left w:val="none" w:sz="0" w:space="0" w:color="auto"/>
        <w:bottom w:val="none" w:sz="0" w:space="0" w:color="auto"/>
        <w:right w:val="none" w:sz="0" w:space="0" w:color="auto"/>
      </w:divBdr>
    </w:div>
    <w:div w:id="1650866688">
      <w:bodyDiv w:val="1"/>
      <w:marLeft w:val="0"/>
      <w:marRight w:val="0"/>
      <w:marTop w:val="0"/>
      <w:marBottom w:val="0"/>
      <w:divBdr>
        <w:top w:val="none" w:sz="0" w:space="0" w:color="auto"/>
        <w:left w:val="none" w:sz="0" w:space="0" w:color="auto"/>
        <w:bottom w:val="none" w:sz="0" w:space="0" w:color="auto"/>
        <w:right w:val="none" w:sz="0" w:space="0" w:color="auto"/>
      </w:divBdr>
    </w:div>
    <w:div w:id="1654337205">
      <w:bodyDiv w:val="1"/>
      <w:marLeft w:val="0"/>
      <w:marRight w:val="0"/>
      <w:marTop w:val="0"/>
      <w:marBottom w:val="0"/>
      <w:divBdr>
        <w:top w:val="none" w:sz="0" w:space="0" w:color="auto"/>
        <w:left w:val="none" w:sz="0" w:space="0" w:color="auto"/>
        <w:bottom w:val="none" w:sz="0" w:space="0" w:color="auto"/>
        <w:right w:val="none" w:sz="0" w:space="0" w:color="auto"/>
      </w:divBdr>
    </w:div>
    <w:div w:id="1654404132">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6300007">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1612040">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2467378">
      <w:bodyDiv w:val="1"/>
      <w:marLeft w:val="0"/>
      <w:marRight w:val="0"/>
      <w:marTop w:val="0"/>
      <w:marBottom w:val="0"/>
      <w:divBdr>
        <w:top w:val="none" w:sz="0" w:space="0" w:color="auto"/>
        <w:left w:val="none" w:sz="0" w:space="0" w:color="auto"/>
        <w:bottom w:val="none" w:sz="0" w:space="0" w:color="auto"/>
        <w:right w:val="none" w:sz="0" w:space="0" w:color="auto"/>
      </w:divBdr>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
    <w:div w:id="1663050050">
      <w:bodyDiv w:val="1"/>
      <w:marLeft w:val="0"/>
      <w:marRight w:val="0"/>
      <w:marTop w:val="0"/>
      <w:marBottom w:val="0"/>
      <w:divBdr>
        <w:top w:val="none" w:sz="0" w:space="0" w:color="auto"/>
        <w:left w:val="none" w:sz="0" w:space="0" w:color="auto"/>
        <w:bottom w:val="none" w:sz="0" w:space="0" w:color="auto"/>
        <w:right w:val="none" w:sz="0" w:space="0" w:color="auto"/>
      </w:divBdr>
    </w:div>
    <w:div w:id="1663705194">
      <w:bodyDiv w:val="1"/>
      <w:marLeft w:val="0"/>
      <w:marRight w:val="0"/>
      <w:marTop w:val="0"/>
      <w:marBottom w:val="0"/>
      <w:divBdr>
        <w:top w:val="none" w:sz="0" w:space="0" w:color="auto"/>
        <w:left w:val="none" w:sz="0" w:space="0" w:color="auto"/>
        <w:bottom w:val="none" w:sz="0" w:space="0" w:color="auto"/>
        <w:right w:val="none" w:sz="0" w:space="0" w:color="auto"/>
      </w:divBdr>
    </w:div>
    <w:div w:id="1666514960">
      <w:bodyDiv w:val="1"/>
      <w:marLeft w:val="0"/>
      <w:marRight w:val="0"/>
      <w:marTop w:val="0"/>
      <w:marBottom w:val="0"/>
      <w:divBdr>
        <w:top w:val="none" w:sz="0" w:space="0" w:color="auto"/>
        <w:left w:val="none" w:sz="0" w:space="0" w:color="auto"/>
        <w:bottom w:val="none" w:sz="0" w:space="0" w:color="auto"/>
        <w:right w:val="none" w:sz="0" w:space="0" w:color="auto"/>
      </w:divBdr>
    </w:div>
    <w:div w:id="1670208914">
      <w:bodyDiv w:val="1"/>
      <w:marLeft w:val="0"/>
      <w:marRight w:val="0"/>
      <w:marTop w:val="0"/>
      <w:marBottom w:val="0"/>
      <w:divBdr>
        <w:top w:val="none" w:sz="0" w:space="0" w:color="auto"/>
        <w:left w:val="none" w:sz="0" w:space="0" w:color="auto"/>
        <w:bottom w:val="none" w:sz="0" w:space="0" w:color="auto"/>
        <w:right w:val="none" w:sz="0" w:space="0" w:color="auto"/>
      </w:divBdr>
    </w:div>
    <w:div w:id="1670256768">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1323519">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77926927">
      <w:bodyDiv w:val="1"/>
      <w:marLeft w:val="0"/>
      <w:marRight w:val="0"/>
      <w:marTop w:val="0"/>
      <w:marBottom w:val="0"/>
      <w:divBdr>
        <w:top w:val="none" w:sz="0" w:space="0" w:color="auto"/>
        <w:left w:val="none" w:sz="0" w:space="0" w:color="auto"/>
        <w:bottom w:val="none" w:sz="0" w:space="0" w:color="auto"/>
        <w:right w:val="none" w:sz="0" w:space="0" w:color="auto"/>
      </w:divBdr>
    </w:div>
    <w:div w:id="1680500846">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2463591">
      <w:bodyDiv w:val="1"/>
      <w:marLeft w:val="0"/>
      <w:marRight w:val="0"/>
      <w:marTop w:val="0"/>
      <w:marBottom w:val="0"/>
      <w:divBdr>
        <w:top w:val="none" w:sz="0" w:space="0" w:color="auto"/>
        <w:left w:val="none" w:sz="0" w:space="0" w:color="auto"/>
        <w:bottom w:val="none" w:sz="0" w:space="0" w:color="auto"/>
        <w:right w:val="none" w:sz="0" w:space="0" w:color="auto"/>
      </w:divBdr>
    </w:div>
    <w:div w:id="1683316550">
      <w:bodyDiv w:val="1"/>
      <w:marLeft w:val="0"/>
      <w:marRight w:val="0"/>
      <w:marTop w:val="0"/>
      <w:marBottom w:val="0"/>
      <w:divBdr>
        <w:top w:val="none" w:sz="0" w:space="0" w:color="auto"/>
        <w:left w:val="none" w:sz="0" w:space="0" w:color="auto"/>
        <w:bottom w:val="none" w:sz="0" w:space="0" w:color="auto"/>
        <w:right w:val="none" w:sz="0" w:space="0" w:color="auto"/>
      </w:divBdr>
    </w:div>
    <w:div w:id="1683581211">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84818451">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2954028">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09799817">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2683435">
      <w:bodyDiv w:val="1"/>
      <w:marLeft w:val="0"/>
      <w:marRight w:val="0"/>
      <w:marTop w:val="0"/>
      <w:marBottom w:val="0"/>
      <w:divBdr>
        <w:top w:val="none" w:sz="0" w:space="0" w:color="auto"/>
        <w:left w:val="none" w:sz="0" w:space="0" w:color="auto"/>
        <w:bottom w:val="none" w:sz="0" w:space="0" w:color="auto"/>
        <w:right w:val="none" w:sz="0" w:space="0" w:color="auto"/>
      </w:divBdr>
    </w:div>
    <w:div w:id="1713072318">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3656396">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6813618">
      <w:bodyDiv w:val="1"/>
      <w:marLeft w:val="0"/>
      <w:marRight w:val="0"/>
      <w:marTop w:val="0"/>
      <w:marBottom w:val="0"/>
      <w:divBdr>
        <w:top w:val="none" w:sz="0" w:space="0" w:color="auto"/>
        <w:left w:val="none" w:sz="0" w:space="0" w:color="auto"/>
        <w:bottom w:val="none" w:sz="0" w:space="0" w:color="auto"/>
        <w:right w:val="none" w:sz="0" w:space="0" w:color="auto"/>
      </w:divBdr>
    </w:div>
    <w:div w:id="1721369035">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3363939">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27950540">
      <w:bodyDiv w:val="1"/>
      <w:marLeft w:val="0"/>
      <w:marRight w:val="0"/>
      <w:marTop w:val="0"/>
      <w:marBottom w:val="0"/>
      <w:divBdr>
        <w:top w:val="none" w:sz="0" w:space="0" w:color="auto"/>
        <w:left w:val="none" w:sz="0" w:space="0" w:color="auto"/>
        <w:bottom w:val="none" w:sz="0" w:space="0" w:color="auto"/>
        <w:right w:val="none" w:sz="0" w:space="0" w:color="auto"/>
      </w:divBdr>
    </w:div>
    <w:div w:id="1728406752">
      <w:bodyDiv w:val="1"/>
      <w:marLeft w:val="0"/>
      <w:marRight w:val="0"/>
      <w:marTop w:val="0"/>
      <w:marBottom w:val="0"/>
      <w:divBdr>
        <w:top w:val="none" w:sz="0" w:space="0" w:color="auto"/>
        <w:left w:val="none" w:sz="0" w:space="0" w:color="auto"/>
        <w:bottom w:val="none" w:sz="0" w:space="0" w:color="auto"/>
        <w:right w:val="none" w:sz="0" w:space="0" w:color="auto"/>
      </w:divBdr>
    </w:div>
    <w:div w:id="1728647780">
      <w:bodyDiv w:val="1"/>
      <w:marLeft w:val="0"/>
      <w:marRight w:val="0"/>
      <w:marTop w:val="0"/>
      <w:marBottom w:val="0"/>
      <w:divBdr>
        <w:top w:val="none" w:sz="0" w:space="0" w:color="auto"/>
        <w:left w:val="none" w:sz="0" w:space="0" w:color="auto"/>
        <w:bottom w:val="none" w:sz="0" w:space="0" w:color="auto"/>
        <w:right w:val="none" w:sz="0" w:space="0" w:color="auto"/>
      </w:divBdr>
    </w:div>
    <w:div w:id="1729450777">
      <w:bodyDiv w:val="1"/>
      <w:marLeft w:val="0"/>
      <w:marRight w:val="0"/>
      <w:marTop w:val="0"/>
      <w:marBottom w:val="0"/>
      <w:divBdr>
        <w:top w:val="none" w:sz="0" w:space="0" w:color="auto"/>
        <w:left w:val="none" w:sz="0" w:space="0" w:color="auto"/>
        <w:bottom w:val="none" w:sz="0" w:space="0" w:color="auto"/>
        <w:right w:val="none" w:sz="0" w:space="0" w:color="auto"/>
      </w:divBdr>
    </w:div>
    <w:div w:id="1730034415">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4547425">
      <w:bodyDiv w:val="1"/>
      <w:marLeft w:val="0"/>
      <w:marRight w:val="0"/>
      <w:marTop w:val="0"/>
      <w:marBottom w:val="0"/>
      <w:divBdr>
        <w:top w:val="none" w:sz="0" w:space="0" w:color="auto"/>
        <w:left w:val="none" w:sz="0" w:space="0" w:color="auto"/>
        <w:bottom w:val="none" w:sz="0" w:space="0" w:color="auto"/>
        <w:right w:val="none" w:sz="0" w:space="0" w:color="auto"/>
      </w:divBdr>
    </w:div>
    <w:div w:id="1734738230">
      <w:bodyDiv w:val="1"/>
      <w:marLeft w:val="0"/>
      <w:marRight w:val="0"/>
      <w:marTop w:val="0"/>
      <w:marBottom w:val="0"/>
      <w:divBdr>
        <w:top w:val="none" w:sz="0" w:space="0" w:color="auto"/>
        <w:left w:val="none" w:sz="0" w:space="0" w:color="auto"/>
        <w:bottom w:val="none" w:sz="0" w:space="0" w:color="auto"/>
        <w:right w:val="none" w:sz="0" w:space="0" w:color="auto"/>
      </w:divBdr>
    </w:div>
    <w:div w:id="1734888368">
      <w:bodyDiv w:val="1"/>
      <w:marLeft w:val="0"/>
      <w:marRight w:val="0"/>
      <w:marTop w:val="0"/>
      <w:marBottom w:val="0"/>
      <w:divBdr>
        <w:top w:val="none" w:sz="0" w:space="0" w:color="auto"/>
        <w:left w:val="none" w:sz="0" w:space="0" w:color="auto"/>
        <w:bottom w:val="none" w:sz="0" w:space="0" w:color="auto"/>
        <w:right w:val="none" w:sz="0" w:space="0" w:color="auto"/>
      </w:divBdr>
    </w:div>
    <w:div w:id="1738043452">
      <w:bodyDiv w:val="1"/>
      <w:marLeft w:val="0"/>
      <w:marRight w:val="0"/>
      <w:marTop w:val="0"/>
      <w:marBottom w:val="0"/>
      <w:divBdr>
        <w:top w:val="none" w:sz="0" w:space="0" w:color="auto"/>
        <w:left w:val="none" w:sz="0" w:space="0" w:color="auto"/>
        <w:bottom w:val="none" w:sz="0" w:space="0" w:color="auto"/>
        <w:right w:val="none" w:sz="0" w:space="0" w:color="auto"/>
      </w:divBdr>
    </w:div>
    <w:div w:id="1738555547">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0133007">
      <w:bodyDiv w:val="1"/>
      <w:marLeft w:val="0"/>
      <w:marRight w:val="0"/>
      <w:marTop w:val="0"/>
      <w:marBottom w:val="0"/>
      <w:divBdr>
        <w:top w:val="none" w:sz="0" w:space="0" w:color="auto"/>
        <w:left w:val="none" w:sz="0" w:space="0" w:color="auto"/>
        <w:bottom w:val="none" w:sz="0" w:space="0" w:color="auto"/>
        <w:right w:val="none" w:sz="0" w:space="0" w:color="auto"/>
      </w:divBdr>
    </w:div>
    <w:div w:id="1740201948">
      <w:bodyDiv w:val="1"/>
      <w:marLeft w:val="0"/>
      <w:marRight w:val="0"/>
      <w:marTop w:val="0"/>
      <w:marBottom w:val="0"/>
      <w:divBdr>
        <w:top w:val="none" w:sz="0" w:space="0" w:color="auto"/>
        <w:left w:val="none" w:sz="0" w:space="0" w:color="auto"/>
        <w:bottom w:val="none" w:sz="0" w:space="0" w:color="auto"/>
        <w:right w:val="none" w:sz="0" w:space="0" w:color="auto"/>
      </w:divBdr>
    </w:div>
    <w:div w:id="174255497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4176220">
      <w:bodyDiv w:val="1"/>
      <w:marLeft w:val="0"/>
      <w:marRight w:val="0"/>
      <w:marTop w:val="0"/>
      <w:marBottom w:val="0"/>
      <w:divBdr>
        <w:top w:val="none" w:sz="0" w:space="0" w:color="auto"/>
        <w:left w:val="none" w:sz="0" w:space="0" w:color="auto"/>
        <w:bottom w:val="none" w:sz="0" w:space="0" w:color="auto"/>
        <w:right w:val="none" w:sz="0" w:space="0" w:color="auto"/>
      </w:divBdr>
    </w:div>
    <w:div w:id="1744646372">
      <w:bodyDiv w:val="1"/>
      <w:marLeft w:val="0"/>
      <w:marRight w:val="0"/>
      <w:marTop w:val="0"/>
      <w:marBottom w:val="0"/>
      <w:divBdr>
        <w:top w:val="none" w:sz="0" w:space="0" w:color="auto"/>
        <w:left w:val="none" w:sz="0" w:space="0" w:color="auto"/>
        <w:bottom w:val="none" w:sz="0" w:space="0" w:color="auto"/>
        <w:right w:val="none" w:sz="0" w:space="0" w:color="auto"/>
      </w:divBdr>
    </w:div>
    <w:div w:id="1745451847">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47992734">
      <w:bodyDiv w:val="1"/>
      <w:marLeft w:val="0"/>
      <w:marRight w:val="0"/>
      <w:marTop w:val="0"/>
      <w:marBottom w:val="0"/>
      <w:divBdr>
        <w:top w:val="none" w:sz="0" w:space="0" w:color="auto"/>
        <w:left w:val="none" w:sz="0" w:space="0" w:color="auto"/>
        <w:bottom w:val="none" w:sz="0" w:space="0" w:color="auto"/>
        <w:right w:val="none" w:sz="0" w:space="0" w:color="auto"/>
      </w:divBdr>
    </w:div>
    <w:div w:id="1748187159">
      <w:bodyDiv w:val="1"/>
      <w:marLeft w:val="0"/>
      <w:marRight w:val="0"/>
      <w:marTop w:val="0"/>
      <w:marBottom w:val="0"/>
      <w:divBdr>
        <w:top w:val="none" w:sz="0" w:space="0" w:color="auto"/>
        <w:left w:val="none" w:sz="0" w:space="0" w:color="auto"/>
        <w:bottom w:val="none" w:sz="0" w:space="0" w:color="auto"/>
        <w:right w:val="none" w:sz="0" w:space="0" w:color="auto"/>
      </w:divBdr>
    </w:div>
    <w:div w:id="1750079987">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32336">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0832">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8863080">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59130465">
      <w:bodyDiv w:val="1"/>
      <w:marLeft w:val="0"/>
      <w:marRight w:val="0"/>
      <w:marTop w:val="0"/>
      <w:marBottom w:val="0"/>
      <w:divBdr>
        <w:top w:val="none" w:sz="0" w:space="0" w:color="auto"/>
        <w:left w:val="none" w:sz="0" w:space="0" w:color="auto"/>
        <w:bottom w:val="none" w:sz="0" w:space="0" w:color="auto"/>
        <w:right w:val="none" w:sz="0" w:space="0" w:color="auto"/>
      </w:divBdr>
    </w:div>
    <w:div w:id="1759405315">
      <w:bodyDiv w:val="1"/>
      <w:marLeft w:val="0"/>
      <w:marRight w:val="0"/>
      <w:marTop w:val="0"/>
      <w:marBottom w:val="0"/>
      <w:divBdr>
        <w:top w:val="none" w:sz="0" w:space="0" w:color="auto"/>
        <w:left w:val="none" w:sz="0" w:space="0" w:color="auto"/>
        <w:bottom w:val="none" w:sz="0" w:space="0" w:color="auto"/>
        <w:right w:val="none" w:sz="0" w:space="0" w:color="auto"/>
      </w:divBdr>
    </w:div>
    <w:div w:id="1759521612">
      <w:bodyDiv w:val="1"/>
      <w:marLeft w:val="0"/>
      <w:marRight w:val="0"/>
      <w:marTop w:val="0"/>
      <w:marBottom w:val="0"/>
      <w:divBdr>
        <w:top w:val="none" w:sz="0" w:space="0" w:color="auto"/>
        <w:left w:val="none" w:sz="0" w:space="0" w:color="auto"/>
        <w:bottom w:val="none" w:sz="0" w:space="0" w:color="auto"/>
        <w:right w:val="none" w:sz="0" w:space="0" w:color="auto"/>
      </w:divBdr>
    </w:div>
    <w:div w:id="1759717332">
      <w:bodyDiv w:val="1"/>
      <w:marLeft w:val="0"/>
      <w:marRight w:val="0"/>
      <w:marTop w:val="0"/>
      <w:marBottom w:val="0"/>
      <w:divBdr>
        <w:top w:val="none" w:sz="0" w:space="0" w:color="auto"/>
        <w:left w:val="none" w:sz="0" w:space="0" w:color="auto"/>
        <w:bottom w:val="none" w:sz="0" w:space="0" w:color="auto"/>
        <w:right w:val="none" w:sz="0" w:space="0" w:color="auto"/>
      </w:divBdr>
    </w:div>
    <w:div w:id="1761827292">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005419">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656857">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1857467">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3473248">
      <w:bodyDiv w:val="1"/>
      <w:marLeft w:val="0"/>
      <w:marRight w:val="0"/>
      <w:marTop w:val="0"/>
      <w:marBottom w:val="0"/>
      <w:divBdr>
        <w:top w:val="none" w:sz="0" w:space="0" w:color="auto"/>
        <w:left w:val="none" w:sz="0" w:space="0" w:color="auto"/>
        <w:bottom w:val="none" w:sz="0" w:space="0" w:color="auto"/>
        <w:right w:val="none" w:sz="0" w:space="0" w:color="auto"/>
      </w:divBdr>
    </w:div>
    <w:div w:id="1776554187">
      <w:bodyDiv w:val="1"/>
      <w:marLeft w:val="0"/>
      <w:marRight w:val="0"/>
      <w:marTop w:val="0"/>
      <w:marBottom w:val="0"/>
      <w:divBdr>
        <w:top w:val="none" w:sz="0" w:space="0" w:color="auto"/>
        <w:left w:val="none" w:sz="0" w:space="0" w:color="auto"/>
        <w:bottom w:val="none" w:sz="0" w:space="0" w:color="auto"/>
        <w:right w:val="none" w:sz="0" w:space="0" w:color="auto"/>
      </w:divBdr>
    </w:div>
    <w:div w:id="1776947201">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83575787">
      <w:bodyDiv w:val="1"/>
      <w:marLeft w:val="0"/>
      <w:marRight w:val="0"/>
      <w:marTop w:val="0"/>
      <w:marBottom w:val="0"/>
      <w:divBdr>
        <w:top w:val="none" w:sz="0" w:space="0" w:color="auto"/>
        <w:left w:val="none" w:sz="0" w:space="0" w:color="auto"/>
        <w:bottom w:val="none" w:sz="0" w:space="0" w:color="auto"/>
        <w:right w:val="none" w:sz="0" w:space="0" w:color="auto"/>
      </w:divBdr>
    </w:div>
    <w:div w:id="1790081193">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1072274">
      <w:bodyDiv w:val="1"/>
      <w:marLeft w:val="0"/>
      <w:marRight w:val="0"/>
      <w:marTop w:val="0"/>
      <w:marBottom w:val="0"/>
      <w:divBdr>
        <w:top w:val="none" w:sz="0" w:space="0" w:color="auto"/>
        <w:left w:val="none" w:sz="0" w:space="0" w:color="auto"/>
        <w:bottom w:val="none" w:sz="0" w:space="0" w:color="auto"/>
        <w:right w:val="none" w:sz="0" w:space="0" w:color="auto"/>
      </w:divBdr>
    </w:div>
    <w:div w:id="1802728999">
      <w:bodyDiv w:val="1"/>
      <w:marLeft w:val="0"/>
      <w:marRight w:val="0"/>
      <w:marTop w:val="0"/>
      <w:marBottom w:val="0"/>
      <w:divBdr>
        <w:top w:val="none" w:sz="0" w:space="0" w:color="auto"/>
        <w:left w:val="none" w:sz="0" w:space="0" w:color="auto"/>
        <w:bottom w:val="none" w:sz="0" w:space="0" w:color="auto"/>
        <w:right w:val="none" w:sz="0" w:space="0" w:color="auto"/>
      </w:divBdr>
    </w:div>
    <w:div w:id="1804499906">
      <w:bodyDiv w:val="1"/>
      <w:marLeft w:val="0"/>
      <w:marRight w:val="0"/>
      <w:marTop w:val="0"/>
      <w:marBottom w:val="0"/>
      <w:divBdr>
        <w:top w:val="none" w:sz="0" w:space="0" w:color="auto"/>
        <w:left w:val="none" w:sz="0" w:space="0" w:color="auto"/>
        <w:bottom w:val="none" w:sz="0" w:space="0" w:color="auto"/>
        <w:right w:val="none" w:sz="0" w:space="0" w:color="auto"/>
      </w:divBdr>
    </w:div>
    <w:div w:id="1805736396">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3214214">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5173790">
      <w:bodyDiv w:val="1"/>
      <w:marLeft w:val="0"/>
      <w:marRight w:val="0"/>
      <w:marTop w:val="0"/>
      <w:marBottom w:val="0"/>
      <w:divBdr>
        <w:top w:val="none" w:sz="0" w:space="0" w:color="auto"/>
        <w:left w:val="none" w:sz="0" w:space="0" w:color="auto"/>
        <w:bottom w:val="none" w:sz="0" w:space="0" w:color="auto"/>
        <w:right w:val="none" w:sz="0" w:space="0" w:color="auto"/>
      </w:divBdr>
    </w:div>
    <w:div w:id="1815635283">
      <w:bodyDiv w:val="1"/>
      <w:marLeft w:val="0"/>
      <w:marRight w:val="0"/>
      <w:marTop w:val="0"/>
      <w:marBottom w:val="0"/>
      <w:divBdr>
        <w:top w:val="none" w:sz="0" w:space="0" w:color="auto"/>
        <w:left w:val="none" w:sz="0" w:space="0" w:color="auto"/>
        <w:bottom w:val="none" w:sz="0" w:space="0" w:color="auto"/>
        <w:right w:val="none" w:sz="0" w:space="0" w:color="auto"/>
      </w:divBdr>
    </w:div>
    <w:div w:id="1816218913">
      <w:bodyDiv w:val="1"/>
      <w:marLeft w:val="0"/>
      <w:marRight w:val="0"/>
      <w:marTop w:val="0"/>
      <w:marBottom w:val="0"/>
      <w:divBdr>
        <w:top w:val="none" w:sz="0" w:space="0" w:color="auto"/>
        <w:left w:val="none" w:sz="0" w:space="0" w:color="auto"/>
        <w:bottom w:val="none" w:sz="0" w:space="0" w:color="auto"/>
        <w:right w:val="none" w:sz="0" w:space="0" w:color="auto"/>
      </w:divBdr>
    </w:div>
    <w:div w:id="1816219892">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17405575">
      <w:bodyDiv w:val="1"/>
      <w:marLeft w:val="0"/>
      <w:marRight w:val="0"/>
      <w:marTop w:val="0"/>
      <w:marBottom w:val="0"/>
      <w:divBdr>
        <w:top w:val="none" w:sz="0" w:space="0" w:color="auto"/>
        <w:left w:val="none" w:sz="0" w:space="0" w:color="auto"/>
        <w:bottom w:val="none" w:sz="0" w:space="0" w:color="auto"/>
        <w:right w:val="none" w:sz="0" w:space="0" w:color="auto"/>
      </w:divBdr>
    </w:div>
    <w:div w:id="1819612297">
      <w:bodyDiv w:val="1"/>
      <w:marLeft w:val="0"/>
      <w:marRight w:val="0"/>
      <w:marTop w:val="0"/>
      <w:marBottom w:val="0"/>
      <w:divBdr>
        <w:top w:val="none" w:sz="0" w:space="0" w:color="auto"/>
        <w:left w:val="none" w:sz="0" w:space="0" w:color="auto"/>
        <w:bottom w:val="none" w:sz="0" w:space="0" w:color="auto"/>
        <w:right w:val="none" w:sz="0" w:space="0" w:color="auto"/>
      </w:divBdr>
    </w:div>
    <w:div w:id="1823766897">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242083">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1409493">
      <w:bodyDiv w:val="1"/>
      <w:marLeft w:val="0"/>
      <w:marRight w:val="0"/>
      <w:marTop w:val="0"/>
      <w:marBottom w:val="0"/>
      <w:divBdr>
        <w:top w:val="none" w:sz="0" w:space="0" w:color="auto"/>
        <w:left w:val="none" w:sz="0" w:space="0" w:color="auto"/>
        <w:bottom w:val="none" w:sz="0" w:space="0" w:color="auto"/>
        <w:right w:val="none" w:sz="0" w:space="0" w:color="auto"/>
      </w:divBdr>
    </w:div>
    <w:div w:id="1831558312">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5104360">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1504740">
      <w:bodyDiv w:val="1"/>
      <w:marLeft w:val="0"/>
      <w:marRight w:val="0"/>
      <w:marTop w:val="0"/>
      <w:marBottom w:val="0"/>
      <w:divBdr>
        <w:top w:val="none" w:sz="0" w:space="0" w:color="auto"/>
        <w:left w:val="none" w:sz="0" w:space="0" w:color="auto"/>
        <w:bottom w:val="none" w:sz="0" w:space="0" w:color="auto"/>
        <w:right w:val="none" w:sz="0" w:space="0" w:color="auto"/>
      </w:divBdr>
    </w:div>
    <w:div w:id="1842118258">
      <w:bodyDiv w:val="1"/>
      <w:marLeft w:val="0"/>
      <w:marRight w:val="0"/>
      <w:marTop w:val="0"/>
      <w:marBottom w:val="0"/>
      <w:divBdr>
        <w:top w:val="none" w:sz="0" w:space="0" w:color="auto"/>
        <w:left w:val="none" w:sz="0" w:space="0" w:color="auto"/>
        <w:bottom w:val="none" w:sz="0" w:space="0" w:color="auto"/>
        <w:right w:val="none" w:sz="0" w:space="0" w:color="auto"/>
      </w:divBdr>
    </w:div>
    <w:div w:id="1842355677">
      <w:bodyDiv w:val="1"/>
      <w:marLeft w:val="0"/>
      <w:marRight w:val="0"/>
      <w:marTop w:val="0"/>
      <w:marBottom w:val="0"/>
      <w:divBdr>
        <w:top w:val="none" w:sz="0" w:space="0" w:color="auto"/>
        <w:left w:val="none" w:sz="0" w:space="0" w:color="auto"/>
        <w:bottom w:val="none" w:sz="0" w:space="0" w:color="auto"/>
        <w:right w:val="none" w:sz="0" w:space="0" w:color="auto"/>
      </w:divBdr>
    </w:div>
    <w:div w:id="1842499622">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44784293">
      <w:bodyDiv w:val="1"/>
      <w:marLeft w:val="0"/>
      <w:marRight w:val="0"/>
      <w:marTop w:val="0"/>
      <w:marBottom w:val="0"/>
      <w:divBdr>
        <w:top w:val="none" w:sz="0" w:space="0" w:color="auto"/>
        <w:left w:val="none" w:sz="0" w:space="0" w:color="auto"/>
        <w:bottom w:val="none" w:sz="0" w:space="0" w:color="auto"/>
        <w:right w:val="none" w:sz="0" w:space="0" w:color="auto"/>
      </w:divBdr>
    </w:div>
    <w:div w:id="1846823515">
      <w:bodyDiv w:val="1"/>
      <w:marLeft w:val="0"/>
      <w:marRight w:val="0"/>
      <w:marTop w:val="0"/>
      <w:marBottom w:val="0"/>
      <w:divBdr>
        <w:top w:val="none" w:sz="0" w:space="0" w:color="auto"/>
        <w:left w:val="none" w:sz="0" w:space="0" w:color="auto"/>
        <w:bottom w:val="none" w:sz="0" w:space="0" w:color="auto"/>
        <w:right w:val="none" w:sz="0" w:space="0" w:color="auto"/>
      </w:divBdr>
    </w:div>
    <w:div w:id="1850102337">
      <w:bodyDiv w:val="1"/>
      <w:marLeft w:val="0"/>
      <w:marRight w:val="0"/>
      <w:marTop w:val="0"/>
      <w:marBottom w:val="0"/>
      <w:divBdr>
        <w:top w:val="none" w:sz="0" w:space="0" w:color="auto"/>
        <w:left w:val="none" w:sz="0" w:space="0" w:color="auto"/>
        <w:bottom w:val="none" w:sz="0" w:space="0" w:color="auto"/>
        <w:right w:val="none" w:sz="0" w:space="0" w:color="auto"/>
      </w:divBdr>
    </w:div>
    <w:div w:id="1851483758">
      <w:bodyDiv w:val="1"/>
      <w:marLeft w:val="0"/>
      <w:marRight w:val="0"/>
      <w:marTop w:val="0"/>
      <w:marBottom w:val="0"/>
      <w:divBdr>
        <w:top w:val="none" w:sz="0" w:space="0" w:color="auto"/>
        <w:left w:val="none" w:sz="0" w:space="0" w:color="auto"/>
        <w:bottom w:val="none" w:sz="0" w:space="0" w:color="auto"/>
        <w:right w:val="none" w:sz="0" w:space="0" w:color="auto"/>
      </w:divBdr>
    </w:div>
    <w:div w:id="185160513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2377490">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56648703">
      <w:bodyDiv w:val="1"/>
      <w:marLeft w:val="0"/>
      <w:marRight w:val="0"/>
      <w:marTop w:val="0"/>
      <w:marBottom w:val="0"/>
      <w:divBdr>
        <w:top w:val="none" w:sz="0" w:space="0" w:color="auto"/>
        <w:left w:val="none" w:sz="0" w:space="0" w:color="auto"/>
        <w:bottom w:val="none" w:sz="0" w:space="0" w:color="auto"/>
        <w:right w:val="none" w:sz="0" w:space="0" w:color="auto"/>
      </w:divBdr>
    </w:div>
    <w:div w:id="1857764019">
      <w:bodyDiv w:val="1"/>
      <w:marLeft w:val="0"/>
      <w:marRight w:val="0"/>
      <w:marTop w:val="0"/>
      <w:marBottom w:val="0"/>
      <w:divBdr>
        <w:top w:val="none" w:sz="0" w:space="0" w:color="auto"/>
        <w:left w:val="none" w:sz="0" w:space="0" w:color="auto"/>
        <w:bottom w:val="none" w:sz="0" w:space="0" w:color="auto"/>
        <w:right w:val="none" w:sz="0" w:space="0" w:color="auto"/>
      </w:divBdr>
    </w:div>
    <w:div w:id="1862695840">
      <w:bodyDiv w:val="1"/>
      <w:marLeft w:val="0"/>
      <w:marRight w:val="0"/>
      <w:marTop w:val="0"/>
      <w:marBottom w:val="0"/>
      <w:divBdr>
        <w:top w:val="none" w:sz="0" w:space="0" w:color="auto"/>
        <w:left w:val="none" w:sz="0" w:space="0" w:color="auto"/>
        <w:bottom w:val="none" w:sz="0" w:space="0" w:color="auto"/>
        <w:right w:val="none" w:sz="0" w:space="0" w:color="auto"/>
      </w:divBdr>
    </w:div>
    <w:div w:id="1865051956">
      <w:bodyDiv w:val="1"/>
      <w:marLeft w:val="0"/>
      <w:marRight w:val="0"/>
      <w:marTop w:val="0"/>
      <w:marBottom w:val="0"/>
      <w:divBdr>
        <w:top w:val="none" w:sz="0" w:space="0" w:color="auto"/>
        <w:left w:val="none" w:sz="0" w:space="0" w:color="auto"/>
        <w:bottom w:val="none" w:sz="0" w:space="0" w:color="auto"/>
        <w:right w:val="none" w:sz="0" w:space="0" w:color="auto"/>
      </w:divBdr>
    </w:div>
    <w:div w:id="1868248507">
      <w:bodyDiv w:val="1"/>
      <w:marLeft w:val="0"/>
      <w:marRight w:val="0"/>
      <w:marTop w:val="0"/>
      <w:marBottom w:val="0"/>
      <w:divBdr>
        <w:top w:val="none" w:sz="0" w:space="0" w:color="auto"/>
        <w:left w:val="none" w:sz="0" w:space="0" w:color="auto"/>
        <w:bottom w:val="none" w:sz="0" w:space="0" w:color="auto"/>
        <w:right w:val="none" w:sz="0" w:space="0" w:color="auto"/>
      </w:divBdr>
    </w:div>
    <w:div w:id="1870949325">
      <w:bodyDiv w:val="1"/>
      <w:marLeft w:val="0"/>
      <w:marRight w:val="0"/>
      <w:marTop w:val="0"/>
      <w:marBottom w:val="0"/>
      <w:divBdr>
        <w:top w:val="none" w:sz="0" w:space="0" w:color="auto"/>
        <w:left w:val="none" w:sz="0" w:space="0" w:color="auto"/>
        <w:bottom w:val="none" w:sz="0" w:space="0" w:color="auto"/>
        <w:right w:val="none" w:sz="0" w:space="0" w:color="auto"/>
      </w:divBdr>
    </w:div>
    <w:div w:id="1871382773">
      <w:bodyDiv w:val="1"/>
      <w:marLeft w:val="0"/>
      <w:marRight w:val="0"/>
      <w:marTop w:val="0"/>
      <w:marBottom w:val="0"/>
      <w:divBdr>
        <w:top w:val="none" w:sz="0" w:space="0" w:color="auto"/>
        <w:left w:val="none" w:sz="0" w:space="0" w:color="auto"/>
        <w:bottom w:val="none" w:sz="0" w:space="0" w:color="auto"/>
        <w:right w:val="none" w:sz="0" w:space="0" w:color="auto"/>
      </w:divBdr>
    </w:div>
    <w:div w:id="1871918323">
      <w:bodyDiv w:val="1"/>
      <w:marLeft w:val="0"/>
      <w:marRight w:val="0"/>
      <w:marTop w:val="0"/>
      <w:marBottom w:val="0"/>
      <w:divBdr>
        <w:top w:val="none" w:sz="0" w:space="0" w:color="auto"/>
        <w:left w:val="none" w:sz="0" w:space="0" w:color="auto"/>
        <w:bottom w:val="none" w:sz="0" w:space="0" w:color="auto"/>
        <w:right w:val="none" w:sz="0" w:space="0" w:color="auto"/>
      </w:divBdr>
    </w:div>
    <w:div w:id="1872261120">
      <w:bodyDiv w:val="1"/>
      <w:marLeft w:val="0"/>
      <w:marRight w:val="0"/>
      <w:marTop w:val="0"/>
      <w:marBottom w:val="0"/>
      <w:divBdr>
        <w:top w:val="none" w:sz="0" w:space="0" w:color="auto"/>
        <w:left w:val="none" w:sz="0" w:space="0" w:color="auto"/>
        <w:bottom w:val="none" w:sz="0" w:space="0" w:color="auto"/>
        <w:right w:val="none" w:sz="0" w:space="0" w:color="auto"/>
      </w:divBdr>
    </w:div>
    <w:div w:id="1872450812">
      <w:bodyDiv w:val="1"/>
      <w:marLeft w:val="0"/>
      <w:marRight w:val="0"/>
      <w:marTop w:val="0"/>
      <w:marBottom w:val="0"/>
      <w:divBdr>
        <w:top w:val="none" w:sz="0" w:space="0" w:color="auto"/>
        <w:left w:val="none" w:sz="0" w:space="0" w:color="auto"/>
        <w:bottom w:val="none" w:sz="0" w:space="0" w:color="auto"/>
        <w:right w:val="none" w:sz="0" w:space="0" w:color="auto"/>
      </w:divBdr>
    </w:div>
    <w:div w:id="1879661299">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2550048">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107513">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573250">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3886540">
      <w:bodyDiv w:val="1"/>
      <w:marLeft w:val="0"/>
      <w:marRight w:val="0"/>
      <w:marTop w:val="0"/>
      <w:marBottom w:val="0"/>
      <w:divBdr>
        <w:top w:val="none" w:sz="0" w:space="0" w:color="auto"/>
        <w:left w:val="none" w:sz="0" w:space="0" w:color="auto"/>
        <w:bottom w:val="none" w:sz="0" w:space="0" w:color="auto"/>
        <w:right w:val="none" w:sz="0" w:space="0" w:color="auto"/>
      </w:divBdr>
    </w:div>
    <w:div w:id="1895458027">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199497">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5985703">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06601449">
      <w:bodyDiv w:val="1"/>
      <w:marLeft w:val="0"/>
      <w:marRight w:val="0"/>
      <w:marTop w:val="0"/>
      <w:marBottom w:val="0"/>
      <w:divBdr>
        <w:top w:val="none" w:sz="0" w:space="0" w:color="auto"/>
        <w:left w:val="none" w:sz="0" w:space="0" w:color="auto"/>
        <w:bottom w:val="none" w:sz="0" w:space="0" w:color="auto"/>
        <w:right w:val="none" w:sz="0" w:space="0" w:color="auto"/>
      </w:divBdr>
    </w:div>
    <w:div w:id="1907565537">
      <w:bodyDiv w:val="1"/>
      <w:marLeft w:val="0"/>
      <w:marRight w:val="0"/>
      <w:marTop w:val="0"/>
      <w:marBottom w:val="0"/>
      <w:divBdr>
        <w:top w:val="none" w:sz="0" w:space="0" w:color="auto"/>
        <w:left w:val="none" w:sz="0" w:space="0" w:color="auto"/>
        <w:bottom w:val="none" w:sz="0" w:space="0" w:color="auto"/>
        <w:right w:val="none" w:sz="0" w:space="0" w:color="auto"/>
      </w:divBdr>
    </w:div>
    <w:div w:id="1907643333">
      <w:bodyDiv w:val="1"/>
      <w:marLeft w:val="0"/>
      <w:marRight w:val="0"/>
      <w:marTop w:val="0"/>
      <w:marBottom w:val="0"/>
      <w:divBdr>
        <w:top w:val="none" w:sz="0" w:space="0" w:color="auto"/>
        <w:left w:val="none" w:sz="0" w:space="0" w:color="auto"/>
        <w:bottom w:val="none" w:sz="0" w:space="0" w:color="auto"/>
        <w:right w:val="none" w:sz="0" w:space="0" w:color="auto"/>
      </w:divBdr>
    </w:div>
    <w:div w:id="1910186418">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15891298">
      <w:bodyDiv w:val="1"/>
      <w:marLeft w:val="0"/>
      <w:marRight w:val="0"/>
      <w:marTop w:val="0"/>
      <w:marBottom w:val="0"/>
      <w:divBdr>
        <w:top w:val="none" w:sz="0" w:space="0" w:color="auto"/>
        <w:left w:val="none" w:sz="0" w:space="0" w:color="auto"/>
        <w:bottom w:val="none" w:sz="0" w:space="0" w:color="auto"/>
        <w:right w:val="none" w:sz="0" w:space="0" w:color="auto"/>
      </w:divBdr>
    </w:div>
    <w:div w:id="1917125672">
      <w:bodyDiv w:val="1"/>
      <w:marLeft w:val="0"/>
      <w:marRight w:val="0"/>
      <w:marTop w:val="0"/>
      <w:marBottom w:val="0"/>
      <w:divBdr>
        <w:top w:val="none" w:sz="0" w:space="0" w:color="auto"/>
        <w:left w:val="none" w:sz="0" w:space="0" w:color="auto"/>
        <w:bottom w:val="none" w:sz="0" w:space="0" w:color="auto"/>
        <w:right w:val="none" w:sz="0" w:space="0" w:color="auto"/>
      </w:divBdr>
    </w:div>
    <w:div w:id="1917932800">
      <w:bodyDiv w:val="1"/>
      <w:marLeft w:val="0"/>
      <w:marRight w:val="0"/>
      <w:marTop w:val="0"/>
      <w:marBottom w:val="0"/>
      <w:divBdr>
        <w:top w:val="none" w:sz="0" w:space="0" w:color="auto"/>
        <w:left w:val="none" w:sz="0" w:space="0" w:color="auto"/>
        <w:bottom w:val="none" w:sz="0" w:space="0" w:color="auto"/>
        <w:right w:val="none" w:sz="0" w:space="0" w:color="auto"/>
      </w:divBdr>
    </w:div>
    <w:div w:id="1919291995">
      <w:bodyDiv w:val="1"/>
      <w:marLeft w:val="0"/>
      <w:marRight w:val="0"/>
      <w:marTop w:val="0"/>
      <w:marBottom w:val="0"/>
      <w:divBdr>
        <w:top w:val="none" w:sz="0" w:space="0" w:color="auto"/>
        <w:left w:val="none" w:sz="0" w:space="0" w:color="auto"/>
        <w:bottom w:val="none" w:sz="0" w:space="0" w:color="auto"/>
        <w:right w:val="none" w:sz="0" w:space="0" w:color="auto"/>
      </w:divBdr>
    </w:div>
    <w:div w:id="1920288957">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1215109">
      <w:bodyDiv w:val="1"/>
      <w:marLeft w:val="0"/>
      <w:marRight w:val="0"/>
      <w:marTop w:val="0"/>
      <w:marBottom w:val="0"/>
      <w:divBdr>
        <w:top w:val="none" w:sz="0" w:space="0" w:color="auto"/>
        <w:left w:val="none" w:sz="0" w:space="0" w:color="auto"/>
        <w:bottom w:val="none" w:sz="0" w:space="0" w:color="auto"/>
        <w:right w:val="none" w:sz="0" w:space="0" w:color="auto"/>
      </w:divBdr>
    </w:div>
    <w:div w:id="1922372343">
      <w:bodyDiv w:val="1"/>
      <w:marLeft w:val="0"/>
      <w:marRight w:val="0"/>
      <w:marTop w:val="0"/>
      <w:marBottom w:val="0"/>
      <w:divBdr>
        <w:top w:val="none" w:sz="0" w:space="0" w:color="auto"/>
        <w:left w:val="none" w:sz="0" w:space="0" w:color="auto"/>
        <w:bottom w:val="none" w:sz="0" w:space="0" w:color="auto"/>
        <w:right w:val="none" w:sz="0" w:space="0" w:color="auto"/>
      </w:divBdr>
    </w:div>
    <w:div w:id="1923025522">
      <w:bodyDiv w:val="1"/>
      <w:marLeft w:val="0"/>
      <w:marRight w:val="0"/>
      <w:marTop w:val="0"/>
      <w:marBottom w:val="0"/>
      <w:divBdr>
        <w:top w:val="none" w:sz="0" w:space="0" w:color="auto"/>
        <w:left w:val="none" w:sz="0" w:space="0" w:color="auto"/>
        <w:bottom w:val="none" w:sz="0" w:space="0" w:color="auto"/>
        <w:right w:val="none" w:sz="0" w:space="0" w:color="auto"/>
      </w:divBdr>
    </w:div>
    <w:div w:id="1924559225">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528">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21184">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6473490">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890308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261052">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607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0896324">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3198582">
      <w:bodyDiv w:val="1"/>
      <w:marLeft w:val="0"/>
      <w:marRight w:val="0"/>
      <w:marTop w:val="0"/>
      <w:marBottom w:val="0"/>
      <w:divBdr>
        <w:top w:val="none" w:sz="0" w:space="0" w:color="auto"/>
        <w:left w:val="none" w:sz="0" w:space="0" w:color="auto"/>
        <w:bottom w:val="none" w:sz="0" w:space="0" w:color="auto"/>
        <w:right w:val="none" w:sz="0" w:space="0" w:color="auto"/>
      </w:divBdr>
    </w:div>
    <w:div w:id="1953366935">
      <w:bodyDiv w:val="1"/>
      <w:marLeft w:val="0"/>
      <w:marRight w:val="0"/>
      <w:marTop w:val="0"/>
      <w:marBottom w:val="0"/>
      <w:divBdr>
        <w:top w:val="none" w:sz="0" w:space="0" w:color="auto"/>
        <w:left w:val="none" w:sz="0" w:space="0" w:color="auto"/>
        <w:bottom w:val="none" w:sz="0" w:space="0" w:color="auto"/>
        <w:right w:val="none" w:sz="0" w:space="0" w:color="auto"/>
      </w:divBdr>
    </w:div>
    <w:div w:id="1954052274">
      <w:bodyDiv w:val="1"/>
      <w:marLeft w:val="0"/>
      <w:marRight w:val="0"/>
      <w:marTop w:val="0"/>
      <w:marBottom w:val="0"/>
      <w:divBdr>
        <w:top w:val="none" w:sz="0" w:space="0" w:color="auto"/>
        <w:left w:val="none" w:sz="0" w:space="0" w:color="auto"/>
        <w:bottom w:val="none" w:sz="0" w:space="0" w:color="auto"/>
        <w:right w:val="none" w:sz="0" w:space="0" w:color="auto"/>
      </w:divBdr>
    </w:div>
    <w:div w:id="1954943201">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2953017">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389463">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625097">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4749239">
      <w:bodyDiv w:val="1"/>
      <w:marLeft w:val="0"/>
      <w:marRight w:val="0"/>
      <w:marTop w:val="0"/>
      <w:marBottom w:val="0"/>
      <w:divBdr>
        <w:top w:val="none" w:sz="0" w:space="0" w:color="auto"/>
        <w:left w:val="none" w:sz="0" w:space="0" w:color="auto"/>
        <w:bottom w:val="none" w:sz="0" w:space="0" w:color="auto"/>
        <w:right w:val="none" w:sz="0" w:space="0" w:color="auto"/>
      </w:divBdr>
    </w:div>
    <w:div w:id="19754786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71813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3580277">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87081979">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254178">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7415225">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0882312">
      <w:bodyDiv w:val="1"/>
      <w:marLeft w:val="0"/>
      <w:marRight w:val="0"/>
      <w:marTop w:val="0"/>
      <w:marBottom w:val="0"/>
      <w:divBdr>
        <w:top w:val="none" w:sz="0" w:space="0" w:color="auto"/>
        <w:left w:val="none" w:sz="0" w:space="0" w:color="auto"/>
        <w:bottom w:val="none" w:sz="0" w:space="0" w:color="auto"/>
        <w:right w:val="none" w:sz="0" w:space="0" w:color="auto"/>
      </w:divBdr>
    </w:div>
    <w:div w:id="2002536012">
      <w:bodyDiv w:val="1"/>
      <w:marLeft w:val="0"/>
      <w:marRight w:val="0"/>
      <w:marTop w:val="0"/>
      <w:marBottom w:val="0"/>
      <w:divBdr>
        <w:top w:val="none" w:sz="0" w:space="0" w:color="auto"/>
        <w:left w:val="none" w:sz="0" w:space="0" w:color="auto"/>
        <w:bottom w:val="none" w:sz="0" w:space="0" w:color="auto"/>
        <w:right w:val="none" w:sz="0" w:space="0" w:color="auto"/>
      </w:divBdr>
    </w:div>
    <w:div w:id="2004314711">
      <w:bodyDiv w:val="1"/>
      <w:marLeft w:val="0"/>
      <w:marRight w:val="0"/>
      <w:marTop w:val="0"/>
      <w:marBottom w:val="0"/>
      <w:divBdr>
        <w:top w:val="none" w:sz="0" w:space="0" w:color="auto"/>
        <w:left w:val="none" w:sz="0" w:space="0" w:color="auto"/>
        <w:bottom w:val="none" w:sz="0" w:space="0" w:color="auto"/>
        <w:right w:val="none" w:sz="0" w:space="0" w:color="auto"/>
      </w:divBdr>
    </w:div>
    <w:div w:id="2006057125">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021354">
      <w:bodyDiv w:val="1"/>
      <w:marLeft w:val="0"/>
      <w:marRight w:val="0"/>
      <w:marTop w:val="0"/>
      <w:marBottom w:val="0"/>
      <w:divBdr>
        <w:top w:val="none" w:sz="0" w:space="0" w:color="auto"/>
        <w:left w:val="none" w:sz="0" w:space="0" w:color="auto"/>
        <w:bottom w:val="none" w:sz="0" w:space="0" w:color="auto"/>
        <w:right w:val="none" w:sz="0" w:space="0" w:color="auto"/>
      </w:divBdr>
    </w:div>
    <w:div w:id="2009743929">
      <w:bodyDiv w:val="1"/>
      <w:marLeft w:val="0"/>
      <w:marRight w:val="0"/>
      <w:marTop w:val="0"/>
      <w:marBottom w:val="0"/>
      <w:divBdr>
        <w:top w:val="none" w:sz="0" w:space="0" w:color="auto"/>
        <w:left w:val="none" w:sz="0" w:space="0" w:color="auto"/>
        <w:bottom w:val="none" w:sz="0" w:space="0" w:color="auto"/>
        <w:right w:val="none" w:sz="0" w:space="0" w:color="auto"/>
      </w:divBdr>
    </w:div>
    <w:div w:id="2009942039">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163727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417794">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0695466">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050663">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4358132">
      <w:bodyDiv w:val="1"/>
      <w:marLeft w:val="0"/>
      <w:marRight w:val="0"/>
      <w:marTop w:val="0"/>
      <w:marBottom w:val="0"/>
      <w:divBdr>
        <w:top w:val="none" w:sz="0" w:space="0" w:color="auto"/>
        <w:left w:val="none" w:sz="0" w:space="0" w:color="auto"/>
        <w:bottom w:val="none" w:sz="0" w:space="0" w:color="auto"/>
        <w:right w:val="none" w:sz="0" w:space="0" w:color="auto"/>
      </w:divBdr>
    </w:div>
    <w:div w:id="2025129350">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027713472">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0641746">
      <w:bodyDiv w:val="1"/>
      <w:marLeft w:val="0"/>
      <w:marRight w:val="0"/>
      <w:marTop w:val="0"/>
      <w:marBottom w:val="0"/>
      <w:divBdr>
        <w:top w:val="none" w:sz="0" w:space="0" w:color="auto"/>
        <w:left w:val="none" w:sz="0" w:space="0" w:color="auto"/>
        <w:bottom w:val="none" w:sz="0" w:space="0" w:color="auto"/>
        <w:right w:val="none" w:sz="0" w:space="0" w:color="auto"/>
      </w:divBdr>
    </w:div>
    <w:div w:id="2031490962">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5375733">
      <w:bodyDiv w:val="1"/>
      <w:marLeft w:val="0"/>
      <w:marRight w:val="0"/>
      <w:marTop w:val="0"/>
      <w:marBottom w:val="0"/>
      <w:divBdr>
        <w:top w:val="none" w:sz="0" w:space="0" w:color="auto"/>
        <w:left w:val="none" w:sz="0" w:space="0" w:color="auto"/>
        <w:bottom w:val="none" w:sz="0" w:space="0" w:color="auto"/>
        <w:right w:val="none" w:sz="0" w:space="0" w:color="auto"/>
      </w:divBdr>
    </w:div>
    <w:div w:id="2036033490">
      <w:bodyDiv w:val="1"/>
      <w:marLeft w:val="0"/>
      <w:marRight w:val="0"/>
      <w:marTop w:val="0"/>
      <w:marBottom w:val="0"/>
      <w:divBdr>
        <w:top w:val="none" w:sz="0" w:space="0" w:color="auto"/>
        <w:left w:val="none" w:sz="0" w:space="0" w:color="auto"/>
        <w:bottom w:val="none" w:sz="0" w:space="0" w:color="auto"/>
        <w:right w:val="none" w:sz="0" w:space="0" w:color="auto"/>
      </w:divBdr>
    </w:div>
    <w:div w:id="2036616052">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39237872">
      <w:bodyDiv w:val="1"/>
      <w:marLeft w:val="0"/>
      <w:marRight w:val="0"/>
      <w:marTop w:val="0"/>
      <w:marBottom w:val="0"/>
      <w:divBdr>
        <w:top w:val="none" w:sz="0" w:space="0" w:color="auto"/>
        <w:left w:val="none" w:sz="0" w:space="0" w:color="auto"/>
        <w:bottom w:val="none" w:sz="0" w:space="0" w:color="auto"/>
        <w:right w:val="none" w:sz="0" w:space="0" w:color="auto"/>
      </w:divBdr>
    </w:div>
    <w:div w:id="2040086527">
      <w:bodyDiv w:val="1"/>
      <w:marLeft w:val="0"/>
      <w:marRight w:val="0"/>
      <w:marTop w:val="0"/>
      <w:marBottom w:val="0"/>
      <w:divBdr>
        <w:top w:val="none" w:sz="0" w:space="0" w:color="auto"/>
        <w:left w:val="none" w:sz="0" w:space="0" w:color="auto"/>
        <w:bottom w:val="none" w:sz="0" w:space="0" w:color="auto"/>
        <w:right w:val="none" w:sz="0" w:space="0" w:color="auto"/>
      </w:divBdr>
    </w:div>
    <w:div w:id="2040735946">
      <w:bodyDiv w:val="1"/>
      <w:marLeft w:val="0"/>
      <w:marRight w:val="0"/>
      <w:marTop w:val="0"/>
      <w:marBottom w:val="0"/>
      <w:divBdr>
        <w:top w:val="none" w:sz="0" w:space="0" w:color="auto"/>
        <w:left w:val="none" w:sz="0" w:space="0" w:color="auto"/>
        <w:bottom w:val="none" w:sz="0" w:space="0" w:color="auto"/>
        <w:right w:val="none" w:sz="0" w:space="0" w:color="auto"/>
      </w:divBdr>
    </w:div>
    <w:div w:id="2040860890">
      <w:bodyDiv w:val="1"/>
      <w:marLeft w:val="0"/>
      <w:marRight w:val="0"/>
      <w:marTop w:val="0"/>
      <w:marBottom w:val="0"/>
      <w:divBdr>
        <w:top w:val="none" w:sz="0" w:space="0" w:color="auto"/>
        <w:left w:val="none" w:sz="0" w:space="0" w:color="auto"/>
        <w:bottom w:val="none" w:sz="0" w:space="0" w:color="auto"/>
        <w:right w:val="none" w:sz="0" w:space="0" w:color="auto"/>
      </w:divBdr>
    </w:div>
    <w:div w:id="2041933165">
      <w:bodyDiv w:val="1"/>
      <w:marLeft w:val="0"/>
      <w:marRight w:val="0"/>
      <w:marTop w:val="0"/>
      <w:marBottom w:val="0"/>
      <w:divBdr>
        <w:top w:val="none" w:sz="0" w:space="0" w:color="auto"/>
        <w:left w:val="none" w:sz="0" w:space="0" w:color="auto"/>
        <w:bottom w:val="none" w:sz="0" w:space="0" w:color="auto"/>
        <w:right w:val="none" w:sz="0" w:space="0" w:color="auto"/>
      </w:divBdr>
    </w:div>
    <w:div w:id="2041971337">
      <w:bodyDiv w:val="1"/>
      <w:marLeft w:val="0"/>
      <w:marRight w:val="0"/>
      <w:marTop w:val="0"/>
      <w:marBottom w:val="0"/>
      <w:divBdr>
        <w:top w:val="none" w:sz="0" w:space="0" w:color="auto"/>
        <w:left w:val="none" w:sz="0" w:space="0" w:color="auto"/>
        <w:bottom w:val="none" w:sz="0" w:space="0" w:color="auto"/>
        <w:right w:val="none" w:sz="0" w:space="0" w:color="auto"/>
      </w:divBdr>
    </w:div>
    <w:div w:id="2042315797">
      <w:bodyDiv w:val="1"/>
      <w:marLeft w:val="0"/>
      <w:marRight w:val="0"/>
      <w:marTop w:val="0"/>
      <w:marBottom w:val="0"/>
      <w:divBdr>
        <w:top w:val="none" w:sz="0" w:space="0" w:color="auto"/>
        <w:left w:val="none" w:sz="0" w:space="0" w:color="auto"/>
        <w:bottom w:val="none" w:sz="0" w:space="0" w:color="auto"/>
        <w:right w:val="none" w:sz="0" w:space="0" w:color="auto"/>
      </w:divBdr>
    </w:div>
    <w:div w:id="2042434905">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73672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48068221">
      <w:bodyDiv w:val="1"/>
      <w:marLeft w:val="0"/>
      <w:marRight w:val="0"/>
      <w:marTop w:val="0"/>
      <w:marBottom w:val="0"/>
      <w:divBdr>
        <w:top w:val="none" w:sz="0" w:space="0" w:color="auto"/>
        <w:left w:val="none" w:sz="0" w:space="0" w:color="auto"/>
        <w:bottom w:val="none" w:sz="0" w:space="0" w:color="auto"/>
        <w:right w:val="none" w:sz="0" w:space="0" w:color="auto"/>
      </w:divBdr>
    </w:div>
    <w:div w:id="2048486437">
      <w:bodyDiv w:val="1"/>
      <w:marLeft w:val="0"/>
      <w:marRight w:val="0"/>
      <w:marTop w:val="0"/>
      <w:marBottom w:val="0"/>
      <w:divBdr>
        <w:top w:val="none" w:sz="0" w:space="0" w:color="auto"/>
        <w:left w:val="none" w:sz="0" w:space="0" w:color="auto"/>
        <w:bottom w:val="none" w:sz="0" w:space="0" w:color="auto"/>
        <w:right w:val="none" w:sz="0" w:space="0" w:color="auto"/>
      </w:divBdr>
    </w:div>
    <w:div w:id="2049454958">
      <w:bodyDiv w:val="1"/>
      <w:marLeft w:val="0"/>
      <w:marRight w:val="0"/>
      <w:marTop w:val="0"/>
      <w:marBottom w:val="0"/>
      <w:divBdr>
        <w:top w:val="none" w:sz="0" w:space="0" w:color="auto"/>
        <w:left w:val="none" w:sz="0" w:space="0" w:color="auto"/>
        <w:bottom w:val="none" w:sz="0" w:space="0" w:color="auto"/>
        <w:right w:val="none" w:sz="0" w:space="0" w:color="auto"/>
      </w:divBdr>
    </w:div>
    <w:div w:id="2051224065">
      <w:bodyDiv w:val="1"/>
      <w:marLeft w:val="0"/>
      <w:marRight w:val="0"/>
      <w:marTop w:val="0"/>
      <w:marBottom w:val="0"/>
      <w:divBdr>
        <w:top w:val="none" w:sz="0" w:space="0" w:color="auto"/>
        <w:left w:val="none" w:sz="0" w:space="0" w:color="auto"/>
        <w:bottom w:val="none" w:sz="0" w:space="0" w:color="auto"/>
        <w:right w:val="none" w:sz="0" w:space="0" w:color="auto"/>
      </w:divBdr>
    </w:div>
    <w:div w:id="2051607470">
      <w:bodyDiv w:val="1"/>
      <w:marLeft w:val="0"/>
      <w:marRight w:val="0"/>
      <w:marTop w:val="0"/>
      <w:marBottom w:val="0"/>
      <w:divBdr>
        <w:top w:val="none" w:sz="0" w:space="0" w:color="auto"/>
        <w:left w:val="none" w:sz="0" w:space="0" w:color="auto"/>
        <w:bottom w:val="none" w:sz="0" w:space="0" w:color="auto"/>
        <w:right w:val="none" w:sz="0" w:space="0" w:color="auto"/>
      </w:divBdr>
    </w:div>
    <w:div w:id="2053799757">
      <w:bodyDiv w:val="1"/>
      <w:marLeft w:val="0"/>
      <w:marRight w:val="0"/>
      <w:marTop w:val="0"/>
      <w:marBottom w:val="0"/>
      <w:divBdr>
        <w:top w:val="none" w:sz="0" w:space="0" w:color="auto"/>
        <w:left w:val="none" w:sz="0" w:space="0" w:color="auto"/>
        <w:bottom w:val="none" w:sz="0" w:space="0" w:color="auto"/>
        <w:right w:val="none" w:sz="0" w:space="0" w:color="auto"/>
      </w:divBdr>
    </w:div>
    <w:div w:id="2054301622">
      <w:bodyDiv w:val="1"/>
      <w:marLeft w:val="0"/>
      <w:marRight w:val="0"/>
      <w:marTop w:val="0"/>
      <w:marBottom w:val="0"/>
      <w:divBdr>
        <w:top w:val="none" w:sz="0" w:space="0" w:color="auto"/>
        <w:left w:val="none" w:sz="0" w:space="0" w:color="auto"/>
        <w:bottom w:val="none" w:sz="0" w:space="0" w:color="auto"/>
        <w:right w:val="none" w:sz="0" w:space="0" w:color="auto"/>
      </w:divBdr>
    </w:div>
    <w:div w:id="2054378880">
      <w:bodyDiv w:val="1"/>
      <w:marLeft w:val="0"/>
      <w:marRight w:val="0"/>
      <w:marTop w:val="0"/>
      <w:marBottom w:val="0"/>
      <w:divBdr>
        <w:top w:val="none" w:sz="0" w:space="0" w:color="auto"/>
        <w:left w:val="none" w:sz="0" w:space="0" w:color="auto"/>
        <w:bottom w:val="none" w:sz="0" w:space="0" w:color="auto"/>
        <w:right w:val="none" w:sz="0" w:space="0" w:color="auto"/>
      </w:divBdr>
    </w:div>
    <w:div w:id="2055541293">
      <w:bodyDiv w:val="1"/>
      <w:marLeft w:val="0"/>
      <w:marRight w:val="0"/>
      <w:marTop w:val="0"/>
      <w:marBottom w:val="0"/>
      <w:divBdr>
        <w:top w:val="none" w:sz="0" w:space="0" w:color="auto"/>
        <w:left w:val="none" w:sz="0" w:space="0" w:color="auto"/>
        <w:bottom w:val="none" w:sz="0" w:space="0" w:color="auto"/>
        <w:right w:val="none" w:sz="0" w:space="0" w:color="auto"/>
      </w:divBdr>
    </w:div>
    <w:div w:id="2055888598">
      <w:bodyDiv w:val="1"/>
      <w:marLeft w:val="0"/>
      <w:marRight w:val="0"/>
      <w:marTop w:val="0"/>
      <w:marBottom w:val="0"/>
      <w:divBdr>
        <w:top w:val="none" w:sz="0" w:space="0" w:color="auto"/>
        <w:left w:val="none" w:sz="0" w:space="0" w:color="auto"/>
        <w:bottom w:val="none" w:sz="0" w:space="0" w:color="auto"/>
        <w:right w:val="none" w:sz="0" w:space="0" w:color="auto"/>
      </w:divBdr>
    </w:div>
    <w:div w:id="2056661911">
      <w:bodyDiv w:val="1"/>
      <w:marLeft w:val="0"/>
      <w:marRight w:val="0"/>
      <w:marTop w:val="0"/>
      <w:marBottom w:val="0"/>
      <w:divBdr>
        <w:top w:val="none" w:sz="0" w:space="0" w:color="auto"/>
        <w:left w:val="none" w:sz="0" w:space="0" w:color="auto"/>
        <w:bottom w:val="none" w:sz="0" w:space="0" w:color="auto"/>
        <w:right w:val="none" w:sz="0" w:space="0" w:color="auto"/>
      </w:divBdr>
    </w:div>
    <w:div w:id="2057775261">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64937784">
      <w:bodyDiv w:val="1"/>
      <w:marLeft w:val="0"/>
      <w:marRight w:val="0"/>
      <w:marTop w:val="0"/>
      <w:marBottom w:val="0"/>
      <w:divBdr>
        <w:top w:val="none" w:sz="0" w:space="0" w:color="auto"/>
        <w:left w:val="none" w:sz="0" w:space="0" w:color="auto"/>
        <w:bottom w:val="none" w:sz="0" w:space="0" w:color="auto"/>
        <w:right w:val="none" w:sz="0" w:space="0" w:color="auto"/>
      </w:divBdr>
    </w:div>
    <w:div w:id="2066180149">
      <w:bodyDiv w:val="1"/>
      <w:marLeft w:val="0"/>
      <w:marRight w:val="0"/>
      <w:marTop w:val="0"/>
      <w:marBottom w:val="0"/>
      <w:divBdr>
        <w:top w:val="none" w:sz="0" w:space="0" w:color="auto"/>
        <w:left w:val="none" w:sz="0" w:space="0" w:color="auto"/>
        <w:bottom w:val="none" w:sz="0" w:space="0" w:color="auto"/>
        <w:right w:val="none" w:sz="0" w:space="0" w:color="auto"/>
      </w:divBdr>
    </w:div>
    <w:div w:id="2072924533">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5884324">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7967718">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79283031">
      <w:bodyDiv w:val="1"/>
      <w:marLeft w:val="0"/>
      <w:marRight w:val="0"/>
      <w:marTop w:val="0"/>
      <w:marBottom w:val="0"/>
      <w:divBdr>
        <w:top w:val="none" w:sz="0" w:space="0" w:color="auto"/>
        <w:left w:val="none" w:sz="0" w:space="0" w:color="auto"/>
        <w:bottom w:val="none" w:sz="0" w:space="0" w:color="auto"/>
        <w:right w:val="none" w:sz="0" w:space="0" w:color="auto"/>
      </w:divBdr>
    </w:div>
    <w:div w:id="2083063827">
      <w:bodyDiv w:val="1"/>
      <w:marLeft w:val="0"/>
      <w:marRight w:val="0"/>
      <w:marTop w:val="0"/>
      <w:marBottom w:val="0"/>
      <w:divBdr>
        <w:top w:val="none" w:sz="0" w:space="0" w:color="auto"/>
        <w:left w:val="none" w:sz="0" w:space="0" w:color="auto"/>
        <w:bottom w:val="none" w:sz="0" w:space="0" w:color="auto"/>
        <w:right w:val="none" w:sz="0" w:space="0" w:color="auto"/>
      </w:divBdr>
    </w:div>
    <w:div w:id="2083289841">
      <w:bodyDiv w:val="1"/>
      <w:marLeft w:val="0"/>
      <w:marRight w:val="0"/>
      <w:marTop w:val="0"/>
      <w:marBottom w:val="0"/>
      <w:divBdr>
        <w:top w:val="none" w:sz="0" w:space="0" w:color="auto"/>
        <w:left w:val="none" w:sz="0" w:space="0" w:color="auto"/>
        <w:bottom w:val="none" w:sz="0" w:space="0" w:color="auto"/>
        <w:right w:val="none" w:sz="0" w:space="0" w:color="auto"/>
      </w:divBdr>
    </w:div>
    <w:div w:id="2088769642">
      <w:bodyDiv w:val="1"/>
      <w:marLeft w:val="0"/>
      <w:marRight w:val="0"/>
      <w:marTop w:val="0"/>
      <w:marBottom w:val="0"/>
      <w:divBdr>
        <w:top w:val="none" w:sz="0" w:space="0" w:color="auto"/>
        <w:left w:val="none" w:sz="0" w:space="0" w:color="auto"/>
        <w:bottom w:val="none" w:sz="0" w:space="0" w:color="auto"/>
        <w:right w:val="none" w:sz="0" w:space="0" w:color="auto"/>
      </w:divBdr>
    </w:div>
    <w:div w:id="2090349857">
      <w:bodyDiv w:val="1"/>
      <w:marLeft w:val="0"/>
      <w:marRight w:val="0"/>
      <w:marTop w:val="0"/>
      <w:marBottom w:val="0"/>
      <w:divBdr>
        <w:top w:val="none" w:sz="0" w:space="0" w:color="auto"/>
        <w:left w:val="none" w:sz="0" w:space="0" w:color="auto"/>
        <w:bottom w:val="none" w:sz="0" w:space="0" w:color="auto"/>
        <w:right w:val="none" w:sz="0" w:space="0" w:color="auto"/>
      </w:divBdr>
    </w:div>
    <w:div w:id="2091268376">
      <w:bodyDiv w:val="1"/>
      <w:marLeft w:val="0"/>
      <w:marRight w:val="0"/>
      <w:marTop w:val="0"/>
      <w:marBottom w:val="0"/>
      <w:divBdr>
        <w:top w:val="none" w:sz="0" w:space="0" w:color="auto"/>
        <w:left w:val="none" w:sz="0" w:space="0" w:color="auto"/>
        <w:bottom w:val="none" w:sz="0" w:space="0" w:color="auto"/>
        <w:right w:val="none" w:sz="0" w:space="0" w:color="auto"/>
      </w:divBdr>
    </w:div>
    <w:div w:id="2093239423">
      <w:bodyDiv w:val="1"/>
      <w:marLeft w:val="0"/>
      <w:marRight w:val="0"/>
      <w:marTop w:val="0"/>
      <w:marBottom w:val="0"/>
      <w:divBdr>
        <w:top w:val="none" w:sz="0" w:space="0" w:color="auto"/>
        <w:left w:val="none" w:sz="0" w:space="0" w:color="auto"/>
        <w:bottom w:val="none" w:sz="0" w:space="0" w:color="auto"/>
        <w:right w:val="none" w:sz="0" w:space="0" w:color="auto"/>
      </w:divBdr>
    </w:div>
    <w:div w:id="209369923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4858985">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1674601">
      <w:bodyDiv w:val="1"/>
      <w:marLeft w:val="0"/>
      <w:marRight w:val="0"/>
      <w:marTop w:val="0"/>
      <w:marBottom w:val="0"/>
      <w:divBdr>
        <w:top w:val="none" w:sz="0" w:space="0" w:color="auto"/>
        <w:left w:val="none" w:sz="0" w:space="0" w:color="auto"/>
        <w:bottom w:val="none" w:sz="0" w:space="0" w:color="auto"/>
        <w:right w:val="none" w:sz="0" w:space="0" w:color="auto"/>
      </w:divBdr>
    </w:div>
    <w:div w:id="2102791992">
      <w:bodyDiv w:val="1"/>
      <w:marLeft w:val="0"/>
      <w:marRight w:val="0"/>
      <w:marTop w:val="0"/>
      <w:marBottom w:val="0"/>
      <w:divBdr>
        <w:top w:val="none" w:sz="0" w:space="0" w:color="auto"/>
        <w:left w:val="none" w:sz="0" w:space="0" w:color="auto"/>
        <w:bottom w:val="none" w:sz="0" w:space="0" w:color="auto"/>
        <w:right w:val="none" w:sz="0" w:space="0" w:color="auto"/>
      </w:divBdr>
    </w:div>
    <w:div w:id="2102942436">
      <w:bodyDiv w:val="1"/>
      <w:marLeft w:val="0"/>
      <w:marRight w:val="0"/>
      <w:marTop w:val="0"/>
      <w:marBottom w:val="0"/>
      <w:divBdr>
        <w:top w:val="none" w:sz="0" w:space="0" w:color="auto"/>
        <w:left w:val="none" w:sz="0" w:space="0" w:color="auto"/>
        <w:bottom w:val="none" w:sz="0" w:space="0" w:color="auto"/>
        <w:right w:val="none" w:sz="0" w:space="0" w:color="auto"/>
      </w:divBdr>
    </w:div>
    <w:div w:id="210360421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49122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6227337">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08887338">
      <w:bodyDiv w:val="1"/>
      <w:marLeft w:val="0"/>
      <w:marRight w:val="0"/>
      <w:marTop w:val="0"/>
      <w:marBottom w:val="0"/>
      <w:divBdr>
        <w:top w:val="none" w:sz="0" w:space="0" w:color="auto"/>
        <w:left w:val="none" w:sz="0" w:space="0" w:color="auto"/>
        <w:bottom w:val="none" w:sz="0" w:space="0" w:color="auto"/>
        <w:right w:val="none" w:sz="0" w:space="0" w:color="auto"/>
      </w:divBdr>
    </w:div>
    <w:div w:id="2109619376">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18983057">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26540846">
      <w:bodyDiv w:val="1"/>
      <w:marLeft w:val="0"/>
      <w:marRight w:val="0"/>
      <w:marTop w:val="0"/>
      <w:marBottom w:val="0"/>
      <w:divBdr>
        <w:top w:val="none" w:sz="0" w:space="0" w:color="auto"/>
        <w:left w:val="none" w:sz="0" w:space="0" w:color="auto"/>
        <w:bottom w:val="none" w:sz="0" w:space="0" w:color="auto"/>
        <w:right w:val="none" w:sz="0" w:space="0" w:color="auto"/>
      </w:divBdr>
    </w:div>
    <w:div w:id="2126580102">
      <w:bodyDiv w:val="1"/>
      <w:marLeft w:val="0"/>
      <w:marRight w:val="0"/>
      <w:marTop w:val="0"/>
      <w:marBottom w:val="0"/>
      <w:divBdr>
        <w:top w:val="none" w:sz="0" w:space="0" w:color="auto"/>
        <w:left w:val="none" w:sz="0" w:space="0" w:color="auto"/>
        <w:bottom w:val="none" w:sz="0" w:space="0" w:color="auto"/>
        <w:right w:val="none" w:sz="0" w:space="0" w:color="auto"/>
      </w:divBdr>
    </w:div>
    <w:div w:id="2126849461">
      <w:bodyDiv w:val="1"/>
      <w:marLeft w:val="0"/>
      <w:marRight w:val="0"/>
      <w:marTop w:val="0"/>
      <w:marBottom w:val="0"/>
      <w:divBdr>
        <w:top w:val="none" w:sz="0" w:space="0" w:color="auto"/>
        <w:left w:val="none" w:sz="0" w:space="0" w:color="auto"/>
        <w:bottom w:val="none" w:sz="0" w:space="0" w:color="auto"/>
        <w:right w:val="none" w:sz="0" w:space="0" w:color="auto"/>
      </w:divBdr>
    </w:div>
    <w:div w:id="2130003780">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392879">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166145">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099608">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485778">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7916053">
      <w:bodyDiv w:val="1"/>
      <w:marLeft w:val="0"/>
      <w:marRight w:val="0"/>
      <w:marTop w:val="0"/>
      <w:marBottom w:val="0"/>
      <w:divBdr>
        <w:top w:val="none" w:sz="0" w:space="0" w:color="auto"/>
        <w:left w:val="none" w:sz="0" w:space="0" w:color="auto"/>
        <w:bottom w:val="none" w:sz="0" w:space="0" w:color="auto"/>
        <w:right w:val="none" w:sz="0" w:space="0" w:color="auto"/>
      </w:divBdr>
    </w:div>
    <w:div w:id="2138143077">
      <w:bodyDiv w:val="1"/>
      <w:marLeft w:val="0"/>
      <w:marRight w:val="0"/>
      <w:marTop w:val="0"/>
      <w:marBottom w:val="0"/>
      <w:divBdr>
        <w:top w:val="none" w:sz="0" w:space="0" w:color="auto"/>
        <w:left w:val="none" w:sz="0" w:space="0" w:color="auto"/>
        <w:bottom w:val="none" w:sz="0" w:space="0" w:color="auto"/>
        <w:right w:val="none" w:sz="0" w:space="0" w:color="auto"/>
      </w:divBdr>
    </w:div>
    <w:div w:id="2138447447">
      <w:bodyDiv w:val="1"/>
      <w:marLeft w:val="0"/>
      <w:marRight w:val="0"/>
      <w:marTop w:val="0"/>
      <w:marBottom w:val="0"/>
      <w:divBdr>
        <w:top w:val="none" w:sz="0" w:space="0" w:color="auto"/>
        <w:left w:val="none" w:sz="0" w:space="0" w:color="auto"/>
        <w:bottom w:val="none" w:sz="0" w:space="0" w:color="auto"/>
        <w:right w:val="none" w:sz="0" w:space="0" w:color="auto"/>
      </w:divBdr>
    </w:div>
    <w:div w:id="2138987302">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 w:id="2140831730">
      <w:bodyDiv w:val="1"/>
      <w:marLeft w:val="0"/>
      <w:marRight w:val="0"/>
      <w:marTop w:val="0"/>
      <w:marBottom w:val="0"/>
      <w:divBdr>
        <w:top w:val="none" w:sz="0" w:space="0" w:color="auto"/>
        <w:left w:val="none" w:sz="0" w:space="0" w:color="auto"/>
        <w:bottom w:val="none" w:sz="0" w:space="0" w:color="auto"/>
        <w:right w:val="none" w:sz="0" w:space="0" w:color="auto"/>
      </w:divBdr>
    </w:div>
    <w:div w:id="2142795964">
      <w:bodyDiv w:val="1"/>
      <w:marLeft w:val="0"/>
      <w:marRight w:val="0"/>
      <w:marTop w:val="0"/>
      <w:marBottom w:val="0"/>
      <w:divBdr>
        <w:top w:val="none" w:sz="0" w:space="0" w:color="auto"/>
        <w:left w:val="none" w:sz="0" w:space="0" w:color="auto"/>
        <w:bottom w:val="none" w:sz="0" w:space="0" w:color="auto"/>
        <w:right w:val="none" w:sz="0" w:space="0" w:color="auto"/>
      </w:divBdr>
    </w:div>
    <w:div w:id="21446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E9F4E15360223291E56FBF23F121F2A5FD9F6A196406090B14EFF2FD9E815F1D1190A9E7AC56F7896A935EC6EF27B7BCC61EAAD3113ABB8FEA74w1F6K" TargetMode="External"/><Relationship Id="rId18" Type="http://schemas.openxmlformats.org/officeDocument/2006/relationships/hyperlink" Target="consultantplus://offline/ref=8D85900CCB2C49D1286667AB6D4E66821999122FE21EC209E4D2D820D3DD5B80341296D2CAF5AC53608FF88557175A220B528277FD666D25N1ZDG" TargetMode="External"/><Relationship Id="rId26" Type="http://schemas.openxmlformats.org/officeDocument/2006/relationships/hyperlink" Target="file:///C:\Users\User\AppData\Local\Microsoft\Windows\INetCache\Content.MSO\20A77E15.xlsx" TargetMode="External"/><Relationship Id="rId39" Type="http://schemas.openxmlformats.org/officeDocument/2006/relationships/hyperlink" Target="file:///C:\Users\User\AppData\Local\Microsoft\Windows\INetCache\Content.MSO\20A77E15.xlsx" TargetMode="External"/><Relationship Id="rId21" Type="http://schemas.openxmlformats.org/officeDocument/2006/relationships/hyperlink" Target="file:///C:\Users\User\AppData\Local\Microsoft\Windows\INetCache\Content.MSO\20A77E15.xlsx" TargetMode="External"/><Relationship Id="rId34" Type="http://schemas.openxmlformats.org/officeDocument/2006/relationships/hyperlink" Target="file:///C:\Users\User\AppData\Local\Microsoft\Windows\INetCache\Content.MSO\20A77E15.xlsx" TargetMode="External"/><Relationship Id="rId42" Type="http://schemas.openxmlformats.org/officeDocument/2006/relationships/hyperlink" Target="file:///C:\Users\User\AppData\Local\Microsoft\Windows\INetCache\Content.MSO\20A77E15.xlsx" TargetMode="External"/><Relationship Id="rId47" Type="http://schemas.openxmlformats.org/officeDocument/2006/relationships/hyperlink" Target="consultantplus://offline/ref=8D85900CCB2C49D1286667BD6E2238881C934520E115C95AB88D837D84D451D7735DCF828EA0A25B649AACDD0D405720N0ZCG" TargetMode="External"/><Relationship Id="rId50" Type="http://schemas.openxmlformats.org/officeDocument/2006/relationships/hyperlink" Target="file:///C:\Users\User\AppData\Local\Microsoft\Windows\INetCache\Content.MSO\20A77E15.xlsx" TargetMode="External"/><Relationship Id="rId55" Type="http://schemas.openxmlformats.org/officeDocument/2006/relationships/hyperlink" Target="file:///C:\Users\User\AppData\Local\Microsoft\Windows\INetCache\Content.MSO\20A77E15.xlsx" TargetMode="External"/><Relationship Id="rId63" Type="http://schemas.openxmlformats.org/officeDocument/2006/relationships/hyperlink" Target="file:///C:\Users\User\AppData\Local\Microsoft\Windows\INetCache\Content.MSO\20A77E15.xlsx" TargetMode="External"/><Relationship Id="rId68" Type="http://schemas.openxmlformats.org/officeDocument/2006/relationships/hyperlink" Target="file:///C:\Users\User\AppData\Local\Microsoft\Windows\INetCache\Content.MSO\20A77E15.xlsx" TargetMode="External"/><Relationship Id="rId76" Type="http://schemas.openxmlformats.org/officeDocument/2006/relationships/hyperlink" Target="file:///C:\Users\User\AppData\Local\Microsoft\Windows\INetCache\Content.MSO\20A77E15.xlsx" TargetMode="External"/><Relationship Id="rId84" Type="http://schemas.openxmlformats.org/officeDocument/2006/relationships/hyperlink" Target="https://login.consultant.ru/link/?req=doc&amp;base=LAW&amp;n=422112&amp;date=19.10.2022" TargetMode="External"/><Relationship Id="rId7" Type="http://schemas.openxmlformats.org/officeDocument/2006/relationships/footnotes" Target="footnotes.xml"/><Relationship Id="rId71" Type="http://schemas.openxmlformats.org/officeDocument/2006/relationships/hyperlink" Target="file:///C:\Users\User\AppData\Local\Microsoft\Windows\INetCache\Content.MSO\20A77E15.xlsx" TargetMode="External"/><Relationship Id="rId2" Type="http://schemas.openxmlformats.org/officeDocument/2006/relationships/numbering" Target="numbering.xml"/><Relationship Id="rId16" Type="http://schemas.openxmlformats.org/officeDocument/2006/relationships/hyperlink" Target="file:///C:\Users\User\AppData\Local\Microsoft\Windows\INetCache\Content.MSO\20A77E15.xlsx" TargetMode="External"/><Relationship Id="rId29" Type="http://schemas.openxmlformats.org/officeDocument/2006/relationships/hyperlink" Target="file:///C:\Users\User\AppData\Local\Microsoft\Windows\INetCache\Content.MSO\20A77E15.xlsx" TargetMode="External"/><Relationship Id="rId11" Type="http://schemas.openxmlformats.org/officeDocument/2006/relationships/footer" Target="footer1.xml"/><Relationship Id="rId24" Type="http://schemas.openxmlformats.org/officeDocument/2006/relationships/hyperlink" Target="file:///C:\Users\User\AppData\Local\Microsoft\Windows\INetCache\Content.MSO\20A77E15.xlsx" TargetMode="External"/><Relationship Id="rId32" Type="http://schemas.openxmlformats.org/officeDocument/2006/relationships/hyperlink" Target="file:///C:\Users\User\AppData\Local\Microsoft\Windows\INetCache\Content.MSO\20A77E15.xlsx" TargetMode="External"/><Relationship Id="rId37" Type="http://schemas.openxmlformats.org/officeDocument/2006/relationships/hyperlink" Target="file:///C:\Users\User\AppData\Local\Microsoft\Windows\INetCache\Content.MSO\20A77E15.xlsx" TargetMode="External"/><Relationship Id="rId40" Type="http://schemas.openxmlformats.org/officeDocument/2006/relationships/hyperlink" Target="file:///C:\Users\User\AppData\Local\Microsoft\Windows\INetCache\Content.MSO\20A77E15.xlsx" TargetMode="External"/><Relationship Id="rId45" Type="http://schemas.openxmlformats.org/officeDocument/2006/relationships/hyperlink" Target="file:///C:\Users\User\AppData\Local\Microsoft\Windows\INetCache\Content.MSO\20A77E15.xlsx" TargetMode="External"/><Relationship Id="rId53" Type="http://schemas.openxmlformats.org/officeDocument/2006/relationships/hyperlink" Target="file:///C:\Users\User\AppData\Local\Microsoft\Windows\INetCache\Content.MSO\20A77E15.xlsx" TargetMode="External"/><Relationship Id="rId58" Type="http://schemas.openxmlformats.org/officeDocument/2006/relationships/hyperlink" Target="file:///C:\Users\User\AppData\Local\Microsoft\Windows\INetCache\Content.MSO\20A77E15.xlsx" TargetMode="External"/><Relationship Id="rId66" Type="http://schemas.openxmlformats.org/officeDocument/2006/relationships/hyperlink" Target="file:///C:\Users\User\AppData\Local\Microsoft\Windows\INetCache\Content.MSO\20A77E15.xlsx" TargetMode="External"/><Relationship Id="rId74" Type="http://schemas.openxmlformats.org/officeDocument/2006/relationships/hyperlink" Target="consultantplus://offline/ref=8D85900CCB2C49D1286667BD6E2238881C934520E414C156BD8D837D84D451D7735DCF828EA0A25B649AACDD0D405720N0ZCG" TargetMode="External"/><Relationship Id="rId79" Type="http://schemas.openxmlformats.org/officeDocument/2006/relationships/hyperlink" Target="file:///C:\Users\User\AppData\Local\Microsoft\Windows\INetCache\Content.MSO\20A77E15.xlsx"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User\AppData\Local\Microsoft\Windows\INetCache\Content.MSO\20A77E15.xlsx" TargetMode="External"/><Relationship Id="rId82" Type="http://schemas.openxmlformats.org/officeDocument/2006/relationships/hyperlink" Target="file:///C:\Users\User\AppData\Local\Microsoft\Windows\INetCache\Content.MSO\20A77E15.xlsx" TargetMode="External"/><Relationship Id="rId19" Type="http://schemas.openxmlformats.org/officeDocument/2006/relationships/hyperlink" Target="file:///C:\Users\User\AppData\Local\Microsoft\Windows\INetCache\Content.MSO\20A77E15.xls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BE9F4E15360223291E56FBF23F121F2A5FD9F6A196406090B14EFF2FD9E815F1D1190A9E7AC56F689689B52C6EF27B7BCC61EAAD3113ABB8FEA74w1F6K" TargetMode="External"/><Relationship Id="rId22" Type="http://schemas.openxmlformats.org/officeDocument/2006/relationships/hyperlink" Target="consultantplus://offline/ref=8D85900CCB2C49D1286679B0784E668219901F25E710C209E4D2D820D3DD5B80341296D2CAF5AB5E638FF88557175A220B528277FD666D25N1ZDG" TargetMode="External"/><Relationship Id="rId27" Type="http://schemas.openxmlformats.org/officeDocument/2006/relationships/hyperlink" Target="file:///C:\Users\User\AppData\Local\Microsoft\Windows\INetCache\Content.MSO\20A77E15.xlsx" TargetMode="External"/><Relationship Id="rId30" Type="http://schemas.openxmlformats.org/officeDocument/2006/relationships/hyperlink" Target="consultantplus://offline/ref=8D85900CCB2C49D1286667BD6E2238881C934520E11FCA5AB88D837D84D451D7735DCF828EA0A25B649AACDD0D405720N0ZCG" TargetMode="External"/><Relationship Id="rId35" Type="http://schemas.openxmlformats.org/officeDocument/2006/relationships/hyperlink" Target="file:///C:\Users\User\AppData\Local\Microsoft\Windows\INetCache\Content.MSO\20A77E15.xlsx" TargetMode="External"/><Relationship Id="rId43" Type="http://schemas.openxmlformats.org/officeDocument/2006/relationships/hyperlink" Target="file:///C:\Users\User\AppData\Local\Microsoft\Windows\INetCache\Content.MSO\20A77E15.xlsx" TargetMode="External"/><Relationship Id="rId48" Type="http://schemas.openxmlformats.org/officeDocument/2006/relationships/hyperlink" Target="file:///C:\Users\User\AppData\Local\Microsoft\Windows\INetCache\Content.MSO\20A77E15.xlsx" TargetMode="External"/><Relationship Id="rId56" Type="http://schemas.openxmlformats.org/officeDocument/2006/relationships/hyperlink" Target="file:///C:\Users\User\AppData\Local\Microsoft\Windows\INetCache\Content.MSO\20A77E15.xlsx" TargetMode="External"/><Relationship Id="rId64" Type="http://schemas.openxmlformats.org/officeDocument/2006/relationships/hyperlink" Target="file:///C:\Users\User\AppData\Local\Microsoft\Windows\INetCache\Content.MSO\20A77E15.xlsx" TargetMode="External"/><Relationship Id="rId69" Type="http://schemas.openxmlformats.org/officeDocument/2006/relationships/hyperlink" Target="file:///C:\Users\User\AppData\Local\Microsoft\Windows\INetCache\Content.MSO\20A77E15.xlsx" TargetMode="External"/><Relationship Id="rId77" Type="http://schemas.openxmlformats.org/officeDocument/2006/relationships/hyperlink" Target="file:///C:\Users\User\AppData\Local\Microsoft\Windows\INetCache\Content.MSO\20A77E15.xlsx" TargetMode="External"/><Relationship Id="rId8" Type="http://schemas.openxmlformats.org/officeDocument/2006/relationships/endnotes" Target="endnotes.xml"/><Relationship Id="rId51" Type="http://schemas.openxmlformats.org/officeDocument/2006/relationships/hyperlink" Target="file:///C:\Users\User\AppData\Local\Microsoft\Windows\INetCache\Content.MSO\20A77E15.xlsx" TargetMode="External"/><Relationship Id="rId72" Type="http://schemas.openxmlformats.org/officeDocument/2006/relationships/hyperlink" Target="file:///C:\Users\User\AppData\Local\Microsoft\Windows\INetCache\Content.MSO\20A77E15.xlsx" TargetMode="External"/><Relationship Id="rId80" Type="http://schemas.openxmlformats.org/officeDocument/2006/relationships/hyperlink" Target="file:///C:\Users\User\AppData\Local\Microsoft\Windows\INetCache\Content.MSO\20A77E15.xlsx"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F41E548F0BAC030A2253D9C2703859680C6DE8B4660BE7187C267A71135FA7A38F1CB1C0953AAF9BF2813DD74AB11DBC6CE6DEFF16A6514AS6MCH" TargetMode="External"/><Relationship Id="rId17" Type="http://schemas.openxmlformats.org/officeDocument/2006/relationships/hyperlink" Target="file:///C:\Users\User\AppData\Local\Microsoft\Windows\INetCache\Content.MSO\20A77E15.xlsx" TargetMode="External"/><Relationship Id="rId25" Type="http://schemas.openxmlformats.org/officeDocument/2006/relationships/hyperlink" Target="file:///C:\Users\User\AppData\Local\Microsoft\Windows\INetCache\Content.MSO\20A77E15.xlsx" TargetMode="External"/><Relationship Id="rId33" Type="http://schemas.openxmlformats.org/officeDocument/2006/relationships/hyperlink" Target="file:///C:\Users\User\AppData\Local\Microsoft\Windows\INetCache\Content.MSO\20A77E15.xlsx" TargetMode="External"/><Relationship Id="rId38" Type="http://schemas.openxmlformats.org/officeDocument/2006/relationships/hyperlink" Target="file:///C:\Users\User\AppData\Local\Microsoft\Windows\INetCache\Content.MSO\20A77E15.xlsx" TargetMode="External"/><Relationship Id="rId46" Type="http://schemas.openxmlformats.org/officeDocument/2006/relationships/hyperlink" Target="consultantplus://offline/ref=8D85900CCB2C49D1286667AB6D4E6682199D1E2DE11C9F03EC8BD422D4D20485330396D3CFEBAF527F86ACD6N1Z1G" TargetMode="External"/><Relationship Id="rId59" Type="http://schemas.openxmlformats.org/officeDocument/2006/relationships/hyperlink" Target="file:///C:\Users\User\AppData\Local\Microsoft\Windows\INetCache\Content.MSO\20A77E15.xlsx" TargetMode="External"/><Relationship Id="rId67" Type="http://schemas.openxmlformats.org/officeDocument/2006/relationships/hyperlink" Target="file:///C:\Users\User\AppData\Local\Microsoft\Windows\INetCache\Content.MSO\20A77E15.xlsx" TargetMode="External"/><Relationship Id="rId20" Type="http://schemas.openxmlformats.org/officeDocument/2006/relationships/hyperlink" Target="file:///C:\Users\User\AppData\Local\Microsoft\Windows\INetCache\Content.MSO\20A77E15.xlsx" TargetMode="External"/><Relationship Id="rId41" Type="http://schemas.openxmlformats.org/officeDocument/2006/relationships/hyperlink" Target="file:///C:\Users\User\AppData\Local\Microsoft\Windows\INetCache\Content.MSO\20A77E15.xlsx" TargetMode="External"/><Relationship Id="rId54" Type="http://schemas.openxmlformats.org/officeDocument/2006/relationships/hyperlink" Target="file:///C:\Users\User\AppData\Local\Microsoft\Windows\INetCache\Content.MSO\20A77E15.xlsx" TargetMode="External"/><Relationship Id="rId62" Type="http://schemas.openxmlformats.org/officeDocument/2006/relationships/hyperlink" Target="file:///C:\Users\User\AppData\Local\Microsoft\Windows\INetCache\Content.MSO\20A77E15.xlsx" TargetMode="External"/><Relationship Id="rId70" Type="http://schemas.openxmlformats.org/officeDocument/2006/relationships/hyperlink" Target="file:///C:\Users\User\AppData\Local\Microsoft\Windows\INetCache\Content.MSO\20A77E15.xlsx" TargetMode="External"/><Relationship Id="rId75" Type="http://schemas.openxmlformats.org/officeDocument/2006/relationships/hyperlink" Target="file:///C:\Users\User\AppData\Local\Microsoft\Windows\INetCache\Content.MSO\20A77E15.xlsx" TargetMode="External"/><Relationship Id="rId83" Type="http://schemas.openxmlformats.org/officeDocument/2006/relationships/hyperlink" Target="file:///C:\Users\User\AppData\Local\Microsoft\Windows\INetCache\Content.MSO\20A77E15.xls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AppData\Local\Microsoft\Windows\INetCache\Content.MSO\20A77E15.xlsx" TargetMode="External"/><Relationship Id="rId23" Type="http://schemas.openxmlformats.org/officeDocument/2006/relationships/hyperlink" Target="file:///C:\Users\User\AppData\Local\Microsoft\Windows\INetCache\Content.MSO\20A77E15.xlsx" TargetMode="External"/><Relationship Id="rId28" Type="http://schemas.openxmlformats.org/officeDocument/2006/relationships/hyperlink" Target="file:///C:\Users\User\AppData\Local\Microsoft\Windows\INetCache\Content.MSO\20A77E15.xlsx" TargetMode="External"/><Relationship Id="rId36" Type="http://schemas.openxmlformats.org/officeDocument/2006/relationships/hyperlink" Target="file:///C:\Users\User\AppData\Local\Microsoft\Windows\INetCache\Content.MSO\20A77E15.xlsx" TargetMode="External"/><Relationship Id="rId49" Type="http://schemas.openxmlformats.org/officeDocument/2006/relationships/hyperlink" Target="file:///C:\Users\User\AppData\Local\Microsoft\Windows\INetCache\Content.MSO\20A77E15.xlsx" TargetMode="External"/><Relationship Id="rId57" Type="http://schemas.openxmlformats.org/officeDocument/2006/relationships/hyperlink" Target="consultantplus://offline/ref=8D85900CCB2C49D1286667AB6D4E6682199B1C2DE212C209E4D2D820D3DD5B802612CEDECAF0B15B689AAED411N4Z0G" TargetMode="External"/><Relationship Id="rId10" Type="http://schemas.openxmlformats.org/officeDocument/2006/relationships/header" Target="header2.xml"/><Relationship Id="rId31" Type="http://schemas.openxmlformats.org/officeDocument/2006/relationships/hyperlink" Target="file:///C:\Users\User\AppData\Local\Microsoft\Windows\INetCache\Content.MSO\20A77E15.xlsx" TargetMode="External"/><Relationship Id="rId44" Type="http://schemas.openxmlformats.org/officeDocument/2006/relationships/hyperlink" Target="file:///C:\Users\User\AppData\Local\Microsoft\Windows\INetCache\Content.MSO\20A77E15.xlsx" TargetMode="External"/><Relationship Id="rId52" Type="http://schemas.openxmlformats.org/officeDocument/2006/relationships/hyperlink" Target="file:///C:\Users\User\AppData\Local\Microsoft\Windows\INetCache\Content.MSO\20A77E15.xlsx" TargetMode="External"/><Relationship Id="rId60" Type="http://schemas.openxmlformats.org/officeDocument/2006/relationships/hyperlink" Target="file:///C:\Users\User\AppData\Local\Microsoft\Windows\INetCache\Content.MSO\20A77E15.xlsx" TargetMode="External"/><Relationship Id="rId65" Type="http://schemas.openxmlformats.org/officeDocument/2006/relationships/hyperlink" Target="file:///C:\Users\User\AppData\Local\Microsoft\Windows\INetCache\Content.MSO\20A77E15.xlsx" TargetMode="External"/><Relationship Id="rId73" Type="http://schemas.openxmlformats.org/officeDocument/2006/relationships/hyperlink" Target="consultantplus://offline/ref=8D85900CCB2C49D1286667BD6E2238881C934520E71FCF5AB08D837D84D451D7735DCF828EA0A25B649AACDD0D405720N0ZCG" TargetMode="External"/><Relationship Id="rId78" Type="http://schemas.openxmlformats.org/officeDocument/2006/relationships/hyperlink" Target="file:///C:\Users\User\AppData\Local\Microsoft\Windows\INetCache\Content.MSO\20A77E15.xlsx" TargetMode="External"/><Relationship Id="rId81" Type="http://schemas.openxmlformats.org/officeDocument/2006/relationships/hyperlink" Target="file:///C:\Users\User\AppData\Local\Microsoft\Windows\INetCache\Content.MSO\20A77E15.xlsx"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2AA0-30F0-463D-A8C9-E3068000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47</Pages>
  <Words>11920</Words>
  <Characters>67944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79705</CharactersWithSpaces>
  <SharedDoc>false</SharedDoc>
  <HLinks>
    <vt:vector size="54" baseType="variant">
      <vt:variant>
        <vt:i4>70</vt:i4>
      </vt:variant>
      <vt:variant>
        <vt:i4>24</vt:i4>
      </vt:variant>
      <vt:variant>
        <vt:i4>0</vt:i4>
      </vt:variant>
      <vt:variant>
        <vt:i4>5</vt:i4>
      </vt:variant>
      <vt:variant>
        <vt:lpwstr/>
      </vt:variant>
      <vt:variant>
        <vt:lpwstr>P2628</vt:lpwstr>
      </vt:variant>
      <vt:variant>
        <vt:i4>70</vt:i4>
      </vt:variant>
      <vt:variant>
        <vt:i4>21</vt:i4>
      </vt:variant>
      <vt:variant>
        <vt:i4>0</vt:i4>
      </vt:variant>
      <vt:variant>
        <vt:i4>5</vt:i4>
      </vt:variant>
      <vt:variant>
        <vt:lpwstr/>
      </vt:variant>
      <vt:variant>
        <vt:lpwstr>P2628</vt:lpwstr>
      </vt:variant>
      <vt:variant>
        <vt:i4>70</vt:i4>
      </vt:variant>
      <vt:variant>
        <vt:i4>18</vt:i4>
      </vt:variant>
      <vt:variant>
        <vt:i4>0</vt:i4>
      </vt:variant>
      <vt:variant>
        <vt:i4>5</vt:i4>
      </vt:variant>
      <vt:variant>
        <vt:lpwstr/>
      </vt:variant>
      <vt:variant>
        <vt:lpwstr>P2628</vt:lpwstr>
      </vt:variant>
      <vt:variant>
        <vt:i4>70</vt:i4>
      </vt:variant>
      <vt:variant>
        <vt:i4>15</vt:i4>
      </vt:variant>
      <vt:variant>
        <vt:i4>0</vt:i4>
      </vt:variant>
      <vt:variant>
        <vt:i4>5</vt:i4>
      </vt:variant>
      <vt:variant>
        <vt:lpwstr/>
      </vt:variant>
      <vt:variant>
        <vt:lpwstr>P2628</vt:lpwstr>
      </vt:variant>
      <vt:variant>
        <vt:i4>6881335</vt:i4>
      </vt:variant>
      <vt:variant>
        <vt:i4>12</vt:i4>
      </vt:variant>
      <vt:variant>
        <vt:i4>0</vt:i4>
      </vt:variant>
      <vt:variant>
        <vt:i4>5</vt:i4>
      </vt:variant>
      <vt:variant>
        <vt:lpwstr>consultantplus://offline/ref=8D85900CCB2C49D1286667BD6E2238881C934520E414C156BD8D837D84D451D7735DCF828EA0A25B649AACDD0D405720N0ZCG</vt:lpwstr>
      </vt:variant>
      <vt:variant>
        <vt:lpwstr/>
      </vt:variant>
      <vt:variant>
        <vt:i4>6881330</vt:i4>
      </vt:variant>
      <vt:variant>
        <vt:i4>9</vt:i4>
      </vt:variant>
      <vt:variant>
        <vt:i4>0</vt:i4>
      </vt:variant>
      <vt:variant>
        <vt:i4>5</vt:i4>
      </vt:variant>
      <vt:variant>
        <vt:lpwstr>consultantplus://offline/ref=8D85900CCB2C49D1286667BD6E2238881C934520E71FCF5AB08D837D84D451D7735DCF828EA0A25B649AACDD0D405720N0ZCG</vt:lpwstr>
      </vt:variant>
      <vt:variant>
        <vt:lpwstr/>
      </vt:variant>
      <vt:variant>
        <vt:i4>70</vt:i4>
      </vt:variant>
      <vt:variant>
        <vt:i4>6</vt:i4>
      </vt:variant>
      <vt:variant>
        <vt:i4>0</vt:i4>
      </vt:variant>
      <vt:variant>
        <vt:i4>5</vt:i4>
      </vt:variant>
      <vt:variant>
        <vt:lpwstr/>
      </vt:variant>
      <vt:variant>
        <vt:lpwstr>P2628</vt:lpwstr>
      </vt:variant>
      <vt:variant>
        <vt:i4>70</vt:i4>
      </vt:variant>
      <vt:variant>
        <vt:i4>3</vt:i4>
      </vt:variant>
      <vt:variant>
        <vt:i4>0</vt:i4>
      </vt:variant>
      <vt:variant>
        <vt:i4>5</vt:i4>
      </vt:variant>
      <vt:variant>
        <vt:lpwstr/>
      </vt:variant>
      <vt:variant>
        <vt:lpwstr>P2628</vt:lpwstr>
      </vt:variant>
      <vt:variant>
        <vt:i4>3342399</vt:i4>
      </vt:variant>
      <vt:variant>
        <vt:i4>0</vt:i4>
      </vt:variant>
      <vt:variant>
        <vt:i4>0</vt:i4>
      </vt:variant>
      <vt:variant>
        <vt:i4>5</vt:i4>
      </vt:variant>
      <vt:variant>
        <vt:lpwstr>consultantplus://offline/ref=8D85900CCB2C49D1286667AB6D4E6682199D1E2DE11C9F03EC8BD422D4D20485330396D3CFEBAF527F86ACD6N1Z1G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35</cp:revision>
  <cp:lastPrinted>2023-02-08T05:08:00Z</cp:lastPrinted>
  <dcterms:created xsi:type="dcterms:W3CDTF">2023-02-06T06:46:00Z</dcterms:created>
  <dcterms:modified xsi:type="dcterms:W3CDTF">2023-02-08T05:08:00Z</dcterms:modified>
</cp:coreProperties>
</file>