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A9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D54C06" w:rsidRDefault="00D54C06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Serif Drofa" w:hAnsi="PT Serif Drofa"/>
          <w:b/>
          <w:sz w:val="28"/>
          <w:szCs w:val="28"/>
        </w:rPr>
      </w:pPr>
    </w:p>
    <w:p w:rsidR="00D54C06" w:rsidRDefault="00D54C06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Serif Drofa" w:hAnsi="PT Serif Drofa"/>
          <w:b/>
          <w:sz w:val="28"/>
          <w:szCs w:val="28"/>
        </w:rPr>
      </w:pPr>
    </w:p>
    <w:p w:rsidR="00D54C06" w:rsidRDefault="00D54C06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Serif Drofa" w:hAnsi="PT Serif Drofa"/>
          <w:b/>
          <w:sz w:val="28"/>
          <w:szCs w:val="28"/>
        </w:rPr>
      </w:pPr>
    </w:p>
    <w:p w:rsidR="00D54C06" w:rsidRPr="00F02474" w:rsidRDefault="00D54C06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77CA9" w:rsidRPr="00F02474" w:rsidRDefault="00577CA9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77CA9" w:rsidRPr="00F02474" w:rsidRDefault="00577CA9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77CA9" w:rsidRDefault="00577CA9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54C06" w:rsidRDefault="00D54C06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54C06" w:rsidRDefault="00D54C06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D195B" w:rsidRPr="00F03C87" w:rsidRDefault="00DD195B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DD195B" w:rsidRPr="00F03C87" w:rsidRDefault="00DD195B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DD195B" w:rsidRPr="00F03C87" w:rsidRDefault="00DD195B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области»</w:t>
      </w:r>
    </w:p>
    <w:p w:rsidR="00DD195B" w:rsidRPr="00F03C87" w:rsidRDefault="00DD195B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D195B" w:rsidRPr="00F03C87" w:rsidRDefault="00DD195B" w:rsidP="00D54C06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03C87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03C87">
        <w:rPr>
          <w:rFonts w:ascii="PT Astra Serif" w:hAnsi="PT Astra Serif"/>
          <w:sz w:val="28"/>
          <w:szCs w:val="28"/>
        </w:rPr>
        <w:t>п</w:t>
      </w:r>
      <w:proofErr w:type="gramEnd"/>
      <w:r w:rsidRPr="00F03C8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D195B" w:rsidRPr="00F03C87" w:rsidRDefault="00DD195B" w:rsidP="00D54C0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1. Утвердить прилагаемые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области».</w:t>
      </w:r>
    </w:p>
    <w:p w:rsidR="00B927BB" w:rsidRPr="0039039C" w:rsidRDefault="00DD195B" w:rsidP="00D54C0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C8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</w:t>
      </w:r>
      <w:r w:rsidR="00B927BB" w:rsidRPr="003903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="00B927BB" w:rsidRPr="003903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с реализацией государственной программы Ульяновской области «Развитие физической культуры и спорта в Ульяновской области» </w:t>
      </w:r>
      <w:r w:rsidR="00B927BB" w:rsidRPr="003903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(в редакции настоящего постановления), </w:t>
      </w:r>
      <w:r w:rsidR="00B927BB" w:rsidRPr="0039039C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="00B927BB" w:rsidRPr="0039039C">
        <w:rPr>
          <w:rFonts w:ascii="PT Astra Serif" w:hAnsi="PT Astra Serif"/>
          <w:sz w:val="28"/>
          <w:szCs w:val="28"/>
        </w:rPr>
        <w:br/>
        <w:t>на финансовое обеспечение реализации указанной государственной программы.</w:t>
      </w:r>
    </w:p>
    <w:p w:rsidR="00DD195B" w:rsidRPr="00F03C87" w:rsidRDefault="00DD195B" w:rsidP="00D54C06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 Настоящее постановление вступает в силу на следующий день после дня его официального опубликования.</w:t>
      </w:r>
    </w:p>
    <w:p w:rsidR="00A66077" w:rsidRDefault="00A66077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577CA9" w:rsidRPr="003B35AF" w:rsidRDefault="00577CA9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A66077" w:rsidRPr="003B35AF" w:rsidRDefault="00A66077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DA49D6" w:rsidRPr="007939A6" w:rsidRDefault="00A66077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CD4615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AE4C06" w:rsidRDefault="00A66077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DA49D6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</w:t>
      </w:r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</w:t>
      </w:r>
      <w:proofErr w:type="spellStart"/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В.Н.Разумков</w:t>
      </w:r>
      <w:proofErr w:type="spellEnd"/>
    </w:p>
    <w:p w:rsidR="00A27846" w:rsidRPr="007939A6" w:rsidRDefault="00A27846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A27846" w:rsidRPr="007939A6" w:rsidSect="00D54C0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D195B" w:rsidRPr="00F02474" w:rsidRDefault="00DD195B" w:rsidP="00DD195B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Ульяновской области</w:t>
      </w: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jc w:val="right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jc w:val="right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DD195B" w:rsidRPr="00F02474" w:rsidRDefault="00DD195B" w:rsidP="00DD195B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DD195B" w:rsidRPr="00F02474" w:rsidRDefault="00DD195B" w:rsidP="00DD195B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DD195B" w:rsidRPr="00F02474" w:rsidRDefault="00DD195B" w:rsidP="00DD195B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927BB" w:rsidRPr="0031623F" w:rsidRDefault="005E6B51" w:rsidP="0031623F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1. </w:t>
      </w:r>
      <w:r w:rsidR="00B927B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В паспорте</w:t>
      </w:r>
      <w:r w:rsidR="003A3E53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программы</w:t>
      </w:r>
      <w:r w:rsidR="00B927B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B927BB" w:rsidRPr="0031623F" w:rsidRDefault="00B927BB" w:rsidP="0031623F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</w:t>
      </w:r>
      <w:r w:rsidRPr="0031623F">
        <w:rPr>
          <w:rFonts w:ascii="PT Astra Serif" w:hAnsi="PT Astra Serif"/>
          <w:color w:val="000000"/>
          <w:sz w:val="28"/>
          <w:szCs w:val="28"/>
        </w:rPr>
        <w:t>в</w:t>
      </w:r>
      <w:r w:rsidRPr="0031623F">
        <w:rPr>
          <w:rFonts w:ascii="PT Astra Serif" w:hAnsi="PT Astra Serif"/>
          <w:sz w:val="28"/>
          <w:szCs w:val="28"/>
        </w:rPr>
        <w:t xml:space="preserve"> </w:t>
      </w:r>
      <w:r w:rsidRPr="0031623F">
        <w:rPr>
          <w:rFonts w:ascii="PT Astra Serif" w:hAnsi="PT Astra Serif"/>
          <w:color w:val="000000"/>
          <w:sz w:val="28"/>
          <w:szCs w:val="28"/>
        </w:rPr>
        <w:t>строке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31623F">
        <w:rPr>
          <w:rFonts w:ascii="PT Astra Serif" w:hAnsi="PT Astra Serif"/>
          <w:color w:val="000000"/>
          <w:sz w:val="28"/>
          <w:szCs w:val="28"/>
        </w:rPr>
        <w:t>:</w:t>
      </w:r>
    </w:p>
    <w:p w:rsidR="00B927BB" w:rsidRPr="0031623F" w:rsidRDefault="00B927BB" w:rsidP="0031623F">
      <w:pPr>
        <w:keepNext/>
        <w:keepLines/>
        <w:tabs>
          <w:tab w:val="left" w:pos="993"/>
        </w:tabs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10296511,03356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02108" w:rsidRPr="0031623F"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421897,33356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27BB" w:rsidRPr="0031623F" w:rsidRDefault="00B927BB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б) в абзаце четвёртом цифры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2714972,9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2840359,2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27BB" w:rsidRPr="0031623F" w:rsidRDefault="00800452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</w:t>
      </w:r>
      <w:r w:rsidR="00933721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в абзаце восьмом цифры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8406472,03356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8531858,33356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927BB" w:rsidRPr="0031623F" w:rsidRDefault="00800452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г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одиннадцатом цифры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1755099,1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1880485,4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2B6AFE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</w:p>
    <w:p w:rsidR="00B927BB" w:rsidRPr="0031623F" w:rsidRDefault="005525E8" w:rsidP="0031623F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B927B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)</w:t>
      </w:r>
      <w:r w:rsidR="00B927BB" w:rsidRPr="0031623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в строке «Ресурсное обеспечение проектов, реализуемых в составе государственной программы»:</w:t>
      </w:r>
    </w:p>
    <w:p w:rsidR="00B927BB" w:rsidRPr="0031623F" w:rsidRDefault="00B927BB" w:rsidP="0031623F">
      <w:pPr>
        <w:keepNext/>
        <w:keepLines/>
        <w:tabs>
          <w:tab w:val="left" w:pos="993"/>
        </w:tabs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9927A8" w:rsidRPr="0031623F">
        <w:rPr>
          <w:rFonts w:ascii="PT Astra Serif" w:eastAsia="Times New Roman" w:hAnsi="PT Astra Serif"/>
          <w:sz w:val="28"/>
          <w:szCs w:val="28"/>
          <w:lang w:eastAsia="ru-RU"/>
        </w:rPr>
        <w:t>2557910,117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927A8" w:rsidRPr="0031623F">
        <w:rPr>
          <w:rFonts w:ascii="PT Astra Serif" w:eastAsia="Times New Roman" w:hAnsi="PT Astra Serif"/>
          <w:sz w:val="28"/>
          <w:szCs w:val="28"/>
          <w:lang w:eastAsia="ru-RU"/>
        </w:rPr>
        <w:t>2625436,417</w:t>
      </w:r>
      <w:r w:rsidR="00C625C6" w:rsidRPr="0031623F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927BB" w:rsidRPr="0031623F" w:rsidRDefault="00B927BB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б) в абзаце четвёртом цифры «</w:t>
      </w:r>
      <w:r w:rsidR="009927A8" w:rsidRPr="0031623F">
        <w:rPr>
          <w:rFonts w:ascii="PT Astra Serif" w:eastAsia="Times New Roman" w:hAnsi="PT Astra Serif"/>
          <w:sz w:val="28"/>
          <w:szCs w:val="28"/>
          <w:lang w:eastAsia="ru-RU"/>
        </w:rPr>
        <w:t>1173237,2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91CE6" w:rsidRPr="0031623F">
        <w:rPr>
          <w:rFonts w:ascii="PT Astra Serif" w:eastAsia="Times New Roman" w:hAnsi="PT Astra Serif"/>
          <w:sz w:val="28"/>
          <w:szCs w:val="28"/>
          <w:lang w:eastAsia="ru-RU"/>
        </w:rPr>
        <w:t>1190763,5</w:t>
      </w:r>
      <w:r w:rsidR="00994564"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E7718" w:rsidRPr="0031623F" w:rsidRDefault="00BE7718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в) в абзаце </w:t>
      </w:r>
      <w:r w:rsidR="00DD0FD4" w:rsidRPr="0031623F">
        <w:rPr>
          <w:rFonts w:ascii="PT Astra Serif" w:eastAsia="Times New Roman" w:hAnsi="PT Astra Serif"/>
          <w:sz w:val="28"/>
          <w:szCs w:val="28"/>
          <w:lang w:eastAsia="ru-RU"/>
        </w:rPr>
        <w:t>пятом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DD0FD4" w:rsidRPr="0031623F">
        <w:rPr>
          <w:rFonts w:ascii="PT Astra Serif" w:eastAsia="Times New Roman" w:hAnsi="PT Astra Serif"/>
          <w:sz w:val="28"/>
          <w:szCs w:val="28"/>
          <w:lang w:eastAsia="ru-RU"/>
        </w:rPr>
        <w:t>141144,6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D0FD4" w:rsidRPr="0031623F">
        <w:rPr>
          <w:rFonts w:ascii="PT Astra Serif" w:eastAsia="Times New Roman" w:hAnsi="PT Astra Serif"/>
          <w:sz w:val="28"/>
          <w:szCs w:val="28"/>
          <w:lang w:eastAsia="ru-RU"/>
        </w:rPr>
        <w:t>191144,6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27BB" w:rsidRPr="0031623F" w:rsidRDefault="00BE7718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) в абзаце восьмом цифры «</w:t>
      </w:r>
      <w:r w:rsidR="009927A8" w:rsidRPr="0031623F">
        <w:rPr>
          <w:rFonts w:ascii="PT Astra Serif" w:eastAsia="Times New Roman" w:hAnsi="PT Astra Serif"/>
          <w:sz w:val="28"/>
          <w:szCs w:val="28"/>
          <w:lang w:eastAsia="ru-RU"/>
        </w:rPr>
        <w:t>946833,817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927A8" w:rsidRPr="0031623F">
        <w:rPr>
          <w:rFonts w:ascii="PT Astra Serif" w:eastAsia="Times New Roman" w:hAnsi="PT Astra Serif"/>
          <w:sz w:val="28"/>
          <w:szCs w:val="28"/>
          <w:lang w:eastAsia="ru-RU"/>
        </w:rPr>
        <w:t>1014360,117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927BB" w:rsidRPr="0031623F" w:rsidRDefault="00BE7718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одиннадцатом цифры «</w:t>
      </w:r>
      <w:r w:rsidR="00717B6D" w:rsidRPr="0031623F">
        <w:rPr>
          <w:rFonts w:ascii="PT Astra Serif" w:eastAsia="Times New Roman" w:hAnsi="PT Astra Serif"/>
          <w:sz w:val="28"/>
          <w:szCs w:val="28"/>
          <w:lang w:eastAsia="ru-RU"/>
        </w:rPr>
        <w:t>314022,4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056E6" w:rsidRPr="0031623F">
        <w:rPr>
          <w:rFonts w:ascii="PT Astra Serif" w:eastAsia="Times New Roman" w:hAnsi="PT Astra Serif"/>
          <w:sz w:val="28"/>
          <w:szCs w:val="28"/>
          <w:lang w:eastAsia="ru-RU"/>
        </w:rPr>
        <w:t>331548,7</w:t>
      </w:r>
      <w:r w:rsidR="00D056E6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056E6" w:rsidRPr="0031623F" w:rsidRDefault="00D056E6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е) в абзаце двенадцатом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5B60BB" w:rsidRPr="0031623F">
        <w:rPr>
          <w:rFonts w:ascii="PT Astra Serif" w:eastAsia="Times New Roman" w:hAnsi="PT Astra Serif"/>
          <w:sz w:val="28"/>
          <w:szCs w:val="28"/>
          <w:lang w:eastAsia="ru-RU"/>
        </w:rPr>
        <w:t>88462,7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B60BB" w:rsidRPr="0031623F">
        <w:rPr>
          <w:rFonts w:ascii="PT Astra Serif" w:eastAsia="Times New Roman" w:hAnsi="PT Astra Serif"/>
          <w:sz w:val="28"/>
          <w:szCs w:val="28"/>
          <w:lang w:eastAsia="ru-RU"/>
        </w:rPr>
        <w:t>138462,7</w:t>
      </w:r>
      <w:r w:rsidR="005B60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A3265F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</w:t>
      </w:r>
    </w:p>
    <w:p w:rsidR="00D87DF6" w:rsidRPr="0031623F" w:rsidRDefault="0058048B" w:rsidP="0031623F">
      <w:pPr>
        <w:spacing w:after="0" w:line="24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2.</w:t>
      </w:r>
      <w:r w:rsidR="00BD7944" w:rsidRPr="0031623F">
        <w:rPr>
          <w:rFonts w:ascii="PT Astra Serif" w:hAnsi="PT Astra Serif"/>
          <w:sz w:val="28"/>
          <w:szCs w:val="28"/>
        </w:rPr>
        <w:t xml:space="preserve"> В</w:t>
      </w:r>
      <w:r w:rsidR="00D87DF6" w:rsidRPr="0031623F">
        <w:rPr>
          <w:rFonts w:ascii="PT Astra Serif" w:hAnsi="PT Astra Serif"/>
          <w:sz w:val="28"/>
          <w:szCs w:val="28"/>
        </w:rPr>
        <w:t xml:space="preserve"> </w:t>
      </w:r>
      <w:r w:rsidR="00904D97" w:rsidRPr="0031623F">
        <w:rPr>
          <w:rFonts w:ascii="PT Astra Serif" w:hAnsi="PT Astra Serif"/>
          <w:sz w:val="28"/>
          <w:szCs w:val="28"/>
        </w:rPr>
        <w:t xml:space="preserve">абзаце двадцать пятом </w:t>
      </w:r>
      <w:r w:rsidR="00D87DF6" w:rsidRPr="0031623F">
        <w:rPr>
          <w:rFonts w:ascii="PT Astra Serif" w:hAnsi="PT Astra Serif"/>
          <w:sz w:val="28"/>
          <w:szCs w:val="28"/>
        </w:rPr>
        <w:t xml:space="preserve">раздела 2 </w:t>
      </w:r>
      <w:r w:rsidR="00A3265F" w:rsidRPr="0031623F">
        <w:rPr>
          <w:rFonts w:ascii="PT Astra Serif" w:hAnsi="PT Astra Serif"/>
          <w:sz w:val="28"/>
          <w:szCs w:val="28"/>
        </w:rPr>
        <w:t>слова «строительства                                 и архитекту</w:t>
      </w:r>
      <w:r w:rsidR="00D87DF6" w:rsidRPr="0031623F">
        <w:rPr>
          <w:rFonts w:ascii="PT Astra Serif" w:hAnsi="PT Astra Serif"/>
          <w:sz w:val="28"/>
          <w:szCs w:val="28"/>
        </w:rPr>
        <w:t>ры» заменить словами «жилищно-коммунального хозяйства</w:t>
      </w:r>
      <w:r w:rsidR="00A3265F" w:rsidRPr="0031623F">
        <w:rPr>
          <w:rFonts w:ascii="PT Astra Serif" w:hAnsi="PT Astra Serif"/>
          <w:sz w:val="28"/>
          <w:szCs w:val="28"/>
        </w:rPr>
        <w:t xml:space="preserve">                   </w:t>
      </w:r>
      <w:r w:rsidR="00D87DF6" w:rsidRPr="0031623F">
        <w:rPr>
          <w:rFonts w:ascii="PT Astra Serif" w:hAnsi="PT Astra Serif"/>
          <w:sz w:val="28"/>
          <w:szCs w:val="28"/>
        </w:rPr>
        <w:t xml:space="preserve"> и строительства».</w:t>
      </w:r>
    </w:p>
    <w:p w:rsidR="0008438F" w:rsidRPr="0031623F" w:rsidRDefault="0058048B" w:rsidP="0031623F">
      <w:pPr>
        <w:spacing w:after="0" w:line="242" w:lineRule="auto"/>
        <w:ind w:firstLine="708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3</w:t>
      </w:r>
      <w:r w:rsidR="0008438F" w:rsidRPr="0031623F">
        <w:rPr>
          <w:rFonts w:ascii="PT Astra Serif" w:hAnsi="PT Astra Serif"/>
          <w:sz w:val="28"/>
          <w:szCs w:val="28"/>
        </w:rPr>
        <w:t>. В паспорте подпрограммы</w:t>
      </w:r>
      <w:r w:rsidR="002B6AFE" w:rsidRPr="0031623F">
        <w:rPr>
          <w:rFonts w:ascii="PT Astra Serif" w:hAnsi="PT Astra Serif"/>
          <w:sz w:val="28"/>
          <w:szCs w:val="28"/>
        </w:rPr>
        <w:t xml:space="preserve"> «Обеспечение реализации государственной программы Ульяновской области «Развитие физической культуры и спорта</w:t>
      </w:r>
      <w:r w:rsidR="00A3265F" w:rsidRPr="0031623F">
        <w:rPr>
          <w:rFonts w:ascii="PT Astra Serif" w:hAnsi="PT Astra Serif"/>
          <w:sz w:val="28"/>
          <w:szCs w:val="28"/>
        </w:rPr>
        <w:t xml:space="preserve">      </w:t>
      </w:r>
      <w:r w:rsidR="002B6AFE" w:rsidRPr="0031623F">
        <w:rPr>
          <w:rFonts w:ascii="PT Astra Serif" w:hAnsi="PT Astra Serif"/>
          <w:sz w:val="28"/>
          <w:szCs w:val="28"/>
        </w:rPr>
        <w:t xml:space="preserve"> в Ульяновской области»</w:t>
      </w:r>
      <w:r w:rsidR="0008438F" w:rsidRPr="0031623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:</w:t>
      </w:r>
    </w:p>
    <w:p w:rsidR="0008438F" w:rsidRPr="0031623F" w:rsidRDefault="0008438F" w:rsidP="0031623F">
      <w:pPr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CB275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первом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строк</w:t>
      </w:r>
      <w:r w:rsidR="00CB2751" w:rsidRPr="0031623F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«Цель и задача подпрограммы» </w:t>
      </w:r>
      <w:r w:rsidRPr="0031623F">
        <w:rPr>
          <w:rFonts w:ascii="PT Astra Serif" w:hAnsi="PT Astra Serif"/>
          <w:sz w:val="28"/>
          <w:szCs w:val="28"/>
        </w:rPr>
        <w:t>слова «гос</w:t>
      </w:r>
      <w:r w:rsidRPr="0031623F">
        <w:rPr>
          <w:rFonts w:ascii="PT Astra Serif" w:hAnsi="PT Astra Serif"/>
          <w:sz w:val="28"/>
          <w:szCs w:val="28"/>
        </w:rPr>
        <w:t>у</w:t>
      </w:r>
      <w:r w:rsidRPr="0031623F">
        <w:rPr>
          <w:rFonts w:ascii="PT Astra Serif" w:hAnsi="PT Astra Serif"/>
          <w:sz w:val="28"/>
          <w:szCs w:val="28"/>
        </w:rPr>
        <w:t>дарственной власти» исключить;</w:t>
      </w:r>
    </w:p>
    <w:p w:rsidR="00DD195B" w:rsidRPr="0031623F" w:rsidRDefault="00D87DF6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</w:t>
      </w:r>
      <w:r w:rsidR="0008438F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315E21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="005E6B5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DD195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="00DD195B" w:rsidRPr="0031623F">
        <w:rPr>
          <w:rFonts w:ascii="PT Astra Serif" w:hAnsi="PT Astra Serif"/>
          <w:sz w:val="28"/>
          <w:szCs w:val="28"/>
        </w:rPr>
        <w:t>троке «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>по этапам и годам реализации</w:t>
      </w:r>
      <w:r w:rsidR="00DD195B" w:rsidRPr="0031623F">
        <w:rPr>
          <w:rFonts w:ascii="PT Astra Serif" w:hAnsi="PT Astra Serif"/>
          <w:sz w:val="28"/>
          <w:szCs w:val="28"/>
        </w:rPr>
        <w:t>»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DD195B" w:rsidRPr="0031623F" w:rsidRDefault="00D87DF6" w:rsidP="0031623F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>) в абзаце первом цифры «</w:t>
      </w:r>
      <w:r w:rsidR="0008438F" w:rsidRPr="0031623F">
        <w:rPr>
          <w:rFonts w:ascii="PT Astra Serif" w:eastAsia="Times New Roman" w:hAnsi="PT Astra Serif"/>
          <w:sz w:val="28"/>
          <w:szCs w:val="28"/>
          <w:lang w:eastAsia="ru-RU"/>
        </w:rPr>
        <w:t>5679933,69846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8438F" w:rsidRPr="0031623F">
        <w:rPr>
          <w:rFonts w:ascii="PT Astra Serif" w:eastAsia="Times New Roman" w:hAnsi="PT Astra Serif"/>
          <w:sz w:val="28"/>
          <w:szCs w:val="28"/>
          <w:lang w:eastAsia="ru-RU"/>
        </w:rPr>
        <w:t>5681037,82846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15E21" w:rsidRPr="0031623F" w:rsidRDefault="00D87DF6" w:rsidP="00335FDF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б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315E2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четвёртом цифры «</w:t>
      </w:r>
      <w:r w:rsidR="00717B6D" w:rsidRPr="0031623F">
        <w:rPr>
          <w:rFonts w:ascii="PT Astra Serif" w:eastAsia="Times New Roman" w:hAnsi="PT Astra Serif"/>
          <w:sz w:val="28"/>
          <w:szCs w:val="28"/>
          <w:lang w:eastAsia="ru-RU"/>
        </w:rPr>
        <w:t>1179668,7</w:t>
      </w:r>
      <w:r w:rsidR="00315E21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17B6D" w:rsidRPr="0031623F">
        <w:rPr>
          <w:rFonts w:ascii="PT Astra Serif" w:eastAsia="Times New Roman" w:hAnsi="PT Astra Serif"/>
          <w:sz w:val="28"/>
          <w:szCs w:val="28"/>
          <w:lang w:eastAsia="ru-RU"/>
        </w:rPr>
        <w:t>1232053,43</w:t>
      </w:r>
      <w:r w:rsidR="00231A3C" w:rsidRPr="0031623F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685239"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85239" w:rsidRPr="0031623F" w:rsidRDefault="00D87DF6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в) в абзаце пятом </w:t>
      </w:r>
      <w:r w:rsidR="00685239" w:rsidRPr="0031623F">
        <w:rPr>
          <w:rFonts w:ascii="PT Astra Serif" w:eastAsia="Times New Roman" w:hAnsi="PT Astra Serif"/>
          <w:sz w:val="28"/>
          <w:szCs w:val="28"/>
          <w:lang w:eastAsia="ru-RU"/>
        </w:rPr>
        <w:t>цифры «923218,4» заменить цифрами «871937,8».</w:t>
      </w:r>
    </w:p>
    <w:p w:rsidR="009D1BE4" w:rsidRPr="0031623F" w:rsidRDefault="0058048B" w:rsidP="00D54C06">
      <w:pPr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7E011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9D1BE4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A3265F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9D1BE4" w:rsidRPr="0031623F">
        <w:rPr>
          <w:rFonts w:ascii="PT Astra Serif" w:eastAsia="Times New Roman" w:hAnsi="PT Astra Serif"/>
          <w:sz w:val="28"/>
          <w:szCs w:val="28"/>
          <w:lang w:eastAsia="ru-RU"/>
        </w:rPr>
        <w:t>риложении № 1:</w:t>
      </w:r>
    </w:p>
    <w:p w:rsidR="006878D1" w:rsidRPr="0031623F" w:rsidRDefault="006878D1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1) в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графе 6 строки 1.3</w:t>
      </w:r>
      <w:r w:rsidRPr="0031623F">
        <w:rPr>
          <w:rFonts w:ascii="PT Astra Serif" w:hAnsi="PT Astra Serif"/>
          <w:sz w:val="28"/>
          <w:szCs w:val="28"/>
        </w:rPr>
        <w:t xml:space="preserve"> раздела «Развитие спорта высших достижений</w:t>
      </w:r>
      <w:r w:rsidR="00A3265F" w:rsidRPr="0031623F">
        <w:rPr>
          <w:rFonts w:ascii="PT Astra Serif" w:hAnsi="PT Astra Serif"/>
          <w:sz w:val="28"/>
          <w:szCs w:val="28"/>
        </w:rPr>
        <w:t xml:space="preserve">            </w:t>
      </w:r>
      <w:r w:rsidRPr="0031623F">
        <w:rPr>
          <w:rFonts w:ascii="PT Astra Serif" w:hAnsi="PT Astra Serif"/>
          <w:sz w:val="28"/>
          <w:szCs w:val="28"/>
        </w:rPr>
        <w:t xml:space="preserve"> и системы подготовки спортивного резерва»</w:t>
      </w:r>
      <w:r w:rsidR="00A3265F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цифры «17»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заменить цифрами «29»;</w:t>
      </w:r>
    </w:p>
    <w:p w:rsidR="0058048B" w:rsidRPr="0031623F" w:rsidRDefault="006878D1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9D1BE4" w:rsidRPr="0031623F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разделе «Развитие</w:t>
      </w:r>
      <w:r w:rsidR="00BD7944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объектов спорта</w:t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>»:</w:t>
      </w:r>
    </w:p>
    <w:p w:rsidR="006878D1" w:rsidRPr="0031623F" w:rsidRDefault="009D1BE4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</w:t>
      </w:r>
      <w:r w:rsidR="00973538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графе 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6</w:t>
      </w:r>
      <w:r w:rsidR="00973538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строки 2</w:t>
      </w:r>
      <w:r w:rsidR="00973538" w:rsidRPr="0031623F">
        <w:rPr>
          <w:rFonts w:ascii="PT Astra Serif" w:hAnsi="PT Astra Serif"/>
          <w:sz w:val="28"/>
          <w:szCs w:val="28"/>
        </w:rPr>
        <w:t xml:space="preserve"> </w:t>
      </w:r>
      <w:r w:rsidR="00973538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цифры «27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30»  заменить цифрами «2962</w:t>
      </w:r>
      <w:r w:rsidR="00973538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6878D1" w:rsidRPr="0031623F" w:rsidRDefault="0058048B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графе 6 строки 3</w:t>
      </w:r>
      <w:r w:rsidR="006878D1" w:rsidRPr="0031623F">
        <w:rPr>
          <w:rFonts w:ascii="PT Astra Serif" w:hAnsi="PT Astra Serif"/>
          <w:sz w:val="28"/>
          <w:szCs w:val="28"/>
        </w:rPr>
        <w:t xml:space="preserve"> 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цифры «41»  заменить цифрами «48,8»;</w:t>
      </w:r>
    </w:p>
    <w:p w:rsidR="0058048B" w:rsidRPr="0031623F" w:rsidRDefault="0058048B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3) в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разделе </w:t>
      </w:r>
      <w:r w:rsidRPr="0031623F">
        <w:rPr>
          <w:rFonts w:ascii="PT Astra Serif" w:hAnsi="PT Astra Serif"/>
          <w:sz w:val="28"/>
          <w:szCs w:val="28"/>
        </w:rPr>
        <w:t>«Региональный проект «Спорт – норма жизни»:</w:t>
      </w:r>
    </w:p>
    <w:p w:rsidR="00973538" w:rsidRPr="0031623F" w:rsidRDefault="00973538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графе 6 строки 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8048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цифры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51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  заменить цифр</w:t>
      </w:r>
      <w:r w:rsidR="0058048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60,61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6878D1" w:rsidRPr="0031623F" w:rsidRDefault="0058048B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878D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графе 6 строки 8.1</w:t>
      </w:r>
      <w:r w:rsidR="006878D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цифр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FD58A2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63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  заменить цифр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E74473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43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18606E" w:rsidRPr="0031623F" w:rsidRDefault="0058048B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4</w:t>
      </w:r>
      <w:r w:rsidR="0018606E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18606E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18606E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графе 6 строки 1</w:t>
      </w:r>
      <w:r w:rsidR="0018606E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3265F" w:rsidRPr="0031623F">
        <w:rPr>
          <w:rFonts w:ascii="PT Astra Serif" w:hAnsi="PT Astra Serif"/>
          <w:sz w:val="28"/>
          <w:szCs w:val="28"/>
        </w:rPr>
        <w:t>п</w:t>
      </w:r>
      <w:r w:rsidR="0018606E" w:rsidRPr="0031623F">
        <w:rPr>
          <w:rFonts w:ascii="PT Astra Serif" w:hAnsi="PT Astra Serif"/>
          <w:sz w:val="28"/>
          <w:szCs w:val="28"/>
        </w:rPr>
        <w:t>одпрограмм</w:t>
      </w:r>
      <w:r w:rsidRPr="0031623F">
        <w:rPr>
          <w:rFonts w:ascii="PT Astra Serif" w:hAnsi="PT Astra Serif"/>
          <w:sz w:val="28"/>
          <w:szCs w:val="28"/>
        </w:rPr>
        <w:t>ы</w:t>
      </w:r>
      <w:r w:rsidR="0018606E" w:rsidRPr="0031623F">
        <w:rPr>
          <w:rFonts w:ascii="PT Astra Serif" w:hAnsi="PT Astra Serif"/>
          <w:sz w:val="28"/>
          <w:szCs w:val="28"/>
        </w:rPr>
        <w:t xml:space="preserve"> «Обеспечение реализации государственной программы Ульяновской области «Развитие физической культуры и спорта в Ульяновской области»</w:t>
      </w:r>
      <w:r w:rsidR="0018606E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цифр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  <w:r w:rsidR="0018606E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«7100» заменить цифр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="0018606E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«7122</w:t>
      </w:r>
      <w:r w:rsidR="00CE6A37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».</w:t>
      </w:r>
    </w:p>
    <w:p w:rsidR="00DD195B" w:rsidRPr="0031623F" w:rsidRDefault="00A3265F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EB043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>риложении № 2: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1) в разделе «Развитие массового спорта»: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717B6D" w:rsidRPr="0031623F">
        <w:rPr>
          <w:rFonts w:ascii="PT Astra Serif" w:eastAsia="Times New Roman" w:hAnsi="PT Astra Serif"/>
          <w:sz w:val="28"/>
          <w:szCs w:val="28"/>
          <w:lang w:eastAsia="ru-RU"/>
        </w:rPr>
        <w:t>128040,63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17B6D" w:rsidRPr="0031623F">
        <w:rPr>
          <w:rFonts w:ascii="PT Astra Serif" w:eastAsia="Times New Roman" w:hAnsi="PT Astra Serif"/>
          <w:sz w:val="28"/>
          <w:szCs w:val="28"/>
          <w:lang w:eastAsia="ru-RU"/>
        </w:rPr>
        <w:t>127603,63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29895,0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29458,0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б) в строке 1.2: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43216,83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41619,83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24300,0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«2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2703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,0»;</w:t>
      </w:r>
    </w:p>
    <w:p w:rsidR="000E39BB" w:rsidRPr="0031623F" w:rsidRDefault="000E39B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в) в строке 1.3:</w:t>
      </w:r>
    </w:p>
    <w:p w:rsidR="000E39BB" w:rsidRPr="0031623F" w:rsidRDefault="000E39B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15280,0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16440,0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E39BB" w:rsidRPr="0031623F" w:rsidRDefault="000E39B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3700,0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4860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,0»;</w:t>
      </w:r>
    </w:p>
    <w:p w:rsidR="00EB043B" w:rsidRPr="0031623F" w:rsidRDefault="000E39B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EB043B" w:rsidRPr="0031623F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FF38C4" w:rsidRPr="0031623F" w:rsidRDefault="00FF38C4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128040,63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127603,63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F38C4" w:rsidRPr="0031623F" w:rsidRDefault="00FF38C4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29895,0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«29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458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,0»;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2) в разделе «Развитие спорта высших достижений и системы подготовки спортивного резерва»: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B60EFF" w:rsidRPr="0031623F">
        <w:rPr>
          <w:rFonts w:ascii="PT Astra Serif" w:eastAsia="Times New Roman" w:hAnsi="PT Astra Serif"/>
          <w:sz w:val="28"/>
          <w:szCs w:val="28"/>
          <w:lang w:eastAsia="ru-RU"/>
        </w:rPr>
        <w:t>614628,323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60EFF" w:rsidRPr="0031623F">
        <w:rPr>
          <w:rFonts w:ascii="PT Astra Serif" w:eastAsia="Times New Roman" w:hAnsi="PT Astra Serif"/>
          <w:sz w:val="28"/>
          <w:szCs w:val="28"/>
          <w:lang w:eastAsia="ru-RU"/>
        </w:rPr>
        <w:t>663040,593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B60EFF" w:rsidRPr="0031623F">
        <w:rPr>
          <w:rFonts w:ascii="PT Astra Serif" w:eastAsia="Times New Roman" w:hAnsi="PT Astra Serif"/>
          <w:sz w:val="28"/>
          <w:szCs w:val="28"/>
          <w:lang w:eastAsia="ru-RU"/>
        </w:rPr>
        <w:t>155792,6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60EFF" w:rsidRPr="0031623F">
        <w:rPr>
          <w:rFonts w:ascii="PT Astra Serif" w:eastAsia="Times New Roman" w:hAnsi="PT Astra Serif"/>
          <w:sz w:val="28"/>
          <w:szCs w:val="28"/>
          <w:lang w:eastAsia="ru-RU"/>
        </w:rPr>
        <w:t>204204,87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б) в строке 1.1: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B60EFF" w:rsidRPr="0031623F">
        <w:rPr>
          <w:rFonts w:ascii="PT Astra Serif" w:eastAsia="Times New Roman" w:hAnsi="PT Astra Serif"/>
          <w:sz w:val="28"/>
          <w:szCs w:val="28"/>
          <w:lang w:eastAsia="ru-RU"/>
        </w:rPr>
        <w:t>433540,0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60EFF" w:rsidRPr="0031623F">
        <w:rPr>
          <w:rFonts w:ascii="PT Astra Serif" w:eastAsia="Times New Roman" w:hAnsi="PT Astra Serif"/>
          <w:sz w:val="28"/>
          <w:szCs w:val="28"/>
          <w:lang w:eastAsia="ru-RU"/>
        </w:rPr>
        <w:t>473540,0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8409DA" w:rsidRPr="0031623F">
        <w:rPr>
          <w:rFonts w:ascii="PT Astra Serif" w:eastAsia="Times New Roman" w:hAnsi="PT Astra Serif"/>
          <w:sz w:val="28"/>
          <w:szCs w:val="28"/>
          <w:lang w:eastAsia="ru-RU"/>
        </w:rPr>
        <w:t>125000,0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409DA" w:rsidRPr="0031623F">
        <w:rPr>
          <w:rFonts w:ascii="PT Astra Serif" w:eastAsia="Times New Roman" w:hAnsi="PT Astra Serif"/>
          <w:sz w:val="28"/>
          <w:szCs w:val="28"/>
          <w:lang w:eastAsia="ru-RU"/>
        </w:rPr>
        <w:t>165000,0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в) в строке 1.2: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 цифры «</w:t>
      </w:r>
      <w:r w:rsidR="008409DA" w:rsidRPr="0031623F">
        <w:rPr>
          <w:rFonts w:ascii="PT Astra Serif" w:eastAsia="Times New Roman" w:hAnsi="PT Astra Serif"/>
          <w:sz w:val="28"/>
          <w:szCs w:val="28"/>
          <w:lang w:eastAsia="ru-RU"/>
        </w:rPr>
        <w:t>162545,783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409DA" w:rsidRPr="0031623F">
        <w:rPr>
          <w:rFonts w:ascii="PT Astra Serif" w:eastAsia="Times New Roman" w:hAnsi="PT Astra Serif"/>
          <w:sz w:val="28"/>
          <w:szCs w:val="28"/>
          <w:lang w:eastAsia="ru-RU"/>
        </w:rPr>
        <w:t>171545,783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E75B27" w:rsidRPr="0031623F">
        <w:rPr>
          <w:rFonts w:ascii="PT Astra Serif" w:eastAsia="Times New Roman" w:hAnsi="PT Astra Serif"/>
          <w:sz w:val="28"/>
          <w:szCs w:val="28"/>
          <w:lang w:eastAsia="ru-RU"/>
        </w:rPr>
        <w:t>27000,0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75B27" w:rsidRPr="0031623F">
        <w:rPr>
          <w:rFonts w:ascii="PT Astra Serif" w:eastAsia="Times New Roman" w:hAnsi="PT Astra Serif"/>
          <w:sz w:val="28"/>
          <w:szCs w:val="28"/>
          <w:lang w:eastAsia="ru-RU"/>
        </w:rPr>
        <w:t>36000,0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5B27" w:rsidRPr="0031623F" w:rsidRDefault="00A3265F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E75B27" w:rsidRPr="0031623F">
        <w:rPr>
          <w:rFonts w:ascii="PT Astra Serif" w:eastAsia="Times New Roman" w:hAnsi="PT Astra Serif"/>
          <w:sz w:val="28"/>
          <w:szCs w:val="28"/>
          <w:lang w:eastAsia="ru-RU"/>
        </w:rPr>
        <w:t>) в строке 1.3:</w:t>
      </w:r>
    </w:p>
    <w:p w:rsidR="00E75B27" w:rsidRPr="0031623F" w:rsidRDefault="00E75B27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 цифры «18542,54» заменить цифрами «17954,81»;</w:t>
      </w:r>
    </w:p>
    <w:p w:rsidR="00E75B27" w:rsidRPr="0031623F" w:rsidRDefault="00E75B27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8 цифры «3792,6» заменить цифрами «3204,8</w:t>
      </w:r>
      <w:r w:rsidR="000312F5" w:rsidRPr="0031623F">
        <w:rPr>
          <w:rFonts w:ascii="PT Astra Serif" w:eastAsia="Times New Roman" w:hAnsi="PT Astra Serif"/>
          <w:sz w:val="28"/>
          <w:szCs w:val="28"/>
          <w:lang w:eastAsia="ru-RU"/>
        </w:rPr>
        <w:t>64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51FDB" w:rsidRPr="0031623F" w:rsidRDefault="00A3265F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2412C5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251FDB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2:</w:t>
      </w:r>
    </w:p>
    <w:p w:rsidR="00251FDB" w:rsidRPr="0031623F" w:rsidRDefault="00251FD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B8546A" w:rsidRPr="0031623F">
        <w:rPr>
          <w:rFonts w:ascii="PT Astra Serif" w:eastAsia="Times New Roman" w:hAnsi="PT Astra Serif"/>
          <w:sz w:val="28"/>
          <w:szCs w:val="28"/>
          <w:lang w:eastAsia="ru-RU"/>
        </w:rPr>
        <w:t>155000,0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8546A" w:rsidRPr="0031623F">
        <w:rPr>
          <w:rFonts w:ascii="PT Astra Serif" w:eastAsia="Times New Roman" w:hAnsi="PT Astra Serif"/>
          <w:sz w:val="28"/>
          <w:szCs w:val="28"/>
          <w:lang w:eastAsia="ru-RU"/>
        </w:rPr>
        <w:t>163000,0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51FDB" w:rsidRPr="0031623F" w:rsidRDefault="00251FD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B8546A" w:rsidRPr="0031623F">
        <w:rPr>
          <w:rFonts w:ascii="PT Astra Serif" w:eastAsia="Times New Roman" w:hAnsi="PT Astra Serif"/>
          <w:sz w:val="28"/>
          <w:szCs w:val="28"/>
          <w:lang w:eastAsia="ru-RU"/>
        </w:rPr>
        <w:t>22500,0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C4925" w:rsidRPr="0031623F">
        <w:rPr>
          <w:rFonts w:ascii="PT Astra Serif" w:eastAsia="Times New Roman" w:hAnsi="PT Astra Serif"/>
          <w:sz w:val="28"/>
          <w:szCs w:val="28"/>
          <w:lang w:eastAsia="ru-RU"/>
        </w:rPr>
        <w:t>300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00,0»;</w:t>
      </w:r>
    </w:p>
    <w:p w:rsidR="00251FDB" w:rsidRPr="0031623F" w:rsidRDefault="00A3265F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251FDB" w:rsidRPr="0031623F">
        <w:rPr>
          <w:rFonts w:ascii="PT Astra Serif" w:eastAsia="Times New Roman" w:hAnsi="PT Astra Serif"/>
          <w:sz w:val="28"/>
          <w:szCs w:val="28"/>
          <w:lang w:eastAsia="ru-RU"/>
        </w:rPr>
        <w:t>) в строке 2.1:</w:t>
      </w:r>
    </w:p>
    <w:p w:rsidR="00251FDB" w:rsidRPr="0031623F" w:rsidRDefault="00251FDB" w:rsidP="00251FD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3C4925" w:rsidRPr="0031623F">
        <w:rPr>
          <w:rFonts w:ascii="PT Astra Serif" w:eastAsia="Times New Roman" w:hAnsi="PT Astra Serif"/>
          <w:sz w:val="28"/>
          <w:szCs w:val="28"/>
          <w:lang w:eastAsia="ru-RU"/>
        </w:rPr>
        <w:t>155000,0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</w:t>
      </w:r>
      <w:r w:rsidR="003C4925" w:rsidRPr="0031623F">
        <w:rPr>
          <w:rFonts w:ascii="PT Astra Serif" w:eastAsia="Times New Roman" w:hAnsi="PT Astra Serif"/>
          <w:sz w:val="28"/>
          <w:szCs w:val="28"/>
          <w:lang w:eastAsia="ru-RU"/>
        </w:rPr>
        <w:t>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251FDB" w:rsidRPr="0031623F" w:rsidRDefault="00251FDB" w:rsidP="00251FD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6A77CA" w:rsidRPr="0031623F">
        <w:rPr>
          <w:rFonts w:ascii="PT Astra Serif" w:eastAsia="Times New Roman" w:hAnsi="PT Astra Serif"/>
          <w:sz w:val="28"/>
          <w:szCs w:val="28"/>
          <w:lang w:eastAsia="ru-RU"/>
        </w:rPr>
        <w:t>22500,0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A77CA" w:rsidRPr="0031623F">
        <w:rPr>
          <w:rFonts w:ascii="PT Astra Serif" w:eastAsia="Times New Roman" w:hAnsi="PT Astra Serif"/>
          <w:sz w:val="28"/>
          <w:szCs w:val="28"/>
          <w:lang w:eastAsia="ru-RU"/>
        </w:rPr>
        <w:t>30000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,0»;</w:t>
      </w:r>
    </w:p>
    <w:p w:rsidR="00EB043B" w:rsidRPr="0031623F" w:rsidRDefault="00A3265F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ж</w:t>
      </w:r>
      <w:r w:rsidR="00251FD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EB043B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EB043B" w:rsidRPr="0031623F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6A77CA" w:rsidRPr="0031623F">
        <w:rPr>
          <w:rFonts w:ascii="PT Astra Serif" w:eastAsia="Times New Roman" w:hAnsi="PT Astra Serif"/>
          <w:sz w:val="28"/>
          <w:szCs w:val="28"/>
          <w:lang w:eastAsia="ru-RU"/>
        </w:rPr>
        <w:t>770128,323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="006A77CA" w:rsidRPr="0031623F">
        <w:rPr>
          <w:rFonts w:ascii="PT Astra Serif" w:eastAsia="Times New Roman" w:hAnsi="PT Astra Serif"/>
          <w:sz w:val="28"/>
          <w:szCs w:val="28"/>
          <w:lang w:eastAsia="ru-RU"/>
        </w:rPr>
        <w:t>826040,593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DB52DB" w:rsidRPr="0031623F">
        <w:rPr>
          <w:rFonts w:ascii="PT Astra Serif" w:eastAsia="Times New Roman" w:hAnsi="PT Astra Serif"/>
          <w:sz w:val="28"/>
          <w:szCs w:val="28"/>
          <w:lang w:eastAsia="ru-RU"/>
        </w:rPr>
        <w:t>178292,6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B52DB" w:rsidRPr="0031623F">
        <w:rPr>
          <w:rFonts w:ascii="PT Astra Serif" w:eastAsia="Times New Roman" w:hAnsi="PT Astra Serif"/>
          <w:sz w:val="28"/>
          <w:szCs w:val="28"/>
          <w:lang w:eastAsia="ru-RU"/>
        </w:rPr>
        <w:t>234204,87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717D1" w:rsidRPr="0031623F" w:rsidRDefault="007717D1" w:rsidP="007717D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3) в разделе «Развитие объектов спорта»:</w:t>
      </w:r>
    </w:p>
    <w:p w:rsidR="007717D1" w:rsidRPr="0031623F" w:rsidRDefault="007717D1" w:rsidP="007717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B864C9" w:rsidRPr="0031623F" w:rsidRDefault="00B864C9" w:rsidP="00B864C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711638" w:rsidRPr="0031623F" w:rsidRDefault="00711638" w:rsidP="0071163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«995498,2651» заменить цифрами «9967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80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,8651»;</w:t>
      </w:r>
    </w:p>
    <w:p w:rsidR="007717D1" w:rsidRPr="0031623F" w:rsidRDefault="007717D1" w:rsidP="007717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«47942,5» заменить цифрами «4922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,1»;</w:t>
      </w:r>
    </w:p>
    <w:p w:rsidR="00B864C9" w:rsidRPr="0031623F" w:rsidRDefault="00B864C9" w:rsidP="00B864C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1F7948" w:rsidRPr="0031623F" w:rsidRDefault="001F7948" w:rsidP="001F79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«848533,5651» заменить цифрами «84981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,1651»;</w:t>
      </w:r>
    </w:p>
    <w:p w:rsidR="00B864C9" w:rsidRPr="0031623F" w:rsidRDefault="00B864C9" w:rsidP="00B864C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«24192,5» заменить цифрами «2547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,1»;</w:t>
      </w:r>
    </w:p>
    <w:p w:rsidR="00B864C9" w:rsidRPr="0031623F" w:rsidRDefault="001105A1" w:rsidP="00B864C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="00B864C9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1.1:</w:t>
      </w:r>
    </w:p>
    <w:p w:rsidR="00B864C9" w:rsidRPr="0031623F" w:rsidRDefault="00B864C9" w:rsidP="00B864C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3C4EE5" w:rsidRPr="0031623F" w:rsidRDefault="003C4EE5" w:rsidP="003C4EE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«386701,6951» заменить цифрами «38798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,2951»;</w:t>
      </w:r>
    </w:p>
    <w:p w:rsidR="00B864C9" w:rsidRPr="0031623F" w:rsidRDefault="00B864C9" w:rsidP="00B864C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«25000,0» заменить цифрами «2628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,6»;</w:t>
      </w:r>
    </w:p>
    <w:p w:rsidR="003C4EE5" w:rsidRPr="0031623F" w:rsidRDefault="00B864C9" w:rsidP="00B864C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3C4EE5" w:rsidRPr="0031623F" w:rsidRDefault="003C4EE5" w:rsidP="003C4EE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«314292,6951» заменить цифрами «31557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,2951»;</w:t>
      </w:r>
    </w:p>
    <w:p w:rsidR="00B864C9" w:rsidRPr="0031623F" w:rsidRDefault="00B864C9" w:rsidP="00B864C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«1250,0» заменить цифрами «253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,6»;</w:t>
      </w:r>
    </w:p>
    <w:p w:rsidR="00E353A7" w:rsidRPr="0031623F" w:rsidRDefault="001105A1" w:rsidP="00E353A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в) </w:t>
      </w:r>
      <w:r w:rsidR="00E353A7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1.1.13:</w:t>
      </w:r>
    </w:p>
    <w:p w:rsidR="00E353A7" w:rsidRPr="0031623F" w:rsidRDefault="00E353A7" w:rsidP="00E353A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«40000,0» заменить цифрами «40641,3»;</w:t>
      </w:r>
    </w:p>
    <w:p w:rsidR="00E353A7" w:rsidRPr="0031623F" w:rsidRDefault="00E353A7" w:rsidP="00E353A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«0,0» заменить цифрами «641,3»;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г) в строке 1.1.14: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«40000,0» заменить цифрами «40641,3»;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«0,0» заменить цифрами «641,3»;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д) в строке «Итого по разделу»:</w:t>
      </w:r>
    </w:p>
    <w:p w:rsidR="001105A1" w:rsidRPr="0031623F" w:rsidRDefault="001105A1" w:rsidP="001105A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«995498,2651» заменить цифрами «996780,8651»;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«47942,5» заменить цифрами «49225,1»;</w:t>
      </w:r>
    </w:p>
    <w:p w:rsidR="001105A1" w:rsidRPr="0031623F" w:rsidRDefault="001105A1" w:rsidP="001105A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«848533,5651» заменить цифрами «849818,1651»;</w:t>
      </w:r>
    </w:p>
    <w:p w:rsidR="001105A1" w:rsidRPr="0031623F" w:rsidRDefault="001105A1" w:rsidP="001105A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«24192,5» заменить цифрами «25475,1»;</w:t>
      </w:r>
    </w:p>
    <w:p w:rsidR="00583991" w:rsidRPr="0031623F" w:rsidRDefault="007717D1" w:rsidP="0058399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4</w:t>
      </w:r>
      <w:r w:rsidR="001B494D" w:rsidRPr="0031623F">
        <w:rPr>
          <w:rFonts w:ascii="PT Astra Serif" w:hAnsi="PT Astra Serif"/>
          <w:sz w:val="28"/>
          <w:szCs w:val="28"/>
        </w:rPr>
        <w:t xml:space="preserve">) </w:t>
      </w:r>
      <w:r w:rsidR="00583991" w:rsidRPr="0031623F">
        <w:rPr>
          <w:rFonts w:ascii="PT Astra Serif" w:hAnsi="PT Astra Serif"/>
          <w:sz w:val="28"/>
          <w:szCs w:val="28"/>
        </w:rPr>
        <w:t>в разделе «Региональный проект  «Спорт – норма жизни»:</w:t>
      </w:r>
    </w:p>
    <w:p w:rsidR="00583991" w:rsidRPr="0031623F" w:rsidRDefault="00583991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а) в строке 1:</w:t>
      </w:r>
    </w:p>
    <w:p w:rsidR="00583991" w:rsidRPr="0031623F" w:rsidRDefault="003059AE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числе:</w:t>
      </w:r>
      <w:r w:rsidR="00583991" w:rsidRPr="0031623F">
        <w:rPr>
          <w:rFonts w:ascii="PT Astra Serif" w:hAnsi="PT Astra Serif"/>
          <w:sz w:val="28"/>
          <w:szCs w:val="28"/>
        </w:rPr>
        <w:t>»:</w:t>
      </w:r>
    </w:p>
    <w:p w:rsidR="00583991" w:rsidRPr="0031623F" w:rsidRDefault="00583991" w:rsidP="0062230B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C735C7" w:rsidRPr="0031623F">
        <w:rPr>
          <w:rFonts w:ascii="PT Astra Serif" w:eastAsia="Times New Roman" w:hAnsi="PT Astra Serif"/>
          <w:sz w:val="28"/>
          <w:szCs w:val="28"/>
          <w:lang w:eastAsia="ru-RU"/>
        </w:rPr>
        <w:t>2557910,117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2230B" w:rsidRPr="0031623F">
        <w:rPr>
          <w:rFonts w:ascii="PT Astra Serif" w:eastAsia="Times New Roman" w:hAnsi="PT Astra Serif"/>
          <w:sz w:val="28"/>
          <w:szCs w:val="28"/>
          <w:lang w:eastAsia="ru-RU"/>
        </w:rPr>
        <w:t>2625436,417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6213A3" w:rsidRPr="0031623F">
        <w:rPr>
          <w:rFonts w:ascii="PT Astra Serif" w:eastAsia="Times New Roman" w:hAnsi="PT Astra Serif"/>
          <w:sz w:val="28"/>
          <w:szCs w:val="28"/>
          <w:lang w:eastAsia="ru-RU"/>
        </w:rPr>
        <w:t>1173237,2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2230B" w:rsidRPr="0031623F">
        <w:rPr>
          <w:rFonts w:ascii="PT Astra Serif" w:eastAsia="Times New Roman" w:hAnsi="PT Astra Serif"/>
          <w:sz w:val="28"/>
          <w:szCs w:val="28"/>
          <w:lang w:eastAsia="ru-RU"/>
        </w:rPr>
        <w:t>1190763,5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94564" w:rsidRPr="0031623F" w:rsidRDefault="00994564" w:rsidP="00994564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</w:t>
      </w:r>
      <w:r w:rsidR="004F6C81" w:rsidRPr="0031623F">
        <w:rPr>
          <w:rFonts w:ascii="PT Astra Serif" w:eastAsia="Times New Roman" w:hAnsi="PT Astra Serif"/>
          <w:sz w:val="28"/>
          <w:szCs w:val="28"/>
          <w:lang w:eastAsia="ru-RU"/>
        </w:rPr>
        <w:t>141144,6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F6C81" w:rsidRPr="0031623F">
        <w:rPr>
          <w:rFonts w:ascii="PT Astra Serif" w:eastAsia="Times New Roman" w:hAnsi="PT Astra Serif"/>
          <w:sz w:val="28"/>
          <w:szCs w:val="28"/>
          <w:lang w:eastAsia="ru-RU"/>
        </w:rPr>
        <w:t>191144,6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583991" w:rsidRPr="0031623F" w:rsidRDefault="00583991" w:rsidP="0058399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5 цифры «</w:t>
      </w:r>
      <w:r w:rsidR="006213A3" w:rsidRPr="0031623F">
        <w:rPr>
          <w:rFonts w:ascii="PT Astra Serif" w:eastAsia="Times New Roman" w:hAnsi="PT Astra Serif"/>
          <w:sz w:val="28"/>
          <w:szCs w:val="28"/>
          <w:lang w:eastAsia="ru-RU"/>
        </w:rPr>
        <w:t>946833,817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213A3" w:rsidRPr="0031623F">
        <w:rPr>
          <w:rFonts w:ascii="PT Astra Serif" w:eastAsia="Times New Roman" w:hAnsi="PT Astra Serif"/>
          <w:sz w:val="28"/>
          <w:szCs w:val="28"/>
          <w:lang w:eastAsia="ru-RU"/>
        </w:rPr>
        <w:t>1014360,117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6213A3" w:rsidRPr="0031623F">
        <w:rPr>
          <w:rFonts w:ascii="PT Astra Serif" w:eastAsia="Times New Roman" w:hAnsi="PT Astra Serif"/>
          <w:sz w:val="28"/>
          <w:szCs w:val="28"/>
          <w:lang w:eastAsia="ru-RU"/>
        </w:rPr>
        <w:t>314022,4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2230B" w:rsidRPr="0031623F">
        <w:rPr>
          <w:rFonts w:ascii="PT Astra Serif" w:eastAsia="Times New Roman" w:hAnsi="PT Astra Serif"/>
          <w:sz w:val="28"/>
          <w:szCs w:val="28"/>
          <w:lang w:eastAsia="ru-RU"/>
        </w:rPr>
        <w:t>331548,7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F6C81" w:rsidRPr="0031623F" w:rsidRDefault="004F6C81" w:rsidP="004F6C8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«88462,7» заменить цифрами «</w:t>
      </w:r>
      <w:r w:rsidR="003D44DC" w:rsidRPr="0031623F">
        <w:rPr>
          <w:rFonts w:ascii="PT Astra Serif" w:eastAsia="Times New Roman" w:hAnsi="PT Astra Serif"/>
          <w:sz w:val="28"/>
          <w:szCs w:val="28"/>
          <w:lang w:eastAsia="ru-RU"/>
        </w:rPr>
        <w:t>138462,7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59AE" w:rsidRPr="0031623F" w:rsidRDefault="0062230B" w:rsidP="003059AE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б</w:t>
      </w:r>
      <w:r w:rsidR="00396EEA" w:rsidRPr="0031623F">
        <w:rPr>
          <w:rFonts w:ascii="PT Astra Serif" w:hAnsi="PT Astra Serif"/>
          <w:sz w:val="28"/>
          <w:szCs w:val="28"/>
        </w:rPr>
        <w:t xml:space="preserve">) </w:t>
      </w:r>
      <w:r w:rsidR="003059AE" w:rsidRPr="0031623F">
        <w:rPr>
          <w:rFonts w:ascii="PT Astra Serif" w:hAnsi="PT Astra Serif"/>
          <w:sz w:val="28"/>
          <w:szCs w:val="28"/>
        </w:rPr>
        <w:t>в строке 1.3:</w:t>
      </w:r>
    </w:p>
    <w:p w:rsidR="003059AE" w:rsidRPr="0031623F" w:rsidRDefault="003059AE" w:rsidP="003059AE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3059AE" w:rsidRPr="0031623F" w:rsidRDefault="003059AE" w:rsidP="003059AE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«1594926,317» заменить цифрами «1645558,317»;</w:t>
      </w:r>
    </w:p>
    <w:p w:rsidR="003059AE" w:rsidRPr="0031623F" w:rsidRDefault="003059AE" w:rsidP="003059AE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«1085633,4» заменить цифрами «1086265,4»;</w:t>
      </w:r>
    </w:p>
    <w:p w:rsidR="00B6148C" w:rsidRPr="0031623F" w:rsidRDefault="00B6148C" w:rsidP="00B6148C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</w:t>
      </w:r>
      <w:r w:rsidR="00E110BA" w:rsidRPr="0031623F">
        <w:rPr>
          <w:rFonts w:ascii="PT Astra Serif" w:eastAsia="Times New Roman" w:hAnsi="PT Astra Serif"/>
          <w:sz w:val="28"/>
          <w:szCs w:val="28"/>
          <w:lang w:eastAsia="ru-RU"/>
        </w:rPr>
        <w:t>37716,4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110BA" w:rsidRPr="0031623F">
        <w:rPr>
          <w:rFonts w:ascii="PT Astra Serif" w:eastAsia="Times New Roman" w:hAnsi="PT Astra Serif"/>
          <w:sz w:val="28"/>
          <w:szCs w:val="28"/>
          <w:lang w:eastAsia="ru-RU"/>
        </w:rPr>
        <w:t>87716,4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59AE" w:rsidRPr="0031623F" w:rsidRDefault="003059AE" w:rsidP="003059AE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3059AE" w:rsidRPr="0031623F" w:rsidRDefault="003059AE" w:rsidP="003059AE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«466106,817» заменить цифрами «516738,817»;</w:t>
      </w:r>
    </w:p>
    <w:p w:rsidR="003059AE" w:rsidRPr="0031623F" w:rsidRDefault="003059AE" w:rsidP="003059AE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«254284,2» заменить цифрами «254916,2»;</w:t>
      </w:r>
    </w:p>
    <w:p w:rsidR="00E110BA" w:rsidRPr="0031623F" w:rsidRDefault="00E110BA" w:rsidP="00E110BA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«11300,8» заменить цифрами «61300,8»;</w:t>
      </w:r>
    </w:p>
    <w:p w:rsidR="003059AE" w:rsidRPr="0031623F" w:rsidRDefault="00004D65" w:rsidP="003059AE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</w:t>
      </w:r>
      <w:r w:rsidR="003059AE" w:rsidRPr="0031623F">
        <w:rPr>
          <w:rFonts w:ascii="PT Astra Serif" w:hAnsi="PT Astra Serif"/>
          <w:sz w:val="28"/>
          <w:szCs w:val="28"/>
        </w:rPr>
        <w:t>) в строке 1.3.2:</w:t>
      </w:r>
    </w:p>
    <w:p w:rsidR="003059AE" w:rsidRPr="0031623F" w:rsidRDefault="003059AE" w:rsidP="003059AE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«1255,917» заменить цифрами «1887,917»;</w:t>
      </w:r>
    </w:p>
    <w:p w:rsidR="003059AE" w:rsidRPr="0031623F" w:rsidRDefault="003059AE" w:rsidP="003059AE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«0,0» заменить цифрами «632,0»;</w:t>
      </w:r>
    </w:p>
    <w:p w:rsidR="00583991" w:rsidRPr="0031623F" w:rsidRDefault="00004D65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г</w:t>
      </w:r>
      <w:r w:rsidR="00583991" w:rsidRPr="0031623F">
        <w:rPr>
          <w:rFonts w:ascii="PT Astra Serif" w:hAnsi="PT Astra Serif"/>
          <w:sz w:val="28"/>
          <w:szCs w:val="28"/>
        </w:rPr>
        <w:t>)</w:t>
      </w:r>
      <w:r w:rsidR="00761B6C" w:rsidRPr="0031623F">
        <w:rPr>
          <w:rFonts w:ascii="PT Astra Serif" w:hAnsi="PT Astra Serif"/>
          <w:sz w:val="28"/>
          <w:szCs w:val="28"/>
        </w:rPr>
        <w:t xml:space="preserve"> </w:t>
      </w:r>
      <w:r w:rsidR="00583991" w:rsidRPr="0031623F">
        <w:rPr>
          <w:rFonts w:ascii="PT Astra Serif" w:hAnsi="PT Astra Serif"/>
          <w:sz w:val="28"/>
          <w:szCs w:val="28"/>
        </w:rPr>
        <w:t>строк</w:t>
      </w:r>
      <w:r w:rsidR="003245FB" w:rsidRPr="0031623F">
        <w:rPr>
          <w:rFonts w:ascii="PT Astra Serif" w:hAnsi="PT Astra Serif"/>
          <w:sz w:val="28"/>
          <w:szCs w:val="28"/>
        </w:rPr>
        <w:t>у</w:t>
      </w:r>
      <w:r w:rsidR="00583991" w:rsidRPr="0031623F">
        <w:rPr>
          <w:rFonts w:ascii="PT Astra Serif" w:hAnsi="PT Astra Serif"/>
          <w:sz w:val="28"/>
          <w:szCs w:val="28"/>
        </w:rPr>
        <w:t xml:space="preserve"> 1.3.3 изложить в следующей редакции:</w:t>
      </w:r>
    </w:p>
    <w:p w:rsidR="001079B3" w:rsidRDefault="001079B3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10"/>
        <w:tblW w:w="5777" w:type="pct"/>
        <w:jc w:val="center"/>
        <w:tblLayout w:type="fixed"/>
        <w:tblLook w:val="04A0" w:firstRow="1" w:lastRow="0" w:firstColumn="1" w:lastColumn="0" w:noHBand="0" w:noVBand="1"/>
      </w:tblPr>
      <w:tblGrid>
        <w:gridCol w:w="363"/>
        <w:gridCol w:w="652"/>
        <w:gridCol w:w="2041"/>
        <w:gridCol w:w="1079"/>
        <w:gridCol w:w="1309"/>
        <w:gridCol w:w="1170"/>
        <w:gridCol w:w="567"/>
        <w:gridCol w:w="852"/>
        <w:gridCol w:w="1059"/>
        <w:gridCol w:w="802"/>
        <w:gridCol w:w="619"/>
        <w:gridCol w:w="872"/>
      </w:tblGrid>
      <w:tr w:rsidR="00583991" w:rsidRPr="004870F2" w:rsidTr="00D54C06">
        <w:trPr>
          <w:trHeight w:val="284"/>
          <w:jc w:val="center"/>
        </w:trPr>
        <w:tc>
          <w:tcPr>
            <w:tcW w:w="15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83991" w:rsidRPr="004870F2" w:rsidRDefault="00583991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870F2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1.3.3.</w:t>
            </w:r>
          </w:p>
        </w:tc>
        <w:tc>
          <w:tcPr>
            <w:tcW w:w="896" w:type="pct"/>
            <w:vMerge w:val="restart"/>
          </w:tcPr>
          <w:p w:rsidR="00583991" w:rsidRPr="004870F2" w:rsidRDefault="00583991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Строительство здания центра спортивной борьбы в Заволжском районе г. Ульяновска, приобретение технол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гического оборудов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ния, оснащение спо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тивным оборудованием и спортивным инве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тарем, а также благ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устройство прилега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ю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щей территории, орг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низация подготовки рабочей документации для строительства, экспертного сопрово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ж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дения изменений в проектную документ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цию организацией, проводившей экспе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тизу проектной док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у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ментации, а также обеспечение подкл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ю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чения (технологич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ского присоединения) к сетям инженерно-технического обесп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чения</w:t>
            </w:r>
          </w:p>
        </w:tc>
        <w:tc>
          <w:tcPr>
            <w:tcW w:w="474" w:type="pct"/>
            <w:vMerge w:val="restart"/>
          </w:tcPr>
          <w:p w:rsidR="00583991" w:rsidRPr="004870F2" w:rsidRDefault="00A3265F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Мини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сте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="00D54C06">
              <w:rPr>
                <w:rFonts w:ascii="PT Astra Serif" w:hAnsi="PT Astra Serif"/>
                <w:sz w:val="18"/>
                <w:szCs w:val="18"/>
              </w:rPr>
              <w:t xml:space="preserve">ство, </w:t>
            </w:r>
            <w:proofErr w:type="spellStart"/>
            <w:r w:rsidR="00D54C06">
              <w:rPr>
                <w:rFonts w:ascii="PT Astra Serif" w:hAnsi="PT Astra Serif"/>
                <w:sz w:val="18"/>
                <w:szCs w:val="18"/>
              </w:rPr>
              <w:t>г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ос</w:t>
            </w:r>
            <w:r>
              <w:rPr>
                <w:rFonts w:ascii="PT Astra Serif" w:hAnsi="PT Astra Serif"/>
                <w:sz w:val="18"/>
                <w:szCs w:val="18"/>
              </w:rPr>
              <w:t>у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дарстве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н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ный зака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з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чик</w:t>
            </w:r>
          </w:p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14" w:type="pct"/>
          </w:tcPr>
          <w:p w:rsidR="00583991" w:rsidRPr="003D6B02" w:rsidRDefault="00213EB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207143,1</w:t>
            </w:r>
          </w:p>
        </w:tc>
        <w:tc>
          <w:tcPr>
            <w:tcW w:w="249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152143,1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83991" w:rsidRPr="003D6B02" w:rsidRDefault="00583991" w:rsidP="0050496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5</w:t>
            </w:r>
            <w:r w:rsidR="0050496A">
              <w:rPr>
                <w:rFonts w:ascii="PT Astra Serif" w:hAnsi="PT Astra Serif"/>
                <w:sz w:val="18"/>
                <w:szCs w:val="18"/>
              </w:rPr>
              <w:t>50</w:t>
            </w:r>
            <w:r w:rsidRPr="003D6B02">
              <w:rPr>
                <w:rFonts w:ascii="PT Astra Serif" w:hAnsi="PT Astra Serif"/>
                <w:sz w:val="18"/>
                <w:szCs w:val="18"/>
              </w:rPr>
              <w:t>00,0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83991" w:rsidRPr="004870F2" w:rsidRDefault="00583991" w:rsidP="00DB52DB">
            <w:pPr>
              <w:spacing w:after="0" w:line="240" w:lineRule="auto"/>
              <w:ind w:left="-138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870F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»;</w:t>
            </w:r>
          </w:p>
        </w:tc>
      </w:tr>
      <w:tr w:rsidR="00583991" w:rsidRPr="004870F2" w:rsidTr="00D54C06">
        <w:trPr>
          <w:trHeight w:val="294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583991" w:rsidRPr="004870F2" w:rsidRDefault="00583991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583991" w:rsidRPr="004870F2" w:rsidRDefault="00583991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14" w:type="pct"/>
          </w:tcPr>
          <w:p w:rsidR="00583991" w:rsidRPr="003D6B02" w:rsidRDefault="00213EB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6</w:t>
            </w:r>
            <w:r w:rsidR="00583991" w:rsidRPr="003D6B02">
              <w:rPr>
                <w:rFonts w:ascii="PT Astra Serif" w:hAnsi="PT Astra Serif"/>
                <w:sz w:val="18"/>
                <w:szCs w:val="18"/>
              </w:rPr>
              <w:t>1500,0</w:t>
            </w:r>
          </w:p>
        </w:tc>
        <w:tc>
          <w:tcPr>
            <w:tcW w:w="249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6500,0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5</w:t>
            </w:r>
            <w:r w:rsidR="0050496A">
              <w:rPr>
                <w:rFonts w:ascii="PT Astra Serif" w:hAnsi="PT Astra Serif"/>
                <w:sz w:val="18"/>
                <w:szCs w:val="18"/>
              </w:rPr>
              <w:t>5</w:t>
            </w:r>
            <w:r w:rsidRPr="003D6B02">
              <w:rPr>
                <w:rFonts w:ascii="PT Astra Serif" w:hAnsi="PT Astra Serif"/>
                <w:sz w:val="18"/>
                <w:szCs w:val="18"/>
              </w:rPr>
              <w:t>000,0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83991" w:rsidRPr="004870F2" w:rsidTr="00D54C06">
        <w:trPr>
          <w:trHeight w:val="458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583991" w:rsidRPr="004870F2" w:rsidRDefault="00583991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583991" w:rsidRPr="004870F2" w:rsidRDefault="00583991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14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145643,1</w:t>
            </w:r>
          </w:p>
        </w:tc>
        <w:tc>
          <w:tcPr>
            <w:tcW w:w="249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145643,1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4870F2" w:rsidTr="00D54C06">
        <w:trPr>
          <w:trHeight w:val="415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3245FB" w:rsidRPr="004870F2" w:rsidRDefault="003245FB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4870F2" w:rsidRDefault="003245FB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Министе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ство</w:t>
            </w:r>
          </w:p>
        </w:tc>
        <w:tc>
          <w:tcPr>
            <w:tcW w:w="575" w:type="pc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14" w:type="pct"/>
          </w:tcPr>
          <w:p w:rsidR="003245FB" w:rsidRPr="003D6B02" w:rsidRDefault="003245F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</w:t>
            </w:r>
            <w:r w:rsidR="00213EBB"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7</w:t>
            </w: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8793,2</w:t>
            </w:r>
          </w:p>
        </w:tc>
        <w:tc>
          <w:tcPr>
            <w:tcW w:w="249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3D6B02" w:rsidRDefault="003245F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123793,2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3D6B02" w:rsidRDefault="00213EB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5</w:t>
            </w:r>
            <w:r w:rsidR="003245FB"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3245FB" w:rsidRPr="004870F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3245FB" w:rsidRPr="004870F2" w:rsidRDefault="003245FB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4870F2" w:rsidTr="00D54C06">
        <w:trPr>
          <w:trHeight w:val="414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3245FB" w:rsidRPr="004870F2" w:rsidRDefault="003245FB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4870F2" w:rsidRDefault="003245FB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14" w:type="pct"/>
          </w:tcPr>
          <w:p w:rsidR="003245FB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60168,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5168,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3D6B02" w:rsidRDefault="00213EB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5</w:t>
            </w:r>
            <w:r w:rsidR="003245FB"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3245FB" w:rsidRPr="004870F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3245FB" w:rsidRPr="004870F2" w:rsidRDefault="003245FB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83991" w:rsidRPr="004870F2" w:rsidTr="00D54C06">
        <w:trPr>
          <w:trHeight w:val="404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583991" w:rsidRPr="004870F2" w:rsidRDefault="00583991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583991" w:rsidRPr="004870F2" w:rsidRDefault="00583991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14" w:type="pct"/>
          </w:tcPr>
          <w:p w:rsidR="00583991" w:rsidRPr="003D6B02" w:rsidRDefault="00583991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118</w:t>
            </w:r>
            <w:r w:rsidR="00213EBB"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624,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" w:type="pct"/>
          </w:tcPr>
          <w:p w:rsidR="00583991" w:rsidRPr="003D6B02" w:rsidRDefault="00583991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583991" w:rsidRPr="003D6B02" w:rsidRDefault="00583991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583991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118624,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83991" w:rsidRPr="003D6B02" w:rsidRDefault="00583991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83991" w:rsidRPr="004870F2" w:rsidRDefault="00583991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4870F2" w:rsidTr="00D54C06">
        <w:trPr>
          <w:trHeight w:val="240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3245FB" w:rsidRPr="004870F2" w:rsidRDefault="003245FB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4870F2" w:rsidRDefault="003245FB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Госуда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ственный заказчик</w:t>
            </w:r>
          </w:p>
        </w:tc>
        <w:tc>
          <w:tcPr>
            <w:tcW w:w="575" w:type="pc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14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28349,9</w:t>
            </w:r>
          </w:p>
        </w:tc>
        <w:tc>
          <w:tcPr>
            <w:tcW w:w="249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28349,9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3D6B02" w:rsidRDefault="003245FB" w:rsidP="003245FB">
            <w:pPr>
              <w:jc w:val="center"/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3245FB" w:rsidRPr="004870F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3245FB" w:rsidRPr="004870F2" w:rsidRDefault="003245FB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4870F2" w:rsidTr="00D54C06">
        <w:trPr>
          <w:trHeight w:val="513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3245FB" w:rsidRPr="004870F2" w:rsidRDefault="003245FB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4870F2" w:rsidRDefault="003245FB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14" w:type="pct"/>
          </w:tcPr>
          <w:p w:rsidR="003245FB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249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1331,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3D6B02" w:rsidRDefault="003245FB" w:rsidP="003245FB">
            <w:pPr>
              <w:jc w:val="center"/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3245FB" w:rsidRPr="004870F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3245FB" w:rsidRPr="004870F2" w:rsidRDefault="003245FB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39039C" w:rsidTr="00D54C06">
        <w:trPr>
          <w:trHeight w:val="804"/>
          <w:jc w:val="center"/>
        </w:trPr>
        <w:tc>
          <w:tcPr>
            <w:tcW w:w="159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3245FB" w:rsidRPr="004870F2" w:rsidRDefault="003245FB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4870F2" w:rsidRDefault="003245FB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14" w:type="pct"/>
          </w:tcPr>
          <w:p w:rsidR="003245FB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27018,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27018,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3245FB" w:rsidRPr="004870F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245FB" w:rsidRPr="0039039C" w:rsidRDefault="003245FB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1079B3" w:rsidRDefault="001079B3" w:rsidP="001A2A2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2A29" w:rsidRDefault="001A2A29" w:rsidP="001A2A2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800452">
        <w:rPr>
          <w:rFonts w:ascii="PT Astra Serif" w:hAnsi="PT Astra Serif"/>
          <w:sz w:val="28"/>
          <w:szCs w:val="28"/>
        </w:rPr>
        <w:t>) строку 1.3.</w:t>
      </w:r>
      <w:r>
        <w:rPr>
          <w:rFonts w:ascii="PT Astra Serif" w:hAnsi="PT Astra Serif"/>
          <w:sz w:val="28"/>
          <w:szCs w:val="28"/>
        </w:rPr>
        <w:t>4</w:t>
      </w:r>
      <w:r w:rsidRPr="0080045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079B3" w:rsidRDefault="001079B3" w:rsidP="001A2A2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10"/>
        <w:tblW w:w="5637" w:type="pct"/>
        <w:tblInd w:w="-796" w:type="dxa"/>
        <w:tblLayout w:type="fixed"/>
        <w:tblLook w:val="04A0" w:firstRow="1" w:lastRow="0" w:firstColumn="1" w:lastColumn="0" w:noHBand="0" w:noVBand="1"/>
      </w:tblPr>
      <w:tblGrid>
        <w:gridCol w:w="368"/>
        <w:gridCol w:w="678"/>
        <w:gridCol w:w="2126"/>
        <w:gridCol w:w="1135"/>
        <w:gridCol w:w="1200"/>
        <w:gridCol w:w="1175"/>
        <w:gridCol w:w="569"/>
        <w:gridCol w:w="702"/>
        <w:gridCol w:w="1089"/>
        <w:gridCol w:w="929"/>
        <w:gridCol w:w="578"/>
        <w:gridCol w:w="560"/>
      </w:tblGrid>
      <w:tr w:rsidR="00EE1604" w:rsidRPr="004870F2" w:rsidTr="00946B90">
        <w:trPr>
          <w:gridAfter w:val="1"/>
          <w:wAfter w:w="252" w:type="pct"/>
          <w:trHeight w:val="294"/>
        </w:trPr>
        <w:tc>
          <w:tcPr>
            <w:tcW w:w="166" w:type="pct"/>
            <w:vMerge w:val="restart"/>
            <w:tcBorders>
              <w:top w:val="nil"/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870F2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05" w:type="pct"/>
            <w:vMerge w:val="restart"/>
            <w:tcBorders>
              <w:top w:val="nil"/>
            </w:tcBorders>
          </w:tcPr>
          <w:p w:rsidR="00A3265F" w:rsidRDefault="00A3265F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1.3.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4870F2">
              <w:rPr>
                <w:rFonts w:ascii="PT Astra Serif" w:hAnsi="PT Astra Serif"/>
                <w:sz w:val="18"/>
                <w:szCs w:val="18"/>
              </w:rPr>
              <w:t>.</w:t>
            </w: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bookmarkStart w:id="0" w:name="_GoBack"/>
            <w:bookmarkEnd w:id="0"/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Pr="004870F2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 w:val="restart"/>
          </w:tcPr>
          <w:p w:rsidR="00A3265F" w:rsidRPr="004870F2" w:rsidRDefault="00A3265F" w:rsidP="00D54C06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Р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еконструкция нез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а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вершённого строител</w:t>
            </w:r>
            <w:r w:rsidRPr="001A2A29">
              <w:rPr>
                <w:rFonts w:ascii="PT Astra Serif" w:hAnsi="PT Astra Serif"/>
                <w:sz w:val="18"/>
                <w:szCs w:val="18"/>
              </w:rPr>
              <w:t>ь</w:t>
            </w:r>
            <w:r w:rsidRPr="001A2A29">
              <w:rPr>
                <w:rFonts w:ascii="PT Astra Serif" w:hAnsi="PT Astra Serif"/>
                <w:sz w:val="18"/>
                <w:szCs w:val="18"/>
              </w:rPr>
              <w:t>ством здания униве</w:t>
            </w:r>
            <w:r w:rsidRPr="001A2A29">
              <w:rPr>
                <w:rFonts w:ascii="PT Astra Serif" w:hAnsi="PT Astra Serif"/>
                <w:sz w:val="18"/>
                <w:szCs w:val="18"/>
              </w:rPr>
              <w:t>р</w:t>
            </w:r>
            <w:r w:rsidRPr="001A2A29">
              <w:rPr>
                <w:rFonts w:ascii="PT Astra Serif" w:hAnsi="PT Astra Serif"/>
                <w:sz w:val="18"/>
                <w:szCs w:val="18"/>
              </w:rPr>
              <w:t>сального спортивно-развлекательного ко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м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плекса по адресу</w:t>
            </w:r>
            <w:r w:rsidR="00904D97">
              <w:rPr>
                <w:rFonts w:ascii="PT Astra Serif" w:hAnsi="PT Astra Serif"/>
                <w:sz w:val="18"/>
                <w:szCs w:val="18"/>
              </w:rPr>
              <w:t xml:space="preserve">:       </w:t>
            </w:r>
            <w:r w:rsidRPr="001A2A2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904D97">
              <w:rPr>
                <w:rFonts w:ascii="PT Astra Serif" w:hAnsi="PT Astra Serif"/>
                <w:sz w:val="18"/>
                <w:szCs w:val="18"/>
              </w:rPr>
              <w:t xml:space="preserve">   ул. Александровская,    </w:t>
            </w:r>
            <w:r w:rsidRPr="001A2A29">
              <w:rPr>
                <w:rFonts w:ascii="PT Astra Serif" w:hAnsi="PT Astra Serif"/>
                <w:sz w:val="18"/>
                <w:szCs w:val="18"/>
              </w:rPr>
              <w:lastRenderedPageBreak/>
              <w:t>д. 60, под универсал</w:t>
            </w:r>
            <w:r w:rsidRPr="001A2A29">
              <w:rPr>
                <w:rFonts w:ascii="PT Astra Serif" w:hAnsi="PT Astra Serif"/>
                <w:sz w:val="18"/>
                <w:szCs w:val="18"/>
              </w:rPr>
              <w:t>ь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ный спортивный ко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м</w:t>
            </w:r>
            <w:r w:rsidR="00D54C06">
              <w:rPr>
                <w:rFonts w:ascii="PT Astra Serif" w:hAnsi="PT Astra Serif"/>
                <w:sz w:val="18"/>
                <w:szCs w:val="18"/>
              </w:rPr>
              <w:t>плекс в г.</w:t>
            </w:r>
            <w:r w:rsidRPr="001A2A29">
              <w:rPr>
                <w:rFonts w:ascii="PT Astra Serif" w:hAnsi="PT Astra Serif"/>
                <w:sz w:val="18"/>
                <w:szCs w:val="18"/>
              </w:rPr>
              <w:t xml:space="preserve"> Ульяновск</w:t>
            </w:r>
            <w:r>
              <w:rPr>
                <w:rFonts w:ascii="PT Astra Serif" w:hAnsi="PT Astra Serif"/>
                <w:sz w:val="18"/>
                <w:szCs w:val="18"/>
              </w:rPr>
              <w:t>е,</w:t>
            </w:r>
            <w:r w:rsidRPr="004870F2">
              <w:rPr>
                <w:rFonts w:ascii="PT Astra Serif" w:hAnsi="PT Astra Serif"/>
                <w:sz w:val="18"/>
                <w:szCs w:val="18"/>
              </w:rPr>
              <w:t xml:space="preserve"> приобретение технол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гического оборудов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ния, оснащение спо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тивным оборудованием и спортивным инвент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рем, а также благ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устройство прилега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ю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щей территории, орг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низация подготовки рабочей документа</w:t>
            </w:r>
            <w:r>
              <w:rPr>
                <w:rFonts w:ascii="PT Astra Serif" w:hAnsi="PT Astra Serif"/>
                <w:sz w:val="18"/>
                <w:szCs w:val="18"/>
              </w:rPr>
              <w:t>ции для строительства</w:t>
            </w:r>
          </w:p>
        </w:tc>
        <w:tc>
          <w:tcPr>
            <w:tcW w:w="511" w:type="pct"/>
            <w:vMerge w:val="restar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4870F2">
              <w:rPr>
                <w:rFonts w:ascii="PT Astra Serif" w:hAnsi="PT Astra Serif"/>
                <w:sz w:val="18"/>
                <w:szCs w:val="18"/>
              </w:rPr>
              <w:lastRenderedPageBreak/>
              <w:t>Минис</w:t>
            </w:r>
            <w:r w:rsidR="00904D97">
              <w:rPr>
                <w:rFonts w:ascii="PT Astra Serif" w:hAnsi="PT Astra Serif"/>
                <w:sz w:val="18"/>
                <w:szCs w:val="18"/>
              </w:rPr>
              <w:t>-</w:t>
            </w:r>
            <w:r w:rsidR="00D54C06">
              <w:rPr>
                <w:rFonts w:ascii="PT Astra Serif" w:hAnsi="PT Astra Serif"/>
                <w:sz w:val="18"/>
                <w:szCs w:val="18"/>
              </w:rPr>
              <w:t>терство</w:t>
            </w:r>
            <w:proofErr w:type="spellEnd"/>
            <w:proofErr w:type="gramEnd"/>
            <w:r w:rsidR="00D54C06">
              <w:rPr>
                <w:rFonts w:ascii="PT Astra Serif" w:hAnsi="PT Astra Serif"/>
                <w:sz w:val="18"/>
                <w:szCs w:val="18"/>
              </w:rPr>
              <w:t>, 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осуда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ственный заказчик</w:t>
            </w:r>
          </w:p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29" w:type="pct"/>
          </w:tcPr>
          <w:p w:rsidR="00A3265F" w:rsidRPr="003D6B02" w:rsidRDefault="00A3265F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266984,8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234268,4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32716,4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EE1604" w:rsidRPr="004870F2" w:rsidTr="00946B90">
        <w:trPr>
          <w:gridAfter w:val="1"/>
          <w:wAfter w:w="252" w:type="pct"/>
          <w:trHeight w:val="305"/>
        </w:trPr>
        <w:tc>
          <w:tcPr>
            <w:tcW w:w="166" w:type="pct"/>
            <w:vMerge/>
            <w:tcBorders>
              <w:top w:val="nil"/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 облас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ного бю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жета</w:t>
            </w:r>
          </w:p>
        </w:tc>
        <w:tc>
          <w:tcPr>
            <w:tcW w:w="529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16984,8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10684,0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6300,8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EE1604" w:rsidRPr="004870F2" w:rsidTr="00946B90">
        <w:trPr>
          <w:gridAfter w:val="1"/>
          <w:wAfter w:w="252" w:type="pct"/>
          <w:trHeight w:val="475"/>
        </w:trPr>
        <w:tc>
          <w:tcPr>
            <w:tcW w:w="166" w:type="pct"/>
            <w:vMerge/>
            <w:tcBorders>
              <w:top w:val="nil"/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 фед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 xml:space="preserve">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29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250000,0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223584,4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26415,6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EE1604" w:rsidRPr="004870F2" w:rsidTr="00946B90">
        <w:trPr>
          <w:gridAfter w:val="1"/>
          <w:wAfter w:w="252" w:type="pct"/>
          <w:trHeight w:val="431"/>
        </w:trPr>
        <w:tc>
          <w:tcPr>
            <w:tcW w:w="166" w:type="pct"/>
            <w:vMerge/>
            <w:tcBorders>
              <w:top w:val="nil"/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 w:val="restar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Министе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ство</w:t>
            </w: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29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254775,27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222058,87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32716,4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EE1604" w:rsidRPr="004870F2" w:rsidTr="00946B90">
        <w:trPr>
          <w:gridAfter w:val="1"/>
          <w:wAfter w:w="252" w:type="pct"/>
          <w:trHeight w:val="430"/>
        </w:trPr>
        <w:tc>
          <w:tcPr>
            <w:tcW w:w="166" w:type="pct"/>
            <w:vMerge/>
            <w:tcBorders>
              <w:top w:val="nil"/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 облас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ного бю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жета</w:t>
            </w:r>
          </w:p>
        </w:tc>
        <w:tc>
          <w:tcPr>
            <w:tcW w:w="529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16618,51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10317,71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6300,0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EE1604" w:rsidRPr="004870F2" w:rsidTr="00946B90">
        <w:trPr>
          <w:gridAfter w:val="1"/>
          <w:wAfter w:w="252" w:type="pct"/>
          <w:trHeight w:val="419"/>
        </w:trPr>
        <w:tc>
          <w:tcPr>
            <w:tcW w:w="166" w:type="pct"/>
            <w:vMerge/>
            <w:tcBorders>
              <w:top w:val="nil"/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 фед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 xml:space="preserve">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29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238156,76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211741,16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26415,6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EE1604" w:rsidRPr="004870F2" w:rsidTr="00946B90">
        <w:trPr>
          <w:gridAfter w:val="1"/>
          <w:wAfter w:w="252" w:type="pct"/>
          <w:trHeight w:val="249"/>
        </w:trPr>
        <w:tc>
          <w:tcPr>
            <w:tcW w:w="166" w:type="pct"/>
            <w:vMerge/>
            <w:tcBorders>
              <w:top w:val="nil"/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 w:val="restar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Госуда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ственный заказчик</w:t>
            </w: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29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12209,53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12209,53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jc w:val="center"/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EE1604" w:rsidRPr="004870F2" w:rsidTr="00946B90">
        <w:trPr>
          <w:gridAfter w:val="1"/>
          <w:wAfter w:w="252" w:type="pct"/>
          <w:trHeight w:val="533"/>
        </w:trPr>
        <w:tc>
          <w:tcPr>
            <w:tcW w:w="166" w:type="pct"/>
            <w:vMerge/>
            <w:tcBorders>
              <w:top w:val="nil"/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 облас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ного бю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жета</w:t>
            </w:r>
          </w:p>
        </w:tc>
        <w:tc>
          <w:tcPr>
            <w:tcW w:w="529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366,29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366,29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jc w:val="center"/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D54C06" w:rsidRPr="0039039C" w:rsidTr="00946B90">
        <w:trPr>
          <w:trHeight w:val="835"/>
        </w:trPr>
        <w:tc>
          <w:tcPr>
            <w:tcW w:w="166" w:type="pct"/>
            <w:vMerge/>
            <w:tcBorders>
              <w:top w:val="nil"/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 фед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 xml:space="preserve">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29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11843,24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11843,24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54C06" w:rsidRPr="00D54C06" w:rsidRDefault="00D54C06" w:rsidP="00D54C0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54C06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FB1DCB" w:rsidRDefault="00FB1DCB" w:rsidP="0031623F">
      <w:pPr>
        <w:spacing w:after="0" w:line="25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583991" w:rsidRPr="0031623F" w:rsidRDefault="001A2A29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е</w:t>
      </w:r>
      <w:r w:rsidR="00583991" w:rsidRPr="0031623F">
        <w:rPr>
          <w:rFonts w:ascii="PT Astra Serif" w:hAnsi="PT Astra Serif"/>
          <w:sz w:val="28"/>
          <w:szCs w:val="28"/>
        </w:rPr>
        <w:t>) в строке 1.6:</w:t>
      </w:r>
    </w:p>
    <w:p w:rsidR="00583991" w:rsidRPr="0031623F" w:rsidRDefault="00583991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300254,0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315254,0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51500,0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66500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,0»;</w:t>
      </w:r>
    </w:p>
    <w:p w:rsidR="004870F2" w:rsidRPr="0031623F" w:rsidRDefault="001A2A29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ж</w:t>
      </w:r>
      <w:r w:rsidR="004870F2" w:rsidRPr="0031623F">
        <w:rPr>
          <w:rFonts w:ascii="PT Astra Serif" w:hAnsi="PT Astra Serif"/>
          <w:sz w:val="28"/>
          <w:szCs w:val="28"/>
        </w:rPr>
        <w:t>) в строке 1.7:</w:t>
      </w:r>
    </w:p>
    <w:p w:rsidR="004870F2" w:rsidRPr="0031623F" w:rsidRDefault="004870F2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28800,0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30694,3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870F2" w:rsidRPr="0031623F" w:rsidRDefault="004870F2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6000,0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7894,3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1A2A29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="00583991" w:rsidRPr="0031623F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«2557910,117» заменить цифрами «2625436,417»;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«1173237,2» заменить цифрами «1190763,5»;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«141144,6» заменить цифрами «191144,6»;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«946833,817» заменить цифрами «1014360,117»;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«314022,4» заменить цифрами «331548,7»;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«88462,7» заменить цифрами «138462,7»;</w:t>
      </w:r>
    </w:p>
    <w:p w:rsidR="00583991" w:rsidRPr="0031623F" w:rsidRDefault="006A0F0C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5</w:t>
      </w:r>
      <w:r w:rsidR="00583991" w:rsidRPr="0031623F">
        <w:rPr>
          <w:rFonts w:ascii="PT Astra Serif" w:hAnsi="PT Astra Serif"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583991" w:rsidRPr="0031623F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6C6BB0" w:rsidRPr="0031623F" w:rsidRDefault="00685565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 xml:space="preserve">а) </w:t>
      </w:r>
      <w:r w:rsidR="003B696D" w:rsidRPr="0031623F">
        <w:rPr>
          <w:rFonts w:ascii="PT Astra Serif" w:hAnsi="PT Astra Serif"/>
          <w:sz w:val="28"/>
          <w:szCs w:val="28"/>
        </w:rPr>
        <w:t>в</w:t>
      </w:r>
      <w:r w:rsidR="006C6BB0" w:rsidRPr="0031623F">
        <w:rPr>
          <w:rFonts w:ascii="PT Astra Serif" w:hAnsi="PT Astra Serif"/>
          <w:sz w:val="28"/>
          <w:szCs w:val="28"/>
        </w:rPr>
        <w:t xml:space="preserve"> строке </w:t>
      </w:r>
      <w:r w:rsidRPr="0031623F">
        <w:rPr>
          <w:rFonts w:ascii="PT Astra Serif" w:hAnsi="PT Astra Serif"/>
          <w:sz w:val="28"/>
          <w:szCs w:val="28"/>
        </w:rPr>
        <w:t>«</w:t>
      </w:r>
      <w:r w:rsidR="006C6BB0" w:rsidRPr="0031623F">
        <w:rPr>
          <w:rFonts w:ascii="PT Astra Serif" w:hAnsi="PT Astra Serif"/>
          <w:sz w:val="28"/>
          <w:szCs w:val="28"/>
        </w:rPr>
        <w:t>Цель подпрограммы</w:t>
      </w:r>
      <w:r w:rsidR="00904D97" w:rsidRPr="0031623F">
        <w:rPr>
          <w:sz w:val="28"/>
          <w:szCs w:val="28"/>
        </w:rPr>
        <w:t xml:space="preserve"> </w:t>
      </w:r>
      <w:r w:rsidR="00FB1DCB" w:rsidRPr="0031623F">
        <w:rPr>
          <w:rFonts w:ascii="PT Astra Serif" w:hAnsi="PT Astra Serif"/>
          <w:sz w:val="28"/>
          <w:szCs w:val="28"/>
        </w:rPr>
        <w:t>–</w:t>
      </w:r>
      <w:r w:rsidR="009231AD" w:rsidRPr="0031623F">
        <w:rPr>
          <w:rFonts w:ascii="PT Astra Serif" w:hAnsi="PT Astra Serif"/>
          <w:sz w:val="28"/>
          <w:szCs w:val="28"/>
        </w:rPr>
        <w:t xml:space="preserve"> обеспечение эффективного участия органов государственной власти Ульяновской области в реализации госуда</w:t>
      </w:r>
      <w:r w:rsidR="009231AD" w:rsidRPr="0031623F">
        <w:rPr>
          <w:rFonts w:ascii="PT Astra Serif" w:hAnsi="PT Astra Serif"/>
          <w:sz w:val="28"/>
          <w:szCs w:val="28"/>
        </w:rPr>
        <w:t>р</w:t>
      </w:r>
      <w:r w:rsidR="009231AD" w:rsidRPr="0031623F">
        <w:rPr>
          <w:rFonts w:ascii="PT Astra Serif" w:hAnsi="PT Astra Serif"/>
          <w:sz w:val="28"/>
          <w:szCs w:val="28"/>
        </w:rPr>
        <w:t>ственной политики в сфере физической культуры и спорта</w:t>
      </w:r>
      <w:r w:rsidRPr="0031623F">
        <w:rPr>
          <w:rFonts w:ascii="PT Astra Serif" w:hAnsi="PT Astra Serif"/>
          <w:sz w:val="28"/>
          <w:szCs w:val="28"/>
        </w:rPr>
        <w:t>»</w:t>
      </w:r>
      <w:r w:rsidR="006C6BB0" w:rsidRPr="0031623F">
        <w:rPr>
          <w:rFonts w:ascii="PT Astra Serif" w:hAnsi="PT Astra Serif"/>
          <w:sz w:val="28"/>
          <w:szCs w:val="28"/>
        </w:rPr>
        <w:t xml:space="preserve"> слова «</w:t>
      </w:r>
      <w:r w:rsidR="006C6BB0" w:rsidRPr="0031623F">
        <w:rPr>
          <w:rFonts w:ascii="PT Astra Serif" w:eastAsia="Times New Roman" w:hAnsi="PT Astra Serif"/>
          <w:sz w:val="28"/>
          <w:szCs w:val="28"/>
          <w:lang w:eastAsia="ru-RU"/>
        </w:rPr>
        <w:t>госуда</w:t>
      </w:r>
      <w:r w:rsidR="006C6BB0" w:rsidRPr="0031623F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="006C6BB0" w:rsidRPr="0031623F">
        <w:rPr>
          <w:rFonts w:ascii="PT Astra Serif" w:eastAsia="Times New Roman" w:hAnsi="PT Astra Serif"/>
          <w:sz w:val="28"/>
          <w:szCs w:val="28"/>
          <w:lang w:eastAsia="ru-RU"/>
        </w:rPr>
        <w:t>ственной власти» исклю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чить;</w:t>
      </w:r>
    </w:p>
    <w:p w:rsidR="00583991" w:rsidRPr="0031623F" w:rsidRDefault="00685565" w:rsidP="0058399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lastRenderedPageBreak/>
        <w:t>б</w:t>
      </w:r>
      <w:r w:rsidR="00583991" w:rsidRPr="0031623F">
        <w:rPr>
          <w:rFonts w:ascii="PT Astra Serif" w:hAnsi="PT Astra Serif"/>
          <w:sz w:val="28"/>
          <w:szCs w:val="28"/>
        </w:rPr>
        <w:t xml:space="preserve">) в строке 1: </w:t>
      </w:r>
    </w:p>
    <w:p w:rsidR="00583991" w:rsidRPr="0031623F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="00BE0FAD" w:rsidRPr="0031623F">
        <w:rPr>
          <w:rFonts w:ascii="PT Astra Serif" w:eastAsia="Times New Roman" w:hAnsi="PT Astra Serif"/>
          <w:sz w:val="28"/>
          <w:szCs w:val="28"/>
          <w:lang w:eastAsia="ru-RU"/>
        </w:rPr>
        <w:t>5679933,69846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6A0F0C" w:rsidRPr="0031623F">
        <w:rPr>
          <w:rFonts w:ascii="PT Astra Serif" w:eastAsia="Times New Roman" w:hAnsi="PT Astra Serif"/>
          <w:sz w:val="28"/>
          <w:szCs w:val="28"/>
          <w:lang w:eastAsia="ru-RU"/>
        </w:rPr>
        <w:t>5681035,8</w:t>
      </w:r>
      <w:r w:rsidR="00BE0FAD" w:rsidRPr="0031623F">
        <w:rPr>
          <w:rFonts w:ascii="PT Astra Serif" w:eastAsia="Times New Roman" w:hAnsi="PT Astra Serif"/>
          <w:sz w:val="28"/>
          <w:szCs w:val="28"/>
          <w:lang w:eastAsia="ru-RU"/>
        </w:rPr>
        <w:t>2846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583991" w:rsidRPr="0031623F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</w:t>
      </w:r>
      <w:r w:rsidR="00BE0FAD" w:rsidRPr="0031623F">
        <w:rPr>
          <w:rFonts w:ascii="PT Astra Serif" w:hAnsi="PT Astra Serif"/>
          <w:sz w:val="28"/>
          <w:szCs w:val="28"/>
        </w:rPr>
        <w:t>1179668,7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BE0FAD" w:rsidRPr="0031623F">
        <w:rPr>
          <w:rFonts w:ascii="PT Astra Serif" w:hAnsi="PT Astra Serif"/>
          <w:sz w:val="28"/>
          <w:szCs w:val="28"/>
        </w:rPr>
        <w:t>1232053,43</w:t>
      </w:r>
      <w:r w:rsidR="00CB58F6" w:rsidRPr="0031623F">
        <w:rPr>
          <w:rFonts w:ascii="PT Astra Serif" w:hAnsi="PT Astra Serif"/>
          <w:sz w:val="28"/>
          <w:szCs w:val="28"/>
        </w:rPr>
        <w:t>6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9 цифры «923218,4» заменить цифрами «871935,8»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31623F" w:rsidRDefault="00685565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</w:t>
      </w:r>
      <w:r w:rsidR="00583991" w:rsidRPr="0031623F">
        <w:rPr>
          <w:rFonts w:ascii="PT Astra Serif" w:hAnsi="PT Astra Serif"/>
          <w:sz w:val="28"/>
          <w:szCs w:val="28"/>
        </w:rPr>
        <w:t>) в строке 1.1:</w:t>
      </w:r>
    </w:p>
    <w:p w:rsidR="00583991" w:rsidRPr="0031623F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="00BE0FAD" w:rsidRPr="0031623F">
        <w:rPr>
          <w:rFonts w:ascii="PT Astra Serif" w:hAnsi="PT Astra Serif"/>
          <w:sz w:val="28"/>
          <w:szCs w:val="28"/>
        </w:rPr>
        <w:t>4061311,99846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6A0F0C" w:rsidRPr="0031623F">
        <w:rPr>
          <w:rFonts w:ascii="PT Astra Serif" w:hAnsi="PT Astra Serif"/>
          <w:sz w:val="28"/>
          <w:szCs w:val="28"/>
        </w:rPr>
        <w:t>4063696</w:t>
      </w:r>
      <w:r w:rsidR="00BE0FAD" w:rsidRPr="0031623F">
        <w:rPr>
          <w:rFonts w:ascii="PT Astra Serif" w:hAnsi="PT Astra Serif"/>
          <w:sz w:val="28"/>
          <w:szCs w:val="28"/>
        </w:rPr>
        <w:t>,72846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583991" w:rsidRPr="0031623F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</w:t>
      </w:r>
      <w:r w:rsidR="00BE0FAD" w:rsidRPr="0031623F">
        <w:rPr>
          <w:rFonts w:ascii="PT Astra Serif" w:hAnsi="PT Astra Serif"/>
          <w:sz w:val="28"/>
          <w:szCs w:val="28"/>
        </w:rPr>
        <w:t>813407,4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BE0FAD" w:rsidRPr="0031623F">
        <w:rPr>
          <w:rFonts w:ascii="PT Astra Serif" w:hAnsi="PT Astra Serif"/>
          <w:sz w:val="28"/>
          <w:szCs w:val="28"/>
        </w:rPr>
        <w:t>815792,13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A0F0C" w:rsidRPr="0031623F" w:rsidRDefault="006A0F0C" w:rsidP="006A0F0C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г) в строке 1.2: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«1548000,0» заменить цифрами «1546717,4»;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«351000,0» заменить цифрами «401000,0»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9 цифры «97000,0» заменить цифрами «45717,4»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31623F" w:rsidRDefault="006A0F0C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д</w:t>
      </w:r>
      <w:r w:rsidR="00C54C61" w:rsidRPr="0031623F">
        <w:rPr>
          <w:rFonts w:ascii="PT Astra Serif" w:hAnsi="PT Astra Serif"/>
          <w:sz w:val="28"/>
          <w:szCs w:val="28"/>
        </w:rPr>
        <w:t xml:space="preserve">) </w:t>
      </w:r>
      <w:r w:rsidR="00583991" w:rsidRPr="0031623F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5679933,69846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5681035,82846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«1179668,7» заменить цифрами «1232053,43</w:t>
      </w:r>
      <w:r w:rsidR="00854DA9" w:rsidRPr="0031623F">
        <w:rPr>
          <w:rFonts w:ascii="PT Astra Serif" w:hAnsi="PT Astra Serif"/>
          <w:sz w:val="28"/>
          <w:szCs w:val="28"/>
        </w:rPr>
        <w:t>6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9 цифры «923218,4» заменить цифрами «871935,8»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31623F" w:rsidRDefault="006A0F0C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6</w:t>
      </w:r>
      <w:r w:rsidR="00583991" w:rsidRPr="0031623F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583991" w:rsidRPr="0031623F" w:rsidRDefault="00583991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583991" w:rsidRPr="0031623F" w:rsidRDefault="00583991" w:rsidP="00583991">
      <w:pPr>
        <w:keepNext/>
        <w:keepLines/>
        <w:tabs>
          <w:tab w:val="left" w:pos="993"/>
        </w:tabs>
        <w:suppressAutoHyphens/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191B96" w:rsidRPr="0031623F">
        <w:rPr>
          <w:rFonts w:ascii="PT Astra Serif" w:eastAsia="Times New Roman" w:hAnsi="PT Astra Serif"/>
          <w:sz w:val="28"/>
          <w:szCs w:val="28"/>
          <w:lang w:eastAsia="ru-RU"/>
        </w:rPr>
        <w:t>10296511,03356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191B96" w:rsidRPr="0031623F">
        <w:rPr>
          <w:rFonts w:ascii="PT Astra Serif" w:eastAsia="Times New Roman" w:hAnsi="PT Astra Serif"/>
          <w:sz w:val="28"/>
          <w:szCs w:val="28"/>
          <w:lang w:eastAsia="ru-RU"/>
        </w:rPr>
        <w:t>10421897,33356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191B96" w:rsidRPr="0031623F">
        <w:rPr>
          <w:rFonts w:ascii="PT Astra Serif" w:eastAsia="Times New Roman" w:hAnsi="PT Astra Serif"/>
          <w:sz w:val="28"/>
          <w:szCs w:val="28"/>
          <w:lang w:eastAsia="ru-RU"/>
        </w:rPr>
        <w:t>2714972,9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191B96" w:rsidRPr="0031623F">
        <w:rPr>
          <w:rFonts w:ascii="PT Astra Serif" w:eastAsia="Times New Roman" w:hAnsi="PT Astra Serif"/>
          <w:sz w:val="28"/>
          <w:szCs w:val="28"/>
          <w:lang w:eastAsia="ru-RU"/>
        </w:rPr>
        <w:t>2840359,2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б) 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583991" w:rsidRPr="0031623F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191B96" w:rsidRPr="0031623F">
        <w:rPr>
          <w:rFonts w:ascii="PT Astra Serif" w:eastAsia="Times New Roman" w:hAnsi="PT Astra Serif"/>
          <w:sz w:val="28"/>
          <w:szCs w:val="28"/>
          <w:lang w:eastAsia="ru-RU"/>
        </w:rPr>
        <w:t>8406472,03356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191B96" w:rsidRPr="0031623F">
        <w:rPr>
          <w:rFonts w:ascii="PT Astra Serif" w:eastAsia="Times New Roman" w:hAnsi="PT Astra Serif"/>
          <w:sz w:val="28"/>
          <w:szCs w:val="28"/>
          <w:lang w:eastAsia="ru-RU"/>
        </w:rPr>
        <w:t>8531858,33356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024AF9" w:rsidRPr="0031623F">
        <w:rPr>
          <w:rFonts w:ascii="PT Astra Serif" w:eastAsia="Times New Roman" w:hAnsi="PT Astra Serif"/>
          <w:sz w:val="28"/>
          <w:szCs w:val="28"/>
          <w:lang w:eastAsia="ru-RU"/>
        </w:rPr>
        <w:t>1755099,1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24AF9" w:rsidRPr="0031623F">
        <w:rPr>
          <w:rFonts w:ascii="PT Astra Serif" w:eastAsia="Times New Roman" w:hAnsi="PT Astra Serif"/>
          <w:sz w:val="28"/>
          <w:szCs w:val="28"/>
          <w:lang w:eastAsia="ru-RU"/>
        </w:rPr>
        <w:t>1880485,4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50496A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</w:t>
      </w:r>
    </w:p>
    <w:p w:rsidR="0018606E" w:rsidRPr="0031623F" w:rsidRDefault="00AB016F" w:rsidP="0018606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18606E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В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18606E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риложении № </w:t>
      </w:r>
      <w:r w:rsidR="000337EF" w:rsidRPr="0031623F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18606E"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0337EF" w:rsidRPr="0031623F" w:rsidRDefault="000337EF" w:rsidP="000337E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1) в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графе 6 строки 2</w:t>
      </w:r>
      <w:r w:rsidRPr="0031623F">
        <w:rPr>
          <w:rFonts w:ascii="PT Astra Serif" w:hAnsi="PT Astra Serif"/>
          <w:sz w:val="28"/>
          <w:szCs w:val="28"/>
        </w:rPr>
        <w:t xml:space="preserve">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цифры «69,8</w:t>
      </w:r>
      <w:r w:rsidR="00CE6A37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цифрами «70,8»;</w:t>
      </w:r>
    </w:p>
    <w:p w:rsidR="000337EF" w:rsidRPr="0031623F" w:rsidRDefault="000337EF" w:rsidP="000337E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2) в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графе 6 строки 5</w:t>
      </w:r>
      <w:r w:rsidRPr="0031623F">
        <w:rPr>
          <w:rFonts w:ascii="PT Astra Serif" w:hAnsi="PT Astra Serif"/>
          <w:sz w:val="28"/>
          <w:szCs w:val="28"/>
        </w:rPr>
        <w:t xml:space="preserve">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цифры «112</w:t>
      </w:r>
      <w:r w:rsidR="00CE6A37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цифрами «128».</w:t>
      </w:r>
    </w:p>
    <w:p w:rsidR="007E3FA2" w:rsidRPr="0031623F" w:rsidRDefault="00AB016F" w:rsidP="005049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E74460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50496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 21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7E3FA2" w:rsidRPr="0031623F">
        <w:rPr>
          <w:rFonts w:ascii="PT Astra Serif" w:eastAsia="Times New Roman" w:hAnsi="PT Astra Serif"/>
          <w:sz w:val="28"/>
          <w:szCs w:val="28"/>
          <w:lang w:eastAsia="ru-RU"/>
        </w:rPr>
        <w:t>риложени</w:t>
      </w:r>
      <w:r w:rsidR="0050496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я № 5 </w:t>
      </w:r>
      <w:r w:rsidR="007E3FA2" w:rsidRPr="0031623F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7E3FA2" w:rsidRPr="0031623F" w:rsidRDefault="007E3FA2" w:rsidP="007E3FA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«2</w:t>
      </w:r>
      <w:r w:rsidR="00800452" w:rsidRPr="0031623F">
        <w:rPr>
          <w:rFonts w:ascii="PT Astra Serif" w:hAnsi="PT Astra Serif"/>
          <w:sz w:val="28"/>
          <w:szCs w:val="28"/>
        </w:rPr>
        <w:t>1</w:t>
      </w:r>
      <w:r w:rsidRPr="0031623F">
        <w:rPr>
          <w:rFonts w:ascii="PT Astra Serif" w:hAnsi="PT Astra Serif"/>
          <w:sz w:val="28"/>
          <w:szCs w:val="28"/>
        </w:rPr>
        <w:t xml:space="preserve">. </w:t>
      </w:r>
      <w:r w:rsidR="00800452" w:rsidRPr="0031623F">
        <w:rPr>
          <w:rFonts w:ascii="PT Astra Serif" w:hAnsi="PT Astra Serif"/>
          <w:sz w:val="28"/>
          <w:szCs w:val="28"/>
        </w:rPr>
        <w:t>О</w:t>
      </w:r>
      <w:r w:rsidRPr="0031623F">
        <w:rPr>
          <w:rFonts w:ascii="PT Astra Serif" w:hAnsi="PT Astra Serif"/>
          <w:sz w:val="28"/>
          <w:szCs w:val="28"/>
        </w:rPr>
        <w:t xml:space="preserve">здоровительный комплекс </w:t>
      </w:r>
      <w:r w:rsidR="00800452" w:rsidRPr="0031623F">
        <w:rPr>
          <w:rFonts w:ascii="PT Astra Serif" w:hAnsi="PT Astra Serif"/>
          <w:sz w:val="28"/>
          <w:szCs w:val="28"/>
        </w:rPr>
        <w:t xml:space="preserve">с залом </w:t>
      </w:r>
      <w:r w:rsidR="0058048B" w:rsidRPr="0031623F">
        <w:rPr>
          <w:rFonts w:ascii="PT Astra Serif" w:hAnsi="PT Astra Serif"/>
          <w:sz w:val="28"/>
          <w:szCs w:val="28"/>
        </w:rPr>
        <w:t>общефизической подготовки</w:t>
      </w:r>
      <w:r w:rsidR="00EE52FE" w:rsidRPr="0031623F">
        <w:rPr>
          <w:rFonts w:ascii="PT Astra Serif" w:hAnsi="PT Astra Serif"/>
          <w:sz w:val="28"/>
          <w:szCs w:val="28"/>
        </w:rPr>
        <w:t xml:space="preserve"> для </w:t>
      </w:r>
      <w:r w:rsidR="00800452" w:rsidRPr="0031623F">
        <w:rPr>
          <w:rFonts w:ascii="PT Astra Serif" w:hAnsi="PT Astra Serif"/>
          <w:sz w:val="28"/>
          <w:szCs w:val="28"/>
        </w:rPr>
        <w:t>реабилитаци</w:t>
      </w:r>
      <w:r w:rsidR="00EE52FE" w:rsidRPr="0031623F">
        <w:rPr>
          <w:rFonts w:ascii="PT Astra Serif" w:hAnsi="PT Astra Serif"/>
          <w:sz w:val="28"/>
          <w:szCs w:val="28"/>
        </w:rPr>
        <w:t>и</w:t>
      </w:r>
      <w:r w:rsidR="00800452" w:rsidRPr="0031623F">
        <w:rPr>
          <w:rFonts w:ascii="PT Astra Serif" w:hAnsi="PT Astra Serif"/>
          <w:sz w:val="28"/>
          <w:szCs w:val="28"/>
        </w:rPr>
        <w:t xml:space="preserve"> спортсменов, а также кабинетами дл</w:t>
      </w:r>
      <w:r w:rsidR="00AB016F" w:rsidRPr="0031623F">
        <w:rPr>
          <w:rFonts w:ascii="PT Astra Serif" w:hAnsi="PT Astra Serif"/>
          <w:sz w:val="28"/>
          <w:szCs w:val="28"/>
        </w:rPr>
        <w:t>я занятий лечебной физкул</w:t>
      </w:r>
      <w:r w:rsidR="00AB016F" w:rsidRPr="0031623F">
        <w:rPr>
          <w:rFonts w:ascii="PT Astra Serif" w:hAnsi="PT Astra Serif"/>
          <w:sz w:val="28"/>
          <w:szCs w:val="28"/>
        </w:rPr>
        <w:t>ь</w:t>
      </w:r>
      <w:r w:rsidR="00AB016F" w:rsidRPr="0031623F">
        <w:rPr>
          <w:rFonts w:ascii="PT Astra Serif" w:hAnsi="PT Astra Serif"/>
          <w:sz w:val="28"/>
          <w:szCs w:val="28"/>
        </w:rPr>
        <w:t>турой</w:t>
      </w:r>
      <w:r w:rsidRPr="0031623F">
        <w:rPr>
          <w:rFonts w:ascii="PT Astra Serif" w:hAnsi="PT Astra Serif"/>
          <w:sz w:val="28"/>
          <w:szCs w:val="28"/>
        </w:rPr>
        <w:t xml:space="preserve"> </w:t>
      </w:r>
      <w:r w:rsidR="00AB016F" w:rsidRPr="0031623F">
        <w:rPr>
          <w:rFonts w:ascii="PT Astra Serif" w:hAnsi="PT Astra Serif"/>
          <w:sz w:val="28"/>
          <w:szCs w:val="28"/>
        </w:rPr>
        <w:t xml:space="preserve">по </w:t>
      </w:r>
      <w:r w:rsidRPr="0031623F">
        <w:rPr>
          <w:rFonts w:ascii="PT Astra Serif" w:hAnsi="PT Astra Serif"/>
          <w:sz w:val="28"/>
          <w:szCs w:val="28"/>
        </w:rPr>
        <w:t>адресу: Ульяновская область, г</w:t>
      </w:r>
      <w:r w:rsidR="00D54C06" w:rsidRPr="0031623F">
        <w:rPr>
          <w:rFonts w:ascii="PT Astra Serif" w:hAnsi="PT Astra Serif"/>
          <w:sz w:val="28"/>
          <w:szCs w:val="28"/>
        </w:rPr>
        <w:t>.</w:t>
      </w:r>
      <w:r w:rsidRPr="0031623F">
        <w:rPr>
          <w:rFonts w:ascii="PT Astra Serif" w:hAnsi="PT Astra Serif"/>
          <w:sz w:val="28"/>
          <w:szCs w:val="28"/>
        </w:rPr>
        <w:t xml:space="preserve"> Димитровград, </w:t>
      </w:r>
      <w:r w:rsidR="00800452" w:rsidRPr="0031623F">
        <w:rPr>
          <w:rFonts w:ascii="PT Astra Serif" w:hAnsi="PT Astra Serif"/>
          <w:sz w:val="28"/>
          <w:szCs w:val="28"/>
        </w:rPr>
        <w:t>юго-во</w:t>
      </w:r>
      <w:r w:rsidR="00AB016F" w:rsidRPr="0031623F">
        <w:rPr>
          <w:rFonts w:ascii="PT Astra Serif" w:hAnsi="PT Astra Serif"/>
          <w:sz w:val="28"/>
          <w:szCs w:val="28"/>
        </w:rPr>
        <w:t>сточнее участка</w:t>
      </w:r>
      <w:r w:rsidR="00FB1DCB" w:rsidRPr="0031623F">
        <w:rPr>
          <w:rFonts w:ascii="PT Astra Serif" w:hAnsi="PT Astra Serif"/>
          <w:sz w:val="28"/>
          <w:szCs w:val="28"/>
        </w:rPr>
        <w:t xml:space="preserve"> </w:t>
      </w:r>
      <w:r w:rsidR="00D54C06" w:rsidRPr="0031623F">
        <w:rPr>
          <w:rFonts w:ascii="PT Astra Serif" w:hAnsi="PT Astra Serif"/>
          <w:sz w:val="28"/>
          <w:szCs w:val="28"/>
        </w:rPr>
        <w:br/>
      </w:r>
      <w:r w:rsidR="00AB016F" w:rsidRPr="0031623F">
        <w:rPr>
          <w:rFonts w:ascii="PT Astra Serif" w:hAnsi="PT Astra Serif"/>
          <w:sz w:val="28"/>
          <w:szCs w:val="28"/>
        </w:rPr>
        <w:t xml:space="preserve">по ул. </w:t>
      </w:r>
      <w:proofErr w:type="gramStart"/>
      <w:r w:rsidR="00AB016F" w:rsidRPr="0031623F">
        <w:rPr>
          <w:rFonts w:ascii="PT Astra Serif" w:hAnsi="PT Astra Serif"/>
          <w:sz w:val="28"/>
          <w:szCs w:val="28"/>
        </w:rPr>
        <w:t>Московской</w:t>
      </w:r>
      <w:proofErr w:type="gramEnd"/>
      <w:r w:rsidR="00800452" w:rsidRPr="0031623F">
        <w:rPr>
          <w:rFonts w:ascii="PT Astra Serif" w:hAnsi="PT Astra Serif"/>
          <w:sz w:val="28"/>
          <w:szCs w:val="28"/>
        </w:rPr>
        <w:t>, д.</w:t>
      </w:r>
      <w:r w:rsidR="00AB016F" w:rsidRPr="0031623F">
        <w:rPr>
          <w:rFonts w:ascii="PT Astra Serif" w:hAnsi="PT Astra Serif"/>
          <w:sz w:val="28"/>
          <w:szCs w:val="28"/>
        </w:rPr>
        <w:t xml:space="preserve"> </w:t>
      </w:r>
      <w:r w:rsidR="00800452" w:rsidRPr="0031623F">
        <w:rPr>
          <w:rFonts w:ascii="PT Astra Serif" w:hAnsi="PT Astra Serif"/>
          <w:sz w:val="28"/>
          <w:szCs w:val="28"/>
        </w:rPr>
        <w:t>66</w:t>
      </w:r>
      <w:r w:rsidR="00AB016F" w:rsidRPr="0031623F">
        <w:rPr>
          <w:rFonts w:ascii="PT Astra Serif" w:hAnsi="PT Astra Serif"/>
          <w:sz w:val="28"/>
          <w:szCs w:val="28"/>
        </w:rPr>
        <w:t>.</w:t>
      </w:r>
      <w:r w:rsidRPr="0031623F">
        <w:rPr>
          <w:rFonts w:ascii="PT Astra Serif" w:hAnsi="PT Astra Serif"/>
          <w:sz w:val="28"/>
          <w:szCs w:val="28"/>
        </w:rPr>
        <w:t>»</w:t>
      </w:r>
      <w:r w:rsidR="00FB1DCB" w:rsidRPr="0031623F">
        <w:rPr>
          <w:rFonts w:ascii="PT Astra Serif" w:hAnsi="PT Astra Serif"/>
          <w:sz w:val="28"/>
          <w:szCs w:val="28"/>
        </w:rPr>
        <w:t>.</w:t>
      </w:r>
    </w:p>
    <w:p w:rsidR="006853BB" w:rsidRPr="0031623F" w:rsidRDefault="00FB1DCB" w:rsidP="007E3FA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231A3C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>В а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>бзац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шестом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пункта 11</w:t>
      </w:r>
      <w:r w:rsidR="00BF6AE8" w:rsidRPr="0031623F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>риложени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«равное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>95 процентам» заменить словами «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(в процентах), 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>установленное соглашением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с учётом предельного уровня, определённого в порядке, предусмотренном пунктом 12 Правил формирования, предоставления и распределения субсидий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99402A" w:rsidRPr="0031623F" w:rsidRDefault="00FB1DCB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шестом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пункта 11</w:t>
      </w:r>
      <w:r w:rsidR="00434A31" w:rsidRPr="0031623F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риложения </w:t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7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слова «равное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95 процентам» заменить словами «(в процентах), установленное соглашением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с учётом предельного уровня, определённого в порядке, предусмотренном пунктом 12 Правил формирования, предоставления и распределения субсидий».</w:t>
      </w:r>
    </w:p>
    <w:p w:rsidR="0099402A" w:rsidRPr="0031623F" w:rsidRDefault="00FB1DCB" w:rsidP="00AB016F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шестом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пункта 11</w:t>
      </w:r>
      <w:r w:rsidR="00C5243B" w:rsidRPr="0031623F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риложения </w:t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8 слова «равное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слова «равное 95 процентам» заменить словами «(в процентах), установленное соглашением с учётом предельного уровня, определённого в порядке, предусмотренном пунктом 12 Правил формирования, предоставления и распределения субсидий».</w:t>
      </w:r>
    </w:p>
    <w:p w:rsidR="00221986" w:rsidRPr="0031623F" w:rsidRDefault="00FB1DCB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11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шестом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пункта 11</w:t>
      </w:r>
      <w:r w:rsidR="004A5680" w:rsidRPr="0031623F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риложения </w:t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11 слова «равное </w:t>
      </w:r>
      <w:r w:rsidR="00D54C06" w:rsidRPr="0031623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слова «равное 95 процентам» заменить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словами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(в процентах), установленное соглашением с учётом предельного уровня, определённого в порядке, предусмотренном пунктом 12 Правил формирования, предоставления и распределения субсидий».</w:t>
      </w:r>
    </w:p>
    <w:p w:rsidR="00221986" w:rsidRPr="0031623F" w:rsidRDefault="00FB1DCB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12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>. В п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>риложении № 12:</w:t>
      </w:r>
    </w:p>
    <w:p w:rsidR="00221986" w:rsidRPr="0031623F" w:rsidRDefault="00221986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1)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пятом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пункта 8 слова «равное 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«(в процентах), установленное соглашением с учётом предельного уровня, определённого в порядке, предусмотренном пунктом 12 Правил формирования, предоставления и распределения субсидий»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21986" w:rsidRPr="0031623F" w:rsidRDefault="00221986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2)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четвертом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пункта 9 слова «равное 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«(в процентах), установленное соглашением с учётом предельного уровня, определённого в порядке, предусмотренном пунктом 12 Правил формирования, предоставления и распределения субсидий»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21986" w:rsidRPr="0031623F" w:rsidRDefault="00221986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3)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пятом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пункта 10 слова «равное 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«(в процентах), установленное соглашением с учётом предельного уровня, определённого в порядке, предусмотренном пунктом 12 Правил формирования, предоставления и распределения субсидий».</w:t>
      </w:r>
    </w:p>
    <w:p w:rsidR="00221986" w:rsidRPr="0031623F" w:rsidRDefault="00221986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FB1DCB" w:rsidRPr="0031623F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шестом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пункта 11</w:t>
      </w:r>
      <w:r w:rsidR="00B85FD9" w:rsidRPr="0031623F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B1DCB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риложения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13 слова «равное </w:t>
      </w:r>
      <w:r w:rsidR="00D54C06" w:rsidRPr="0031623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«(в процентах), установленное соглашением </w:t>
      </w:r>
      <w:r w:rsidR="00FB1DC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с учётом предельного уровня, определённого в порядке, предусмотренном пунктом 12 Правил формирования, предоставления и распределения субсидий»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55AA6" w:rsidRPr="0031623F" w:rsidRDefault="00221986" w:rsidP="0099402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FB1DCB" w:rsidRPr="0031623F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шестом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пункта 8 </w:t>
      </w:r>
      <w:r w:rsidR="00FB1DCB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риложения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14 слова «равное </w:t>
      </w:r>
      <w:r w:rsidR="00D54C06" w:rsidRPr="0031623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«(в процентах), установленное соглашением </w:t>
      </w:r>
      <w:r w:rsidR="00FB1DC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с учётом предельного уровня, определённого в порядке, предусмотренном пунктом 12 Правил формирования, предоставления и распределения субсидий».</w:t>
      </w:r>
    </w:p>
    <w:p w:rsidR="00FB1DCB" w:rsidRPr="0031623F" w:rsidRDefault="00FB1DCB" w:rsidP="0099402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B1DCB" w:rsidRPr="0031623F" w:rsidRDefault="00FB1DCB" w:rsidP="0099402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B1DCB" w:rsidRPr="00CF2314" w:rsidRDefault="00FB1DCB" w:rsidP="0099402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7E3FA2" w:rsidRPr="00CF2314" w:rsidRDefault="00FB1DCB" w:rsidP="00FB1DCB">
      <w:pPr>
        <w:suppressAutoHyphens/>
        <w:spacing w:after="0" w:line="235" w:lineRule="auto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eastAsia="Times New Roman" w:hAnsi="PT Astra Serif"/>
          <w:sz w:val="27"/>
          <w:szCs w:val="27"/>
          <w:lang w:eastAsia="ru-RU"/>
        </w:rPr>
        <w:t xml:space="preserve">                                       __________________         </w:t>
      </w:r>
    </w:p>
    <w:sectPr w:rsidR="007E3FA2" w:rsidRPr="00CF2314" w:rsidSect="00FD306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CF" w:rsidRDefault="002051CF" w:rsidP="002A36AC">
      <w:pPr>
        <w:spacing w:after="0" w:line="240" w:lineRule="auto"/>
      </w:pPr>
      <w:r>
        <w:separator/>
      </w:r>
    </w:p>
  </w:endnote>
  <w:endnote w:type="continuationSeparator" w:id="0">
    <w:p w:rsidR="002051CF" w:rsidRDefault="002051CF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erif Drofa">
    <w:altName w:val="PT Astra Serif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FE" w:rsidRPr="00437E82" w:rsidRDefault="00EE52FE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06" w:rsidRPr="00D54C06" w:rsidRDefault="00D54C06" w:rsidP="00D54C06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 w:rsidRPr="00D54C06">
      <w:rPr>
        <w:rFonts w:ascii="PT Astra Serif" w:hAnsi="PT Astra Serif"/>
        <w:sz w:val="16"/>
        <w:szCs w:val="16"/>
      </w:rPr>
      <w:t>2109аш1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CF" w:rsidRDefault="002051CF" w:rsidP="002A36AC">
      <w:pPr>
        <w:spacing w:after="0" w:line="240" w:lineRule="auto"/>
      </w:pPr>
      <w:r>
        <w:separator/>
      </w:r>
    </w:p>
  </w:footnote>
  <w:footnote w:type="continuationSeparator" w:id="0">
    <w:p w:rsidR="002051CF" w:rsidRDefault="002051CF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16629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E52FE" w:rsidRPr="00D54C06" w:rsidRDefault="00EE52FE" w:rsidP="00D54C06">
        <w:pPr>
          <w:pStyle w:val="ac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D54C06">
          <w:rPr>
            <w:rFonts w:ascii="PT Astra Serif" w:hAnsi="PT Astra Serif"/>
            <w:sz w:val="28"/>
            <w:szCs w:val="28"/>
          </w:rPr>
          <w:fldChar w:fldCharType="begin"/>
        </w:r>
        <w:r w:rsidRPr="00D54C06">
          <w:rPr>
            <w:rFonts w:ascii="PT Astra Serif" w:hAnsi="PT Astra Serif"/>
            <w:sz w:val="28"/>
            <w:szCs w:val="28"/>
          </w:rPr>
          <w:instrText>PAGE   \* MERGEFORMAT</w:instrText>
        </w:r>
        <w:r w:rsidRPr="00D54C06">
          <w:rPr>
            <w:rFonts w:ascii="PT Astra Serif" w:hAnsi="PT Astra Serif"/>
            <w:sz w:val="28"/>
            <w:szCs w:val="28"/>
          </w:rPr>
          <w:fldChar w:fldCharType="separate"/>
        </w:r>
        <w:r w:rsidR="00C87907">
          <w:rPr>
            <w:rFonts w:ascii="PT Astra Serif" w:hAnsi="PT Astra Serif"/>
            <w:noProof/>
            <w:sz w:val="28"/>
            <w:szCs w:val="28"/>
          </w:rPr>
          <w:t>5</w:t>
        </w:r>
        <w:r w:rsidRPr="00D54C0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FE" w:rsidRPr="00D54C06" w:rsidRDefault="00EE52FE" w:rsidP="00D54C06">
    <w:pPr>
      <w:pStyle w:val="ac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EC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02434"/>
    <w:rsid w:val="00004D65"/>
    <w:rsid w:val="0001081D"/>
    <w:rsid w:val="0001085E"/>
    <w:rsid w:val="00010E82"/>
    <w:rsid w:val="0001267E"/>
    <w:rsid w:val="000130D0"/>
    <w:rsid w:val="000162FF"/>
    <w:rsid w:val="00021B66"/>
    <w:rsid w:val="000228E9"/>
    <w:rsid w:val="00022FF6"/>
    <w:rsid w:val="00023132"/>
    <w:rsid w:val="000231FB"/>
    <w:rsid w:val="000240C3"/>
    <w:rsid w:val="00024AF9"/>
    <w:rsid w:val="0002592B"/>
    <w:rsid w:val="00026416"/>
    <w:rsid w:val="000267CB"/>
    <w:rsid w:val="000277C3"/>
    <w:rsid w:val="00027ED7"/>
    <w:rsid w:val="00030856"/>
    <w:rsid w:val="000312F5"/>
    <w:rsid w:val="00031AF9"/>
    <w:rsid w:val="0003304F"/>
    <w:rsid w:val="000337EF"/>
    <w:rsid w:val="00034F42"/>
    <w:rsid w:val="000353A9"/>
    <w:rsid w:val="0003582D"/>
    <w:rsid w:val="00035B4E"/>
    <w:rsid w:val="00036455"/>
    <w:rsid w:val="000370AE"/>
    <w:rsid w:val="000376D7"/>
    <w:rsid w:val="00037996"/>
    <w:rsid w:val="00037CB1"/>
    <w:rsid w:val="000408BF"/>
    <w:rsid w:val="00042726"/>
    <w:rsid w:val="0004509F"/>
    <w:rsid w:val="00046333"/>
    <w:rsid w:val="0004638A"/>
    <w:rsid w:val="00051AB0"/>
    <w:rsid w:val="0005480C"/>
    <w:rsid w:val="000558E4"/>
    <w:rsid w:val="00056011"/>
    <w:rsid w:val="000566C4"/>
    <w:rsid w:val="00056980"/>
    <w:rsid w:val="00056B9C"/>
    <w:rsid w:val="0005729E"/>
    <w:rsid w:val="00060230"/>
    <w:rsid w:val="00060775"/>
    <w:rsid w:val="00060D4E"/>
    <w:rsid w:val="00062549"/>
    <w:rsid w:val="00063A71"/>
    <w:rsid w:val="00065F4E"/>
    <w:rsid w:val="000661BA"/>
    <w:rsid w:val="00071B59"/>
    <w:rsid w:val="00072196"/>
    <w:rsid w:val="000724B2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38F"/>
    <w:rsid w:val="000843D8"/>
    <w:rsid w:val="00084BAC"/>
    <w:rsid w:val="0008660D"/>
    <w:rsid w:val="00086C2B"/>
    <w:rsid w:val="00087901"/>
    <w:rsid w:val="00090802"/>
    <w:rsid w:val="00091348"/>
    <w:rsid w:val="000916B1"/>
    <w:rsid w:val="000934ED"/>
    <w:rsid w:val="000957AD"/>
    <w:rsid w:val="0009607D"/>
    <w:rsid w:val="00097005"/>
    <w:rsid w:val="00097A33"/>
    <w:rsid w:val="000A1DCA"/>
    <w:rsid w:val="000A1F42"/>
    <w:rsid w:val="000A26EB"/>
    <w:rsid w:val="000A2EDA"/>
    <w:rsid w:val="000A3909"/>
    <w:rsid w:val="000A3F8A"/>
    <w:rsid w:val="000A44B4"/>
    <w:rsid w:val="000A4D1A"/>
    <w:rsid w:val="000A5E12"/>
    <w:rsid w:val="000B0644"/>
    <w:rsid w:val="000B15A7"/>
    <w:rsid w:val="000B1877"/>
    <w:rsid w:val="000B22F9"/>
    <w:rsid w:val="000B2F83"/>
    <w:rsid w:val="000B3972"/>
    <w:rsid w:val="000B4391"/>
    <w:rsid w:val="000B6D00"/>
    <w:rsid w:val="000C1716"/>
    <w:rsid w:val="000C2BB3"/>
    <w:rsid w:val="000C3386"/>
    <w:rsid w:val="000C4605"/>
    <w:rsid w:val="000C4915"/>
    <w:rsid w:val="000C50BF"/>
    <w:rsid w:val="000C6A26"/>
    <w:rsid w:val="000C6E0E"/>
    <w:rsid w:val="000C7FD7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1C13"/>
    <w:rsid w:val="000E39BB"/>
    <w:rsid w:val="000E3F75"/>
    <w:rsid w:val="000E419F"/>
    <w:rsid w:val="000E442D"/>
    <w:rsid w:val="000E69F7"/>
    <w:rsid w:val="000E722A"/>
    <w:rsid w:val="000F01C4"/>
    <w:rsid w:val="000F0E56"/>
    <w:rsid w:val="000F2563"/>
    <w:rsid w:val="000F2AD6"/>
    <w:rsid w:val="000F3397"/>
    <w:rsid w:val="000F35ED"/>
    <w:rsid w:val="000F4456"/>
    <w:rsid w:val="000F5FC4"/>
    <w:rsid w:val="000F6AEB"/>
    <w:rsid w:val="000F7D73"/>
    <w:rsid w:val="001002AD"/>
    <w:rsid w:val="00100FDF"/>
    <w:rsid w:val="00102C19"/>
    <w:rsid w:val="00104038"/>
    <w:rsid w:val="001079B3"/>
    <w:rsid w:val="00107AC3"/>
    <w:rsid w:val="001105A1"/>
    <w:rsid w:val="00111386"/>
    <w:rsid w:val="00112414"/>
    <w:rsid w:val="001124F3"/>
    <w:rsid w:val="001129D9"/>
    <w:rsid w:val="00113185"/>
    <w:rsid w:val="00113B6A"/>
    <w:rsid w:val="001140E2"/>
    <w:rsid w:val="001143D6"/>
    <w:rsid w:val="00114730"/>
    <w:rsid w:val="001147D9"/>
    <w:rsid w:val="00116E2F"/>
    <w:rsid w:val="00120F78"/>
    <w:rsid w:val="001227AC"/>
    <w:rsid w:val="00124AA8"/>
    <w:rsid w:val="00124D48"/>
    <w:rsid w:val="00125029"/>
    <w:rsid w:val="001250A5"/>
    <w:rsid w:val="001305AA"/>
    <w:rsid w:val="0013297C"/>
    <w:rsid w:val="00132AC9"/>
    <w:rsid w:val="00135033"/>
    <w:rsid w:val="00136095"/>
    <w:rsid w:val="001368AC"/>
    <w:rsid w:val="001377A2"/>
    <w:rsid w:val="001415BA"/>
    <w:rsid w:val="00141E21"/>
    <w:rsid w:val="00142568"/>
    <w:rsid w:val="00145286"/>
    <w:rsid w:val="00145562"/>
    <w:rsid w:val="00145BFF"/>
    <w:rsid w:val="00146B94"/>
    <w:rsid w:val="001510C2"/>
    <w:rsid w:val="00152FA5"/>
    <w:rsid w:val="00153392"/>
    <w:rsid w:val="00153E05"/>
    <w:rsid w:val="00153E25"/>
    <w:rsid w:val="00154347"/>
    <w:rsid w:val="00155126"/>
    <w:rsid w:val="0015590D"/>
    <w:rsid w:val="001568AB"/>
    <w:rsid w:val="00157220"/>
    <w:rsid w:val="00162EBF"/>
    <w:rsid w:val="00162FAE"/>
    <w:rsid w:val="00163D41"/>
    <w:rsid w:val="001661BB"/>
    <w:rsid w:val="0016709E"/>
    <w:rsid w:val="00167463"/>
    <w:rsid w:val="00170699"/>
    <w:rsid w:val="00171134"/>
    <w:rsid w:val="001741C2"/>
    <w:rsid w:val="0017536C"/>
    <w:rsid w:val="00175A01"/>
    <w:rsid w:val="00176276"/>
    <w:rsid w:val="00176655"/>
    <w:rsid w:val="001778D1"/>
    <w:rsid w:val="00180594"/>
    <w:rsid w:val="00181CD8"/>
    <w:rsid w:val="00182C8C"/>
    <w:rsid w:val="0018319A"/>
    <w:rsid w:val="001834BC"/>
    <w:rsid w:val="0018441D"/>
    <w:rsid w:val="00184D47"/>
    <w:rsid w:val="00185FA2"/>
    <w:rsid w:val="0018606E"/>
    <w:rsid w:val="00186560"/>
    <w:rsid w:val="00186FA5"/>
    <w:rsid w:val="00187A54"/>
    <w:rsid w:val="001904EE"/>
    <w:rsid w:val="00191B96"/>
    <w:rsid w:val="0019267B"/>
    <w:rsid w:val="00193589"/>
    <w:rsid w:val="001958E6"/>
    <w:rsid w:val="00195F0A"/>
    <w:rsid w:val="00196A3F"/>
    <w:rsid w:val="0019798C"/>
    <w:rsid w:val="001A0FD2"/>
    <w:rsid w:val="001A11DC"/>
    <w:rsid w:val="001A1AEB"/>
    <w:rsid w:val="001A1EA8"/>
    <w:rsid w:val="001A23DA"/>
    <w:rsid w:val="001A27CE"/>
    <w:rsid w:val="001A2A29"/>
    <w:rsid w:val="001A454F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494D"/>
    <w:rsid w:val="001B5E20"/>
    <w:rsid w:val="001B6D3D"/>
    <w:rsid w:val="001B72CF"/>
    <w:rsid w:val="001B7DAB"/>
    <w:rsid w:val="001C00A4"/>
    <w:rsid w:val="001C18A2"/>
    <w:rsid w:val="001C2E27"/>
    <w:rsid w:val="001C2EC6"/>
    <w:rsid w:val="001C4DDD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D685D"/>
    <w:rsid w:val="001D716A"/>
    <w:rsid w:val="001E46B0"/>
    <w:rsid w:val="001E49A0"/>
    <w:rsid w:val="001E77AB"/>
    <w:rsid w:val="001E788D"/>
    <w:rsid w:val="001F2FB8"/>
    <w:rsid w:val="001F4375"/>
    <w:rsid w:val="001F524F"/>
    <w:rsid w:val="001F5379"/>
    <w:rsid w:val="001F7948"/>
    <w:rsid w:val="00202536"/>
    <w:rsid w:val="00202BA8"/>
    <w:rsid w:val="00203911"/>
    <w:rsid w:val="002051CF"/>
    <w:rsid w:val="002053E5"/>
    <w:rsid w:val="00205406"/>
    <w:rsid w:val="00207E82"/>
    <w:rsid w:val="00210484"/>
    <w:rsid w:val="002116C0"/>
    <w:rsid w:val="00211DFC"/>
    <w:rsid w:val="00212257"/>
    <w:rsid w:val="00212F7D"/>
    <w:rsid w:val="0021345C"/>
    <w:rsid w:val="00213723"/>
    <w:rsid w:val="00213EBB"/>
    <w:rsid w:val="002140F8"/>
    <w:rsid w:val="00215242"/>
    <w:rsid w:val="002155CA"/>
    <w:rsid w:val="00216FC3"/>
    <w:rsid w:val="00217C27"/>
    <w:rsid w:val="00220C6B"/>
    <w:rsid w:val="00221986"/>
    <w:rsid w:val="00221B45"/>
    <w:rsid w:val="002225EB"/>
    <w:rsid w:val="0022583B"/>
    <w:rsid w:val="00225A38"/>
    <w:rsid w:val="00225DAF"/>
    <w:rsid w:val="002262D7"/>
    <w:rsid w:val="00226AA9"/>
    <w:rsid w:val="00230ADA"/>
    <w:rsid w:val="00230C6C"/>
    <w:rsid w:val="002315EC"/>
    <w:rsid w:val="00231A3C"/>
    <w:rsid w:val="00231ED3"/>
    <w:rsid w:val="002337C6"/>
    <w:rsid w:val="0023380E"/>
    <w:rsid w:val="0023441F"/>
    <w:rsid w:val="00235230"/>
    <w:rsid w:val="00235868"/>
    <w:rsid w:val="00235A2B"/>
    <w:rsid w:val="00235C0C"/>
    <w:rsid w:val="00236C55"/>
    <w:rsid w:val="002371AC"/>
    <w:rsid w:val="00237235"/>
    <w:rsid w:val="00240111"/>
    <w:rsid w:val="0024080C"/>
    <w:rsid w:val="002412C5"/>
    <w:rsid w:val="00242B02"/>
    <w:rsid w:val="00242FF4"/>
    <w:rsid w:val="00243EEC"/>
    <w:rsid w:val="002442F2"/>
    <w:rsid w:val="002445AD"/>
    <w:rsid w:val="0024564D"/>
    <w:rsid w:val="002462FF"/>
    <w:rsid w:val="00251CA9"/>
    <w:rsid w:val="00251FDB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2A4C"/>
    <w:rsid w:val="00274A0B"/>
    <w:rsid w:val="002755A4"/>
    <w:rsid w:val="00275912"/>
    <w:rsid w:val="00275BE7"/>
    <w:rsid w:val="00276016"/>
    <w:rsid w:val="002760CB"/>
    <w:rsid w:val="002767B0"/>
    <w:rsid w:val="00281973"/>
    <w:rsid w:val="00281FF3"/>
    <w:rsid w:val="00282739"/>
    <w:rsid w:val="00283722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EFE"/>
    <w:rsid w:val="002B5D23"/>
    <w:rsid w:val="002B5E95"/>
    <w:rsid w:val="002B67F2"/>
    <w:rsid w:val="002B69B3"/>
    <w:rsid w:val="002B6AFE"/>
    <w:rsid w:val="002C1B29"/>
    <w:rsid w:val="002C287F"/>
    <w:rsid w:val="002C36A0"/>
    <w:rsid w:val="002C6516"/>
    <w:rsid w:val="002C6D68"/>
    <w:rsid w:val="002C7BCD"/>
    <w:rsid w:val="002D220C"/>
    <w:rsid w:val="002D364E"/>
    <w:rsid w:val="002D36C4"/>
    <w:rsid w:val="002D5D97"/>
    <w:rsid w:val="002D6AD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5735"/>
    <w:rsid w:val="002E7D2C"/>
    <w:rsid w:val="002F399C"/>
    <w:rsid w:val="002F3E4C"/>
    <w:rsid w:val="002F4F45"/>
    <w:rsid w:val="002F513C"/>
    <w:rsid w:val="002F6659"/>
    <w:rsid w:val="002F7590"/>
    <w:rsid w:val="002F7DF0"/>
    <w:rsid w:val="00300D9C"/>
    <w:rsid w:val="003019C7"/>
    <w:rsid w:val="003026A0"/>
    <w:rsid w:val="00303394"/>
    <w:rsid w:val="003033E9"/>
    <w:rsid w:val="00303F9E"/>
    <w:rsid w:val="003045CF"/>
    <w:rsid w:val="00304F6C"/>
    <w:rsid w:val="003059AE"/>
    <w:rsid w:val="0030687B"/>
    <w:rsid w:val="00306C18"/>
    <w:rsid w:val="003070B2"/>
    <w:rsid w:val="0030732B"/>
    <w:rsid w:val="00310327"/>
    <w:rsid w:val="0031173F"/>
    <w:rsid w:val="00311B60"/>
    <w:rsid w:val="00314437"/>
    <w:rsid w:val="00315565"/>
    <w:rsid w:val="00315E21"/>
    <w:rsid w:val="0031601A"/>
    <w:rsid w:val="0031623F"/>
    <w:rsid w:val="00317865"/>
    <w:rsid w:val="0032323C"/>
    <w:rsid w:val="003234F9"/>
    <w:rsid w:val="00323634"/>
    <w:rsid w:val="00323B64"/>
    <w:rsid w:val="003245FB"/>
    <w:rsid w:val="00326B36"/>
    <w:rsid w:val="00327693"/>
    <w:rsid w:val="00331497"/>
    <w:rsid w:val="003338A2"/>
    <w:rsid w:val="00333A09"/>
    <w:rsid w:val="00333A86"/>
    <w:rsid w:val="00334895"/>
    <w:rsid w:val="00335FDF"/>
    <w:rsid w:val="0033671A"/>
    <w:rsid w:val="00336AB4"/>
    <w:rsid w:val="00342EFF"/>
    <w:rsid w:val="00343D4C"/>
    <w:rsid w:val="003454B9"/>
    <w:rsid w:val="00347B87"/>
    <w:rsid w:val="0035189B"/>
    <w:rsid w:val="003520C6"/>
    <w:rsid w:val="003520FD"/>
    <w:rsid w:val="0035315A"/>
    <w:rsid w:val="003559FE"/>
    <w:rsid w:val="00355E79"/>
    <w:rsid w:val="00356283"/>
    <w:rsid w:val="003565D5"/>
    <w:rsid w:val="0035715F"/>
    <w:rsid w:val="003579FE"/>
    <w:rsid w:val="0036064D"/>
    <w:rsid w:val="00360F41"/>
    <w:rsid w:val="00361A27"/>
    <w:rsid w:val="00364066"/>
    <w:rsid w:val="003658EE"/>
    <w:rsid w:val="00365C7D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17CF"/>
    <w:rsid w:val="00381FC6"/>
    <w:rsid w:val="00382A41"/>
    <w:rsid w:val="00382DF6"/>
    <w:rsid w:val="00385011"/>
    <w:rsid w:val="00385D62"/>
    <w:rsid w:val="003866A8"/>
    <w:rsid w:val="00386D87"/>
    <w:rsid w:val="00390515"/>
    <w:rsid w:val="00391828"/>
    <w:rsid w:val="00391C8F"/>
    <w:rsid w:val="00391CE6"/>
    <w:rsid w:val="0039300C"/>
    <w:rsid w:val="003949EE"/>
    <w:rsid w:val="00396EEA"/>
    <w:rsid w:val="003A0B1F"/>
    <w:rsid w:val="003A20C6"/>
    <w:rsid w:val="003A3066"/>
    <w:rsid w:val="003A3E53"/>
    <w:rsid w:val="003A4409"/>
    <w:rsid w:val="003B05A9"/>
    <w:rsid w:val="003B090A"/>
    <w:rsid w:val="003B0C17"/>
    <w:rsid w:val="003B1612"/>
    <w:rsid w:val="003B1808"/>
    <w:rsid w:val="003B1A1A"/>
    <w:rsid w:val="003B1BAF"/>
    <w:rsid w:val="003B1C4F"/>
    <w:rsid w:val="003B35AF"/>
    <w:rsid w:val="003B4543"/>
    <w:rsid w:val="003B53B2"/>
    <w:rsid w:val="003B696D"/>
    <w:rsid w:val="003B6CFA"/>
    <w:rsid w:val="003B721E"/>
    <w:rsid w:val="003B7398"/>
    <w:rsid w:val="003C0814"/>
    <w:rsid w:val="003C0D67"/>
    <w:rsid w:val="003C0DEE"/>
    <w:rsid w:val="003C0E3A"/>
    <w:rsid w:val="003C47C7"/>
    <w:rsid w:val="003C4925"/>
    <w:rsid w:val="003C4ADC"/>
    <w:rsid w:val="003C4EE5"/>
    <w:rsid w:val="003C4F1F"/>
    <w:rsid w:val="003C5350"/>
    <w:rsid w:val="003C579E"/>
    <w:rsid w:val="003C6176"/>
    <w:rsid w:val="003C6299"/>
    <w:rsid w:val="003C78D4"/>
    <w:rsid w:val="003D113E"/>
    <w:rsid w:val="003D2168"/>
    <w:rsid w:val="003D2EF8"/>
    <w:rsid w:val="003D30B9"/>
    <w:rsid w:val="003D371B"/>
    <w:rsid w:val="003D41A4"/>
    <w:rsid w:val="003D44DC"/>
    <w:rsid w:val="003D6799"/>
    <w:rsid w:val="003D6B02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7E75"/>
    <w:rsid w:val="00401B64"/>
    <w:rsid w:val="0040242A"/>
    <w:rsid w:val="00404640"/>
    <w:rsid w:val="004052D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6AE"/>
    <w:rsid w:val="00422C71"/>
    <w:rsid w:val="00423061"/>
    <w:rsid w:val="004230DA"/>
    <w:rsid w:val="00426037"/>
    <w:rsid w:val="004269BD"/>
    <w:rsid w:val="0043184C"/>
    <w:rsid w:val="0043297E"/>
    <w:rsid w:val="00434340"/>
    <w:rsid w:val="00434A31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C2E"/>
    <w:rsid w:val="00443F9C"/>
    <w:rsid w:val="004441E4"/>
    <w:rsid w:val="00444765"/>
    <w:rsid w:val="00446C84"/>
    <w:rsid w:val="00447294"/>
    <w:rsid w:val="004501B1"/>
    <w:rsid w:val="00450268"/>
    <w:rsid w:val="00451606"/>
    <w:rsid w:val="00452614"/>
    <w:rsid w:val="00452C45"/>
    <w:rsid w:val="00452E30"/>
    <w:rsid w:val="00452E8D"/>
    <w:rsid w:val="00452F9C"/>
    <w:rsid w:val="00457711"/>
    <w:rsid w:val="00457EE0"/>
    <w:rsid w:val="004618AC"/>
    <w:rsid w:val="00461DB7"/>
    <w:rsid w:val="00461E6C"/>
    <w:rsid w:val="00461E9B"/>
    <w:rsid w:val="0046243E"/>
    <w:rsid w:val="0046282C"/>
    <w:rsid w:val="00463D5B"/>
    <w:rsid w:val="00463E13"/>
    <w:rsid w:val="00465804"/>
    <w:rsid w:val="00467CC9"/>
    <w:rsid w:val="004713C9"/>
    <w:rsid w:val="00473490"/>
    <w:rsid w:val="00474010"/>
    <w:rsid w:val="00474063"/>
    <w:rsid w:val="004741A7"/>
    <w:rsid w:val="00474354"/>
    <w:rsid w:val="00474373"/>
    <w:rsid w:val="0047489E"/>
    <w:rsid w:val="00475817"/>
    <w:rsid w:val="00475A4A"/>
    <w:rsid w:val="004768A1"/>
    <w:rsid w:val="00480B12"/>
    <w:rsid w:val="00481BCC"/>
    <w:rsid w:val="00481C5B"/>
    <w:rsid w:val="00481DE2"/>
    <w:rsid w:val="00481F42"/>
    <w:rsid w:val="004836F8"/>
    <w:rsid w:val="004838C9"/>
    <w:rsid w:val="00485D6C"/>
    <w:rsid w:val="004865FE"/>
    <w:rsid w:val="004870F2"/>
    <w:rsid w:val="00490340"/>
    <w:rsid w:val="0049078A"/>
    <w:rsid w:val="00490857"/>
    <w:rsid w:val="00492E5A"/>
    <w:rsid w:val="004938A3"/>
    <w:rsid w:val="00494023"/>
    <w:rsid w:val="00495216"/>
    <w:rsid w:val="00495D9C"/>
    <w:rsid w:val="00495E8E"/>
    <w:rsid w:val="004976A5"/>
    <w:rsid w:val="00497C4E"/>
    <w:rsid w:val="004A01A7"/>
    <w:rsid w:val="004A137F"/>
    <w:rsid w:val="004A2C0B"/>
    <w:rsid w:val="004A3CA1"/>
    <w:rsid w:val="004A4D83"/>
    <w:rsid w:val="004A4DEC"/>
    <w:rsid w:val="004A5680"/>
    <w:rsid w:val="004A56EB"/>
    <w:rsid w:val="004A6557"/>
    <w:rsid w:val="004A6BE4"/>
    <w:rsid w:val="004A780F"/>
    <w:rsid w:val="004A7BA0"/>
    <w:rsid w:val="004B0EDE"/>
    <w:rsid w:val="004B16E7"/>
    <w:rsid w:val="004B184D"/>
    <w:rsid w:val="004B1D28"/>
    <w:rsid w:val="004B1D39"/>
    <w:rsid w:val="004B2DE1"/>
    <w:rsid w:val="004B6458"/>
    <w:rsid w:val="004C041F"/>
    <w:rsid w:val="004C0683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4761"/>
    <w:rsid w:val="004D55A3"/>
    <w:rsid w:val="004D684C"/>
    <w:rsid w:val="004D6FF5"/>
    <w:rsid w:val="004D7120"/>
    <w:rsid w:val="004E0495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F77"/>
    <w:rsid w:val="004F6C81"/>
    <w:rsid w:val="004F7142"/>
    <w:rsid w:val="004F79CD"/>
    <w:rsid w:val="00500975"/>
    <w:rsid w:val="005016A5"/>
    <w:rsid w:val="00501C78"/>
    <w:rsid w:val="0050496A"/>
    <w:rsid w:val="00504D3A"/>
    <w:rsid w:val="00506C2D"/>
    <w:rsid w:val="005112B3"/>
    <w:rsid w:val="00511BFE"/>
    <w:rsid w:val="005126CF"/>
    <w:rsid w:val="00512C76"/>
    <w:rsid w:val="00516D84"/>
    <w:rsid w:val="00523E22"/>
    <w:rsid w:val="00523EF1"/>
    <w:rsid w:val="0052452F"/>
    <w:rsid w:val="00526999"/>
    <w:rsid w:val="0053040E"/>
    <w:rsid w:val="00530AD2"/>
    <w:rsid w:val="005318E3"/>
    <w:rsid w:val="00532865"/>
    <w:rsid w:val="00532B91"/>
    <w:rsid w:val="00533342"/>
    <w:rsid w:val="00533D00"/>
    <w:rsid w:val="005346A6"/>
    <w:rsid w:val="00537EAC"/>
    <w:rsid w:val="00541FA5"/>
    <w:rsid w:val="0054319C"/>
    <w:rsid w:val="005432BE"/>
    <w:rsid w:val="00544FE4"/>
    <w:rsid w:val="005454BB"/>
    <w:rsid w:val="00546C67"/>
    <w:rsid w:val="00551B37"/>
    <w:rsid w:val="00551D69"/>
    <w:rsid w:val="005525E8"/>
    <w:rsid w:val="005532B3"/>
    <w:rsid w:val="005536A2"/>
    <w:rsid w:val="00553B8D"/>
    <w:rsid w:val="00553DD6"/>
    <w:rsid w:val="005557F0"/>
    <w:rsid w:val="00556980"/>
    <w:rsid w:val="00560BA5"/>
    <w:rsid w:val="005610D5"/>
    <w:rsid w:val="005611EA"/>
    <w:rsid w:val="005614E2"/>
    <w:rsid w:val="005615F5"/>
    <w:rsid w:val="005619D1"/>
    <w:rsid w:val="0056258D"/>
    <w:rsid w:val="00563FB0"/>
    <w:rsid w:val="005649F5"/>
    <w:rsid w:val="00564D1C"/>
    <w:rsid w:val="00565A5A"/>
    <w:rsid w:val="005671BE"/>
    <w:rsid w:val="005722AA"/>
    <w:rsid w:val="0057271D"/>
    <w:rsid w:val="005735E0"/>
    <w:rsid w:val="005742D4"/>
    <w:rsid w:val="00574DD5"/>
    <w:rsid w:val="00574E14"/>
    <w:rsid w:val="00575FA9"/>
    <w:rsid w:val="00577CA9"/>
    <w:rsid w:val="0058048B"/>
    <w:rsid w:val="00580A9C"/>
    <w:rsid w:val="0058179E"/>
    <w:rsid w:val="005824A7"/>
    <w:rsid w:val="00582ACE"/>
    <w:rsid w:val="00583788"/>
    <w:rsid w:val="005838ED"/>
    <w:rsid w:val="00583991"/>
    <w:rsid w:val="005848C8"/>
    <w:rsid w:val="00586706"/>
    <w:rsid w:val="00586978"/>
    <w:rsid w:val="0058711E"/>
    <w:rsid w:val="0058777C"/>
    <w:rsid w:val="00590853"/>
    <w:rsid w:val="00591306"/>
    <w:rsid w:val="00594C39"/>
    <w:rsid w:val="00595E5F"/>
    <w:rsid w:val="0059665B"/>
    <w:rsid w:val="00597534"/>
    <w:rsid w:val="00597680"/>
    <w:rsid w:val="005A09A6"/>
    <w:rsid w:val="005A1843"/>
    <w:rsid w:val="005A190D"/>
    <w:rsid w:val="005A2D49"/>
    <w:rsid w:val="005A41E3"/>
    <w:rsid w:val="005A530A"/>
    <w:rsid w:val="005A5BB6"/>
    <w:rsid w:val="005A69C9"/>
    <w:rsid w:val="005B190D"/>
    <w:rsid w:val="005B232E"/>
    <w:rsid w:val="005B4370"/>
    <w:rsid w:val="005B60BB"/>
    <w:rsid w:val="005C18DD"/>
    <w:rsid w:val="005C29EA"/>
    <w:rsid w:val="005C30DB"/>
    <w:rsid w:val="005C406E"/>
    <w:rsid w:val="005C4A50"/>
    <w:rsid w:val="005C559F"/>
    <w:rsid w:val="005C6028"/>
    <w:rsid w:val="005C77C1"/>
    <w:rsid w:val="005D02DC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5D0"/>
    <w:rsid w:val="005E6B51"/>
    <w:rsid w:val="005E789F"/>
    <w:rsid w:val="005E7DD1"/>
    <w:rsid w:val="005E7E45"/>
    <w:rsid w:val="005F028F"/>
    <w:rsid w:val="005F2063"/>
    <w:rsid w:val="005F235C"/>
    <w:rsid w:val="005F3717"/>
    <w:rsid w:val="005F4FD7"/>
    <w:rsid w:val="005F5D0E"/>
    <w:rsid w:val="005F6B8E"/>
    <w:rsid w:val="005F6D10"/>
    <w:rsid w:val="005F6E71"/>
    <w:rsid w:val="005F7458"/>
    <w:rsid w:val="005F748E"/>
    <w:rsid w:val="005F7A90"/>
    <w:rsid w:val="006021C7"/>
    <w:rsid w:val="006026B2"/>
    <w:rsid w:val="00602CFE"/>
    <w:rsid w:val="00602ECF"/>
    <w:rsid w:val="0060429D"/>
    <w:rsid w:val="006047AB"/>
    <w:rsid w:val="00605C0C"/>
    <w:rsid w:val="00606C7B"/>
    <w:rsid w:val="006070E2"/>
    <w:rsid w:val="006100B9"/>
    <w:rsid w:val="00610D69"/>
    <w:rsid w:val="00611443"/>
    <w:rsid w:val="00613489"/>
    <w:rsid w:val="00613B24"/>
    <w:rsid w:val="00614D71"/>
    <w:rsid w:val="006213A3"/>
    <w:rsid w:val="006216CF"/>
    <w:rsid w:val="00621FE0"/>
    <w:rsid w:val="0062230B"/>
    <w:rsid w:val="006229B0"/>
    <w:rsid w:val="00622FE7"/>
    <w:rsid w:val="00624CA4"/>
    <w:rsid w:val="006252BE"/>
    <w:rsid w:val="00626ADF"/>
    <w:rsid w:val="00626CBF"/>
    <w:rsid w:val="006320F1"/>
    <w:rsid w:val="006330EC"/>
    <w:rsid w:val="00633E91"/>
    <w:rsid w:val="0063527F"/>
    <w:rsid w:val="00635464"/>
    <w:rsid w:val="00637556"/>
    <w:rsid w:val="00637FFE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60EE"/>
    <w:rsid w:val="00647058"/>
    <w:rsid w:val="00647A24"/>
    <w:rsid w:val="00647A9F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70D7C"/>
    <w:rsid w:val="00670E86"/>
    <w:rsid w:val="00672E92"/>
    <w:rsid w:val="0067334A"/>
    <w:rsid w:val="00673B54"/>
    <w:rsid w:val="00675813"/>
    <w:rsid w:val="00677F39"/>
    <w:rsid w:val="00680245"/>
    <w:rsid w:val="0068135D"/>
    <w:rsid w:val="00681777"/>
    <w:rsid w:val="006817B8"/>
    <w:rsid w:val="00682957"/>
    <w:rsid w:val="006847A6"/>
    <w:rsid w:val="006847EF"/>
    <w:rsid w:val="00684B0B"/>
    <w:rsid w:val="00685239"/>
    <w:rsid w:val="006853BB"/>
    <w:rsid w:val="00685565"/>
    <w:rsid w:val="00685FD5"/>
    <w:rsid w:val="00686FC7"/>
    <w:rsid w:val="006878D1"/>
    <w:rsid w:val="006925E4"/>
    <w:rsid w:val="00692600"/>
    <w:rsid w:val="00692B0B"/>
    <w:rsid w:val="00693CC5"/>
    <w:rsid w:val="006947D0"/>
    <w:rsid w:val="00694AEA"/>
    <w:rsid w:val="006962C5"/>
    <w:rsid w:val="00696429"/>
    <w:rsid w:val="00696770"/>
    <w:rsid w:val="006978E7"/>
    <w:rsid w:val="006A0F0C"/>
    <w:rsid w:val="006A20B6"/>
    <w:rsid w:val="006A2F6E"/>
    <w:rsid w:val="006A361F"/>
    <w:rsid w:val="006A3941"/>
    <w:rsid w:val="006A4C77"/>
    <w:rsid w:val="006A5884"/>
    <w:rsid w:val="006A77CA"/>
    <w:rsid w:val="006A7CFC"/>
    <w:rsid w:val="006B0196"/>
    <w:rsid w:val="006B0798"/>
    <w:rsid w:val="006B1642"/>
    <w:rsid w:val="006B1B35"/>
    <w:rsid w:val="006B3772"/>
    <w:rsid w:val="006B4C05"/>
    <w:rsid w:val="006B6A54"/>
    <w:rsid w:val="006B7595"/>
    <w:rsid w:val="006B7B5B"/>
    <w:rsid w:val="006C02F0"/>
    <w:rsid w:val="006C0983"/>
    <w:rsid w:val="006C0D8E"/>
    <w:rsid w:val="006C5C79"/>
    <w:rsid w:val="006C6BB0"/>
    <w:rsid w:val="006C78D5"/>
    <w:rsid w:val="006C7FCF"/>
    <w:rsid w:val="006D0469"/>
    <w:rsid w:val="006D0C26"/>
    <w:rsid w:val="006D226B"/>
    <w:rsid w:val="006D4AD2"/>
    <w:rsid w:val="006D5742"/>
    <w:rsid w:val="006D6755"/>
    <w:rsid w:val="006D69D6"/>
    <w:rsid w:val="006D6E0D"/>
    <w:rsid w:val="006E12AF"/>
    <w:rsid w:val="006E1723"/>
    <w:rsid w:val="006E1D9A"/>
    <w:rsid w:val="006E2291"/>
    <w:rsid w:val="006E2343"/>
    <w:rsid w:val="006E2AC1"/>
    <w:rsid w:val="006E370F"/>
    <w:rsid w:val="006E3855"/>
    <w:rsid w:val="006E3DB2"/>
    <w:rsid w:val="006E4399"/>
    <w:rsid w:val="006E4A0C"/>
    <w:rsid w:val="006E58DA"/>
    <w:rsid w:val="006E6F1B"/>
    <w:rsid w:val="006E7056"/>
    <w:rsid w:val="006E73F4"/>
    <w:rsid w:val="006F05C4"/>
    <w:rsid w:val="006F0C32"/>
    <w:rsid w:val="006F32D3"/>
    <w:rsid w:val="006F352E"/>
    <w:rsid w:val="006F4197"/>
    <w:rsid w:val="006F4991"/>
    <w:rsid w:val="006F4AEE"/>
    <w:rsid w:val="006F7DE3"/>
    <w:rsid w:val="007003D7"/>
    <w:rsid w:val="00700AFA"/>
    <w:rsid w:val="00700C1D"/>
    <w:rsid w:val="00700EA0"/>
    <w:rsid w:val="00701D38"/>
    <w:rsid w:val="0070308D"/>
    <w:rsid w:val="007036B8"/>
    <w:rsid w:val="00703CD9"/>
    <w:rsid w:val="00704629"/>
    <w:rsid w:val="00706048"/>
    <w:rsid w:val="00706BED"/>
    <w:rsid w:val="0071039C"/>
    <w:rsid w:val="00710F18"/>
    <w:rsid w:val="00711638"/>
    <w:rsid w:val="007121CA"/>
    <w:rsid w:val="00712CE0"/>
    <w:rsid w:val="00712D8F"/>
    <w:rsid w:val="0071534B"/>
    <w:rsid w:val="00715843"/>
    <w:rsid w:val="00715D2A"/>
    <w:rsid w:val="00717558"/>
    <w:rsid w:val="007175BE"/>
    <w:rsid w:val="00717B6D"/>
    <w:rsid w:val="0072094B"/>
    <w:rsid w:val="00721693"/>
    <w:rsid w:val="00721F57"/>
    <w:rsid w:val="00726997"/>
    <w:rsid w:val="00726D01"/>
    <w:rsid w:val="007270BB"/>
    <w:rsid w:val="00727E44"/>
    <w:rsid w:val="00732692"/>
    <w:rsid w:val="00733EF1"/>
    <w:rsid w:val="00734D8C"/>
    <w:rsid w:val="00735038"/>
    <w:rsid w:val="007369ED"/>
    <w:rsid w:val="0074127F"/>
    <w:rsid w:val="00742486"/>
    <w:rsid w:val="00743095"/>
    <w:rsid w:val="007431F0"/>
    <w:rsid w:val="00745E2B"/>
    <w:rsid w:val="00747377"/>
    <w:rsid w:val="00750EAF"/>
    <w:rsid w:val="00751773"/>
    <w:rsid w:val="007517C5"/>
    <w:rsid w:val="007540F0"/>
    <w:rsid w:val="007542F4"/>
    <w:rsid w:val="00754B47"/>
    <w:rsid w:val="0075502C"/>
    <w:rsid w:val="007552B1"/>
    <w:rsid w:val="00756DEC"/>
    <w:rsid w:val="0075797C"/>
    <w:rsid w:val="00761B6C"/>
    <w:rsid w:val="00762098"/>
    <w:rsid w:val="00762780"/>
    <w:rsid w:val="00762D1B"/>
    <w:rsid w:val="007634D3"/>
    <w:rsid w:val="0076470D"/>
    <w:rsid w:val="00766B8C"/>
    <w:rsid w:val="0077126D"/>
    <w:rsid w:val="007717D1"/>
    <w:rsid w:val="00773B01"/>
    <w:rsid w:val="007744BC"/>
    <w:rsid w:val="0077453F"/>
    <w:rsid w:val="007812E1"/>
    <w:rsid w:val="00782768"/>
    <w:rsid w:val="007855E1"/>
    <w:rsid w:val="00786C59"/>
    <w:rsid w:val="0079174F"/>
    <w:rsid w:val="00793903"/>
    <w:rsid w:val="007939A6"/>
    <w:rsid w:val="00794B52"/>
    <w:rsid w:val="00795A9B"/>
    <w:rsid w:val="007968FB"/>
    <w:rsid w:val="00797E36"/>
    <w:rsid w:val="007A08FD"/>
    <w:rsid w:val="007A459A"/>
    <w:rsid w:val="007B2236"/>
    <w:rsid w:val="007B2285"/>
    <w:rsid w:val="007B3EB5"/>
    <w:rsid w:val="007B419D"/>
    <w:rsid w:val="007B5189"/>
    <w:rsid w:val="007B5DD6"/>
    <w:rsid w:val="007C00B9"/>
    <w:rsid w:val="007C0FD9"/>
    <w:rsid w:val="007C111A"/>
    <w:rsid w:val="007C2F16"/>
    <w:rsid w:val="007C6FFF"/>
    <w:rsid w:val="007C75CD"/>
    <w:rsid w:val="007D1A34"/>
    <w:rsid w:val="007D2CA6"/>
    <w:rsid w:val="007D658C"/>
    <w:rsid w:val="007D6D39"/>
    <w:rsid w:val="007D7EB6"/>
    <w:rsid w:val="007D7FEE"/>
    <w:rsid w:val="007E0111"/>
    <w:rsid w:val="007E0971"/>
    <w:rsid w:val="007E1504"/>
    <w:rsid w:val="007E3FA2"/>
    <w:rsid w:val="007E4E25"/>
    <w:rsid w:val="007E5279"/>
    <w:rsid w:val="007E5F8F"/>
    <w:rsid w:val="007E6F58"/>
    <w:rsid w:val="007F13BC"/>
    <w:rsid w:val="007F1FC7"/>
    <w:rsid w:val="007F3A5F"/>
    <w:rsid w:val="007F3F11"/>
    <w:rsid w:val="007F43FB"/>
    <w:rsid w:val="007F4A9C"/>
    <w:rsid w:val="007F514E"/>
    <w:rsid w:val="007F565D"/>
    <w:rsid w:val="007F59E4"/>
    <w:rsid w:val="007F5D4C"/>
    <w:rsid w:val="007F607C"/>
    <w:rsid w:val="007F6382"/>
    <w:rsid w:val="007F680B"/>
    <w:rsid w:val="008003B1"/>
    <w:rsid w:val="00800452"/>
    <w:rsid w:val="00800765"/>
    <w:rsid w:val="00801E02"/>
    <w:rsid w:val="00801E0B"/>
    <w:rsid w:val="00802191"/>
    <w:rsid w:val="00802E5A"/>
    <w:rsid w:val="00803346"/>
    <w:rsid w:val="008036BE"/>
    <w:rsid w:val="00804864"/>
    <w:rsid w:val="00805669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3EA5"/>
    <w:rsid w:val="008143A0"/>
    <w:rsid w:val="0081513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CE6"/>
    <w:rsid w:val="00831418"/>
    <w:rsid w:val="0083231D"/>
    <w:rsid w:val="00834EC2"/>
    <w:rsid w:val="0083614C"/>
    <w:rsid w:val="008374AE"/>
    <w:rsid w:val="0084012A"/>
    <w:rsid w:val="008403B3"/>
    <w:rsid w:val="008409DA"/>
    <w:rsid w:val="00842C10"/>
    <w:rsid w:val="0084359E"/>
    <w:rsid w:val="00843682"/>
    <w:rsid w:val="0084627E"/>
    <w:rsid w:val="008474C6"/>
    <w:rsid w:val="00850E4C"/>
    <w:rsid w:val="00850F89"/>
    <w:rsid w:val="0085275C"/>
    <w:rsid w:val="008531D7"/>
    <w:rsid w:val="00853439"/>
    <w:rsid w:val="00853C1C"/>
    <w:rsid w:val="00854DA9"/>
    <w:rsid w:val="00856F8A"/>
    <w:rsid w:val="00857181"/>
    <w:rsid w:val="00857617"/>
    <w:rsid w:val="008628CF"/>
    <w:rsid w:val="008636DF"/>
    <w:rsid w:val="00863E63"/>
    <w:rsid w:val="00865149"/>
    <w:rsid w:val="008663A5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916C7"/>
    <w:rsid w:val="008926B2"/>
    <w:rsid w:val="00895E37"/>
    <w:rsid w:val="008A049C"/>
    <w:rsid w:val="008A1867"/>
    <w:rsid w:val="008A2B00"/>
    <w:rsid w:val="008A42E9"/>
    <w:rsid w:val="008A5B48"/>
    <w:rsid w:val="008B0ADD"/>
    <w:rsid w:val="008B1F85"/>
    <w:rsid w:val="008B24F0"/>
    <w:rsid w:val="008B323A"/>
    <w:rsid w:val="008B5040"/>
    <w:rsid w:val="008B6A17"/>
    <w:rsid w:val="008B6D34"/>
    <w:rsid w:val="008B719C"/>
    <w:rsid w:val="008B72C7"/>
    <w:rsid w:val="008C033B"/>
    <w:rsid w:val="008C3ABE"/>
    <w:rsid w:val="008C4816"/>
    <w:rsid w:val="008C4A75"/>
    <w:rsid w:val="008C524F"/>
    <w:rsid w:val="008C6C92"/>
    <w:rsid w:val="008D12AE"/>
    <w:rsid w:val="008D36B8"/>
    <w:rsid w:val="008D36E1"/>
    <w:rsid w:val="008D3825"/>
    <w:rsid w:val="008D47BE"/>
    <w:rsid w:val="008D5CC8"/>
    <w:rsid w:val="008D7E0E"/>
    <w:rsid w:val="008D7EAC"/>
    <w:rsid w:val="008E0065"/>
    <w:rsid w:val="008E3F59"/>
    <w:rsid w:val="008E4A95"/>
    <w:rsid w:val="008E4AAE"/>
    <w:rsid w:val="008E5CE3"/>
    <w:rsid w:val="008E5DED"/>
    <w:rsid w:val="008E6524"/>
    <w:rsid w:val="008E7257"/>
    <w:rsid w:val="008F0D12"/>
    <w:rsid w:val="008F178C"/>
    <w:rsid w:val="008F2281"/>
    <w:rsid w:val="008F3544"/>
    <w:rsid w:val="008F52E5"/>
    <w:rsid w:val="008F550F"/>
    <w:rsid w:val="008F57D3"/>
    <w:rsid w:val="008F6693"/>
    <w:rsid w:val="008F716B"/>
    <w:rsid w:val="008F7346"/>
    <w:rsid w:val="008F78A4"/>
    <w:rsid w:val="00900395"/>
    <w:rsid w:val="009003C5"/>
    <w:rsid w:val="009011C2"/>
    <w:rsid w:val="00901E4A"/>
    <w:rsid w:val="009027C1"/>
    <w:rsid w:val="00904D97"/>
    <w:rsid w:val="00904E5C"/>
    <w:rsid w:val="009067AA"/>
    <w:rsid w:val="00906D3B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A2F"/>
    <w:rsid w:val="00920F0E"/>
    <w:rsid w:val="009215BE"/>
    <w:rsid w:val="00922604"/>
    <w:rsid w:val="009231AD"/>
    <w:rsid w:val="00924888"/>
    <w:rsid w:val="00926510"/>
    <w:rsid w:val="00927057"/>
    <w:rsid w:val="00927C19"/>
    <w:rsid w:val="00932A5C"/>
    <w:rsid w:val="00932EAA"/>
    <w:rsid w:val="00933721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63D7"/>
    <w:rsid w:val="00946B90"/>
    <w:rsid w:val="00950817"/>
    <w:rsid w:val="00950F1C"/>
    <w:rsid w:val="00951899"/>
    <w:rsid w:val="009528BB"/>
    <w:rsid w:val="00953DCF"/>
    <w:rsid w:val="009548EE"/>
    <w:rsid w:val="00954E09"/>
    <w:rsid w:val="00955C08"/>
    <w:rsid w:val="00956DFB"/>
    <w:rsid w:val="00957915"/>
    <w:rsid w:val="00957C39"/>
    <w:rsid w:val="00960140"/>
    <w:rsid w:val="00960162"/>
    <w:rsid w:val="0096161F"/>
    <w:rsid w:val="00961CB4"/>
    <w:rsid w:val="00963AA1"/>
    <w:rsid w:val="00963FF4"/>
    <w:rsid w:val="00967FD7"/>
    <w:rsid w:val="00970822"/>
    <w:rsid w:val="009726C6"/>
    <w:rsid w:val="00973538"/>
    <w:rsid w:val="00974CD8"/>
    <w:rsid w:val="009770CA"/>
    <w:rsid w:val="00977B5C"/>
    <w:rsid w:val="00980A6C"/>
    <w:rsid w:val="00980CE2"/>
    <w:rsid w:val="00981E55"/>
    <w:rsid w:val="00983410"/>
    <w:rsid w:val="009839BA"/>
    <w:rsid w:val="0098469F"/>
    <w:rsid w:val="009877E4"/>
    <w:rsid w:val="009877FC"/>
    <w:rsid w:val="0099005F"/>
    <w:rsid w:val="009900B0"/>
    <w:rsid w:val="00990642"/>
    <w:rsid w:val="009908A1"/>
    <w:rsid w:val="009927A8"/>
    <w:rsid w:val="0099402A"/>
    <w:rsid w:val="00994564"/>
    <w:rsid w:val="00996AB3"/>
    <w:rsid w:val="00997275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BA4"/>
    <w:rsid w:val="009A75E0"/>
    <w:rsid w:val="009B06A3"/>
    <w:rsid w:val="009B09F6"/>
    <w:rsid w:val="009B0C0E"/>
    <w:rsid w:val="009B1F71"/>
    <w:rsid w:val="009B3122"/>
    <w:rsid w:val="009B3B9C"/>
    <w:rsid w:val="009B3EE5"/>
    <w:rsid w:val="009B63CB"/>
    <w:rsid w:val="009B655C"/>
    <w:rsid w:val="009B6B9F"/>
    <w:rsid w:val="009C11D0"/>
    <w:rsid w:val="009C1C2B"/>
    <w:rsid w:val="009C1E12"/>
    <w:rsid w:val="009C3300"/>
    <w:rsid w:val="009C38FB"/>
    <w:rsid w:val="009C439F"/>
    <w:rsid w:val="009C4E25"/>
    <w:rsid w:val="009C737D"/>
    <w:rsid w:val="009C7B39"/>
    <w:rsid w:val="009D0545"/>
    <w:rsid w:val="009D1BE4"/>
    <w:rsid w:val="009D5141"/>
    <w:rsid w:val="009D51D4"/>
    <w:rsid w:val="009D69BD"/>
    <w:rsid w:val="009D6FC9"/>
    <w:rsid w:val="009D7817"/>
    <w:rsid w:val="009E2098"/>
    <w:rsid w:val="009E31DF"/>
    <w:rsid w:val="009E370B"/>
    <w:rsid w:val="009E4C50"/>
    <w:rsid w:val="009E5BE7"/>
    <w:rsid w:val="009E6EAD"/>
    <w:rsid w:val="009F0567"/>
    <w:rsid w:val="009F0636"/>
    <w:rsid w:val="009F0976"/>
    <w:rsid w:val="009F0EF0"/>
    <w:rsid w:val="009F1AA6"/>
    <w:rsid w:val="009F2BAC"/>
    <w:rsid w:val="009F371C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6F77"/>
    <w:rsid w:val="00A076E6"/>
    <w:rsid w:val="00A07774"/>
    <w:rsid w:val="00A07841"/>
    <w:rsid w:val="00A07A7B"/>
    <w:rsid w:val="00A07EA6"/>
    <w:rsid w:val="00A11073"/>
    <w:rsid w:val="00A13681"/>
    <w:rsid w:val="00A14BA7"/>
    <w:rsid w:val="00A17972"/>
    <w:rsid w:val="00A20AE0"/>
    <w:rsid w:val="00A258CD"/>
    <w:rsid w:val="00A273C5"/>
    <w:rsid w:val="00A27846"/>
    <w:rsid w:val="00A27BCE"/>
    <w:rsid w:val="00A307B4"/>
    <w:rsid w:val="00A3094A"/>
    <w:rsid w:val="00A3265F"/>
    <w:rsid w:val="00A32DE7"/>
    <w:rsid w:val="00A32E9F"/>
    <w:rsid w:val="00A379E3"/>
    <w:rsid w:val="00A41C14"/>
    <w:rsid w:val="00A4496C"/>
    <w:rsid w:val="00A4554B"/>
    <w:rsid w:val="00A50894"/>
    <w:rsid w:val="00A52A15"/>
    <w:rsid w:val="00A541AC"/>
    <w:rsid w:val="00A5443A"/>
    <w:rsid w:val="00A562CB"/>
    <w:rsid w:val="00A56F46"/>
    <w:rsid w:val="00A57534"/>
    <w:rsid w:val="00A57728"/>
    <w:rsid w:val="00A57A40"/>
    <w:rsid w:val="00A57E4D"/>
    <w:rsid w:val="00A64475"/>
    <w:rsid w:val="00A64D79"/>
    <w:rsid w:val="00A65AD5"/>
    <w:rsid w:val="00A66077"/>
    <w:rsid w:val="00A67279"/>
    <w:rsid w:val="00A7042A"/>
    <w:rsid w:val="00A70F9A"/>
    <w:rsid w:val="00A753AE"/>
    <w:rsid w:val="00A75602"/>
    <w:rsid w:val="00A7676E"/>
    <w:rsid w:val="00A77333"/>
    <w:rsid w:val="00A77FC3"/>
    <w:rsid w:val="00A80F36"/>
    <w:rsid w:val="00A81548"/>
    <w:rsid w:val="00A82164"/>
    <w:rsid w:val="00A821FF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33F"/>
    <w:rsid w:val="00AA58E0"/>
    <w:rsid w:val="00AA5EDF"/>
    <w:rsid w:val="00AA6097"/>
    <w:rsid w:val="00AA62F5"/>
    <w:rsid w:val="00AA6593"/>
    <w:rsid w:val="00AA6AB2"/>
    <w:rsid w:val="00AA6CD8"/>
    <w:rsid w:val="00AA7F95"/>
    <w:rsid w:val="00AB016F"/>
    <w:rsid w:val="00AB053C"/>
    <w:rsid w:val="00AB0F95"/>
    <w:rsid w:val="00AB1165"/>
    <w:rsid w:val="00AB17AC"/>
    <w:rsid w:val="00AB1A9A"/>
    <w:rsid w:val="00AB1BB2"/>
    <w:rsid w:val="00AB2065"/>
    <w:rsid w:val="00AB24E8"/>
    <w:rsid w:val="00AB31AB"/>
    <w:rsid w:val="00AB3555"/>
    <w:rsid w:val="00AB36ED"/>
    <w:rsid w:val="00AB3CBA"/>
    <w:rsid w:val="00AB5A63"/>
    <w:rsid w:val="00AB5EBD"/>
    <w:rsid w:val="00AB7246"/>
    <w:rsid w:val="00AB78EE"/>
    <w:rsid w:val="00AC066D"/>
    <w:rsid w:val="00AC067D"/>
    <w:rsid w:val="00AC1818"/>
    <w:rsid w:val="00AC2578"/>
    <w:rsid w:val="00AC46A9"/>
    <w:rsid w:val="00AC4DEA"/>
    <w:rsid w:val="00AC5A94"/>
    <w:rsid w:val="00AC607D"/>
    <w:rsid w:val="00AC6DE2"/>
    <w:rsid w:val="00AC7F14"/>
    <w:rsid w:val="00AD2FA1"/>
    <w:rsid w:val="00AD44F3"/>
    <w:rsid w:val="00AD5489"/>
    <w:rsid w:val="00AE19FB"/>
    <w:rsid w:val="00AE1E0D"/>
    <w:rsid w:val="00AE4C06"/>
    <w:rsid w:val="00AE7992"/>
    <w:rsid w:val="00AF11B6"/>
    <w:rsid w:val="00AF15A1"/>
    <w:rsid w:val="00AF2CF9"/>
    <w:rsid w:val="00AF71F4"/>
    <w:rsid w:val="00AF7287"/>
    <w:rsid w:val="00AF7422"/>
    <w:rsid w:val="00AF7930"/>
    <w:rsid w:val="00B003B8"/>
    <w:rsid w:val="00B008E2"/>
    <w:rsid w:val="00B0207D"/>
    <w:rsid w:val="00B026C5"/>
    <w:rsid w:val="00B04A46"/>
    <w:rsid w:val="00B06B93"/>
    <w:rsid w:val="00B07487"/>
    <w:rsid w:val="00B07DD6"/>
    <w:rsid w:val="00B12EF5"/>
    <w:rsid w:val="00B14087"/>
    <w:rsid w:val="00B14391"/>
    <w:rsid w:val="00B14546"/>
    <w:rsid w:val="00B1460A"/>
    <w:rsid w:val="00B15590"/>
    <w:rsid w:val="00B168A0"/>
    <w:rsid w:val="00B17132"/>
    <w:rsid w:val="00B20518"/>
    <w:rsid w:val="00B210B0"/>
    <w:rsid w:val="00B21BE3"/>
    <w:rsid w:val="00B23370"/>
    <w:rsid w:val="00B233FD"/>
    <w:rsid w:val="00B256BD"/>
    <w:rsid w:val="00B25756"/>
    <w:rsid w:val="00B257F8"/>
    <w:rsid w:val="00B25A8E"/>
    <w:rsid w:val="00B27571"/>
    <w:rsid w:val="00B27D86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3EA2"/>
    <w:rsid w:val="00B46E1F"/>
    <w:rsid w:val="00B472D5"/>
    <w:rsid w:val="00B4785C"/>
    <w:rsid w:val="00B50718"/>
    <w:rsid w:val="00B509B6"/>
    <w:rsid w:val="00B50C05"/>
    <w:rsid w:val="00B5193E"/>
    <w:rsid w:val="00B51D1E"/>
    <w:rsid w:val="00B557D5"/>
    <w:rsid w:val="00B5614F"/>
    <w:rsid w:val="00B56415"/>
    <w:rsid w:val="00B579C7"/>
    <w:rsid w:val="00B60EFF"/>
    <w:rsid w:val="00B6148C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3CEB"/>
    <w:rsid w:val="00B74563"/>
    <w:rsid w:val="00B75346"/>
    <w:rsid w:val="00B76545"/>
    <w:rsid w:val="00B77EA3"/>
    <w:rsid w:val="00B808EA"/>
    <w:rsid w:val="00B80CFD"/>
    <w:rsid w:val="00B80EEE"/>
    <w:rsid w:val="00B823EA"/>
    <w:rsid w:val="00B82423"/>
    <w:rsid w:val="00B827C1"/>
    <w:rsid w:val="00B82D21"/>
    <w:rsid w:val="00B83657"/>
    <w:rsid w:val="00B83E70"/>
    <w:rsid w:val="00B83EC1"/>
    <w:rsid w:val="00B85222"/>
    <w:rsid w:val="00B852D7"/>
    <w:rsid w:val="00B8546A"/>
    <w:rsid w:val="00B856D0"/>
    <w:rsid w:val="00B85727"/>
    <w:rsid w:val="00B85794"/>
    <w:rsid w:val="00B85FD9"/>
    <w:rsid w:val="00B8630B"/>
    <w:rsid w:val="00B86359"/>
    <w:rsid w:val="00B864C9"/>
    <w:rsid w:val="00B868C1"/>
    <w:rsid w:val="00B909AF"/>
    <w:rsid w:val="00B927BB"/>
    <w:rsid w:val="00B92CDF"/>
    <w:rsid w:val="00B92E38"/>
    <w:rsid w:val="00B93559"/>
    <w:rsid w:val="00B937F5"/>
    <w:rsid w:val="00B95260"/>
    <w:rsid w:val="00B953DC"/>
    <w:rsid w:val="00B96202"/>
    <w:rsid w:val="00B96625"/>
    <w:rsid w:val="00B970EE"/>
    <w:rsid w:val="00B97EA2"/>
    <w:rsid w:val="00BA13E8"/>
    <w:rsid w:val="00BA1C0E"/>
    <w:rsid w:val="00BA2722"/>
    <w:rsid w:val="00BA27D8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2790"/>
    <w:rsid w:val="00BD4CA6"/>
    <w:rsid w:val="00BD4D09"/>
    <w:rsid w:val="00BD696B"/>
    <w:rsid w:val="00BD7462"/>
    <w:rsid w:val="00BD7944"/>
    <w:rsid w:val="00BD7ABC"/>
    <w:rsid w:val="00BE0D0F"/>
    <w:rsid w:val="00BE0FAD"/>
    <w:rsid w:val="00BE1643"/>
    <w:rsid w:val="00BE1A65"/>
    <w:rsid w:val="00BE374E"/>
    <w:rsid w:val="00BE3E0C"/>
    <w:rsid w:val="00BE4FB0"/>
    <w:rsid w:val="00BE5992"/>
    <w:rsid w:val="00BE60EB"/>
    <w:rsid w:val="00BE74F8"/>
    <w:rsid w:val="00BE7718"/>
    <w:rsid w:val="00BF17A4"/>
    <w:rsid w:val="00BF27A8"/>
    <w:rsid w:val="00BF345F"/>
    <w:rsid w:val="00BF383F"/>
    <w:rsid w:val="00BF4207"/>
    <w:rsid w:val="00BF455D"/>
    <w:rsid w:val="00BF5083"/>
    <w:rsid w:val="00BF5B04"/>
    <w:rsid w:val="00BF6AE8"/>
    <w:rsid w:val="00BF6FEE"/>
    <w:rsid w:val="00C02108"/>
    <w:rsid w:val="00C053C9"/>
    <w:rsid w:val="00C068A2"/>
    <w:rsid w:val="00C10955"/>
    <w:rsid w:val="00C1189C"/>
    <w:rsid w:val="00C12377"/>
    <w:rsid w:val="00C12C48"/>
    <w:rsid w:val="00C13113"/>
    <w:rsid w:val="00C153CA"/>
    <w:rsid w:val="00C21677"/>
    <w:rsid w:val="00C22A3A"/>
    <w:rsid w:val="00C23978"/>
    <w:rsid w:val="00C24013"/>
    <w:rsid w:val="00C2417F"/>
    <w:rsid w:val="00C24354"/>
    <w:rsid w:val="00C2539A"/>
    <w:rsid w:val="00C2553A"/>
    <w:rsid w:val="00C2728E"/>
    <w:rsid w:val="00C3165A"/>
    <w:rsid w:val="00C32618"/>
    <w:rsid w:val="00C3321C"/>
    <w:rsid w:val="00C3440A"/>
    <w:rsid w:val="00C34BBE"/>
    <w:rsid w:val="00C35037"/>
    <w:rsid w:val="00C350E9"/>
    <w:rsid w:val="00C36162"/>
    <w:rsid w:val="00C40239"/>
    <w:rsid w:val="00C40A36"/>
    <w:rsid w:val="00C41E31"/>
    <w:rsid w:val="00C425A8"/>
    <w:rsid w:val="00C42740"/>
    <w:rsid w:val="00C43AC0"/>
    <w:rsid w:val="00C44B26"/>
    <w:rsid w:val="00C44D93"/>
    <w:rsid w:val="00C44D9B"/>
    <w:rsid w:val="00C45144"/>
    <w:rsid w:val="00C46705"/>
    <w:rsid w:val="00C46E04"/>
    <w:rsid w:val="00C47F01"/>
    <w:rsid w:val="00C51372"/>
    <w:rsid w:val="00C514D3"/>
    <w:rsid w:val="00C5243B"/>
    <w:rsid w:val="00C52DB3"/>
    <w:rsid w:val="00C54C61"/>
    <w:rsid w:val="00C5524E"/>
    <w:rsid w:val="00C5566E"/>
    <w:rsid w:val="00C56B42"/>
    <w:rsid w:val="00C57548"/>
    <w:rsid w:val="00C57AA3"/>
    <w:rsid w:val="00C57CE2"/>
    <w:rsid w:val="00C60DDD"/>
    <w:rsid w:val="00C62319"/>
    <w:rsid w:val="00C62355"/>
    <w:rsid w:val="00C625C6"/>
    <w:rsid w:val="00C629A2"/>
    <w:rsid w:val="00C66369"/>
    <w:rsid w:val="00C669DC"/>
    <w:rsid w:val="00C67A4E"/>
    <w:rsid w:val="00C70420"/>
    <w:rsid w:val="00C706C3"/>
    <w:rsid w:val="00C7228C"/>
    <w:rsid w:val="00C7318D"/>
    <w:rsid w:val="00C733BA"/>
    <w:rsid w:val="00C735C7"/>
    <w:rsid w:val="00C75580"/>
    <w:rsid w:val="00C813EE"/>
    <w:rsid w:val="00C82427"/>
    <w:rsid w:val="00C82A95"/>
    <w:rsid w:val="00C8469B"/>
    <w:rsid w:val="00C85310"/>
    <w:rsid w:val="00C87907"/>
    <w:rsid w:val="00C87C1F"/>
    <w:rsid w:val="00C90955"/>
    <w:rsid w:val="00C91F9E"/>
    <w:rsid w:val="00C926CD"/>
    <w:rsid w:val="00C92790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1F5D"/>
    <w:rsid w:val="00CA31B3"/>
    <w:rsid w:val="00CA31F2"/>
    <w:rsid w:val="00CA60DC"/>
    <w:rsid w:val="00CA6BDB"/>
    <w:rsid w:val="00CA710B"/>
    <w:rsid w:val="00CA7C61"/>
    <w:rsid w:val="00CB0569"/>
    <w:rsid w:val="00CB2751"/>
    <w:rsid w:val="00CB4DA2"/>
    <w:rsid w:val="00CB50C4"/>
    <w:rsid w:val="00CB5263"/>
    <w:rsid w:val="00CB5844"/>
    <w:rsid w:val="00CB58F6"/>
    <w:rsid w:val="00CB604E"/>
    <w:rsid w:val="00CC0865"/>
    <w:rsid w:val="00CC0B4B"/>
    <w:rsid w:val="00CC0B72"/>
    <w:rsid w:val="00CC0BBC"/>
    <w:rsid w:val="00CC19AE"/>
    <w:rsid w:val="00CC55ED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5581"/>
    <w:rsid w:val="00CD63C8"/>
    <w:rsid w:val="00CD6B3C"/>
    <w:rsid w:val="00CD7F16"/>
    <w:rsid w:val="00CE0D6A"/>
    <w:rsid w:val="00CE1BC7"/>
    <w:rsid w:val="00CE24CC"/>
    <w:rsid w:val="00CE2908"/>
    <w:rsid w:val="00CE4D05"/>
    <w:rsid w:val="00CE660B"/>
    <w:rsid w:val="00CE6A37"/>
    <w:rsid w:val="00CE735A"/>
    <w:rsid w:val="00CF1FE2"/>
    <w:rsid w:val="00CF2314"/>
    <w:rsid w:val="00CF342F"/>
    <w:rsid w:val="00CF43F3"/>
    <w:rsid w:val="00CF541F"/>
    <w:rsid w:val="00CF5CB9"/>
    <w:rsid w:val="00D00E31"/>
    <w:rsid w:val="00D00E35"/>
    <w:rsid w:val="00D03099"/>
    <w:rsid w:val="00D04282"/>
    <w:rsid w:val="00D05020"/>
    <w:rsid w:val="00D05250"/>
    <w:rsid w:val="00D05293"/>
    <w:rsid w:val="00D056E6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4F4"/>
    <w:rsid w:val="00D17CB6"/>
    <w:rsid w:val="00D21E49"/>
    <w:rsid w:val="00D220D1"/>
    <w:rsid w:val="00D221DA"/>
    <w:rsid w:val="00D227F3"/>
    <w:rsid w:val="00D22FFC"/>
    <w:rsid w:val="00D239C2"/>
    <w:rsid w:val="00D24F32"/>
    <w:rsid w:val="00D25243"/>
    <w:rsid w:val="00D25BAB"/>
    <w:rsid w:val="00D272E2"/>
    <w:rsid w:val="00D30344"/>
    <w:rsid w:val="00D31AA0"/>
    <w:rsid w:val="00D32E7D"/>
    <w:rsid w:val="00D32EC8"/>
    <w:rsid w:val="00D3388C"/>
    <w:rsid w:val="00D34EFE"/>
    <w:rsid w:val="00D35DB2"/>
    <w:rsid w:val="00D37214"/>
    <w:rsid w:val="00D406FE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150D"/>
    <w:rsid w:val="00D53CA7"/>
    <w:rsid w:val="00D54C06"/>
    <w:rsid w:val="00D55AA6"/>
    <w:rsid w:val="00D5745D"/>
    <w:rsid w:val="00D6041D"/>
    <w:rsid w:val="00D60489"/>
    <w:rsid w:val="00D616AD"/>
    <w:rsid w:val="00D6194E"/>
    <w:rsid w:val="00D61FCE"/>
    <w:rsid w:val="00D6210B"/>
    <w:rsid w:val="00D6358F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2231"/>
    <w:rsid w:val="00D843AE"/>
    <w:rsid w:val="00D84665"/>
    <w:rsid w:val="00D84D86"/>
    <w:rsid w:val="00D85011"/>
    <w:rsid w:val="00D85184"/>
    <w:rsid w:val="00D85B46"/>
    <w:rsid w:val="00D86893"/>
    <w:rsid w:val="00D86FEA"/>
    <w:rsid w:val="00D871FB"/>
    <w:rsid w:val="00D87DF6"/>
    <w:rsid w:val="00D90B11"/>
    <w:rsid w:val="00D91428"/>
    <w:rsid w:val="00D91984"/>
    <w:rsid w:val="00D91F3A"/>
    <w:rsid w:val="00D92A3E"/>
    <w:rsid w:val="00D92CC1"/>
    <w:rsid w:val="00D9456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5E9B"/>
    <w:rsid w:val="00DA798E"/>
    <w:rsid w:val="00DA7A53"/>
    <w:rsid w:val="00DB143D"/>
    <w:rsid w:val="00DB3CBC"/>
    <w:rsid w:val="00DB3E70"/>
    <w:rsid w:val="00DB4815"/>
    <w:rsid w:val="00DB520F"/>
    <w:rsid w:val="00DB52DB"/>
    <w:rsid w:val="00DB53C5"/>
    <w:rsid w:val="00DB5E1F"/>
    <w:rsid w:val="00DB5F44"/>
    <w:rsid w:val="00DB6961"/>
    <w:rsid w:val="00DB6FAE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AD8"/>
    <w:rsid w:val="00DC7B91"/>
    <w:rsid w:val="00DC7E8B"/>
    <w:rsid w:val="00DD017D"/>
    <w:rsid w:val="00DD0C3D"/>
    <w:rsid w:val="00DD0FD4"/>
    <w:rsid w:val="00DD15D4"/>
    <w:rsid w:val="00DD195B"/>
    <w:rsid w:val="00DD1D5B"/>
    <w:rsid w:val="00DD5684"/>
    <w:rsid w:val="00DE0041"/>
    <w:rsid w:val="00DE2E0D"/>
    <w:rsid w:val="00DE4077"/>
    <w:rsid w:val="00DE54C5"/>
    <w:rsid w:val="00DE692E"/>
    <w:rsid w:val="00DE707E"/>
    <w:rsid w:val="00DF0C5C"/>
    <w:rsid w:val="00DF159D"/>
    <w:rsid w:val="00DF278D"/>
    <w:rsid w:val="00DF28E1"/>
    <w:rsid w:val="00DF2E7A"/>
    <w:rsid w:val="00DF5D80"/>
    <w:rsid w:val="00DF6B44"/>
    <w:rsid w:val="00DF6E09"/>
    <w:rsid w:val="00DF6FC0"/>
    <w:rsid w:val="00E00B91"/>
    <w:rsid w:val="00E01B95"/>
    <w:rsid w:val="00E02323"/>
    <w:rsid w:val="00E04943"/>
    <w:rsid w:val="00E05133"/>
    <w:rsid w:val="00E0588A"/>
    <w:rsid w:val="00E05A9E"/>
    <w:rsid w:val="00E070F8"/>
    <w:rsid w:val="00E077BD"/>
    <w:rsid w:val="00E10920"/>
    <w:rsid w:val="00E10ACE"/>
    <w:rsid w:val="00E110BA"/>
    <w:rsid w:val="00E11614"/>
    <w:rsid w:val="00E11D05"/>
    <w:rsid w:val="00E12485"/>
    <w:rsid w:val="00E12763"/>
    <w:rsid w:val="00E12860"/>
    <w:rsid w:val="00E13334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0271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3A7"/>
    <w:rsid w:val="00E35A21"/>
    <w:rsid w:val="00E3645A"/>
    <w:rsid w:val="00E364ED"/>
    <w:rsid w:val="00E36BF3"/>
    <w:rsid w:val="00E43330"/>
    <w:rsid w:val="00E4441F"/>
    <w:rsid w:val="00E4568E"/>
    <w:rsid w:val="00E466D0"/>
    <w:rsid w:val="00E47131"/>
    <w:rsid w:val="00E50EF1"/>
    <w:rsid w:val="00E519ED"/>
    <w:rsid w:val="00E52E78"/>
    <w:rsid w:val="00E5321B"/>
    <w:rsid w:val="00E53745"/>
    <w:rsid w:val="00E54464"/>
    <w:rsid w:val="00E55294"/>
    <w:rsid w:val="00E56B98"/>
    <w:rsid w:val="00E57084"/>
    <w:rsid w:val="00E570FD"/>
    <w:rsid w:val="00E60B59"/>
    <w:rsid w:val="00E629B8"/>
    <w:rsid w:val="00E63FC4"/>
    <w:rsid w:val="00E669A8"/>
    <w:rsid w:val="00E678A8"/>
    <w:rsid w:val="00E7190D"/>
    <w:rsid w:val="00E71968"/>
    <w:rsid w:val="00E72413"/>
    <w:rsid w:val="00E73ADE"/>
    <w:rsid w:val="00E74126"/>
    <w:rsid w:val="00E74360"/>
    <w:rsid w:val="00E74460"/>
    <w:rsid w:val="00E74473"/>
    <w:rsid w:val="00E74A39"/>
    <w:rsid w:val="00E74A60"/>
    <w:rsid w:val="00E74EA9"/>
    <w:rsid w:val="00E7503A"/>
    <w:rsid w:val="00E75A17"/>
    <w:rsid w:val="00E75B27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8B3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122"/>
    <w:rsid w:val="00EA1829"/>
    <w:rsid w:val="00EA1B12"/>
    <w:rsid w:val="00EA529B"/>
    <w:rsid w:val="00EA574D"/>
    <w:rsid w:val="00EA6072"/>
    <w:rsid w:val="00EA62C5"/>
    <w:rsid w:val="00EA7DE7"/>
    <w:rsid w:val="00EB043B"/>
    <w:rsid w:val="00EB2C8B"/>
    <w:rsid w:val="00EB3264"/>
    <w:rsid w:val="00EB4503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4C79"/>
    <w:rsid w:val="00ED6191"/>
    <w:rsid w:val="00ED64E9"/>
    <w:rsid w:val="00EE0F76"/>
    <w:rsid w:val="00EE1604"/>
    <w:rsid w:val="00EE2A27"/>
    <w:rsid w:val="00EE510E"/>
    <w:rsid w:val="00EE52FE"/>
    <w:rsid w:val="00EE5847"/>
    <w:rsid w:val="00EE5FAC"/>
    <w:rsid w:val="00EF10CB"/>
    <w:rsid w:val="00EF1756"/>
    <w:rsid w:val="00EF1765"/>
    <w:rsid w:val="00EF377C"/>
    <w:rsid w:val="00EF3D88"/>
    <w:rsid w:val="00EF6457"/>
    <w:rsid w:val="00EF7140"/>
    <w:rsid w:val="00EF77A9"/>
    <w:rsid w:val="00EF7B2B"/>
    <w:rsid w:val="00F016FF"/>
    <w:rsid w:val="00F01B26"/>
    <w:rsid w:val="00F020CF"/>
    <w:rsid w:val="00F02184"/>
    <w:rsid w:val="00F02474"/>
    <w:rsid w:val="00F0296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A22"/>
    <w:rsid w:val="00F07DA5"/>
    <w:rsid w:val="00F10695"/>
    <w:rsid w:val="00F12F1F"/>
    <w:rsid w:val="00F141F1"/>
    <w:rsid w:val="00F14ABC"/>
    <w:rsid w:val="00F169AA"/>
    <w:rsid w:val="00F17F6E"/>
    <w:rsid w:val="00F203CD"/>
    <w:rsid w:val="00F20668"/>
    <w:rsid w:val="00F20E99"/>
    <w:rsid w:val="00F2163F"/>
    <w:rsid w:val="00F21646"/>
    <w:rsid w:val="00F21F86"/>
    <w:rsid w:val="00F2311C"/>
    <w:rsid w:val="00F245A6"/>
    <w:rsid w:val="00F2557D"/>
    <w:rsid w:val="00F26EB5"/>
    <w:rsid w:val="00F30A90"/>
    <w:rsid w:val="00F31848"/>
    <w:rsid w:val="00F31F0B"/>
    <w:rsid w:val="00F32DD4"/>
    <w:rsid w:val="00F357A0"/>
    <w:rsid w:val="00F35C64"/>
    <w:rsid w:val="00F35DB4"/>
    <w:rsid w:val="00F36A5A"/>
    <w:rsid w:val="00F378AF"/>
    <w:rsid w:val="00F42412"/>
    <w:rsid w:val="00F453E1"/>
    <w:rsid w:val="00F460A7"/>
    <w:rsid w:val="00F465D3"/>
    <w:rsid w:val="00F46A3D"/>
    <w:rsid w:val="00F47550"/>
    <w:rsid w:val="00F47EEA"/>
    <w:rsid w:val="00F517E6"/>
    <w:rsid w:val="00F52347"/>
    <w:rsid w:val="00F542B8"/>
    <w:rsid w:val="00F542C8"/>
    <w:rsid w:val="00F55657"/>
    <w:rsid w:val="00F55C60"/>
    <w:rsid w:val="00F560D6"/>
    <w:rsid w:val="00F602D1"/>
    <w:rsid w:val="00F66FF5"/>
    <w:rsid w:val="00F71183"/>
    <w:rsid w:val="00F7310A"/>
    <w:rsid w:val="00F73CFE"/>
    <w:rsid w:val="00F7444E"/>
    <w:rsid w:val="00F81F0B"/>
    <w:rsid w:val="00F85386"/>
    <w:rsid w:val="00F8688B"/>
    <w:rsid w:val="00F878C5"/>
    <w:rsid w:val="00F9139F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2300"/>
    <w:rsid w:val="00FA69B9"/>
    <w:rsid w:val="00FA7673"/>
    <w:rsid w:val="00FB1DCB"/>
    <w:rsid w:val="00FB5062"/>
    <w:rsid w:val="00FB61E6"/>
    <w:rsid w:val="00FB6C8D"/>
    <w:rsid w:val="00FB6F4B"/>
    <w:rsid w:val="00FB7549"/>
    <w:rsid w:val="00FB7D38"/>
    <w:rsid w:val="00FC0014"/>
    <w:rsid w:val="00FC176A"/>
    <w:rsid w:val="00FC1AC7"/>
    <w:rsid w:val="00FC3796"/>
    <w:rsid w:val="00FC3F11"/>
    <w:rsid w:val="00FC4048"/>
    <w:rsid w:val="00FC51FA"/>
    <w:rsid w:val="00FC54E7"/>
    <w:rsid w:val="00FC643A"/>
    <w:rsid w:val="00FD0B12"/>
    <w:rsid w:val="00FD2213"/>
    <w:rsid w:val="00FD2409"/>
    <w:rsid w:val="00FD3060"/>
    <w:rsid w:val="00FD4AE8"/>
    <w:rsid w:val="00FD512D"/>
    <w:rsid w:val="00FD58A2"/>
    <w:rsid w:val="00FD591D"/>
    <w:rsid w:val="00FD737F"/>
    <w:rsid w:val="00FE0DF7"/>
    <w:rsid w:val="00FE141F"/>
    <w:rsid w:val="00FE3188"/>
    <w:rsid w:val="00FE71C2"/>
    <w:rsid w:val="00FF18B8"/>
    <w:rsid w:val="00FF204E"/>
    <w:rsid w:val="00FF38C4"/>
    <w:rsid w:val="00FF394C"/>
    <w:rsid w:val="00FF47D1"/>
    <w:rsid w:val="00FF4DC1"/>
    <w:rsid w:val="00FF518A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rsid w:val="007B5189"/>
  </w:style>
  <w:style w:type="paragraph" w:customStyle="1" w:styleId="c">
    <w:name w:val="c"/>
    <w:basedOn w:val="a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rsid w:val="007B5189"/>
  </w:style>
  <w:style w:type="paragraph" w:customStyle="1" w:styleId="c">
    <w:name w:val="c"/>
    <w:basedOn w:val="a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53F1-74AC-45BA-9B2D-521B4DCB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Шишкина Анна Александровна</cp:lastModifiedBy>
  <cp:revision>5</cp:revision>
  <cp:lastPrinted>2022-09-21T08:26:00Z</cp:lastPrinted>
  <dcterms:created xsi:type="dcterms:W3CDTF">2022-09-21T07:42:00Z</dcterms:created>
  <dcterms:modified xsi:type="dcterms:W3CDTF">2022-09-21T08:26:00Z</dcterms:modified>
</cp:coreProperties>
</file>