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2" w:rsidRDefault="00EA6B12" w:rsidP="001D1A2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МЕТОДИКА</w:t>
      </w:r>
    </w:p>
    <w:p w:rsidR="00EA6B12" w:rsidRDefault="00EA6B12" w:rsidP="001D1A2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6B12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оценки эффективности хода исполнения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поручений,</w:t>
      </w:r>
    </w:p>
    <w:p w:rsidR="00EA6B12" w:rsidRDefault="00EA6B12" w:rsidP="001D1A2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6B12">
        <w:rPr>
          <w:rFonts w:ascii="Times New Roman" w:eastAsia="Calibri" w:hAnsi="Times New Roman"/>
          <w:b/>
          <w:color w:val="000000"/>
          <w:sz w:val="28"/>
          <w:szCs w:val="28"/>
        </w:rPr>
        <w:t>содержащихся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EA6B12">
        <w:rPr>
          <w:rFonts w:ascii="Times New Roman" w:eastAsia="Calibri" w:hAnsi="Times New Roman"/>
          <w:b/>
          <w:color w:val="000000"/>
          <w:sz w:val="28"/>
          <w:szCs w:val="28"/>
        </w:rPr>
        <w:t>в указах Президента Российской Федерации</w:t>
      </w:r>
    </w:p>
    <w:p w:rsidR="00EA6B12" w:rsidRDefault="00EA6B12" w:rsidP="001D1A2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6B12">
        <w:rPr>
          <w:rFonts w:ascii="Times New Roman" w:eastAsia="Calibri" w:hAnsi="Times New Roman"/>
          <w:b/>
          <w:color w:val="000000"/>
          <w:sz w:val="28"/>
          <w:szCs w:val="28"/>
        </w:rPr>
        <w:t>от 07 мая 2012 года, муниципальными образования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ми</w:t>
      </w:r>
    </w:p>
    <w:p w:rsidR="00EA6B12" w:rsidRDefault="00EA6B12" w:rsidP="001D1A2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6B12">
        <w:rPr>
          <w:rFonts w:ascii="Times New Roman" w:eastAsia="Calibri" w:hAnsi="Times New Roman"/>
          <w:b/>
          <w:color w:val="000000"/>
          <w:sz w:val="28"/>
          <w:szCs w:val="28"/>
        </w:rPr>
        <w:t>Ульяновской области</w:t>
      </w:r>
    </w:p>
    <w:p w:rsidR="00EA6B12" w:rsidRPr="001D1A2A" w:rsidRDefault="00EA6B12" w:rsidP="001D1A2A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sz w:val="20"/>
          <w:szCs w:val="28"/>
        </w:rPr>
      </w:pPr>
    </w:p>
    <w:p w:rsidR="00EA6B12" w:rsidRDefault="00EA6B12" w:rsidP="001D1A2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EA6B12">
        <w:rPr>
          <w:rFonts w:ascii="Times New Roman" w:hAnsi="Times New Roman"/>
          <w:sz w:val="28"/>
          <w:szCs w:val="28"/>
        </w:rPr>
        <w:t>1. Общие положения</w:t>
      </w:r>
    </w:p>
    <w:p w:rsidR="001D1A2A" w:rsidRPr="001D1A2A" w:rsidRDefault="001D1A2A" w:rsidP="001D1A2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0"/>
          <w:szCs w:val="28"/>
        </w:rPr>
      </w:pPr>
    </w:p>
    <w:p w:rsidR="00EA6B12" w:rsidRPr="007676BF" w:rsidRDefault="00EA6B12" w:rsidP="001D1A2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60AA">
        <w:rPr>
          <w:rFonts w:ascii="Times New Roman" w:eastAsia="Calibri" w:hAnsi="Times New Roman"/>
          <w:color w:val="000000"/>
          <w:sz w:val="28"/>
          <w:szCs w:val="28"/>
        </w:rPr>
        <w:t>1.1. 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Методика оценки эффективности хода исполнения поручений, содержащихся в указах Президента Российской Федерации от 07 мая 2012 года, муниципальными образованиями Ульяновской области разработана </w:t>
      </w:r>
      <w:r w:rsidR="004D137C" w:rsidRPr="007676BF">
        <w:rPr>
          <w:rFonts w:ascii="Times New Roman" w:eastAsia="Calibri" w:hAnsi="Times New Roman"/>
          <w:color w:val="000000"/>
          <w:sz w:val="28"/>
          <w:szCs w:val="28"/>
        </w:rPr>
        <w:t>для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D137C"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осуществления </w:t>
      </w:r>
      <w:r w:rsidR="00041440" w:rsidRPr="007676BF">
        <w:rPr>
          <w:rFonts w:ascii="Times New Roman" w:eastAsia="Calibri" w:hAnsi="Times New Roman"/>
          <w:color w:val="000000"/>
          <w:sz w:val="28"/>
          <w:szCs w:val="28"/>
        </w:rPr>
        <w:t>мониторинга исполнения муниципальными образованиями Ульяновской области отдель</w:t>
      </w:r>
      <w:r w:rsidR="00F70E4B">
        <w:rPr>
          <w:rFonts w:ascii="Times New Roman" w:eastAsia="Calibri" w:hAnsi="Times New Roman"/>
          <w:color w:val="000000"/>
          <w:sz w:val="28"/>
          <w:szCs w:val="28"/>
        </w:rPr>
        <w:t>ных поручений, которые содержат</w:t>
      </w:r>
      <w:r w:rsidR="00041440"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ся в указах Президента Российской Федерации </w:t>
      </w:r>
      <w:r w:rsidR="00530284">
        <w:rPr>
          <w:rFonts w:ascii="Times New Roman" w:eastAsia="Calibri" w:hAnsi="Times New Roman"/>
          <w:color w:val="000000"/>
          <w:sz w:val="28"/>
          <w:szCs w:val="28"/>
        </w:rPr>
        <w:t xml:space="preserve">от 07 мая 2012 года № </w:t>
      </w:r>
      <w:r w:rsidR="00A32E7B" w:rsidRPr="007676BF">
        <w:rPr>
          <w:rFonts w:ascii="Times New Roman" w:eastAsia="Calibri" w:hAnsi="Times New Roman"/>
          <w:color w:val="000000"/>
          <w:sz w:val="28"/>
          <w:szCs w:val="28"/>
        </w:rPr>
        <w:t>597</w:t>
      </w:r>
      <w:r w:rsidR="0053028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30284">
        <w:rPr>
          <w:rFonts w:ascii="Times New Roman" w:eastAsia="Calibri" w:hAnsi="Times New Roman"/>
          <w:color w:val="000000"/>
          <w:sz w:val="28"/>
          <w:szCs w:val="28"/>
        </w:rPr>
        <w:br/>
      </w:r>
      <w:r w:rsidR="00A32E7B" w:rsidRPr="007676BF">
        <w:rPr>
          <w:rFonts w:ascii="Times New Roman" w:eastAsia="Calibri" w:hAnsi="Times New Roman"/>
          <w:color w:val="000000"/>
          <w:sz w:val="28"/>
          <w:szCs w:val="28"/>
        </w:rPr>
        <w:t>«О</w:t>
      </w:r>
      <w:r w:rsidR="0053028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32E7B" w:rsidRPr="007676BF">
        <w:rPr>
          <w:rFonts w:ascii="Times New Roman" w:eastAsia="Calibri" w:hAnsi="Times New Roman"/>
          <w:color w:val="000000"/>
          <w:sz w:val="28"/>
          <w:szCs w:val="28"/>
        </w:rPr>
        <w:t>мероприятиях по реализации государствен</w:t>
      </w:r>
      <w:r w:rsidR="00530284">
        <w:rPr>
          <w:rFonts w:ascii="Times New Roman" w:eastAsia="Calibri" w:hAnsi="Times New Roman"/>
          <w:color w:val="000000"/>
          <w:sz w:val="28"/>
          <w:szCs w:val="28"/>
        </w:rPr>
        <w:t xml:space="preserve">ной социальной политики», </w:t>
      </w:r>
      <w:r w:rsidR="00530284">
        <w:rPr>
          <w:rFonts w:ascii="Times New Roman" w:eastAsia="Calibri" w:hAnsi="Times New Roman"/>
          <w:color w:val="000000"/>
          <w:sz w:val="28"/>
          <w:szCs w:val="28"/>
        </w:rPr>
        <w:br/>
        <w:t xml:space="preserve">№ 598 </w:t>
      </w:r>
      <w:r w:rsidR="00870A25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A32E7B"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О совершенствовании государственной политики в сфере </w:t>
      </w:r>
      <w:r w:rsidR="007B60AA">
        <w:rPr>
          <w:rFonts w:ascii="Times New Roman" w:eastAsia="Calibri" w:hAnsi="Times New Roman"/>
          <w:color w:val="000000"/>
          <w:sz w:val="28"/>
          <w:szCs w:val="28"/>
        </w:rPr>
        <w:t>здравоохранения</w:t>
      </w:r>
      <w:r w:rsidR="00A32E7B"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», № 599 «О мерах по реализации государственной политики </w:t>
      </w:r>
      <w:r w:rsidR="00530284">
        <w:rPr>
          <w:rFonts w:ascii="Times New Roman" w:eastAsia="Calibri" w:hAnsi="Times New Roman"/>
          <w:color w:val="000000"/>
          <w:sz w:val="28"/>
          <w:szCs w:val="28"/>
        </w:rPr>
        <w:br/>
      </w:r>
      <w:r w:rsidR="00A32E7B" w:rsidRPr="007676BF">
        <w:rPr>
          <w:rFonts w:ascii="Times New Roman" w:eastAsia="Calibri" w:hAnsi="Times New Roman"/>
          <w:color w:val="000000"/>
          <w:sz w:val="28"/>
          <w:szCs w:val="28"/>
        </w:rPr>
        <w:t>в области образования и науки» и № 600 «О мерах по обеспечению граждан Российской Федерации доступным и комфортным жильём и повышению качества жилищно-коммунальных услуг»</w:t>
      </w:r>
      <w:r w:rsidR="00FE0EDA">
        <w:rPr>
          <w:rFonts w:ascii="Times New Roman" w:eastAsia="Calibri" w:hAnsi="Times New Roman"/>
          <w:color w:val="000000"/>
          <w:sz w:val="28"/>
          <w:szCs w:val="28"/>
        </w:rPr>
        <w:t xml:space="preserve"> (далее – «майские указы»)</w:t>
      </w:r>
      <w:r w:rsidR="00A32E7B" w:rsidRPr="007676B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12B3D" w:rsidRDefault="0048068A" w:rsidP="001D1A2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1.2. Оценка эффективности хода исполнения поручений, содержащихся </w:t>
      </w:r>
      <w:r w:rsidR="00530284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в </w:t>
      </w:r>
      <w:r w:rsidR="00FE0EDA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7676BF" w:rsidRPr="007676BF">
        <w:rPr>
          <w:rFonts w:ascii="Times New Roman" w:eastAsia="Calibri" w:hAnsi="Times New Roman"/>
          <w:color w:val="000000"/>
          <w:sz w:val="28"/>
          <w:szCs w:val="28"/>
        </w:rPr>
        <w:t>майских указах»</w:t>
      </w:r>
      <w:r w:rsidR="006918EE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 осуществляется экспертно-аналитическим управлением администрации </w:t>
      </w:r>
      <w:r w:rsidR="006918EE">
        <w:rPr>
          <w:rFonts w:ascii="Times New Roman" w:eastAsia="Calibri" w:hAnsi="Times New Roman"/>
          <w:color w:val="000000"/>
          <w:sz w:val="28"/>
          <w:szCs w:val="28"/>
        </w:rPr>
        <w:t xml:space="preserve">Губернатора 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>Ульяновской област</w:t>
      </w:r>
      <w:r w:rsidR="001F7657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="00112B3D">
        <w:rPr>
          <w:rFonts w:ascii="Times New Roman" w:eastAsia="Calibri" w:hAnsi="Times New Roman"/>
          <w:color w:val="000000"/>
          <w:sz w:val="28"/>
          <w:szCs w:val="28"/>
        </w:rPr>
        <w:t>ежеквартально</w:t>
      </w:r>
      <w:r w:rsidR="0001363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87B17">
        <w:rPr>
          <w:rFonts w:ascii="Times New Roman" w:eastAsia="Calibri" w:hAnsi="Times New Roman"/>
          <w:color w:val="000000"/>
          <w:sz w:val="28"/>
          <w:szCs w:val="28"/>
        </w:rPr>
        <w:t xml:space="preserve">в течение двух месяцев </w:t>
      </w:r>
      <w:r w:rsidR="00F70E4B">
        <w:rPr>
          <w:rFonts w:ascii="Times New Roman" w:eastAsia="Calibri" w:hAnsi="Times New Roman"/>
          <w:color w:val="000000"/>
          <w:sz w:val="28"/>
          <w:szCs w:val="28"/>
        </w:rPr>
        <w:t xml:space="preserve">после </w:t>
      </w:r>
      <w:r w:rsidR="00D87B17">
        <w:rPr>
          <w:rFonts w:ascii="Times New Roman" w:eastAsia="Calibri" w:hAnsi="Times New Roman"/>
          <w:color w:val="000000"/>
          <w:sz w:val="28"/>
          <w:szCs w:val="28"/>
        </w:rPr>
        <w:t xml:space="preserve">окончания </w:t>
      </w:r>
      <w:r w:rsidR="00112B3D" w:rsidRPr="00F70E4B">
        <w:rPr>
          <w:rFonts w:ascii="Times New Roman" w:eastAsia="Calibri" w:hAnsi="Times New Roman"/>
          <w:color w:val="000000"/>
          <w:sz w:val="28"/>
          <w:szCs w:val="28"/>
        </w:rPr>
        <w:t>отчётн</w:t>
      </w:r>
      <w:r w:rsidR="00E247AB" w:rsidRPr="00F70E4B">
        <w:rPr>
          <w:rFonts w:ascii="Times New Roman" w:eastAsia="Calibri" w:hAnsi="Times New Roman"/>
          <w:color w:val="000000"/>
          <w:sz w:val="28"/>
          <w:szCs w:val="28"/>
        </w:rPr>
        <w:t>ого</w:t>
      </w:r>
      <w:r w:rsidR="00112B3D" w:rsidRPr="00F70E4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87B17">
        <w:rPr>
          <w:rFonts w:ascii="Times New Roman" w:eastAsia="Calibri" w:hAnsi="Times New Roman"/>
          <w:color w:val="000000"/>
          <w:sz w:val="28"/>
          <w:szCs w:val="28"/>
        </w:rPr>
        <w:t>периода</w:t>
      </w:r>
      <w:r w:rsidR="00112B3D" w:rsidRPr="00F70E4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70E4B" w:rsidRDefault="002B3472" w:rsidP="001D1A2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1.3</w:t>
      </w:r>
      <w:r w:rsidR="001F7657">
        <w:rPr>
          <w:rFonts w:ascii="Times New Roman" w:eastAsia="Calibri" w:hAnsi="Times New Roman"/>
          <w:color w:val="000000"/>
          <w:sz w:val="28"/>
          <w:szCs w:val="28"/>
        </w:rPr>
        <w:t>. </w:t>
      </w:r>
      <w:r w:rsidR="001F7657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1F7657">
        <w:rPr>
          <w:rFonts w:ascii="Times New Roman" w:eastAsia="Calibri" w:hAnsi="Times New Roman"/>
          <w:color w:val="000000"/>
          <w:sz w:val="28"/>
          <w:szCs w:val="28"/>
        </w:rPr>
        <w:t>оценки</w:t>
      </w:r>
      <w:r w:rsidR="001F7657"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 эффективности хода исполнения поручений, содержащихся в «майских указах»</w:t>
      </w:r>
      <w:r w:rsidR="006918EE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1F7657" w:rsidRPr="001F76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657">
        <w:rPr>
          <w:rFonts w:ascii="Times New Roman" w:hAnsi="Times New Roman"/>
          <w:sz w:val="28"/>
          <w:szCs w:val="28"/>
          <w:lang w:eastAsia="ru-RU"/>
        </w:rPr>
        <w:t>отражаются в аналитическ</w:t>
      </w:r>
      <w:r>
        <w:rPr>
          <w:rFonts w:ascii="Times New Roman" w:hAnsi="Times New Roman"/>
          <w:sz w:val="28"/>
          <w:szCs w:val="28"/>
          <w:lang w:eastAsia="ru-RU"/>
        </w:rPr>
        <w:t>их записках</w:t>
      </w:r>
      <w:r w:rsidR="001F765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которые представляются</w:t>
      </w:r>
      <w:r w:rsidR="001F76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44C2">
        <w:rPr>
          <w:rFonts w:ascii="Times New Roman" w:hAnsi="Times New Roman"/>
          <w:sz w:val="28"/>
          <w:szCs w:val="28"/>
          <w:lang w:eastAsia="ru-RU"/>
        </w:rPr>
        <w:t>ежеквартально Губернатору Ульяновской области.</w:t>
      </w:r>
    </w:p>
    <w:p w:rsidR="006544C2" w:rsidRPr="006544C2" w:rsidRDefault="006544C2" w:rsidP="001D1A2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2A4A" w:rsidRDefault="0048068A" w:rsidP="001D1A2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2. По</w:t>
      </w:r>
      <w:r w:rsidR="006544C2">
        <w:rPr>
          <w:rFonts w:ascii="Times New Roman" w:eastAsia="Calibri" w:hAnsi="Times New Roman"/>
          <w:color w:val="000000"/>
          <w:sz w:val="28"/>
          <w:szCs w:val="28"/>
        </w:rPr>
        <w:t xml:space="preserve">рядок оценки </w:t>
      </w:r>
      <w:r w:rsidR="007676BF"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эффективности хода исполнения поручений, </w:t>
      </w:r>
    </w:p>
    <w:p w:rsidR="0048068A" w:rsidRDefault="007676BF" w:rsidP="001D1A2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содержащихся в «майских указах»</w:t>
      </w:r>
    </w:p>
    <w:p w:rsidR="00A52E74" w:rsidRPr="007676BF" w:rsidRDefault="00A52E74" w:rsidP="001D1A2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8068A" w:rsidRPr="007676BF" w:rsidRDefault="0048068A" w:rsidP="001D1A2A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2.1. Для оценки </w:t>
      </w:r>
      <w:r w:rsidR="007676BF" w:rsidRPr="007676BF">
        <w:rPr>
          <w:rFonts w:ascii="Times New Roman" w:eastAsia="Calibri" w:hAnsi="Times New Roman"/>
          <w:color w:val="000000"/>
          <w:sz w:val="28"/>
          <w:szCs w:val="28"/>
        </w:rPr>
        <w:t>эффективности хода исполнения поручений, содержащихся в «майских указах»</w:t>
      </w:r>
      <w:r w:rsidR="007676BF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7676BF"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>используются следующие показатели:</w:t>
      </w:r>
    </w:p>
    <w:p w:rsidR="0048068A" w:rsidRPr="007676BF" w:rsidRDefault="0048068A" w:rsidP="001D1A2A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отношение средней заработной платы </w:t>
      </w:r>
      <w:r w:rsidRPr="00892EE6">
        <w:rPr>
          <w:rFonts w:ascii="Times New Roman" w:eastAsia="Calibri" w:hAnsi="Times New Roman"/>
          <w:color w:val="0D0D0D"/>
          <w:sz w:val="28"/>
          <w:szCs w:val="28"/>
        </w:rPr>
        <w:t xml:space="preserve">педагогических работников </w:t>
      </w:r>
      <w:r w:rsidR="003D1547">
        <w:rPr>
          <w:rFonts w:ascii="Times New Roman" w:eastAsia="Calibri" w:hAnsi="Times New Roman"/>
          <w:color w:val="0D0D0D"/>
          <w:sz w:val="28"/>
          <w:szCs w:val="28"/>
        </w:rPr>
        <w:t xml:space="preserve">образовательных учреждений общего образования 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>к средней заработной плате по Ульяновской области;</w:t>
      </w:r>
    </w:p>
    <w:p w:rsidR="0048068A" w:rsidRPr="007676BF" w:rsidRDefault="0048068A" w:rsidP="001D1A2A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отношение средней заработной платы </w:t>
      </w:r>
      <w:r w:rsidRPr="00892EE6">
        <w:rPr>
          <w:rFonts w:ascii="Times New Roman" w:eastAsia="Calibri" w:hAnsi="Times New Roman"/>
          <w:color w:val="0D0D0D"/>
          <w:sz w:val="28"/>
          <w:szCs w:val="28"/>
        </w:rPr>
        <w:t xml:space="preserve">педагогических работников </w:t>
      </w:r>
      <w:r w:rsidR="000E11A6">
        <w:rPr>
          <w:rFonts w:ascii="Times New Roman" w:eastAsia="Calibri" w:hAnsi="Times New Roman"/>
          <w:color w:val="0D0D0D"/>
          <w:sz w:val="28"/>
          <w:szCs w:val="28"/>
        </w:rPr>
        <w:t>дошкольных образовательных учреждений</w:t>
      </w:r>
      <w:r w:rsidRPr="00892EE6">
        <w:rPr>
          <w:rFonts w:ascii="Times New Roman" w:eastAsia="Calibri" w:hAnsi="Times New Roman"/>
          <w:color w:val="0D0D0D"/>
          <w:sz w:val="28"/>
          <w:szCs w:val="28"/>
        </w:rPr>
        <w:t xml:space="preserve"> к средней заработной плате в сфере общего образования</w:t>
      </w:r>
      <w:r w:rsidR="000E11A6">
        <w:rPr>
          <w:rFonts w:ascii="Times New Roman" w:eastAsia="Calibri" w:hAnsi="Times New Roman"/>
          <w:color w:val="0D0D0D"/>
          <w:sz w:val="28"/>
          <w:szCs w:val="28"/>
        </w:rPr>
        <w:t xml:space="preserve"> в Ульяновской области</w:t>
      </w:r>
      <w:r w:rsidRPr="00892EE6">
        <w:rPr>
          <w:rFonts w:ascii="Times New Roman" w:eastAsia="Calibri" w:hAnsi="Times New Roman"/>
          <w:color w:val="0D0D0D"/>
          <w:sz w:val="28"/>
          <w:szCs w:val="28"/>
        </w:rPr>
        <w:t>;</w:t>
      </w:r>
    </w:p>
    <w:p w:rsidR="0048068A" w:rsidRPr="007676BF" w:rsidRDefault="0048068A" w:rsidP="001D1A2A">
      <w:pPr>
        <w:widowControl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отношение средней заработной платы</w:t>
      </w:r>
      <w:r w:rsidRPr="007676BF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892EE6">
        <w:rPr>
          <w:rFonts w:ascii="Times New Roman" w:eastAsia="Calibri" w:hAnsi="Times New Roman"/>
          <w:color w:val="0D0D0D"/>
          <w:sz w:val="28"/>
          <w:szCs w:val="28"/>
        </w:rPr>
        <w:t>работников учреждений культуры</w:t>
      </w:r>
      <w:r w:rsidRPr="007676BF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>к средней заработной плате по Ульяновской области;</w:t>
      </w:r>
    </w:p>
    <w:p w:rsidR="0048068A" w:rsidRPr="007676BF" w:rsidRDefault="0048068A" w:rsidP="000B3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количество оборудованных (оснащённых) мест для трудоустройства инвалидов за год;</w:t>
      </w:r>
    </w:p>
    <w:p w:rsidR="0048068A" w:rsidRPr="007676BF" w:rsidRDefault="0048068A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прирост количес</w:t>
      </w:r>
      <w:r w:rsidR="00D96F9E" w:rsidRPr="007676BF">
        <w:rPr>
          <w:rFonts w:ascii="Times New Roman" w:eastAsia="Calibri" w:hAnsi="Times New Roman"/>
          <w:color w:val="000000"/>
          <w:sz w:val="28"/>
          <w:szCs w:val="28"/>
        </w:rPr>
        <w:t>тва выставочных проектов</w:t>
      </w:r>
      <w:r w:rsidR="000E11A6">
        <w:rPr>
          <w:rFonts w:ascii="Times New Roman" w:eastAsia="Calibri" w:hAnsi="Times New Roman"/>
          <w:color w:val="000000"/>
          <w:sz w:val="28"/>
          <w:szCs w:val="28"/>
        </w:rPr>
        <w:t xml:space="preserve">, осуществляемых </w:t>
      </w:r>
      <w:r w:rsidR="00A52E74">
        <w:rPr>
          <w:rFonts w:ascii="Times New Roman" w:eastAsia="Calibri" w:hAnsi="Times New Roman"/>
          <w:color w:val="000000"/>
          <w:sz w:val="28"/>
          <w:szCs w:val="28"/>
        </w:rPr>
        <w:br/>
      </w:r>
      <w:r w:rsidR="000E11A6">
        <w:rPr>
          <w:rFonts w:ascii="Times New Roman" w:eastAsia="Calibri" w:hAnsi="Times New Roman"/>
          <w:color w:val="000000"/>
          <w:sz w:val="28"/>
          <w:szCs w:val="28"/>
        </w:rPr>
        <w:t>в Ульяновской области,</w:t>
      </w:r>
      <w:r w:rsidR="00D96F9E"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E6F3E" w:rsidRPr="007676BF">
        <w:rPr>
          <w:rFonts w:ascii="Times New Roman" w:eastAsia="Calibri" w:hAnsi="Times New Roman"/>
          <w:color w:val="000000"/>
          <w:sz w:val="28"/>
          <w:szCs w:val="28"/>
        </w:rPr>
        <w:t>относительно уровня 2012 года;</w:t>
      </w:r>
    </w:p>
    <w:p w:rsidR="008E6F3E" w:rsidRPr="007676BF" w:rsidRDefault="008E6F3E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доля детей, привлекаемых к участию в творческих мероприятиях, </w:t>
      </w:r>
      <w:r w:rsidR="00A52E74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>от общего числа детей;</w:t>
      </w:r>
    </w:p>
    <w:p w:rsidR="008E6F3E" w:rsidRPr="007676BF" w:rsidRDefault="008E6F3E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lastRenderedPageBreak/>
        <w:t>смертность от болезней системы кровообращения;</w:t>
      </w:r>
    </w:p>
    <w:p w:rsidR="008E6F3E" w:rsidRPr="007676BF" w:rsidRDefault="008E6F3E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смертность от новообразований (в том числе злокачественных);</w:t>
      </w:r>
    </w:p>
    <w:p w:rsidR="008E6F3E" w:rsidRPr="007676BF" w:rsidRDefault="008E6F3E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смертность от туберкул</w:t>
      </w:r>
      <w:r w:rsidR="00493623">
        <w:rPr>
          <w:rFonts w:ascii="Times New Roman" w:eastAsia="Calibri" w:hAnsi="Times New Roman"/>
          <w:color w:val="000000"/>
          <w:sz w:val="28"/>
          <w:szCs w:val="28"/>
        </w:rPr>
        <w:t>ё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>за;</w:t>
      </w:r>
    </w:p>
    <w:p w:rsidR="008E6F3E" w:rsidRPr="007676BF" w:rsidRDefault="008E6F3E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смертность от дорожно-транспортных происшествий;</w:t>
      </w:r>
    </w:p>
    <w:p w:rsidR="008E6F3E" w:rsidRPr="007676BF" w:rsidRDefault="008E6F3E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младенческая смертность;</w:t>
      </w:r>
    </w:p>
    <w:p w:rsidR="008E6F3E" w:rsidRPr="007676BF" w:rsidRDefault="008E6F3E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93623">
        <w:rPr>
          <w:rFonts w:ascii="Times New Roman" w:eastAsia="Calibri" w:hAnsi="Times New Roman"/>
          <w:color w:val="000000"/>
          <w:sz w:val="28"/>
          <w:szCs w:val="28"/>
        </w:rPr>
        <w:t xml:space="preserve">доступность дошкольного образования (или </w:t>
      </w:r>
      <w:r w:rsidR="00493623" w:rsidRPr="00493623">
        <w:rPr>
          <w:rFonts w:ascii="Times New Roman" w:eastAsia="Calibri" w:hAnsi="Times New Roman"/>
          <w:color w:val="000000"/>
          <w:sz w:val="28"/>
          <w:szCs w:val="28"/>
        </w:rPr>
        <w:t>отношение численности детей в возрасте от 3 до 7 лет, получающих дошкольное образование в текущем году</w:t>
      </w:r>
      <w:r w:rsidR="000B3AD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493623" w:rsidRPr="00493623">
        <w:rPr>
          <w:rFonts w:ascii="Times New Roman" w:eastAsia="Calibri" w:hAnsi="Times New Roman"/>
          <w:color w:val="000000"/>
          <w:sz w:val="28"/>
          <w:szCs w:val="28"/>
        </w:rPr>
        <w:t xml:space="preserve"> к сумме численности детей в возрасте от 3 до 7 лет, получающих дошкольное образование в текущем году</w:t>
      </w:r>
      <w:r w:rsidR="000B3AD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493623" w:rsidRPr="00493623">
        <w:rPr>
          <w:rFonts w:ascii="Times New Roman" w:eastAsia="Calibri" w:hAnsi="Times New Roman"/>
          <w:color w:val="000000"/>
          <w:sz w:val="28"/>
          <w:szCs w:val="28"/>
        </w:rPr>
        <w:t xml:space="preserve"> и численности детей в возрасте </w:t>
      </w:r>
      <w:r w:rsidR="00A52E74">
        <w:rPr>
          <w:rFonts w:ascii="Times New Roman" w:eastAsia="Calibri" w:hAnsi="Times New Roman"/>
          <w:color w:val="000000"/>
          <w:sz w:val="28"/>
          <w:szCs w:val="28"/>
        </w:rPr>
        <w:br/>
      </w:r>
      <w:r w:rsidR="00493623" w:rsidRPr="00493623">
        <w:rPr>
          <w:rFonts w:ascii="Times New Roman" w:eastAsia="Calibri" w:hAnsi="Times New Roman"/>
          <w:color w:val="000000"/>
          <w:sz w:val="28"/>
          <w:szCs w:val="28"/>
        </w:rPr>
        <w:t>от 3 до 7 лет, находящихся в очереди на получение в текущем году дошкольного образования</w:t>
      </w:r>
      <w:r w:rsidRPr="00493623">
        <w:rPr>
          <w:rFonts w:ascii="Times New Roman" w:eastAsia="Calibri" w:hAnsi="Times New Roman"/>
          <w:color w:val="000000"/>
          <w:sz w:val="28"/>
          <w:szCs w:val="28"/>
        </w:rPr>
        <w:t>);</w:t>
      </w:r>
    </w:p>
    <w:p w:rsidR="008E6F3E" w:rsidRPr="007676BF" w:rsidRDefault="008E6F3E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доля детей в возрасте от 5 до 18 лет, обучающихся по дополнительным образовательным программам, в общей численности детей этого возраста;</w:t>
      </w:r>
    </w:p>
    <w:p w:rsidR="008E6F3E" w:rsidRPr="007676BF" w:rsidRDefault="008E6F3E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средняя стоимость </w:t>
      </w:r>
      <w:r w:rsidR="000B3AD7">
        <w:rPr>
          <w:rFonts w:ascii="Times New Roman" w:eastAsia="Calibri" w:hAnsi="Times New Roman"/>
          <w:color w:val="000000"/>
          <w:sz w:val="28"/>
          <w:szCs w:val="28"/>
        </w:rPr>
        <w:t>одного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 квадратного метра общей площади жилья эконом</w:t>
      </w:r>
      <w:r w:rsidR="00BB4710">
        <w:rPr>
          <w:rFonts w:ascii="Times New Roman" w:eastAsia="Calibri" w:hAnsi="Times New Roman"/>
          <w:color w:val="000000"/>
          <w:sz w:val="28"/>
          <w:szCs w:val="28"/>
        </w:rPr>
        <w:noBreakHyphen/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>класса (или снижение стоимости одного квадратного метра жилья на 20</w:t>
      </w:r>
      <w:r w:rsidR="00BB4710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>% путём увеличения</w:t>
      </w:r>
      <w:r w:rsidR="00D96F9E"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 объёма ввода в эксплуатацию жилья экономического класса);</w:t>
      </w:r>
    </w:p>
    <w:p w:rsidR="00D96F9E" w:rsidRPr="007676BF" w:rsidRDefault="00D96F9E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объём ввода жилья по стандартам эконом-класса.</w:t>
      </w:r>
    </w:p>
    <w:p w:rsidR="006544C2" w:rsidRDefault="00D96F9E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2.2. Зн</w:t>
      </w:r>
      <w:r w:rsidR="00FE0EDA">
        <w:rPr>
          <w:rFonts w:ascii="Times New Roman" w:eastAsia="Calibri" w:hAnsi="Times New Roman"/>
          <w:color w:val="000000"/>
          <w:sz w:val="28"/>
          <w:szCs w:val="28"/>
        </w:rPr>
        <w:t>ачения показателей, используемы</w:t>
      </w:r>
      <w:r w:rsidR="00176B7D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="00FE0EDA">
        <w:rPr>
          <w:rFonts w:ascii="Times New Roman" w:eastAsia="Calibri" w:hAnsi="Times New Roman"/>
          <w:color w:val="000000"/>
          <w:sz w:val="28"/>
          <w:szCs w:val="28"/>
        </w:rPr>
        <w:t xml:space="preserve"> для оценки</w:t>
      </w:r>
      <w:r w:rsidR="007676BF"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 эффективности хода исполнения поручений, содержащихся в «майских указах»,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 определяются согласно данным территориального органа Федеральной службы государственной статистики</w:t>
      </w:r>
      <w:r w:rsidR="00041440" w:rsidRPr="007676BF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1C55E1"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41440" w:rsidRPr="007676BF">
        <w:rPr>
          <w:rFonts w:ascii="Times New Roman" w:eastAsia="Calibri" w:hAnsi="Times New Roman"/>
          <w:color w:val="000000"/>
          <w:sz w:val="28"/>
          <w:szCs w:val="28"/>
        </w:rPr>
        <w:t>информации</w:t>
      </w:r>
      <w:r w:rsidR="00A32E7B" w:rsidRPr="007676BF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041440" w:rsidRPr="007676BF">
        <w:rPr>
          <w:rFonts w:ascii="Times New Roman" w:hAnsi="Times New Roman"/>
          <w:sz w:val="28"/>
          <w:szCs w:val="28"/>
          <w:lang w:eastAsia="ru-RU"/>
        </w:rPr>
        <w:t xml:space="preserve"> полученной в результате обработки исполнительными органами государственной власти </w:t>
      </w:r>
      <w:r w:rsidR="00A32E7B" w:rsidRPr="007676BF">
        <w:rPr>
          <w:rFonts w:ascii="Times New Roman" w:hAnsi="Times New Roman"/>
          <w:sz w:val="28"/>
          <w:szCs w:val="28"/>
          <w:lang w:eastAsia="ru-RU"/>
        </w:rPr>
        <w:t xml:space="preserve">Ульяновской области, </w:t>
      </w:r>
      <w:r w:rsidR="00D44CD0" w:rsidRPr="007676BF">
        <w:rPr>
          <w:rFonts w:ascii="Times New Roman" w:hAnsi="Times New Roman"/>
          <w:sz w:val="28"/>
          <w:szCs w:val="28"/>
          <w:lang w:eastAsia="ru-RU"/>
        </w:rPr>
        <w:t>осущест</w:t>
      </w:r>
      <w:r w:rsidR="001C55E1" w:rsidRPr="007676BF">
        <w:rPr>
          <w:rFonts w:ascii="Times New Roman" w:hAnsi="Times New Roman"/>
          <w:sz w:val="28"/>
          <w:szCs w:val="28"/>
          <w:lang w:eastAsia="ru-RU"/>
        </w:rPr>
        <w:t>вляющими управление в сферах</w:t>
      </w:r>
      <w:r w:rsidR="00D44CD0" w:rsidRPr="007676BF">
        <w:rPr>
          <w:rFonts w:ascii="Times New Roman" w:hAnsi="Times New Roman"/>
          <w:sz w:val="28"/>
          <w:szCs w:val="28"/>
          <w:lang w:eastAsia="ru-RU"/>
        </w:rPr>
        <w:t xml:space="preserve"> строительства, культуры</w:t>
      </w:r>
      <w:r w:rsidR="001C55E1" w:rsidRPr="007676B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D44CD0" w:rsidRPr="007676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5E1" w:rsidRPr="007676BF">
        <w:rPr>
          <w:rFonts w:ascii="Times New Roman" w:hAnsi="Times New Roman"/>
          <w:sz w:val="28"/>
          <w:szCs w:val="28"/>
          <w:lang w:eastAsia="ru-RU"/>
        </w:rPr>
        <w:t>социальной защиты</w:t>
      </w:r>
      <w:r w:rsidR="00854D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7436">
        <w:rPr>
          <w:rFonts w:ascii="Times New Roman" w:hAnsi="Times New Roman"/>
          <w:sz w:val="28"/>
          <w:szCs w:val="28"/>
          <w:lang w:eastAsia="ru-RU"/>
        </w:rPr>
        <w:t>населения</w:t>
      </w:r>
      <w:r w:rsidR="005F4A3C">
        <w:rPr>
          <w:rFonts w:ascii="Times New Roman" w:hAnsi="Times New Roman"/>
          <w:sz w:val="28"/>
          <w:szCs w:val="28"/>
          <w:lang w:eastAsia="ru-RU"/>
        </w:rPr>
        <w:t>,</w:t>
      </w:r>
      <w:r w:rsidR="007574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E7B" w:rsidRPr="007676BF">
        <w:rPr>
          <w:rFonts w:ascii="Times New Roman" w:hAnsi="Times New Roman"/>
          <w:sz w:val="28"/>
          <w:szCs w:val="28"/>
          <w:lang w:eastAsia="ru-RU"/>
        </w:rPr>
        <w:t xml:space="preserve">от органов местного самоуправления муниципальных образований Ульяновской области </w:t>
      </w:r>
      <w:r w:rsidR="00041440" w:rsidRPr="007676BF">
        <w:rPr>
          <w:rFonts w:ascii="Times New Roman" w:hAnsi="Times New Roman"/>
          <w:sz w:val="28"/>
          <w:szCs w:val="28"/>
          <w:lang w:eastAsia="ru-RU"/>
        </w:rPr>
        <w:t>на основе утверждённ</w:t>
      </w:r>
      <w:r w:rsidR="003E6BB9" w:rsidRPr="007676BF">
        <w:rPr>
          <w:rFonts w:ascii="Times New Roman" w:hAnsi="Times New Roman"/>
          <w:sz w:val="28"/>
          <w:szCs w:val="28"/>
          <w:lang w:eastAsia="ru-RU"/>
        </w:rPr>
        <w:t>ой</w:t>
      </w:r>
      <w:r w:rsidR="00D44CD0" w:rsidRPr="007676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440" w:rsidRPr="007676BF">
        <w:rPr>
          <w:rFonts w:ascii="Times New Roman" w:hAnsi="Times New Roman"/>
          <w:sz w:val="28"/>
          <w:szCs w:val="28"/>
          <w:lang w:eastAsia="ru-RU"/>
        </w:rPr>
        <w:t xml:space="preserve">методологии </w:t>
      </w:r>
      <w:r w:rsidR="001D1A2A">
        <w:rPr>
          <w:rFonts w:ascii="Times New Roman" w:hAnsi="Times New Roman"/>
          <w:sz w:val="28"/>
          <w:szCs w:val="28"/>
          <w:lang w:eastAsia="ru-RU"/>
        </w:rPr>
        <w:br/>
      </w:r>
      <w:r w:rsidR="00041440" w:rsidRPr="007676BF">
        <w:rPr>
          <w:rFonts w:ascii="Times New Roman" w:hAnsi="Times New Roman"/>
          <w:sz w:val="28"/>
          <w:szCs w:val="28"/>
          <w:lang w:eastAsia="ru-RU"/>
        </w:rPr>
        <w:t>и представленной в формализованном виде</w:t>
      </w:r>
      <w:r w:rsidR="001C55E1" w:rsidRPr="007676BF">
        <w:rPr>
          <w:rFonts w:ascii="Times New Roman" w:hAnsi="Times New Roman"/>
          <w:sz w:val="28"/>
          <w:szCs w:val="28"/>
          <w:lang w:eastAsia="ru-RU"/>
        </w:rPr>
        <w:t>.</w:t>
      </w:r>
    </w:p>
    <w:p w:rsidR="001D1A2A" w:rsidRDefault="001D1A2A" w:rsidP="000B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EDA" w:rsidRDefault="00F64E5D" w:rsidP="00DC17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84DD7">
        <w:rPr>
          <w:rFonts w:ascii="Times New Roman" w:hAnsi="Times New Roman"/>
          <w:sz w:val="28"/>
          <w:szCs w:val="28"/>
        </w:rPr>
        <w:t>3</w:t>
      </w:r>
      <w:r w:rsidR="00F8597E" w:rsidRPr="00484DD7">
        <w:rPr>
          <w:rFonts w:ascii="Times New Roman" w:hAnsi="Times New Roman"/>
          <w:sz w:val="28"/>
          <w:szCs w:val="28"/>
        </w:rPr>
        <w:t>. </w:t>
      </w:r>
      <w:r w:rsidR="00484DD7" w:rsidRPr="00484DD7">
        <w:rPr>
          <w:rFonts w:ascii="Times New Roman" w:hAnsi="Times New Roman"/>
          <w:sz w:val="28"/>
          <w:szCs w:val="28"/>
        </w:rPr>
        <w:t>О</w:t>
      </w:r>
      <w:r w:rsidR="00F8597E" w:rsidRPr="00484DD7">
        <w:rPr>
          <w:rFonts w:ascii="Times New Roman" w:hAnsi="Times New Roman"/>
          <w:sz w:val="28"/>
          <w:szCs w:val="28"/>
        </w:rPr>
        <w:t>пределени</w:t>
      </w:r>
      <w:r w:rsidR="00484DD7" w:rsidRPr="00484DD7">
        <w:rPr>
          <w:rFonts w:ascii="Times New Roman" w:hAnsi="Times New Roman"/>
          <w:sz w:val="28"/>
          <w:szCs w:val="28"/>
        </w:rPr>
        <w:t>е</w:t>
      </w:r>
      <w:r w:rsidR="00F8597E">
        <w:rPr>
          <w:rFonts w:ascii="Times New Roman" w:hAnsi="Times New Roman"/>
          <w:sz w:val="28"/>
          <w:szCs w:val="28"/>
        </w:rPr>
        <w:t xml:space="preserve"> </w:t>
      </w:r>
      <w:r w:rsidR="0030781F">
        <w:rPr>
          <w:rFonts w:ascii="Times New Roman" w:hAnsi="Times New Roman"/>
          <w:sz w:val="28"/>
          <w:szCs w:val="28"/>
        </w:rPr>
        <w:t>полноты исполнения</w:t>
      </w:r>
    </w:p>
    <w:p w:rsidR="00F8597E" w:rsidRPr="007F2990" w:rsidRDefault="00FE0EDA" w:rsidP="007F2990">
      <w:pPr>
        <w:autoSpaceDE w:val="0"/>
        <w:autoSpaceDN w:val="0"/>
        <w:adjustRightInd w:val="0"/>
        <w:spacing w:after="240" w:line="252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7F2990">
        <w:rPr>
          <w:rFonts w:ascii="Times New Roman" w:eastAsia="Calibri" w:hAnsi="Times New Roman"/>
          <w:color w:val="000000"/>
          <w:sz w:val="28"/>
          <w:szCs w:val="28"/>
        </w:rPr>
        <w:t xml:space="preserve">«майских </w:t>
      </w:r>
      <w:r w:rsidR="000C5EA3" w:rsidRPr="007F2990">
        <w:rPr>
          <w:rFonts w:ascii="Times New Roman" w:eastAsia="Calibri" w:hAnsi="Times New Roman"/>
          <w:color w:val="000000"/>
          <w:sz w:val="28"/>
          <w:szCs w:val="28"/>
        </w:rPr>
        <w:t>указов</w:t>
      </w:r>
      <w:r w:rsidRPr="007F2990">
        <w:rPr>
          <w:rFonts w:ascii="Times New Roman" w:eastAsia="Calibri" w:hAnsi="Times New Roman"/>
          <w:color w:val="000000"/>
          <w:sz w:val="28"/>
          <w:szCs w:val="28"/>
        </w:rPr>
        <w:t>»</w:t>
      </w:r>
    </w:p>
    <w:p w:rsidR="006E3B0F" w:rsidRPr="002917BE" w:rsidRDefault="006E3B0F" w:rsidP="000B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Оценка полноты исполнения</w:t>
      </w:r>
      <w:r w:rsidR="00795087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0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«майских </w:t>
      </w:r>
      <w:r w:rsidR="000C5EA3">
        <w:rPr>
          <w:rFonts w:ascii="Times New Roman" w:hAnsi="Times New Roman"/>
          <w:color w:val="000000"/>
          <w:sz w:val="28"/>
          <w:szCs w:val="28"/>
          <w:lang w:eastAsia="ru-RU"/>
        </w:rPr>
        <w:t>указов</w:t>
      </w:r>
      <w:r w:rsidR="00FE0ED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0C5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рассчитывается </w:t>
      </w:r>
      <w:r w:rsidR="001D1A2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по следующей формуле:</w:t>
      </w:r>
    </w:p>
    <w:p w:rsidR="006E3B0F" w:rsidRPr="002917BE" w:rsidRDefault="006E3B0F" w:rsidP="006E3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70606" w:rsidRPr="002917BE" w:rsidRDefault="00270606" w:rsidP="002706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</w:pPr>
      <w:r w:rsidRPr="000C5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1363A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        </w:t>
      </w:r>
      <w:r w:rsidR="004C1503"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                     </w:t>
      </w:r>
      <w:r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 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Pn</w:t>
      </w:r>
      <w:r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– min</w:t>
      </w:r>
      <w:r w:rsidR="004C1503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(Pn</w:t>
      </w:r>
      <w:r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;…;</w:t>
      </w:r>
      <w:r w:rsidR="004C1503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Pn</w:t>
      </w:r>
      <w:r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)</w:t>
      </w:r>
    </w:p>
    <w:p w:rsidR="00270606" w:rsidRPr="002917BE" w:rsidRDefault="00270606" w:rsidP="00270606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     ∑ (</w:t>
      </w:r>
      <w:r w:rsidRPr="002917BE">
        <w:rPr>
          <w:rFonts w:ascii="Times New Roman" w:hAnsi="Times New Roman"/>
          <w:color w:val="000000"/>
          <w:sz w:val="28"/>
          <w:szCs w:val="28"/>
          <w:vertAlign w:val="superscript"/>
          <w:lang w:val="en-US" w:eastAsia="ru-RU"/>
        </w:rPr>
        <w:t>__________</w:t>
      </w:r>
      <w:r w:rsidR="004C1503" w:rsidRPr="002917BE">
        <w:rPr>
          <w:rFonts w:ascii="Times New Roman" w:hAnsi="Times New Roman"/>
          <w:color w:val="000000"/>
          <w:sz w:val="28"/>
          <w:szCs w:val="28"/>
          <w:vertAlign w:val="superscript"/>
          <w:lang w:val="en-US" w:eastAsia="ru-RU"/>
        </w:rPr>
        <w:t>____________________</w:t>
      </w:r>
      <w:r w:rsidRPr="002917BE">
        <w:rPr>
          <w:rFonts w:ascii="Times New Roman" w:hAnsi="Times New Roman"/>
          <w:color w:val="000000"/>
          <w:sz w:val="28"/>
          <w:szCs w:val="28"/>
          <w:vertAlign w:val="superscript"/>
          <w:lang w:val="en-US" w:eastAsia="ru-RU"/>
        </w:rPr>
        <w:t>___________________</w:t>
      </w:r>
      <w:r w:rsidR="004C1503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)</w:t>
      </w:r>
    </w:p>
    <w:p w:rsidR="00270606" w:rsidRPr="002917BE" w:rsidRDefault="00270606" w:rsidP="002706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       </w:t>
      </w:r>
      <w:r w:rsidR="0001363A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=1</w:t>
      </w:r>
      <w:r w:rsidR="008601C5"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 xml:space="preserve"> </w:t>
      </w:r>
      <w:r w:rsidR="008601C5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 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max</w:t>
      </w:r>
      <w:r w:rsidR="004C1503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(Pn</w:t>
      </w:r>
      <w:r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;…;</w:t>
      </w:r>
      <w:r w:rsidR="004C1503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Pn</w:t>
      </w:r>
      <w:r w:rsidR="004C1503"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) –</w:t>
      </w:r>
      <w:r w:rsidR="004C1503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min (Pn</w:t>
      </w:r>
      <w:r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;…;</w:t>
      </w:r>
      <w:r w:rsidR="004C1503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P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="004C1503"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)</w:t>
      </w:r>
    </w:p>
    <w:p w:rsidR="00270606" w:rsidRPr="002917BE" w:rsidRDefault="00270606" w:rsidP="00811A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</w:t>
      </w:r>
      <w:r w:rsidR="004C1503" w:rsidRPr="002917B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___________________________________________________________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1503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, где:</w:t>
      </w:r>
    </w:p>
    <w:p w:rsidR="004C1503" w:rsidRPr="002917BE" w:rsidRDefault="00270606" w:rsidP="0022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4C1503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22306E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="0001363A" w:rsidRPr="0001363A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</w:p>
    <w:p w:rsidR="00F7022F" w:rsidRPr="00625409" w:rsidRDefault="00824E9B" w:rsidP="00B33AA9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="00E3460F"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="00221F63" w:rsidRPr="002917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3460F" w:rsidRPr="002917B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21F63" w:rsidRPr="002917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811A45" w:rsidRPr="002917BE">
        <w:rPr>
          <w:rFonts w:ascii="Times New Roman" w:hAnsi="Times New Roman"/>
          <w:color w:val="000000"/>
          <w:sz w:val="28"/>
          <w:szCs w:val="28"/>
          <w:lang w:eastAsia="ru-RU"/>
        </w:rPr>
        <w:t>процент</w:t>
      </w:r>
      <w:r w:rsidR="00E3460F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выполнения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0EDA">
        <w:rPr>
          <w:rFonts w:ascii="Times New Roman" w:hAnsi="Times New Roman"/>
          <w:color w:val="000000"/>
          <w:sz w:val="28"/>
          <w:szCs w:val="28"/>
          <w:lang w:eastAsia="ru-RU"/>
        </w:rPr>
        <w:t>«майских указов»</w:t>
      </w:r>
      <w:r w:rsidR="00F7022F" w:rsidRPr="00F70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1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F7022F" w:rsidRPr="00811A45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="00F7022F" w:rsidRPr="00811A45">
        <w:rPr>
          <w:rFonts w:ascii="Times New Roman" w:hAnsi="Times New Roman"/>
          <w:color w:val="000000"/>
          <w:sz w:val="28"/>
          <w:szCs w:val="28"/>
          <w:lang w:eastAsia="ru-RU"/>
        </w:rPr>
        <w:t>-т</w:t>
      </w:r>
      <w:r w:rsidR="00221F63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F7022F" w:rsidRPr="00811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="00221F63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F7022F" w:rsidRPr="00811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 w:rsidR="00221F6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64E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6B25A9" w:rsidRPr="006254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котор</w:t>
      </w:r>
      <w:r w:rsidR="008226B6" w:rsidRPr="006254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ый </w:t>
      </w:r>
      <w:r w:rsidR="00C311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может меняться в интервале от</w:t>
      </w:r>
      <w:r w:rsidR="006B25A9" w:rsidRPr="006254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0 </w:t>
      </w:r>
      <w:r w:rsidR="00C311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="006B25A9" w:rsidRPr="006254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F7022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7022F" w:rsidRPr="002917BE" w:rsidRDefault="00F7022F" w:rsidP="00B33AA9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="00CC1416" w:rsidRPr="00CC1416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="00221F63" w:rsidRPr="002917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21F63" w:rsidRPr="002917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показателей</w:t>
      </w:r>
      <w:r w:rsidR="00221F63" w:rsidRPr="002917B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2306E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которым </w:t>
      </w:r>
      <w:r w:rsidR="0022306E" w:rsidRPr="002917BE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22306E" w:rsidRPr="0022306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2306E">
        <w:rPr>
          <w:rFonts w:ascii="Times New Roman" w:eastAsia="Calibri" w:hAnsi="Times New Roman"/>
          <w:color w:val="000000"/>
          <w:sz w:val="28"/>
          <w:szCs w:val="28"/>
        </w:rPr>
        <w:t>оценка</w:t>
      </w:r>
      <w:r w:rsidR="0022306E"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 эффективности хода исполнения поручений, содержащихся в «майских указах»</w:t>
      </w:r>
      <w:r w:rsidR="005C14B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221F63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1F63" w:rsidRPr="00221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221F63" w:rsidRPr="00221F63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="00221F63" w:rsidRPr="00221F63">
        <w:rPr>
          <w:rFonts w:ascii="Times New Roman" w:hAnsi="Times New Roman"/>
          <w:color w:val="000000"/>
          <w:sz w:val="28"/>
          <w:szCs w:val="28"/>
          <w:lang w:eastAsia="ru-RU"/>
        </w:rPr>
        <w:t>-том муниципальном образовании</w:t>
      </w:r>
      <w:r w:rsidR="00221F6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601C5" w:rsidRPr="002917BE" w:rsidRDefault="008601C5" w:rsidP="00B33AA9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lastRenderedPageBreak/>
        <w:t>n</w:t>
      </w:r>
      <w:r w:rsidR="00E2777E" w:rsidRPr="002917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– показател</w:t>
      </w:r>
      <w:r w:rsidR="00D87B1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E2777E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используемы</w:t>
      </w:r>
      <w:r w:rsidR="00E2777E" w:rsidRPr="002917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777E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E2777E">
        <w:rPr>
          <w:rFonts w:ascii="Times New Roman" w:hAnsi="Times New Roman"/>
          <w:sz w:val="28"/>
          <w:szCs w:val="28"/>
        </w:rPr>
        <w:t xml:space="preserve">оценки </w:t>
      </w:r>
      <w:r w:rsidR="00E2777E" w:rsidRPr="007676BF">
        <w:rPr>
          <w:rFonts w:ascii="Times New Roman" w:eastAsia="Calibri" w:hAnsi="Times New Roman"/>
          <w:color w:val="000000"/>
          <w:sz w:val="28"/>
          <w:szCs w:val="28"/>
        </w:rPr>
        <w:t>эффектив</w:t>
      </w:r>
      <w:r w:rsidR="00E2777E">
        <w:rPr>
          <w:rFonts w:ascii="Times New Roman" w:eastAsia="Calibri" w:hAnsi="Times New Roman"/>
          <w:color w:val="000000"/>
          <w:sz w:val="28"/>
          <w:szCs w:val="28"/>
        </w:rPr>
        <w:t>ности хода исполнения поручений, с</w:t>
      </w:r>
      <w:r w:rsidR="00E2777E" w:rsidRPr="007676BF">
        <w:rPr>
          <w:rFonts w:ascii="Times New Roman" w:eastAsia="Calibri" w:hAnsi="Times New Roman"/>
          <w:color w:val="000000"/>
          <w:sz w:val="28"/>
          <w:szCs w:val="28"/>
        </w:rPr>
        <w:t>одержащихся в «майских указах»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71A15" w:rsidRPr="00625409" w:rsidRDefault="00337458" w:rsidP="00B33AA9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3113C">
        <w:rPr>
          <w:rFonts w:ascii="Times New Roman" w:hAnsi="Times New Roman"/>
          <w:color w:val="000000"/>
          <w:sz w:val="28"/>
          <w:szCs w:val="28"/>
          <w:lang w:eastAsia="ru-RU"/>
        </w:rPr>
        <w:t>P</w:t>
      </w:r>
      <w:r w:rsidR="004C1503" w:rsidRPr="00C3113C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="00B2612F" w:rsidRPr="00C3113C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="00B2612F" w:rsidRPr="00C3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="00D6413B" w:rsidRPr="00C3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значение </w:t>
      </w:r>
      <w:r w:rsidR="008601C5" w:rsidRPr="00C3113C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="008601C5" w:rsidRPr="00C3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-го </w:t>
      </w:r>
      <w:r w:rsidR="00606355" w:rsidRPr="00C3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показателя в </w:t>
      </w:r>
      <w:r w:rsidR="00606355" w:rsidRPr="00C3113C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="00606355" w:rsidRPr="00C3113C">
        <w:rPr>
          <w:rFonts w:ascii="Times New Roman" w:hAnsi="Times New Roman"/>
          <w:color w:val="000000"/>
          <w:sz w:val="28"/>
          <w:szCs w:val="28"/>
          <w:lang w:eastAsia="ru-RU"/>
        </w:rPr>
        <w:t>-том муници</w:t>
      </w:r>
      <w:r w:rsidR="003B601B" w:rsidRPr="00C3113C">
        <w:rPr>
          <w:rFonts w:ascii="Times New Roman" w:hAnsi="Times New Roman"/>
          <w:color w:val="000000"/>
          <w:sz w:val="28"/>
          <w:szCs w:val="28"/>
          <w:lang w:eastAsia="ru-RU"/>
        </w:rPr>
        <w:t>пальном образовании</w:t>
      </w:r>
      <w:r w:rsidR="000F66DA" w:rsidRPr="00C3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6544C2" w:rsidRPr="00C3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показатели </w:t>
      </w:r>
      <w:r w:rsidR="00D87B17" w:rsidRPr="00C3113C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 w:rsidR="00871A15" w:rsidRPr="00C3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смертности от различных</w:t>
      </w:r>
      <w:r w:rsidR="006544C2" w:rsidRPr="00C311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причин </w:t>
      </w:r>
      <w:r w:rsidR="006544C2" w:rsidRPr="00C311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указываются</w:t>
      </w:r>
      <w:r w:rsidR="00871A15" w:rsidRPr="00C311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C3113C" w:rsidRPr="00C311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71A15" w:rsidRPr="00C311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113C" w:rsidRPr="00C311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знаком минус</w:t>
      </w:r>
      <w:r w:rsidR="00871A15" w:rsidRPr="00C311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8601C5" w:rsidRPr="002917BE" w:rsidRDefault="008601C5" w:rsidP="00B33AA9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m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in </w:t>
      </w:r>
      <w:r w:rsidR="00D6413B" w:rsidRPr="002917B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270606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Pn</w:t>
      </w:r>
      <w:r w:rsidR="003B601B" w:rsidRPr="002917BE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="003B601B" w:rsidRPr="002917BE">
        <w:rPr>
          <w:rFonts w:ascii="Times New Roman" w:hAnsi="Times New Roman"/>
          <w:color w:val="000000"/>
          <w:sz w:val="28"/>
          <w:szCs w:val="28"/>
          <w:lang w:eastAsia="ru-RU"/>
        </w:rPr>
        <w:t>;…;</w:t>
      </w:r>
      <w:r w:rsidR="00270606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Pn</w:t>
      </w:r>
      <w:r w:rsidR="00270606"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="003B601B" w:rsidRPr="002917B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6413B" w:rsidRPr="002917B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6413B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минимальное значение </w:t>
      </w:r>
      <w:r w:rsidR="0022306E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="0022306E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-го </w:t>
      </w:r>
      <w:r w:rsidR="004C1503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показателя 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среди муниципальных образований</w:t>
      </w:r>
      <w:r w:rsidR="00176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Ульяновской области</w:t>
      </w:r>
      <w:r w:rsidR="004035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 которым имеются соответствующие значения)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70606" w:rsidRPr="002917BE" w:rsidRDefault="008601C5" w:rsidP="00B33AA9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max </w:t>
      </w:r>
      <w:r w:rsidR="00270606" w:rsidRPr="002917BE">
        <w:rPr>
          <w:rFonts w:ascii="Times New Roman" w:hAnsi="Times New Roman"/>
          <w:color w:val="000000"/>
          <w:sz w:val="28"/>
          <w:szCs w:val="28"/>
          <w:lang w:eastAsia="ru-RU"/>
        </w:rPr>
        <w:t>(Pn</w:t>
      </w:r>
      <w:r w:rsidR="00270606" w:rsidRPr="002917BE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="00270606" w:rsidRPr="002917BE">
        <w:rPr>
          <w:rFonts w:ascii="Times New Roman" w:hAnsi="Times New Roman"/>
          <w:color w:val="000000"/>
          <w:sz w:val="28"/>
          <w:szCs w:val="28"/>
          <w:lang w:eastAsia="ru-RU"/>
        </w:rPr>
        <w:t>;…;</w:t>
      </w:r>
      <w:r w:rsidR="00270606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Pn</w:t>
      </w:r>
      <w:r w:rsidR="00270606"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="00270606" w:rsidRPr="002917B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270606" w:rsidRPr="002917B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270606" w:rsidRPr="002917BE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значение</w:t>
      </w:r>
      <w:r w:rsidR="004C1503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2306E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="0022306E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-го показателя 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среди муниципальных образований</w:t>
      </w:r>
      <w:r w:rsidR="00176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Ульяновской области</w:t>
      </w:r>
      <w:r w:rsidR="004035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 которым имеются соответствующие значения)</w:t>
      </w:r>
      <w:r w:rsidR="001C2C9F">
        <w:rPr>
          <w:rFonts w:ascii="Times New Roman" w:hAnsi="Times New Roman"/>
          <w:color w:val="000000"/>
          <w:sz w:val="28"/>
          <w:szCs w:val="28"/>
          <w:lang w:eastAsia="ru-RU"/>
        </w:rPr>
        <w:t>, которое ограничивается целевым значением</w:t>
      </w:r>
      <w:r w:rsidR="00DF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33A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F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DF37AD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="00DF37AD" w:rsidRPr="00DF37A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DF37AD">
        <w:rPr>
          <w:rFonts w:ascii="Times New Roman" w:hAnsi="Times New Roman"/>
          <w:color w:val="000000"/>
          <w:sz w:val="28"/>
          <w:szCs w:val="28"/>
          <w:lang w:eastAsia="ru-RU"/>
        </w:rPr>
        <w:t>го показателя</w:t>
      </w:r>
      <w:r w:rsidR="001C2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в </w:t>
      </w:r>
      <w:r w:rsidR="00176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соответствующих </w:t>
      </w:r>
      <w:r w:rsidR="003E77A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DF37AD" w:rsidRPr="00DF37AD">
        <w:rPr>
          <w:rFonts w:ascii="Times New Roman" w:hAnsi="Times New Roman"/>
          <w:color w:val="000000"/>
          <w:sz w:val="28"/>
          <w:szCs w:val="28"/>
          <w:lang w:eastAsia="ru-RU"/>
        </w:rPr>
        <w:t>лан</w:t>
      </w:r>
      <w:r w:rsidR="00DF37AD">
        <w:rPr>
          <w:rFonts w:ascii="Times New Roman" w:hAnsi="Times New Roman"/>
          <w:color w:val="000000"/>
          <w:sz w:val="28"/>
          <w:szCs w:val="28"/>
          <w:lang w:eastAsia="ru-RU"/>
        </w:rPr>
        <w:t>ах мероприяти</w:t>
      </w:r>
      <w:r w:rsidR="003E77A2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DF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(«дорожн</w:t>
      </w:r>
      <w:r w:rsidR="003E77A2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DF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</w:t>
      </w:r>
      <w:r w:rsidR="003E77A2"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="00DF37AD" w:rsidRPr="00DF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») </w:t>
      </w:r>
      <w:r w:rsidR="00DF37AD">
        <w:rPr>
          <w:rFonts w:ascii="Times New Roman" w:hAnsi="Times New Roman"/>
          <w:color w:val="000000"/>
          <w:sz w:val="28"/>
          <w:szCs w:val="28"/>
          <w:lang w:eastAsia="ru-RU"/>
        </w:rPr>
        <w:t>на отчётный календарный год.</w:t>
      </w:r>
    </w:p>
    <w:p w:rsidR="00A62A54" w:rsidRDefault="00A62A54" w:rsidP="00B33AA9">
      <w:pPr>
        <w:autoSpaceDE w:val="0"/>
        <w:autoSpaceDN w:val="0"/>
        <w:adjustRightInd w:val="0"/>
        <w:spacing w:after="0" w:line="245" w:lineRule="auto"/>
        <w:rPr>
          <w:rFonts w:ascii="Times New Roman" w:hAnsi="Times New Roman"/>
          <w:sz w:val="28"/>
          <w:szCs w:val="28"/>
        </w:rPr>
      </w:pPr>
      <w:bookmarkStart w:id="1" w:name="Par21"/>
      <w:bookmarkEnd w:id="1"/>
    </w:p>
    <w:p w:rsidR="00176B7D" w:rsidRDefault="00F70E4B" w:rsidP="00B33AA9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484DD7">
        <w:rPr>
          <w:rFonts w:ascii="Times New Roman" w:hAnsi="Times New Roman"/>
          <w:sz w:val="28"/>
          <w:szCs w:val="28"/>
        </w:rPr>
        <w:t>4</w:t>
      </w:r>
      <w:r w:rsidR="00A62A54" w:rsidRPr="00484DD7">
        <w:rPr>
          <w:rFonts w:ascii="Times New Roman" w:hAnsi="Times New Roman"/>
          <w:sz w:val="28"/>
          <w:szCs w:val="28"/>
        </w:rPr>
        <w:t>. </w:t>
      </w:r>
      <w:r w:rsidR="00484DD7" w:rsidRPr="00484DD7">
        <w:rPr>
          <w:rFonts w:ascii="Times New Roman" w:hAnsi="Times New Roman"/>
          <w:sz w:val="28"/>
          <w:szCs w:val="28"/>
        </w:rPr>
        <w:t>О</w:t>
      </w:r>
      <w:r w:rsidR="00F8597E" w:rsidRPr="00484DD7">
        <w:rPr>
          <w:rFonts w:ascii="Times New Roman" w:hAnsi="Times New Roman"/>
          <w:sz w:val="28"/>
          <w:szCs w:val="28"/>
        </w:rPr>
        <w:t>пределени</w:t>
      </w:r>
      <w:r w:rsidR="00484DD7" w:rsidRPr="00484DD7">
        <w:rPr>
          <w:rFonts w:ascii="Times New Roman" w:hAnsi="Times New Roman"/>
          <w:sz w:val="28"/>
          <w:szCs w:val="28"/>
        </w:rPr>
        <w:t>е</w:t>
      </w:r>
      <w:r w:rsidR="00F8597E" w:rsidRPr="00484DD7">
        <w:rPr>
          <w:rFonts w:ascii="Times New Roman" w:hAnsi="Times New Roman"/>
          <w:sz w:val="28"/>
          <w:szCs w:val="28"/>
        </w:rPr>
        <w:t xml:space="preserve"> оценки динамики</w:t>
      </w:r>
      <w:r w:rsidR="00730904" w:rsidRPr="00484DD7">
        <w:rPr>
          <w:rFonts w:ascii="Times New Roman" w:hAnsi="Times New Roman"/>
          <w:sz w:val="28"/>
          <w:szCs w:val="28"/>
        </w:rPr>
        <w:t xml:space="preserve"> исполнения</w:t>
      </w:r>
      <w:r w:rsidR="000C5EA3">
        <w:rPr>
          <w:rFonts w:ascii="Times New Roman" w:hAnsi="Times New Roman"/>
          <w:sz w:val="28"/>
          <w:szCs w:val="28"/>
        </w:rPr>
        <w:t xml:space="preserve"> </w:t>
      </w:r>
    </w:p>
    <w:p w:rsidR="00F8597E" w:rsidRDefault="00176B7D" w:rsidP="00B33AA9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«майских указов»</w:t>
      </w:r>
    </w:p>
    <w:p w:rsidR="00F8597E" w:rsidRDefault="00F8597E" w:rsidP="00B33AA9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</w:p>
    <w:p w:rsidR="00730904" w:rsidRPr="002917BE" w:rsidRDefault="00730904" w:rsidP="00B33AA9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динамики исполнения </w:t>
      </w:r>
      <w:r w:rsidR="00176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«майских указов» 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рассчитывается </w:t>
      </w:r>
      <w:r w:rsidR="00B33AA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по следующей формуле:</w:t>
      </w:r>
    </w:p>
    <w:p w:rsidR="00730904" w:rsidRPr="002917BE" w:rsidRDefault="00730904" w:rsidP="00B33AA9">
      <w:pPr>
        <w:autoSpaceDE w:val="0"/>
        <w:autoSpaceDN w:val="0"/>
        <w:adjustRightInd w:val="0"/>
        <w:spacing w:after="0" w:line="245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904" w:rsidRPr="000C5EA3" w:rsidRDefault="00730904" w:rsidP="00B33AA9">
      <w:pPr>
        <w:autoSpaceDE w:val="0"/>
        <w:autoSpaceDN w:val="0"/>
        <w:adjustRightInd w:val="0"/>
        <w:spacing w:after="0" w:line="245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="00173830"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0C5EA3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0C5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= 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="00EC2F55"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0C5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="00F01D72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t</w:t>
      </w:r>
      <w:r w:rsidR="00EC2F55"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0C5EA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01D72" w:rsidRPr="00291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5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где</w:t>
      </w:r>
      <w:r w:rsidRPr="000C5EA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30904" w:rsidRPr="000C5EA3" w:rsidRDefault="00EC2F55" w:rsidP="00B33AA9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Par16"/>
      <w:bookmarkEnd w:id="2"/>
      <w:r w:rsidRPr="000C5EA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173830" w:rsidRDefault="00173830" w:rsidP="00B33AA9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5EA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73830"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Pr="00173830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EC2F55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EC2F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процент </w:t>
      </w:r>
      <w:r w:rsidR="000C5EA3">
        <w:rPr>
          <w:rFonts w:ascii="Times New Roman" w:hAnsi="Times New Roman"/>
          <w:color w:val="000000"/>
          <w:sz w:val="28"/>
          <w:szCs w:val="28"/>
          <w:lang w:eastAsia="ru-RU"/>
        </w:rPr>
        <w:t>динамики исполнения</w:t>
      </w:r>
      <w:r w:rsidRPr="00EC2F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6B7D">
        <w:rPr>
          <w:rFonts w:ascii="Times New Roman" w:hAnsi="Times New Roman"/>
          <w:color w:val="000000"/>
          <w:sz w:val="28"/>
          <w:szCs w:val="28"/>
          <w:lang w:eastAsia="ru-RU"/>
        </w:rPr>
        <w:t>«майских указов»</w:t>
      </w:r>
      <w:r w:rsidR="00EC2F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EC2F55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="00EC2F55" w:rsidRPr="00EC2F55">
        <w:rPr>
          <w:rFonts w:ascii="Times New Roman" w:hAnsi="Times New Roman"/>
          <w:color w:val="000000"/>
          <w:sz w:val="28"/>
          <w:szCs w:val="28"/>
          <w:lang w:eastAsia="ru-RU"/>
        </w:rPr>
        <w:t>-том муни</w:t>
      </w:r>
      <w:r w:rsidR="00EC2F55">
        <w:rPr>
          <w:rFonts w:ascii="Times New Roman" w:hAnsi="Times New Roman"/>
          <w:color w:val="000000"/>
          <w:sz w:val="28"/>
          <w:szCs w:val="28"/>
          <w:lang w:eastAsia="ru-RU"/>
        </w:rPr>
        <w:t>ци</w:t>
      </w:r>
      <w:r w:rsidR="00EC2F55" w:rsidRPr="00EC2F55">
        <w:rPr>
          <w:rFonts w:ascii="Times New Roman" w:hAnsi="Times New Roman"/>
          <w:color w:val="000000"/>
          <w:sz w:val="28"/>
          <w:szCs w:val="28"/>
          <w:lang w:eastAsia="ru-RU"/>
        </w:rPr>
        <w:t>пальном образовании</w:t>
      </w:r>
      <w:r w:rsidR="00EC2F5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2F55" w:rsidRDefault="00EC2F55" w:rsidP="00B33AA9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01D7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01D72" w:rsidRPr="00F01D72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="00F01D72" w:rsidRPr="00F01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="00F01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1D72" w:rsidRPr="00F01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процент выполнения </w:t>
      </w:r>
      <w:r w:rsidR="00176B7D">
        <w:rPr>
          <w:rFonts w:ascii="Times New Roman" w:hAnsi="Times New Roman"/>
          <w:color w:val="000000"/>
          <w:sz w:val="28"/>
          <w:szCs w:val="28"/>
          <w:lang w:eastAsia="ru-RU"/>
        </w:rPr>
        <w:t>«майских указов»</w:t>
      </w:r>
      <w:r w:rsidR="00F01D72" w:rsidRPr="00F70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1D72">
        <w:rPr>
          <w:rFonts w:ascii="Times New Roman" w:hAnsi="Times New Roman"/>
          <w:color w:val="000000"/>
          <w:sz w:val="28"/>
          <w:szCs w:val="28"/>
          <w:lang w:eastAsia="ru-RU"/>
        </w:rPr>
        <w:t>за отчётный период (</w:t>
      </w:r>
      <w:r w:rsidR="000C06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</w:t>
      </w:r>
      <w:r w:rsidR="00F01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квартал, </w:t>
      </w:r>
      <w:r w:rsidR="000C06F7">
        <w:rPr>
          <w:rFonts w:ascii="Times New Roman" w:hAnsi="Times New Roman"/>
          <w:color w:val="000000"/>
          <w:sz w:val="28"/>
          <w:szCs w:val="28"/>
          <w:lang w:eastAsia="ru-RU"/>
        </w:rPr>
        <w:t>первое</w:t>
      </w:r>
      <w:r w:rsidR="00013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1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полугодие, </w:t>
      </w:r>
      <w:r w:rsidR="00013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 месяцев года, </w:t>
      </w:r>
      <w:r w:rsidR="00F01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год) в </w:t>
      </w:r>
      <w:r w:rsidR="00F01D72" w:rsidRPr="00811A45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="00F01D72" w:rsidRPr="00811A45">
        <w:rPr>
          <w:rFonts w:ascii="Times New Roman" w:hAnsi="Times New Roman"/>
          <w:color w:val="000000"/>
          <w:sz w:val="28"/>
          <w:szCs w:val="28"/>
          <w:lang w:eastAsia="ru-RU"/>
        </w:rPr>
        <w:t>-т</w:t>
      </w:r>
      <w:r w:rsidR="00F01D72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F01D72" w:rsidRPr="00811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="00F01D72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F01D72" w:rsidRPr="00811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 w:rsidR="00F01D72">
        <w:rPr>
          <w:rFonts w:ascii="Times New Roman" w:hAnsi="Times New Roman"/>
          <w:color w:val="000000"/>
          <w:sz w:val="28"/>
          <w:szCs w:val="28"/>
          <w:lang w:eastAsia="ru-RU"/>
        </w:rPr>
        <w:t>и;</w:t>
      </w:r>
    </w:p>
    <w:p w:rsidR="00F01D72" w:rsidRPr="002917BE" w:rsidRDefault="00F01D72" w:rsidP="00B33AA9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Е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t</w:t>
      </w:r>
      <w:r w:rsidRPr="00F01D72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F01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процент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выполнения </w:t>
      </w:r>
      <w:r w:rsidR="00176B7D">
        <w:rPr>
          <w:rFonts w:ascii="Times New Roman" w:hAnsi="Times New Roman"/>
          <w:color w:val="000000"/>
          <w:sz w:val="28"/>
          <w:szCs w:val="28"/>
          <w:lang w:eastAsia="ru-RU"/>
        </w:rPr>
        <w:t>«майских указов»</w:t>
      </w:r>
      <w:r w:rsidRPr="00F01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</w:t>
      </w:r>
      <w:r w:rsidR="0001363A">
        <w:rPr>
          <w:rFonts w:ascii="Times New Roman" w:hAnsi="Times New Roman"/>
          <w:color w:val="000000"/>
          <w:sz w:val="28"/>
          <w:szCs w:val="28"/>
          <w:lang w:eastAsia="ru-RU"/>
        </w:rPr>
        <w:t>риод, предшествующий отчётному периоду.</w:t>
      </w:r>
    </w:p>
    <w:p w:rsidR="006544C2" w:rsidRPr="00730904" w:rsidRDefault="006544C2" w:rsidP="00B33AA9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C5EA3" w:rsidRDefault="00F70E4B" w:rsidP="00B33AA9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F01D72" w:rsidRPr="002917BE">
        <w:rPr>
          <w:rFonts w:ascii="Times New Roman" w:hAnsi="Times New Roman"/>
          <w:color w:val="000000"/>
          <w:sz w:val="28"/>
          <w:szCs w:val="28"/>
          <w:lang w:eastAsia="ru-RU"/>
        </w:rPr>
        <w:t>. Расчё</w:t>
      </w:r>
      <w:r w:rsidR="00730904" w:rsidRPr="002917BE">
        <w:rPr>
          <w:rFonts w:ascii="Times New Roman" w:hAnsi="Times New Roman"/>
          <w:color w:val="000000"/>
          <w:sz w:val="28"/>
          <w:szCs w:val="28"/>
          <w:lang w:eastAsia="ru-RU"/>
        </w:rPr>
        <w:t>т оценки</w:t>
      </w:r>
      <w:r w:rsidR="00F01D72">
        <w:rPr>
          <w:rFonts w:ascii="Times New Roman" w:hAnsi="Times New Roman"/>
          <w:sz w:val="28"/>
          <w:szCs w:val="28"/>
        </w:rPr>
        <w:t xml:space="preserve"> </w:t>
      </w:r>
      <w:r w:rsidR="00F01D72" w:rsidRPr="007676BF">
        <w:rPr>
          <w:rFonts w:ascii="Times New Roman" w:eastAsia="Calibri" w:hAnsi="Times New Roman"/>
          <w:color w:val="000000"/>
          <w:sz w:val="28"/>
          <w:szCs w:val="28"/>
        </w:rPr>
        <w:t>эффективности хода исполнения поручений,</w:t>
      </w:r>
    </w:p>
    <w:p w:rsidR="00F01D72" w:rsidRDefault="00F01D72" w:rsidP="00B33AA9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7676BF">
        <w:rPr>
          <w:rFonts w:ascii="Times New Roman" w:eastAsia="Calibri" w:hAnsi="Times New Roman"/>
          <w:color w:val="000000"/>
          <w:sz w:val="28"/>
          <w:szCs w:val="28"/>
        </w:rPr>
        <w:t>содержащихся в «майских указах»</w:t>
      </w:r>
    </w:p>
    <w:p w:rsidR="00730904" w:rsidRPr="002917BE" w:rsidRDefault="00730904" w:rsidP="00B33AA9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904" w:rsidRPr="0061012E" w:rsidRDefault="000C5EA3" w:rsidP="00B33AA9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ценк</w:t>
      </w:r>
      <w:r w:rsidR="005C707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>эффективности хода исполнения поручений,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содержащихся </w:t>
      </w:r>
      <w:r w:rsidR="00B33AA9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 xml:space="preserve">в «майских </w:t>
      </w:r>
      <w:r w:rsidRPr="006359F6">
        <w:rPr>
          <w:rFonts w:ascii="Times New Roman" w:hAnsi="Times New Roman"/>
          <w:color w:val="000000"/>
          <w:sz w:val="28"/>
          <w:szCs w:val="28"/>
          <w:lang w:eastAsia="ru-RU"/>
        </w:rPr>
        <w:t>указах</w:t>
      </w:r>
      <w:r w:rsidRPr="007676BF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5C707A">
        <w:rPr>
          <w:rFonts w:ascii="Times New Roman" w:eastAsia="Calibri" w:hAnsi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1012E">
        <w:rPr>
          <w:rFonts w:ascii="Times New Roman" w:hAnsi="Times New Roman"/>
          <w:color w:val="000000"/>
          <w:sz w:val="28"/>
          <w:szCs w:val="28"/>
          <w:lang w:eastAsia="ru-RU"/>
        </w:rPr>
        <w:t>определяется следующим образом</w:t>
      </w:r>
      <w:r w:rsidR="00730904" w:rsidRPr="002917B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F162D" w:rsidRPr="0061012E" w:rsidRDefault="00176B7D" w:rsidP="00B33AA9">
      <w:pPr>
        <w:autoSpaceDE w:val="0"/>
        <w:autoSpaceDN w:val="0"/>
        <w:adjustRightInd w:val="0"/>
        <w:spacing w:after="0" w:line="245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муниципалитетов, имеющих</w:t>
      </w:r>
      <w:r w:rsidR="001F16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162D"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="001F162D"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="001F162D" w:rsidRPr="006101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162D" w:rsidRPr="00F70E4B">
        <w:rPr>
          <w:rFonts w:ascii="Times New Roman" w:hAnsi="Times New Roman"/>
          <w:color w:val="000000"/>
          <w:sz w:val="28"/>
          <w:szCs w:val="28"/>
          <w:lang w:eastAsia="ru-RU"/>
        </w:rPr>
        <w:t>&lt;</w:t>
      </w:r>
      <w:r w:rsidR="001F162D" w:rsidRPr="006101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1F162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1F162D" w:rsidRPr="002917BE" w:rsidRDefault="001F162D" w:rsidP="001F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162D" w:rsidRPr="008B25D8" w:rsidRDefault="001F162D" w:rsidP="00DF37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L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8B25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√(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6101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61012E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8B25D8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8B25D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8B25D8">
        <w:rPr>
          <w:rFonts w:ascii="Times New Roman" w:hAnsi="Times New Roman"/>
          <w:color w:val="000000"/>
          <w:sz w:val="28"/>
          <w:szCs w:val="28"/>
          <w:lang w:eastAsia="ru-RU"/>
        </w:rPr>
        <w:t>+(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6101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61012E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max</w:t>
      </w:r>
      <w:r w:rsidRPr="006101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25D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="004035F4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8B25D8">
        <w:rPr>
          <w:rFonts w:ascii="Times New Roman" w:hAnsi="Times New Roman"/>
          <w:color w:val="000000"/>
          <w:sz w:val="28"/>
          <w:szCs w:val="28"/>
          <w:lang w:eastAsia="ru-RU"/>
        </w:rPr>
        <w:t>;…;</w:t>
      </w:r>
      <w:r w:rsidRPr="002917BE"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Pr="002917BE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8B25D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B25D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8B25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 </w:t>
      </w:r>
      <w:r w:rsidRPr="002917BE">
        <w:rPr>
          <w:rFonts w:ascii="Times New Roman" w:hAnsi="Times New Roman"/>
          <w:color w:val="000000"/>
          <w:sz w:val="28"/>
          <w:szCs w:val="28"/>
          <w:lang w:eastAsia="ru-RU"/>
        </w:rPr>
        <w:t>где</w:t>
      </w:r>
      <w:r w:rsidRPr="008B25D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F162D" w:rsidRPr="008B25D8" w:rsidRDefault="001F162D" w:rsidP="001F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162D" w:rsidRPr="0044775C" w:rsidRDefault="000B3AD7" w:rsidP="0044775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9F6">
        <w:rPr>
          <w:rFonts w:ascii="Times New Roman" w:hAnsi="Times New Roman"/>
          <w:color w:val="000000"/>
          <w:sz w:val="28"/>
          <w:szCs w:val="28"/>
          <w:lang w:eastAsia="ru-RU"/>
        </w:rPr>
        <w:t>L</w:t>
      </w:r>
      <w:r w:rsidRPr="00E50DD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i</w:t>
      </w:r>
      <w:r w:rsidR="001F162D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1F162D">
        <w:rPr>
          <w:rFonts w:ascii="Times New Roman" w:hAnsi="Times New Roman"/>
          <w:color w:val="000000"/>
          <w:sz w:val="28"/>
          <w:szCs w:val="28"/>
          <w:lang w:eastAsia="ru-RU"/>
        </w:rPr>
        <w:t>– значение эффективности хода исполнения поручений, содержащихся в «майских указах»</w:t>
      </w:r>
      <w:r w:rsidR="005C707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F16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F162D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="001F162D" w:rsidRPr="008B25D8">
        <w:rPr>
          <w:rFonts w:ascii="Times New Roman" w:hAnsi="Times New Roman"/>
          <w:color w:val="000000"/>
          <w:sz w:val="28"/>
          <w:szCs w:val="28"/>
          <w:lang w:eastAsia="ru-RU"/>
        </w:rPr>
        <w:t>-том муни</w:t>
      </w:r>
      <w:r w:rsidR="001F162D">
        <w:rPr>
          <w:rFonts w:ascii="Times New Roman" w:hAnsi="Times New Roman"/>
          <w:color w:val="000000"/>
          <w:sz w:val="28"/>
          <w:szCs w:val="28"/>
          <w:lang w:eastAsia="ru-RU"/>
        </w:rPr>
        <w:t>ци</w:t>
      </w:r>
      <w:r w:rsidR="001F162D" w:rsidRPr="008B25D8">
        <w:rPr>
          <w:rFonts w:ascii="Times New Roman" w:hAnsi="Times New Roman"/>
          <w:color w:val="000000"/>
          <w:sz w:val="28"/>
          <w:szCs w:val="28"/>
          <w:lang w:eastAsia="ru-RU"/>
        </w:rPr>
        <w:t>пальном образовании</w:t>
      </w:r>
      <w:r w:rsidR="008226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которое выражается </w:t>
      </w:r>
      <w:r w:rsidR="00F42CC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226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44775C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 приближ</w:t>
      </w:r>
      <w:r w:rsidR="005C707A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="00447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нном результате к идеальному значению по </w:t>
      </w:r>
      <w:r w:rsidR="0044775C">
        <w:rPr>
          <w:rFonts w:ascii="Times New Roman" w:hAnsi="Times New Roman"/>
          <w:sz w:val="28"/>
          <w:szCs w:val="28"/>
        </w:rPr>
        <w:t xml:space="preserve">оценке полноты исполнения </w:t>
      </w:r>
      <w:r w:rsidR="00176B7D">
        <w:rPr>
          <w:rFonts w:ascii="Times New Roman" w:hAnsi="Times New Roman"/>
          <w:sz w:val="28"/>
          <w:szCs w:val="28"/>
        </w:rPr>
        <w:t xml:space="preserve">«майских </w:t>
      </w:r>
      <w:r w:rsidR="0044775C">
        <w:rPr>
          <w:rFonts w:ascii="Times New Roman" w:hAnsi="Times New Roman"/>
          <w:sz w:val="28"/>
          <w:szCs w:val="28"/>
        </w:rPr>
        <w:t>указов</w:t>
      </w:r>
      <w:r w:rsidR="00176B7D">
        <w:rPr>
          <w:rFonts w:ascii="Times New Roman" w:hAnsi="Times New Roman"/>
          <w:sz w:val="28"/>
          <w:szCs w:val="28"/>
        </w:rPr>
        <w:t>»</w:t>
      </w:r>
      <w:r w:rsidR="00447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оценке </w:t>
      </w:r>
      <w:r w:rsidR="0044775C">
        <w:rPr>
          <w:rFonts w:ascii="Times New Roman" w:hAnsi="Times New Roman"/>
          <w:sz w:val="28"/>
          <w:szCs w:val="28"/>
        </w:rPr>
        <w:t xml:space="preserve">динамики исполнения </w:t>
      </w:r>
      <w:r w:rsidR="00176B7D">
        <w:rPr>
          <w:rFonts w:ascii="Times New Roman" w:hAnsi="Times New Roman"/>
          <w:sz w:val="28"/>
          <w:szCs w:val="28"/>
        </w:rPr>
        <w:t xml:space="preserve">«майских </w:t>
      </w:r>
      <w:r w:rsidR="0044775C">
        <w:rPr>
          <w:rFonts w:ascii="Times New Roman" w:hAnsi="Times New Roman"/>
          <w:sz w:val="28"/>
          <w:szCs w:val="28"/>
        </w:rPr>
        <w:t>указов</w:t>
      </w:r>
      <w:r w:rsidR="00176B7D">
        <w:rPr>
          <w:rFonts w:ascii="Times New Roman" w:hAnsi="Times New Roman"/>
          <w:sz w:val="28"/>
          <w:szCs w:val="28"/>
        </w:rPr>
        <w:t>». Л</w:t>
      </w:r>
      <w:r w:rsidR="0044775C">
        <w:rPr>
          <w:rFonts w:ascii="Times New Roman" w:hAnsi="Times New Roman"/>
          <w:sz w:val="28"/>
          <w:szCs w:val="28"/>
        </w:rPr>
        <w:t>учшим является результат</w:t>
      </w:r>
      <w:r w:rsidR="0044775C">
        <w:rPr>
          <w:rFonts w:ascii="Times New Roman" w:hAnsi="Times New Roman"/>
          <w:color w:val="000000"/>
          <w:sz w:val="28"/>
          <w:szCs w:val="28"/>
          <w:lang w:eastAsia="ru-RU"/>
        </w:rPr>
        <w:t>, при котором</w:t>
      </w:r>
      <w:r w:rsidR="0044775C">
        <w:rPr>
          <w:rFonts w:ascii="Times New Roman" w:hAnsi="Times New Roman"/>
          <w:sz w:val="28"/>
          <w:szCs w:val="28"/>
        </w:rPr>
        <w:t xml:space="preserve"> расстояние до </w:t>
      </w:r>
      <w:r w:rsidR="008226B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максимально допустимого значения </w:t>
      </w:r>
      <w:r w:rsidR="001E0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одновременно </w:t>
      </w:r>
      <w:r w:rsidR="008226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1E053A">
        <w:rPr>
          <w:rFonts w:ascii="Times New Roman" w:hAnsi="Times New Roman"/>
          <w:sz w:val="28"/>
          <w:szCs w:val="28"/>
        </w:rPr>
        <w:t>оценке</w:t>
      </w:r>
      <w:r w:rsidR="0044775C">
        <w:rPr>
          <w:rFonts w:ascii="Times New Roman" w:hAnsi="Times New Roman"/>
          <w:sz w:val="28"/>
          <w:szCs w:val="28"/>
        </w:rPr>
        <w:t xml:space="preserve"> полноты исполнения </w:t>
      </w:r>
      <w:r w:rsidR="00176B7D">
        <w:rPr>
          <w:rFonts w:ascii="Times New Roman" w:hAnsi="Times New Roman"/>
          <w:sz w:val="28"/>
          <w:szCs w:val="28"/>
        </w:rPr>
        <w:t xml:space="preserve">«майских </w:t>
      </w:r>
      <w:r w:rsidR="0044775C">
        <w:rPr>
          <w:rFonts w:ascii="Times New Roman" w:hAnsi="Times New Roman"/>
          <w:sz w:val="28"/>
          <w:szCs w:val="28"/>
        </w:rPr>
        <w:t>указов</w:t>
      </w:r>
      <w:r w:rsidR="00176B7D">
        <w:rPr>
          <w:rFonts w:ascii="Times New Roman" w:hAnsi="Times New Roman"/>
          <w:sz w:val="28"/>
          <w:szCs w:val="28"/>
        </w:rPr>
        <w:t>»</w:t>
      </w:r>
      <w:r w:rsidR="00447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8226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оценке </w:t>
      </w:r>
      <w:r w:rsidR="0044775C">
        <w:rPr>
          <w:rFonts w:ascii="Times New Roman" w:hAnsi="Times New Roman"/>
          <w:sz w:val="28"/>
          <w:szCs w:val="28"/>
        </w:rPr>
        <w:t xml:space="preserve">динамики исполнения </w:t>
      </w:r>
      <w:r w:rsidR="00176B7D">
        <w:rPr>
          <w:rFonts w:ascii="Times New Roman" w:hAnsi="Times New Roman"/>
          <w:sz w:val="28"/>
          <w:szCs w:val="28"/>
        </w:rPr>
        <w:t xml:space="preserve">«майских </w:t>
      </w:r>
      <w:r w:rsidR="0044775C">
        <w:rPr>
          <w:rFonts w:ascii="Times New Roman" w:hAnsi="Times New Roman"/>
          <w:sz w:val="28"/>
          <w:szCs w:val="28"/>
        </w:rPr>
        <w:t>указов</w:t>
      </w:r>
      <w:r w:rsidR="00176B7D">
        <w:rPr>
          <w:rFonts w:ascii="Times New Roman" w:hAnsi="Times New Roman"/>
          <w:sz w:val="28"/>
          <w:szCs w:val="28"/>
        </w:rPr>
        <w:t>»</w:t>
      </w:r>
      <w:r w:rsidR="0044775C" w:rsidRPr="0044775C">
        <w:rPr>
          <w:rFonts w:ascii="Times New Roman" w:hAnsi="Times New Roman"/>
          <w:sz w:val="28"/>
          <w:szCs w:val="28"/>
        </w:rPr>
        <w:t xml:space="preserve"> </w:t>
      </w:r>
      <w:r w:rsidR="0044775C">
        <w:rPr>
          <w:rFonts w:ascii="Times New Roman" w:hAnsi="Times New Roman"/>
          <w:sz w:val="28"/>
          <w:szCs w:val="28"/>
        </w:rPr>
        <w:t>является наименьшим</w:t>
      </w:r>
      <w:r w:rsidR="001F162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F162D" w:rsidRPr="00CA3585" w:rsidRDefault="001F162D" w:rsidP="00DF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A3585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CA3585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CA358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оценка полноты исполнения </w:t>
      </w:r>
      <w:r w:rsidR="00176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«майских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указов</w:t>
      </w:r>
      <w:r w:rsidR="00176B7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0C5EA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том муниципальном образовании;</w:t>
      </w:r>
    </w:p>
    <w:p w:rsidR="001F162D" w:rsidRDefault="001F162D" w:rsidP="00DF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Pr="00CA3585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CA35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1F162D"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динамики исполнения </w:t>
      </w:r>
      <w:r w:rsidR="00176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«майских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указов</w:t>
      </w:r>
      <w:r w:rsidR="00176B7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0C5EA3">
        <w:rPr>
          <w:rFonts w:ascii="Times New Roman" w:hAnsi="Times New Roman"/>
          <w:color w:val="000000"/>
          <w:sz w:val="28"/>
          <w:szCs w:val="28"/>
          <w:lang w:eastAsia="ru-RU"/>
        </w:rPr>
        <w:t>-том муни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</w:t>
      </w:r>
      <w:r w:rsidRPr="000C5EA3">
        <w:rPr>
          <w:rFonts w:ascii="Times New Roman" w:hAnsi="Times New Roman"/>
          <w:color w:val="000000"/>
          <w:sz w:val="28"/>
          <w:szCs w:val="28"/>
          <w:lang w:eastAsia="ru-RU"/>
        </w:rPr>
        <w:t>пальном образовании</w:t>
      </w:r>
      <w:r w:rsidR="00DF37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37AD" w:rsidRPr="008226B6" w:rsidRDefault="00DF37AD" w:rsidP="006359F6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муниц</w:t>
      </w:r>
      <w:r w:rsidR="008226B6">
        <w:rPr>
          <w:rFonts w:ascii="Times New Roman" w:hAnsi="Times New Roman"/>
          <w:color w:val="000000"/>
          <w:sz w:val="28"/>
          <w:szCs w:val="28"/>
          <w:lang w:eastAsia="ru-RU"/>
        </w:rPr>
        <w:t>ипальных образований Ульяновской области, у которых Е</w:t>
      </w:r>
      <w:r w:rsidR="008226B6" w:rsidRPr="009B2267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i </w:t>
      </w:r>
      <w:r w:rsidR="008226B6" w:rsidRPr="00625409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1, значение</w:t>
      </w:r>
      <w:r w:rsidR="008226B6" w:rsidRPr="008226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226B6" w:rsidRPr="006359F6">
        <w:rPr>
          <w:rFonts w:ascii="Times New Roman" w:hAnsi="Times New Roman"/>
          <w:color w:val="000000"/>
          <w:sz w:val="28"/>
          <w:szCs w:val="28"/>
          <w:lang w:eastAsia="ru-RU"/>
        </w:rPr>
        <w:t>L</w:t>
      </w:r>
      <w:r w:rsidR="008226B6" w:rsidRPr="00E50DD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i</w:t>
      </w:r>
      <w:r w:rsidR="008226B6" w:rsidRPr="006254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будет соответствовать 0.</w:t>
      </w:r>
    </w:p>
    <w:p w:rsidR="006544C2" w:rsidRDefault="006544C2" w:rsidP="001F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2CC7" w:rsidRDefault="00F42CC7" w:rsidP="001F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7657" w:rsidRDefault="000C5EA3" w:rsidP="001F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="00F42CC7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sectPr w:rsidR="001F7657" w:rsidSect="00F14DA5">
      <w:headerReference w:type="even" r:id="rId7"/>
      <w:headerReference w:type="default" r:id="rId8"/>
      <w:footerReference w:type="first" r:id="rId9"/>
      <w:pgSz w:w="11906" w:h="16838" w:code="9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E1" w:rsidRDefault="00E848E1" w:rsidP="00A07CA9">
      <w:pPr>
        <w:spacing w:after="0" w:line="240" w:lineRule="auto"/>
      </w:pPr>
      <w:r>
        <w:separator/>
      </w:r>
    </w:p>
  </w:endnote>
  <w:endnote w:type="continuationSeparator" w:id="0">
    <w:p w:rsidR="00E848E1" w:rsidRDefault="00E848E1" w:rsidP="00A0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84" w:rsidRPr="00530284" w:rsidRDefault="00530284" w:rsidP="00530284">
    <w:pPr>
      <w:pStyle w:val="aa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2108км6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E1" w:rsidRDefault="00E848E1" w:rsidP="00A07CA9">
      <w:pPr>
        <w:spacing w:after="0" w:line="240" w:lineRule="auto"/>
      </w:pPr>
      <w:r>
        <w:separator/>
      </w:r>
    </w:p>
  </w:footnote>
  <w:footnote w:type="continuationSeparator" w:id="0">
    <w:p w:rsidR="00E848E1" w:rsidRDefault="00E848E1" w:rsidP="00A0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80" w:rsidRDefault="00640980" w:rsidP="00A52BF6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0980" w:rsidRDefault="006409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80" w:rsidRPr="007F2233" w:rsidRDefault="00640980" w:rsidP="00A52E74">
    <w:pPr>
      <w:pStyle w:val="a8"/>
      <w:jc w:val="center"/>
      <w:rPr>
        <w:rStyle w:val="ad"/>
        <w:rFonts w:ascii="Times New Roman" w:hAnsi="Times New Roman"/>
        <w:sz w:val="28"/>
        <w:szCs w:val="28"/>
      </w:rPr>
    </w:pPr>
    <w:r w:rsidRPr="007F2233">
      <w:rPr>
        <w:rStyle w:val="ad"/>
        <w:rFonts w:ascii="Times New Roman" w:hAnsi="Times New Roman"/>
        <w:sz w:val="28"/>
        <w:szCs w:val="28"/>
      </w:rPr>
      <w:fldChar w:fldCharType="begin"/>
    </w:r>
    <w:r w:rsidRPr="007F2233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7F2233">
      <w:rPr>
        <w:rStyle w:val="ad"/>
        <w:rFonts w:ascii="Times New Roman" w:hAnsi="Times New Roman"/>
        <w:sz w:val="28"/>
        <w:szCs w:val="28"/>
      </w:rPr>
      <w:fldChar w:fldCharType="separate"/>
    </w:r>
    <w:r w:rsidR="00EC4C4A">
      <w:rPr>
        <w:rStyle w:val="ad"/>
        <w:rFonts w:ascii="Times New Roman" w:hAnsi="Times New Roman"/>
        <w:noProof/>
        <w:sz w:val="28"/>
        <w:szCs w:val="28"/>
      </w:rPr>
      <w:t>3</w:t>
    </w:r>
    <w:r w:rsidRPr="007F2233">
      <w:rPr>
        <w:rStyle w:val="ad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A54A0"/>
    <w:multiLevelType w:val="hybridMultilevel"/>
    <w:tmpl w:val="22BAA3B2"/>
    <w:lvl w:ilvl="0" w:tplc="11288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741C29"/>
    <w:multiLevelType w:val="hybridMultilevel"/>
    <w:tmpl w:val="00921830"/>
    <w:lvl w:ilvl="0" w:tplc="4184DD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C3"/>
    <w:rsid w:val="000045E5"/>
    <w:rsid w:val="0001363A"/>
    <w:rsid w:val="00014E39"/>
    <w:rsid w:val="00016722"/>
    <w:rsid w:val="00033A05"/>
    <w:rsid w:val="00041440"/>
    <w:rsid w:val="00044E34"/>
    <w:rsid w:val="000565D2"/>
    <w:rsid w:val="000733D6"/>
    <w:rsid w:val="000830A9"/>
    <w:rsid w:val="00086C75"/>
    <w:rsid w:val="0009588F"/>
    <w:rsid w:val="000A3A42"/>
    <w:rsid w:val="000A6F96"/>
    <w:rsid w:val="000B14D1"/>
    <w:rsid w:val="000B1B06"/>
    <w:rsid w:val="000B3AD7"/>
    <w:rsid w:val="000C06F7"/>
    <w:rsid w:val="000C1E7E"/>
    <w:rsid w:val="000C5EA3"/>
    <w:rsid w:val="000D702A"/>
    <w:rsid w:val="000E11A6"/>
    <w:rsid w:val="000E283B"/>
    <w:rsid w:val="000E5248"/>
    <w:rsid w:val="000F66DA"/>
    <w:rsid w:val="000F7935"/>
    <w:rsid w:val="00112B3D"/>
    <w:rsid w:val="00113FF5"/>
    <w:rsid w:val="00114358"/>
    <w:rsid w:val="00116E3A"/>
    <w:rsid w:val="0013637A"/>
    <w:rsid w:val="0016406C"/>
    <w:rsid w:val="00166432"/>
    <w:rsid w:val="00173830"/>
    <w:rsid w:val="00176B7D"/>
    <w:rsid w:val="001864F2"/>
    <w:rsid w:val="00196A61"/>
    <w:rsid w:val="001C2C9F"/>
    <w:rsid w:val="001C55E1"/>
    <w:rsid w:val="001D1A2A"/>
    <w:rsid w:val="001E053A"/>
    <w:rsid w:val="001E2E09"/>
    <w:rsid w:val="001F162D"/>
    <w:rsid w:val="001F48F9"/>
    <w:rsid w:val="001F7657"/>
    <w:rsid w:val="002024AC"/>
    <w:rsid w:val="0021000B"/>
    <w:rsid w:val="00221F63"/>
    <w:rsid w:val="0022306E"/>
    <w:rsid w:val="00244C16"/>
    <w:rsid w:val="0024547F"/>
    <w:rsid w:val="00261833"/>
    <w:rsid w:val="00265047"/>
    <w:rsid w:val="00270606"/>
    <w:rsid w:val="0027078A"/>
    <w:rsid w:val="002800E3"/>
    <w:rsid w:val="002917BE"/>
    <w:rsid w:val="002B3472"/>
    <w:rsid w:val="002D3D9A"/>
    <w:rsid w:val="002D6138"/>
    <w:rsid w:val="002E1BAE"/>
    <w:rsid w:val="002E4F14"/>
    <w:rsid w:val="00301283"/>
    <w:rsid w:val="0030781F"/>
    <w:rsid w:val="00314662"/>
    <w:rsid w:val="00315E70"/>
    <w:rsid w:val="00321236"/>
    <w:rsid w:val="003367E1"/>
    <w:rsid w:val="00337458"/>
    <w:rsid w:val="003407AD"/>
    <w:rsid w:val="0034460D"/>
    <w:rsid w:val="00346566"/>
    <w:rsid w:val="0035679D"/>
    <w:rsid w:val="00356900"/>
    <w:rsid w:val="00371626"/>
    <w:rsid w:val="00372B34"/>
    <w:rsid w:val="00380292"/>
    <w:rsid w:val="00382CBF"/>
    <w:rsid w:val="00387974"/>
    <w:rsid w:val="003A00B3"/>
    <w:rsid w:val="003A4B4E"/>
    <w:rsid w:val="003B1F5B"/>
    <w:rsid w:val="003B5122"/>
    <w:rsid w:val="003B601B"/>
    <w:rsid w:val="003D1547"/>
    <w:rsid w:val="003E4C4C"/>
    <w:rsid w:val="003E612A"/>
    <w:rsid w:val="003E6BB9"/>
    <w:rsid w:val="003E77A2"/>
    <w:rsid w:val="003F7097"/>
    <w:rsid w:val="00400ED5"/>
    <w:rsid w:val="004035F4"/>
    <w:rsid w:val="0040572D"/>
    <w:rsid w:val="00407749"/>
    <w:rsid w:val="00411F7C"/>
    <w:rsid w:val="00422DA9"/>
    <w:rsid w:val="00423A96"/>
    <w:rsid w:val="004352BE"/>
    <w:rsid w:val="00445195"/>
    <w:rsid w:val="004465D0"/>
    <w:rsid w:val="0044775C"/>
    <w:rsid w:val="00451C30"/>
    <w:rsid w:val="00453B29"/>
    <w:rsid w:val="00461E04"/>
    <w:rsid w:val="0048068A"/>
    <w:rsid w:val="00484DD7"/>
    <w:rsid w:val="00493623"/>
    <w:rsid w:val="004A1BCD"/>
    <w:rsid w:val="004C1503"/>
    <w:rsid w:val="004C6859"/>
    <w:rsid w:val="004D137C"/>
    <w:rsid w:val="004D2A50"/>
    <w:rsid w:val="0050487D"/>
    <w:rsid w:val="00505BA6"/>
    <w:rsid w:val="00515BBE"/>
    <w:rsid w:val="00516E40"/>
    <w:rsid w:val="00530284"/>
    <w:rsid w:val="005343D9"/>
    <w:rsid w:val="0054680E"/>
    <w:rsid w:val="00552817"/>
    <w:rsid w:val="005528D4"/>
    <w:rsid w:val="005648C1"/>
    <w:rsid w:val="00567A2B"/>
    <w:rsid w:val="00596831"/>
    <w:rsid w:val="005A1D3C"/>
    <w:rsid w:val="005B3741"/>
    <w:rsid w:val="005B380B"/>
    <w:rsid w:val="005C14B7"/>
    <w:rsid w:val="005C40E5"/>
    <w:rsid w:val="005C4D11"/>
    <w:rsid w:val="005C707A"/>
    <w:rsid w:val="005D790E"/>
    <w:rsid w:val="005E1E6F"/>
    <w:rsid w:val="005F17EB"/>
    <w:rsid w:val="005F4A3C"/>
    <w:rsid w:val="00601323"/>
    <w:rsid w:val="006029CE"/>
    <w:rsid w:val="00606355"/>
    <w:rsid w:val="0061012E"/>
    <w:rsid w:val="00611E68"/>
    <w:rsid w:val="00617DD0"/>
    <w:rsid w:val="0062455F"/>
    <w:rsid w:val="00625409"/>
    <w:rsid w:val="00631073"/>
    <w:rsid w:val="00631593"/>
    <w:rsid w:val="006323AA"/>
    <w:rsid w:val="0063272D"/>
    <w:rsid w:val="0063368C"/>
    <w:rsid w:val="006359F6"/>
    <w:rsid w:val="00640980"/>
    <w:rsid w:val="00645750"/>
    <w:rsid w:val="006544C2"/>
    <w:rsid w:val="006600C5"/>
    <w:rsid w:val="00660A96"/>
    <w:rsid w:val="00670539"/>
    <w:rsid w:val="00672AC7"/>
    <w:rsid w:val="00672C6F"/>
    <w:rsid w:val="006775EC"/>
    <w:rsid w:val="00680144"/>
    <w:rsid w:val="00685B9A"/>
    <w:rsid w:val="006918EE"/>
    <w:rsid w:val="006961A1"/>
    <w:rsid w:val="006B0CBB"/>
    <w:rsid w:val="006B25A9"/>
    <w:rsid w:val="006D2921"/>
    <w:rsid w:val="006D72B4"/>
    <w:rsid w:val="006E3B0F"/>
    <w:rsid w:val="006F74C5"/>
    <w:rsid w:val="00706E1A"/>
    <w:rsid w:val="00720720"/>
    <w:rsid w:val="00730904"/>
    <w:rsid w:val="00731E39"/>
    <w:rsid w:val="00735A7C"/>
    <w:rsid w:val="00740B93"/>
    <w:rsid w:val="00751728"/>
    <w:rsid w:val="00752B70"/>
    <w:rsid w:val="00755330"/>
    <w:rsid w:val="00757436"/>
    <w:rsid w:val="007666F1"/>
    <w:rsid w:val="007676BF"/>
    <w:rsid w:val="00782023"/>
    <w:rsid w:val="00782990"/>
    <w:rsid w:val="00783369"/>
    <w:rsid w:val="00784E08"/>
    <w:rsid w:val="00791A91"/>
    <w:rsid w:val="00795087"/>
    <w:rsid w:val="0079783F"/>
    <w:rsid w:val="007B0AF8"/>
    <w:rsid w:val="007B2C80"/>
    <w:rsid w:val="007B60AA"/>
    <w:rsid w:val="007C01F5"/>
    <w:rsid w:val="007C1F53"/>
    <w:rsid w:val="007C1FEF"/>
    <w:rsid w:val="007D3757"/>
    <w:rsid w:val="007D686F"/>
    <w:rsid w:val="007E58FA"/>
    <w:rsid w:val="007E5CC3"/>
    <w:rsid w:val="007F2233"/>
    <w:rsid w:val="007F2990"/>
    <w:rsid w:val="008032D8"/>
    <w:rsid w:val="00811A45"/>
    <w:rsid w:val="00814DE7"/>
    <w:rsid w:val="008226B6"/>
    <w:rsid w:val="00824E9B"/>
    <w:rsid w:val="00843B5B"/>
    <w:rsid w:val="00852A8F"/>
    <w:rsid w:val="00854DD7"/>
    <w:rsid w:val="008601C5"/>
    <w:rsid w:val="00870A25"/>
    <w:rsid w:val="00871A15"/>
    <w:rsid w:val="00872E8A"/>
    <w:rsid w:val="00874838"/>
    <w:rsid w:val="00884F30"/>
    <w:rsid w:val="00892EE6"/>
    <w:rsid w:val="00894A51"/>
    <w:rsid w:val="008A6F92"/>
    <w:rsid w:val="008B1722"/>
    <w:rsid w:val="008B25D8"/>
    <w:rsid w:val="008C15AF"/>
    <w:rsid w:val="008C6F55"/>
    <w:rsid w:val="008D14C3"/>
    <w:rsid w:val="008E0BE4"/>
    <w:rsid w:val="008E6F3E"/>
    <w:rsid w:val="008F093C"/>
    <w:rsid w:val="009064CA"/>
    <w:rsid w:val="00906B9A"/>
    <w:rsid w:val="009154B1"/>
    <w:rsid w:val="00920E23"/>
    <w:rsid w:val="00930138"/>
    <w:rsid w:val="009306B6"/>
    <w:rsid w:val="00932A0A"/>
    <w:rsid w:val="00937B27"/>
    <w:rsid w:val="00943A9E"/>
    <w:rsid w:val="00951D88"/>
    <w:rsid w:val="00962BDA"/>
    <w:rsid w:val="00973568"/>
    <w:rsid w:val="009769A7"/>
    <w:rsid w:val="009A150A"/>
    <w:rsid w:val="009A47F9"/>
    <w:rsid w:val="009A4B35"/>
    <w:rsid w:val="009B2267"/>
    <w:rsid w:val="009B719E"/>
    <w:rsid w:val="009D2E9A"/>
    <w:rsid w:val="009F4C3D"/>
    <w:rsid w:val="00A000A8"/>
    <w:rsid w:val="00A027F1"/>
    <w:rsid w:val="00A07CA9"/>
    <w:rsid w:val="00A14CE6"/>
    <w:rsid w:val="00A277E3"/>
    <w:rsid w:val="00A278E0"/>
    <w:rsid w:val="00A32E7B"/>
    <w:rsid w:val="00A404FC"/>
    <w:rsid w:val="00A529B1"/>
    <w:rsid w:val="00A52BF6"/>
    <w:rsid w:val="00A52E74"/>
    <w:rsid w:val="00A609A3"/>
    <w:rsid w:val="00A62A54"/>
    <w:rsid w:val="00A63A7A"/>
    <w:rsid w:val="00A716C5"/>
    <w:rsid w:val="00A728BA"/>
    <w:rsid w:val="00A85500"/>
    <w:rsid w:val="00A93272"/>
    <w:rsid w:val="00A94A53"/>
    <w:rsid w:val="00AB4B97"/>
    <w:rsid w:val="00AB556B"/>
    <w:rsid w:val="00AD4AF2"/>
    <w:rsid w:val="00AE1A93"/>
    <w:rsid w:val="00AF3AB4"/>
    <w:rsid w:val="00B07485"/>
    <w:rsid w:val="00B20DFF"/>
    <w:rsid w:val="00B2612F"/>
    <w:rsid w:val="00B33AA9"/>
    <w:rsid w:val="00B52721"/>
    <w:rsid w:val="00B936EB"/>
    <w:rsid w:val="00BA4961"/>
    <w:rsid w:val="00BB06D9"/>
    <w:rsid w:val="00BB4710"/>
    <w:rsid w:val="00BC0887"/>
    <w:rsid w:val="00BC6070"/>
    <w:rsid w:val="00BD60A7"/>
    <w:rsid w:val="00C00648"/>
    <w:rsid w:val="00C01B79"/>
    <w:rsid w:val="00C246FA"/>
    <w:rsid w:val="00C3113C"/>
    <w:rsid w:val="00C31FB7"/>
    <w:rsid w:val="00C353CF"/>
    <w:rsid w:val="00C44A0B"/>
    <w:rsid w:val="00C6080D"/>
    <w:rsid w:val="00C60A13"/>
    <w:rsid w:val="00C728E1"/>
    <w:rsid w:val="00C75738"/>
    <w:rsid w:val="00C93D13"/>
    <w:rsid w:val="00CA3585"/>
    <w:rsid w:val="00CB4C88"/>
    <w:rsid w:val="00CC1416"/>
    <w:rsid w:val="00CC1DC2"/>
    <w:rsid w:val="00CD3434"/>
    <w:rsid w:val="00CD3764"/>
    <w:rsid w:val="00CE4481"/>
    <w:rsid w:val="00CF0113"/>
    <w:rsid w:val="00D13D02"/>
    <w:rsid w:val="00D14AAE"/>
    <w:rsid w:val="00D24EDC"/>
    <w:rsid w:val="00D357ED"/>
    <w:rsid w:val="00D44CD0"/>
    <w:rsid w:val="00D507AE"/>
    <w:rsid w:val="00D624B3"/>
    <w:rsid w:val="00D6413B"/>
    <w:rsid w:val="00D864E6"/>
    <w:rsid w:val="00D87B17"/>
    <w:rsid w:val="00D933F4"/>
    <w:rsid w:val="00D96905"/>
    <w:rsid w:val="00D96F9E"/>
    <w:rsid w:val="00DA06AB"/>
    <w:rsid w:val="00DA1CB8"/>
    <w:rsid w:val="00DA2BB4"/>
    <w:rsid w:val="00DA7F01"/>
    <w:rsid w:val="00DC0A06"/>
    <w:rsid w:val="00DC178F"/>
    <w:rsid w:val="00DC53F7"/>
    <w:rsid w:val="00DE030C"/>
    <w:rsid w:val="00DE24C1"/>
    <w:rsid w:val="00DF37AD"/>
    <w:rsid w:val="00DF4885"/>
    <w:rsid w:val="00DF5B5C"/>
    <w:rsid w:val="00E12A4A"/>
    <w:rsid w:val="00E23247"/>
    <w:rsid w:val="00E247AB"/>
    <w:rsid w:val="00E2777E"/>
    <w:rsid w:val="00E3460F"/>
    <w:rsid w:val="00E40A0E"/>
    <w:rsid w:val="00E42C24"/>
    <w:rsid w:val="00E50DDA"/>
    <w:rsid w:val="00E6145B"/>
    <w:rsid w:val="00E6208F"/>
    <w:rsid w:val="00E704D3"/>
    <w:rsid w:val="00E848E1"/>
    <w:rsid w:val="00EA21AF"/>
    <w:rsid w:val="00EA5F49"/>
    <w:rsid w:val="00EA6B12"/>
    <w:rsid w:val="00EC2F55"/>
    <w:rsid w:val="00EC4C4A"/>
    <w:rsid w:val="00EC510B"/>
    <w:rsid w:val="00ED0117"/>
    <w:rsid w:val="00ED1381"/>
    <w:rsid w:val="00EE68DA"/>
    <w:rsid w:val="00EF046A"/>
    <w:rsid w:val="00F01D72"/>
    <w:rsid w:val="00F14DA5"/>
    <w:rsid w:val="00F31580"/>
    <w:rsid w:val="00F42CC7"/>
    <w:rsid w:val="00F44074"/>
    <w:rsid w:val="00F4431C"/>
    <w:rsid w:val="00F50E5B"/>
    <w:rsid w:val="00F62BFE"/>
    <w:rsid w:val="00F64E5D"/>
    <w:rsid w:val="00F7022F"/>
    <w:rsid w:val="00F70E4B"/>
    <w:rsid w:val="00F823E7"/>
    <w:rsid w:val="00F8597E"/>
    <w:rsid w:val="00F9400A"/>
    <w:rsid w:val="00FC58D3"/>
    <w:rsid w:val="00FE0EDA"/>
    <w:rsid w:val="00FE74CD"/>
    <w:rsid w:val="00FF08C0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5F6BF7-3DC1-471E-9980-511A14E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4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02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0292"/>
    <w:rPr>
      <w:rFonts w:ascii="Arial" w:eastAsia="Times New Roman" w:hAnsi="Arial" w:cs="Arial"/>
      <w:b/>
      <w:bCs/>
      <w:color w:val="26282F"/>
      <w:sz w:val="24"/>
      <w:szCs w:val="24"/>
      <w:lang w:val="x-none" w:eastAsia="ru-RU"/>
    </w:rPr>
  </w:style>
  <w:style w:type="table" w:styleId="a3">
    <w:name w:val="Table Grid"/>
    <w:basedOn w:val="a1"/>
    <w:rsid w:val="0078202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3802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6457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645750"/>
    <w:rPr>
      <w:rFonts w:ascii="Tahoma" w:hAnsi="Tahoma" w:cs="Tahoma"/>
      <w:sz w:val="16"/>
      <w:szCs w:val="16"/>
    </w:rPr>
  </w:style>
  <w:style w:type="character" w:styleId="a7">
    <w:name w:val="Emphasis"/>
    <w:qFormat/>
    <w:rsid w:val="00645750"/>
    <w:rPr>
      <w:rFonts w:cs="Times New Roman"/>
      <w:b/>
      <w:bCs/>
    </w:rPr>
  </w:style>
  <w:style w:type="character" w:customStyle="1" w:styleId="st">
    <w:name w:val="st"/>
    <w:rsid w:val="00645750"/>
    <w:rPr>
      <w:rFonts w:cs="Times New Roman"/>
    </w:rPr>
  </w:style>
  <w:style w:type="paragraph" w:customStyle="1" w:styleId="ConsPlusTitle">
    <w:name w:val="ConsPlusTitle"/>
    <w:rsid w:val="00A85500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A07C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A07CA9"/>
    <w:rPr>
      <w:rFonts w:cs="Times New Roman"/>
    </w:rPr>
  </w:style>
  <w:style w:type="paragraph" w:styleId="aa">
    <w:name w:val="footer"/>
    <w:basedOn w:val="a"/>
    <w:link w:val="ab"/>
    <w:uiPriority w:val="99"/>
    <w:rsid w:val="00A07C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A07CA9"/>
    <w:rPr>
      <w:rFonts w:cs="Times New Roman"/>
    </w:rPr>
  </w:style>
  <w:style w:type="paragraph" w:styleId="ac">
    <w:name w:val="Body Text"/>
    <w:basedOn w:val="a"/>
    <w:rsid w:val="00C60A13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1F48F9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7F2233"/>
  </w:style>
  <w:style w:type="paragraph" w:styleId="ae">
    <w:name w:val="List Paragraph"/>
    <w:basedOn w:val="a"/>
    <w:uiPriority w:val="34"/>
    <w:qFormat/>
    <w:rsid w:val="001D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561"/>
              <w:marRight w:val="561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92"/>
          <w:marRight w:val="92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ДИК</dc:creator>
  <cp:lastModifiedBy>Янгелова Светлана Владиславовна</cp:lastModifiedBy>
  <cp:revision>13</cp:revision>
  <cp:lastPrinted>2015-08-24T06:22:00Z</cp:lastPrinted>
  <dcterms:created xsi:type="dcterms:W3CDTF">2015-08-21T14:09:00Z</dcterms:created>
  <dcterms:modified xsi:type="dcterms:W3CDTF">2015-09-14T09:19:00Z</dcterms:modified>
</cp:coreProperties>
</file>