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43" w:rsidRPr="00FF500E" w:rsidRDefault="00C54A43" w:rsidP="00C54A43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F500E">
        <w:rPr>
          <w:sz w:val="28"/>
          <w:szCs w:val="28"/>
        </w:rPr>
        <w:t>ПРОЕКТ</w:t>
      </w:r>
    </w:p>
    <w:p w:rsidR="00C54A43" w:rsidRDefault="00C54A43" w:rsidP="00C54A43">
      <w:pPr>
        <w:jc w:val="center"/>
        <w:rPr>
          <w:b/>
          <w:sz w:val="28"/>
          <w:szCs w:val="28"/>
        </w:rPr>
      </w:pPr>
    </w:p>
    <w:p w:rsidR="0009554E" w:rsidRPr="00FF500E" w:rsidRDefault="0009554E" w:rsidP="00C54A43">
      <w:pPr>
        <w:jc w:val="center"/>
        <w:rPr>
          <w:b/>
          <w:sz w:val="28"/>
          <w:szCs w:val="28"/>
        </w:rPr>
      </w:pPr>
    </w:p>
    <w:p w:rsidR="00C54A43" w:rsidRPr="00FF500E" w:rsidRDefault="008D372F" w:rsidP="00C5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</w:t>
      </w:r>
      <w:r w:rsidR="00C54A43" w:rsidRPr="00FF500E">
        <w:rPr>
          <w:b/>
          <w:sz w:val="28"/>
          <w:szCs w:val="28"/>
        </w:rPr>
        <w:t>УЛЬЯНОВСКОЙ ОБЛАСТИ</w:t>
      </w:r>
    </w:p>
    <w:p w:rsidR="00C54A43" w:rsidRPr="00FF500E" w:rsidRDefault="00C54A43" w:rsidP="00C54A43">
      <w:pPr>
        <w:jc w:val="center"/>
        <w:rPr>
          <w:b/>
          <w:sz w:val="28"/>
          <w:szCs w:val="28"/>
        </w:rPr>
      </w:pPr>
    </w:p>
    <w:p w:rsidR="00C54A43" w:rsidRPr="00FF500E" w:rsidRDefault="008D372F" w:rsidP="00C5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А З</w:t>
      </w:r>
    </w:p>
    <w:p w:rsidR="00C54A43" w:rsidRPr="00FF500E" w:rsidRDefault="00C54A43" w:rsidP="00C54A43">
      <w:pPr>
        <w:jc w:val="center"/>
        <w:rPr>
          <w:sz w:val="28"/>
          <w:szCs w:val="28"/>
        </w:rPr>
      </w:pPr>
    </w:p>
    <w:p w:rsidR="009131EE" w:rsidRDefault="009131EE" w:rsidP="00701BE0">
      <w:pPr>
        <w:autoSpaceDE w:val="0"/>
        <w:autoSpaceDN w:val="0"/>
        <w:adjustRightInd w:val="0"/>
        <w:rPr>
          <w:sz w:val="28"/>
          <w:szCs w:val="28"/>
        </w:rPr>
      </w:pPr>
    </w:p>
    <w:p w:rsidR="006E4064" w:rsidRDefault="006E4064" w:rsidP="00701BE0">
      <w:pPr>
        <w:autoSpaceDE w:val="0"/>
        <w:autoSpaceDN w:val="0"/>
        <w:adjustRightInd w:val="0"/>
        <w:rPr>
          <w:sz w:val="28"/>
          <w:szCs w:val="28"/>
        </w:rPr>
      </w:pPr>
    </w:p>
    <w:p w:rsidR="006E4064" w:rsidRPr="009131EE" w:rsidRDefault="006E4064" w:rsidP="00701BE0">
      <w:pPr>
        <w:autoSpaceDE w:val="0"/>
        <w:autoSpaceDN w:val="0"/>
        <w:adjustRightInd w:val="0"/>
        <w:rPr>
          <w:sz w:val="28"/>
          <w:szCs w:val="28"/>
        </w:rPr>
      </w:pPr>
    </w:p>
    <w:p w:rsidR="00701BE0" w:rsidRPr="009131EE" w:rsidRDefault="00701BE0" w:rsidP="00701B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76CE" w:rsidRDefault="00C54A43" w:rsidP="00701B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558D">
        <w:rPr>
          <w:b/>
          <w:bCs/>
          <w:sz w:val="28"/>
          <w:szCs w:val="28"/>
        </w:rPr>
        <w:t xml:space="preserve">б утверждении Положения об организации </w:t>
      </w:r>
      <w:r w:rsidRPr="00C54A43">
        <w:rPr>
          <w:b/>
          <w:bCs/>
          <w:sz w:val="28"/>
          <w:szCs w:val="28"/>
        </w:rPr>
        <w:t>наставничеств</w:t>
      </w:r>
      <w:r w:rsidR="0011558D">
        <w:rPr>
          <w:b/>
          <w:bCs/>
          <w:sz w:val="28"/>
          <w:szCs w:val="28"/>
        </w:rPr>
        <w:t>а</w:t>
      </w:r>
    </w:p>
    <w:p w:rsidR="00574F2C" w:rsidRDefault="009876CE" w:rsidP="00701B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Правительстве Ульяновской области </w:t>
      </w:r>
      <w:r w:rsidR="008F60F7">
        <w:rPr>
          <w:b/>
          <w:bCs/>
          <w:sz w:val="28"/>
          <w:szCs w:val="28"/>
        </w:rPr>
        <w:t xml:space="preserve">и агентствах </w:t>
      </w:r>
    </w:p>
    <w:p w:rsidR="005F65E8" w:rsidRDefault="008F60F7" w:rsidP="00701B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</w:t>
      </w:r>
      <w:r w:rsidR="00574F2C">
        <w:rPr>
          <w:b/>
          <w:bCs/>
          <w:sz w:val="28"/>
          <w:szCs w:val="28"/>
        </w:rPr>
        <w:t>(в части их руководителей)</w:t>
      </w:r>
    </w:p>
    <w:p w:rsidR="003E2BF1" w:rsidRDefault="003E2BF1" w:rsidP="00701B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B57" w:rsidRDefault="009D0B57" w:rsidP="00701B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622B" w:rsidRDefault="009D0B57" w:rsidP="0050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105A">
        <w:rPr>
          <w:sz w:val="28"/>
          <w:szCs w:val="28"/>
        </w:rPr>
        <w:t xml:space="preserve">соответствии с Указом Президента Российской Федерации </w:t>
      </w:r>
      <w:r w:rsidR="00597FE2">
        <w:rPr>
          <w:sz w:val="28"/>
          <w:szCs w:val="28"/>
        </w:rPr>
        <w:t xml:space="preserve">от </w:t>
      </w:r>
      <w:r w:rsidR="0050105A">
        <w:rPr>
          <w:sz w:val="28"/>
          <w:szCs w:val="28"/>
        </w:rPr>
        <w:t xml:space="preserve">07.05.2012 </w:t>
      </w:r>
      <w:r w:rsidR="0050105A">
        <w:rPr>
          <w:sz w:val="28"/>
          <w:szCs w:val="28"/>
        </w:rPr>
        <w:br/>
        <w:t>№ 601 «О</w:t>
      </w:r>
      <w:r w:rsidR="0050105A" w:rsidRPr="0050105A">
        <w:rPr>
          <w:sz w:val="28"/>
          <w:szCs w:val="28"/>
        </w:rPr>
        <w:t>б основных направлениях совершенствования системы государственного управления</w:t>
      </w:r>
      <w:r w:rsidR="0050105A">
        <w:rPr>
          <w:sz w:val="28"/>
          <w:szCs w:val="28"/>
        </w:rPr>
        <w:t xml:space="preserve">», Законом Ульяновской области </w:t>
      </w:r>
      <w:r w:rsidR="0011558D">
        <w:rPr>
          <w:sz w:val="28"/>
          <w:szCs w:val="28"/>
        </w:rPr>
        <w:t xml:space="preserve">от </w:t>
      </w:r>
      <w:r w:rsidR="00DB622B">
        <w:rPr>
          <w:sz w:val="28"/>
          <w:szCs w:val="28"/>
        </w:rPr>
        <w:t xml:space="preserve">28.05.2018 </w:t>
      </w:r>
      <w:r w:rsidR="0011558D">
        <w:rPr>
          <w:sz w:val="28"/>
          <w:szCs w:val="28"/>
        </w:rPr>
        <w:t xml:space="preserve">№ </w:t>
      </w:r>
      <w:r w:rsidR="00DB622B">
        <w:rPr>
          <w:sz w:val="28"/>
          <w:szCs w:val="28"/>
        </w:rPr>
        <w:t xml:space="preserve">44-ЗО </w:t>
      </w:r>
      <w:r w:rsidR="00DB622B">
        <w:rPr>
          <w:sz w:val="28"/>
          <w:szCs w:val="28"/>
        </w:rPr>
        <w:br/>
      </w:r>
      <w:r w:rsidR="0050105A">
        <w:rPr>
          <w:sz w:val="28"/>
          <w:szCs w:val="28"/>
        </w:rPr>
        <w:t>«О наставничестве на государственной гражданской службе Ульяновской области»</w:t>
      </w:r>
      <w:r w:rsidR="00701BE0" w:rsidRPr="009131EE">
        <w:rPr>
          <w:sz w:val="28"/>
          <w:szCs w:val="28"/>
        </w:rPr>
        <w:t>постановля</w:t>
      </w:r>
      <w:r w:rsidR="008D372F">
        <w:rPr>
          <w:sz w:val="28"/>
          <w:szCs w:val="28"/>
        </w:rPr>
        <w:t>ю</w:t>
      </w:r>
      <w:r w:rsidR="00701BE0" w:rsidRPr="009131EE">
        <w:rPr>
          <w:sz w:val="28"/>
          <w:szCs w:val="28"/>
        </w:rPr>
        <w:t>:</w:t>
      </w:r>
    </w:p>
    <w:p w:rsidR="00701BE0" w:rsidRDefault="00701BE0" w:rsidP="0050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EE">
        <w:rPr>
          <w:sz w:val="28"/>
          <w:szCs w:val="28"/>
        </w:rPr>
        <w:t xml:space="preserve">Утвердить </w:t>
      </w:r>
      <w:r w:rsidR="008D372F">
        <w:rPr>
          <w:sz w:val="28"/>
          <w:szCs w:val="28"/>
        </w:rPr>
        <w:t xml:space="preserve">прилагаемое </w:t>
      </w:r>
      <w:hyperlink w:anchor="Par34" w:history="1">
        <w:r w:rsidRPr="0050105A">
          <w:rPr>
            <w:sz w:val="28"/>
            <w:szCs w:val="28"/>
          </w:rPr>
          <w:t>Положение</w:t>
        </w:r>
      </w:hyperlink>
      <w:r w:rsidRPr="009131EE">
        <w:rPr>
          <w:sz w:val="28"/>
          <w:szCs w:val="28"/>
        </w:rPr>
        <w:t xml:space="preserve"> о</w:t>
      </w:r>
      <w:r w:rsidR="0011558D">
        <w:rPr>
          <w:sz w:val="28"/>
          <w:szCs w:val="28"/>
        </w:rPr>
        <w:t xml:space="preserve">б организации </w:t>
      </w:r>
      <w:r w:rsidRPr="009131EE">
        <w:rPr>
          <w:sz w:val="28"/>
          <w:szCs w:val="28"/>
        </w:rPr>
        <w:t>наставничеств</w:t>
      </w:r>
      <w:r w:rsidR="0011558D">
        <w:rPr>
          <w:sz w:val="28"/>
          <w:szCs w:val="28"/>
        </w:rPr>
        <w:t>а</w:t>
      </w:r>
      <w:r w:rsidR="00574F2C">
        <w:rPr>
          <w:sz w:val="28"/>
          <w:szCs w:val="28"/>
        </w:rPr>
        <w:br/>
        <w:t>в Правительстве Ульяновской области и агентствах Ульяновской области (в части их руководителей)</w:t>
      </w:r>
      <w:r w:rsidRPr="009131EE">
        <w:rPr>
          <w:sz w:val="28"/>
          <w:szCs w:val="28"/>
        </w:rPr>
        <w:t>.</w:t>
      </w:r>
    </w:p>
    <w:p w:rsidR="008D372F" w:rsidRDefault="008D372F" w:rsidP="008D3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72F" w:rsidRDefault="008D372F" w:rsidP="008D3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72F" w:rsidRDefault="008D372F" w:rsidP="008D3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72F" w:rsidRDefault="008D372F" w:rsidP="008D3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области                                                                                  С.И.Морозов</w:t>
      </w:r>
    </w:p>
    <w:p w:rsidR="008D372F" w:rsidRPr="009131EE" w:rsidRDefault="008D372F" w:rsidP="0050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BE0" w:rsidRDefault="00701BE0" w:rsidP="00701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554E" w:rsidRDefault="0009554E" w:rsidP="00701B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09554E" w:rsidSect="0009554E">
          <w:headerReference w:type="default" r:id="rId7"/>
          <w:pgSz w:w="11906" w:h="16838"/>
          <w:pgMar w:top="1276" w:right="566" w:bottom="1440" w:left="1133" w:header="0" w:footer="0" w:gutter="0"/>
          <w:cols w:space="720"/>
          <w:noEndnote/>
          <w:titlePg/>
          <w:docGrid w:linePitch="32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4644"/>
      </w:tblGrid>
      <w:tr w:rsidR="00865883" w:rsidTr="00865883">
        <w:tc>
          <w:tcPr>
            <w:tcW w:w="5778" w:type="dxa"/>
          </w:tcPr>
          <w:p w:rsidR="00865883" w:rsidRDefault="00865883" w:rsidP="0086588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:rsidR="00865883" w:rsidRDefault="00865883" w:rsidP="008658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65883" w:rsidRDefault="00865883" w:rsidP="008658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65883" w:rsidRDefault="00836216" w:rsidP="008658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указом Губернатора </w:t>
            </w:r>
          </w:p>
          <w:p w:rsidR="003E2BF1" w:rsidRDefault="003E2BF1" w:rsidP="003E2B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865883" w:rsidRPr="00865883" w:rsidRDefault="00865883" w:rsidP="008658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5883" w:rsidRPr="00865883" w:rsidRDefault="00865883" w:rsidP="008658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BF1" w:rsidRDefault="003E2BF1" w:rsidP="00865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4"/>
      <w:bookmarkEnd w:id="0"/>
    </w:p>
    <w:p w:rsidR="003E2BF1" w:rsidRDefault="003E2BF1" w:rsidP="00865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1BE0" w:rsidRPr="00865883" w:rsidRDefault="00701BE0" w:rsidP="00865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5883">
        <w:rPr>
          <w:b/>
          <w:bCs/>
          <w:sz w:val="28"/>
          <w:szCs w:val="28"/>
        </w:rPr>
        <w:t>ПОЛОЖЕНИЕ</w:t>
      </w:r>
    </w:p>
    <w:p w:rsidR="00574F2C" w:rsidRDefault="0011558D" w:rsidP="00FE5C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</w:t>
      </w:r>
      <w:r w:rsidR="006E4064" w:rsidRPr="00865883">
        <w:rPr>
          <w:b/>
          <w:bCs/>
          <w:sz w:val="28"/>
          <w:szCs w:val="28"/>
        </w:rPr>
        <w:t>наставничеств</w:t>
      </w:r>
      <w:r>
        <w:rPr>
          <w:b/>
          <w:bCs/>
          <w:sz w:val="28"/>
          <w:szCs w:val="28"/>
        </w:rPr>
        <w:t>а</w:t>
      </w:r>
      <w:r w:rsidR="00574F2C">
        <w:rPr>
          <w:b/>
          <w:bCs/>
          <w:sz w:val="28"/>
          <w:szCs w:val="28"/>
        </w:rPr>
        <w:t xml:space="preserve">в Правительстве </w:t>
      </w:r>
    </w:p>
    <w:p w:rsidR="008D6DFA" w:rsidRDefault="00574F2C" w:rsidP="00FE5C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и агентствах Ульяновской области </w:t>
      </w:r>
    </w:p>
    <w:p w:rsidR="00C46264" w:rsidRDefault="00574F2C" w:rsidP="00FE5C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части их </w:t>
      </w:r>
      <w:r w:rsidR="008D6DFA">
        <w:rPr>
          <w:b/>
          <w:bCs/>
          <w:sz w:val="28"/>
          <w:szCs w:val="28"/>
        </w:rPr>
        <w:t>руководителей)</w:t>
      </w:r>
    </w:p>
    <w:p w:rsidR="00FE5CD6" w:rsidRDefault="00FE5CD6" w:rsidP="00FE5C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5E8" w:rsidRDefault="00701BE0" w:rsidP="00D76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883">
        <w:rPr>
          <w:sz w:val="28"/>
          <w:szCs w:val="28"/>
        </w:rPr>
        <w:t>1.</w:t>
      </w:r>
      <w:r w:rsidR="00373756">
        <w:rPr>
          <w:sz w:val="28"/>
          <w:szCs w:val="28"/>
        </w:rPr>
        <w:t> </w:t>
      </w:r>
      <w:r w:rsidR="0011558D">
        <w:rPr>
          <w:sz w:val="28"/>
          <w:szCs w:val="28"/>
        </w:rPr>
        <w:t xml:space="preserve">Настоящее Положение определяет порядок организации наставничества </w:t>
      </w:r>
      <w:r w:rsidR="00D76C09">
        <w:rPr>
          <w:sz w:val="28"/>
          <w:szCs w:val="28"/>
        </w:rPr>
        <w:br/>
        <w:t xml:space="preserve">в </w:t>
      </w:r>
      <w:r w:rsidR="00C46264">
        <w:rPr>
          <w:sz w:val="28"/>
          <w:szCs w:val="28"/>
        </w:rPr>
        <w:t>Правительстве Ульяновской области</w:t>
      </w:r>
      <w:r w:rsidR="008D6DFA">
        <w:rPr>
          <w:sz w:val="28"/>
          <w:szCs w:val="28"/>
        </w:rPr>
        <w:t xml:space="preserve"> и агентствах Ульяновской области</w:t>
      </w:r>
      <w:r w:rsidR="007419D3">
        <w:rPr>
          <w:sz w:val="28"/>
          <w:szCs w:val="28"/>
        </w:rPr>
        <w:t xml:space="preserve"> (в части их руководителей)</w:t>
      </w:r>
      <w:r w:rsidR="00C46264">
        <w:rPr>
          <w:sz w:val="28"/>
          <w:szCs w:val="28"/>
        </w:rPr>
        <w:t>.</w:t>
      </w:r>
    </w:p>
    <w:p w:rsidR="00E26D2D" w:rsidRDefault="00C46264" w:rsidP="00D76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12106">
        <w:rPr>
          <w:sz w:val="28"/>
          <w:szCs w:val="28"/>
        </w:rPr>
        <w:t>Действие н</w:t>
      </w:r>
      <w:r>
        <w:rPr>
          <w:sz w:val="28"/>
          <w:szCs w:val="28"/>
        </w:rPr>
        <w:t>астояще</w:t>
      </w:r>
      <w:r w:rsidR="00812106">
        <w:rPr>
          <w:sz w:val="28"/>
          <w:szCs w:val="28"/>
        </w:rPr>
        <w:t>го</w:t>
      </w:r>
      <w:r>
        <w:rPr>
          <w:sz w:val="28"/>
          <w:szCs w:val="28"/>
        </w:rPr>
        <w:t xml:space="preserve"> Положени</w:t>
      </w:r>
      <w:r w:rsidR="00812106">
        <w:rPr>
          <w:sz w:val="28"/>
          <w:szCs w:val="28"/>
        </w:rPr>
        <w:t>я</w:t>
      </w:r>
      <w:r>
        <w:rPr>
          <w:sz w:val="28"/>
          <w:szCs w:val="28"/>
        </w:rPr>
        <w:t xml:space="preserve"> распространяется на</w:t>
      </w:r>
      <w:r w:rsidR="00E26D2D">
        <w:rPr>
          <w:sz w:val="28"/>
          <w:szCs w:val="28"/>
        </w:rPr>
        <w:t>:</w:t>
      </w:r>
    </w:p>
    <w:p w:rsidR="00E26D2D" w:rsidRDefault="00140656" w:rsidP="00D76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6D2D">
        <w:rPr>
          <w:sz w:val="28"/>
          <w:szCs w:val="28"/>
        </w:rPr>
        <w:t>) </w:t>
      </w:r>
      <w:r w:rsidR="006907CE">
        <w:rPr>
          <w:sz w:val="28"/>
          <w:szCs w:val="28"/>
        </w:rPr>
        <w:t>государственны</w:t>
      </w:r>
      <w:r w:rsidR="00492047">
        <w:rPr>
          <w:sz w:val="28"/>
          <w:szCs w:val="28"/>
        </w:rPr>
        <w:t>х</w:t>
      </w:r>
      <w:r w:rsidR="006907CE">
        <w:rPr>
          <w:sz w:val="28"/>
          <w:szCs w:val="28"/>
        </w:rPr>
        <w:t xml:space="preserve"> граждански</w:t>
      </w:r>
      <w:r w:rsidR="00492047">
        <w:rPr>
          <w:sz w:val="28"/>
          <w:szCs w:val="28"/>
        </w:rPr>
        <w:t>х</w:t>
      </w:r>
      <w:r w:rsidR="006907CE">
        <w:rPr>
          <w:sz w:val="28"/>
          <w:szCs w:val="28"/>
        </w:rPr>
        <w:t xml:space="preserve"> служащи</w:t>
      </w:r>
      <w:r w:rsidR="00492047">
        <w:rPr>
          <w:sz w:val="28"/>
          <w:szCs w:val="28"/>
        </w:rPr>
        <w:t>х</w:t>
      </w:r>
      <w:r w:rsidR="006907CE">
        <w:rPr>
          <w:sz w:val="28"/>
          <w:szCs w:val="28"/>
        </w:rPr>
        <w:t xml:space="preserve"> Ульяновской области, замещающи</w:t>
      </w:r>
      <w:r w:rsidR="00492047">
        <w:rPr>
          <w:sz w:val="28"/>
          <w:szCs w:val="28"/>
        </w:rPr>
        <w:t>х</w:t>
      </w:r>
      <w:r w:rsidR="006907CE">
        <w:rPr>
          <w:sz w:val="28"/>
          <w:szCs w:val="28"/>
        </w:rPr>
        <w:t xml:space="preserve"> должности руководителей </w:t>
      </w:r>
      <w:r>
        <w:rPr>
          <w:sz w:val="28"/>
          <w:szCs w:val="28"/>
        </w:rPr>
        <w:t xml:space="preserve">агентств </w:t>
      </w:r>
      <w:r w:rsidR="006907CE">
        <w:rPr>
          <w:sz w:val="28"/>
          <w:szCs w:val="28"/>
        </w:rPr>
        <w:t>Ульяновской области (далее –</w:t>
      </w:r>
      <w:r w:rsidR="00D57A0D">
        <w:rPr>
          <w:sz w:val="28"/>
          <w:szCs w:val="28"/>
        </w:rPr>
        <w:t>агентств</w:t>
      </w:r>
      <w:r>
        <w:rPr>
          <w:sz w:val="28"/>
          <w:szCs w:val="28"/>
        </w:rPr>
        <w:t>а</w:t>
      </w:r>
      <w:r w:rsidR="00FE5CD6">
        <w:rPr>
          <w:sz w:val="28"/>
          <w:szCs w:val="28"/>
        </w:rPr>
        <w:t>)</w:t>
      </w:r>
      <w:r w:rsidR="00E26D2D">
        <w:rPr>
          <w:sz w:val="28"/>
          <w:szCs w:val="28"/>
        </w:rPr>
        <w:t>;</w:t>
      </w:r>
    </w:p>
    <w:p w:rsidR="00E26D2D" w:rsidRDefault="00140656" w:rsidP="00D76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D2D">
        <w:rPr>
          <w:sz w:val="28"/>
          <w:szCs w:val="28"/>
        </w:rPr>
        <w:t>) государственны</w:t>
      </w:r>
      <w:r w:rsidR="00492047">
        <w:rPr>
          <w:sz w:val="28"/>
          <w:szCs w:val="28"/>
        </w:rPr>
        <w:t>х</w:t>
      </w:r>
      <w:r w:rsidR="00E26D2D">
        <w:rPr>
          <w:sz w:val="28"/>
          <w:szCs w:val="28"/>
        </w:rPr>
        <w:t xml:space="preserve"> граждански</w:t>
      </w:r>
      <w:r w:rsidR="00492047">
        <w:rPr>
          <w:sz w:val="28"/>
          <w:szCs w:val="28"/>
        </w:rPr>
        <w:t>х</w:t>
      </w:r>
      <w:r w:rsidR="00E26D2D">
        <w:rPr>
          <w:sz w:val="28"/>
          <w:szCs w:val="28"/>
        </w:rPr>
        <w:t xml:space="preserve"> служащи</w:t>
      </w:r>
      <w:r w:rsidR="00492047">
        <w:rPr>
          <w:sz w:val="28"/>
          <w:szCs w:val="28"/>
        </w:rPr>
        <w:t>х</w:t>
      </w:r>
      <w:r w:rsidR="00E26D2D">
        <w:rPr>
          <w:sz w:val="28"/>
          <w:szCs w:val="28"/>
        </w:rPr>
        <w:t>, замещающи</w:t>
      </w:r>
      <w:r w:rsidR="00492047">
        <w:rPr>
          <w:sz w:val="28"/>
          <w:szCs w:val="28"/>
        </w:rPr>
        <w:t>х</w:t>
      </w:r>
      <w:r w:rsidR="00E26D2D">
        <w:rPr>
          <w:sz w:val="28"/>
          <w:szCs w:val="28"/>
        </w:rPr>
        <w:t xml:space="preserve"> должности государственной гражданской службы в Правительстве Ульяновской области </w:t>
      </w:r>
      <w:r w:rsidR="0068001B">
        <w:rPr>
          <w:sz w:val="28"/>
          <w:szCs w:val="28"/>
        </w:rPr>
        <w:br/>
      </w:r>
      <w:r w:rsidR="00E26D2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также </w:t>
      </w:r>
      <w:r w:rsidR="00E26D2D">
        <w:rPr>
          <w:sz w:val="28"/>
          <w:szCs w:val="28"/>
        </w:rPr>
        <w:t xml:space="preserve">– </w:t>
      </w:r>
      <w:r w:rsidR="00D57A0D">
        <w:rPr>
          <w:sz w:val="28"/>
          <w:szCs w:val="28"/>
        </w:rPr>
        <w:t xml:space="preserve">гражданские служащие, </w:t>
      </w:r>
      <w:r w:rsidR="00E26D2D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соответственно</w:t>
      </w:r>
      <w:r w:rsidR="00E26D2D">
        <w:rPr>
          <w:sz w:val="28"/>
          <w:szCs w:val="28"/>
        </w:rPr>
        <w:t>);</w:t>
      </w:r>
    </w:p>
    <w:p w:rsidR="006907CE" w:rsidRDefault="00140656" w:rsidP="00D76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D2D">
        <w:rPr>
          <w:sz w:val="28"/>
          <w:szCs w:val="28"/>
        </w:rPr>
        <w:t>) лиц, замещающи</w:t>
      </w:r>
      <w:r w:rsidR="00492047">
        <w:rPr>
          <w:sz w:val="28"/>
          <w:szCs w:val="28"/>
        </w:rPr>
        <w:t>х</w:t>
      </w:r>
      <w:r w:rsidR="00E26D2D">
        <w:rPr>
          <w:sz w:val="28"/>
          <w:szCs w:val="28"/>
        </w:rPr>
        <w:t xml:space="preserve"> должности, не относящиеся к должностям государственной гражданской службы в Правительстве</w:t>
      </w:r>
      <w:r w:rsidR="0068001B">
        <w:rPr>
          <w:sz w:val="28"/>
          <w:szCs w:val="28"/>
        </w:rPr>
        <w:t>(далее – работники)</w:t>
      </w:r>
      <w:r w:rsidR="00FE5CD6">
        <w:rPr>
          <w:sz w:val="28"/>
          <w:szCs w:val="28"/>
        </w:rPr>
        <w:t>.</w:t>
      </w:r>
    </w:p>
    <w:p w:rsidR="00D57A0D" w:rsidRDefault="00D57A0D" w:rsidP="00D76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пункте лица далее именуются также «наставляемые лица».</w:t>
      </w:r>
    </w:p>
    <w:p w:rsidR="00FE5CD6" w:rsidRDefault="00812106" w:rsidP="008D6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BE0" w:rsidRPr="00865883">
        <w:rPr>
          <w:sz w:val="28"/>
          <w:szCs w:val="28"/>
        </w:rPr>
        <w:t>.</w:t>
      </w:r>
      <w:r w:rsidR="004122D0">
        <w:rPr>
          <w:sz w:val="28"/>
          <w:szCs w:val="28"/>
        </w:rPr>
        <w:t xml:space="preserve"> Наставник </w:t>
      </w:r>
      <w:r w:rsidR="00836216" w:rsidRPr="00865883">
        <w:rPr>
          <w:sz w:val="28"/>
          <w:szCs w:val="28"/>
        </w:rPr>
        <w:t xml:space="preserve">назначается </w:t>
      </w:r>
      <w:r w:rsidR="00836216">
        <w:rPr>
          <w:sz w:val="28"/>
          <w:szCs w:val="28"/>
        </w:rPr>
        <w:t>распоряжением Губернатора Ульяновской области</w:t>
      </w:r>
      <w:r w:rsidR="008D6DFA">
        <w:rPr>
          <w:sz w:val="28"/>
          <w:szCs w:val="28"/>
        </w:rPr>
        <w:t>.</w:t>
      </w:r>
    </w:p>
    <w:p w:rsidR="00EA5912" w:rsidRDefault="0072390A" w:rsidP="00FE5C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BD5">
        <w:rPr>
          <w:sz w:val="28"/>
          <w:szCs w:val="28"/>
        </w:rPr>
        <w:t xml:space="preserve">. Распоряжение о назначении наставника издаётся не позднее </w:t>
      </w:r>
      <w:r w:rsidR="003B73F6">
        <w:rPr>
          <w:sz w:val="28"/>
          <w:szCs w:val="28"/>
        </w:rPr>
        <w:t>семи</w:t>
      </w:r>
      <w:r w:rsidR="006C1BD5">
        <w:rPr>
          <w:sz w:val="28"/>
          <w:szCs w:val="28"/>
        </w:rPr>
        <w:t xml:space="preserve"> рабочих дней со дня назначения </w:t>
      </w:r>
      <w:r w:rsidR="00140656">
        <w:rPr>
          <w:sz w:val="28"/>
          <w:szCs w:val="28"/>
        </w:rPr>
        <w:t xml:space="preserve">наставляемых </w:t>
      </w:r>
      <w:r w:rsidR="0068001B">
        <w:rPr>
          <w:sz w:val="28"/>
          <w:szCs w:val="28"/>
        </w:rPr>
        <w:t>лиц</w:t>
      </w:r>
      <w:r w:rsidR="006C1BD5">
        <w:rPr>
          <w:sz w:val="28"/>
          <w:szCs w:val="28"/>
        </w:rPr>
        <w:t>на соответствующ</w:t>
      </w:r>
      <w:r w:rsidR="009D0B57">
        <w:rPr>
          <w:sz w:val="28"/>
          <w:szCs w:val="28"/>
        </w:rPr>
        <w:t>ие</w:t>
      </w:r>
      <w:r w:rsidR="006C1BD5">
        <w:rPr>
          <w:sz w:val="28"/>
          <w:szCs w:val="28"/>
        </w:rPr>
        <w:t xml:space="preserve"> должност</w:t>
      </w:r>
      <w:r w:rsidR="009D0B57">
        <w:rPr>
          <w:sz w:val="28"/>
          <w:szCs w:val="28"/>
        </w:rPr>
        <w:t>и</w:t>
      </w:r>
      <w:r w:rsidR="006C1BD5">
        <w:rPr>
          <w:sz w:val="28"/>
          <w:szCs w:val="28"/>
        </w:rPr>
        <w:t>.</w:t>
      </w:r>
    </w:p>
    <w:p w:rsidR="00492047" w:rsidRDefault="0068001B" w:rsidP="00B66C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BD5">
        <w:rPr>
          <w:sz w:val="28"/>
          <w:szCs w:val="28"/>
        </w:rPr>
        <w:t>. </w:t>
      </w:r>
      <w:r w:rsidR="00492047">
        <w:rPr>
          <w:sz w:val="28"/>
          <w:szCs w:val="28"/>
        </w:rPr>
        <w:t>Наставничество осуществля</w:t>
      </w:r>
      <w:r w:rsidR="004B234E">
        <w:rPr>
          <w:sz w:val="28"/>
          <w:szCs w:val="28"/>
        </w:rPr>
        <w:t xml:space="preserve">ется в пределах срока испытания, установленного для </w:t>
      </w:r>
      <w:r w:rsidR="00140656">
        <w:rPr>
          <w:sz w:val="28"/>
          <w:szCs w:val="28"/>
        </w:rPr>
        <w:t xml:space="preserve">наставляемых </w:t>
      </w:r>
      <w:r w:rsidR="004B234E">
        <w:rPr>
          <w:sz w:val="28"/>
          <w:szCs w:val="28"/>
        </w:rPr>
        <w:t>лицпри назначении на соответствующие должности. В случае если испытание не устанавливалось, наставничество осуществляется в следующие сроки:</w:t>
      </w:r>
    </w:p>
    <w:p w:rsidR="00701BE0" w:rsidRPr="00865883" w:rsidRDefault="00634AA4" w:rsidP="00D17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288">
        <w:rPr>
          <w:sz w:val="28"/>
          <w:szCs w:val="28"/>
        </w:rPr>
        <w:t>) д</w:t>
      </w:r>
      <w:r w:rsidR="00701BE0" w:rsidRPr="00865883">
        <w:rPr>
          <w:sz w:val="28"/>
          <w:szCs w:val="28"/>
        </w:rPr>
        <w:t xml:space="preserve">ля </w:t>
      </w:r>
      <w:r w:rsidR="00DB2F84">
        <w:rPr>
          <w:sz w:val="28"/>
          <w:szCs w:val="28"/>
        </w:rPr>
        <w:t>вновь принят</w:t>
      </w:r>
      <w:r w:rsidR="00651EE6">
        <w:rPr>
          <w:sz w:val="28"/>
          <w:szCs w:val="28"/>
        </w:rPr>
        <w:t>ых</w:t>
      </w:r>
      <w:r>
        <w:rPr>
          <w:sz w:val="28"/>
          <w:szCs w:val="28"/>
        </w:rPr>
        <w:t xml:space="preserve">наставляемых </w:t>
      </w:r>
      <w:r w:rsidR="00DB2F84">
        <w:rPr>
          <w:sz w:val="28"/>
          <w:szCs w:val="28"/>
        </w:rPr>
        <w:t>лиц</w:t>
      </w:r>
      <w:r w:rsidR="00701BE0" w:rsidRPr="00865883">
        <w:rPr>
          <w:sz w:val="28"/>
          <w:szCs w:val="28"/>
        </w:rPr>
        <w:t>продолжительность осуществления наставничества составляет три месяца</w:t>
      </w:r>
      <w:r w:rsidR="00DB2F84">
        <w:rPr>
          <w:sz w:val="28"/>
          <w:szCs w:val="28"/>
        </w:rPr>
        <w:t>;</w:t>
      </w:r>
    </w:p>
    <w:p w:rsidR="00701BE0" w:rsidRPr="00865883" w:rsidRDefault="00634AA4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EE6">
        <w:rPr>
          <w:sz w:val="28"/>
          <w:szCs w:val="28"/>
        </w:rPr>
        <w:t>) д</w:t>
      </w:r>
      <w:r w:rsidR="00701BE0" w:rsidRPr="00865883">
        <w:rPr>
          <w:sz w:val="28"/>
          <w:szCs w:val="28"/>
        </w:rPr>
        <w:t xml:space="preserve">ля </w:t>
      </w:r>
      <w:r w:rsidR="00651EE6">
        <w:rPr>
          <w:sz w:val="28"/>
          <w:szCs w:val="28"/>
        </w:rPr>
        <w:t xml:space="preserve">лиц, указанных в пункте 2 настоящего Положения, </w:t>
      </w:r>
      <w:r w:rsidR="00FE160B">
        <w:rPr>
          <w:sz w:val="28"/>
          <w:szCs w:val="28"/>
        </w:rPr>
        <w:t xml:space="preserve">назначенных </w:t>
      </w:r>
      <w:r w:rsidR="00FE160B">
        <w:rPr>
          <w:sz w:val="28"/>
          <w:szCs w:val="28"/>
        </w:rPr>
        <w:br/>
      </w:r>
      <w:r w:rsidR="00701BE0" w:rsidRPr="00865883">
        <w:rPr>
          <w:sz w:val="28"/>
          <w:szCs w:val="28"/>
        </w:rPr>
        <w:t xml:space="preserve">на </w:t>
      </w:r>
      <w:r w:rsidR="00FE160B">
        <w:rPr>
          <w:sz w:val="28"/>
          <w:szCs w:val="28"/>
        </w:rPr>
        <w:t>вышестоящие или равнозначные</w:t>
      </w:r>
      <w:r w:rsidR="00701BE0" w:rsidRPr="00865883">
        <w:rPr>
          <w:sz w:val="28"/>
          <w:szCs w:val="28"/>
        </w:rPr>
        <w:t xml:space="preserve"> должност</w:t>
      </w:r>
      <w:r w:rsidR="004A2A7C">
        <w:rPr>
          <w:sz w:val="28"/>
          <w:szCs w:val="28"/>
        </w:rPr>
        <w:t>и</w:t>
      </w:r>
      <w:r w:rsidR="00FE160B">
        <w:rPr>
          <w:sz w:val="28"/>
          <w:szCs w:val="28"/>
        </w:rPr>
        <w:t xml:space="preserve">государственной гражданской службы или должности, не относящиеся к должностям государственной гражданской службы, </w:t>
      </w:r>
      <w:r w:rsidR="00701BE0" w:rsidRPr="00865883">
        <w:rPr>
          <w:sz w:val="28"/>
          <w:szCs w:val="28"/>
        </w:rPr>
        <w:t xml:space="preserve">внутри </w:t>
      </w:r>
      <w:r w:rsidR="004A2A7C">
        <w:rPr>
          <w:sz w:val="28"/>
          <w:szCs w:val="28"/>
        </w:rPr>
        <w:t xml:space="preserve">Правительства </w:t>
      </w:r>
      <w:r w:rsidR="00701BE0" w:rsidRPr="00865883">
        <w:rPr>
          <w:sz w:val="28"/>
          <w:szCs w:val="28"/>
        </w:rPr>
        <w:t>либо в друг</w:t>
      </w:r>
      <w:r w:rsidR="009654D8">
        <w:rPr>
          <w:sz w:val="28"/>
          <w:szCs w:val="28"/>
        </w:rPr>
        <w:t>оеагентство</w:t>
      </w:r>
      <w:r w:rsidR="00701BE0" w:rsidRPr="00865883">
        <w:rPr>
          <w:sz w:val="28"/>
          <w:szCs w:val="28"/>
        </w:rPr>
        <w:t xml:space="preserve">, </w:t>
      </w:r>
      <w:r w:rsidR="009654D8">
        <w:rPr>
          <w:sz w:val="28"/>
          <w:szCs w:val="28"/>
        </w:rPr>
        <w:t>продолжительность о</w:t>
      </w:r>
      <w:r w:rsidR="00701BE0" w:rsidRPr="00865883">
        <w:rPr>
          <w:sz w:val="28"/>
          <w:szCs w:val="28"/>
        </w:rPr>
        <w:t xml:space="preserve">существления наставничества </w:t>
      </w:r>
      <w:r w:rsidR="009654D8">
        <w:rPr>
          <w:sz w:val="28"/>
          <w:szCs w:val="28"/>
        </w:rPr>
        <w:t xml:space="preserve">составляет </w:t>
      </w:r>
      <w:r w:rsidR="00701BE0" w:rsidRPr="00865883">
        <w:rPr>
          <w:sz w:val="28"/>
          <w:szCs w:val="28"/>
        </w:rPr>
        <w:t>один месяц.</w:t>
      </w:r>
    </w:p>
    <w:p w:rsidR="00701BE0" w:rsidRPr="00865883" w:rsidRDefault="00701BE0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883">
        <w:rPr>
          <w:sz w:val="28"/>
          <w:szCs w:val="28"/>
        </w:rPr>
        <w:lastRenderedPageBreak/>
        <w:t>В указанны</w:t>
      </w:r>
      <w:r w:rsidR="009048A5">
        <w:rPr>
          <w:sz w:val="28"/>
          <w:szCs w:val="28"/>
        </w:rPr>
        <w:t>е</w:t>
      </w:r>
      <w:r w:rsidRPr="00865883">
        <w:rPr>
          <w:sz w:val="28"/>
          <w:szCs w:val="28"/>
        </w:rPr>
        <w:t xml:space="preserve"> срок</w:t>
      </w:r>
      <w:r w:rsidR="009048A5">
        <w:rPr>
          <w:sz w:val="28"/>
          <w:szCs w:val="28"/>
        </w:rPr>
        <w:t>и</w:t>
      </w:r>
      <w:r w:rsidRPr="00865883">
        <w:rPr>
          <w:sz w:val="28"/>
          <w:szCs w:val="28"/>
        </w:rPr>
        <w:t xml:space="preserve"> не включа</w:t>
      </w:r>
      <w:r w:rsidR="004A2A7C">
        <w:rPr>
          <w:sz w:val="28"/>
          <w:szCs w:val="28"/>
        </w:rPr>
        <w:t>ю</w:t>
      </w:r>
      <w:r w:rsidRPr="00865883">
        <w:rPr>
          <w:sz w:val="28"/>
          <w:szCs w:val="28"/>
        </w:rPr>
        <w:t>тся период</w:t>
      </w:r>
      <w:r w:rsidR="004A2A7C">
        <w:rPr>
          <w:sz w:val="28"/>
          <w:szCs w:val="28"/>
        </w:rPr>
        <w:t>ы</w:t>
      </w:r>
      <w:r w:rsidRPr="00865883">
        <w:rPr>
          <w:sz w:val="28"/>
          <w:szCs w:val="28"/>
        </w:rPr>
        <w:t xml:space="preserve"> временной нетрудоспособности </w:t>
      </w:r>
      <w:r w:rsidR="004A2A7C">
        <w:rPr>
          <w:sz w:val="28"/>
          <w:szCs w:val="28"/>
        </w:rPr>
        <w:t xml:space="preserve">наставляемого лица и (или) наставника </w:t>
      </w:r>
      <w:r w:rsidRPr="00865883">
        <w:rPr>
          <w:sz w:val="28"/>
          <w:szCs w:val="28"/>
        </w:rPr>
        <w:t>и другие периоды</w:t>
      </w:r>
      <w:r w:rsidR="00937D0E">
        <w:rPr>
          <w:sz w:val="28"/>
          <w:szCs w:val="28"/>
        </w:rPr>
        <w:t>, когда наставляемое лицо и (или) наставник фактически не исполняли должностные обязанности.</w:t>
      </w:r>
    </w:p>
    <w:p w:rsidR="00701BE0" w:rsidRPr="00865883" w:rsidRDefault="009048A5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701BE0" w:rsidRPr="00865883">
        <w:rPr>
          <w:sz w:val="28"/>
          <w:szCs w:val="28"/>
        </w:rPr>
        <w:t xml:space="preserve"> осуществления наставничества продлевается на срок, равный </w:t>
      </w:r>
      <w:r>
        <w:rPr>
          <w:sz w:val="28"/>
          <w:szCs w:val="28"/>
        </w:rPr>
        <w:t xml:space="preserve">продолжительности периодов </w:t>
      </w:r>
      <w:r w:rsidR="00701BE0" w:rsidRPr="00865883">
        <w:rPr>
          <w:sz w:val="28"/>
          <w:szCs w:val="28"/>
        </w:rPr>
        <w:t xml:space="preserve">временной нетрудоспособности </w:t>
      </w:r>
      <w:r>
        <w:rPr>
          <w:sz w:val="28"/>
          <w:szCs w:val="28"/>
        </w:rPr>
        <w:t xml:space="preserve">наставляемого лица </w:t>
      </w:r>
      <w:r>
        <w:rPr>
          <w:sz w:val="28"/>
          <w:szCs w:val="28"/>
        </w:rPr>
        <w:br/>
        <w:t xml:space="preserve">и (или) наставника и других периодов, когда наставляемое лицо и (или) наставник фактически не </w:t>
      </w:r>
      <w:r w:rsidR="00C61679">
        <w:rPr>
          <w:sz w:val="28"/>
          <w:szCs w:val="28"/>
        </w:rPr>
        <w:t>исполн</w:t>
      </w:r>
      <w:r>
        <w:rPr>
          <w:sz w:val="28"/>
          <w:szCs w:val="28"/>
        </w:rPr>
        <w:t xml:space="preserve">яли </w:t>
      </w:r>
      <w:r w:rsidR="00C61679">
        <w:rPr>
          <w:sz w:val="28"/>
          <w:szCs w:val="28"/>
        </w:rPr>
        <w:t>должностных обязанностей.</w:t>
      </w:r>
    </w:p>
    <w:p w:rsidR="00701BE0" w:rsidRPr="00865883" w:rsidRDefault="002631FB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BE0" w:rsidRPr="008658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01BE0" w:rsidRPr="00865883">
        <w:rPr>
          <w:sz w:val="28"/>
          <w:szCs w:val="28"/>
        </w:rPr>
        <w:t>Наставник</w:t>
      </w:r>
      <w:r w:rsidR="00B40358">
        <w:rPr>
          <w:sz w:val="28"/>
          <w:szCs w:val="28"/>
        </w:rPr>
        <w:t>:</w:t>
      </w:r>
    </w:p>
    <w:p w:rsidR="005B14C8" w:rsidRDefault="00701BE0" w:rsidP="00B77D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5883">
        <w:rPr>
          <w:sz w:val="28"/>
          <w:szCs w:val="28"/>
        </w:rPr>
        <w:t>разрабатывает</w:t>
      </w:r>
      <w:r w:rsidR="00C720A6">
        <w:rPr>
          <w:sz w:val="28"/>
          <w:szCs w:val="28"/>
        </w:rPr>
        <w:t xml:space="preserve">программу адаптации </w:t>
      </w:r>
      <w:r w:rsidRPr="00865883">
        <w:rPr>
          <w:sz w:val="28"/>
          <w:szCs w:val="28"/>
        </w:rPr>
        <w:t>по форме</w:t>
      </w:r>
      <w:r w:rsidR="00602147">
        <w:rPr>
          <w:sz w:val="28"/>
          <w:szCs w:val="28"/>
        </w:rPr>
        <w:t xml:space="preserve">, установленной </w:t>
      </w:r>
      <w:r w:rsidRPr="00865883">
        <w:rPr>
          <w:sz w:val="28"/>
          <w:szCs w:val="28"/>
        </w:rPr>
        <w:t>приложени</w:t>
      </w:r>
      <w:r w:rsidR="00602147">
        <w:rPr>
          <w:sz w:val="28"/>
          <w:szCs w:val="28"/>
        </w:rPr>
        <w:t>ем</w:t>
      </w:r>
      <w:r w:rsidR="00C720A6">
        <w:rPr>
          <w:sz w:val="28"/>
          <w:szCs w:val="28"/>
        </w:rPr>
        <w:t>№</w:t>
      </w:r>
      <w:r w:rsidRPr="00865883">
        <w:rPr>
          <w:sz w:val="28"/>
          <w:szCs w:val="28"/>
        </w:rPr>
        <w:t xml:space="preserve"> 1 к </w:t>
      </w:r>
      <w:r w:rsidR="00C720A6">
        <w:rPr>
          <w:sz w:val="28"/>
          <w:szCs w:val="28"/>
        </w:rPr>
        <w:t xml:space="preserve">настоящему </w:t>
      </w:r>
      <w:r w:rsidRPr="00865883">
        <w:rPr>
          <w:sz w:val="28"/>
          <w:szCs w:val="28"/>
        </w:rPr>
        <w:t>Положению</w:t>
      </w:r>
      <w:r w:rsidR="00602147">
        <w:rPr>
          <w:sz w:val="28"/>
          <w:szCs w:val="28"/>
        </w:rPr>
        <w:t>,</w:t>
      </w:r>
      <w:r w:rsidR="00B77DF7">
        <w:rPr>
          <w:sz w:val="28"/>
          <w:szCs w:val="28"/>
        </w:rPr>
        <w:t xml:space="preserve">не позднее пяти рабочих дней со дня </w:t>
      </w:r>
      <w:r w:rsidR="00602147">
        <w:rPr>
          <w:sz w:val="28"/>
          <w:szCs w:val="28"/>
        </w:rPr>
        <w:t>издания</w:t>
      </w:r>
      <w:r w:rsidR="00B77DF7">
        <w:rPr>
          <w:sz w:val="28"/>
          <w:szCs w:val="28"/>
        </w:rPr>
        <w:t xml:space="preserve"> распоряжения о назначении наставника;</w:t>
      </w:r>
    </w:p>
    <w:p w:rsidR="00272B87" w:rsidRDefault="00272B87" w:rsidP="00272B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программу адаптации с </w:t>
      </w:r>
      <w:r w:rsidR="00602147">
        <w:rPr>
          <w:sz w:val="28"/>
          <w:szCs w:val="28"/>
        </w:rPr>
        <w:t>п</w:t>
      </w:r>
      <w:r>
        <w:rPr>
          <w:sz w:val="28"/>
          <w:szCs w:val="28"/>
        </w:rPr>
        <w:t xml:space="preserve">ервым заместителем Председателя Правительства Ульяновской области или заместителем Председателя Правительства Ульяновской области в соответствии с распределением обязанностей между ними </w:t>
      </w:r>
      <w:r>
        <w:rPr>
          <w:sz w:val="28"/>
          <w:szCs w:val="28"/>
        </w:rPr>
        <w:br/>
        <w:t xml:space="preserve">в отношении руководителей агентств, с Первым заместителем Губернатора Ульяновской области – руководителем администрации Губернатора Ульяновской области в отношении руководителей подразделений, </w:t>
      </w:r>
      <w:r w:rsidRPr="00865883">
        <w:rPr>
          <w:sz w:val="28"/>
          <w:szCs w:val="28"/>
        </w:rPr>
        <w:t>образуем</w:t>
      </w:r>
      <w:r>
        <w:rPr>
          <w:sz w:val="28"/>
          <w:szCs w:val="28"/>
        </w:rPr>
        <w:t>ых</w:t>
      </w:r>
      <w:r w:rsidRPr="00865883">
        <w:rPr>
          <w:sz w:val="28"/>
          <w:szCs w:val="28"/>
        </w:rPr>
        <w:t xml:space="preserve"> в Правительстве</w:t>
      </w:r>
      <w:r>
        <w:rPr>
          <w:sz w:val="28"/>
          <w:szCs w:val="28"/>
        </w:rPr>
        <w:t xml:space="preserve">, </w:t>
      </w:r>
      <w:r w:rsidR="0091129D">
        <w:rPr>
          <w:sz w:val="28"/>
          <w:szCs w:val="28"/>
        </w:rPr>
        <w:br/>
      </w:r>
      <w:r>
        <w:rPr>
          <w:sz w:val="28"/>
          <w:szCs w:val="28"/>
        </w:rPr>
        <w:t xml:space="preserve">с непосредственным руководителем в отношении гражданских служащих </w:t>
      </w:r>
      <w:r>
        <w:rPr>
          <w:sz w:val="28"/>
          <w:szCs w:val="28"/>
        </w:rPr>
        <w:br/>
        <w:t>и работников;</w:t>
      </w:r>
    </w:p>
    <w:p w:rsidR="00701BE0" w:rsidRDefault="003D524D" w:rsidP="00C72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</w:t>
      </w:r>
      <w:r w:rsidR="00272B87">
        <w:rPr>
          <w:sz w:val="28"/>
          <w:szCs w:val="28"/>
        </w:rPr>
        <w:t xml:space="preserve">программу адаптации </w:t>
      </w:r>
      <w:r w:rsidR="0091129D">
        <w:rPr>
          <w:sz w:val="28"/>
          <w:szCs w:val="28"/>
        </w:rPr>
        <w:t xml:space="preserve">лицам, указанным в пунктах 1 и 2 </w:t>
      </w:r>
      <w:r w:rsidR="0091129D" w:rsidRPr="0091129D">
        <w:rPr>
          <w:sz w:val="28"/>
          <w:szCs w:val="28"/>
        </w:rPr>
        <w:t>постановлени</w:t>
      </w:r>
      <w:r w:rsidR="0091129D">
        <w:rPr>
          <w:sz w:val="28"/>
          <w:szCs w:val="28"/>
        </w:rPr>
        <w:t xml:space="preserve">яГубернатора Ульяновской области </w:t>
      </w:r>
      <w:r w:rsidR="0091129D" w:rsidRPr="0091129D">
        <w:rPr>
          <w:sz w:val="28"/>
          <w:szCs w:val="28"/>
        </w:rPr>
        <w:t>от 18</w:t>
      </w:r>
      <w:r w:rsidR="0091129D">
        <w:rPr>
          <w:sz w:val="28"/>
          <w:szCs w:val="28"/>
        </w:rPr>
        <w:t>.01.</w:t>
      </w:r>
      <w:r w:rsidR="0091129D" w:rsidRPr="0091129D">
        <w:rPr>
          <w:sz w:val="28"/>
          <w:szCs w:val="28"/>
        </w:rPr>
        <w:t xml:space="preserve">2017 </w:t>
      </w:r>
      <w:r w:rsidR="0091129D">
        <w:rPr>
          <w:sz w:val="28"/>
          <w:szCs w:val="28"/>
        </w:rPr>
        <w:t>№</w:t>
      </w:r>
      <w:r w:rsidR="0091129D" w:rsidRPr="0091129D">
        <w:rPr>
          <w:sz w:val="28"/>
          <w:szCs w:val="28"/>
        </w:rPr>
        <w:t xml:space="preserve"> 5 </w:t>
      </w:r>
      <w:r w:rsidR="0091129D">
        <w:rPr>
          <w:sz w:val="28"/>
          <w:szCs w:val="28"/>
        </w:rPr>
        <w:t>«О</w:t>
      </w:r>
      <w:r w:rsidR="0091129D" w:rsidRPr="0091129D">
        <w:rPr>
          <w:sz w:val="28"/>
          <w:szCs w:val="28"/>
        </w:rPr>
        <w:t xml:space="preserve"> возложении обязанностей по осуществлению отдельных полномочий нанимателя (работодателя) в отношении государственных гражданских служащих (работников) </w:t>
      </w:r>
      <w:r w:rsidR="0091129D">
        <w:rPr>
          <w:sz w:val="28"/>
          <w:szCs w:val="28"/>
        </w:rPr>
        <w:t>П</w:t>
      </w:r>
      <w:r w:rsidR="0091129D" w:rsidRPr="0091129D">
        <w:rPr>
          <w:sz w:val="28"/>
          <w:szCs w:val="28"/>
        </w:rPr>
        <w:t xml:space="preserve">равительства </w:t>
      </w:r>
      <w:r w:rsidR="0091129D">
        <w:rPr>
          <w:sz w:val="28"/>
          <w:szCs w:val="28"/>
        </w:rPr>
        <w:t>У</w:t>
      </w:r>
      <w:r w:rsidR="0091129D" w:rsidRPr="0091129D">
        <w:rPr>
          <w:sz w:val="28"/>
          <w:szCs w:val="28"/>
        </w:rPr>
        <w:t>льяновской области</w:t>
      </w:r>
      <w:r w:rsidR="0091129D">
        <w:rPr>
          <w:sz w:val="28"/>
          <w:szCs w:val="28"/>
        </w:rPr>
        <w:t>» (далее –</w:t>
      </w:r>
      <w:r w:rsidR="001729CA">
        <w:rPr>
          <w:sz w:val="28"/>
          <w:szCs w:val="28"/>
        </w:rPr>
        <w:t xml:space="preserve"> представитель нанимателя (работодателя</w:t>
      </w:r>
      <w:r w:rsidR="0091129D">
        <w:rPr>
          <w:sz w:val="28"/>
          <w:szCs w:val="28"/>
        </w:rPr>
        <w:t>)</w:t>
      </w:r>
      <w:r w:rsidR="00602147">
        <w:rPr>
          <w:sz w:val="28"/>
          <w:szCs w:val="28"/>
        </w:rPr>
        <w:br/>
        <w:t>для утверждения</w:t>
      </w:r>
      <w:r w:rsidR="0091129D">
        <w:rPr>
          <w:sz w:val="28"/>
          <w:szCs w:val="28"/>
        </w:rPr>
        <w:t>;</w:t>
      </w:r>
    </w:p>
    <w:p w:rsidR="00B77DF7" w:rsidRPr="00865883" w:rsidRDefault="00B77DF7" w:rsidP="00C72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</w:t>
      </w:r>
      <w:r w:rsidR="00602147">
        <w:rPr>
          <w:sz w:val="28"/>
          <w:szCs w:val="28"/>
        </w:rPr>
        <w:t xml:space="preserve">наставляемое лицо </w:t>
      </w:r>
      <w:r>
        <w:rPr>
          <w:sz w:val="28"/>
          <w:szCs w:val="28"/>
        </w:rPr>
        <w:t>с программой адаптации;</w:t>
      </w:r>
    </w:p>
    <w:p w:rsidR="003B3B6C" w:rsidRDefault="00701BE0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883">
        <w:rPr>
          <w:sz w:val="28"/>
          <w:szCs w:val="28"/>
        </w:rPr>
        <w:t xml:space="preserve">подготавливает </w:t>
      </w:r>
      <w:hyperlink w:anchor="Par723" w:history="1">
        <w:r w:rsidRPr="00DE395D">
          <w:rPr>
            <w:sz w:val="28"/>
            <w:szCs w:val="28"/>
          </w:rPr>
          <w:t>отзыв</w:t>
        </w:r>
      </w:hyperlink>
      <w:r w:rsidRPr="00DE395D">
        <w:rPr>
          <w:sz w:val="28"/>
          <w:szCs w:val="28"/>
        </w:rPr>
        <w:t xml:space="preserve"> о</w:t>
      </w:r>
      <w:r w:rsidR="00752A36">
        <w:rPr>
          <w:sz w:val="28"/>
          <w:szCs w:val="28"/>
        </w:rPr>
        <w:t xml:space="preserve"> результатах </w:t>
      </w:r>
      <w:r w:rsidRPr="00865883">
        <w:rPr>
          <w:sz w:val="28"/>
          <w:szCs w:val="28"/>
        </w:rPr>
        <w:t xml:space="preserve">выполнения </w:t>
      </w:r>
      <w:r w:rsidR="00752A36">
        <w:rPr>
          <w:sz w:val="28"/>
          <w:szCs w:val="28"/>
        </w:rPr>
        <w:t>наставляемым лицом программы адаптации по форме</w:t>
      </w:r>
      <w:r w:rsidR="00602147">
        <w:rPr>
          <w:sz w:val="28"/>
          <w:szCs w:val="28"/>
        </w:rPr>
        <w:t xml:space="preserve">, установленной </w:t>
      </w:r>
      <w:r w:rsidRPr="00865883">
        <w:rPr>
          <w:sz w:val="28"/>
          <w:szCs w:val="28"/>
        </w:rPr>
        <w:t>приложени</w:t>
      </w:r>
      <w:r w:rsidR="00602147">
        <w:rPr>
          <w:sz w:val="28"/>
          <w:szCs w:val="28"/>
        </w:rPr>
        <w:t>ем</w:t>
      </w:r>
      <w:r w:rsidR="00752A36">
        <w:rPr>
          <w:sz w:val="28"/>
          <w:szCs w:val="28"/>
        </w:rPr>
        <w:t>№</w:t>
      </w:r>
      <w:r w:rsidRPr="00865883">
        <w:rPr>
          <w:sz w:val="28"/>
          <w:szCs w:val="28"/>
        </w:rPr>
        <w:t xml:space="preserve"> 2 к </w:t>
      </w:r>
      <w:r w:rsidR="00752A36">
        <w:rPr>
          <w:sz w:val="28"/>
          <w:szCs w:val="28"/>
        </w:rPr>
        <w:t xml:space="preserve">настоящему </w:t>
      </w:r>
      <w:r w:rsidRPr="00865883">
        <w:rPr>
          <w:sz w:val="28"/>
          <w:szCs w:val="28"/>
        </w:rPr>
        <w:t>Положению</w:t>
      </w:r>
      <w:r w:rsidR="003D524D">
        <w:rPr>
          <w:sz w:val="28"/>
          <w:szCs w:val="28"/>
        </w:rPr>
        <w:t xml:space="preserve"> (далее – отзыв)</w:t>
      </w:r>
      <w:r w:rsidR="003B3B6C">
        <w:rPr>
          <w:sz w:val="28"/>
          <w:szCs w:val="28"/>
        </w:rPr>
        <w:t>;</w:t>
      </w:r>
    </w:p>
    <w:p w:rsidR="00701BE0" w:rsidRDefault="003D524D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</w:t>
      </w:r>
      <w:r w:rsidR="003B3B6C">
        <w:rPr>
          <w:sz w:val="28"/>
          <w:szCs w:val="28"/>
        </w:rPr>
        <w:t>отзыв</w:t>
      </w:r>
      <w:r w:rsidR="001729CA">
        <w:rPr>
          <w:sz w:val="28"/>
          <w:szCs w:val="28"/>
        </w:rPr>
        <w:t>представителю нанимателя (работодателя)</w:t>
      </w:r>
      <w:r w:rsidR="00254B83">
        <w:rPr>
          <w:sz w:val="28"/>
          <w:szCs w:val="28"/>
        </w:rPr>
        <w:t>.</w:t>
      </w:r>
    </w:p>
    <w:p w:rsidR="00701BE0" w:rsidRPr="00865883" w:rsidRDefault="00752A36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1BE0" w:rsidRPr="008658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723F1">
        <w:rPr>
          <w:sz w:val="28"/>
          <w:szCs w:val="28"/>
        </w:rPr>
        <w:t>Н</w:t>
      </w:r>
      <w:r w:rsidR="00EE2461">
        <w:rPr>
          <w:sz w:val="28"/>
          <w:szCs w:val="28"/>
        </w:rPr>
        <w:t>аставляемое лицо</w:t>
      </w:r>
      <w:r w:rsidR="00701BE0" w:rsidRPr="00865883">
        <w:rPr>
          <w:sz w:val="28"/>
          <w:szCs w:val="28"/>
        </w:rPr>
        <w:t>:</w:t>
      </w:r>
    </w:p>
    <w:p w:rsidR="00701BE0" w:rsidRDefault="00FA7706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6EF5">
        <w:rPr>
          <w:sz w:val="28"/>
          <w:szCs w:val="28"/>
        </w:rPr>
        <w:t>) </w:t>
      </w:r>
      <w:r w:rsidR="00B40358">
        <w:rPr>
          <w:sz w:val="28"/>
          <w:szCs w:val="28"/>
        </w:rPr>
        <w:t>в период адаптации</w:t>
      </w:r>
      <w:r w:rsidR="003D524D">
        <w:rPr>
          <w:sz w:val="28"/>
          <w:szCs w:val="28"/>
        </w:rPr>
        <w:t xml:space="preserve">подготавливает </w:t>
      </w:r>
      <w:hyperlink w:anchor="Par1384" w:history="1">
        <w:r w:rsidR="00701BE0" w:rsidRPr="005451AC">
          <w:rPr>
            <w:sz w:val="28"/>
            <w:szCs w:val="28"/>
          </w:rPr>
          <w:t>отч</w:t>
        </w:r>
        <w:r w:rsidR="005451AC">
          <w:rPr>
            <w:sz w:val="28"/>
            <w:szCs w:val="28"/>
          </w:rPr>
          <w:t>ё</w:t>
        </w:r>
        <w:r w:rsidR="00701BE0" w:rsidRPr="005451AC">
          <w:rPr>
            <w:sz w:val="28"/>
            <w:szCs w:val="28"/>
          </w:rPr>
          <w:t>т</w:t>
        </w:r>
      </w:hyperlink>
      <w:r w:rsidR="00701BE0" w:rsidRPr="00865883">
        <w:rPr>
          <w:sz w:val="28"/>
          <w:szCs w:val="28"/>
        </w:rPr>
        <w:t xml:space="preserve"> о результатах выполнения </w:t>
      </w:r>
      <w:r w:rsidR="005451AC">
        <w:rPr>
          <w:sz w:val="28"/>
          <w:szCs w:val="28"/>
        </w:rPr>
        <w:t xml:space="preserve">программы </w:t>
      </w:r>
      <w:r w:rsidR="00701BE0" w:rsidRPr="00865883">
        <w:rPr>
          <w:sz w:val="28"/>
          <w:szCs w:val="28"/>
        </w:rPr>
        <w:t>адаптаци</w:t>
      </w:r>
      <w:r w:rsidR="005451AC">
        <w:rPr>
          <w:sz w:val="28"/>
          <w:szCs w:val="28"/>
        </w:rPr>
        <w:t xml:space="preserve">и </w:t>
      </w:r>
      <w:r w:rsidR="00701BE0" w:rsidRPr="00865883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, установленной </w:t>
      </w:r>
      <w:r w:rsidR="00701BE0" w:rsidRPr="00865883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5451AC">
        <w:rPr>
          <w:sz w:val="28"/>
          <w:szCs w:val="28"/>
        </w:rPr>
        <w:t>№</w:t>
      </w:r>
      <w:r w:rsidR="00254B83">
        <w:rPr>
          <w:sz w:val="28"/>
          <w:szCs w:val="28"/>
        </w:rPr>
        <w:t>3</w:t>
      </w:r>
      <w:r w:rsidR="00701BE0" w:rsidRPr="00865883">
        <w:rPr>
          <w:sz w:val="28"/>
          <w:szCs w:val="28"/>
        </w:rPr>
        <w:t xml:space="preserve"> к </w:t>
      </w:r>
      <w:r w:rsidR="005451AC">
        <w:rPr>
          <w:sz w:val="28"/>
          <w:szCs w:val="28"/>
        </w:rPr>
        <w:t xml:space="preserve">настоящему </w:t>
      </w:r>
      <w:r w:rsidR="00701BE0" w:rsidRPr="00865883">
        <w:rPr>
          <w:sz w:val="28"/>
          <w:szCs w:val="28"/>
        </w:rPr>
        <w:t>Положению</w:t>
      </w:r>
      <w:r w:rsidR="003D524D">
        <w:rPr>
          <w:sz w:val="28"/>
          <w:szCs w:val="28"/>
        </w:rPr>
        <w:t xml:space="preserve"> (далее – отчёт)</w:t>
      </w:r>
      <w:r>
        <w:rPr>
          <w:sz w:val="28"/>
          <w:szCs w:val="28"/>
        </w:rPr>
        <w:t>,</w:t>
      </w:r>
      <w:r w:rsidR="009723F1">
        <w:rPr>
          <w:sz w:val="28"/>
          <w:szCs w:val="28"/>
        </w:rPr>
        <w:t xml:space="preserve"> и по</w:t>
      </w:r>
      <w:r>
        <w:rPr>
          <w:sz w:val="28"/>
          <w:szCs w:val="28"/>
        </w:rPr>
        <w:t xml:space="preserve"> его</w:t>
      </w:r>
      <w:r w:rsidR="009723F1">
        <w:rPr>
          <w:sz w:val="28"/>
          <w:szCs w:val="28"/>
        </w:rPr>
        <w:t xml:space="preserve"> завершени</w:t>
      </w:r>
      <w:r>
        <w:rPr>
          <w:sz w:val="28"/>
          <w:szCs w:val="28"/>
        </w:rPr>
        <w:t>и</w:t>
      </w:r>
      <w:r w:rsidR="009723F1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отчёт</w:t>
      </w:r>
      <w:r w:rsidR="009723F1">
        <w:rPr>
          <w:sz w:val="28"/>
          <w:szCs w:val="28"/>
        </w:rPr>
        <w:t xml:space="preserve"> наставнику</w:t>
      </w:r>
      <w:r w:rsidR="00762EAD">
        <w:rPr>
          <w:sz w:val="28"/>
          <w:szCs w:val="28"/>
        </w:rPr>
        <w:t>;</w:t>
      </w:r>
    </w:p>
    <w:p w:rsidR="00762EAD" w:rsidRDefault="00FA7706" w:rsidP="0077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6EF5">
        <w:rPr>
          <w:sz w:val="28"/>
          <w:szCs w:val="28"/>
        </w:rPr>
        <w:t xml:space="preserve">) по окончании периода адаптации </w:t>
      </w:r>
      <w:r w:rsidR="00762EAD">
        <w:rPr>
          <w:sz w:val="28"/>
          <w:szCs w:val="28"/>
        </w:rPr>
        <w:t xml:space="preserve">заполняет </w:t>
      </w:r>
      <w:hyperlink r:id="rId8" w:history="1">
        <w:r w:rsidR="00762EAD" w:rsidRPr="00762EAD">
          <w:rPr>
            <w:sz w:val="28"/>
            <w:szCs w:val="28"/>
          </w:rPr>
          <w:t>анкету</w:t>
        </w:r>
      </w:hyperlink>
      <w:r w:rsidR="00762EAD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, установленной </w:t>
      </w:r>
      <w:r w:rsidR="00762EAD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762EAD">
        <w:rPr>
          <w:sz w:val="28"/>
          <w:szCs w:val="28"/>
        </w:rPr>
        <w:t xml:space="preserve"> № </w:t>
      </w:r>
      <w:r w:rsidR="00254B83">
        <w:rPr>
          <w:sz w:val="28"/>
          <w:szCs w:val="28"/>
        </w:rPr>
        <w:t>4</w:t>
      </w:r>
      <w:r w:rsidR="00762EAD">
        <w:rPr>
          <w:sz w:val="28"/>
          <w:szCs w:val="28"/>
        </w:rPr>
        <w:t xml:space="preserve"> к настоящему Положению</w:t>
      </w:r>
      <w:r w:rsidR="00B22CE5">
        <w:rPr>
          <w:sz w:val="28"/>
          <w:szCs w:val="28"/>
        </w:rPr>
        <w:t>.</w:t>
      </w:r>
    </w:p>
    <w:p w:rsidR="00B7635C" w:rsidRDefault="00B22CE5" w:rsidP="00B76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B77DF7">
        <w:rPr>
          <w:sz w:val="28"/>
          <w:szCs w:val="28"/>
        </w:rPr>
        <w:t xml:space="preserve">В случае </w:t>
      </w:r>
      <w:r w:rsidR="00B7635C">
        <w:rPr>
          <w:sz w:val="28"/>
          <w:szCs w:val="28"/>
        </w:rPr>
        <w:t>не</w:t>
      </w:r>
      <w:r w:rsidR="00FA7706">
        <w:rPr>
          <w:sz w:val="28"/>
          <w:szCs w:val="28"/>
        </w:rPr>
        <w:t>выполнения</w:t>
      </w:r>
      <w:r w:rsidR="00B7635C">
        <w:rPr>
          <w:sz w:val="28"/>
          <w:szCs w:val="28"/>
        </w:rPr>
        <w:t xml:space="preserve"> или ненадлежащего </w:t>
      </w:r>
      <w:r w:rsidR="00FA7706">
        <w:rPr>
          <w:sz w:val="28"/>
          <w:szCs w:val="28"/>
        </w:rPr>
        <w:t>выполнения</w:t>
      </w:r>
      <w:r w:rsidR="00B7635C">
        <w:rPr>
          <w:sz w:val="28"/>
          <w:szCs w:val="28"/>
        </w:rPr>
        <w:t xml:space="preserve"> наставляемым лицом программы адаптации </w:t>
      </w:r>
      <w:r w:rsidR="00B77DF7">
        <w:rPr>
          <w:sz w:val="28"/>
          <w:szCs w:val="28"/>
        </w:rPr>
        <w:t xml:space="preserve">наставником </w:t>
      </w:r>
      <w:r w:rsidR="00B7635C">
        <w:rPr>
          <w:sz w:val="28"/>
          <w:szCs w:val="28"/>
        </w:rPr>
        <w:t xml:space="preserve">должен быть </w:t>
      </w:r>
      <w:r w:rsidR="001566E3">
        <w:rPr>
          <w:sz w:val="28"/>
          <w:szCs w:val="28"/>
        </w:rPr>
        <w:t xml:space="preserve">документально </w:t>
      </w:r>
      <w:r w:rsidR="00B7635C">
        <w:rPr>
          <w:sz w:val="28"/>
          <w:szCs w:val="28"/>
        </w:rPr>
        <w:t>зафиксирован</w:t>
      </w:r>
      <w:r w:rsidR="00B77DF7">
        <w:rPr>
          <w:sz w:val="28"/>
          <w:szCs w:val="28"/>
        </w:rPr>
        <w:t xml:space="preserve"> каждый факт не</w:t>
      </w:r>
      <w:r w:rsidR="00FA7706">
        <w:rPr>
          <w:sz w:val="28"/>
          <w:szCs w:val="28"/>
        </w:rPr>
        <w:t>выполнения</w:t>
      </w:r>
      <w:r w:rsidR="00B77DF7">
        <w:rPr>
          <w:sz w:val="28"/>
          <w:szCs w:val="28"/>
        </w:rPr>
        <w:t xml:space="preserve"> или ненадлежащего </w:t>
      </w:r>
      <w:r w:rsidR="00FA7706">
        <w:rPr>
          <w:sz w:val="28"/>
          <w:szCs w:val="28"/>
        </w:rPr>
        <w:t>выполнения</w:t>
      </w:r>
      <w:r w:rsidR="00B77DF7">
        <w:rPr>
          <w:sz w:val="28"/>
          <w:szCs w:val="28"/>
        </w:rPr>
        <w:t xml:space="preserve"> программы адаптации</w:t>
      </w:r>
      <w:r w:rsidR="00B7635C">
        <w:rPr>
          <w:sz w:val="28"/>
          <w:szCs w:val="28"/>
        </w:rPr>
        <w:t>. По каждому факту не</w:t>
      </w:r>
      <w:r w:rsidR="00FA7706">
        <w:rPr>
          <w:sz w:val="28"/>
          <w:szCs w:val="28"/>
        </w:rPr>
        <w:t xml:space="preserve">выполнения </w:t>
      </w:r>
      <w:r w:rsidR="00B7635C">
        <w:rPr>
          <w:sz w:val="28"/>
          <w:szCs w:val="28"/>
        </w:rPr>
        <w:t xml:space="preserve">или ненадлежащего </w:t>
      </w:r>
      <w:r w:rsidR="00FA7706">
        <w:rPr>
          <w:sz w:val="28"/>
          <w:szCs w:val="28"/>
        </w:rPr>
        <w:t>выполнения</w:t>
      </w:r>
      <w:r w:rsidR="00B7635C">
        <w:rPr>
          <w:sz w:val="28"/>
          <w:szCs w:val="28"/>
        </w:rPr>
        <w:t xml:space="preserve"> программы адаптации у наставляемого лица наставником должно быть истребовано письменное объяснение в произвольной форме. В случае отказа наставляемого лица дать такое объяснение </w:t>
      </w:r>
      <w:r w:rsidR="00B7635C" w:rsidRPr="0064672F">
        <w:rPr>
          <w:sz w:val="28"/>
          <w:szCs w:val="28"/>
        </w:rPr>
        <w:t xml:space="preserve">составляется </w:t>
      </w:r>
      <w:hyperlink r:id="rId9" w:history="1">
        <w:r w:rsidR="00B7635C" w:rsidRPr="0064672F">
          <w:rPr>
            <w:sz w:val="28"/>
            <w:szCs w:val="28"/>
          </w:rPr>
          <w:t>акт</w:t>
        </w:r>
      </w:hyperlink>
      <w:r w:rsidR="00B7635C">
        <w:rPr>
          <w:sz w:val="28"/>
          <w:szCs w:val="28"/>
        </w:rPr>
        <w:t xml:space="preserve"> о непредставлении </w:t>
      </w:r>
      <w:r w:rsidR="00B7635C">
        <w:rPr>
          <w:sz w:val="28"/>
          <w:szCs w:val="28"/>
        </w:rPr>
        <w:lastRenderedPageBreak/>
        <w:t>письменного объяснения по форме</w:t>
      </w:r>
      <w:r w:rsidR="00FA7706">
        <w:rPr>
          <w:sz w:val="28"/>
          <w:szCs w:val="28"/>
        </w:rPr>
        <w:t xml:space="preserve">, установленной </w:t>
      </w:r>
      <w:r w:rsidR="00B7635C">
        <w:rPr>
          <w:sz w:val="28"/>
          <w:szCs w:val="28"/>
        </w:rPr>
        <w:t>приложени</w:t>
      </w:r>
      <w:r w:rsidR="00FA7706">
        <w:rPr>
          <w:sz w:val="28"/>
          <w:szCs w:val="28"/>
        </w:rPr>
        <w:t>ем</w:t>
      </w:r>
      <w:r w:rsidR="00B7635C">
        <w:rPr>
          <w:sz w:val="28"/>
          <w:szCs w:val="28"/>
        </w:rPr>
        <w:t xml:space="preserve"> № 5 к настоящему Положению.</w:t>
      </w:r>
    </w:p>
    <w:p w:rsidR="00B7635C" w:rsidRDefault="006012AB" w:rsidP="0060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каждом факте неисполнения или ненадлежащего </w:t>
      </w:r>
      <w:r w:rsidR="001B3CEF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программы адаптации н</w:t>
      </w:r>
      <w:r w:rsidR="00B22CE5">
        <w:rPr>
          <w:sz w:val="28"/>
          <w:szCs w:val="28"/>
        </w:rPr>
        <w:t>аставник</w:t>
      </w:r>
      <w:r>
        <w:rPr>
          <w:sz w:val="28"/>
          <w:szCs w:val="28"/>
        </w:rPr>
        <w:t xml:space="preserve">в течение трёх рабочих дней со дня выявления указанных фактов </w:t>
      </w:r>
      <w:r w:rsidR="0064672F">
        <w:rPr>
          <w:sz w:val="28"/>
          <w:szCs w:val="28"/>
        </w:rPr>
        <w:t xml:space="preserve">информирует </w:t>
      </w:r>
      <w:r w:rsidR="00FA7706">
        <w:rPr>
          <w:sz w:val="28"/>
          <w:szCs w:val="28"/>
        </w:rPr>
        <w:t>п</w:t>
      </w:r>
      <w:r w:rsidR="0064672F">
        <w:rPr>
          <w:sz w:val="28"/>
          <w:szCs w:val="28"/>
        </w:rPr>
        <w:t xml:space="preserve">ервого заместителя Председателя Правительства Ульяновской области или заместителя Председателя Правительства Ульяновской области в соответствии с распределением обязанностей между ними в отношении руководителей агентств, Первого заместителя Губернатора Ульяновской области – руководителя администрации Губернатора Ульяновской области в отношении руководителей подразделений, </w:t>
      </w:r>
      <w:r w:rsidR="0064672F" w:rsidRPr="00865883">
        <w:rPr>
          <w:sz w:val="28"/>
          <w:szCs w:val="28"/>
        </w:rPr>
        <w:t>образуем</w:t>
      </w:r>
      <w:r w:rsidR="0064672F">
        <w:rPr>
          <w:sz w:val="28"/>
          <w:szCs w:val="28"/>
        </w:rPr>
        <w:t>ых</w:t>
      </w:r>
      <w:r w:rsidR="0064672F" w:rsidRPr="00865883">
        <w:rPr>
          <w:sz w:val="28"/>
          <w:szCs w:val="28"/>
        </w:rPr>
        <w:t xml:space="preserve"> вПравительстве</w:t>
      </w:r>
      <w:r w:rsidR="0064672F">
        <w:rPr>
          <w:sz w:val="28"/>
          <w:szCs w:val="28"/>
        </w:rPr>
        <w:t>, непосредственного руководителя в отношении гражданских служащих и работников</w:t>
      </w:r>
      <w:r w:rsidR="007715AE">
        <w:rPr>
          <w:sz w:val="28"/>
          <w:szCs w:val="28"/>
        </w:rPr>
        <w:t xml:space="preserve"> посредством направления служебной записки с </w:t>
      </w:r>
      <w:r w:rsidR="001566E3">
        <w:rPr>
          <w:sz w:val="28"/>
          <w:szCs w:val="28"/>
        </w:rPr>
        <w:t>предложениями о применении к наставляемому</w:t>
      </w:r>
      <w:r w:rsidR="003B0E38">
        <w:rPr>
          <w:sz w:val="28"/>
          <w:szCs w:val="28"/>
        </w:rPr>
        <w:t xml:space="preserve"> лицу дисциплинарного взыскания, по результатам рассмотрения которой представитель нанимателя принимает решение о проведении служебной проверки.</w:t>
      </w:r>
    </w:p>
    <w:p w:rsidR="00CC0BFF" w:rsidRDefault="002B5EAA" w:rsidP="00CC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C0BFF">
        <w:rPr>
          <w:sz w:val="28"/>
          <w:szCs w:val="28"/>
        </w:rPr>
        <w:t xml:space="preserve">В случае изменения структуры подразделений, образуемых </w:t>
      </w:r>
      <w:r w:rsidR="00CC0BFF">
        <w:rPr>
          <w:sz w:val="28"/>
          <w:szCs w:val="28"/>
        </w:rPr>
        <w:br/>
        <w:t xml:space="preserve">в Правительстве, либо </w:t>
      </w:r>
      <w:r w:rsidR="009473FB">
        <w:rPr>
          <w:sz w:val="28"/>
          <w:szCs w:val="28"/>
        </w:rPr>
        <w:t xml:space="preserve">агентства, а также случае изменения </w:t>
      </w:r>
      <w:r w:rsidR="00CC0BFF">
        <w:rPr>
          <w:sz w:val="28"/>
          <w:szCs w:val="28"/>
        </w:rPr>
        <w:t xml:space="preserve">должностных обязанностей наставляемого лица наставник информирует об этом первого заместителя Председателя Правительства Ульяновской области или заместителя Председателя Правительства Ульяновской области в соответствии с распределением обязанностей между ними в отношении руководителей агентств, Первого заместителя Губернатора Ульяновской области – руководителя администрации Губернатора Ульяновской области в отношении руководителей подразделений, </w:t>
      </w:r>
      <w:r w:rsidR="00CC0BFF" w:rsidRPr="00865883">
        <w:rPr>
          <w:sz w:val="28"/>
          <w:szCs w:val="28"/>
        </w:rPr>
        <w:t>образуем</w:t>
      </w:r>
      <w:r w:rsidR="00CC0BFF">
        <w:rPr>
          <w:sz w:val="28"/>
          <w:szCs w:val="28"/>
        </w:rPr>
        <w:t>ых</w:t>
      </w:r>
      <w:r w:rsidR="00CC0BFF" w:rsidRPr="00865883">
        <w:rPr>
          <w:sz w:val="28"/>
          <w:szCs w:val="28"/>
        </w:rPr>
        <w:t xml:space="preserve"> в Правительстве</w:t>
      </w:r>
      <w:r w:rsidR="00CC0BFF">
        <w:rPr>
          <w:sz w:val="28"/>
          <w:szCs w:val="28"/>
        </w:rPr>
        <w:t xml:space="preserve">, непосредственного руководителя в отношении гражданских служащих и работников посредством направления служебной записки с предложениями о корректировке программы адаптации, по результатам рассмотрения которой представитель нанимателя принимает решение о </w:t>
      </w:r>
      <w:r w:rsidR="009473FB">
        <w:rPr>
          <w:sz w:val="28"/>
          <w:szCs w:val="28"/>
        </w:rPr>
        <w:t>внесении изменений в программу адаптации</w:t>
      </w:r>
      <w:r w:rsidR="00CC0BFF">
        <w:rPr>
          <w:sz w:val="28"/>
          <w:szCs w:val="28"/>
        </w:rPr>
        <w:t>.</w:t>
      </w:r>
    </w:p>
    <w:p w:rsidR="00254B83" w:rsidRDefault="009473FB" w:rsidP="00D050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E34D6A">
        <w:rPr>
          <w:sz w:val="28"/>
          <w:szCs w:val="28"/>
        </w:rPr>
        <w:t xml:space="preserve">В течение трёх рабочих дней со дня </w:t>
      </w:r>
      <w:r w:rsidR="005C4516">
        <w:rPr>
          <w:sz w:val="28"/>
          <w:szCs w:val="28"/>
        </w:rPr>
        <w:t>завершени</w:t>
      </w:r>
      <w:r w:rsidR="00E34D6A">
        <w:rPr>
          <w:sz w:val="28"/>
          <w:szCs w:val="28"/>
        </w:rPr>
        <w:t>я</w:t>
      </w:r>
      <w:r w:rsidR="005C4516">
        <w:rPr>
          <w:sz w:val="28"/>
          <w:szCs w:val="28"/>
        </w:rPr>
        <w:t xml:space="preserve"> периода адаптации </w:t>
      </w:r>
      <w:r w:rsidR="00E34D6A">
        <w:rPr>
          <w:sz w:val="28"/>
          <w:szCs w:val="28"/>
        </w:rPr>
        <w:br/>
      </w:r>
      <w:r w:rsidR="005C4516">
        <w:rPr>
          <w:sz w:val="28"/>
          <w:szCs w:val="28"/>
        </w:rPr>
        <w:t>н</w:t>
      </w:r>
      <w:r w:rsidR="002B5EAA">
        <w:rPr>
          <w:sz w:val="28"/>
          <w:szCs w:val="28"/>
        </w:rPr>
        <w:t xml:space="preserve">а основании отзыва </w:t>
      </w:r>
      <w:r w:rsidR="0044658E">
        <w:rPr>
          <w:sz w:val="28"/>
          <w:szCs w:val="28"/>
        </w:rPr>
        <w:t>п</w:t>
      </w:r>
      <w:r w:rsidR="005C4516">
        <w:rPr>
          <w:sz w:val="28"/>
          <w:szCs w:val="28"/>
        </w:rPr>
        <w:t xml:space="preserve">ервым заместителем Председателя Правительства Ульяновской области или заместителем Председателя Правительства Ульяновской области в соответствии с распределением обязанностей между ними в отношении руководителей агентств, Первым заместителем Губернатора Ульяновской области – руководителем администрации Губернатора Ульяновской области в отношении руководителей подразделений, </w:t>
      </w:r>
      <w:r w:rsidR="005C4516" w:rsidRPr="00865883">
        <w:rPr>
          <w:sz w:val="28"/>
          <w:szCs w:val="28"/>
        </w:rPr>
        <w:t>образуем</w:t>
      </w:r>
      <w:r w:rsidR="005C4516">
        <w:rPr>
          <w:sz w:val="28"/>
          <w:szCs w:val="28"/>
        </w:rPr>
        <w:t>ых</w:t>
      </w:r>
      <w:r w:rsidR="005C4516" w:rsidRPr="00865883">
        <w:rPr>
          <w:sz w:val="28"/>
          <w:szCs w:val="28"/>
        </w:rPr>
        <w:t xml:space="preserve"> в Правительстве</w:t>
      </w:r>
      <w:r w:rsidR="005C4516">
        <w:rPr>
          <w:sz w:val="28"/>
          <w:szCs w:val="28"/>
        </w:rPr>
        <w:t>, непосредственным руководителем в отношении гражданских служащих и работников</w:t>
      </w:r>
      <w:r w:rsidR="0078262F">
        <w:rPr>
          <w:sz w:val="28"/>
          <w:szCs w:val="28"/>
        </w:rPr>
        <w:t xml:space="preserve"> готовиться </w:t>
      </w:r>
      <w:r w:rsidR="0078262F" w:rsidRPr="005C4516">
        <w:rPr>
          <w:sz w:val="28"/>
          <w:szCs w:val="28"/>
        </w:rPr>
        <w:t>заключение об итогах выполнения программы адаптации по форме</w:t>
      </w:r>
      <w:r w:rsidR="0044658E">
        <w:rPr>
          <w:sz w:val="28"/>
          <w:szCs w:val="28"/>
        </w:rPr>
        <w:t xml:space="preserve">, установленной </w:t>
      </w:r>
      <w:r w:rsidR="0078262F" w:rsidRPr="005C4516">
        <w:rPr>
          <w:sz w:val="28"/>
          <w:szCs w:val="28"/>
        </w:rPr>
        <w:t>приложени</w:t>
      </w:r>
      <w:r w:rsidR="0044658E">
        <w:rPr>
          <w:sz w:val="28"/>
          <w:szCs w:val="28"/>
        </w:rPr>
        <w:t>ем</w:t>
      </w:r>
      <w:r w:rsidR="0078262F" w:rsidRPr="005C4516">
        <w:rPr>
          <w:sz w:val="28"/>
          <w:szCs w:val="28"/>
        </w:rPr>
        <w:t xml:space="preserve"> № </w:t>
      </w:r>
      <w:r w:rsidR="0078262F">
        <w:rPr>
          <w:sz w:val="28"/>
          <w:szCs w:val="28"/>
        </w:rPr>
        <w:t>6</w:t>
      </w:r>
      <w:r w:rsidR="0078262F" w:rsidRPr="005C4516">
        <w:rPr>
          <w:sz w:val="28"/>
          <w:szCs w:val="28"/>
        </w:rPr>
        <w:t xml:space="preserve"> к настоящему Положению</w:t>
      </w:r>
      <w:r w:rsidR="0078262F">
        <w:rPr>
          <w:sz w:val="28"/>
          <w:szCs w:val="28"/>
        </w:rPr>
        <w:t xml:space="preserve"> (далее – заключение).</w:t>
      </w:r>
    </w:p>
    <w:p w:rsidR="0078262F" w:rsidRDefault="0078262F" w:rsidP="00782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используется при определении результатов испытания в случае, если такое испытание было установлено</w:t>
      </w:r>
      <w:r w:rsidR="00072E34">
        <w:rPr>
          <w:sz w:val="28"/>
          <w:szCs w:val="28"/>
        </w:rPr>
        <w:t xml:space="preserve">, а также для </w:t>
      </w:r>
      <w:r w:rsidR="00043AA1">
        <w:rPr>
          <w:sz w:val="28"/>
          <w:szCs w:val="28"/>
        </w:rPr>
        <w:t xml:space="preserve">определения </w:t>
      </w:r>
      <w:r w:rsidR="00072E34">
        <w:rPr>
          <w:sz w:val="28"/>
          <w:szCs w:val="28"/>
        </w:rPr>
        <w:t xml:space="preserve">эффективных методов обучения и </w:t>
      </w:r>
      <w:r w:rsidR="00220F3A">
        <w:rPr>
          <w:sz w:val="28"/>
          <w:szCs w:val="28"/>
        </w:rPr>
        <w:t xml:space="preserve">выявления </w:t>
      </w:r>
      <w:r w:rsidR="00072E34">
        <w:rPr>
          <w:sz w:val="28"/>
          <w:szCs w:val="28"/>
        </w:rPr>
        <w:t>наиболее типичных трудностей, с которыми сталкиваются наставляемые лица на новом месте работы (службы)</w:t>
      </w:r>
      <w:r>
        <w:rPr>
          <w:sz w:val="28"/>
          <w:szCs w:val="28"/>
        </w:rPr>
        <w:t>.</w:t>
      </w:r>
    </w:p>
    <w:p w:rsidR="003B73F6" w:rsidRDefault="003B73F6" w:rsidP="003B73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473FB">
        <w:rPr>
          <w:sz w:val="28"/>
          <w:szCs w:val="28"/>
        </w:rPr>
        <w:t>1</w:t>
      </w:r>
      <w:r>
        <w:rPr>
          <w:sz w:val="28"/>
          <w:szCs w:val="28"/>
        </w:rPr>
        <w:t xml:space="preserve">. В течение семи </w:t>
      </w:r>
      <w:r w:rsidR="00072E34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</w:t>
      </w:r>
      <w:r w:rsidR="00043AA1">
        <w:rPr>
          <w:sz w:val="28"/>
          <w:szCs w:val="28"/>
        </w:rPr>
        <w:t xml:space="preserve">истечения срока </w:t>
      </w:r>
      <w:r>
        <w:rPr>
          <w:sz w:val="28"/>
          <w:szCs w:val="28"/>
        </w:rPr>
        <w:t xml:space="preserve">осуществления наставничества документы, указанные в </w:t>
      </w:r>
      <w:hyperlink r:id="rId10" w:history="1">
        <w:r w:rsidRPr="00B52C81">
          <w:rPr>
            <w:sz w:val="28"/>
            <w:szCs w:val="28"/>
          </w:rPr>
          <w:t xml:space="preserve">приложениях </w:t>
        </w:r>
        <w:r w:rsidR="00B52C81">
          <w:rPr>
            <w:sz w:val="28"/>
            <w:szCs w:val="28"/>
          </w:rPr>
          <w:t>№</w:t>
        </w:r>
        <w:r w:rsidRPr="00B52C81">
          <w:rPr>
            <w:sz w:val="28"/>
            <w:szCs w:val="28"/>
          </w:rPr>
          <w:t xml:space="preserve"> 1</w:t>
        </w:r>
      </w:hyperlink>
      <w:r w:rsidRPr="00B52C81">
        <w:rPr>
          <w:sz w:val="28"/>
          <w:szCs w:val="28"/>
        </w:rPr>
        <w:t>-</w:t>
      </w:r>
      <w:hyperlink r:id="rId11" w:history="1">
        <w:r w:rsidRPr="00B52C81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к </w:t>
      </w:r>
      <w:r w:rsidR="00B52C81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Положению, представляются </w:t>
      </w:r>
      <w:r w:rsidR="00B52C81">
        <w:rPr>
          <w:sz w:val="28"/>
          <w:szCs w:val="28"/>
        </w:rPr>
        <w:t xml:space="preserve">наставником </w:t>
      </w:r>
      <w:r>
        <w:rPr>
          <w:sz w:val="28"/>
          <w:szCs w:val="28"/>
        </w:rPr>
        <w:t>в кадровую службу Правительства.</w:t>
      </w:r>
    </w:p>
    <w:p w:rsidR="00701BE0" w:rsidRDefault="00D050CA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73FB">
        <w:rPr>
          <w:sz w:val="28"/>
          <w:szCs w:val="28"/>
        </w:rPr>
        <w:t>2</w:t>
      </w:r>
      <w:r w:rsidR="00F96A57">
        <w:rPr>
          <w:sz w:val="28"/>
          <w:szCs w:val="28"/>
        </w:rPr>
        <w:t xml:space="preserve">. Председатель нанимателя </w:t>
      </w:r>
      <w:r w:rsidR="00043AA1">
        <w:rPr>
          <w:sz w:val="28"/>
          <w:szCs w:val="28"/>
        </w:rPr>
        <w:t xml:space="preserve">(работодателя) </w:t>
      </w:r>
      <w:r w:rsidR="00701BE0" w:rsidRPr="00865883">
        <w:rPr>
          <w:sz w:val="28"/>
          <w:szCs w:val="28"/>
        </w:rPr>
        <w:t xml:space="preserve">вправе поощрить наставника </w:t>
      </w:r>
      <w:r w:rsidR="00043AA1">
        <w:rPr>
          <w:sz w:val="28"/>
          <w:szCs w:val="28"/>
        </w:rPr>
        <w:br/>
      </w:r>
      <w:r w:rsidR="00072E34">
        <w:rPr>
          <w:sz w:val="28"/>
          <w:szCs w:val="28"/>
        </w:rPr>
        <w:t>по итогам выполнения программы</w:t>
      </w:r>
      <w:r w:rsidR="003B0E38">
        <w:rPr>
          <w:sz w:val="28"/>
          <w:szCs w:val="28"/>
        </w:rPr>
        <w:t xml:space="preserve"> адаптации</w:t>
      </w:r>
      <w:r w:rsidR="00701BE0" w:rsidRPr="00865883">
        <w:rPr>
          <w:sz w:val="28"/>
          <w:szCs w:val="28"/>
        </w:rPr>
        <w:t>в соответствии с имеющимися у него полномочиями.</w:t>
      </w:r>
    </w:p>
    <w:p w:rsidR="00473372" w:rsidRDefault="00B52C81" w:rsidP="0047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73F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473372">
        <w:rPr>
          <w:sz w:val="28"/>
          <w:szCs w:val="28"/>
        </w:rPr>
        <w:t>Кадровая служба Правительства ежегодно в период с 1 по 20 декабря подводит итоги наставничества за истекший год и определяет лучшего наставника.</w:t>
      </w:r>
    </w:p>
    <w:p w:rsidR="00473372" w:rsidRDefault="00473372" w:rsidP="0047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наставник определяется из числа наставников, завершивших наставничество в отношении хотя бы одного наставляемого лица в течение </w:t>
      </w:r>
      <w:r w:rsidR="00F27C59">
        <w:rPr>
          <w:sz w:val="28"/>
          <w:szCs w:val="28"/>
        </w:rPr>
        <w:br/>
      </w:r>
      <w:r>
        <w:rPr>
          <w:sz w:val="28"/>
          <w:szCs w:val="28"/>
        </w:rPr>
        <w:t>12 месяцев, предшествовавших началу подведения итогов наставничества.</w:t>
      </w:r>
    </w:p>
    <w:p w:rsidR="00473372" w:rsidRDefault="00473372" w:rsidP="0047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лучшего наставника кадровая служба Правительства суммирует баллы, указанные в </w:t>
      </w:r>
      <w:hyperlink r:id="rId12" w:history="1">
        <w:r w:rsidRPr="002211A2">
          <w:rPr>
            <w:sz w:val="28"/>
            <w:szCs w:val="28"/>
          </w:rPr>
          <w:t>пункте 14</w:t>
        </w:r>
      </w:hyperlink>
      <w:r>
        <w:rPr>
          <w:sz w:val="28"/>
          <w:szCs w:val="28"/>
        </w:rPr>
        <w:t xml:space="preserve">анкеты, </w:t>
      </w:r>
      <w:r w:rsidR="00043AA1">
        <w:rPr>
          <w:sz w:val="28"/>
          <w:szCs w:val="28"/>
        </w:rPr>
        <w:t xml:space="preserve">форма которой </w:t>
      </w:r>
      <w:r w:rsidR="00F27C59">
        <w:rPr>
          <w:sz w:val="28"/>
          <w:szCs w:val="28"/>
        </w:rPr>
        <w:t xml:space="preserve">установлена </w:t>
      </w:r>
      <w:r>
        <w:rPr>
          <w:sz w:val="28"/>
          <w:szCs w:val="28"/>
        </w:rPr>
        <w:t xml:space="preserve">приложением </w:t>
      </w:r>
      <w:r w:rsidR="002211A2">
        <w:rPr>
          <w:sz w:val="28"/>
          <w:szCs w:val="28"/>
        </w:rPr>
        <w:t>№4</w:t>
      </w:r>
      <w:r>
        <w:rPr>
          <w:sz w:val="28"/>
          <w:szCs w:val="28"/>
        </w:rPr>
        <w:t xml:space="preserve"> к </w:t>
      </w:r>
      <w:r w:rsidR="002211A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Положению. Если за наставником было закреплено несколько </w:t>
      </w:r>
      <w:r w:rsidR="00F27C59">
        <w:rPr>
          <w:sz w:val="28"/>
          <w:szCs w:val="28"/>
        </w:rPr>
        <w:t>наставляемых лиц</w:t>
      </w:r>
      <w:r>
        <w:rPr>
          <w:sz w:val="28"/>
          <w:szCs w:val="28"/>
        </w:rPr>
        <w:t>, то рассчитывается среднеарифметическая сумма баллов.</w:t>
      </w:r>
    </w:p>
    <w:p w:rsidR="00473372" w:rsidRDefault="00473372" w:rsidP="0047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Лучшим наставником признается наставник, </w:t>
      </w:r>
      <w:r w:rsidR="00F27C59">
        <w:rPr>
          <w:sz w:val="28"/>
          <w:szCs w:val="28"/>
        </w:rPr>
        <w:t xml:space="preserve">получивший </w:t>
      </w:r>
      <w:r>
        <w:rPr>
          <w:sz w:val="28"/>
          <w:szCs w:val="28"/>
        </w:rPr>
        <w:t xml:space="preserve">наибольшую сумму баллов. В случае равенства </w:t>
      </w:r>
      <w:r w:rsidR="00F27C59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 xml:space="preserve">баллов у нескольких наставников лучшим признается тот, за которым было закреплено больше </w:t>
      </w:r>
      <w:r w:rsidR="00F27C59">
        <w:rPr>
          <w:sz w:val="28"/>
          <w:szCs w:val="28"/>
        </w:rPr>
        <w:t>наставляемых лиц</w:t>
      </w:r>
      <w:r>
        <w:rPr>
          <w:sz w:val="28"/>
          <w:szCs w:val="28"/>
        </w:rPr>
        <w:t>.</w:t>
      </w:r>
    </w:p>
    <w:p w:rsidR="00473372" w:rsidRDefault="00473372" w:rsidP="0047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Лучшему наставнику в срок до 30 декабря выда</w:t>
      </w:r>
      <w:r w:rsidR="002211A2">
        <w:rPr>
          <w:sz w:val="28"/>
          <w:szCs w:val="28"/>
        </w:rPr>
        <w:t>ё</w:t>
      </w:r>
      <w:r>
        <w:rPr>
          <w:sz w:val="28"/>
          <w:szCs w:val="28"/>
        </w:rPr>
        <w:t xml:space="preserve">тся свидетельство </w:t>
      </w:r>
      <w:r w:rsidR="002211A2">
        <w:rPr>
          <w:sz w:val="28"/>
          <w:szCs w:val="28"/>
        </w:rPr>
        <w:t>«</w:t>
      </w:r>
      <w:r>
        <w:rPr>
          <w:sz w:val="28"/>
          <w:szCs w:val="28"/>
        </w:rPr>
        <w:t>Лучший наставник</w:t>
      </w:r>
      <w:r w:rsidR="002211A2">
        <w:rPr>
          <w:sz w:val="28"/>
          <w:szCs w:val="28"/>
        </w:rPr>
        <w:t xml:space="preserve">», которое является основанием выдвижения его для участия в ежегодном областном конкурсе «Лучший наставник </w:t>
      </w:r>
      <w:r w:rsidR="00F27C59">
        <w:rPr>
          <w:sz w:val="28"/>
          <w:szCs w:val="28"/>
        </w:rPr>
        <w:t xml:space="preserve">в </w:t>
      </w:r>
      <w:r w:rsidR="002211A2">
        <w:rPr>
          <w:sz w:val="28"/>
          <w:szCs w:val="28"/>
        </w:rPr>
        <w:t>Ульяновской области»</w:t>
      </w:r>
      <w:r>
        <w:rPr>
          <w:sz w:val="28"/>
          <w:szCs w:val="28"/>
        </w:rPr>
        <w:t>.</w:t>
      </w:r>
    </w:p>
    <w:p w:rsidR="00473372" w:rsidRDefault="00473372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372" w:rsidRDefault="00473372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37E" w:rsidRDefault="007F037E" w:rsidP="007F03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B73F6" w:rsidRDefault="003B73F6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3F6" w:rsidRPr="00865883" w:rsidRDefault="003B73F6" w:rsidP="006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A57" w:rsidRDefault="00F96A57" w:rsidP="00865883">
      <w:pPr>
        <w:autoSpaceDE w:val="0"/>
        <w:autoSpaceDN w:val="0"/>
        <w:adjustRightInd w:val="0"/>
        <w:jc w:val="both"/>
        <w:rPr>
          <w:sz w:val="28"/>
          <w:szCs w:val="28"/>
        </w:rPr>
        <w:sectPr w:rsidR="00F96A57" w:rsidSect="006E4064">
          <w:pgSz w:w="11906" w:h="16838"/>
          <w:pgMar w:top="1276" w:right="567" w:bottom="1440" w:left="1134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EB697D" w:rsidTr="00EB697D">
        <w:tc>
          <w:tcPr>
            <w:tcW w:w="6062" w:type="dxa"/>
          </w:tcPr>
          <w:p w:rsidR="00EB697D" w:rsidRDefault="00EB697D" w:rsidP="00EB697D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359" w:type="dxa"/>
          </w:tcPr>
          <w:p w:rsidR="00EB697D" w:rsidRDefault="00EB697D" w:rsidP="00EB697D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 w:rsidRPr="00EB697D">
              <w:rPr>
                <w:caps/>
                <w:sz w:val="28"/>
                <w:szCs w:val="28"/>
              </w:rPr>
              <w:t xml:space="preserve">ПРИЛОЖЕНИЕ </w:t>
            </w:r>
            <w:r>
              <w:rPr>
                <w:caps/>
                <w:sz w:val="28"/>
                <w:szCs w:val="28"/>
              </w:rPr>
              <w:t>№ 1</w:t>
            </w:r>
          </w:p>
          <w:p w:rsidR="00EB697D" w:rsidRDefault="00EB697D" w:rsidP="00EB697D">
            <w:pPr>
              <w:widowControl w:val="0"/>
              <w:jc w:val="center"/>
              <w:rPr>
                <w:caps/>
                <w:sz w:val="28"/>
                <w:szCs w:val="28"/>
              </w:rPr>
            </w:pPr>
          </w:p>
          <w:p w:rsidR="00EB697D" w:rsidRPr="00EB697D" w:rsidRDefault="00EB697D" w:rsidP="00EB697D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EB697D" w:rsidRDefault="00EB697D" w:rsidP="00EB697D">
      <w:pPr>
        <w:widowControl w:val="0"/>
        <w:jc w:val="center"/>
        <w:rPr>
          <w:b/>
          <w:caps/>
          <w:sz w:val="28"/>
          <w:szCs w:val="28"/>
        </w:rPr>
      </w:pPr>
    </w:p>
    <w:p w:rsidR="0052791F" w:rsidRDefault="0052791F" w:rsidP="00EB697D">
      <w:pPr>
        <w:widowControl w:val="0"/>
        <w:jc w:val="center"/>
        <w:rPr>
          <w:b/>
          <w:cap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A3B13" w:rsidTr="00BA3B13">
        <w:tc>
          <w:tcPr>
            <w:tcW w:w="5210" w:type="dxa"/>
          </w:tcPr>
          <w:p w:rsidR="00BA3B13" w:rsidRDefault="00BA3B13" w:rsidP="00EB697D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</w:tcPr>
          <w:p w:rsidR="00BA3B13" w:rsidRPr="00BA3B13" w:rsidRDefault="00BA3B13" w:rsidP="00BA3B13">
            <w:pPr>
              <w:widowControl w:val="0"/>
              <w:rPr>
                <w:caps/>
                <w:sz w:val="28"/>
                <w:szCs w:val="28"/>
              </w:rPr>
            </w:pPr>
            <w:r w:rsidRPr="00BA3B13">
              <w:rPr>
                <w:caps/>
                <w:sz w:val="28"/>
                <w:szCs w:val="28"/>
              </w:rPr>
              <w:t>УТВЕРЖДАЮ</w:t>
            </w:r>
          </w:p>
        </w:tc>
      </w:tr>
      <w:tr w:rsidR="00BA3B13" w:rsidTr="00BA3B13">
        <w:tc>
          <w:tcPr>
            <w:tcW w:w="5210" w:type="dxa"/>
          </w:tcPr>
          <w:p w:rsidR="00BA3B13" w:rsidRDefault="00BA3B13" w:rsidP="00EB697D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BA3B13" w:rsidRPr="00BA3B13" w:rsidRDefault="00BA3B13" w:rsidP="00BA3B13">
            <w:pPr>
              <w:widowControl w:val="0"/>
              <w:rPr>
                <w:caps/>
                <w:sz w:val="28"/>
                <w:szCs w:val="28"/>
              </w:rPr>
            </w:pPr>
          </w:p>
        </w:tc>
      </w:tr>
      <w:tr w:rsidR="00BA3B13" w:rsidTr="00BA3B13">
        <w:tc>
          <w:tcPr>
            <w:tcW w:w="5210" w:type="dxa"/>
          </w:tcPr>
          <w:p w:rsidR="00BA3B13" w:rsidRDefault="00BA3B13" w:rsidP="00EB697D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BA3B13" w:rsidRPr="00BA3B13" w:rsidRDefault="00BA3B13" w:rsidP="00BA3B13">
            <w:pPr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BA3B13">
              <w:rPr>
                <w:sz w:val="20"/>
                <w:szCs w:val="20"/>
              </w:rPr>
              <w:t>(наименование должности</w:t>
            </w:r>
          </w:p>
        </w:tc>
      </w:tr>
      <w:tr w:rsidR="00BA3B13" w:rsidTr="00BA3B13">
        <w:tc>
          <w:tcPr>
            <w:tcW w:w="5210" w:type="dxa"/>
          </w:tcPr>
          <w:p w:rsidR="00BA3B13" w:rsidRDefault="00BA3B13" w:rsidP="00EB697D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BA3B13" w:rsidRPr="00BA3B13" w:rsidRDefault="00BA3B13" w:rsidP="00BA3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3B13" w:rsidTr="00BA3B13">
        <w:tc>
          <w:tcPr>
            <w:tcW w:w="5210" w:type="dxa"/>
          </w:tcPr>
          <w:p w:rsidR="00BA3B13" w:rsidRDefault="00BA3B13" w:rsidP="00EB697D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BA3B13" w:rsidRPr="00BA3B13" w:rsidRDefault="00BA3B13" w:rsidP="00BA3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B13">
              <w:rPr>
                <w:sz w:val="20"/>
                <w:szCs w:val="20"/>
              </w:rPr>
              <w:t>(Ф.И.О.)</w:t>
            </w:r>
          </w:p>
        </w:tc>
      </w:tr>
      <w:tr w:rsidR="00BA3B13" w:rsidTr="00BA3B13">
        <w:tc>
          <w:tcPr>
            <w:tcW w:w="5210" w:type="dxa"/>
          </w:tcPr>
          <w:p w:rsidR="00BA3B13" w:rsidRDefault="00BA3B13" w:rsidP="00EB697D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</w:tcPr>
          <w:p w:rsidR="00BA3B13" w:rsidRPr="00BA3B13" w:rsidRDefault="00BA3B13" w:rsidP="00BA3B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A3B13" w:rsidRDefault="00BA3B13" w:rsidP="00EB697D">
      <w:pPr>
        <w:widowControl w:val="0"/>
        <w:jc w:val="center"/>
        <w:rPr>
          <w:b/>
          <w:caps/>
          <w:sz w:val="28"/>
          <w:szCs w:val="28"/>
        </w:rPr>
      </w:pPr>
    </w:p>
    <w:p w:rsidR="00EB697D" w:rsidRDefault="00EB697D" w:rsidP="00EB697D">
      <w:pPr>
        <w:widowControl w:val="0"/>
        <w:jc w:val="center"/>
        <w:rPr>
          <w:b/>
          <w:caps/>
          <w:sz w:val="28"/>
          <w:szCs w:val="28"/>
        </w:rPr>
      </w:pPr>
    </w:p>
    <w:p w:rsidR="00EB697D" w:rsidRPr="008E2A25" w:rsidRDefault="00EB697D" w:rsidP="00EB697D">
      <w:pPr>
        <w:widowControl w:val="0"/>
        <w:jc w:val="center"/>
        <w:rPr>
          <w:b/>
          <w:sz w:val="28"/>
          <w:szCs w:val="28"/>
        </w:rPr>
      </w:pPr>
      <w:r w:rsidRPr="008E2A25">
        <w:rPr>
          <w:b/>
          <w:caps/>
          <w:sz w:val="28"/>
          <w:szCs w:val="28"/>
        </w:rPr>
        <w:t>ПРОГРАММА</w:t>
      </w:r>
      <w:r>
        <w:rPr>
          <w:b/>
          <w:caps/>
          <w:sz w:val="28"/>
          <w:szCs w:val="28"/>
        </w:rPr>
        <w:t xml:space="preserve"> АДАПТАЦИИ</w:t>
      </w:r>
      <w:r w:rsidR="009723F1">
        <w:rPr>
          <w:b/>
          <w:caps/>
          <w:sz w:val="28"/>
          <w:szCs w:val="28"/>
        </w:rPr>
        <w:t>*</w:t>
      </w:r>
    </w:p>
    <w:p w:rsidR="00EB697D" w:rsidRPr="008E2A25" w:rsidRDefault="00EB697D" w:rsidP="00EB697D">
      <w:pPr>
        <w:widowControl w:val="0"/>
        <w:jc w:val="center"/>
        <w:rPr>
          <w:sz w:val="28"/>
          <w:szCs w:val="28"/>
        </w:rPr>
      </w:pPr>
      <w:r w:rsidRPr="008E2A25">
        <w:rPr>
          <w:sz w:val="28"/>
          <w:szCs w:val="28"/>
        </w:rPr>
        <w:t>__________________________________________________________________</w:t>
      </w:r>
    </w:p>
    <w:p w:rsidR="00EB697D" w:rsidRPr="00D67C03" w:rsidRDefault="00EB697D" w:rsidP="00EB697D">
      <w:pPr>
        <w:widowControl w:val="0"/>
        <w:jc w:val="center"/>
        <w:rPr>
          <w:sz w:val="20"/>
          <w:szCs w:val="20"/>
        </w:rPr>
      </w:pPr>
      <w:r w:rsidRPr="00D67C03">
        <w:rPr>
          <w:sz w:val="20"/>
          <w:szCs w:val="20"/>
        </w:rPr>
        <w:t>(наименование должности)</w:t>
      </w:r>
    </w:p>
    <w:p w:rsidR="00EB697D" w:rsidRPr="008E2A25" w:rsidRDefault="00EB697D" w:rsidP="00EB697D">
      <w:pPr>
        <w:widowControl w:val="0"/>
        <w:jc w:val="center"/>
        <w:rPr>
          <w:sz w:val="28"/>
          <w:szCs w:val="28"/>
        </w:rPr>
      </w:pPr>
      <w:r w:rsidRPr="008E2A25">
        <w:rPr>
          <w:sz w:val="28"/>
          <w:szCs w:val="28"/>
        </w:rPr>
        <w:t>__________________________________________________________________</w:t>
      </w:r>
    </w:p>
    <w:p w:rsidR="00EB697D" w:rsidRPr="008E2A25" w:rsidRDefault="00EB697D" w:rsidP="00EB697D">
      <w:pPr>
        <w:widowControl w:val="0"/>
        <w:jc w:val="center"/>
        <w:rPr>
          <w:sz w:val="28"/>
          <w:szCs w:val="28"/>
        </w:rPr>
      </w:pPr>
    </w:p>
    <w:p w:rsidR="00EB697D" w:rsidRPr="008E2A25" w:rsidRDefault="00EB697D" w:rsidP="00EB697D">
      <w:pPr>
        <w:widowControl w:val="0"/>
        <w:jc w:val="center"/>
        <w:rPr>
          <w:sz w:val="28"/>
          <w:szCs w:val="28"/>
        </w:rPr>
      </w:pPr>
      <w:r w:rsidRPr="008E2A25">
        <w:rPr>
          <w:sz w:val="28"/>
          <w:szCs w:val="28"/>
        </w:rPr>
        <w:t>__________________________________________________________________</w:t>
      </w:r>
    </w:p>
    <w:p w:rsidR="00EB697D" w:rsidRPr="00D67C03" w:rsidRDefault="00EB697D" w:rsidP="00EB697D">
      <w:pPr>
        <w:widowControl w:val="0"/>
        <w:jc w:val="center"/>
        <w:rPr>
          <w:sz w:val="20"/>
          <w:szCs w:val="20"/>
        </w:rPr>
      </w:pPr>
      <w:r w:rsidRPr="00D67C03">
        <w:rPr>
          <w:sz w:val="20"/>
          <w:szCs w:val="20"/>
        </w:rPr>
        <w:t>(Ф.И.О.)</w:t>
      </w:r>
    </w:p>
    <w:p w:rsidR="00EB697D" w:rsidRPr="008E2A25" w:rsidRDefault="00EB697D" w:rsidP="00EB697D">
      <w:pPr>
        <w:widowControl w:val="0"/>
        <w:jc w:val="center"/>
        <w:rPr>
          <w:sz w:val="28"/>
          <w:szCs w:val="28"/>
        </w:rPr>
      </w:pPr>
    </w:p>
    <w:p w:rsidR="00EB697D" w:rsidRPr="008E2A25" w:rsidRDefault="00EB697D" w:rsidP="00EB697D">
      <w:pPr>
        <w:widowControl w:val="0"/>
        <w:rPr>
          <w:sz w:val="28"/>
          <w:szCs w:val="28"/>
        </w:rPr>
      </w:pPr>
      <w:r w:rsidRPr="008E2A25">
        <w:rPr>
          <w:sz w:val="28"/>
          <w:szCs w:val="28"/>
        </w:rPr>
        <w:t xml:space="preserve">Продолжительность программы </w:t>
      </w:r>
      <w:r>
        <w:rPr>
          <w:sz w:val="28"/>
          <w:szCs w:val="28"/>
        </w:rPr>
        <w:t>адаптации</w:t>
      </w:r>
    </w:p>
    <w:p w:rsidR="00EB697D" w:rsidRPr="008E2A25" w:rsidRDefault="00EB697D" w:rsidP="00EB697D">
      <w:pPr>
        <w:rPr>
          <w:b/>
          <w:color w:val="000000"/>
          <w:sz w:val="28"/>
          <w:szCs w:val="28"/>
        </w:rPr>
      </w:pPr>
      <w:r w:rsidRPr="008E2A25">
        <w:rPr>
          <w:color w:val="000000"/>
          <w:sz w:val="28"/>
          <w:szCs w:val="28"/>
        </w:rPr>
        <w:t>с «___» ________ 20__ г. по «___» _________ 20__ г.</w:t>
      </w:r>
    </w:p>
    <w:p w:rsidR="00EB697D" w:rsidRPr="008E2A25" w:rsidRDefault="00EB697D" w:rsidP="00EB697D">
      <w:pPr>
        <w:widowControl w:val="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5528"/>
        <w:gridCol w:w="1985"/>
        <w:gridCol w:w="1842"/>
      </w:tblGrid>
      <w:tr w:rsidR="00EB697D" w:rsidRPr="008E2A25" w:rsidTr="00C9268F">
        <w:trPr>
          <w:trHeight w:val="57"/>
        </w:trPr>
        <w:tc>
          <w:tcPr>
            <w:tcW w:w="959" w:type="dxa"/>
            <w:vAlign w:val="center"/>
          </w:tcPr>
          <w:p w:rsidR="00EB697D" w:rsidRPr="008E2A25" w:rsidRDefault="00EB697D" w:rsidP="00932F70">
            <w:pPr>
              <w:widowControl w:val="0"/>
              <w:ind w:left="-57" w:right="-57"/>
              <w:jc w:val="center"/>
            </w:pPr>
            <w:r w:rsidRPr="008E2A25">
              <w:t>№ п/п</w:t>
            </w:r>
          </w:p>
        </w:tc>
        <w:tc>
          <w:tcPr>
            <w:tcW w:w="5528" w:type="dxa"/>
            <w:vAlign w:val="center"/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Наименование раздела плана (содержание мероприятия)</w:t>
            </w:r>
          </w:p>
        </w:tc>
        <w:tc>
          <w:tcPr>
            <w:tcW w:w="1985" w:type="dxa"/>
            <w:vAlign w:val="center"/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Дата (период)</w:t>
            </w:r>
          </w:p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Примечание</w:t>
            </w:r>
          </w:p>
        </w:tc>
      </w:tr>
    </w:tbl>
    <w:p w:rsidR="00EB697D" w:rsidRPr="008E2A25" w:rsidRDefault="00EB697D" w:rsidP="00EB697D">
      <w:pPr>
        <w:rPr>
          <w:sz w:val="2"/>
          <w:szCs w:val="2"/>
        </w:rPr>
      </w:pPr>
    </w:p>
    <w:tbl>
      <w:tblPr>
        <w:tblW w:w="10314" w:type="dxa"/>
        <w:tblLayout w:type="fixed"/>
        <w:tblLook w:val="0000"/>
      </w:tblPr>
      <w:tblGrid>
        <w:gridCol w:w="959"/>
        <w:gridCol w:w="5528"/>
        <w:gridCol w:w="1985"/>
        <w:gridCol w:w="1842"/>
      </w:tblGrid>
      <w:tr w:rsidR="00EB697D" w:rsidRPr="008E2A25" w:rsidTr="00C9268F">
        <w:trPr>
          <w:trHeight w:val="57"/>
          <w:tblHeader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97D" w:rsidRPr="008E2A25" w:rsidRDefault="00EB697D" w:rsidP="00932F70">
            <w:pPr>
              <w:widowControl w:val="0"/>
              <w:ind w:left="-57" w:right="-57"/>
              <w:jc w:val="center"/>
            </w:pPr>
            <w:r w:rsidRPr="008E2A25"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7D" w:rsidRPr="008E2A25" w:rsidRDefault="00EB697D" w:rsidP="00932F70">
            <w:pPr>
              <w:widowControl w:val="0"/>
              <w:jc w:val="center"/>
            </w:pPr>
            <w:r>
              <w:t>4</w:t>
            </w:r>
          </w:p>
        </w:tc>
      </w:tr>
      <w:tr w:rsidR="00EB697D" w:rsidRPr="008E2A25" w:rsidTr="00EB697D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7D" w:rsidRPr="008E2A25" w:rsidRDefault="00EB697D" w:rsidP="00932F70">
            <w:pPr>
              <w:widowControl w:val="0"/>
              <w:ind w:left="-57" w:right="-57"/>
              <w:jc w:val="center"/>
            </w:pPr>
            <w:r w:rsidRPr="008E2A25"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97D" w:rsidRPr="008E2A25" w:rsidRDefault="00EB697D" w:rsidP="00932F70">
            <w:pPr>
              <w:widowControl w:val="0"/>
              <w:spacing w:before="120" w:after="120"/>
              <w:jc w:val="center"/>
              <w:rPr>
                <w:b/>
              </w:rPr>
            </w:pPr>
            <w:r w:rsidRPr="008E2A25">
              <w:rPr>
                <w:b/>
              </w:rPr>
              <w:t>СОЦИАЛЬНО-ПСИХОЛОГИЧЕСКАЯ АДАПТАЦИЯ</w:t>
            </w:r>
          </w:p>
        </w:tc>
      </w:tr>
      <w:tr w:rsidR="00EB697D" w:rsidRPr="008E2A25" w:rsidTr="00EB697D">
        <w:trPr>
          <w:trHeight w:val="57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454CC1" w:rsidRDefault="00EB697D" w:rsidP="00932F70">
            <w:pPr>
              <w:widowControl w:val="0"/>
              <w:spacing w:before="120" w:after="120"/>
              <w:jc w:val="center"/>
              <w:rPr>
                <w:b/>
              </w:rPr>
            </w:pPr>
            <w:r w:rsidRPr="00454CC1">
              <w:rPr>
                <w:b/>
              </w:rPr>
              <w:t>Блок наставника</w:t>
            </w: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C9268F">
            <w:pPr>
              <w:widowControl w:val="0"/>
              <w:ind w:left="-57" w:right="-57"/>
              <w:jc w:val="center"/>
            </w:pPr>
            <w:r w:rsidRPr="008E2A25">
              <w:t>1.1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24CAD">
            <w:pPr>
              <w:widowControl w:val="0"/>
              <w:jc w:val="both"/>
            </w:pPr>
            <w:r w:rsidRPr="008E2A25">
              <w:t xml:space="preserve">Представление </w:t>
            </w:r>
            <w:r>
              <w:t>наставляемого лица</w:t>
            </w:r>
            <w:r w:rsidR="00B24CAD">
              <w:t>служащим (работникам) Правительства Ульяновской области либо агентства Ульяновской области (далее также – Правительство</w:t>
            </w:r>
            <w:r w:rsidR="00B24CAD" w:rsidRPr="008E2A25">
              <w:t xml:space="preserve">, </w:t>
            </w:r>
            <w:r w:rsidR="00B24CAD">
              <w:t>агентство)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Первый день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  <w:color w:val="FF0000"/>
              </w:rPr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ind w:left="-57" w:right="-57"/>
              <w:jc w:val="center"/>
            </w:pPr>
            <w:r w:rsidRPr="008E2A25">
              <w:t>1.2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24CAD">
            <w:pPr>
              <w:widowControl w:val="0"/>
              <w:jc w:val="both"/>
            </w:pPr>
            <w:r w:rsidRPr="008E2A25">
              <w:t xml:space="preserve">Ознакомление </w:t>
            </w:r>
            <w:r>
              <w:t>наставляемого лица</w:t>
            </w:r>
            <w:r w:rsidRPr="008E2A25">
              <w:t xml:space="preserve"> с</w:t>
            </w:r>
            <w:r w:rsidR="00157873">
              <w:t xml:space="preserve">о структурой </w:t>
            </w:r>
            <w:r w:rsidRPr="008E2A25">
              <w:t xml:space="preserve">Правительства </w:t>
            </w:r>
            <w:r>
              <w:t xml:space="preserve">либо </w:t>
            </w:r>
            <w:r w:rsidR="00157873">
              <w:t>агентства</w:t>
            </w:r>
            <w:r w:rsidR="00B24CAD">
              <w:t>,</w:t>
            </w:r>
            <w:r w:rsidRPr="008E2A25">
              <w:t>его историей, традициями. Представление справочной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Первый день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ind w:left="-57" w:right="-57"/>
              <w:jc w:val="center"/>
            </w:pPr>
            <w:r w:rsidRPr="008E2A25">
              <w:t>1.3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  <w:r w:rsidRPr="008E2A25">
              <w:t xml:space="preserve">Информирование о </w:t>
            </w:r>
            <w:r>
              <w:t>служебном распорядке (</w:t>
            </w:r>
            <w:r w:rsidRPr="008E2A25">
              <w:t xml:space="preserve">правилах внутреннего </w:t>
            </w:r>
            <w:r>
              <w:t xml:space="preserve">трудового </w:t>
            </w:r>
            <w:r w:rsidRPr="008E2A25">
              <w:t>распорядка</w:t>
            </w:r>
            <w: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Первый день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ind w:left="-57" w:right="-57"/>
              <w:jc w:val="center"/>
            </w:pPr>
            <w:r w:rsidRPr="008E2A25">
              <w:t>1.4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157873">
            <w:pPr>
              <w:widowControl w:val="0"/>
              <w:jc w:val="both"/>
            </w:pPr>
            <w:r w:rsidRPr="008E2A25">
              <w:t xml:space="preserve">Ознакомление </w:t>
            </w:r>
            <w:r>
              <w:t xml:space="preserve">наставляемого лица </w:t>
            </w:r>
            <w:r w:rsidRPr="008E2A25">
              <w:t xml:space="preserve">с локальными </w:t>
            </w:r>
            <w:r>
              <w:t xml:space="preserve">нормативными </w:t>
            </w:r>
            <w:r w:rsidRPr="008E2A25">
              <w:t xml:space="preserve">актами по вопросам социального обеспечения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Первые три дня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ind w:left="-57" w:right="-57"/>
              <w:jc w:val="center"/>
            </w:pPr>
            <w:r w:rsidRPr="008E2A25">
              <w:t>1.5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A1E5E">
            <w:pPr>
              <w:widowControl w:val="0"/>
              <w:jc w:val="both"/>
            </w:pPr>
            <w:r w:rsidRPr="008E2A25">
              <w:t xml:space="preserve">Привлечение </w:t>
            </w:r>
            <w:r>
              <w:t>наставляемого лица</w:t>
            </w:r>
            <w:r w:rsidRPr="008E2A25">
              <w:t xml:space="preserve"> к </w:t>
            </w:r>
            <w:r w:rsidR="00BA1E5E">
              <w:t xml:space="preserve">подготовке </w:t>
            </w:r>
            <w:r w:rsidR="00BA1E5E">
              <w:br/>
              <w:t xml:space="preserve">и </w:t>
            </w:r>
            <w:r w:rsidRPr="008E2A25">
              <w:t>участию в корпоративных мероприяти</w:t>
            </w:r>
            <w:r w:rsidR="00BA1E5E">
              <w:t>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A1E5E">
            <w:pPr>
              <w:widowControl w:val="0"/>
              <w:ind w:left="-57" w:right="-57"/>
              <w:jc w:val="center"/>
            </w:pPr>
            <w:r w:rsidRPr="008E2A25">
              <w:t>1.</w:t>
            </w:r>
            <w:r w:rsidR="00BA1E5E">
              <w:t>6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A1E5E">
            <w:pPr>
              <w:widowControl w:val="0"/>
              <w:jc w:val="both"/>
            </w:pPr>
            <w:r>
              <w:t xml:space="preserve">Ознакомление с результатами прохождения </w:t>
            </w:r>
            <w:r w:rsidR="00BA1E5E">
              <w:lastRenderedPageBreak/>
              <w:t xml:space="preserve">наставляемым лицом </w:t>
            </w:r>
            <w:r w:rsidRPr="008E2A25">
              <w:t>экспресс – диагностики профессиональных и личностных качеств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A1E5E">
            <w:pPr>
              <w:widowControl w:val="0"/>
              <w:jc w:val="center"/>
            </w:pPr>
            <w:r w:rsidRPr="008E2A25">
              <w:lastRenderedPageBreak/>
              <w:t xml:space="preserve">По итогу </w:t>
            </w:r>
            <w:r w:rsidRPr="008E2A25">
              <w:lastRenderedPageBreak/>
              <w:t xml:space="preserve">прохождения </w:t>
            </w:r>
            <w:r w:rsidR="00BA1E5E">
              <w:t xml:space="preserve">наставляемым лицом </w:t>
            </w:r>
            <w:r w:rsidRPr="008E2A25">
              <w:t>диагностики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</w:rPr>
            </w:pPr>
          </w:p>
        </w:tc>
      </w:tr>
      <w:tr w:rsidR="00EB697D" w:rsidRPr="008E2A25" w:rsidTr="00EB697D">
        <w:trPr>
          <w:trHeight w:val="57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644407" w:rsidRDefault="00EB697D" w:rsidP="00C9268F">
            <w:pPr>
              <w:widowControl w:val="0"/>
              <w:spacing w:before="120" w:after="120"/>
              <w:jc w:val="center"/>
            </w:pPr>
            <w:r w:rsidRPr="00644407">
              <w:rPr>
                <w:b/>
              </w:rPr>
              <w:lastRenderedPageBreak/>
              <w:t xml:space="preserve">Блок </w:t>
            </w:r>
            <w:r w:rsidR="00C9268F">
              <w:rPr>
                <w:b/>
              </w:rPr>
              <w:t>наставляемого лица</w:t>
            </w: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0E4372">
            <w:pPr>
              <w:widowControl w:val="0"/>
              <w:ind w:left="-57" w:right="-57"/>
              <w:jc w:val="center"/>
            </w:pPr>
            <w:r w:rsidRPr="008E2A25">
              <w:t>1.</w:t>
            </w:r>
            <w:r w:rsidR="000E4372">
              <w:t>7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  <w:r w:rsidRPr="008E2A25">
              <w:t>Ознакомление с</w:t>
            </w:r>
            <w:r>
              <w:t>о служебным (</w:t>
            </w:r>
            <w:r w:rsidRPr="008E2A25">
              <w:t>рабочим</w:t>
            </w:r>
            <w:r>
              <w:t>)</w:t>
            </w:r>
            <w:r w:rsidRPr="008E2A25">
              <w:t xml:space="preserve"> местом, его дооборудование (дооснащение)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Первый день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0E4372">
            <w:pPr>
              <w:widowControl w:val="0"/>
              <w:ind w:left="-57" w:right="-57"/>
              <w:jc w:val="center"/>
            </w:pPr>
            <w:r w:rsidRPr="008E2A25">
              <w:t>1.</w:t>
            </w:r>
            <w:r w:rsidR="000E4372">
              <w:t>8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  <w:r w:rsidRPr="008E2A25">
              <w:t xml:space="preserve">Ознакомление с правилами </w:t>
            </w:r>
            <w:r w:rsidR="000E4372">
              <w:t xml:space="preserve">пользования </w:t>
            </w:r>
            <w:r w:rsidR="000E4372" w:rsidRPr="000E4372">
              <w:t>компьютерной и другой организационной техникой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Первый день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0E4372">
            <w:pPr>
              <w:widowControl w:val="0"/>
              <w:ind w:left="-57" w:right="-57"/>
              <w:jc w:val="center"/>
            </w:pPr>
            <w:r w:rsidRPr="008E2A25">
              <w:t>1.</w:t>
            </w:r>
            <w:r w:rsidR="000E4372">
              <w:t>9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402949">
            <w:pPr>
              <w:widowControl w:val="0"/>
              <w:jc w:val="both"/>
            </w:pPr>
            <w:r w:rsidRPr="008E2A25">
              <w:t xml:space="preserve">Ознакомление </w:t>
            </w:r>
            <w:r w:rsidR="000E4372">
              <w:t xml:space="preserve">с локальными </w:t>
            </w:r>
            <w:r w:rsidR="00402949">
              <w:t xml:space="preserve">нормативными </w:t>
            </w:r>
            <w:r w:rsidR="000E4372">
              <w:t xml:space="preserve">актами, </w:t>
            </w:r>
            <w:r w:rsidR="00402949">
              <w:t>определяющими</w:t>
            </w:r>
            <w:r w:rsidR="000E4372">
              <w:t xml:space="preserve"> порядок организации </w:t>
            </w:r>
            <w:r w:rsidR="00402949">
              <w:t xml:space="preserve">государственной гражданской </w:t>
            </w:r>
            <w:r w:rsidR="000E4372">
              <w:t xml:space="preserve">службы (работы) </w:t>
            </w:r>
            <w:r w:rsidR="00402949">
              <w:br/>
            </w:r>
            <w:r w:rsidR="000E4372">
              <w:t>в Правительстве либо агентстве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Первые три дня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0E4372">
            <w:pPr>
              <w:widowControl w:val="0"/>
              <w:ind w:left="-57" w:right="-57"/>
              <w:jc w:val="center"/>
            </w:pPr>
            <w:r w:rsidRPr="008E2A25">
              <w:t>1.</w:t>
            </w:r>
            <w:r w:rsidR="000E4372">
              <w:t>10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D25B07">
            <w:pPr>
              <w:widowControl w:val="0"/>
              <w:jc w:val="both"/>
            </w:pPr>
            <w:r w:rsidRPr="008E2A25">
              <w:t xml:space="preserve">Зачисление в Клуб молодых государственных гражданских служащих Ульяновской области </w:t>
            </w:r>
            <w:r w:rsidR="000E4372">
              <w:br/>
            </w:r>
            <w:r w:rsidRPr="008E2A25">
              <w:t>(</w:t>
            </w:r>
            <w:r w:rsidR="00D25B07">
              <w:t>в отношении государственных гражданских служащих Правительства)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В течение первого месяца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color w:val="FF0000"/>
              </w:rPr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0E4372">
            <w:pPr>
              <w:widowControl w:val="0"/>
              <w:ind w:left="-57" w:right="-57"/>
              <w:jc w:val="center"/>
            </w:pPr>
            <w:r w:rsidRPr="008E2A25">
              <w:t>1.</w:t>
            </w:r>
            <w:r w:rsidR="000E4372">
              <w:t>11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85173A">
            <w:pPr>
              <w:widowControl w:val="0"/>
              <w:jc w:val="both"/>
            </w:pPr>
            <w:r w:rsidRPr="008E2A25">
              <w:t>Прохождение теста самооценки</w:t>
            </w:r>
            <w:r w:rsidRPr="00EB11CD">
              <w:t>(приложение к</w:t>
            </w:r>
            <w:r w:rsidR="0085173A">
              <w:t xml:space="preserve"> программе адаптации</w:t>
            </w:r>
            <w:r w:rsidRPr="00EB11CD"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По итогам первой недели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</w:rPr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0E4372">
            <w:pPr>
              <w:widowControl w:val="0"/>
              <w:ind w:left="-57" w:right="-57"/>
              <w:jc w:val="center"/>
            </w:pPr>
            <w:r w:rsidRPr="008E2A25">
              <w:t>1.1</w:t>
            </w:r>
            <w:r w:rsidR="000E4372">
              <w:t>2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EB11CD">
            <w:pPr>
              <w:widowControl w:val="0"/>
              <w:jc w:val="both"/>
            </w:pPr>
            <w:r w:rsidRPr="008E2A25">
              <w:t xml:space="preserve">Прохождение анкетирования </w:t>
            </w:r>
            <w:r>
              <w:t xml:space="preserve">в целях </w:t>
            </w:r>
            <w:r w:rsidRPr="008E2A25">
              <w:t>изучени</w:t>
            </w:r>
            <w:r>
              <w:t>я</w:t>
            </w:r>
            <w:r w:rsidRPr="008E2A25">
              <w:t xml:space="preserve"> особенностей прохождения адаптации </w:t>
            </w:r>
            <w:r>
              <w:t>(</w:t>
            </w:r>
            <w:r w:rsidRPr="008E2A25">
              <w:t>приложени</w:t>
            </w:r>
            <w:r>
              <w:t>е</w:t>
            </w:r>
            <w:r w:rsidRPr="008E2A25">
              <w:t xml:space="preserve"> к Положению о</w:t>
            </w:r>
            <w:r w:rsidR="00EB11CD">
              <w:t xml:space="preserve">б организации </w:t>
            </w:r>
            <w:r w:rsidRPr="008E2A25">
              <w:t>наставничеств</w:t>
            </w:r>
            <w:r w:rsidR="00EB11CD">
              <w:t>а</w:t>
            </w:r>
            <w: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F93013">
            <w:pPr>
              <w:widowControl w:val="0"/>
              <w:jc w:val="center"/>
            </w:pPr>
            <w:r w:rsidRPr="008E2A25">
              <w:t>Последний месяц адаптации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0E4372">
            <w:pPr>
              <w:widowControl w:val="0"/>
              <w:ind w:left="-57" w:right="-57"/>
              <w:jc w:val="center"/>
            </w:pPr>
            <w:r w:rsidRPr="008E2A25">
              <w:t>1.1</w:t>
            </w:r>
            <w:r w:rsidR="000E4372">
              <w:t>3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  <w:r w:rsidRPr="008E2A25">
              <w:t>Прохождение экспресс – диагностики профессиональных и личностных качеств с последующей беседой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F93013">
            <w:pPr>
              <w:widowControl w:val="0"/>
              <w:jc w:val="center"/>
            </w:pPr>
            <w:r w:rsidRPr="008E2A25">
              <w:t>По отдельному плану-графику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EB697D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spacing w:before="120" w:after="120"/>
              <w:ind w:left="-57" w:right="-57"/>
              <w:jc w:val="center"/>
            </w:pPr>
            <w:r w:rsidRPr="008E2A25">
              <w:t>2.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97D" w:rsidRPr="008E2A25" w:rsidRDefault="00EB697D" w:rsidP="00932F70">
            <w:pPr>
              <w:widowControl w:val="0"/>
              <w:spacing w:before="120" w:after="120"/>
              <w:jc w:val="center"/>
              <w:rPr>
                <w:b/>
              </w:rPr>
            </w:pPr>
            <w:r w:rsidRPr="008E2A25">
              <w:rPr>
                <w:b/>
              </w:rPr>
              <w:t>ПРОФЕССИОНАЛЬНАЯ АДАПТАЦИЯ</w:t>
            </w:r>
          </w:p>
        </w:tc>
      </w:tr>
      <w:tr w:rsidR="00EB697D" w:rsidRPr="008E2A25" w:rsidTr="00EB697D">
        <w:trPr>
          <w:trHeight w:val="57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761BD4" w:rsidRDefault="00EB697D" w:rsidP="00932F70">
            <w:pPr>
              <w:widowControl w:val="0"/>
              <w:spacing w:before="120" w:after="120"/>
              <w:jc w:val="center"/>
              <w:rPr>
                <w:b/>
              </w:rPr>
            </w:pPr>
            <w:r w:rsidRPr="00761BD4">
              <w:rPr>
                <w:b/>
              </w:rPr>
              <w:t>Блок наставника</w:t>
            </w: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D25B07">
            <w:pPr>
              <w:widowControl w:val="0"/>
              <w:ind w:left="-57" w:right="-57"/>
              <w:jc w:val="center"/>
            </w:pPr>
            <w:r w:rsidRPr="008E2A25">
              <w:t>2.</w:t>
            </w:r>
            <w:r w:rsidR="00D25B07">
              <w:t>1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C9268F">
            <w:pPr>
              <w:widowControl w:val="0"/>
              <w:jc w:val="both"/>
            </w:pPr>
            <w:r w:rsidRPr="008E2A25">
              <w:t xml:space="preserve">Ознакомление </w:t>
            </w:r>
            <w:r w:rsidR="00C9268F">
              <w:t>наставляемого лица</w:t>
            </w:r>
            <w:r w:rsidRPr="008E2A25">
              <w:t xml:space="preserve"> с основн</w:t>
            </w:r>
            <w:r>
              <w:t>ыми</w:t>
            </w:r>
            <w:r w:rsidRPr="008E2A25">
              <w:t xml:space="preserve"> нормативн</w:t>
            </w:r>
            <w:r>
              <w:t xml:space="preserve">ыми </w:t>
            </w:r>
            <w:r w:rsidRPr="008E2A25">
              <w:t>правов</w:t>
            </w:r>
            <w:r>
              <w:t>ымиактами</w:t>
            </w:r>
            <w:r w:rsidRPr="008E2A25">
              <w:t>, регламентирующ</w:t>
            </w:r>
            <w:r>
              <w:t>ими</w:t>
            </w:r>
            <w:r w:rsidRPr="008E2A25">
              <w:t xml:space="preserve"> профессиональную </w:t>
            </w:r>
            <w:r>
              <w:t xml:space="preserve">служебную (трудовую) </w:t>
            </w:r>
            <w:r w:rsidRPr="008E2A25">
              <w:t>деятельность (должностной регламент либо должностная инструкция, положение о структурном подразделении и т.п.)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Первая неделя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47199F">
            <w:pPr>
              <w:widowControl w:val="0"/>
              <w:ind w:left="-57" w:right="-57"/>
              <w:jc w:val="center"/>
            </w:pPr>
            <w:r w:rsidRPr="008E2A25">
              <w:t>2.</w:t>
            </w:r>
            <w:r w:rsidR="0047199F">
              <w:t>2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47199F">
            <w:pPr>
              <w:widowControl w:val="0"/>
              <w:jc w:val="both"/>
            </w:pPr>
            <w:r w:rsidRPr="008E2A25">
              <w:t xml:space="preserve">Ознакомление </w:t>
            </w:r>
            <w:r w:rsidR="00C9268F">
              <w:t xml:space="preserve">наставляемого лица </w:t>
            </w:r>
            <w:r w:rsidRPr="008E2A25">
              <w:t>с деятельностью</w:t>
            </w:r>
            <w:r w:rsidR="0047199F">
              <w:t xml:space="preserve"> учреждений, под</w:t>
            </w:r>
            <w:r w:rsidRPr="008E2A25">
              <w:t>ведомственных</w:t>
            </w:r>
            <w:r w:rsidR="0047199F">
              <w:t xml:space="preserve"> Правительству либо агентству (при наличии)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Первая неделя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47199F">
            <w:pPr>
              <w:widowControl w:val="0"/>
              <w:ind w:left="-57" w:right="-57"/>
              <w:jc w:val="center"/>
            </w:pPr>
            <w:r w:rsidRPr="008E2A25">
              <w:t>2.</w:t>
            </w:r>
            <w:r w:rsidR="0047199F">
              <w:t>3</w:t>
            </w:r>
            <w:r w:rsidRPr="008E2A25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C9268F">
            <w:pPr>
              <w:widowControl w:val="0"/>
              <w:jc w:val="both"/>
            </w:pPr>
            <w:r w:rsidRPr="008E2A25">
              <w:t xml:space="preserve">Консультирование </w:t>
            </w:r>
            <w:r w:rsidR="00C9268F">
              <w:t xml:space="preserve">наставляемого лица </w:t>
            </w:r>
            <w:r w:rsidRPr="008E2A25">
              <w:t>и оказание практической помощи по вопросам исполнения должностных (</w:t>
            </w:r>
            <w:r>
              <w:t>трудовых</w:t>
            </w:r>
            <w:r w:rsidRPr="008E2A25">
              <w:t>) обязанностей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EB697D">
        <w:trPr>
          <w:trHeight w:val="57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9C7830" w:rsidRDefault="00EB697D" w:rsidP="00C9268F">
            <w:pPr>
              <w:widowControl w:val="0"/>
              <w:spacing w:before="120" w:after="120"/>
              <w:jc w:val="center"/>
            </w:pPr>
            <w:r w:rsidRPr="009C7830">
              <w:rPr>
                <w:b/>
              </w:rPr>
              <w:t xml:space="preserve">Блок </w:t>
            </w:r>
            <w:r w:rsidR="00C9268F">
              <w:rPr>
                <w:b/>
              </w:rPr>
              <w:t>наставляемого лица</w:t>
            </w: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47199F">
            <w:pPr>
              <w:widowControl w:val="0"/>
              <w:ind w:left="-57" w:right="-57"/>
              <w:jc w:val="center"/>
            </w:pPr>
            <w:r w:rsidRPr="008E2A25">
              <w:t>2.</w:t>
            </w:r>
            <w:r w:rsidR="0047199F">
              <w:t>4</w:t>
            </w:r>
            <w:r w:rsidRPr="008E2A25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D57C57">
            <w:pPr>
              <w:widowControl w:val="0"/>
              <w:jc w:val="both"/>
            </w:pPr>
            <w:r w:rsidRPr="008E2A25">
              <w:t xml:space="preserve">Изучение </w:t>
            </w:r>
            <w:r>
              <w:t>законодательства</w:t>
            </w:r>
            <w:r w:rsidR="00D57C57">
              <w:t xml:space="preserve"> Российской Федерации</w:t>
            </w:r>
            <w:r>
              <w:t xml:space="preserve">, </w:t>
            </w:r>
            <w:r w:rsidR="00D57C57">
              <w:t>определяющего</w:t>
            </w:r>
            <w:r>
              <w:t xml:space="preserve"> порядок прохождения государственной гражданской службы, а </w:t>
            </w:r>
            <w:r>
              <w:lastRenderedPageBreak/>
              <w:t>также</w:t>
            </w:r>
            <w:r w:rsidR="00D57C57">
              <w:t xml:space="preserve">регулирующего </w:t>
            </w:r>
            <w:r>
              <w:t>вопросы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>
              <w:lastRenderedPageBreak/>
              <w:t>Первый месяц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</w:rPr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FD2285">
            <w:pPr>
              <w:widowControl w:val="0"/>
              <w:ind w:left="-57" w:right="-57"/>
              <w:jc w:val="center"/>
            </w:pPr>
            <w:r w:rsidRPr="008E2A25">
              <w:lastRenderedPageBreak/>
              <w:t>2.</w:t>
            </w:r>
            <w:r w:rsidR="00FD2285">
              <w:t>5</w:t>
            </w:r>
            <w:r w:rsidRPr="008E2A25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FD2285">
            <w:pPr>
              <w:widowControl w:val="0"/>
              <w:jc w:val="both"/>
            </w:pPr>
            <w:r w:rsidRPr="008E2A25">
              <w:t xml:space="preserve">Изучение </w:t>
            </w:r>
            <w:r>
              <w:t xml:space="preserve">законодательства </w:t>
            </w:r>
            <w:r w:rsidRPr="008E2A25">
              <w:t>Ульяновской области</w:t>
            </w:r>
            <w:r>
              <w:t>, регулирующего вопросы организации системы органов государственной власти Ульяновской области (в том числе правовые акты, регулирующие деятельность Губернатора Ульяновской области, Правительства и</w:t>
            </w:r>
            <w:r w:rsidR="00FD2285">
              <w:t xml:space="preserve"> агентств</w:t>
            </w:r>
            <w:r>
              <w:t>), порядка прохождения г</w:t>
            </w:r>
            <w:r w:rsidRPr="008E2A25">
              <w:t>осударственной гражданской служб</w:t>
            </w:r>
            <w:r>
              <w:t>ы,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Первый месяц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FD2285">
            <w:pPr>
              <w:widowControl w:val="0"/>
              <w:ind w:left="-57" w:right="-57"/>
              <w:jc w:val="center"/>
            </w:pPr>
            <w:r w:rsidRPr="008E2A25">
              <w:t>2.</w:t>
            </w:r>
            <w:r w:rsidR="00FD2285">
              <w:t>6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FD2285">
            <w:pPr>
              <w:widowControl w:val="0"/>
              <w:jc w:val="both"/>
            </w:pPr>
            <w:r w:rsidRPr="008E2A25">
              <w:t xml:space="preserve">Изучение </w:t>
            </w:r>
            <w:r>
              <w:t xml:space="preserve">правовых актов Ульяновской области, необходимых для исполнения должностных (трудовых) обязанностей, в том числе </w:t>
            </w:r>
            <w:r w:rsidRPr="008E2A25">
              <w:t>должностной регламент</w:t>
            </w:r>
            <w:r>
              <w:t xml:space="preserve"> (</w:t>
            </w:r>
            <w:r w:rsidRPr="008E2A25">
              <w:t>должностная инструкция</w:t>
            </w:r>
            <w:r>
              <w:t xml:space="preserve">), </w:t>
            </w:r>
            <w:r w:rsidRPr="008E2A25">
              <w:t>положение о подразделении</w:t>
            </w:r>
            <w:r w:rsidR="00FD2285">
              <w:t xml:space="preserve">, образуемом в </w:t>
            </w:r>
            <w:r w:rsidR="00892ACC">
              <w:t>Правительств</w:t>
            </w:r>
            <w:r w:rsidR="00FD2285">
              <w:t>е, положение об агентстве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Первая неделя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D776A">
            <w:pPr>
              <w:widowControl w:val="0"/>
              <w:ind w:left="-57" w:right="-57"/>
              <w:jc w:val="center"/>
            </w:pPr>
            <w:r w:rsidRPr="008E2A25">
              <w:t>2.</w:t>
            </w:r>
            <w:r w:rsidR="009D776A">
              <w:t>7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537F3" w:rsidRDefault="00EB697D" w:rsidP="00932F70">
            <w:pPr>
              <w:widowControl w:val="0"/>
              <w:jc w:val="both"/>
            </w:pPr>
            <w:r w:rsidRPr="008537F3">
              <w:t>Регистрация на корпоративно</w:t>
            </w:r>
            <w:r>
              <w:t>м</w:t>
            </w:r>
            <w:r w:rsidRPr="008537F3">
              <w:t xml:space="preserve"> портал</w:t>
            </w:r>
            <w:r>
              <w:t>е</w:t>
            </w:r>
            <w:r w:rsidRPr="008537F3">
              <w:t xml:space="preserve"> государственных гражданских служащих Правительства, исполнительных органов и муниципальных служащих. Получение индивидуального логина и пароля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Первая неделя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D776A">
            <w:pPr>
              <w:widowControl w:val="0"/>
              <w:ind w:left="-57" w:right="-57"/>
              <w:jc w:val="center"/>
            </w:pPr>
            <w:r w:rsidRPr="008E2A25">
              <w:t>2.</w:t>
            </w:r>
            <w:r w:rsidR="009D776A">
              <w:t>8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  <w:r>
              <w:t>С</w:t>
            </w:r>
            <w:r w:rsidRPr="008E2A25">
              <w:t>амостоятельн</w:t>
            </w:r>
            <w:r>
              <w:t>ая теоретическая подготовка к обучению на адаптационных 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В течение первого месяца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</w:rPr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D776A">
            <w:pPr>
              <w:widowControl w:val="0"/>
              <w:ind w:left="-57" w:right="-57"/>
              <w:jc w:val="center"/>
            </w:pPr>
            <w:r w:rsidRPr="008E2A25">
              <w:t>2.</w:t>
            </w:r>
            <w:r w:rsidR="009D776A">
              <w:t>9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  <w:r w:rsidRPr="008E2A25">
              <w:t xml:space="preserve">Обучение </w:t>
            </w:r>
            <w:r>
              <w:t xml:space="preserve">на </w:t>
            </w:r>
            <w:r w:rsidRPr="008E2A25">
              <w:t>адаптационн</w:t>
            </w:r>
            <w:r>
              <w:t>ыхкурсах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По отдельному плану-графику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  <w:sz w:val="20"/>
              </w:rPr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D776A">
            <w:pPr>
              <w:widowControl w:val="0"/>
              <w:ind w:left="-57" w:right="-57"/>
              <w:jc w:val="center"/>
            </w:pPr>
            <w:r w:rsidRPr="008E2A25">
              <w:t>2.1</w:t>
            </w:r>
            <w:r w:rsidR="009D776A">
              <w:t>0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D776A">
            <w:pPr>
              <w:autoSpaceDE w:val="0"/>
              <w:autoSpaceDN w:val="0"/>
              <w:adjustRightInd w:val="0"/>
              <w:jc w:val="both"/>
            </w:pPr>
            <w:r w:rsidRPr="008E2A25">
              <w:t xml:space="preserve">Разработка индивидуального плана профессионального развития </w:t>
            </w:r>
            <w:r w:rsidR="009D776A">
              <w:t>(в отношении государственных гражданских служащих)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Последняя неделя </w:t>
            </w:r>
          </w:p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адаптационного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</w:rPr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F36C0D">
            <w:pPr>
              <w:widowControl w:val="0"/>
              <w:ind w:left="-57" w:right="-57"/>
              <w:jc w:val="center"/>
            </w:pPr>
            <w:r w:rsidRPr="008E2A25">
              <w:t>2.1</w:t>
            </w:r>
            <w:r w:rsidR="009D776A">
              <w:t>1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autoSpaceDE w:val="0"/>
              <w:autoSpaceDN w:val="0"/>
              <w:adjustRightInd w:val="0"/>
              <w:jc w:val="both"/>
            </w:pPr>
            <w:r w:rsidRPr="008E2A25">
              <w:t>Заполнение электронной карты профессионального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В течение адаптационного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D776A">
            <w:pPr>
              <w:widowControl w:val="0"/>
              <w:ind w:left="-57" w:right="-57"/>
              <w:jc w:val="center"/>
            </w:pPr>
            <w:r w:rsidRPr="008E2A25">
              <w:t>2.1</w:t>
            </w:r>
            <w:r w:rsidR="009D776A">
              <w:t>2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D776A">
            <w:pPr>
              <w:autoSpaceDE w:val="0"/>
              <w:autoSpaceDN w:val="0"/>
              <w:adjustRightInd w:val="0"/>
              <w:jc w:val="both"/>
            </w:pPr>
            <w:r w:rsidRPr="008E2A25">
              <w:t>Участие в краткосрочном обучении (семинарах, тренингах), направленном на развитие управленческих компетенций, согласно утвержд</w:t>
            </w:r>
            <w:r>
              <w:t>ё</w:t>
            </w:r>
            <w:r w:rsidRPr="008E2A25">
              <w:t xml:space="preserve">нному плану мероприятий по профессиональному развитию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По отдельному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  <w:sz w:val="20"/>
              </w:rPr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F36C0D">
            <w:pPr>
              <w:widowControl w:val="0"/>
              <w:ind w:left="-57" w:right="-57"/>
              <w:jc w:val="center"/>
            </w:pPr>
            <w:r w:rsidRPr="008E2A25">
              <w:t>2.1</w:t>
            </w:r>
            <w:r w:rsidR="009D776A">
              <w:t>3</w:t>
            </w:r>
            <w:r w:rsidR="00C9268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autoSpaceDE w:val="0"/>
              <w:autoSpaceDN w:val="0"/>
              <w:adjustRightInd w:val="0"/>
              <w:jc w:val="both"/>
            </w:pPr>
            <w:r w:rsidRPr="008E2A25">
              <w:t>Исполнение должностных (</w:t>
            </w:r>
            <w:r>
              <w:t>трудовых</w:t>
            </w:r>
            <w:r w:rsidRPr="008E2A25">
              <w:t>) обязанностей в соответствии с должностным регламентом (должностной инструкцией) и выполнение практических заданий наставника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  <w:rPr>
                <w:i/>
                <w:sz w:val="20"/>
              </w:rPr>
            </w:pPr>
          </w:p>
        </w:tc>
      </w:tr>
      <w:tr w:rsidR="00EB697D" w:rsidRPr="008E2A25" w:rsidTr="00EB697D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spacing w:before="120" w:after="120"/>
              <w:ind w:left="-57" w:right="-57"/>
              <w:jc w:val="center"/>
            </w:pPr>
            <w:r w:rsidRPr="008E2A25">
              <w:t>3</w:t>
            </w:r>
            <w:r w:rsidR="00C9268F"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19440E" w:rsidRDefault="0019440E" w:rsidP="0019440E">
            <w:pPr>
              <w:widowControl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ОТЧЁТЫ ПО РЕЗУЛЬТАТАМ АДАПТАЦИИ</w:t>
            </w:r>
          </w:p>
        </w:tc>
      </w:tr>
      <w:tr w:rsidR="00EB697D" w:rsidRPr="008E2A25" w:rsidTr="00EB697D">
        <w:trPr>
          <w:trHeight w:val="5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4E57CB" w:rsidRDefault="00EB697D" w:rsidP="00932F70">
            <w:pPr>
              <w:widowControl w:val="0"/>
              <w:spacing w:before="120" w:after="120"/>
              <w:jc w:val="center"/>
              <w:rPr>
                <w:sz w:val="20"/>
              </w:rPr>
            </w:pPr>
            <w:r w:rsidRPr="004E57CB">
              <w:rPr>
                <w:b/>
              </w:rPr>
              <w:t>Блок наставника</w:t>
            </w: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C24E8">
            <w:pPr>
              <w:widowControl w:val="0"/>
              <w:ind w:left="-57" w:right="-57"/>
              <w:jc w:val="center"/>
            </w:pPr>
            <w:r w:rsidRPr="008E2A25">
              <w:t>3</w:t>
            </w:r>
            <w:r w:rsidR="00BC24E8">
              <w:t>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C24E8">
            <w:pPr>
              <w:widowControl w:val="0"/>
              <w:jc w:val="both"/>
            </w:pPr>
            <w:r w:rsidRPr="008E2A25">
              <w:t xml:space="preserve">Проверка знаний и умений, приобретённых </w:t>
            </w:r>
            <w:r w:rsidR="00BC24E8">
              <w:t xml:space="preserve">наставляемых лицом </w:t>
            </w:r>
            <w:r w:rsidRPr="008E2A25">
              <w:t>за адаптационный 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Предпоследняя неделя </w:t>
            </w:r>
          </w:p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адаптационного </w:t>
            </w:r>
            <w:r w:rsidRPr="008E2A25">
              <w:lastRenderedPageBreak/>
              <w:t>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C24E8">
            <w:pPr>
              <w:widowControl w:val="0"/>
              <w:ind w:left="-57" w:right="-57"/>
              <w:jc w:val="center"/>
            </w:pPr>
            <w:r w:rsidRPr="008E2A25">
              <w:lastRenderedPageBreak/>
              <w:t>3.</w:t>
            </w:r>
            <w:r w:rsidR="00BC24E8"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C24E8">
            <w:pPr>
              <w:widowControl w:val="0"/>
              <w:jc w:val="both"/>
            </w:pPr>
            <w:r w:rsidRPr="008E2A25">
              <w:t xml:space="preserve">Проверка отчёта </w:t>
            </w:r>
            <w:r w:rsidR="00BC24E8" w:rsidRPr="00BC24E8">
              <w:t>о результатах выполнения программы адаптации</w:t>
            </w:r>
            <w:r w:rsidRPr="008E2A25">
              <w:t xml:space="preserve">, анализ причин </w:t>
            </w:r>
            <w:r>
              <w:t>возникших</w:t>
            </w:r>
            <w:r w:rsidR="00BC24E8">
              <w:br/>
              <w:t>в адаптационный период</w:t>
            </w:r>
            <w:r w:rsidRPr="008E2A25">
              <w:t>трудностей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Последняя неделя </w:t>
            </w:r>
          </w:p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адаптационного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BC24E8">
            <w:pPr>
              <w:widowControl w:val="0"/>
              <w:ind w:left="-57" w:right="-57"/>
              <w:jc w:val="center"/>
            </w:pPr>
            <w:r w:rsidRPr="008E2A25">
              <w:t>3.</w:t>
            </w:r>
            <w:r w:rsidR="00BC24E8"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723F1">
            <w:pPr>
              <w:widowControl w:val="0"/>
              <w:jc w:val="both"/>
            </w:pPr>
            <w:r w:rsidRPr="008E2A25">
              <w:t>Подготовка отзыва о</w:t>
            </w:r>
            <w:r w:rsidR="009723F1">
              <w:t xml:space="preserve"> результатах </w:t>
            </w:r>
            <w:r w:rsidRPr="008E2A25">
              <w:t xml:space="preserve">выполнения </w:t>
            </w:r>
            <w:r w:rsidR="009723F1">
              <w:t xml:space="preserve">наставляемым лицом </w:t>
            </w:r>
            <w:r w:rsidRPr="008E2A25">
              <w:t xml:space="preserve">программы </w:t>
            </w:r>
            <w:r w:rsidR="009723F1">
              <w:t>адаптации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Последняя неделя </w:t>
            </w:r>
          </w:p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адаптационного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  <w:tr w:rsidR="00EB697D" w:rsidRPr="008E2A25" w:rsidTr="00EB697D">
        <w:trPr>
          <w:trHeight w:val="57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97D" w:rsidRPr="004E57CB" w:rsidRDefault="00EB697D" w:rsidP="009723F1">
            <w:pPr>
              <w:widowControl w:val="0"/>
              <w:spacing w:before="120" w:after="120"/>
              <w:jc w:val="center"/>
            </w:pPr>
            <w:r w:rsidRPr="004E57CB">
              <w:rPr>
                <w:b/>
              </w:rPr>
              <w:t xml:space="preserve">Блок </w:t>
            </w:r>
            <w:r w:rsidR="009723F1">
              <w:rPr>
                <w:b/>
              </w:rPr>
              <w:t>наставляемого лица</w:t>
            </w:r>
          </w:p>
        </w:tc>
      </w:tr>
      <w:tr w:rsidR="00EB697D" w:rsidRPr="008E2A25" w:rsidTr="00C9268F">
        <w:trPr>
          <w:trHeight w:val="5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7D" w:rsidRPr="008E2A25" w:rsidRDefault="00EB697D" w:rsidP="009723F1">
            <w:pPr>
              <w:widowControl w:val="0"/>
              <w:ind w:left="-57" w:right="-57"/>
              <w:jc w:val="center"/>
            </w:pPr>
            <w:r w:rsidRPr="008E2A25">
              <w:t>3.</w:t>
            </w:r>
            <w:r w:rsidR="009723F1"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9723F1" w:rsidP="009723F1">
            <w:pPr>
              <w:widowControl w:val="0"/>
              <w:jc w:val="both"/>
            </w:pPr>
            <w:r>
              <w:t xml:space="preserve">Подготовка </w:t>
            </w:r>
            <w:r w:rsidR="00EB697D" w:rsidRPr="008E2A25">
              <w:t xml:space="preserve">отчёта </w:t>
            </w:r>
            <w:r w:rsidR="00BC24E8" w:rsidRPr="00BC24E8">
              <w:t>о результатах выполнения программы адаптации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 xml:space="preserve">Последняя неделя </w:t>
            </w:r>
          </w:p>
          <w:p w:rsidR="00EB697D" w:rsidRPr="008E2A25" w:rsidRDefault="00EB697D" w:rsidP="00932F70">
            <w:pPr>
              <w:widowControl w:val="0"/>
              <w:jc w:val="center"/>
            </w:pPr>
            <w:r w:rsidRPr="008E2A25">
              <w:t>адаптационного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D" w:rsidRPr="008E2A25" w:rsidRDefault="00EB697D" w:rsidP="00932F70">
            <w:pPr>
              <w:widowControl w:val="0"/>
              <w:jc w:val="both"/>
            </w:pPr>
          </w:p>
        </w:tc>
      </w:tr>
    </w:tbl>
    <w:p w:rsidR="009723F1" w:rsidRDefault="009723F1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BE0" w:rsidRDefault="00EB697D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Содержательная часть адаптационной программы может </w:t>
      </w:r>
      <w:r w:rsidR="00863249">
        <w:rPr>
          <w:sz w:val="28"/>
          <w:szCs w:val="28"/>
        </w:rPr>
        <w:t xml:space="preserve">корректироваться </w:t>
      </w:r>
      <w:r w:rsidR="00863249">
        <w:rPr>
          <w:sz w:val="28"/>
          <w:szCs w:val="28"/>
        </w:rPr>
        <w:br/>
      </w:r>
      <w:r>
        <w:rPr>
          <w:sz w:val="28"/>
          <w:szCs w:val="28"/>
        </w:rPr>
        <w:t xml:space="preserve">(с учётом замещаемой должности, перечня должностных </w:t>
      </w:r>
      <w:r w:rsidR="00863249">
        <w:rPr>
          <w:sz w:val="28"/>
          <w:szCs w:val="28"/>
        </w:rPr>
        <w:t xml:space="preserve">(трудовых) </w:t>
      </w:r>
      <w:r>
        <w:rPr>
          <w:sz w:val="28"/>
          <w:szCs w:val="28"/>
        </w:rPr>
        <w:t xml:space="preserve">обязанностей </w:t>
      </w:r>
      <w:r w:rsidR="00863249">
        <w:rPr>
          <w:sz w:val="28"/>
          <w:szCs w:val="28"/>
        </w:rPr>
        <w:br/>
      </w:r>
      <w:r>
        <w:rPr>
          <w:sz w:val="28"/>
          <w:szCs w:val="28"/>
        </w:rPr>
        <w:t>и т.п.)</w:t>
      </w:r>
    </w:p>
    <w:p w:rsidR="0052791F" w:rsidRDefault="0052791F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A3B13" w:rsidTr="00BA3B13">
        <w:tc>
          <w:tcPr>
            <w:tcW w:w="5210" w:type="dxa"/>
          </w:tcPr>
          <w:p w:rsidR="00BA3B13" w:rsidRPr="00BA3B13" w:rsidRDefault="00BA3B13" w:rsidP="00BA3B13">
            <w:pPr>
              <w:widowContro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5211" w:type="dxa"/>
          </w:tcPr>
          <w:p w:rsidR="00BA3B13" w:rsidRPr="00BA3B13" w:rsidRDefault="00BA3B13" w:rsidP="00F93013">
            <w:pPr>
              <w:widowControl w:val="0"/>
              <w:rPr>
                <w:caps/>
                <w:sz w:val="28"/>
                <w:szCs w:val="28"/>
              </w:rPr>
            </w:pPr>
          </w:p>
        </w:tc>
      </w:tr>
      <w:tr w:rsidR="00BA3B13" w:rsidTr="00BA3B13">
        <w:tc>
          <w:tcPr>
            <w:tcW w:w="5210" w:type="dxa"/>
            <w:tcBorders>
              <w:bottom w:val="single" w:sz="4" w:space="0" w:color="auto"/>
            </w:tcBorders>
          </w:tcPr>
          <w:p w:rsidR="00BA3B13" w:rsidRDefault="00BA3B13" w:rsidP="00F93013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</w:tcPr>
          <w:p w:rsidR="00BA3B13" w:rsidRPr="00BA3B13" w:rsidRDefault="00BA3B13" w:rsidP="00F93013">
            <w:pPr>
              <w:widowControl w:val="0"/>
              <w:rPr>
                <w:caps/>
                <w:sz w:val="28"/>
                <w:szCs w:val="28"/>
              </w:rPr>
            </w:pPr>
          </w:p>
        </w:tc>
      </w:tr>
      <w:tr w:rsidR="00BA3B13" w:rsidTr="00BA3B13">
        <w:tc>
          <w:tcPr>
            <w:tcW w:w="5210" w:type="dxa"/>
            <w:tcBorders>
              <w:top w:val="single" w:sz="4" w:space="0" w:color="auto"/>
            </w:tcBorders>
          </w:tcPr>
          <w:p w:rsidR="00BA3B13" w:rsidRDefault="00BA3B13" w:rsidP="00F93013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 w:rsidRPr="00BA3B13">
              <w:rPr>
                <w:sz w:val="20"/>
                <w:szCs w:val="20"/>
              </w:rPr>
              <w:t>(наименование должности</w:t>
            </w:r>
          </w:p>
        </w:tc>
        <w:tc>
          <w:tcPr>
            <w:tcW w:w="5211" w:type="dxa"/>
          </w:tcPr>
          <w:p w:rsidR="00BA3B13" w:rsidRPr="00BA3B13" w:rsidRDefault="00BA3B13" w:rsidP="00F93013">
            <w:pPr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  <w:tr w:rsidR="00BA3B13" w:rsidTr="00BA3B13">
        <w:tc>
          <w:tcPr>
            <w:tcW w:w="5210" w:type="dxa"/>
            <w:tcBorders>
              <w:bottom w:val="single" w:sz="4" w:space="0" w:color="auto"/>
            </w:tcBorders>
          </w:tcPr>
          <w:p w:rsidR="00BA3B13" w:rsidRDefault="00BA3B13" w:rsidP="00F93013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</w:tcPr>
          <w:p w:rsidR="00BA3B13" w:rsidRPr="00BA3B13" w:rsidRDefault="00BA3B13" w:rsidP="00F93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3B13" w:rsidTr="00BA3B13">
        <w:tc>
          <w:tcPr>
            <w:tcW w:w="5210" w:type="dxa"/>
            <w:tcBorders>
              <w:top w:val="single" w:sz="4" w:space="0" w:color="auto"/>
            </w:tcBorders>
          </w:tcPr>
          <w:p w:rsidR="00BA3B13" w:rsidRDefault="00BA3B13" w:rsidP="00F93013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 w:rsidRPr="00BA3B13">
              <w:rPr>
                <w:sz w:val="20"/>
                <w:szCs w:val="20"/>
              </w:rPr>
              <w:t>(Ф.И.О.)</w:t>
            </w:r>
          </w:p>
        </w:tc>
        <w:tc>
          <w:tcPr>
            <w:tcW w:w="5211" w:type="dxa"/>
          </w:tcPr>
          <w:p w:rsidR="00BA3B13" w:rsidRPr="00BA3B13" w:rsidRDefault="00BA3B13" w:rsidP="00F93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3B13" w:rsidTr="00F93013">
        <w:tc>
          <w:tcPr>
            <w:tcW w:w="5210" w:type="dxa"/>
          </w:tcPr>
          <w:p w:rsidR="00BA3B13" w:rsidRDefault="00BA3B13" w:rsidP="00F93013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11" w:type="dxa"/>
          </w:tcPr>
          <w:p w:rsidR="00BA3B13" w:rsidRPr="00BA3B13" w:rsidRDefault="00BA3B13" w:rsidP="00F93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A3B13" w:rsidRDefault="00BA3B13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14B" w:rsidRDefault="00A4614B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14B" w:rsidRDefault="00A4614B" w:rsidP="00A46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B69E6" w:rsidRDefault="00DB69E6" w:rsidP="00865883">
      <w:pPr>
        <w:autoSpaceDE w:val="0"/>
        <w:autoSpaceDN w:val="0"/>
        <w:adjustRightInd w:val="0"/>
        <w:jc w:val="both"/>
        <w:rPr>
          <w:sz w:val="28"/>
          <w:szCs w:val="28"/>
        </w:rPr>
        <w:sectPr w:rsidR="00DB69E6" w:rsidSect="006E4064">
          <w:pgSz w:w="11906" w:h="16838"/>
          <w:pgMar w:top="1276" w:right="567" w:bottom="1440" w:left="1134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DB69E6" w:rsidTr="00DB69E6">
        <w:tc>
          <w:tcPr>
            <w:tcW w:w="6062" w:type="dxa"/>
          </w:tcPr>
          <w:p w:rsidR="00DB69E6" w:rsidRDefault="00DB69E6" w:rsidP="00DB69E6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359" w:type="dxa"/>
          </w:tcPr>
          <w:p w:rsidR="00DB69E6" w:rsidRDefault="00DB69E6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 w:rsidRPr="00EB697D">
              <w:rPr>
                <w:caps/>
                <w:sz w:val="28"/>
                <w:szCs w:val="28"/>
              </w:rPr>
              <w:t>ПРИЛОЖЕНИЕ</w:t>
            </w:r>
          </w:p>
          <w:p w:rsidR="00DB69E6" w:rsidRDefault="00DB69E6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</w:p>
          <w:p w:rsidR="00DB69E6" w:rsidRPr="00EB697D" w:rsidRDefault="00DB69E6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адаптации</w:t>
            </w:r>
          </w:p>
        </w:tc>
      </w:tr>
    </w:tbl>
    <w:p w:rsidR="00DB69E6" w:rsidRDefault="00DB69E6" w:rsidP="00DB69E6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DB69E6" w:rsidRPr="00DB69E6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Pr="00071B9F" w:rsidRDefault="00DB69E6" w:rsidP="00DB6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B9F">
        <w:rPr>
          <w:b/>
          <w:sz w:val="28"/>
          <w:szCs w:val="28"/>
        </w:rPr>
        <w:t>ТЕСТ САМООЦЕНКИ</w:t>
      </w:r>
    </w:p>
    <w:p w:rsidR="00DB69E6" w:rsidRDefault="00DB69E6" w:rsidP="00DB69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DB69E6">
        <w:rPr>
          <w:sz w:val="28"/>
          <w:szCs w:val="28"/>
        </w:rPr>
        <w:t>_______</w:t>
      </w:r>
      <w:r w:rsidR="00071B9F">
        <w:rPr>
          <w:sz w:val="28"/>
          <w:szCs w:val="28"/>
        </w:rPr>
        <w:t>_______________</w:t>
      </w:r>
      <w:r w:rsidRPr="00DB69E6">
        <w:rPr>
          <w:sz w:val="28"/>
          <w:szCs w:val="28"/>
        </w:rPr>
        <w:t>_______</w:t>
      </w:r>
    </w:p>
    <w:p w:rsidR="00DB69E6" w:rsidRPr="00071B9F" w:rsidRDefault="00DB69E6" w:rsidP="00DB69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1B9F">
        <w:rPr>
          <w:sz w:val="20"/>
          <w:szCs w:val="20"/>
        </w:rPr>
        <w:t>(</w:t>
      </w:r>
      <w:r w:rsidR="00071B9F">
        <w:rPr>
          <w:sz w:val="20"/>
          <w:szCs w:val="20"/>
        </w:rPr>
        <w:t>Ф.И.О., наименование должности наставляемого лица)</w:t>
      </w:r>
    </w:p>
    <w:p w:rsidR="00DB69E6" w:rsidRPr="00DB69E6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824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</w:tblGrid>
      <w:tr w:rsidR="00DB69E6" w:rsidRPr="00DB69E6" w:rsidTr="00071B9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N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Оцениваемый показатель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Оценка (в баллах)</w:t>
            </w:r>
          </w:p>
        </w:tc>
      </w:tr>
      <w:tr w:rsidR="00DB69E6" w:rsidRPr="00DB69E6" w:rsidTr="00071B9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10</w:t>
            </w: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12</w:t>
            </w:r>
          </w:p>
        </w:tc>
      </w:tr>
      <w:tr w:rsidR="00DB69E6" w:rsidRPr="00DB69E6" w:rsidTr="00071B9F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Первая группа показателей</w:t>
            </w: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2D0BE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  <w:r w:rsidR="00863249">
              <w:rPr>
                <w:sz w:val="28"/>
                <w:szCs w:val="28"/>
              </w:rPr>
              <w:t>государственной службы (</w:t>
            </w:r>
            <w:r w:rsidR="00DB69E6" w:rsidRPr="00DB69E6">
              <w:rPr>
                <w:sz w:val="28"/>
                <w:szCs w:val="28"/>
              </w:rPr>
              <w:t>работы</w:t>
            </w:r>
            <w:r w:rsidR="0086324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Знание разговорного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071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 xml:space="preserve">Навыки работы на </w:t>
            </w:r>
            <w:r w:rsidR="00071B9F">
              <w:rPr>
                <w:sz w:val="28"/>
                <w:szCs w:val="28"/>
              </w:rPr>
              <w:t>персональном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071B9F" w:rsidP="00071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пользования необходимым программным обеспечением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2D0BE2" w:rsidP="008632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  <w:r w:rsidR="00863249">
              <w:rPr>
                <w:sz w:val="28"/>
                <w:szCs w:val="28"/>
              </w:rPr>
              <w:t>государственной службы (</w:t>
            </w:r>
            <w:r w:rsidR="00DB69E6" w:rsidRPr="00DB69E6">
              <w:rPr>
                <w:sz w:val="28"/>
                <w:szCs w:val="28"/>
              </w:rPr>
              <w:t>работы</w:t>
            </w:r>
            <w:r w:rsidR="00863249">
              <w:rPr>
                <w:sz w:val="28"/>
                <w:szCs w:val="28"/>
              </w:rPr>
              <w:t>)</w:t>
            </w:r>
            <w:r w:rsidR="00863249">
              <w:rPr>
                <w:sz w:val="28"/>
                <w:szCs w:val="28"/>
              </w:rPr>
              <w:br/>
            </w:r>
            <w:r w:rsidR="00DB69E6" w:rsidRPr="00DB69E6">
              <w:rPr>
                <w:sz w:val="28"/>
                <w:szCs w:val="28"/>
              </w:rPr>
              <w:t>по профилю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 xml:space="preserve">Дополнительное </w:t>
            </w:r>
            <w:r w:rsidR="00863249">
              <w:rPr>
                <w:sz w:val="28"/>
                <w:szCs w:val="28"/>
              </w:rPr>
              <w:t xml:space="preserve">профессиональное </w:t>
            </w:r>
            <w:r w:rsidRPr="00DB69E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F" w:rsidRDefault="00071B9F" w:rsidP="00071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</w:t>
            </w:r>
          </w:p>
          <w:p w:rsidR="00DB69E6" w:rsidRPr="00DB69E6" w:rsidRDefault="00071B9F" w:rsidP="00071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владения компьютерной и другой организационной техникой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071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 xml:space="preserve">Владение </w:t>
            </w:r>
            <w:r w:rsidR="00071B9F">
              <w:rPr>
                <w:sz w:val="28"/>
                <w:szCs w:val="28"/>
              </w:rPr>
              <w:t xml:space="preserve">необходимыми </w:t>
            </w:r>
            <w:r w:rsidRPr="00DB69E6">
              <w:rPr>
                <w:sz w:val="28"/>
                <w:szCs w:val="28"/>
              </w:rPr>
              <w:t>информационными технологиями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Владение методами руководства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Наличие специальных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2D0B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Наличие водительск</w:t>
            </w:r>
            <w:r w:rsidR="002D0BE2">
              <w:rPr>
                <w:sz w:val="28"/>
                <w:szCs w:val="28"/>
              </w:rPr>
              <w:t>ого удостоверения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490"/>
            <w:bookmarkEnd w:id="1"/>
            <w:r w:rsidRPr="00DB69E6">
              <w:rPr>
                <w:sz w:val="28"/>
                <w:szCs w:val="28"/>
              </w:rPr>
              <w:t>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Всего по первой группе, баллов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Вторая группа показателей</w:t>
            </w: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Представительная внешность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Пунктуальность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Владение навыками деловой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2D0BE2" w:rsidP="002D0B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  <w:r w:rsidR="00DB69E6" w:rsidRPr="00DB69E6">
              <w:rPr>
                <w:sz w:val="28"/>
                <w:szCs w:val="28"/>
              </w:rPr>
              <w:t>правил профессионального этикета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Стрессоустойчивость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Работоспособность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Умение разрешать конфликтные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Исполнительность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Уровень интеллектуального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Лидерство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Обучаемость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Настойчивость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Оптимизм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17.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Целеустремленность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698"/>
            <w:bookmarkEnd w:id="2"/>
            <w:r w:rsidRPr="00DB69E6">
              <w:rPr>
                <w:sz w:val="28"/>
                <w:szCs w:val="28"/>
              </w:rPr>
              <w:t>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Всего по второй группе, баллов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DB69E6" w:rsidTr="00071B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>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E6">
              <w:rPr>
                <w:sz w:val="28"/>
                <w:szCs w:val="28"/>
              </w:rPr>
              <w:t xml:space="preserve">Итого (в </w:t>
            </w:r>
            <w:hyperlink w:anchor="Par490" w:history="1">
              <w:r w:rsidRPr="00DB69E6">
                <w:rPr>
                  <w:color w:val="0000FF"/>
                  <w:sz w:val="28"/>
                  <w:szCs w:val="28"/>
                </w:rPr>
                <w:t>сумме А</w:t>
              </w:r>
            </w:hyperlink>
            <w:r w:rsidRPr="00DB69E6">
              <w:rPr>
                <w:sz w:val="28"/>
                <w:szCs w:val="28"/>
              </w:rPr>
              <w:t xml:space="preserve"> + </w:t>
            </w:r>
            <w:hyperlink w:anchor="Par698" w:history="1">
              <w:r w:rsidRPr="00DB69E6">
                <w:rPr>
                  <w:color w:val="0000FF"/>
                  <w:sz w:val="28"/>
                  <w:szCs w:val="28"/>
                </w:rPr>
                <w:t>Б</w:t>
              </w:r>
            </w:hyperlink>
            <w:r w:rsidRPr="00DB69E6">
              <w:rPr>
                <w:sz w:val="28"/>
                <w:szCs w:val="28"/>
              </w:rPr>
              <w:t>), баллов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DB69E6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9E6" w:rsidRPr="00DB69E6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B13" w:rsidRPr="00DB69E6" w:rsidRDefault="00BA3B13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Pr="00DB69E6" w:rsidRDefault="00DB69E6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Pr="00DB69E6" w:rsidRDefault="00DB69E6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Default="00DB69E6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Default="00DB69E6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B13" w:rsidRDefault="00BA3B13" w:rsidP="00865883">
      <w:pPr>
        <w:autoSpaceDE w:val="0"/>
        <w:autoSpaceDN w:val="0"/>
        <w:adjustRightInd w:val="0"/>
        <w:jc w:val="both"/>
        <w:rPr>
          <w:sz w:val="28"/>
          <w:szCs w:val="28"/>
        </w:rPr>
        <w:sectPr w:rsidR="00BA3B13" w:rsidSect="006E4064">
          <w:pgSz w:w="11906" w:h="16838"/>
          <w:pgMar w:top="1276" w:right="567" w:bottom="1440" w:left="1134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52791F" w:rsidTr="00F93013">
        <w:tc>
          <w:tcPr>
            <w:tcW w:w="6062" w:type="dxa"/>
          </w:tcPr>
          <w:p w:rsidR="0052791F" w:rsidRDefault="0052791F" w:rsidP="00F93013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359" w:type="dxa"/>
          </w:tcPr>
          <w:p w:rsidR="0052791F" w:rsidRDefault="0052791F" w:rsidP="00F93013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 w:rsidRPr="00EB697D">
              <w:rPr>
                <w:caps/>
                <w:sz w:val="28"/>
                <w:szCs w:val="28"/>
              </w:rPr>
              <w:t xml:space="preserve">ПРИЛОЖЕНИЕ </w:t>
            </w:r>
            <w:r>
              <w:rPr>
                <w:caps/>
                <w:sz w:val="28"/>
                <w:szCs w:val="28"/>
              </w:rPr>
              <w:t>№ 2</w:t>
            </w:r>
          </w:p>
          <w:p w:rsidR="0052791F" w:rsidRDefault="0052791F" w:rsidP="00F93013">
            <w:pPr>
              <w:widowControl w:val="0"/>
              <w:jc w:val="center"/>
              <w:rPr>
                <w:caps/>
                <w:sz w:val="28"/>
                <w:szCs w:val="28"/>
              </w:rPr>
            </w:pPr>
          </w:p>
          <w:p w:rsidR="0052791F" w:rsidRPr="00EB697D" w:rsidRDefault="0052791F" w:rsidP="00F93013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9723F1" w:rsidRDefault="009723F1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91F" w:rsidRDefault="0052791F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F96" w:rsidRDefault="00371F96" w:rsidP="00865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1CD" w:rsidRPr="00EB11CD" w:rsidRDefault="00EB11CD" w:rsidP="00EB11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1CD">
        <w:rPr>
          <w:b/>
          <w:sz w:val="28"/>
          <w:szCs w:val="28"/>
        </w:rPr>
        <w:t>ОТЗЫВ</w:t>
      </w:r>
    </w:p>
    <w:p w:rsidR="00EB11CD" w:rsidRPr="00EB11CD" w:rsidRDefault="00EB11CD" w:rsidP="00EB11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1CD">
        <w:rPr>
          <w:b/>
          <w:sz w:val="28"/>
          <w:szCs w:val="28"/>
        </w:rPr>
        <w:t xml:space="preserve">о результатах выполнения наставляемым лицом </w:t>
      </w:r>
    </w:p>
    <w:p w:rsidR="00EB11CD" w:rsidRPr="00EB11CD" w:rsidRDefault="00EB11CD" w:rsidP="00EB11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1CD">
        <w:rPr>
          <w:b/>
          <w:sz w:val="28"/>
          <w:szCs w:val="28"/>
        </w:rPr>
        <w:t xml:space="preserve">программы адаптации </w:t>
      </w:r>
    </w:p>
    <w:p w:rsidR="00EB11CD" w:rsidRPr="00EB11CD" w:rsidRDefault="00EB11CD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1CD" w:rsidRPr="00EB11CD" w:rsidRDefault="00EB11CD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4"/>
        <w:gridCol w:w="142"/>
        <w:gridCol w:w="4961"/>
        <w:gridCol w:w="2126"/>
        <w:gridCol w:w="2091"/>
      </w:tblGrid>
      <w:tr w:rsidR="00D4580D" w:rsidTr="00BA19D2">
        <w:tc>
          <w:tcPr>
            <w:tcW w:w="817" w:type="dxa"/>
          </w:tcPr>
          <w:p w:rsid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Фамилия, имя, отчество</w:t>
            </w:r>
            <w:r w:rsidR="00BA19D2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</w:tr>
      <w:tr w:rsidR="00D4580D" w:rsidTr="00D4580D">
        <w:tc>
          <w:tcPr>
            <w:tcW w:w="817" w:type="dxa"/>
          </w:tcPr>
          <w:p w:rsid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gridSpan w:val="2"/>
          </w:tcPr>
          <w:p w:rsidR="00D4580D" w:rsidRP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  <w:r w:rsidRPr="00D4580D">
              <w:rPr>
                <w:sz w:val="28"/>
                <w:szCs w:val="28"/>
              </w:rPr>
              <w:t>Замещаемая должность и дата назначения на должность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</w:tr>
      <w:tr w:rsidR="00D4580D" w:rsidTr="00D4580D"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D4580D" w:rsidRDefault="00D4580D" w:rsidP="00D4580D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</w:tr>
      <w:tr w:rsidR="00D4580D" w:rsidTr="00D4580D">
        <w:tc>
          <w:tcPr>
            <w:tcW w:w="817" w:type="dxa"/>
            <w:tcBorders>
              <w:top w:val="single" w:sz="4" w:space="0" w:color="auto"/>
            </w:tcBorders>
          </w:tcPr>
          <w:p w:rsidR="00D4580D" w:rsidRDefault="00D4580D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D4580D" w:rsidRDefault="00D4580D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</w:tcBorders>
          </w:tcPr>
          <w:p w:rsidR="00D4580D" w:rsidRPr="00D4580D" w:rsidRDefault="00D4580D" w:rsidP="00D4580D">
            <w:pPr>
              <w:suppressAutoHyphens/>
              <w:spacing w:line="235" w:lineRule="auto"/>
              <w:ind w:right="-143"/>
              <w:rPr>
                <w:sz w:val="28"/>
                <w:szCs w:val="28"/>
              </w:rPr>
            </w:pPr>
            <w:r w:rsidRPr="00D4580D">
              <w:rPr>
                <w:sz w:val="28"/>
                <w:szCs w:val="28"/>
              </w:rPr>
              <w:t>Сведения обосновных задачах (документах), в решении (подготовке)</w:t>
            </w:r>
          </w:p>
        </w:tc>
      </w:tr>
      <w:tr w:rsidR="00D4580D" w:rsidTr="00F93013">
        <w:tc>
          <w:tcPr>
            <w:tcW w:w="10421" w:type="dxa"/>
            <w:gridSpan w:val="6"/>
          </w:tcPr>
          <w:p w:rsidR="00D4580D" w:rsidRPr="00D4580D" w:rsidRDefault="002D0BE2" w:rsidP="002D0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4580D" w:rsidRPr="00D4580D">
              <w:rPr>
                <w:sz w:val="28"/>
                <w:szCs w:val="28"/>
              </w:rPr>
              <w:t>оторых</w:t>
            </w:r>
            <w:r>
              <w:rPr>
                <w:sz w:val="28"/>
                <w:szCs w:val="28"/>
              </w:rPr>
              <w:t xml:space="preserve">наставляемое   лицо </w:t>
            </w:r>
            <w:r w:rsidR="00D4580D" w:rsidRPr="00D4580D">
              <w:rPr>
                <w:sz w:val="28"/>
                <w:szCs w:val="28"/>
              </w:rPr>
              <w:t xml:space="preserve"> принимал</w:t>
            </w:r>
            <w:r>
              <w:rPr>
                <w:sz w:val="28"/>
                <w:szCs w:val="28"/>
              </w:rPr>
              <w:t xml:space="preserve">о </w:t>
            </w:r>
            <w:r w:rsidR="00D4580D" w:rsidRPr="00D4580D">
              <w:rPr>
                <w:sz w:val="28"/>
                <w:szCs w:val="28"/>
              </w:rPr>
              <w:t xml:space="preserve"> участие, в том числе информация о </w:t>
            </w:r>
          </w:p>
        </w:tc>
      </w:tr>
      <w:tr w:rsidR="00D4580D" w:rsidTr="00D4580D">
        <w:tc>
          <w:tcPr>
            <w:tcW w:w="10421" w:type="dxa"/>
            <w:gridSpan w:val="6"/>
          </w:tcPr>
          <w:p w:rsidR="00D4580D" w:rsidRPr="00D4580D" w:rsidRDefault="002D0BE2" w:rsidP="002D0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4580D">
              <w:rPr>
                <w:sz w:val="28"/>
                <w:szCs w:val="28"/>
              </w:rPr>
              <w:t>онкретных</w:t>
            </w:r>
            <w:r w:rsidR="00D4580D" w:rsidRPr="00D4580D">
              <w:rPr>
                <w:sz w:val="28"/>
                <w:szCs w:val="28"/>
              </w:rPr>
              <w:t xml:space="preserve">документах,которые не исполнены или исполнены с нарушением </w:t>
            </w:r>
          </w:p>
        </w:tc>
      </w:tr>
      <w:tr w:rsidR="002D0BE2" w:rsidTr="000A2774">
        <w:tc>
          <w:tcPr>
            <w:tcW w:w="1101" w:type="dxa"/>
            <w:gridSpan w:val="2"/>
          </w:tcPr>
          <w:p w:rsidR="002D0BE2" w:rsidRPr="00D4580D" w:rsidRDefault="002D0BE2" w:rsidP="00D45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80D">
              <w:rPr>
                <w:sz w:val="28"/>
                <w:szCs w:val="28"/>
              </w:rPr>
              <w:t>сроков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:rsidR="002D0BE2" w:rsidRPr="00D4580D" w:rsidRDefault="002D0BE2" w:rsidP="00D45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774" w:rsidTr="000A2774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0A2774" w:rsidRPr="00D4580D" w:rsidRDefault="000A2774" w:rsidP="00D45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2774" w:rsidRPr="00D4580D" w:rsidRDefault="000A2774" w:rsidP="00D45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580D" w:rsidTr="00D4580D"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580D" w:rsidRPr="00D4580D" w:rsidRDefault="00D4580D" w:rsidP="00D45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F96" w:rsidTr="00371F96">
        <w:trPr>
          <w:trHeight w:val="371"/>
        </w:trPr>
        <w:tc>
          <w:tcPr>
            <w:tcW w:w="817" w:type="dxa"/>
          </w:tcPr>
          <w:p w:rsidR="00371F96" w:rsidRDefault="00371F96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71F96" w:rsidRDefault="00371F96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78" w:type="dxa"/>
            <w:gridSpan w:val="3"/>
          </w:tcPr>
          <w:p w:rsidR="00371F96" w:rsidRDefault="00371F96" w:rsidP="00371F9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>ценка эффективности и результативности профессиональной служебной</w:t>
            </w:r>
          </w:p>
        </w:tc>
      </w:tr>
      <w:tr w:rsidR="00371F96" w:rsidTr="00371F96">
        <w:trPr>
          <w:trHeight w:val="415"/>
        </w:trPr>
        <w:tc>
          <w:tcPr>
            <w:tcW w:w="10421" w:type="dxa"/>
            <w:gridSpan w:val="6"/>
          </w:tcPr>
          <w:p w:rsidR="00371F96" w:rsidRDefault="00863249" w:rsidP="00371F96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(трудовой )</w:t>
            </w:r>
            <w:r w:rsidR="00371F96" w:rsidRPr="00D62E39">
              <w:rPr>
                <w:sz w:val="28"/>
                <w:szCs w:val="28"/>
              </w:rPr>
              <w:t>деятельности</w:t>
            </w:r>
            <w:r w:rsidR="00371F96" w:rsidRPr="00D62E39">
              <w:rPr>
                <w:sz w:val="28"/>
                <w:szCs w:val="28"/>
                <w:vertAlign w:val="superscript"/>
              </w:rPr>
              <w:footnoteReference w:id="2"/>
            </w:r>
            <w:r w:rsidR="00371F96">
              <w:rPr>
                <w:sz w:val="28"/>
                <w:szCs w:val="28"/>
              </w:rPr>
              <w:t>: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46"/>
      </w:tblGrid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Оценка</w:t>
            </w:r>
          </w:p>
        </w:tc>
        <w:tc>
          <w:tcPr>
            <w:tcW w:w="6946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Описание</w:t>
            </w:r>
          </w:p>
        </w:tc>
      </w:tr>
      <w:tr w:rsidR="00705BE2" w:rsidRPr="00D62E39" w:rsidTr="00371F96"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А (очень высокий уровень)</w:t>
            </w:r>
          </w:p>
        </w:tc>
        <w:tc>
          <w:tcPr>
            <w:tcW w:w="6946" w:type="dxa"/>
          </w:tcPr>
          <w:p w:rsidR="00371F96" w:rsidRPr="00D62E39" w:rsidRDefault="00371F96" w:rsidP="00863249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Наставляемым лицом </w:t>
            </w:r>
            <w:r w:rsidRPr="00D62E39">
              <w:rPr>
                <w:sz w:val="28"/>
                <w:szCs w:val="28"/>
              </w:rPr>
              <w:t xml:space="preserve">на очень высоком профессиональном уровне </w:t>
            </w:r>
            <w:r w:rsidR="00863249">
              <w:rPr>
                <w:sz w:val="28"/>
                <w:szCs w:val="28"/>
              </w:rPr>
              <w:t xml:space="preserve">решены </w:t>
            </w:r>
            <w:r w:rsidRPr="00D62E39">
              <w:rPr>
                <w:sz w:val="28"/>
                <w:szCs w:val="28"/>
              </w:rPr>
              <w:t>задачи и подготовлены документы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Б (высокий уровень)</w:t>
            </w:r>
          </w:p>
        </w:tc>
        <w:tc>
          <w:tcPr>
            <w:tcW w:w="6946" w:type="dxa"/>
          </w:tcPr>
          <w:p w:rsidR="00371F96" w:rsidRPr="00D62E39" w:rsidRDefault="00371F96" w:rsidP="00863249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Наставляемым лицом</w:t>
            </w:r>
            <w:r w:rsidRPr="00D62E39">
              <w:rPr>
                <w:sz w:val="28"/>
                <w:szCs w:val="28"/>
              </w:rPr>
              <w:t xml:space="preserve"> на высоком профессиональном уровне </w:t>
            </w:r>
            <w:r w:rsidR="00863249">
              <w:rPr>
                <w:sz w:val="28"/>
                <w:szCs w:val="28"/>
              </w:rPr>
              <w:t>решены</w:t>
            </w:r>
            <w:r w:rsidRPr="00D62E39">
              <w:rPr>
                <w:sz w:val="28"/>
                <w:szCs w:val="28"/>
              </w:rPr>
              <w:t xml:space="preserve"> задачи и подготовлены документы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В (достаточный уровень)</w:t>
            </w:r>
          </w:p>
        </w:tc>
        <w:tc>
          <w:tcPr>
            <w:tcW w:w="6946" w:type="dxa"/>
          </w:tcPr>
          <w:p w:rsidR="00371F96" w:rsidRPr="00D62E39" w:rsidRDefault="00371F96" w:rsidP="00863249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Наставляемым лицом</w:t>
            </w:r>
            <w:r w:rsidRPr="00D62E39">
              <w:rPr>
                <w:sz w:val="28"/>
                <w:szCs w:val="28"/>
              </w:rPr>
              <w:t xml:space="preserve"> на хорошем профессиональном уровне </w:t>
            </w:r>
            <w:r w:rsidR="00863249">
              <w:rPr>
                <w:sz w:val="28"/>
                <w:szCs w:val="28"/>
              </w:rPr>
              <w:t>решены</w:t>
            </w:r>
            <w:r w:rsidRPr="00D62E39">
              <w:rPr>
                <w:sz w:val="28"/>
                <w:szCs w:val="28"/>
              </w:rPr>
              <w:t xml:space="preserve"> задачи и подготовлены документы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Г (недостаточный уровень)</w:t>
            </w:r>
          </w:p>
        </w:tc>
        <w:tc>
          <w:tcPr>
            <w:tcW w:w="6946" w:type="dxa"/>
          </w:tcPr>
          <w:p w:rsidR="00371F96" w:rsidRPr="00D62E39" w:rsidRDefault="00371F96" w:rsidP="00863249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Наставляемым лицом</w:t>
            </w:r>
            <w:r w:rsidRPr="00D62E39">
              <w:rPr>
                <w:sz w:val="28"/>
                <w:szCs w:val="28"/>
              </w:rPr>
              <w:t xml:space="preserve"> на низком профессиональном уровне </w:t>
            </w:r>
            <w:r w:rsidR="00863249">
              <w:rPr>
                <w:sz w:val="28"/>
                <w:szCs w:val="28"/>
              </w:rPr>
              <w:t>решён</w:t>
            </w:r>
            <w:r w:rsidRPr="00D62E39">
              <w:rPr>
                <w:sz w:val="28"/>
                <w:szCs w:val="28"/>
              </w:rPr>
              <w:t xml:space="preserve"> ряд задач и подготовлены некоторые документы. Эффективность и результативность нестабильные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Д (неудовлетворительный уровень)</w:t>
            </w:r>
          </w:p>
        </w:tc>
        <w:tc>
          <w:tcPr>
            <w:tcW w:w="6946" w:type="dxa"/>
          </w:tcPr>
          <w:p w:rsidR="00371F96" w:rsidRPr="00D62E39" w:rsidRDefault="00371F96" w:rsidP="00AF2F74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Наставляемым лицом</w:t>
            </w:r>
            <w:r w:rsidRPr="00D62E39">
              <w:rPr>
                <w:sz w:val="28"/>
                <w:szCs w:val="28"/>
              </w:rPr>
              <w:t xml:space="preserve"> не </w:t>
            </w:r>
            <w:r w:rsidR="00863249">
              <w:rPr>
                <w:sz w:val="28"/>
                <w:szCs w:val="28"/>
              </w:rPr>
              <w:t xml:space="preserve">решены </w:t>
            </w:r>
            <w:r w:rsidRPr="00D62E39">
              <w:rPr>
                <w:sz w:val="28"/>
                <w:szCs w:val="28"/>
              </w:rPr>
              <w:t xml:space="preserve">задачи и не подготовлены документы или на очень низком профессиональном уровне </w:t>
            </w:r>
            <w:r w:rsidR="00AF2F74">
              <w:rPr>
                <w:sz w:val="28"/>
                <w:szCs w:val="28"/>
              </w:rPr>
              <w:t>решены</w:t>
            </w:r>
            <w:r w:rsidRPr="00D62E39">
              <w:rPr>
                <w:sz w:val="28"/>
                <w:szCs w:val="28"/>
              </w:rPr>
              <w:t xml:space="preserve"> задачи и подготовлены документы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6"/>
        <w:gridCol w:w="9178"/>
      </w:tblGrid>
      <w:tr w:rsidR="00371F96" w:rsidTr="00F93013">
        <w:trPr>
          <w:trHeight w:val="371"/>
        </w:trPr>
        <w:tc>
          <w:tcPr>
            <w:tcW w:w="817" w:type="dxa"/>
          </w:tcPr>
          <w:p w:rsidR="00371F96" w:rsidRDefault="00371F96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71F96" w:rsidRDefault="00371F96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78" w:type="dxa"/>
          </w:tcPr>
          <w:p w:rsidR="00371F96" w:rsidRDefault="00371F96" w:rsidP="00371F96">
            <w:pPr>
              <w:suppressAutoHyphens/>
              <w:autoSpaceDE w:val="0"/>
              <w:autoSpaceDN w:val="0"/>
              <w:adjustRightInd w:val="0"/>
              <w:spacing w:line="235" w:lineRule="auto"/>
              <w:ind w:lef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>ценка квалификации</w:t>
            </w:r>
            <w:r w:rsidRPr="00D62E39">
              <w:rPr>
                <w:sz w:val="28"/>
                <w:szCs w:val="28"/>
                <w:vertAlign w:val="superscript"/>
              </w:rPr>
              <w:footnoteReference w:id="3"/>
            </w:r>
            <w:r w:rsidRPr="00D62E39">
              <w:rPr>
                <w:sz w:val="28"/>
                <w:szCs w:val="28"/>
              </w:rPr>
              <w:t>: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46"/>
      </w:tblGrid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Оценка</w:t>
            </w:r>
          </w:p>
        </w:tc>
        <w:tc>
          <w:tcPr>
            <w:tcW w:w="6946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Описание</w:t>
            </w:r>
          </w:p>
        </w:tc>
      </w:tr>
      <w:tr w:rsidR="00705BE2" w:rsidRPr="00D62E39" w:rsidTr="00371F96"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А (очень высокий уровень)</w:t>
            </w:r>
          </w:p>
        </w:tc>
        <w:tc>
          <w:tcPr>
            <w:tcW w:w="6946" w:type="dxa"/>
          </w:tcPr>
          <w:p w:rsidR="00371F96" w:rsidRPr="00D62E39" w:rsidRDefault="00371F96" w:rsidP="0048432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 xml:space="preserve">При </w:t>
            </w:r>
            <w:r w:rsidR="00C3179A">
              <w:rPr>
                <w:sz w:val="28"/>
                <w:szCs w:val="28"/>
              </w:rPr>
              <w:t xml:space="preserve">решении </w:t>
            </w:r>
            <w:r w:rsidRPr="00D62E39">
              <w:rPr>
                <w:sz w:val="28"/>
                <w:szCs w:val="28"/>
              </w:rPr>
              <w:t xml:space="preserve">задач и подготовке документов </w:t>
            </w:r>
            <w:r w:rsidR="00705BE2">
              <w:rPr>
                <w:sz w:val="28"/>
                <w:szCs w:val="28"/>
              </w:rPr>
              <w:t xml:space="preserve">наставляемое лицо </w:t>
            </w:r>
            <w:r w:rsidRPr="00D62E39">
              <w:rPr>
                <w:sz w:val="28"/>
                <w:szCs w:val="28"/>
              </w:rPr>
              <w:t>продемонстрировал</w:t>
            </w:r>
            <w:r w:rsidR="00705BE2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глубокие профессиональные знания и владение в совершенстве профессиональными навыками сверх объёма профессиональных знаний и </w:t>
            </w:r>
            <w:r w:rsidR="0048432F">
              <w:rPr>
                <w:sz w:val="28"/>
                <w:szCs w:val="28"/>
              </w:rPr>
              <w:t>умений</w:t>
            </w:r>
            <w:r w:rsidRPr="00D62E39">
              <w:rPr>
                <w:sz w:val="28"/>
                <w:szCs w:val="28"/>
              </w:rPr>
              <w:t>, предусмотренного должностным регламентом</w:t>
            </w:r>
            <w:r w:rsidR="00705BE2">
              <w:rPr>
                <w:sz w:val="28"/>
                <w:szCs w:val="28"/>
              </w:rPr>
              <w:t xml:space="preserve"> (инструкцией)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Б (высокий уровень)</w:t>
            </w:r>
          </w:p>
        </w:tc>
        <w:tc>
          <w:tcPr>
            <w:tcW w:w="6946" w:type="dxa"/>
          </w:tcPr>
          <w:p w:rsidR="00371F96" w:rsidRPr="00D62E39" w:rsidRDefault="00371F96" w:rsidP="0048432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 xml:space="preserve">При </w:t>
            </w:r>
            <w:r w:rsidR="00C3179A">
              <w:rPr>
                <w:sz w:val="28"/>
                <w:szCs w:val="28"/>
              </w:rPr>
              <w:t xml:space="preserve">решении </w:t>
            </w:r>
            <w:r w:rsidRPr="00D62E39">
              <w:rPr>
                <w:sz w:val="28"/>
                <w:szCs w:val="28"/>
              </w:rPr>
              <w:t xml:space="preserve">задач и подготовке документов </w:t>
            </w:r>
            <w:r w:rsidR="00705BE2">
              <w:rPr>
                <w:sz w:val="28"/>
                <w:szCs w:val="28"/>
              </w:rPr>
              <w:t xml:space="preserve">наставляемое лицо </w:t>
            </w:r>
            <w:r w:rsidRPr="00D62E39">
              <w:rPr>
                <w:sz w:val="28"/>
                <w:szCs w:val="28"/>
              </w:rPr>
              <w:t>продемонстрировал</w:t>
            </w:r>
            <w:r w:rsidR="00705BE2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глубокие профессиональные знания и высокий уровень владения профессиональными </w:t>
            </w:r>
            <w:r w:rsidR="0048432F">
              <w:rPr>
                <w:sz w:val="28"/>
                <w:szCs w:val="28"/>
              </w:rPr>
              <w:t>умениями</w:t>
            </w:r>
            <w:r w:rsidRPr="00D62E39">
              <w:rPr>
                <w:sz w:val="28"/>
                <w:szCs w:val="28"/>
              </w:rPr>
              <w:t>, предусмотренными должностным регламентом</w:t>
            </w:r>
            <w:r w:rsidR="00705BE2">
              <w:rPr>
                <w:sz w:val="28"/>
                <w:szCs w:val="28"/>
              </w:rPr>
              <w:t xml:space="preserve"> (инструкцией)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В (достаточный уровень)</w:t>
            </w:r>
          </w:p>
        </w:tc>
        <w:tc>
          <w:tcPr>
            <w:tcW w:w="6946" w:type="dxa"/>
          </w:tcPr>
          <w:p w:rsidR="00371F96" w:rsidRPr="00D62E39" w:rsidRDefault="00371F96" w:rsidP="0048432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 xml:space="preserve">При </w:t>
            </w:r>
            <w:r w:rsidR="00C3179A">
              <w:rPr>
                <w:sz w:val="28"/>
                <w:szCs w:val="28"/>
              </w:rPr>
              <w:t xml:space="preserve">решении </w:t>
            </w:r>
            <w:r w:rsidRPr="00D62E39">
              <w:rPr>
                <w:sz w:val="28"/>
                <w:szCs w:val="28"/>
              </w:rPr>
              <w:t xml:space="preserve">задач и подготовке документов </w:t>
            </w:r>
            <w:r w:rsidR="00705BE2">
              <w:rPr>
                <w:sz w:val="28"/>
                <w:szCs w:val="28"/>
              </w:rPr>
              <w:t xml:space="preserve">наставляемое лицо </w:t>
            </w:r>
            <w:r w:rsidRPr="00D62E39">
              <w:rPr>
                <w:sz w:val="28"/>
                <w:szCs w:val="28"/>
              </w:rPr>
              <w:t>продемонстрировал</w:t>
            </w:r>
            <w:r w:rsidR="00705BE2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хорошие профессиональные знания и хороший уровень владения </w:t>
            </w:r>
            <w:r w:rsidR="0048432F">
              <w:rPr>
                <w:sz w:val="28"/>
                <w:szCs w:val="28"/>
              </w:rPr>
              <w:t>умениями</w:t>
            </w:r>
            <w:r w:rsidRPr="00D62E39">
              <w:rPr>
                <w:sz w:val="28"/>
                <w:szCs w:val="28"/>
              </w:rPr>
              <w:t>, предусмотренными должностным регламентом</w:t>
            </w:r>
            <w:r w:rsidR="00705BE2">
              <w:rPr>
                <w:sz w:val="28"/>
                <w:szCs w:val="28"/>
              </w:rPr>
              <w:t xml:space="preserve"> (инструкцией)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Г (недостаточный уровень)</w:t>
            </w:r>
          </w:p>
        </w:tc>
        <w:tc>
          <w:tcPr>
            <w:tcW w:w="6946" w:type="dxa"/>
          </w:tcPr>
          <w:p w:rsidR="00371F96" w:rsidRPr="00D62E39" w:rsidRDefault="00371F96" w:rsidP="0079494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 xml:space="preserve">При </w:t>
            </w:r>
            <w:r w:rsidR="00C3179A">
              <w:rPr>
                <w:sz w:val="28"/>
                <w:szCs w:val="28"/>
              </w:rPr>
              <w:t>решении</w:t>
            </w:r>
            <w:r w:rsidRPr="00D62E39">
              <w:rPr>
                <w:sz w:val="28"/>
                <w:szCs w:val="28"/>
              </w:rPr>
              <w:t xml:space="preserve"> отдельных задач и подготовке ряда документов </w:t>
            </w:r>
            <w:r w:rsidR="00705BE2">
              <w:rPr>
                <w:sz w:val="28"/>
                <w:szCs w:val="28"/>
              </w:rPr>
              <w:t xml:space="preserve">наставляемое лицо </w:t>
            </w:r>
            <w:r w:rsidRPr="00D62E39">
              <w:rPr>
                <w:sz w:val="28"/>
                <w:szCs w:val="28"/>
              </w:rPr>
              <w:t>продемонстрировал</w:t>
            </w:r>
            <w:r w:rsidR="00705BE2">
              <w:rPr>
                <w:sz w:val="28"/>
                <w:szCs w:val="28"/>
              </w:rPr>
              <w:t>о</w:t>
            </w:r>
            <w:r w:rsidR="00794949">
              <w:rPr>
                <w:sz w:val="28"/>
                <w:szCs w:val="28"/>
              </w:rPr>
              <w:t xml:space="preserve">низкие </w:t>
            </w:r>
            <w:r w:rsidRPr="00D62E39">
              <w:rPr>
                <w:sz w:val="28"/>
                <w:szCs w:val="28"/>
              </w:rPr>
              <w:t xml:space="preserve">профессиональные знания и низкий уровень владения профессиональными </w:t>
            </w:r>
            <w:r w:rsidR="0048432F">
              <w:rPr>
                <w:sz w:val="28"/>
                <w:szCs w:val="28"/>
              </w:rPr>
              <w:t>умениями</w:t>
            </w:r>
            <w:r w:rsidRPr="00D62E39">
              <w:rPr>
                <w:sz w:val="28"/>
                <w:szCs w:val="28"/>
              </w:rPr>
              <w:t>, предусмотренными должностным регламентом</w:t>
            </w:r>
            <w:r w:rsidR="00705BE2">
              <w:rPr>
                <w:sz w:val="28"/>
                <w:szCs w:val="28"/>
              </w:rPr>
              <w:t xml:space="preserve"> (инструкцией)</w:t>
            </w:r>
          </w:p>
        </w:tc>
      </w:tr>
      <w:tr w:rsidR="00371F96" w:rsidRPr="00D62E39" w:rsidTr="00371F96">
        <w:tc>
          <w:tcPr>
            <w:tcW w:w="3510" w:type="dxa"/>
          </w:tcPr>
          <w:p w:rsidR="00371F96" w:rsidRPr="00D62E39" w:rsidRDefault="00371F96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Д (неудовлетворительный уровень)</w:t>
            </w:r>
          </w:p>
        </w:tc>
        <w:tc>
          <w:tcPr>
            <w:tcW w:w="6946" w:type="dxa"/>
          </w:tcPr>
          <w:p w:rsidR="00371F96" w:rsidRPr="00D62E39" w:rsidRDefault="00371F96" w:rsidP="0079494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 xml:space="preserve">При </w:t>
            </w:r>
            <w:r w:rsidR="00C3179A">
              <w:rPr>
                <w:sz w:val="28"/>
                <w:szCs w:val="28"/>
              </w:rPr>
              <w:t xml:space="preserve">решении </w:t>
            </w:r>
            <w:r w:rsidRPr="00D62E39">
              <w:rPr>
                <w:sz w:val="28"/>
                <w:szCs w:val="28"/>
              </w:rPr>
              <w:t xml:space="preserve">задач и подготовке документов </w:t>
            </w:r>
            <w:r w:rsidR="00705BE2">
              <w:rPr>
                <w:sz w:val="28"/>
                <w:szCs w:val="28"/>
              </w:rPr>
              <w:t>наставляемое лицо</w:t>
            </w:r>
            <w:r w:rsidRPr="00D62E39">
              <w:rPr>
                <w:sz w:val="28"/>
                <w:szCs w:val="28"/>
              </w:rPr>
              <w:t xml:space="preserve"> не продемонстрировал</w:t>
            </w:r>
            <w:r w:rsidR="00705BE2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или продемонстрировал</w:t>
            </w:r>
            <w:r w:rsidR="00705BE2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очень </w:t>
            </w:r>
            <w:r w:rsidR="00794949">
              <w:rPr>
                <w:sz w:val="28"/>
                <w:szCs w:val="28"/>
              </w:rPr>
              <w:t>низкие</w:t>
            </w:r>
            <w:r w:rsidRPr="00D62E39">
              <w:rPr>
                <w:sz w:val="28"/>
                <w:szCs w:val="28"/>
              </w:rPr>
              <w:t xml:space="preserve"> профессиональные знания и очень низкий уровень владения профессиональными </w:t>
            </w:r>
            <w:r w:rsidR="0048432F">
              <w:rPr>
                <w:sz w:val="28"/>
                <w:szCs w:val="28"/>
              </w:rPr>
              <w:t>умениями</w:t>
            </w:r>
            <w:r w:rsidRPr="00D62E39">
              <w:rPr>
                <w:sz w:val="28"/>
                <w:szCs w:val="28"/>
              </w:rPr>
              <w:t>, предусмотренными должностным регламентом</w:t>
            </w:r>
            <w:r w:rsidR="00705BE2">
              <w:rPr>
                <w:sz w:val="28"/>
                <w:szCs w:val="28"/>
              </w:rPr>
              <w:t xml:space="preserve"> (инструкцией)</w:t>
            </w:r>
          </w:p>
        </w:tc>
      </w:tr>
    </w:tbl>
    <w:p w:rsidR="00705BE2" w:rsidRPr="00CD451A" w:rsidRDefault="00D16F7F" w:rsidP="00705BE2">
      <w:pPr>
        <w:suppressAutoHyphens/>
        <w:autoSpaceDE w:val="0"/>
        <w:autoSpaceDN w:val="0"/>
        <w:adjustRightInd w:val="0"/>
        <w:spacing w:before="120" w:after="120" w:line="235" w:lineRule="auto"/>
        <w:ind w:firstLine="720"/>
        <w:jc w:val="both"/>
        <w:rPr>
          <w:szCs w:val="28"/>
        </w:rPr>
      </w:pPr>
      <w:r>
        <w:rPr>
          <w:sz w:val="28"/>
          <w:szCs w:val="28"/>
        </w:rPr>
        <w:t>6</w:t>
      </w:r>
      <w:r w:rsidR="00705BE2" w:rsidRPr="00D62E39">
        <w:rPr>
          <w:sz w:val="28"/>
          <w:szCs w:val="28"/>
        </w:rPr>
        <w:t>) оценка профессиональных и личностных качеств (компетенций)</w:t>
      </w:r>
      <w:r w:rsidR="00705BE2" w:rsidRPr="00D62E39">
        <w:rPr>
          <w:sz w:val="28"/>
          <w:szCs w:val="28"/>
          <w:vertAlign w:val="superscript"/>
        </w:rPr>
        <w:footnoteReference w:id="4"/>
      </w:r>
      <w:r w:rsidR="00705BE2" w:rsidRPr="00D62E39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46"/>
      </w:tblGrid>
      <w:tr w:rsidR="00705BE2" w:rsidRPr="00D62E39" w:rsidTr="00705BE2"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Оценка</w:t>
            </w:r>
          </w:p>
        </w:tc>
        <w:tc>
          <w:tcPr>
            <w:tcW w:w="6946" w:type="dxa"/>
          </w:tcPr>
          <w:p w:rsidR="00705BE2" w:rsidRPr="00D62E39" w:rsidRDefault="00705BE2" w:rsidP="00F9301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Описание</w:t>
            </w:r>
          </w:p>
        </w:tc>
      </w:tr>
    </w:tbl>
    <w:p w:rsidR="00705BE2" w:rsidRPr="00D62E39" w:rsidRDefault="00705BE2" w:rsidP="00705BE2">
      <w:pPr>
        <w:spacing w:line="14" w:lineRule="auto"/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46"/>
      </w:tblGrid>
      <w:tr w:rsidR="00705BE2" w:rsidRPr="00D62E39" w:rsidTr="00705BE2">
        <w:trPr>
          <w:tblHeader/>
        </w:trPr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05BE2" w:rsidRPr="00D62E39" w:rsidRDefault="00705BE2" w:rsidP="00F9301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2</w:t>
            </w:r>
          </w:p>
        </w:tc>
      </w:tr>
      <w:tr w:rsidR="00705BE2" w:rsidRPr="00D62E39" w:rsidTr="00705BE2"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А (очень высокий уровень)</w:t>
            </w:r>
          </w:p>
        </w:tc>
        <w:tc>
          <w:tcPr>
            <w:tcW w:w="6946" w:type="dxa"/>
          </w:tcPr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Наставляемое лицо</w:t>
            </w:r>
            <w:r w:rsidRPr="00D62E39">
              <w:rPr>
                <w:sz w:val="28"/>
                <w:szCs w:val="28"/>
              </w:rPr>
              <w:t>:</w:t>
            </w:r>
          </w:p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продемонстрировал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нацеленность на результат </w:t>
            </w:r>
            <w:r w:rsidRPr="00D62E39">
              <w:rPr>
                <w:sz w:val="28"/>
                <w:szCs w:val="28"/>
              </w:rPr>
              <w:br/>
            </w:r>
            <w:r w:rsidRPr="00D62E39">
              <w:rPr>
                <w:sz w:val="28"/>
                <w:szCs w:val="28"/>
              </w:rPr>
              <w:lastRenderedPageBreak/>
              <w:t>и заинтересованность в достижении поставленных целей в высокой степени;</w:t>
            </w:r>
          </w:p>
          <w:p w:rsidR="006340E9" w:rsidRPr="00D62E39" w:rsidRDefault="006340E9" w:rsidP="006340E9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D62E39">
              <w:rPr>
                <w:spacing w:val="-4"/>
                <w:sz w:val="28"/>
                <w:szCs w:val="28"/>
              </w:rPr>
              <w:t>продемонстрировал</w:t>
            </w:r>
            <w:r>
              <w:rPr>
                <w:spacing w:val="-4"/>
                <w:sz w:val="28"/>
                <w:szCs w:val="28"/>
              </w:rPr>
              <w:t>о</w:t>
            </w:r>
            <w:r w:rsidRPr="00D62E39">
              <w:rPr>
                <w:spacing w:val="-4"/>
                <w:sz w:val="28"/>
                <w:szCs w:val="28"/>
              </w:rPr>
              <w:t xml:space="preserve"> эффективную работу в команде;</w:t>
            </w:r>
          </w:p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 организованность на высоком уровне;</w:t>
            </w:r>
          </w:p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очень высокий уровень работоспособности.</w:t>
            </w:r>
          </w:p>
          <w:p w:rsidR="00D16F7F" w:rsidRPr="00D62E39" w:rsidRDefault="006340E9" w:rsidP="00AF2F74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Наставляемое лицо</w:t>
            </w:r>
            <w:r w:rsidRPr="00D62E39">
              <w:rPr>
                <w:sz w:val="28"/>
                <w:szCs w:val="28"/>
              </w:rPr>
              <w:t>, осуществляющ</w:t>
            </w:r>
            <w:r w:rsidR="00AE446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</w:t>
            </w:r>
            <w:r w:rsidRPr="00D62E39">
              <w:rPr>
                <w:sz w:val="28"/>
                <w:szCs w:val="28"/>
              </w:rPr>
              <w:t xml:space="preserve"> руководство и управление подчинёнными, ставил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перед подчинёнными ясные и чёткие цели, а также реальные сроки их достижения, осуществлял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эффективный контроль за</w:t>
            </w:r>
            <w:r w:rsidR="00AF2F74">
              <w:rPr>
                <w:sz w:val="28"/>
                <w:szCs w:val="28"/>
              </w:rPr>
              <w:t>решением</w:t>
            </w:r>
            <w:r w:rsidRPr="00D62E39">
              <w:rPr>
                <w:sz w:val="28"/>
                <w:szCs w:val="28"/>
              </w:rPr>
              <w:t xml:space="preserve"> задач, решил</w:t>
            </w:r>
            <w:r w:rsidR="00540430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возникшие проблемы</w:t>
            </w:r>
          </w:p>
        </w:tc>
      </w:tr>
      <w:tr w:rsidR="00705BE2" w:rsidRPr="00D62E39" w:rsidTr="00705BE2"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lastRenderedPageBreak/>
              <w:t>Б (высокий уровень)</w:t>
            </w:r>
          </w:p>
        </w:tc>
        <w:tc>
          <w:tcPr>
            <w:tcW w:w="6946" w:type="dxa"/>
          </w:tcPr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Наставляемое лицо</w:t>
            </w:r>
            <w:r w:rsidRPr="00D62E39">
              <w:rPr>
                <w:sz w:val="28"/>
                <w:szCs w:val="28"/>
              </w:rPr>
              <w:t>:</w:t>
            </w:r>
          </w:p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продемонстрировал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нацеленность на результат;</w:t>
            </w:r>
          </w:p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хорошо работал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в команде;</w:t>
            </w:r>
          </w:p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организованность на высоком уровне;</w:t>
            </w:r>
          </w:p>
          <w:p w:rsidR="006340E9" w:rsidRPr="00D62E39" w:rsidRDefault="006340E9" w:rsidP="006340E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высокий уровень работоспособности.</w:t>
            </w:r>
          </w:p>
          <w:p w:rsidR="006B3730" w:rsidRPr="006B3730" w:rsidRDefault="006340E9" w:rsidP="00AF2F7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Наставляемое лицо</w:t>
            </w:r>
            <w:r w:rsidRPr="00D62E39">
              <w:rPr>
                <w:rFonts w:cs="Courier New"/>
                <w:sz w:val="28"/>
                <w:szCs w:val="28"/>
              </w:rPr>
              <w:t>, осуществляющ</w:t>
            </w:r>
            <w:r w:rsidR="00AE4469">
              <w:rPr>
                <w:rFonts w:cs="Courier New"/>
                <w:sz w:val="28"/>
                <w:szCs w:val="28"/>
              </w:rPr>
              <w:t>е</w:t>
            </w:r>
            <w:r>
              <w:rPr>
                <w:rFonts w:cs="Courier New"/>
                <w:sz w:val="28"/>
                <w:szCs w:val="28"/>
              </w:rPr>
              <w:t>е</w:t>
            </w:r>
            <w:r w:rsidRPr="00D62E39">
              <w:rPr>
                <w:rFonts w:cs="Courier New"/>
                <w:sz w:val="28"/>
                <w:szCs w:val="28"/>
              </w:rPr>
              <w:t xml:space="preserve"> руководство </w:t>
            </w:r>
            <w:r>
              <w:rPr>
                <w:rFonts w:cs="Courier New"/>
                <w:sz w:val="28"/>
                <w:szCs w:val="28"/>
              </w:rPr>
              <w:br/>
            </w:r>
            <w:r w:rsidRPr="00D62E39">
              <w:rPr>
                <w:rFonts w:cs="Courier New"/>
                <w:sz w:val="28"/>
                <w:szCs w:val="28"/>
              </w:rPr>
              <w:t>и управление подчинёнными, ставил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Pr="00D62E39">
              <w:rPr>
                <w:rFonts w:cs="Courier New"/>
                <w:sz w:val="28"/>
                <w:szCs w:val="28"/>
              </w:rPr>
              <w:t xml:space="preserve"> перед подчинёнными ясные и чёткие цели, а также реальные сроки их достижения, осуществлял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Pr="00D62E39">
              <w:rPr>
                <w:rFonts w:cs="Courier New"/>
                <w:sz w:val="28"/>
                <w:szCs w:val="28"/>
              </w:rPr>
              <w:t>контроль за</w:t>
            </w:r>
            <w:r w:rsidR="00AF2F74">
              <w:rPr>
                <w:rFonts w:cs="Courier New"/>
                <w:sz w:val="28"/>
                <w:szCs w:val="28"/>
              </w:rPr>
              <w:t>решением</w:t>
            </w:r>
            <w:r w:rsidRPr="00D62E39">
              <w:rPr>
                <w:rFonts w:cs="Courier New"/>
                <w:sz w:val="28"/>
                <w:szCs w:val="28"/>
              </w:rPr>
              <w:t xml:space="preserve"> задач, решил</w:t>
            </w:r>
            <w:r w:rsidR="00540430">
              <w:rPr>
                <w:rFonts w:cs="Courier New"/>
                <w:sz w:val="28"/>
                <w:szCs w:val="28"/>
              </w:rPr>
              <w:t>о</w:t>
            </w:r>
            <w:r w:rsidRPr="00D62E39">
              <w:rPr>
                <w:rFonts w:cs="Courier New"/>
                <w:sz w:val="28"/>
                <w:szCs w:val="28"/>
              </w:rPr>
              <w:t xml:space="preserve"> возникшие проблемы</w:t>
            </w:r>
          </w:p>
        </w:tc>
      </w:tr>
      <w:tr w:rsidR="00705BE2" w:rsidRPr="00D62E39" w:rsidTr="00705BE2"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В (достаточный уровень)</w:t>
            </w:r>
          </w:p>
        </w:tc>
        <w:tc>
          <w:tcPr>
            <w:tcW w:w="6946" w:type="dxa"/>
          </w:tcPr>
          <w:p w:rsidR="00540430" w:rsidRPr="00D62E39" w:rsidRDefault="00540430" w:rsidP="00540430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Наставляемое лицо</w:t>
            </w:r>
            <w:r w:rsidRPr="00D62E39">
              <w:rPr>
                <w:sz w:val="28"/>
                <w:szCs w:val="28"/>
              </w:rPr>
              <w:t>:</w:t>
            </w:r>
          </w:p>
          <w:p w:rsidR="00540430" w:rsidRPr="00D62E39" w:rsidRDefault="00540430" w:rsidP="0054043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продемонстрировал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нацеленность на результат;</w:t>
            </w:r>
          </w:p>
          <w:p w:rsidR="00540430" w:rsidRPr="00D62E39" w:rsidRDefault="00540430" w:rsidP="0054043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нормально работал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в команде;</w:t>
            </w:r>
          </w:p>
          <w:p w:rsidR="00540430" w:rsidRPr="00D62E39" w:rsidRDefault="00540430" w:rsidP="0054043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организованность на хорошем уровне;</w:t>
            </w:r>
          </w:p>
          <w:p w:rsidR="00540430" w:rsidRPr="00D62E39" w:rsidRDefault="00540430" w:rsidP="0054043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работоспособность.</w:t>
            </w:r>
          </w:p>
          <w:p w:rsidR="00705BE2" w:rsidRPr="00D62E39" w:rsidRDefault="00540430" w:rsidP="00AF2F7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Наставляемое лицо</w:t>
            </w:r>
            <w:r w:rsidRPr="00D62E39">
              <w:rPr>
                <w:rFonts w:cs="Courier New"/>
                <w:sz w:val="28"/>
                <w:szCs w:val="28"/>
              </w:rPr>
              <w:t>, осуществляющ</w:t>
            </w:r>
            <w:r w:rsidR="00AE4469">
              <w:rPr>
                <w:rFonts w:cs="Courier New"/>
                <w:sz w:val="28"/>
                <w:szCs w:val="28"/>
              </w:rPr>
              <w:t>е</w:t>
            </w:r>
            <w:r>
              <w:rPr>
                <w:rFonts w:cs="Courier New"/>
                <w:sz w:val="28"/>
                <w:szCs w:val="28"/>
              </w:rPr>
              <w:t>е</w:t>
            </w:r>
            <w:r w:rsidRPr="00D62E39">
              <w:rPr>
                <w:rFonts w:cs="Courier New"/>
                <w:sz w:val="28"/>
                <w:szCs w:val="28"/>
              </w:rPr>
              <w:t xml:space="preserve"> руководство и управление подчинёнными, ставил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Pr="00D62E39">
              <w:rPr>
                <w:rFonts w:cs="Courier New"/>
                <w:sz w:val="28"/>
                <w:szCs w:val="28"/>
              </w:rPr>
              <w:t xml:space="preserve"> перед подчинёнными цели, а также реальные сроки их достижения, осуществлял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Pr="00D62E39">
              <w:rPr>
                <w:rFonts w:cs="Courier New"/>
                <w:sz w:val="28"/>
                <w:szCs w:val="28"/>
              </w:rPr>
              <w:t>контроль за</w:t>
            </w:r>
            <w:r w:rsidR="00AF2F74">
              <w:rPr>
                <w:rFonts w:cs="Courier New"/>
                <w:sz w:val="28"/>
                <w:szCs w:val="28"/>
              </w:rPr>
              <w:t xml:space="preserve">решением </w:t>
            </w:r>
            <w:r w:rsidRPr="00D62E39">
              <w:rPr>
                <w:rFonts w:cs="Courier New"/>
                <w:sz w:val="28"/>
                <w:szCs w:val="28"/>
              </w:rPr>
              <w:t>задач, решил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Pr="00D62E39">
              <w:rPr>
                <w:rFonts w:cs="Courier New"/>
                <w:sz w:val="28"/>
                <w:szCs w:val="28"/>
              </w:rPr>
              <w:t xml:space="preserve"> большинство возникших проблем</w:t>
            </w:r>
          </w:p>
        </w:tc>
      </w:tr>
      <w:tr w:rsidR="00705BE2" w:rsidRPr="00D62E39" w:rsidTr="00705BE2"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Г (недостаточный уровень)</w:t>
            </w:r>
          </w:p>
        </w:tc>
        <w:tc>
          <w:tcPr>
            <w:tcW w:w="6946" w:type="dxa"/>
          </w:tcPr>
          <w:p w:rsidR="00705BE2" w:rsidRPr="00D62E39" w:rsidRDefault="00540430" w:rsidP="00F93013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Наставляемое лицо</w:t>
            </w:r>
            <w:r w:rsidR="00705BE2" w:rsidRPr="00D62E39">
              <w:rPr>
                <w:sz w:val="28"/>
                <w:szCs w:val="28"/>
              </w:rPr>
              <w:t>:</w:t>
            </w:r>
          </w:p>
          <w:p w:rsidR="00705BE2" w:rsidRPr="00D62E39" w:rsidRDefault="00705BE2" w:rsidP="00F9301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продемонстрировал</w:t>
            </w:r>
            <w:r w:rsidR="00540430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нацеленность на процесс </w:t>
            </w:r>
            <w:r w:rsidRPr="00D62E39">
              <w:rPr>
                <w:sz w:val="28"/>
                <w:szCs w:val="28"/>
              </w:rPr>
              <w:br/>
              <w:t>и низкую степень заинтересованности в достижении целей;</w:t>
            </w:r>
          </w:p>
          <w:p w:rsidR="00705BE2" w:rsidRPr="00D62E39" w:rsidRDefault="00705BE2" w:rsidP="00F9301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не всегда эффективно работал</w:t>
            </w:r>
            <w:r w:rsidR="00540430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в команде;</w:t>
            </w:r>
          </w:p>
          <w:p w:rsidR="00705BE2" w:rsidRPr="00D62E39" w:rsidRDefault="00705BE2" w:rsidP="00F9301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зачастую проявлял</w:t>
            </w:r>
            <w:r w:rsidR="00540430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организованность</w:t>
            </w:r>
            <w:r w:rsidR="005530D1">
              <w:rPr>
                <w:sz w:val="28"/>
                <w:szCs w:val="28"/>
              </w:rPr>
              <w:t xml:space="preserve"> на низком уровне</w:t>
            </w:r>
            <w:r w:rsidRPr="00D62E39">
              <w:rPr>
                <w:sz w:val="28"/>
                <w:szCs w:val="28"/>
              </w:rPr>
              <w:t>;</w:t>
            </w:r>
          </w:p>
          <w:p w:rsidR="00705BE2" w:rsidRPr="00D62E39" w:rsidRDefault="00705BE2" w:rsidP="00F93013">
            <w:pPr>
              <w:spacing w:line="235" w:lineRule="auto"/>
              <w:jc w:val="both"/>
              <w:rPr>
                <w:spacing w:val="-2"/>
                <w:sz w:val="28"/>
                <w:szCs w:val="28"/>
              </w:rPr>
            </w:pPr>
            <w:r w:rsidRPr="00D62E39">
              <w:rPr>
                <w:spacing w:val="-2"/>
                <w:sz w:val="28"/>
                <w:szCs w:val="28"/>
              </w:rPr>
              <w:t>зачастую перекладывал</w:t>
            </w:r>
            <w:r w:rsidR="00540430">
              <w:rPr>
                <w:spacing w:val="-2"/>
                <w:sz w:val="28"/>
                <w:szCs w:val="28"/>
              </w:rPr>
              <w:t>о</w:t>
            </w:r>
            <w:r w:rsidRPr="00D62E39">
              <w:rPr>
                <w:spacing w:val="-2"/>
                <w:sz w:val="28"/>
                <w:szCs w:val="28"/>
              </w:rPr>
              <w:t xml:space="preserve"> ответственность на других;</w:t>
            </w:r>
          </w:p>
          <w:p w:rsidR="00705BE2" w:rsidRPr="00D62E39" w:rsidRDefault="00705BE2" w:rsidP="00F9301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не всегда был</w:t>
            </w:r>
            <w:r w:rsidR="00540430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исполнительным, в связи с чем требовал постоянного контроля;</w:t>
            </w:r>
          </w:p>
          <w:p w:rsidR="00705BE2" w:rsidRPr="00D62E39" w:rsidRDefault="00705BE2" w:rsidP="00F9301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показал</w:t>
            </w:r>
            <w:r w:rsidR="00540430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недостаточный уровень умения планировать св</w:t>
            </w:r>
            <w:r>
              <w:rPr>
                <w:sz w:val="28"/>
                <w:szCs w:val="28"/>
              </w:rPr>
              <w:t>ою деятельность</w:t>
            </w:r>
            <w:r w:rsidRPr="00D62E39">
              <w:rPr>
                <w:sz w:val="28"/>
                <w:szCs w:val="28"/>
              </w:rPr>
              <w:t>;</w:t>
            </w:r>
          </w:p>
          <w:p w:rsidR="00705BE2" w:rsidRPr="00D62E39" w:rsidRDefault="00705BE2" w:rsidP="00F9301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lastRenderedPageBreak/>
              <w:t>проявил</w:t>
            </w:r>
            <w:r w:rsidR="00540430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низкий уровень работоспособности.</w:t>
            </w:r>
          </w:p>
          <w:p w:rsidR="00705BE2" w:rsidRPr="00D62E39" w:rsidRDefault="00540430" w:rsidP="00540430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Наставляемое лицо</w:t>
            </w:r>
            <w:r w:rsidR="00705BE2" w:rsidRPr="00D62E39">
              <w:rPr>
                <w:sz w:val="28"/>
                <w:szCs w:val="28"/>
              </w:rPr>
              <w:t>, осуществляющ</w:t>
            </w:r>
            <w:r>
              <w:rPr>
                <w:sz w:val="28"/>
                <w:szCs w:val="28"/>
              </w:rPr>
              <w:t>ее</w:t>
            </w:r>
            <w:r w:rsidR="00705BE2" w:rsidRPr="00D62E39">
              <w:rPr>
                <w:sz w:val="28"/>
                <w:szCs w:val="28"/>
              </w:rPr>
              <w:t xml:space="preserve"> руководство </w:t>
            </w:r>
            <w:r w:rsidR="00AE4469">
              <w:rPr>
                <w:sz w:val="28"/>
                <w:szCs w:val="28"/>
              </w:rPr>
              <w:br/>
            </w:r>
            <w:r w:rsidR="00705BE2" w:rsidRPr="00D62E39">
              <w:rPr>
                <w:sz w:val="28"/>
                <w:szCs w:val="28"/>
              </w:rPr>
              <w:t>и управление подчинёнными, ставил перед подчинёнными нечёткие цели, не указывал</w:t>
            </w:r>
            <w:r w:rsidR="00AE4469">
              <w:rPr>
                <w:sz w:val="28"/>
                <w:szCs w:val="28"/>
              </w:rPr>
              <w:t>о</w:t>
            </w:r>
            <w:r w:rsidR="00705BE2" w:rsidRPr="00D62E39">
              <w:rPr>
                <w:sz w:val="28"/>
                <w:szCs w:val="28"/>
              </w:rPr>
              <w:t xml:space="preserve"> сроки их достижения, осуществлял</w:t>
            </w:r>
            <w:r w:rsidR="00AE4469">
              <w:rPr>
                <w:sz w:val="28"/>
                <w:szCs w:val="28"/>
              </w:rPr>
              <w:t>о</w:t>
            </w:r>
            <w:r w:rsidR="00705BE2" w:rsidRPr="00D62E39">
              <w:rPr>
                <w:sz w:val="28"/>
                <w:szCs w:val="28"/>
              </w:rPr>
              <w:t xml:space="preserve"> фрагментарный контроль</w:t>
            </w:r>
          </w:p>
        </w:tc>
      </w:tr>
      <w:tr w:rsidR="00705BE2" w:rsidRPr="00D62E39" w:rsidTr="00705BE2">
        <w:tc>
          <w:tcPr>
            <w:tcW w:w="3510" w:type="dxa"/>
          </w:tcPr>
          <w:p w:rsidR="00705BE2" w:rsidRPr="00D62E39" w:rsidRDefault="00705BE2" w:rsidP="00F9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lastRenderedPageBreak/>
              <w:t>Д (неудовлетворительный уровень)</w:t>
            </w:r>
          </w:p>
        </w:tc>
        <w:tc>
          <w:tcPr>
            <w:tcW w:w="6946" w:type="dxa"/>
          </w:tcPr>
          <w:p w:rsidR="00705BE2" w:rsidRPr="00D62E39" w:rsidRDefault="00AE4469" w:rsidP="00F93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Наставляемое лицо</w:t>
            </w:r>
            <w:r w:rsidR="00705BE2" w:rsidRPr="00D62E39">
              <w:rPr>
                <w:sz w:val="28"/>
                <w:szCs w:val="28"/>
              </w:rPr>
              <w:t>:</w:t>
            </w:r>
          </w:p>
          <w:p w:rsidR="00705BE2" w:rsidRPr="00D62E39" w:rsidRDefault="00705BE2" w:rsidP="00F93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продемонстрировал</w:t>
            </w:r>
            <w:r w:rsidR="00AE446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отсутствие</w:t>
            </w:r>
            <w:r w:rsidRPr="00D62E39">
              <w:rPr>
                <w:sz w:val="28"/>
                <w:szCs w:val="28"/>
              </w:rPr>
              <w:t xml:space="preserve"> нацеленности </w:t>
            </w:r>
            <w:r>
              <w:rPr>
                <w:sz w:val="28"/>
                <w:szCs w:val="28"/>
              </w:rPr>
              <w:br/>
            </w:r>
            <w:r w:rsidRPr="00D62E39">
              <w:rPr>
                <w:sz w:val="28"/>
                <w:szCs w:val="28"/>
              </w:rPr>
              <w:t>на результат и процесс;</w:t>
            </w:r>
          </w:p>
          <w:p w:rsidR="00705BE2" w:rsidRPr="00D62E39" w:rsidRDefault="00705BE2" w:rsidP="00F93013">
            <w:pPr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не взаимодействовал</w:t>
            </w:r>
            <w:r w:rsidR="00AE4469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с коллегами, когда это было необходимо, при выполнении задач и подготовке документов;</w:t>
            </w:r>
          </w:p>
          <w:p w:rsidR="00705BE2" w:rsidRPr="00D62E39" w:rsidRDefault="00705BE2" w:rsidP="00F93013">
            <w:pPr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 w:rsidR="00AE4469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очень низкий уровень работоспособности;</w:t>
            </w:r>
          </w:p>
          <w:p w:rsidR="00705BE2" w:rsidRPr="00D62E39" w:rsidRDefault="00705BE2" w:rsidP="00F93013">
            <w:pPr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 w:rsidR="00AE4469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необдуманность в действиях;</w:t>
            </w:r>
          </w:p>
          <w:p w:rsidR="00705BE2" w:rsidRPr="00D62E39" w:rsidRDefault="00705BE2" w:rsidP="00F93013">
            <w:pPr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 w:rsidR="00AE4469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безответственность и был</w:t>
            </w:r>
            <w:r w:rsidR="00AE4469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неисполнительным;</w:t>
            </w:r>
          </w:p>
          <w:p w:rsidR="00705BE2" w:rsidRPr="00D62E39" w:rsidRDefault="00705BE2" w:rsidP="00F93013">
            <w:pPr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проявил</w:t>
            </w:r>
            <w:r w:rsidR="00AE4469">
              <w:rPr>
                <w:sz w:val="28"/>
                <w:szCs w:val="28"/>
              </w:rPr>
              <w:t>о</w:t>
            </w:r>
            <w:r w:rsidRPr="00D62E39">
              <w:rPr>
                <w:sz w:val="28"/>
                <w:szCs w:val="28"/>
              </w:rPr>
              <w:t xml:space="preserve"> полное отсутствие самостоятельности при решении проблем, по каждому вопросу прибегал к помощи непосредственного руководителя.</w:t>
            </w:r>
          </w:p>
          <w:p w:rsidR="00705BE2" w:rsidRPr="00D62E39" w:rsidRDefault="00AE4469" w:rsidP="00AE4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Наставляемое лицо</w:t>
            </w:r>
            <w:r w:rsidR="00705BE2" w:rsidRPr="00D62E39">
              <w:rPr>
                <w:rFonts w:cs="Courier New"/>
                <w:sz w:val="28"/>
                <w:szCs w:val="28"/>
              </w:rPr>
              <w:t>, осуществляющ</w:t>
            </w:r>
            <w:r>
              <w:rPr>
                <w:rFonts w:cs="Courier New"/>
                <w:sz w:val="28"/>
                <w:szCs w:val="28"/>
              </w:rPr>
              <w:t>ее</w:t>
            </w:r>
            <w:r w:rsidR="00705BE2" w:rsidRPr="00D62E39">
              <w:rPr>
                <w:rFonts w:cs="Courier New"/>
                <w:sz w:val="28"/>
                <w:szCs w:val="28"/>
              </w:rPr>
              <w:t xml:space="preserve"> руководство и управление подчинёнными, не ставил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="00705BE2" w:rsidRPr="00D62E39">
              <w:rPr>
                <w:rFonts w:cs="Courier New"/>
                <w:sz w:val="28"/>
                <w:szCs w:val="28"/>
              </w:rPr>
              <w:t xml:space="preserve"> перед подчинёнными цели, не контролировал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="00705BE2" w:rsidRPr="00D62E39">
              <w:rPr>
                <w:rFonts w:cs="Courier New"/>
                <w:sz w:val="28"/>
                <w:szCs w:val="28"/>
              </w:rPr>
              <w:t xml:space="preserve"> их достижение, не давал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="00705BE2" w:rsidRPr="00D62E39">
              <w:rPr>
                <w:rFonts w:cs="Courier New"/>
                <w:sz w:val="28"/>
                <w:szCs w:val="28"/>
              </w:rPr>
              <w:t xml:space="preserve"> ясных ответов на вопросы подчинённых, проявил</w:t>
            </w:r>
            <w:r>
              <w:rPr>
                <w:rFonts w:cs="Courier New"/>
                <w:sz w:val="28"/>
                <w:szCs w:val="28"/>
              </w:rPr>
              <w:t>о</w:t>
            </w:r>
            <w:r w:rsidR="00705BE2" w:rsidRPr="00D62E39">
              <w:rPr>
                <w:rFonts w:cs="Courier New"/>
                <w:sz w:val="28"/>
                <w:szCs w:val="28"/>
              </w:rPr>
              <w:t xml:space="preserve"> неспособность решить возникшие проблемы</w:t>
            </w:r>
          </w:p>
        </w:tc>
      </w:tr>
    </w:tbl>
    <w:p w:rsidR="00371F96" w:rsidRDefault="00371F96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6"/>
        <w:gridCol w:w="5386"/>
        <w:gridCol w:w="3792"/>
      </w:tblGrid>
      <w:tr w:rsidR="00AE4469" w:rsidRPr="00D4580D" w:rsidTr="00AE4469">
        <w:tc>
          <w:tcPr>
            <w:tcW w:w="817" w:type="dxa"/>
          </w:tcPr>
          <w:p w:rsidR="00AE4469" w:rsidRDefault="00AE4469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E4469" w:rsidRDefault="00AE4469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78" w:type="dxa"/>
            <w:gridSpan w:val="2"/>
          </w:tcPr>
          <w:p w:rsidR="00AE4469" w:rsidRPr="00AE4469" w:rsidRDefault="00AE4469" w:rsidP="00AE4469">
            <w:pPr>
              <w:suppressAutoHyphens/>
              <w:spacing w:line="235" w:lineRule="auto"/>
              <w:ind w:left="-109" w:right="-143"/>
              <w:rPr>
                <w:sz w:val="28"/>
                <w:szCs w:val="28"/>
              </w:rPr>
            </w:pPr>
            <w:r w:rsidRPr="00AE4469">
              <w:rPr>
                <w:sz w:val="28"/>
                <w:szCs w:val="28"/>
              </w:rPr>
              <w:t>Перечислите   личностные,  деловые и  профессиональные  качества</w:t>
            </w:r>
          </w:p>
        </w:tc>
      </w:tr>
      <w:tr w:rsidR="00AE4469" w:rsidRPr="00D4580D" w:rsidTr="00AE4469">
        <w:tc>
          <w:tcPr>
            <w:tcW w:w="6629" w:type="dxa"/>
            <w:gridSpan w:val="3"/>
          </w:tcPr>
          <w:p w:rsidR="00AE4469" w:rsidRPr="00AE4469" w:rsidRDefault="00AE4469" w:rsidP="00F93013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наставляемого лица</w:t>
            </w:r>
            <w:r w:rsidRPr="00AE4469">
              <w:rPr>
                <w:sz w:val="28"/>
                <w:szCs w:val="28"/>
              </w:rPr>
              <w:t>, которые необходимо улучшить</w:t>
            </w:r>
          </w:p>
        </w:tc>
        <w:tc>
          <w:tcPr>
            <w:tcW w:w="3792" w:type="dxa"/>
          </w:tcPr>
          <w:p w:rsidR="00AE4469" w:rsidRPr="00D4580D" w:rsidRDefault="00AE4469" w:rsidP="00F93013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AE4469" w:rsidRPr="00D4580D" w:rsidTr="00AE4469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AE4469" w:rsidRPr="00D4580D" w:rsidRDefault="00AE4469" w:rsidP="00F930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469" w:rsidRPr="00D4580D" w:rsidTr="00AE4469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469" w:rsidRPr="00D4580D" w:rsidRDefault="00AE4469" w:rsidP="00F930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4469" w:rsidRDefault="00AE4469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6"/>
        <w:gridCol w:w="9178"/>
      </w:tblGrid>
      <w:tr w:rsidR="00AE4469" w:rsidRPr="00AE4469" w:rsidTr="00F93013">
        <w:tc>
          <w:tcPr>
            <w:tcW w:w="817" w:type="dxa"/>
          </w:tcPr>
          <w:p w:rsidR="00AE4469" w:rsidRDefault="00AE4469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E4469" w:rsidRDefault="00AE4469" w:rsidP="00F93013">
            <w:pPr>
              <w:suppressAutoHyphens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78" w:type="dxa"/>
          </w:tcPr>
          <w:p w:rsidR="00AE4469" w:rsidRPr="00AE4469" w:rsidRDefault="00AE4469" w:rsidP="00AE4469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всесторонняя оценка</w:t>
            </w:r>
            <w:r w:rsidRPr="00D62E39">
              <w:rPr>
                <w:sz w:val="28"/>
                <w:szCs w:val="28"/>
                <w:vertAlign w:val="superscript"/>
              </w:rPr>
              <w:footnoteReference w:id="5"/>
            </w:r>
            <w:r w:rsidRPr="00D62E39">
              <w:rPr>
                <w:sz w:val="28"/>
                <w:szCs w:val="28"/>
              </w:rPr>
              <w:t>:</w:t>
            </w:r>
          </w:p>
        </w:tc>
      </w:tr>
    </w:tbl>
    <w:p w:rsidR="00AE4469" w:rsidRPr="00D62E39" w:rsidRDefault="00AE4469" w:rsidP="00AE4469">
      <w:pPr>
        <w:widowControl w:val="0"/>
        <w:suppressAutoHyphens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7"/>
        <w:gridCol w:w="2027"/>
        <w:gridCol w:w="2028"/>
        <w:gridCol w:w="2028"/>
        <w:gridCol w:w="2028"/>
      </w:tblGrid>
      <w:tr w:rsidR="00AE4469" w:rsidRPr="00D62E39" w:rsidTr="00F93013">
        <w:tc>
          <w:tcPr>
            <w:tcW w:w="2027" w:type="dxa"/>
          </w:tcPr>
          <w:p w:rsidR="00AE4469" w:rsidRPr="00D62E39" w:rsidRDefault="00AE4469" w:rsidP="00F93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А</w:t>
            </w:r>
          </w:p>
        </w:tc>
        <w:tc>
          <w:tcPr>
            <w:tcW w:w="2027" w:type="dxa"/>
          </w:tcPr>
          <w:p w:rsidR="00AE4469" w:rsidRPr="00D62E39" w:rsidRDefault="00AE4469" w:rsidP="00F93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Б</w:t>
            </w:r>
          </w:p>
        </w:tc>
        <w:tc>
          <w:tcPr>
            <w:tcW w:w="2028" w:type="dxa"/>
          </w:tcPr>
          <w:p w:rsidR="00AE4469" w:rsidRPr="00D62E39" w:rsidRDefault="00AE4469" w:rsidP="00F93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В</w:t>
            </w:r>
          </w:p>
        </w:tc>
        <w:tc>
          <w:tcPr>
            <w:tcW w:w="2028" w:type="dxa"/>
          </w:tcPr>
          <w:p w:rsidR="00AE4469" w:rsidRPr="00D62E39" w:rsidRDefault="00AE4469" w:rsidP="00F93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Г</w:t>
            </w:r>
          </w:p>
        </w:tc>
        <w:tc>
          <w:tcPr>
            <w:tcW w:w="2028" w:type="dxa"/>
          </w:tcPr>
          <w:p w:rsidR="00AE4469" w:rsidRPr="00D62E39" w:rsidRDefault="00AE4469" w:rsidP="00F93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Д</w:t>
            </w:r>
          </w:p>
        </w:tc>
      </w:tr>
    </w:tbl>
    <w:p w:rsidR="00AE4469" w:rsidRPr="00D62E39" w:rsidRDefault="00AE4469" w:rsidP="00AE446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469" w:rsidRPr="00D62E39" w:rsidRDefault="00AE4469" w:rsidP="00AE446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2E39">
        <w:rPr>
          <w:sz w:val="28"/>
          <w:szCs w:val="28"/>
        </w:rPr>
        <w:t>Комментарии непосредственного руководителя:</w:t>
      </w:r>
    </w:p>
    <w:p w:rsidR="00AE4469" w:rsidRPr="00D62E39" w:rsidRDefault="00AE4469" w:rsidP="00AE446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2E39">
        <w:rPr>
          <w:sz w:val="28"/>
          <w:szCs w:val="28"/>
        </w:rPr>
        <w:t>____________________________________________________________________</w:t>
      </w:r>
    </w:p>
    <w:p w:rsidR="00AE4469" w:rsidRPr="00D62E39" w:rsidRDefault="00AE4469" w:rsidP="00AE446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2E39">
        <w:rPr>
          <w:sz w:val="28"/>
          <w:szCs w:val="28"/>
        </w:rPr>
        <w:t>____________________________________________________________________</w:t>
      </w:r>
    </w:p>
    <w:p w:rsidR="00AE4469" w:rsidRPr="00D62E39" w:rsidRDefault="00AE4469" w:rsidP="00AE446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2E39">
        <w:rPr>
          <w:sz w:val="28"/>
          <w:szCs w:val="28"/>
        </w:rPr>
        <w:t>____________________________________________________________________</w:t>
      </w:r>
    </w:p>
    <w:p w:rsidR="00AE4469" w:rsidRPr="00D62E39" w:rsidRDefault="00AE4469" w:rsidP="00AE446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2E3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AE4469" w:rsidRPr="00D62E39" w:rsidRDefault="00AE4469" w:rsidP="00AE4469">
      <w:pPr>
        <w:widowControl w:val="0"/>
        <w:suppressAutoHyphens/>
        <w:autoSpaceDE w:val="0"/>
        <w:autoSpaceDN w:val="0"/>
        <w:adjustRightInd w:val="0"/>
        <w:jc w:val="right"/>
      </w:pPr>
    </w:p>
    <w:p w:rsidR="001E6A26" w:rsidRPr="00D62E39" w:rsidRDefault="001E6A26" w:rsidP="001E6A26">
      <w:pPr>
        <w:suppressAutoHyphens/>
        <w:jc w:val="both"/>
        <w:rPr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55"/>
        <w:gridCol w:w="1985"/>
        <w:gridCol w:w="284"/>
        <w:gridCol w:w="4026"/>
      </w:tblGrid>
      <w:tr w:rsidR="001E6A26" w:rsidRPr="00D62E39" w:rsidTr="00F93013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E6A26" w:rsidRPr="00D62E39" w:rsidTr="00F9301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A4614B">
            <w:pPr>
              <w:suppressAutoHyphens/>
              <w:ind w:right="-56"/>
              <w:jc w:val="center"/>
            </w:pPr>
            <w:r w:rsidRPr="00D62E39">
              <w:t>(наименование должности)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  <w:jc w:val="center"/>
            </w:pPr>
            <w:r w:rsidRPr="00D62E39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  <w:jc w:val="center"/>
            </w:pPr>
            <w:r w:rsidRPr="00D62E39">
              <w:t>(расшифровка подписи)</w:t>
            </w:r>
          </w:p>
        </w:tc>
      </w:tr>
    </w:tbl>
    <w:p w:rsidR="001E6A26" w:rsidRPr="00D62E39" w:rsidRDefault="001E6A26" w:rsidP="001E6A26">
      <w:pPr>
        <w:suppressAutoHyphens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69"/>
        <w:gridCol w:w="340"/>
        <w:gridCol w:w="397"/>
      </w:tblGrid>
      <w:tr w:rsidR="001E6A26" w:rsidRPr="00D62E39" w:rsidTr="00F9301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D62E3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62E39">
              <w:rPr>
                <w:sz w:val="28"/>
                <w:szCs w:val="28"/>
                <w:lang w:val="en-US"/>
              </w:rPr>
              <w:t>г.</w:t>
            </w:r>
          </w:p>
        </w:tc>
      </w:tr>
    </w:tbl>
    <w:p w:rsidR="001E6A26" w:rsidRPr="00D62E39" w:rsidRDefault="001E6A26" w:rsidP="001E6A26">
      <w:pPr>
        <w:suppressAutoHyphens/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5"/>
        <w:gridCol w:w="3148"/>
        <w:gridCol w:w="283"/>
        <w:gridCol w:w="2268"/>
        <w:gridCol w:w="179"/>
        <w:gridCol w:w="2126"/>
      </w:tblGrid>
      <w:tr w:rsidR="001E6A26" w:rsidRPr="00D62E39" w:rsidTr="00F9301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 xml:space="preserve">С отзывом </w:t>
            </w:r>
          </w:p>
          <w:p w:rsidR="001E6A26" w:rsidRPr="00D62E39" w:rsidRDefault="001E6A26" w:rsidP="00F93013">
            <w:pPr>
              <w:suppressAutoHyphens/>
              <w:rPr>
                <w:sz w:val="28"/>
                <w:szCs w:val="28"/>
              </w:rPr>
            </w:pPr>
            <w:r w:rsidRPr="00D62E39">
              <w:rPr>
                <w:sz w:val="28"/>
                <w:szCs w:val="28"/>
              </w:rPr>
              <w:t>ознакомлен(а)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A26" w:rsidRPr="00D62E39" w:rsidRDefault="001E6A26" w:rsidP="00F9301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E6A26" w:rsidRPr="00D62E39" w:rsidTr="00F93013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  <w:jc w:val="center"/>
            </w:pPr>
            <w:r w:rsidRPr="00D62E39"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A4614B">
            <w:pPr>
              <w:suppressAutoHyphens/>
              <w:jc w:val="center"/>
            </w:pPr>
            <w:r w:rsidRPr="00D62E39">
              <w:t>(подпись)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6A26" w:rsidRPr="00D62E39" w:rsidRDefault="001E6A26" w:rsidP="00F93013">
            <w:pPr>
              <w:suppressAutoHyphens/>
              <w:ind w:left="-28"/>
              <w:jc w:val="center"/>
            </w:pPr>
            <w:r w:rsidRPr="00D62E39">
              <w:t>(дата ознакомления)</w:t>
            </w:r>
          </w:p>
        </w:tc>
      </w:tr>
    </w:tbl>
    <w:p w:rsidR="001E6A26" w:rsidRPr="00D62E39" w:rsidRDefault="001E6A26" w:rsidP="001E6A26">
      <w:pPr>
        <w:spacing w:line="360" w:lineRule="auto"/>
        <w:jc w:val="center"/>
        <w:rPr>
          <w:caps/>
          <w:sz w:val="28"/>
          <w:szCs w:val="28"/>
        </w:rPr>
      </w:pPr>
    </w:p>
    <w:p w:rsidR="001E6A26" w:rsidRPr="00D62E39" w:rsidRDefault="001E6A26" w:rsidP="001E6A26">
      <w:pPr>
        <w:spacing w:line="360" w:lineRule="auto"/>
        <w:jc w:val="center"/>
      </w:pPr>
      <w:r w:rsidRPr="00D62E39">
        <w:rPr>
          <w:caps/>
          <w:sz w:val="28"/>
          <w:szCs w:val="28"/>
        </w:rPr>
        <w:t>__________________</w:t>
      </w:r>
    </w:p>
    <w:p w:rsidR="00AE4469" w:rsidRPr="00D62E39" w:rsidRDefault="00AE4469" w:rsidP="00AE4469">
      <w:pPr>
        <w:suppressAutoHyphens/>
        <w:jc w:val="both"/>
        <w:rPr>
          <w:sz w:val="28"/>
          <w:szCs w:val="28"/>
        </w:rPr>
      </w:pPr>
    </w:p>
    <w:p w:rsidR="00361BBB" w:rsidRDefault="00361BBB" w:rsidP="0052791F">
      <w:pPr>
        <w:autoSpaceDE w:val="0"/>
        <w:autoSpaceDN w:val="0"/>
        <w:adjustRightInd w:val="0"/>
        <w:jc w:val="both"/>
        <w:rPr>
          <w:sz w:val="28"/>
          <w:szCs w:val="28"/>
        </w:rPr>
        <w:sectPr w:rsidR="00361BBB" w:rsidSect="006E4064">
          <w:pgSz w:w="11906" w:h="16838"/>
          <w:pgMar w:top="1276" w:right="567" w:bottom="1440" w:left="1134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C47E64" w:rsidTr="00DB69E6">
        <w:tc>
          <w:tcPr>
            <w:tcW w:w="6062" w:type="dxa"/>
          </w:tcPr>
          <w:p w:rsidR="00C47E64" w:rsidRDefault="00C47E64" w:rsidP="00DB69E6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359" w:type="dxa"/>
          </w:tcPr>
          <w:p w:rsidR="00C47E64" w:rsidRDefault="00C47E64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 w:rsidRPr="00EB697D">
              <w:rPr>
                <w:caps/>
                <w:sz w:val="28"/>
                <w:szCs w:val="28"/>
              </w:rPr>
              <w:t xml:space="preserve">ПРИЛОЖЕНИЕ </w:t>
            </w:r>
            <w:r>
              <w:rPr>
                <w:caps/>
                <w:sz w:val="28"/>
                <w:szCs w:val="28"/>
              </w:rPr>
              <w:t>№ 3</w:t>
            </w:r>
          </w:p>
          <w:p w:rsidR="00C47E64" w:rsidRDefault="00C47E64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</w:p>
          <w:p w:rsidR="00C47E64" w:rsidRPr="00EB697D" w:rsidRDefault="00C47E64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AE4469" w:rsidRDefault="00AE4469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4D9" w:rsidRDefault="007B04D9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4D9" w:rsidRPr="007B04D9" w:rsidRDefault="007B04D9" w:rsidP="007B04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4D9">
        <w:rPr>
          <w:b/>
          <w:sz w:val="28"/>
          <w:szCs w:val="28"/>
        </w:rPr>
        <w:t xml:space="preserve">ОТЧЁТ </w:t>
      </w:r>
    </w:p>
    <w:p w:rsidR="007B04D9" w:rsidRPr="007B04D9" w:rsidRDefault="007B04D9" w:rsidP="007B04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4D9">
        <w:rPr>
          <w:b/>
          <w:sz w:val="28"/>
          <w:szCs w:val="28"/>
        </w:rPr>
        <w:t>о результатах выполнения программы адаптации</w:t>
      </w:r>
    </w:p>
    <w:p w:rsidR="0085173A" w:rsidRDefault="0085173A" w:rsidP="0085173A">
      <w:pPr>
        <w:rPr>
          <w:sz w:val="28"/>
          <w:szCs w:val="28"/>
        </w:rPr>
      </w:pPr>
    </w:p>
    <w:tbl>
      <w:tblPr>
        <w:tblStyle w:val="a7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"/>
        <w:gridCol w:w="1701"/>
        <w:gridCol w:w="709"/>
        <w:gridCol w:w="425"/>
        <w:gridCol w:w="142"/>
        <w:gridCol w:w="425"/>
        <w:gridCol w:w="139"/>
        <w:gridCol w:w="567"/>
        <w:gridCol w:w="711"/>
        <w:gridCol w:w="423"/>
        <w:gridCol w:w="1309"/>
        <w:gridCol w:w="2551"/>
      </w:tblGrid>
      <w:tr w:rsidR="0085173A" w:rsidTr="00BA19D2">
        <w:tc>
          <w:tcPr>
            <w:tcW w:w="820" w:type="dxa"/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  <w:gridSpan w:val="9"/>
          </w:tcPr>
          <w:p w:rsidR="0085173A" w:rsidRDefault="0085173A" w:rsidP="00DB69E6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Фамилия, имя, отчество (при наличии)</w:t>
            </w:r>
          </w:p>
        </w:tc>
        <w:tc>
          <w:tcPr>
            <w:tcW w:w="3860" w:type="dxa"/>
            <w:gridSpan w:val="2"/>
            <w:tcBorders>
              <w:bottom w:val="single" w:sz="4" w:space="0" w:color="auto"/>
            </w:tcBorders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5173A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5173A" w:rsidTr="00BA19D2">
        <w:tc>
          <w:tcPr>
            <w:tcW w:w="820" w:type="dxa"/>
            <w:tcBorders>
              <w:top w:val="single" w:sz="4" w:space="0" w:color="auto"/>
            </w:tcBorders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85173A" w:rsidRDefault="0085173A" w:rsidP="005530D1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За</w:t>
            </w:r>
            <w:r w:rsidR="005530D1">
              <w:rPr>
                <w:sz w:val="28"/>
                <w:szCs w:val="28"/>
              </w:rPr>
              <w:t>мещаемая</w:t>
            </w:r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</w:tcBorders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5173A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5173A" w:rsidTr="00BA19D2">
        <w:tc>
          <w:tcPr>
            <w:tcW w:w="820" w:type="dxa"/>
            <w:tcBorders>
              <w:top w:val="single" w:sz="4" w:space="0" w:color="auto"/>
            </w:tcBorders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5173A" w:rsidRDefault="0085173A" w:rsidP="00DB69E6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Период адаптации: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</w:tcBorders>
          </w:tcPr>
          <w:p w:rsidR="0085173A" w:rsidRPr="00E53E6D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  <w:r w:rsidRPr="00E53E6D">
              <w:rPr>
                <w:sz w:val="28"/>
                <w:szCs w:val="28"/>
              </w:rPr>
              <w:t>с __ ______</w:t>
            </w:r>
            <w:r>
              <w:rPr>
                <w:sz w:val="28"/>
                <w:szCs w:val="28"/>
              </w:rPr>
              <w:t>_</w:t>
            </w:r>
            <w:r w:rsidRPr="00E53E6D">
              <w:rPr>
                <w:sz w:val="28"/>
                <w:szCs w:val="28"/>
              </w:rPr>
              <w:t>_</w:t>
            </w:r>
            <w:r w:rsidRPr="00E53E6D">
              <w:rPr>
                <w:bCs/>
                <w:sz w:val="28"/>
                <w:szCs w:val="28"/>
              </w:rPr>
              <w:t>201 __г. по ___ ____</w:t>
            </w:r>
            <w:r>
              <w:rPr>
                <w:bCs/>
                <w:sz w:val="28"/>
                <w:szCs w:val="28"/>
              </w:rPr>
              <w:t>_</w:t>
            </w:r>
            <w:r w:rsidRPr="00E53E6D">
              <w:rPr>
                <w:bCs/>
                <w:sz w:val="28"/>
                <w:szCs w:val="28"/>
              </w:rPr>
              <w:t>___ 201__г.</w:t>
            </w:r>
          </w:p>
        </w:tc>
      </w:tr>
      <w:tr w:rsidR="005530D1" w:rsidTr="005530D1">
        <w:tc>
          <w:tcPr>
            <w:tcW w:w="820" w:type="dxa"/>
          </w:tcPr>
          <w:p w:rsidR="005530D1" w:rsidRDefault="005530D1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  <w:gridSpan w:val="10"/>
          </w:tcPr>
          <w:p w:rsidR="005530D1" w:rsidRPr="00C667E0" w:rsidRDefault="005530D1" w:rsidP="005530D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67E0">
              <w:rPr>
                <w:sz w:val="28"/>
                <w:szCs w:val="28"/>
              </w:rPr>
              <w:t>4. Завремявыполненияадаптационнойпрограммы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5530D1" w:rsidRPr="00C667E0" w:rsidRDefault="005530D1" w:rsidP="005530D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85173A" w:rsidRPr="00E53E6D" w:rsidTr="00BA19D2">
        <w:tc>
          <w:tcPr>
            <w:tcW w:w="820" w:type="dxa"/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173A" w:rsidRPr="00C667E0" w:rsidRDefault="0085173A" w:rsidP="00DB69E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67E0">
              <w:rPr>
                <w:sz w:val="28"/>
                <w:szCs w:val="28"/>
              </w:rPr>
              <w:t>4.1. Ознакомился:</w:t>
            </w:r>
          </w:p>
        </w:tc>
        <w:tc>
          <w:tcPr>
            <w:tcW w:w="6692" w:type="dxa"/>
            <w:gridSpan w:val="9"/>
            <w:tcBorders>
              <w:bottom w:val="single" w:sz="4" w:space="0" w:color="auto"/>
            </w:tcBorders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85173A" w:rsidRPr="00E53E6D" w:rsidTr="00BA19D2">
        <w:tc>
          <w:tcPr>
            <w:tcW w:w="820" w:type="dxa"/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6692" w:type="dxa"/>
            <w:gridSpan w:val="9"/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jc w:val="center"/>
            </w:pPr>
            <w:r w:rsidRPr="00E53E6D">
              <w:rPr>
                <w:sz w:val="20"/>
                <w:szCs w:val="20"/>
              </w:rPr>
              <w:t>(с информацией, материалами, документами, образцами,</w:t>
            </w: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jc w:val="center"/>
            </w:pP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top w:val="single" w:sz="4" w:space="0" w:color="auto"/>
            </w:tcBorders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jc w:val="center"/>
            </w:pPr>
            <w:r w:rsidRPr="00E53E6D">
              <w:rPr>
                <w:sz w:val="20"/>
                <w:szCs w:val="20"/>
              </w:rPr>
              <w:t>разработками в какой-либо сфере и т.п.)</w:t>
            </w:r>
          </w:p>
        </w:tc>
      </w:tr>
      <w:tr w:rsidR="0085173A" w:rsidRPr="00E53E6D" w:rsidTr="00BA19D2">
        <w:tc>
          <w:tcPr>
            <w:tcW w:w="820" w:type="dxa"/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173A" w:rsidRPr="00C667E0" w:rsidRDefault="0085173A" w:rsidP="00DB69E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67E0">
              <w:rPr>
                <w:sz w:val="28"/>
                <w:szCs w:val="28"/>
              </w:rPr>
              <w:t>4.2. Изучил:</w:t>
            </w:r>
          </w:p>
        </w:tc>
        <w:tc>
          <w:tcPr>
            <w:tcW w:w="7401" w:type="dxa"/>
            <w:gridSpan w:val="10"/>
            <w:tcBorders>
              <w:bottom w:val="single" w:sz="4" w:space="0" w:color="auto"/>
            </w:tcBorders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85173A" w:rsidRPr="00E53E6D" w:rsidTr="00BA19D2">
        <w:tc>
          <w:tcPr>
            <w:tcW w:w="820" w:type="dxa"/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7401" w:type="dxa"/>
            <w:gridSpan w:val="10"/>
          </w:tcPr>
          <w:p w:rsidR="0085173A" w:rsidRPr="003C228A" w:rsidRDefault="0085173A" w:rsidP="00DB69E6">
            <w:pPr>
              <w:autoSpaceDE w:val="0"/>
              <w:autoSpaceDN w:val="0"/>
              <w:adjustRightInd w:val="0"/>
              <w:jc w:val="center"/>
            </w:pPr>
            <w:r w:rsidRPr="003C228A">
              <w:rPr>
                <w:sz w:val="20"/>
                <w:szCs w:val="20"/>
              </w:rPr>
              <w:t>(нормативные правовые акты, справочно-правовые системы,</w:t>
            </w: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jc w:val="center"/>
            </w:pP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top w:val="single" w:sz="4" w:space="0" w:color="auto"/>
            </w:tcBorders>
          </w:tcPr>
          <w:p w:rsidR="0085173A" w:rsidRPr="003C228A" w:rsidRDefault="0085173A" w:rsidP="00DB69E6">
            <w:pPr>
              <w:autoSpaceDE w:val="0"/>
              <w:autoSpaceDN w:val="0"/>
              <w:adjustRightInd w:val="0"/>
              <w:jc w:val="center"/>
            </w:pPr>
            <w:r w:rsidRPr="003C228A">
              <w:rPr>
                <w:sz w:val="20"/>
                <w:szCs w:val="20"/>
              </w:rPr>
              <w:t>систему электронного документооборота и т.п.)</w:t>
            </w:r>
          </w:p>
        </w:tc>
      </w:tr>
      <w:tr w:rsidR="0085173A" w:rsidRPr="00E53E6D" w:rsidTr="00BA19D2">
        <w:tc>
          <w:tcPr>
            <w:tcW w:w="820" w:type="dxa"/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85173A" w:rsidRPr="00C667E0" w:rsidRDefault="0085173A" w:rsidP="00B2318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67E0">
              <w:rPr>
                <w:sz w:val="28"/>
                <w:szCs w:val="28"/>
              </w:rPr>
              <w:t xml:space="preserve">4.3. Овладел </w:t>
            </w:r>
            <w:r w:rsidR="00B23180">
              <w:rPr>
                <w:sz w:val="28"/>
                <w:szCs w:val="28"/>
              </w:rPr>
              <w:t>умениями</w:t>
            </w:r>
            <w:r w:rsidRPr="00C667E0">
              <w:rPr>
                <w:sz w:val="28"/>
                <w:szCs w:val="28"/>
              </w:rPr>
              <w:t>:</w:t>
            </w:r>
          </w:p>
        </w:tc>
        <w:tc>
          <w:tcPr>
            <w:tcW w:w="6125" w:type="dxa"/>
            <w:gridSpan w:val="7"/>
            <w:tcBorders>
              <w:bottom w:val="single" w:sz="4" w:space="0" w:color="auto"/>
            </w:tcBorders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85173A" w:rsidRPr="003C228A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Pr="00C667E0" w:rsidRDefault="0085173A" w:rsidP="00DB69E6">
            <w:pPr>
              <w:autoSpaceDE w:val="0"/>
              <w:autoSpaceDN w:val="0"/>
              <w:adjustRightInd w:val="0"/>
              <w:jc w:val="center"/>
            </w:pP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5173A" w:rsidRPr="00C667E0" w:rsidRDefault="0085173A" w:rsidP="00DB69E6">
            <w:pPr>
              <w:autoSpaceDE w:val="0"/>
              <w:autoSpaceDN w:val="0"/>
              <w:adjustRightInd w:val="0"/>
              <w:jc w:val="center"/>
            </w:pPr>
          </w:p>
        </w:tc>
      </w:tr>
      <w:tr w:rsidR="0085173A" w:rsidRPr="00E53E6D" w:rsidTr="00BA19D2">
        <w:tc>
          <w:tcPr>
            <w:tcW w:w="820" w:type="dxa"/>
          </w:tcPr>
          <w:p w:rsidR="0085173A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8"/>
          </w:tcPr>
          <w:p w:rsidR="0085173A" w:rsidRPr="00C667E0" w:rsidRDefault="0085173A" w:rsidP="00DB69E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67E0">
              <w:rPr>
                <w:sz w:val="28"/>
                <w:szCs w:val="28"/>
              </w:rPr>
              <w:t>4.4. Принял участие в мероприятиях:</w:t>
            </w:r>
          </w:p>
        </w:tc>
        <w:tc>
          <w:tcPr>
            <w:tcW w:w="4283" w:type="dxa"/>
            <w:gridSpan w:val="3"/>
            <w:tcBorders>
              <w:bottom w:val="single" w:sz="4" w:space="0" w:color="auto"/>
            </w:tcBorders>
          </w:tcPr>
          <w:p w:rsidR="0085173A" w:rsidRPr="00E53E6D" w:rsidRDefault="0085173A" w:rsidP="00DB69E6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85173A" w:rsidRPr="003C228A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173A" w:rsidRPr="00E53E6D" w:rsidTr="00BA19D2">
        <w:tc>
          <w:tcPr>
            <w:tcW w:w="820" w:type="dxa"/>
          </w:tcPr>
          <w:p w:rsidR="0085173A" w:rsidRPr="00767C44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1"/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67C44">
              <w:rPr>
                <w:sz w:val="28"/>
                <w:szCs w:val="28"/>
              </w:rPr>
              <w:t>4.5. Переченьосновных вопросов</w:t>
            </w:r>
            <w:r w:rsidRPr="00767C44">
              <w:rPr>
                <w:spacing w:val="-2"/>
                <w:sz w:val="28"/>
                <w:szCs w:val="28"/>
              </w:rPr>
              <w:t xml:space="preserve">, </w:t>
            </w:r>
            <w:r w:rsidRPr="00767C44">
              <w:rPr>
                <w:sz w:val="28"/>
                <w:szCs w:val="28"/>
              </w:rPr>
              <w:t>в решении которых принимал участие:</w:t>
            </w:r>
          </w:p>
        </w:tc>
      </w:tr>
      <w:tr w:rsidR="0085173A" w:rsidRPr="003C228A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173A" w:rsidRPr="00E53E6D" w:rsidTr="00BA19D2">
        <w:tc>
          <w:tcPr>
            <w:tcW w:w="820" w:type="dxa"/>
          </w:tcPr>
          <w:p w:rsidR="0085173A" w:rsidRPr="00767C44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1"/>
          </w:tcPr>
          <w:p w:rsidR="0085173A" w:rsidRPr="00767C44" w:rsidRDefault="0085173A" w:rsidP="00BA19D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67C44">
              <w:rPr>
                <w:sz w:val="28"/>
                <w:szCs w:val="28"/>
              </w:rPr>
              <w:t>4.6. Переченьосновных  документов,  нормативных  правовых  актов</w:t>
            </w:r>
            <w:r w:rsidRPr="00767C44">
              <w:rPr>
                <w:spacing w:val="-2"/>
                <w:sz w:val="28"/>
                <w:szCs w:val="28"/>
              </w:rPr>
              <w:t>,</w:t>
            </w:r>
            <w:r w:rsidRPr="00767C44">
              <w:rPr>
                <w:sz w:val="28"/>
                <w:szCs w:val="28"/>
              </w:rPr>
              <w:t>в</w:t>
            </w:r>
          </w:p>
        </w:tc>
      </w:tr>
      <w:tr w:rsidR="0085173A" w:rsidRPr="003C228A" w:rsidTr="00BA19D2">
        <w:tc>
          <w:tcPr>
            <w:tcW w:w="4928" w:type="dxa"/>
            <w:gridSpan w:val="8"/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C44">
              <w:rPr>
                <w:sz w:val="28"/>
                <w:szCs w:val="28"/>
              </w:rPr>
              <w:t>разработке которых принимал участие:</w:t>
            </w:r>
          </w:p>
        </w:tc>
        <w:tc>
          <w:tcPr>
            <w:tcW w:w="4994" w:type="dxa"/>
            <w:gridSpan w:val="4"/>
            <w:tcBorders>
              <w:bottom w:val="single" w:sz="4" w:space="0" w:color="auto"/>
            </w:tcBorders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173A" w:rsidRPr="00E53E6D" w:rsidTr="00BA19D2">
        <w:tc>
          <w:tcPr>
            <w:tcW w:w="820" w:type="dxa"/>
          </w:tcPr>
          <w:p w:rsidR="0085173A" w:rsidRPr="00767C44" w:rsidRDefault="0085173A" w:rsidP="00DB69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  <w:gridSpan w:val="6"/>
          </w:tcPr>
          <w:p w:rsidR="0085173A" w:rsidRPr="00767C44" w:rsidRDefault="0085173A" w:rsidP="00BA19D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67C44">
              <w:rPr>
                <w:sz w:val="28"/>
                <w:szCs w:val="28"/>
              </w:rPr>
              <w:t>4.7. Выполнил поручения:</w:t>
            </w:r>
          </w:p>
        </w:tc>
        <w:tc>
          <w:tcPr>
            <w:tcW w:w="5561" w:type="dxa"/>
            <w:gridSpan w:val="5"/>
            <w:tcBorders>
              <w:bottom w:val="single" w:sz="4" w:space="0" w:color="auto"/>
            </w:tcBorders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85173A" w:rsidRPr="003C228A" w:rsidTr="00BA19D2">
        <w:tc>
          <w:tcPr>
            <w:tcW w:w="4361" w:type="dxa"/>
            <w:gridSpan w:val="7"/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1" w:type="dxa"/>
            <w:gridSpan w:val="5"/>
          </w:tcPr>
          <w:p w:rsidR="0085173A" w:rsidRPr="00DF52F4" w:rsidRDefault="0085173A" w:rsidP="00DB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2F4">
              <w:rPr>
                <w:sz w:val="20"/>
                <w:szCs w:val="20"/>
              </w:rPr>
              <w:t>(описание выполняемых поручений)</w:t>
            </w:r>
          </w:p>
        </w:tc>
      </w:tr>
      <w:tr w:rsidR="0085173A" w:rsidRPr="00E53E6D" w:rsidTr="00BA19D2">
        <w:tc>
          <w:tcPr>
            <w:tcW w:w="9922" w:type="dxa"/>
            <w:gridSpan w:val="12"/>
            <w:tcBorders>
              <w:bottom w:val="single" w:sz="4" w:space="0" w:color="auto"/>
            </w:tcBorders>
          </w:tcPr>
          <w:p w:rsidR="0085173A" w:rsidRPr="00767C44" w:rsidRDefault="0085173A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173A" w:rsidRPr="00C667E0" w:rsidRDefault="0085173A" w:rsidP="00851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73A" w:rsidRPr="00C667E0" w:rsidRDefault="0085173A" w:rsidP="00BA19D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C667E0">
        <w:rPr>
          <w:sz w:val="28"/>
          <w:szCs w:val="28"/>
        </w:rPr>
        <w:t xml:space="preserve">Дата                                                                                             </w:t>
      </w:r>
    </w:p>
    <w:p w:rsidR="007B04D9" w:rsidRDefault="0085173A" w:rsidP="00BA19D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C667E0">
        <w:rPr>
          <w:sz w:val="28"/>
          <w:szCs w:val="28"/>
        </w:rPr>
        <w:t>Подпись</w:t>
      </w:r>
    </w:p>
    <w:p w:rsidR="0085173A" w:rsidRDefault="00DB69E6" w:rsidP="00DB69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B69E6" w:rsidRDefault="00DB69E6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Default="00DB69E6" w:rsidP="0052791F">
      <w:pPr>
        <w:autoSpaceDE w:val="0"/>
        <w:autoSpaceDN w:val="0"/>
        <w:adjustRightInd w:val="0"/>
        <w:jc w:val="both"/>
        <w:rPr>
          <w:sz w:val="28"/>
          <w:szCs w:val="28"/>
        </w:rPr>
        <w:sectPr w:rsidR="00DB69E6" w:rsidSect="006E4064">
          <w:pgSz w:w="11906" w:h="16838"/>
          <w:pgMar w:top="1276" w:right="567" w:bottom="1440" w:left="1134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BA19D2" w:rsidTr="00DB69E6">
        <w:tc>
          <w:tcPr>
            <w:tcW w:w="6062" w:type="dxa"/>
          </w:tcPr>
          <w:p w:rsidR="00BA19D2" w:rsidRDefault="00BA19D2" w:rsidP="00DB69E6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359" w:type="dxa"/>
          </w:tcPr>
          <w:p w:rsidR="00BA19D2" w:rsidRDefault="00BA19D2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 w:rsidRPr="00EB697D">
              <w:rPr>
                <w:caps/>
                <w:sz w:val="28"/>
                <w:szCs w:val="28"/>
              </w:rPr>
              <w:t xml:space="preserve">ПРИЛОЖЕНИЕ </w:t>
            </w:r>
            <w:r>
              <w:rPr>
                <w:caps/>
                <w:sz w:val="28"/>
                <w:szCs w:val="28"/>
              </w:rPr>
              <w:t>№ 4</w:t>
            </w:r>
          </w:p>
          <w:p w:rsidR="00BA19D2" w:rsidRDefault="00BA19D2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</w:p>
          <w:p w:rsidR="00BA19D2" w:rsidRPr="00EB697D" w:rsidRDefault="00BA19D2" w:rsidP="00DB69E6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BA19D2" w:rsidRDefault="00BA19D2" w:rsidP="00BA19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19D2" w:rsidRDefault="00BA19D2" w:rsidP="00BA19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19D2" w:rsidRDefault="00BA19D2" w:rsidP="00BA19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19D2">
        <w:rPr>
          <w:b/>
          <w:sz w:val="28"/>
          <w:szCs w:val="28"/>
        </w:rPr>
        <w:t>АНКЕТА</w:t>
      </w:r>
    </w:p>
    <w:p w:rsidR="00BA19D2" w:rsidRDefault="00BA19D2" w:rsidP="00BA1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2ACC" w:rsidRDefault="00892ACC" w:rsidP="00BA1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462"/>
      </w:tblGrid>
      <w:tr w:rsidR="00BA19D2" w:rsidTr="00DA1165">
        <w:tc>
          <w:tcPr>
            <w:tcW w:w="959" w:type="dxa"/>
          </w:tcPr>
          <w:p w:rsidR="00BA19D2" w:rsidRDefault="00BA19D2" w:rsidP="00BA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BA19D2" w:rsidRDefault="00BA19D2" w:rsidP="00BA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19D2">
              <w:rPr>
                <w:sz w:val="28"/>
                <w:szCs w:val="28"/>
              </w:rPr>
              <w:t>Предлагаем Вам принять участие в оценке организации процесса адаптации</w:t>
            </w:r>
          </w:p>
        </w:tc>
      </w:tr>
      <w:tr w:rsidR="00DA1165" w:rsidTr="00DA1165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DA1165" w:rsidRPr="00BA19D2" w:rsidRDefault="00DA1165" w:rsidP="00BA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1165" w:rsidTr="00DB69E6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DA1165" w:rsidRPr="00DA1165" w:rsidRDefault="00DA1165" w:rsidP="00BA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165">
              <w:rPr>
                <w:sz w:val="20"/>
                <w:szCs w:val="20"/>
              </w:rPr>
              <w:t>(наименование исполнительного органа государственной власти)</w:t>
            </w:r>
          </w:p>
        </w:tc>
      </w:tr>
      <w:tr w:rsidR="00BA19D2" w:rsidTr="00BA19D2">
        <w:tc>
          <w:tcPr>
            <w:tcW w:w="959" w:type="dxa"/>
          </w:tcPr>
          <w:p w:rsidR="00BA19D2" w:rsidRDefault="00BA19D2" w:rsidP="00BA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BA19D2" w:rsidRPr="00BA19D2" w:rsidRDefault="00BA19D2" w:rsidP="00BA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19D2" w:rsidTr="00BA19D2">
        <w:tc>
          <w:tcPr>
            <w:tcW w:w="959" w:type="dxa"/>
          </w:tcPr>
          <w:p w:rsidR="00BA19D2" w:rsidRDefault="00BA19D2" w:rsidP="00BA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BA19D2" w:rsidRPr="00DA1165" w:rsidRDefault="00DA1165" w:rsidP="00BA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165">
              <w:rPr>
                <w:sz w:val="28"/>
                <w:szCs w:val="28"/>
              </w:rPr>
              <w:t>Ваши  ответы  помогут  при  выявлении  наиболее  типичных трудностей, с</w:t>
            </w:r>
          </w:p>
        </w:tc>
      </w:tr>
      <w:tr w:rsidR="00DA1165" w:rsidTr="00DB69E6">
        <w:tc>
          <w:tcPr>
            <w:tcW w:w="10421" w:type="dxa"/>
            <w:gridSpan w:val="2"/>
          </w:tcPr>
          <w:p w:rsidR="00DA1165" w:rsidRPr="00DA1165" w:rsidRDefault="00DA1165" w:rsidP="00770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165">
              <w:rPr>
                <w:sz w:val="28"/>
                <w:szCs w:val="28"/>
              </w:rPr>
              <w:t xml:space="preserve">которыми сталкивается </w:t>
            </w:r>
            <w:r w:rsidR="007705D2">
              <w:rPr>
                <w:sz w:val="28"/>
                <w:szCs w:val="28"/>
              </w:rPr>
              <w:t>наставляемое лицо</w:t>
            </w:r>
            <w:r w:rsidRPr="00DA1165">
              <w:rPr>
                <w:sz w:val="28"/>
                <w:szCs w:val="28"/>
              </w:rPr>
              <w:t xml:space="preserve">на  новом месте работы. В результате </w:t>
            </w:r>
          </w:p>
        </w:tc>
      </w:tr>
      <w:tr w:rsidR="00DA1165" w:rsidTr="00DB69E6">
        <w:tc>
          <w:tcPr>
            <w:tcW w:w="10421" w:type="dxa"/>
            <w:gridSpan w:val="2"/>
          </w:tcPr>
          <w:p w:rsidR="00DA1165" w:rsidRPr="00DA1165" w:rsidRDefault="007705D2" w:rsidP="00770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165">
              <w:rPr>
                <w:sz w:val="28"/>
                <w:szCs w:val="28"/>
              </w:rPr>
              <w:t>Ваших</w:t>
            </w:r>
            <w:r w:rsidR="00DA1165" w:rsidRPr="00DA1165">
              <w:rPr>
                <w:sz w:val="28"/>
                <w:szCs w:val="28"/>
              </w:rPr>
              <w:t>ответов на вопросы этой анкеты будут выявлены проблемы адаптации</w:t>
            </w:r>
          </w:p>
        </w:tc>
      </w:tr>
      <w:tr w:rsidR="00DA1165" w:rsidTr="00DB69E6">
        <w:tc>
          <w:tcPr>
            <w:tcW w:w="10421" w:type="dxa"/>
            <w:gridSpan w:val="2"/>
          </w:tcPr>
          <w:p w:rsidR="00DA1165" w:rsidRPr="00DA1165" w:rsidRDefault="007705D2" w:rsidP="00770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наставляемое лицо,</w:t>
            </w:r>
            <w:r w:rsidR="00DA1165">
              <w:rPr>
                <w:sz w:val="28"/>
                <w:szCs w:val="28"/>
              </w:rPr>
              <w:t xml:space="preserve">на  которые  следует  обратить  внимание,  что  в конечном итоге </w:t>
            </w:r>
          </w:p>
        </w:tc>
      </w:tr>
      <w:tr w:rsidR="00DA1165" w:rsidTr="00DB69E6">
        <w:tc>
          <w:tcPr>
            <w:tcW w:w="10421" w:type="dxa"/>
            <w:gridSpan w:val="2"/>
          </w:tcPr>
          <w:p w:rsidR="00DA1165" w:rsidRDefault="007705D2" w:rsidP="00DA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поможет быстрее</w:t>
            </w:r>
            <w:r w:rsidR="00DA1165">
              <w:rPr>
                <w:sz w:val="28"/>
                <w:szCs w:val="28"/>
              </w:rPr>
              <w:t>освоиться на новом месте службы (работы).</w:t>
            </w:r>
          </w:p>
        </w:tc>
      </w:tr>
    </w:tbl>
    <w:p w:rsidR="00BA19D2" w:rsidRDefault="00BA19D2" w:rsidP="00BA1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992"/>
        <w:gridCol w:w="4253"/>
        <w:gridCol w:w="2658"/>
      </w:tblGrid>
      <w:tr w:rsidR="003307C5" w:rsidRPr="00DA1165" w:rsidTr="00DB69E6">
        <w:tc>
          <w:tcPr>
            <w:tcW w:w="10421" w:type="dxa"/>
            <w:gridSpan w:val="4"/>
          </w:tcPr>
          <w:p w:rsidR="003307C5" w:rsidRPr="00DA1165" w:rsidRDefault="003307C5" w:rsidP="00CD1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DA1165">
              <w:rPr>
                <w:sz w:val="28"/>
                <w:szCs w:val="28"/>
              </w:rPr>
              <w:t xml:space="preserve">Как долго продолжаетсяосвоение Вами профессиональных </w:t>
            </w:r>
            <w:r w:rsidR="00CD1CD9">
              <w:rPr>
                <w:sz w:val="28"/>
                <w:szCs w:val="28"/>
              </w:rPr>
              <w:t>умений</w:t>
            </w:r>
            <w:r w:rsidRPr="00DA116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ус</w:t>
            </w:r>
            <w:r w:rsidRPr="00DA1165">
              <w:rPr>
                <w:sz w:val="28"/>
                <w:szCs w:val="28"/>
              </w:rPr>
              <w:t>ловиях</w:t>
            </w:r>
          </w:p>
        </w:tc>
      </w:tr>
      <w:tr w:rsidR="00DA1165" w:rsidRPr="00DA1165" w:rsidTr="00DB69E6">
        <w:tc>
          <w:tcPr>
            <w:tcW w:w="10421" w:type="dxa"/>
            <w:gridSpan w:val="4"/>
          </w:tcPr>
          <w:p w:rsidR="00DA1165" w:rsidRPr="00DA1165" w:rsidRDefault="00DA1165" w:rsidP="00DA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165">
              <w:rPr>
                <w:sz w:val="28"/>
                <w:szCs w:val="28"/>
              </w:rPr>
              <w:t xml:space="preserve">нового места </w:t>
            </w:r>
            <w:r>
              <w:rPr>
                <w:sz w:val="28"/>
                <w:szCs w:val="28"/>
              </w:rPr>
              <w:t>службы (</w:t>
            </w:r>
            <w:r w:rsidRPr="00DA1165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)</w:t>
            </w:r>
            <w:r w:rsidRPr="00DA1165">
              <w:rPr>
                <w:sz w:val="28"/>
                <w:szCs w:val="28"/>
              </w:rPr>
              <w:t>? (нужное подчеркнуть)</w:t>
            </w:r>
          </w:p>
        </w:tc>
      </w:tr>
      <w:tr w:rsidR="00DA1165" w:rsidRPr="00DA1165" w:rsidTr="00DB69E6">
        <w:tc>
          <w:tcPr>
            <w:tcW w:w="10421" w:type="dxa"/>
            <w:gridSpan w:val="4"/>
          </w:tcPr>
          <w:p w:rsidR="00DA1165" w:rsidRPr="00DA1165" w:rsidRDefault="00DA1165" w:rsidP="00DA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165">
              <w:rPr>
                <w:sz w:val="28"/>
                <w:szCs w:val="28"/>
              </w:rPr>
              <w:t>До 1 мес.</w:t>
            </w:r>
          </w:p>
          <w:p w:rsidR="00DA1165" w:rsidRPr="00DA1165" w:rsidRDefault="00DA1165" w:rsidP="00DA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165">
              <w:rPr>
                <w:sz w:val="28"/>
                <w:szCs w:val="28"/>
              </w:rPr>
              <w:t>До 2 мес.</w:t>
            </w:r>
          </w:p>
          <w:p w:rsidR="00DA1165" w:rsidRPr="00DA1165" w:rsidRDefault="00DA1165" w:rsidP="00DA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165">
              <w:rPr>
                <w:sz w:val="28"/>
                <w:szCs w:val="28"/>
              </w:rPr>
              <w:t>До 3 мес.</w:t>
            </w:r>
          </w:p>
          <w:p w:rsidR="00DA1165" w:rsidRPr="00DA1165" w:rsidRDefault="00DA116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165">
              <w:rPr>
                <w:sz w:val="28"/>
                <w:szCs w:val="28"/>
              </w:rPr>
              <w:t>Ещ</w:t>
            </w:r>
            <w:r>
              <w:rPr>
                <w:sz w:val="28"/>
                <w:szCs w:val="28"/>
              </w:rPr>
              <w:t>ё</w:t>
            </w:r>
            <w:r w:rsidRPr="00DA1165">
              <w:rPr>
                <w:sz w:val="28"/>
                <w:szCs w:val="28"/>
              </w:rPr>
              <w:t xml:space="preserve"> не закончено</w:t>
            </w:r>
          </w:p>
        </w:tc>
      </w:tr>
      <w:tr w:rsidR="00DA1165" w:rsidRPr="00DA1165" w:rsidTr="00DB69E6">
        <w:tc>
          <w:tcPr>
            <w:tcW w:w="10421" w:type="dxa"/>
            <w:gridSpan w:val="4"/>
          </w:tcPr>
          <w:p w:rsidR="00DA1165" w:rsidRPr="00DA116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3307C5">
              <w:rPr>
                <w:sz w:val="28"/>
                <w:szCs w:val="28"/>
              </w:rPr>
              <w:t>Что Вам показалось наиболее сложным в течение периода адаптации? (нужное</w:t>
            </w:r>
          </w:p>
        </w:tc>
      </w:tr>
      <w:tr w:rsidR="00DA1165" w:rsidTr="00DB69E6">
        <w:tc>
          <w:tcPr>
            <w:tcW w:w="10421" w:type="dxa"/>
            <w:gridSpan w:val="4"/>
          </w:tcPr>
          <w:p w:rsidR="00DA116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подчеркнуть)</w:t>
            </w:r>
          </w:p>
        </w:tc>
      </w:tr>
      <w:tr w:rsidR="003307C5" w:rsidTr="00DB69E6">
        <w:tc>
          <w:tcPr>
            <w:tcW w:w="10421" w:type="dxa"/>
            <w:gridSpan w:val="4"/>
          </w:tcPr>
          <w:p w:rsidR="003307C5" w:rsidRPr="003307C5" w:rsidRDefault="00CD1CD9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(трудовые) </w:t>
            </w:r>
            <w:r w:rsidR="003307C5" w:rsidRPr="003307C5">
              <w:rPr>
                <w:sz w:val="28"/>
                <w:szCs w:val="28"/>
              </w:rPr>
              <w:t>обязанности</w:t>
            </w:r>
          </w:p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Вхождение в коллектив</w:t>
            </w:r>
          </w:p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Условия труда</w:t>
            </w:r>
          </w:p>
        </w:tc>
      </w:tr>
      <w:tr w:rsidR="003307C5" w:rsidTr="003307C5">
        <w:tc>
          <w:tcPr>
            <w:tcW w:w="3510" w:type="dxa"/>
            <w:gridSpan w:val="2"/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Другое (конкретизируйте)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07C5" w:rsidTr="003307C5">
        <w:tc>
          <w:tcPr>
            <w:tcW w:w="7763" w:type="dxa"/>
            <w:gridSpan w:val="3"/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3307C5">
              <w:rPr>
                <w:sz w:val="28"/>
                <w:szCs w:val="28"/>
              </w:rPr>
              <w:t>Как Вы думаете, почему это для Вас оказалось трудным?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07C5" w:rsidTr="003307C5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07C5" w:rsidTr="003307C5">
        <w:tc>
          <w:tcPr>
            <w:tcW w:w="10421" w:type="dxa"/>
            <w:gridSpan w:val="4"/>
            <w:tcBorders>
              <w:top w:val="single" w:sz="4" w:space="0" w:color="auto"/>
            </w:tcBorders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</w:t>
            </w:r>
            <w:r w:rsidRPr="003307C5">
              <w:rPr>
                <w:sz w:val="28"/>
                <w:szCs w:val="28"/>
              </w:rPr>
              <w:t>Вы решили возникшие проблемы? Если да, то как? Если нет, то почему?</w:t>
            </w:r>
          </w:p>
        </w:tc>
      </w:tr>
      <w:tr w:rsidR="003307C5" w:rsidTr="003307C5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07C5" w:rsidTr="003307C5">
        <w:tc>
          <w:tcPr>
            <w:tcW w:w="10421" w:type="dxa"/>
            <w:gridSpan w:val="4"/>
            <w:tcBorders>
              <w:top w:val="single" w:sz="4" w:space="0" w:color="auto"/>
            </w:tcBorders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</w:t>
            </w:r>
            <w:r w:rsidRPr="003307C5">
              <w:rPr>
                <w:sz w:val="28"/>
                <w:szCs w:val="28"/>
              </w:rPr>
              <w:t>В каких случаях (когда) возникали сложные ситуации наиболее часто?</w:t>
            </w:r>
          </w:p>
        </w:tc>
      </w:tr>
      <w:tr w:rsidR="003307C5" w:rsidTr="003307C5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07C5" w:rsidTr="003307C5">
        <w:tc>
          <w:tcPr>
            <w:tcW w:w="10421" w:type="dxa"/>
            <w:gridSpan w:val="4"/>
            <w:tcBorders>
              <w:top w:val="single" w:sz="4" w:space="0" w:color="auto"/>
            </w:tcBorders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 </w:t>
            </w:r>
            <w:r w:rsidRPr="003307C5">
              <w:rPr>
                <w:sz w:val="28"/>
                <w:szCs w:val="28"/>
              </w:rPr>
              <w:t>КакдолгоВам нужна былапомощь коллег? (нужное подчеркнуть)</w:t>
            </w:r>
          </w:p>
        </w:tc>
      </w:tr>
      <w:tr w:rsidR="003307C5" w:rsidTr="003307C5">
        <w:tc>
          <w:tcPr>
            <w:tcW w:w="10421" w:type="dxa"/>
            <w:gridSpan w:val="4"/>
          </w:tcPr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До 1 мес.</w:t>
            </w:r>
          </w:p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До 2 мес.</w:t>
            </w:r>
          </w:p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До 3 мес.</w:t>
            </w:r>
          </w:p>
          <w:p w:rsidR="003307C5" w:rsidRPr="003307C5" w:rsidRDefault="003307C5" w:rsidP="003307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7C5">
              <w:rPr>
                <w:sz w:val="28"/>
                <w:szCs w:val="28"/>
              </w:rPr>
              <w:t>Ещ</w:t>
            </w:r>
            <w:r>
              <w:rPr>
                <w:sz w:val="28"/>
                <w:szCs w:val="28"/>
              </w:rPr>
              <w:t>ё</w:t>
            </w:r>
            <w:r w:rsidRPr="003307C5">
              <w:rPr>
                <w:sz w:val="28"/>
                <w:szCs w:val="28"/>
              </w:rPr>
              <w:t xml:space="preserve"> потребуется после периода адаптации</w:t>
            </w:r>
          </w:p>
        </w:tc>
      </w:tr>
      <w:tr w:rsidR="003307C5" w:rsidTr="003307C5">
        <w:tc>
          <w:tcPr>
            <w:tcW w:w="10421" w:type="dxa"/>
            <w:gridSpan w:val="4"/>
          </w:tcPr>
          <w:p w:rsidR="003307C5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7. В  какой  период своей  деятельности  Вы  почувствовали,  что  овладели</w:t>
            </w:r>
          </w:p>
        </w:tc>
      </w:tr>
      <w:tr w:rsidR="004455BD" w:rsidTr="003307C5">
        <w:tc>
          <w:tcPr>
            <w:tcW w:w="10421" w:type="dxa"/>
            <w:gridSpan w:val="4"/>
          </w:tcPr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профессиональными знаниями и умениями </w:t>
            </w:r>
            <w:r w:rsidRPr="004455BD">
              <w:rPr>
                <w:sz w:val="28"/>
                <w:szCs w:val="28"/>
              </w:rPr>
              <w:t>(нужное подчеркнуть)</w:t>
            </w:r>
          </w:p>
        </w:tc>
      </w:tr>
      <w:tr w:rsidR="004455BD" w:rsidTr="003307C5">
        <w:tc>
          <w:tcPr>
            <w:tcW w:w="10421" w:type="dxa"/>
            <w:gridSpan w:val="4"/>
          </w:tcPr>
          <w:p w:rsid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lastRenderedPageBreak/>
              <w:t xml:space="preserve">профессиональными навыками? </w:t>
            </w:r>
          </w:p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До 1 мес.</w:t>
            </w:r>
          </w:p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До 2 мес.</w:t>
            </w:r>
          </w:p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До 3 мес.</w:t>
            </w:r>
          </w:p>
          <w:p w:rsid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Ещ</w:t>
            </w:r>
            <w:r>
              <w:rPr>
                <w:sz w:val="28"/>
                <w:szCs w:val="28"/>
              </w:rPr>
              <w:t>ё</w:t>
            </w:r>
            <w:r w:rsidRPr="004455BD">
              <w:rPr>
                <w:sz w:val="28"/>
                <w:szCs w:val="28"/>
              </w:rPr>
              <w:t xml:space="preserve"> не овладел до конца</w:t>
            </w:r>
          </w:p>
        </w:tc>
      </w:tr>
      <w:tr w:rsidR="004455BD" w:rsidTr="003307C5">
        <w:tc>
          <w:tcPr>
            <w:tcW w:w="10421" w:type="dxa"/>
            <w:gridSpan w:val="4"/>
          </w:tcPr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8. Что, как Вам кажется, особенно помогло бы Вам в период адаптации?</w:t>
            </w:r>
          </w:p>
        </w:tc>
      </w:tr>
      <w:tr w:rsidR="004455BD" w:rsidTr="003307C5">
        <w:tc>
          <w:tcPr>
            <w:tcW w:w="10421" w:type="dxa"/>
            <w:gridSpan w:val="4"/>
          </w:tcPr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Рекомендации наставника</w:t>
            </w:r>
          </w:p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Консультации вышестоящего руководителя</w:t>
            </w:r>
          </w:p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Советы коллег по работе</w:t>
            </w:r>
            <w:r w:rsidR="00CD1CD9">
              <w:rPr>
                <w:sz w:val="28"/>
                <w:szCs w:val="28"/>
              </w:rPr>
              <w:t xml:space="preserve"> (службе)</w:t>
            </w:r>
          </w:p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Специальная литература, методические рекомендации</w:t>
            </w:r>
          </w:p>
        </w:tc>
      </w:tr>
      <w:tr w:rsidR="004455BD" w:rsidTr="00641BB7">
        <w:tc>
          <w:tcPr>
            <w:tcW w:w="2518" w:type="dxa"/>
          </w:tcPr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Другое (указать)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</w:tcPr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BD" w:rsidTr="004455BD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BD" w:rsidTr="004455BD">
        <w:tc>
          <w:tcPr>
            <w:tcW w:w="10421" w:type="dxa"/>
            <w:gridSpan w:val="4"/>
            <w:tcBorders>
              <w:top w:val="single" w:sz="4" w:space="0" w:color="auto"/>
            </w:tcBorders>
          </w:tcPr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 </w:t>
            </w:r>
            <w:r w:rsidRPr="004455BD">
              <w:rPr>
                <w:sz w:val="28"/>
                <w:szCs w:val="28"/>
              </w:rPr>
              <w:t>Перечислите личные качества   и  профессиональные  знания и умения,   которые</w:t>
            </w:r>
          </w:p>
        </w:tc>
      </w:tr>
      <w:tr w:rsidR="004455BD" w:rsidTr="00DB69E6">
        <w:tc>
          <w:tcPr>
            <w:tcW w:w="10421" w:type="dxa"/>
            <w:gridSpan w:val="4"/>
          </w:tcPr>
          <w:p w:rsidR="004455BD" w:rsidRPr="004455BD" w:rsidRDefault="004455BD" w:rsidP="007B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 xml:space="preserve">необходимы </w:t>
            </w:r>
            <w:r>
              <w:rPr>
                <w:sz w:val="28"/>
                <w:szCs w:val="28"/>
              </w:rPr>
              <w:t>для замещения</w:t>
            </w:r>
            <w:r w:rsidRPr="004455BD">
              <w:rPr>
                <w:sz w:val="28"/>
                <w:szCs w:val="28"/>
              </w:rPr>
              <w:t>Ваше</w:t>
            </w:r>
            <w:r>
              <w:rPr>
                <w:sz w:val="28"/>
                <w:szCs w:val="28"/>
              </w:rPr>
              <w:t>йдолжности</w:t>
            </w:r>
            <w:r w:rsidR="007B2DAC">
              <w:rPr>
                <w:sz w:val="28"/>
                <w:szCs w:val="28"/>
              </w:rPr>
              <w:t xml:space="preserve">,  </w:t>
            </w:r>
            <w:r w:rsidRPr="004455BD">
              <w:rPr>
                <w:sz w:val="28"/>
                <w:szCs w:val="28"/>
              </w:rPr>
              <w:t>выполнения</w:t>
            </w:r>
            <w:r w:rsidR="007B2DAC">
              <w:rPr>
                <w:sz w:val="28"/>
                <w:szCs w:val="28"/>
              </w:rPr>
              <w:t xml:space="preserve"> своих </w:t>
            </w:r>
            <w:r w:rsidR="007B2DAC" w:rsidRPr="004455BD">
              <w:rPr>
                <w:sz w:val="28"/>
                <w:szCs w:val="28"/>
              </w:rPr>
              <w:t>обязанностей</w:t>
            </w:r>
          </w:p>
        </w:tc>
      </w:tr>
      <w:tr w:rsidR="004455BD" w:rsidTr="007B2DAC">
        <w:tc>
          <w:tcPr>
            <w:tcW w:w="10421" w:type="dxa"/>
            <w:gridSpan w:val="4"/>
          </w:tcPr>
          <w:p w:rsidR="004455BD" w:rsidRPr="004455BD" w:rsidRDefault="004455BD" w:rsidP="007B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5BD">
              <w:rPr>
                <w:sz w:val="28"/>
                <w:szCs w:val="28"/>
              </w:rPr>
              <w:t xml:space="preserve">и оцените степень развития этих </w:t>
            </w:r>
            <w:r w:rsidR="007B2DAC">
              <w:rPr>
                <w:sz w:val="28"/>
                <w:szCs w:val="28"/>
              </w:rPr>
              <w:t xml:space="preserve"> знаний  и  умений</w:t>
            </w:r>
            <w:r w:rsidRPr="004455BD">
              <w:rPr>
                <w:sz w:val="28"/>
                <w:szCs w:val="28"/>
              </w:rPr>
              <w:t xml:space="preserve"> у Вас по</w:t>
            </w:r>
            <w:r w:rsidR="007B2DAC" w:rsidRPr="004455BD">
              <w:rPr>
                <w:sz w:val="28"/>
                <w:szCs w:val="28"/>
              </w:rPr>
              <w:t>10-балльной шкале:</w:t>
            </w:r>
          </w:p>
        </w:tc>
      </w:tr>
      <w:tr w:rsidR="004455BD" w:rsidTr="007B2DAC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4455BD" w:rsidRPr="004455BD" w:rsidRDefault="004455BD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2DAC" w:rsidTr="007B2DAC">
        <w:tc>
          <w:tcPr>
            <w:tcW w:w="10421" w:type="dxa"/>
            <w:gridSpan w:val="4"/>
            <w:tcBorders>
              <w:top w:val="single" w:sz="4" w:space="0" w:color="auto"/>
            </w:tcBorders>
          </w:tcPr>
          <w:p w:rsidR="007B2DAC" w:rsidRPr="007B2DAC" w:rsidRDefault="007B2DAC" w:rsidP="007B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2DAC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 </w:t>
            </w:r>
            <w:r w:rsidRPr="007B2DAC">
              <w:rPr>
                <w:sz w:val="28"/>
                <w:szCs w:val="28"/>
              </w:rPr>
              <w:t xml:space="preserve">Какими из вышеперечисленных </w:t>
            </w:r>
            <w:r>
              <w:rPr>
                <w:sz w:val="28"/>
                <w:szCs w:val="28"/>
              </w:rPr>
              <w:t>знаний и умений</w:t>
            </w:r>
            <w:r w:rsidRPr="007B2DAC">
              <w:rPr>
                <w:sz w:val="28"/>
                <w:szCs w:val="28"/>
              </w:rPr>
              <w:t xml:space="preserve"> Вы смогли овладеть в течение</w:t>
            </w:r>
          </w:p>
        </w:tc>
      </w:tr>
      <w:tr w:rsidR="007B2DAC" w:rsidTr="00DB69E6">
        <w:tc>
          <w:tcPr>
            <w:tcW w:w="10421" w:type="dxa"/>
            <w:gridSpan w:val="4"/>
          </w:tcPr>
          <w:p w:rsidR="007B2DAC" w:rsidRPr="007B2DAC" w:rsidRDefault="007B2DAC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2DAC">
              <w:rPr>
                <w:sz w:val="28"/>
                <w:szCs w:val="28"/>
              </w:rPr>
              <w:t>периода адаптации? Какими не удалось? Каких знаний и навыков не хватает Вам</w:t>
            </w:r>
          </w:p>
        </w:tc>
      </w:tr>
      <w:tr w:rsidR="007B2DAC" w:rsidTr="00641BB7">
        <w:tc>
          <w:tcPr>
            <w:tcW w:w="10421" w:type="dxa"/>
            <w:gridSpan w:val="4"/>
          </w:tcPr>
          <w:p w:rsidR="007B2DAC" w:rsidRPr="007B2DAC" w:rsidRDefault="007B2DAC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2DAC">
              <w:rPr>
                <w:sz w:val="28"/>
                <w:szCs w:val="28"/>
              </w:rPr>
              <w:t>сейчас для эффективной работы</w:t>
            </w:r>
            <w:r w:rsidR="00CD1CD9">
              <w:rPr>
                <w:sz w:val="28"/>
                <w:szCs w:val="28"/>
              </w:rPr>
              <w:t xml:space="preserve"> (службы)</w:t>
            </w:r>
            <w:r w:rsidRPr="007B2DAC">
              <w:rPr>
                <w:sz w:val="28"/>
                <w:szCs w:val="28"/>
              </w:rPr>
              <w:t>?</w:t>
            </w:r>
          </w:p>
        </w:tc>
      </w:tr>
      <w:tr w:rsidR="007B2DAC" w:rsidTr="00641BB7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7B2DAC" w:rsidRPr="007B2DAC" w:rsidRDefault="007B2DAC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1BB7" w:rsidTr="00641BB7">
        <w:tc>
          <w:tcPr>
            <w:tcW w:w="10421" w:type="dxa"/>
            <w:gridSpan w:val="4"/>
            <w:tcBorders>
              <w:top w:val="single" w:sz="4" w:space="0" w:color="auto"/>
            </w:tcBorders>
          </w:tcPr>
          <w:p w:rsidR="00641BB7" w:rsidRPr="00641BB7" w:rsidRDefault="00641BB7" w:rsidP="00641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 </w:t>
            </w:r>
            <w:r w:rsidRPr="00641BB7">
              <w:rPr>
                <w:sz w:val="28"/>
                <w:szCs w:val="28"/>
              </w:rPr>
              <w:t>Опишите, кем Вы видите себя в перспективе?</w:t>
            </w:r>
          </w:p>
        </w:tc>
      </w:tr>
      <w:tr w:rsidR="00641BB7" w:rsidTr="00641BB7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641BB7" w:rsidRPr="007B2DAC" w:rsidRDefault="00641BB7" w:rsidP="00445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1BB7" w:rsidTr="00641BB7">
        <w:tc>
          <w:tcPr>
            <w:tcW w:w="10421" w:type="dxa"/>
            <w:gridSpan w:val="4"/>
            <w:tcBorders>
              <w:top w:val="single" w:sz="4" w:space="0" w:color="auto"/>
            </w:tcBorders>
          </w:tcPr>
          <w:p w:rsidR="00641BB7" w:rsidRPr="00641BB7" w:rsidRDefault="00641BB7" w:rsidP="00641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12. Оцените, пожалуйста, Ваш интерес к дальнейшему должностному росту</w:t>
            </w:r>
          </w:p>
        </w:tc>
      </w:tr>
      <w:tr w:rsidR="00641BB7" w:rsidTr="00DB69E6">
        <w:tc>
          <w:tcPr>
            <w:tcW w:w="10421" w:type="dxa"/>
            <w:gridSpan w:val="4"/>
          </w:tcPr>
          <w:p w:rsidR="00641BB7" w:rsidRPr="00641BB7" w:rsidRDefault="00641BB7" w:rsidP="00641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Очень интересно</w:t>
            </w:r>
          </w:p>
          <w:p w:rsidR="00641BB7" w:rsidRPr="00641BB7" w:rsidRDefault="00641BB7" w:rsidP="00641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Пока трудно оценить</w:t>
            </w:r>
          </w:p>
          <w:p w:rsidR="00641BB7" w:rsidRPr="007B2DAC" w:rsidRDefault="00641BB7" w:rsidP="00641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Не очень интересно</w:t>
            </w:r>
          </w:p>
        </w:tc>
      </w:tr>
      <w:tr w:rsidR="00641BB7" w:rsidTr="00DB69E6">
        <w:tc>
          <w:tcPr>
            <w:tcW w:w="10421" w:type="dxa"/>
            <w:gridSpan w:val="4"/>
          </w:tcPr>
          <w:p w:rsidR="00641BB7" w:rsidRPr="00641BB7" w:rsidRDefault="00641BB7" w:rsidP="007666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 xml:space="preserve">13. В какой мере Вы удовлетворены следующими </w:t>
            </w:r>
            <w:r w:rsidR="007666E4">
              <w:rPr>
                <w:sz w:val="28"/>
                <w:szCs w:val="28"/>
              </w:rPr>
              <w:t>условиями прохождения службы  (работы)</w:t>
            </w:r>
            <w:r w:rsidRPr="00641BB7">
              <w:rPr>
                <w:sz w:val="28"/>
                <w:szCs w:val="28"/>
              </w:rPr>
              <w:t>?</w:t>
            </w:r>
          </w:p>
        </w:tc>
      </w:tr>
    </w:tbl>
    <w:p w:rsidR="00DA1165" w:rsidRDefault="00DA1165" w:rsidP="00BA1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070"/>
        <w:gridCol w:w="993"/>
        <w:gridCol w:w="992"/>
        <w:gridCol w:w="992"/>
        <w:gridCol w:w="709"/>
        <w:gridCol w:w="850"/>
      </w:tblGrid>
      <w:tr w:rsidR="00BA19D2" w:rsidTr="00E4650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641BB7" w:rsidRDefault="00641BB7" w:rsidP="00E46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870"/>
            <w:bookmarkEnd w:id="3"/>
            <w:r>
              <w:rPr>
                <w:sz w:val="28"/>
                <w:szCs w:val="28"/>
              </w:rPr>
              <w:t>№</w:t>
            </w:r>
            <w:r w:rsidR="00BA19D2" w:rsidRPr="00641BB7">
              <w:rPr>
                <w:sz w:val="28"/>
                <w:szCs w:val="28"/>
              </w:rPr>
              <w:t>п/п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 xml:space="preserve">Наименование </w:t>
            </w:r>
            <w:r w:rsidR="007666E4">
              <w:rPr>
                <w:sz w:val="28"/>
                <w:szCs w:val="28"/>
              </w:rPr>
              <w:t>условия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Степень удовлетвор</w:t>
            </w:r>
            <w:r w:rsidR="007666E4">
              <w:rPr>
                <w:sz w:val="28"/>
                <w:szCs w:val="28"/>
              </w:rPr>
              <w:t>ё</w:t>
            </w:r>
            <w:r w:rsidRPr="00641BB7">
              <w:rPr>
                <w:sz w:val="28"/>
                <w:szCs w:val="28"/>
              </w:rPr>
              <w:t>нности</w:t>
            </w:r>
          </w:p>
        </w:tc>
      </w:tr>
      <w:tr w:rsidR="007666E4" w:rsidTr="00E46503">
        <w:trPr>
          <w:cantSplit/>
          <w:trHeight w:val="2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Совершенно удовлетвор</w:t>
            </w:r>
            <w:r w:rsidR="00E46503">
              <w:rPr>
                <w:sz w:val="28"/>
                <w:szCs w:val="28"/>
              </w:rPr>
              <w:t>ё</w:t>
            </w:r>
            <w:r w:rsidRPr="00641BB7">
              <w:rPr>
                <w:sz w:val="28"/>
                <w:szCs w:val="2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Удовлетвор</w:t>
            </w:r>
            <w:r w:rsidR="00E46503">
              <w:rPr>
                <w:sz w:val="28"/>
                <w:szCs w:val="28"/>
              </w:rPr>
              <w:t>ё</w:t>
            </w:r>
            <w:r w:rsidRPr="00641BB7">
              <w:rPr>
                <w:sz w:val="28"/>
                <w:szCs w:val="2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Не удовлетвор</w:t>
            </w:r>
            <w:r w:rsidR="00E46503">
              <w:rPr>
                <w:sz w:val="28"/>
                <w:szCs w:val="28"/>
              </w:rPr>
              <w:t>ё</w:t>
            </w:r>
            <w:r w:rsidRPr="00641BB7">
              <w:rPr>
                <w:sz w:val="28"/>
                <w:szCs w:val="2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9D2" w:rsidRPr="00641BB7" w:rsidRDefault="00BA19D2" w:rsidP="00E46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Совершенно не удовлетвор</w:t>
            </w:r>
            <w:r w:rsidR="00E46503">
              <w:rPr>
                <w:sz w:val="28"/>
                <w:szCs w:val="28"/>
              </w:rPr>
              <w:t>ё</w:t>
            </w:r>
            <w:r w:rsidRPr="00641BB7">
              <w:rPr>
                <w:sz w:val="28"/>
                <w:szCs w:val="28"/>
              </w:rPr>
              <w:t>н</w:t>
            </w: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7666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 xml:space="preserve">Содержание должностных </w:t>
            </w:r>
            <w:r w:rsidR="00E46503">
              <w:rPr>
                <w:sz w:val="28"/>
                <w:szCs w:val="28"/>
              </w:rPr>
              <w:t xml:space="preserve">(трудовых) </w:t>
            </w:r>
            <w:r w:rsidRPr="00641BB7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7E30A5" w:rsidP="007E3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Замещаемая </w:t>
            </w:r>
            <w:r w:rsidR="00BA19D2" w:rsidRPr="00641BB7">
              <w:rPr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7E3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Соответствие</w:t>
            </w:r>
            <w:r w:rsidR="007E30A5">
              <w:rPr>
                <w:sz w:val="28"/>
                <w:szCs w:val="28"/>
              </w:rPr>
              <w:t xml:space="preserve"> содержания исполняемых должностных (трудовых) обязанностей </w:t>
            </w:r>
            <w:r w:rsidRPr="00641BB7">
              <w:rPr>
                <w:sz w:val="28"/>
                <w:szCs w:val="28"/>
              </w:rPr>
              <w:t xml:space="preserve"> Вашей специальности</w:t>
            </w:r>
            <w:r w:rsidR="00CD1CD9">
              <w:rPr>
                <w:sz w:val="28"/>
                <w:szCs w:val="28"/>
              </w:rPr>
              <w:t xml:space="preserve"> (квалификации)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7E3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 xml:space="preserve">Соответствие </w:t>
            </w:r>
            <w:r w:rsidR="007E30A5">
              <w:rPr>
                <w:sz w:val="28"/>
                <w:szCs w:val="28"/>
              </w:rPr>
              <w:t xml:space="preserve">содержания исполняемых должностных (трудовых) обязанностей </w:t>
            </w:r>
            <w:r w:rsidRPr="00641BB7">
              <w:rPr>
                <w:sz w:val="28"/>
                <w:szCs w:val="28"/>
              </w:rPr>
              <w:t xml:space="preserve"> Вашим </w:t>
            </w:r>
            <w:r w:rsidR="007E30A5">
              <w:rPr>
                <w:sz w:val="28"/>
                <w:szCs w:val="28"/>
              </w:rPr>
              <w:t>знаниям и умениям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7E3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 xml:space="preserve">Наличие перспектив </w:t>
            </w:r>
            <w:r w:rsidR="007E30A5">
              <w:rPr>
                <w:sz w:val="28"/>
                <w:szCs w:val="28"/>
              </w:rPr>
              <w:t>должностного роста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Возможность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Наличие высокой степени ответственности за результат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FA2B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 xml:space="preserve">Уровень информированности </w:t>
            </w:r>
            <w:r w:rsidR="007E30A5">
              <w:rPr>
                <w:sz w:val="28"/>
                <w:szCs w:val="28"/>
              </w:rPr>
              <w:t xml:space="preserve">о структурном подразделении (исполнительном </w:t>
            </w:r>
            <w:r w:rsidRPr="00641BB7">
              <w:rPr>
                <w:sz w:val="28"/>
                <w:szCs w:val="28"/>
              </w:rPr>
              <w:t>орган</w:t>
            </w:r>
            <w:r w:rsidR="00FA2B01">
              <w:rPr>
                <w:sz w:val="28"/>
                <w:szCs w:val="28"/>
              </w:rPr>
              <w:t>е</w:t>
            </w:r>
            <w:r w:rsidRPr="00641BB7">
              <w:rPr>
                <w:sz w:val="28"/>
                <w:szCs w:val="28"/>
              </w:rPr>
              <w:t xml:space="preserve"> государственной власти Ульяновской области</w:t>
            </w:r>
            <w:r w:rsidR="00FA2B01">
              <w:rPr>
                <w:sz w:val="28"/>
                <w:szCs w:val="28"/>
              </w:rPr>
              <w:t xml:space="preserve">), в котором вы проходите службе (работу)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FA2B01" w:rsidP="00FA2B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Организационно-технические условия службы (работы)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Организация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 xml:space="preserve">Режим </w:t>
            </w:r>
            <w:r w:rsidR="00CD1CD9">
              <w:rPr>
                <w:sz w:val="28"/>
                <w:szCs w:val="28"/>
              </w:rPr>
              <w:t>службы (</w:t>
            </w:r>
            <w:r w:rsidRPr="00641BB7">
              <w:rPr>
                <w:sz w:val="28"/>
                <w:szCs w:val="28"/>
              </w:rPr>
              <w:t>работы</w:t>
            </w:r>
            <w:r w:rsidR="00CD1CD9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FA2B01" w:rsidP="00FA2B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содержание (за</w:t>
            </w:r>
            <w:r w:rsidR="00BA19D2" w:rsidRPr="00641BB7">
              <w:rPr>
                <w:sz w:val="28"/>
                <w:szCs w:val="28"/>
              </w:rPr>
              <w:t>работная плата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FA2B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Наличие системы льгот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FA2B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 xml:space="preserve">Помощь и поддержка </w:t>
            </w:r>
            <w:r w:rsidR="00FA2B01">
              <w:rPr>
                <w:sz w:val="28"/>
                <w:szCs w:val="28"/>
              </w:rPr>
              <w:t xml:space="preserve">со стороны коллег и </w:t>
            </w:r>
            <w:r w:rsidRPr="00641BB7">
              <w:rPr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Отношение с непосредственным руководителем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6E4" w:rsidTr="007666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16.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BB7">
              <w:rPr>
                <w:sz w:val="28"/>
                <w:szCs w:val="28"/>
              </w:rPr>
              <w:t>Отношения с коллегами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641BB7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19D2" w:rsidRDefault="00BA19D2" w:rsidP="00BA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9D2" w:rsidRPr="00FA2B01" w:rsidRDefault="00FA2B01" w:rsidP="00BA1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B01">
        <w:rPr>
          <w:sz w:val="28"/>
          <w:szCs w:val="28"/>
        </w:rPr>
        <w:t>1</w:t>
      </w:r>
      <w:r w:rsidR="00C227AE">
        <w:rPr>
          <w:sz w:val="28"/>
          <w:szCs w:val="28"/>
        </w:rPr>
        <w:t>4</w:t>
      </w:r>
      <w:r w:rsidRPr="00FA2B01">
        <w:rPr>
          <w:sz w:val="28"/>
          <w:szCs w:val="28"/>
        </w:rPr>
        <w:t>.</w:t>
      </w:r>
      <w:bookmarkStart w:id="4" w:name="Par1078"/>
      <w:bookmarkEnd w:id="4"/>
      <w:r>
        <w:rPr>
          <w:sz w:val="28"/>
          <w:szCs w:val="28"/>
        </w:rPr>
        <w:t> </w:t>
      </w:r>
      <w:r w:rsidR="00BA19D2" w:rsidRPr="00FA2B01">
        <w:rPr>
          <w:sz w:val="28"/>
          <w:szCs w:val="28"/>
        </w:rPr>
        <w:t xml:space="preserve">Оцените </w:t>
      </w:r>
      <w:r w:rsidRPr="00FA2B01">
        <w:rPr>
          <w:sz w:val="28"/>
          <w:szCs w:val="28"/>
        </w:rPr>
        <w:t xml:space="preserve">деятельность </w:t>
      </w:r>
      <w:r w:rsidR="00BA19D2" w:rsidRPr="00FA2B01">
        <w:rPr>
          <w:sz w:val="28"/>
          <w:szCs w:val="28"/>
        </w:rPr>
        <w:t>наставника по 10-балльной шкале:</w:t>
      </w:r>
    </w:p>
    <w:p w:rsidR="00FA2B01" w:rsidRDefault="00FA2B01" w:rsidP="00BA19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B01" w:rsidRDefault="00FA2B01" w:rsidP="00BA19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B01" w:rsidRDefault="00FA2B01" w:rsidP="00BA19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19D2" w:rsidRPr="00FA2B01" w:rsidRDefault="00BA19D2" w:rsidP="00BA19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2B01">
        <w:rPr>
          <w:sz w:val="28"/>
          <w:szCs w:val="28"/>
        </w:rPr>
        <w:t>Таблица 1</w:t>
      </w:r>
    </w:p>
    <w:p w:rsidR="00BA19D2" w:rsidRDefault="00BA19D2" w:rsidP="00BA19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67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</w:tblGrid>
      <w:tr w:rsidR="007A144D" w:rsidRPr="00FA2B01" w:rsidTr="00DB69E6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4D" w:rsidRPr="00FA2B01" w:rsidRDefault="007A144D" w:rsidP="007A14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 xml:space="preserve">Критерии оценки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FA2B01">
              <w:rPr>
                <w:sz w:val="28"/>
                <w:szCs w:val="28"/>
              </w:rPr>
              <w:t>наставника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Степень выраженности</w:t>
            </w:r>
          </w:p>
        </w:tc>
      </w:tr>
      <w:tr w:rsidR="007A144D" w:rsidRPr="00FA2B01" w:rsidTr="007A144D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D" w:rsidRPr="00FA2B01" w:rsidRDefault="007A144D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10</w:t>
            </w: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Излагает материал ясно, доступно, последовательно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Разъясняет сложные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Выделяет главные моменты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Умеет вызвать и поддержать интерес к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7A14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Зада</w:t>
            </w:r>
            <w:r w:rsidR="007A144D">
              <w:rPr>
                <w:sz w:val="28"/>
                <w:szCs w:val="28"/>
              </w:rPr>
              <w:t>ё</w:t>
            </w:r>
            <w:r w:rsidRPr="00FA2B01">
              <w:rPr>
                <w:sz w:val="28"/>
                <w:szCs w:val="28"/>
              </w:rPr>
              <w:t>т вопросы, побуждающие к дискуссии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Разъясняет, как использовать материал в работе</w:t>
            </w:r>
            <w:r w:rsidR="00425F37">
              <w:rPr>
                <w:sz w:val="28"/>
                <w:szCs w:val="28"/>
              </w:rPr>
              <w:t xml:space="preserve"> (службе)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Проявляет творческий подход к решению поставленных задач и интерес к своему 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Доброжелателен и тактичен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Проявляет терпение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Обладает большой эрудицией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19D2" w:rsidRPr="00FA2B01" w:rsidRDefault="00BA19D2" w:rsidP="00BA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9D2" w:rsidRPr="00FA2B01" w:rsidRDefault="00BA19D2" w:rsidP="00BA19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2B01">
        <w:rPr>
          <w:sz w:val="28"/>
          <w:szCs w:val="28"/>
        </w:rPr>
        <w:t>Таблица 2</w:t>
      </w:r>
    </w:p>
    <w:p w:rsidR="00BA19D2" w:rsidRPr="00FA2B01" w:rsidRDefault="00BA19D2" w:rsidP="00BA1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67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</w:tblGrid>
      <w:tr w:rsidR="00BA19D2" w:rsidRPr="00FA2B01" w:rsidTr="007A144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7A14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 xml:space="preserve">Критерии оценки </w:t>
            </w:r>
            <w:r w:rsidR="007A144D">
              <w:rPr>
                <w:sz w:val="28"/>
                <w:szCs w:val="28"/>
              </w:rPr>
              <w:t>деятельности</w:t>
            </w:r>
            <w:r w:rsidRPr="00FA2B01">
              <w:rPr>
                <w:sz w:val="28"/>
                <w:szCs w:val="28"/>
              </w:rPr>
              <w:t xml:space="preserve"> наставника в целом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Степень выраженности</w:t>
            </w:r>
          </w:p>
        </w:tc>
      </w:tr>
      <w:tr w:rsidR="007A144D" w:rsidRPr="00FA2B01" w:rsidTr="007A144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10</w:t>
            </w: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7A14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Достаточно ли было времени, провед</w:t>
            </w:r>
            <w:r w:rsidR="007A144D">
              <w:rPr>
                <w:sz w:val="28"/>
                <w:szCs w:val="28"/>
              </w:rPr>
              <w:t>ё</w:t>
            </w:r>
            <w:r w:rsidRPr="00FA2B01">
              <w:rPr>
                <w:sz w:val="28"/>
                <w:szCs w:val="28"/>
              </w:rPr>
              <w:t xml:space="preserve">нного с Вами наставником, для получения необходимых знаний и </w:t>
            </w:r>
            <w:r w:rsidR="007A144D">
              <w:rPr>
                <w:sz w:val="28"/>
                <w:szCs w:val="28"/>
              </w:rPr>
              <w:t>умений</w:t>
            </w:r>
            <w:r w:rsidRPr="00FA2B01">
              <w:rPr>
                <w:sz w:val="28"/>
                <w:szCs w:val="28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Как бы Вы оценили требовательность наставника?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 xml:space="preserve">Насколько полезными в </w:t>
            </w:r>
            <w:r w:rsidR="007A144D">
              <w:rPr>
                <w:sz w:val="28"/>
                <w:szCs w:val="28"/>
              </w:rPr>
              <w:t>службе (</w:t>
            </w:r>
            <w:r w:rsidRPr="00FA2B01">
              <w:rPr>
                <w:sz w:val="28"/>
                <w:szCs w:val="28"/>
              </w:rPr>
              <w:t>работе</w:t>
            </w:r>
            <w:r w:rsidR="007A144D">
              <w:rPr>
                <w:sz w:val="28"/>
                <w:szCs w:val="28"/>
              </w:rPr>
              <w:t>)</w:t>
            </w:r>
            <w:r w:rsidRPr="00FA2B01">
              <w:rPr>
                <w:sz w:val="28"/>
                <w:szCs w:val="28"/>
              </w:rPr>
              <w:t xml:space="preserve"> оказались полученные в </w:t>
            </w:r>
            <w:r w:rsidRPr="00FA2B01">
              <w:rPr>
                <w:sz w:val="28"/>
                <w:szCs w:val="28"/>
              </w:rPr>
              <w:lastRenderedPageBreak/>
              <w:t>ходе наставничества теоретические знания по Вашей специализации?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lastRenderedPageBreak/>
              <w:t xml:space="preserve">Насколько полезными в </w:t>
            </w:r>
            <w:r w:rsidR="007A144D">
              <w:rPr>
                <w:sz w:val="28"/>
                <w:szCs w:val="28"/>
              </w:rPr>
              <w:t>службе (</w:t>
            </w:r>
            <w:r w:rsidRPr="00FA2B01">
              <w:rPr>
                <w:sz w:val="28"/>
                <w:szCs w:val="28"/>
              </w:rPr>
              <w:t>работе</w:t>
            </w:r>
            <w:r w:rsidR="007A144D">
              <w:rPr>
                <w:sz w:val="28"/>
                <w:szCs w:val="28"/>
              </w:rPr>
              <w:t>)</w:t>
            </w:r>
            <w:r w:rsidRPr="00FA2B01">
              <w:rPr>
                <w:sz w:val="28"/>
                <w:szCs w:val="28"/>
              </w:rPr>
              <w:t xml:space="preserve"> оказались полученные в ходе наставничества практические навыки по Вашей должности?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7A14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Насколько быстро Вам позволил</w:t>
            </w:r>
            <w:r w:rsidR="007A144D">
              <w:rPr>
                <w:sz w:val="28"/>
                <w:szCs w:val="28"/>
              </w:rPr>
              <w:t>а</w:t>
            </w:r>
            <w:r w:rsidRPr="00FA2B01">
              <w:rPr>
                <w:sz w:val="28"/>
                <w:szCs w:val="28"/>
              </w:rPr>
              <w:t xml:space="preserve"> освоиться на новом месте </w:t>
            </w:r>
            <w:r w:rsidR="007A144D">
              <w:rPr>
                <w:sz w:val="28"/>
                <w:szCs w:val="28"/>
              </w:rPr>
              <w:t>службе (</w:t>
            </w:r>
            <w:r w:rsidRPr="00FA2B01">
              <w:rPr>
                <w:sz w:val="28"/>
                <w:szCs w:val="28"/>
              </w:rPr>
              <w:t>работы</w:t>
            </w:r>
            <w:r w:rsidR="007A144D">
              <w:rPr>
                <w:sz w:val="28"/>
                <w:szCs w:val="28"/>
              </w:rPr>
              <w:t>)информация об исполнительном органе государственной власти Ульяновской области и организации прохождения службы (работы) в нём</w:t>
            </w:r>
            <w:r w:rsidRPr="00FA2B01">
              <w:rPr>
                <w:sz w:val="28"/>
                <w:szCs w:val="28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7A14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 xml:space="preserve">Являются ли полученные в ходе </w:t>
            </w:r>
            <w:r w:rsidR="007A144D">
              <w:rPr>
                <w:sz w:val="28"/>
                <w:szCs w:val="28"/>
              </w:rPr>
              <w:t xml:space="preserve">адаптации </w:t>
            </w:r>
            <w:r w:rsidRPr="00FA2B01">
              <w:rPr>
                <w:sz w:val="28"/>
                <w:szCs w:val="28"/>
              </w:rPr>
              <w:t xml:space="preserve">знания и </w:t>
            </w:r>
            <w:r w:rsidR="007A144D">
              <w:rPr>
                <w:sz w:val="28"/>
                <w:szCs w:val="28"/>
              </w:rPr>
              <w:t xml:space="preserve">умения </w:t>
            </w:r>
            <w:r w:rsidRPr="00FA2B01">
              <w:rPr>
                <w:sz w:val="28"/>
                <w:szCs w:val="28"/>
              </w:rPr>
              <w:t>достаточными для самостоятельного выполнения обязанностей, предусмотренных Ваш</w:t>
            </w:r>
            <w:r w:rsidR="007A144D">
              <w:rPr>
                <w:sz w:val="28"/>
                <w:szCs w:val="28"/>
              </w:rPr>
              <w:t>им должностным регламентом (инструкцией)?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7A14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 xml:space="preserve">Оцените каждый из методов при оценке времени, потраченного наставником на различные способы обучения при работе с Вами (1 </w:t>
            </w:r>
            <w:r w:rsidR="007A144D">
              <w:rPr>
                <w:sz w:val="28"/>
                <w:szCs w:val="28"/>
              </w:rPr>
              <w:t xml:space="preserve">– </w:t>
            </w:r>
            <w:r w:rsidRPr="00FA2B01">
              <w:rPr>
                <w:sz w:val="28"/>
                <w:szCs w:val="28"/>
              </w:rPr>
              <w:t xml:space="preserve"> метод почти не использовался, 10 </w:t>
            </w:r>
            <w:r w:rsidR="007A144D">
              <w:rPr>
                <w:sz w:val="28"/>
                <w:szCs w:val="28"/>
              </w:rPr>
              <w:t>–</w:t>
            </w:r>
            <w:r w:rsidRPr="00FA2B01">
              <w:rPr>
                <w:sz w:val="28"/>
                <w:szCs w:val="28"/>
              </w:rPr>
              <w:t xml:space="preserve"> максимальные затраты времени):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x</w:t>
            </w: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C227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>личные консультации в заранее определ</w:t>
            </w:r>
            <w:r w:rsidR="00C227AE">
              <w:rPr>
                <w:sz w:val="28"/>
                <w:szCs w:val="28"/>
              </w:rPr>
              <w:t>ё</w:t>
            </w:r>
            <w:r w:rsidRPr="00FA2B01">
              <w:rPr>
                <w:sz w:val="28"/>
                <w:szCs w:val="28"/>
              </w:rPr>
              <w:t>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t xml:space="preserve">личные консультации по мере </w:t>
            </w:r>
            <w:r w:rsidRPr="00FA2B01">
              <w:rPr>
                <w:sz w:val="28"/>
                <w:szCs w:val="28"/>
              </w:rPr>
              <w:lastRenderedPageBreak/>
              <w:t>возникновения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44D" w:rsidRPr="00FA2B01" w:rsidTr="007A14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B01">
              <w:rPr>
                <w:sz w:val="28"/>
                <w:szCs w:val="28"/>
              </w:rPr>
              <w:lastRenderedPageBreak/>
              <w:t>поэтапный совместный разбор практических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2" w:rsidRPr="00FA2B01" w:rsidRDefault="00BA19D2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19D2" w:rsidRDefault="00BA19D2" w:rsidP="00C227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227AE">
        <w:rPr>
          <w:sz w:val="28"/>
          <w:szCs w:val="28"/>
        </w:rPr>
        <w:t>15.</w:t>
      </w:r>
      <w:r w:rsidR="00C227AE">
        <w:rPr>
          <w:sz w:val="28"/>
          <w:szCs w:val="28"/>
        </w:rPr>
        <w:t> </w:t>
      </w:r>
      <w:r w:rsidRPr="00C227AE">
        <w:rPr>
          <w:sz w:val="28"/>
          <w:szCs w:val="28"/>
        </w:rPr>
        <w:t xml:space="preserve">Кто из коллег Вашего </w:t>
      </w:r>
      <w:r w:rsidR="00A63773">
        <w:rPr>
          <w:sz w:val="28"/>
          <w:szCs w:val="28"/>
        </w:rPr>
        <w:t>подразделения</w:t>
      </w:r>
      <w:r w:rsidRPr="00C227AE">
        <w:rPr>
          <w:sz w:val="28"/>
          <w:szCs w:val="28"/>
        </w:rPr>
        <w:t>, кроме наставника, помог</w:t>
      </w:r>
      <w:r w:rsidR="00C227AE">
        <w:rPr>
          <w:sz w:val="28"/>
          <w:szCs w:val="28"/>
        </w:rPr>
        <w:t>ал</w:t>
      </w:r>
      <w:r w:rsidRPr="00C227AE">
        <w:rPr>
          <w:sz w:val="28"/>
          <w:szCs w:val="28"/>
        </w:rPr>
        <w:t xml:space="preserve"> Вам впериод адаптации?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227AE" w:rsidTr="00C227AE">
        <w:tc>
          <w:tcPr>
            <w:tcW w:w="10206" w:type="dxa"/>
            <w:tcBorders>
              <w:bottom w:val="single" w:sz="4" w:space="0" w:color="auto"/>
            </w:tcBorders>
          </w:tcPr>
          <w:p w:rsidR="00C227AE" w:rsidRDefault="00C227AE" w:rsidP="00BA1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27AE" w:rsidTr="00C227A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227AE" w:rsidRDefault="00C227AE" w:rsidP="00BA1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A19D2" w:rsidRDefault="00BA19D2" w:rsidP="00C227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227AE">
        <w:rPr>
          <w:sz w:val="28"/>
          <w:szCs w:val="28"/>
        </w:rPr>
        <w:t>16.</w:t>
      </w:r>
      <w:r w:rsidR="00C227AE">
        <w:rPr>
          <w:sz w:val="28"/>
          <w:szCs w:val="28"/>
        </w:rPr>
        <w:t> </w:t>
      </w:r>
      <w:r w:rsidRPr="00C227AE">
        <w:rPr>
          <w:sz w:val="28"/>
          <w:szCs w:val="28"/>
        </w:rPr>
        <w:t xml:space="preserve">Кто из сотрудников других </w:t>
      </w:r>
      <w:r w:rsidR="00C227AE">
        <w:rPr>
          <w:sz w:val="28"/>
          <w:szCs w:val="28"/>
        </w:rPr>
        <w:t xml:space="preserve">подразделений </w:t>
      </w:r>
      <w:r w:rsidRPr="00C227AE">
        <w:rPr>
          <w:sz w:val="28"/>
          <w:szCs w:val="28"/>
        </w:rPr>
        <w:t>помог Вам в периодадаптации?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227AE" w:rsidTr="00DB69E6">
        <w:tc>
          <w:tcPr>
            <w:tcW w:w="10206" w:type="dxa"/>
            <w:tcBorders>
              <w:bottom w:val="single" w:sz="4" w:space="0" w:color="auto"/>
            </w:tcBorders>
          </w:tcPr>
          <w:p w:rsidR="00C227AE" w:rsidRDefault="00C227AE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27AE" w:rsidTr="00DB69E6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227AE" w:rsidRDefault="00C227AE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A19D2" w:rsidRDefault="00BA19D2" w:rsidP="00C227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227AE">
        <w:rPr>
          <w:sz w:val="28"/>
          <w:szCs w:val="28"/>
        </w:rPr>
        <w:t>17. Ваши комментарии, замечания, предложения: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227AE" w:rsidTr="00DB69E6">
        <w:tc>
          <w:tcPr>
            <w:tcW w:w="10206" w:type="dxa"/>
            <w:tcBorders>
              <w:bottom w:val="single" w:sz="4" w:space="0" w:color="auto"/>
            </w:tcBorders>
          </w:tcPr>
          <w:p w:rsidR="00C227AE" w:rsidRDefault="00C227AE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27AE" w:rsidTr="00DB69E6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227AE" w:rsidRDefault="00C227AE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A19D2" w:rsidRPr="00C227AE" w:rsidRDefault="00BA19D2" w:rsidP="00C227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227AE">
        <w:rPr>
          <w:sz w:val="28"/>
          <w:szCs w:val="28"/>
        </w:rPr>
        <w:t xml:space="preserve">18. Укажите, пожалуйста, Ваше имя, должность и структурное подразделение, </w:t>
      </w:r>
      <w:r w:rsidR="00C227AE">
        <w:rPr>
          <w:sz w:val="28"/>
          <w:szCs w:val="28"/>
        </w:rPr>
        <w:br/>
      </w:r>
      <w:r w:rsidRPr="00C227AE">
        <w:rPr>
          <w:sz w:val="28"/>
          <w:szCs w:val="28"/>
        </w:rPr>
        <w:t xml:space="preserve">вкотором Вы </w:t>
      </w:r>
      <w:r w:rsidR="00C227AE">
        <w:rPr>
          <w:sz w:val="28"/>
          <w:szCs w:val="28"/>
        </w:rPr>
        <w:t>в настоящее время проходите службу (</w:t>
      </w:r>
      <w:r w:rsidRPr="00C227AE">
        <w:rPr>
          <w:sz w:val="28"/>
          <w:szCs w:val="28"/>
        </w:rPr>
        <w:t>работ</w:t>
      </w:r>
      <w:r w:rsidR="00C227AE">
        <w:rPr>
          <w:sz w:val="28"/>
          <w:szCs w:val="28"/>
        </w:rPr>
        <w:t>у)</w:t>
      </w:r>
      <w:r w:rsidRPr="00C227AE">
        <w:rPr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227AE" w:rsidTr="00DB69E6">
        <w:tc>
          <w:tcPr>
            <w:tcW w:w="10206" w:type="dxa"/>
            <w:tcBorders>
              <w:bottom w:val="single" w:sz="4" w:space="0" w:color="auto"/>
            </w:tcBorders>
          </w:tcPr>
          <w:p w:rsidR="00C227AE" w:rsidRDefault="00C227AE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27AE" w:rsidTr="00DB69E6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227AE" w:rsidRDefault="00C227AE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04D9" w:rsidRDefault="007B04D9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Default="00DB69E6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Default="00DB69E6" w:rsidP="00DB69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B69E6" w:rsidRDefault="00DB69E6" w:rsidP="005279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4BD" w:rsidRDefault="000F54BD" w:rsidP="0052791F">
      <w:pPr>
        <w:autoSpaceDE w:val="0"/>
        <w:autoSpaceDN w:val="0"/>
        <w:adjustRightInd w:val="0"/>
        <w:jc w:val="both"/>
        <w:rPr>
          <w:sz w:val="28"/>
          <w:szCs w:val="28"/>
        </w:rPr>
        <w:sectPr w:rsidR="000F54BD" w:rsidSect="006E4064">
          <w:pgSz w:w="11906" w:h="16838"/>
          <w:pgMar w:top="1276" w:right="567" w:bottom="1440" w:left="1134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5D5797" w:rsidTr="00DB69E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5797" w:rsidRDefault="005D5797" w:rsidP="00DB69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5797" w:rsidRDefault="00DB69E6" w:rsidP="00DB69E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5D5797" w:rsidRDefault="005D5797" w:rsidP="00DB69E6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D5797" w:rsidRDefault="005D5797" w:rsidP="00DB69E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5D5797" w:rsidRPr="00C667E0" w:rsidRDefault="005D5797" w:rsidP="005D579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D5797" w:rsidRPr="00C667E0" w:rsidRDefault="005D5797" w:rsidP="005D579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D5797" w:rsidRPr="00C37F37" w:rsidRDefault="005D5797" w:rsidP="005D57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37F37">
        <w:rPr>
          <w:b/>
          <w:sz w:val="28"/>
          <w:szCs w:val="28"/>
        </w:rPr>
        <w:t>АКТ №_________</w:t>
      </w:r>
    </w:p>
    <w:p w:rsidR="005D5797" w:rsidRPr="00C37F37" w:rsidRDefault="005D5797" w:rsidP="005D57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37F37">
        <w:rPr>
          <w:b/>
          <w:sz w:val="28"/>
          <w:szCs w:val="28"/>
        </w:rPr>
        <w:t xml:space="preserve">о непредставлении письменного объяснения </w:t>
      </w:r>
    </w:p>
    <w:p w:rsidR="005D5797" w:rsidRPr="00C667E0" w:rsidRDefault="005D5797" w:rsidP="005D579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D5797" w:rsidRPr="00C667E0" w:rsidRDefault="005D5797" w:rsidP="005D579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6"/>
        <w:gridCol w:w="4399"/>
        <w:gridCol w:w="426"/>
        <w:gridCol w:w="283"/>
        <w:gridCol w:w="1491"/>
        <w:gridCol w:w="496"/>
        <w:gridCol w:w="411"/>
        <w:gridCol w:w="401"/>
      </w:tblGrid>
      <w:tr w:rsidR="005D5797" w:rsidRPr="000F2FAE" w:rsidTr="00DB69E6">
        <w:tc>
          <w:tcPr>
            <w:tcW w:w="1946" w:type="dxa"/>
          </w:tcPr>
          <w:p w:rsidR="005D5797" w:rsidRPr="000F2FAE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F2FAE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399" w:type="dxa"/>
          </w:tcPr>
          <w:p w:rsidR="005D5797" w:rsidRPr="000F2FAE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5797" w:rsidRPr="000F2FAE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D5797" w:rsidRPr="000F2FAE" w:rsidRDefault="005D5797" w:rsidP="00DB69E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D5797" w:rsidRPr="000F2FAE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D5797" w:rsidRPr="000F2FAE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D5797" w:rsidRPr="000F2FAE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5D5797" w:rsidRPr="000F2FAE" w:rsidRDefault="005D5797" w:rsidP="00DB69E6">
            <w:pPr>
              <w:autoSpaceDE w:val="0"/>
              <w:autoSpaceDN w:val="0"/>
              <w:adjustRightInd w:val="0"/>
              <w:jc w:val="both"/>
            </w:pPr>
            <w:r w:rsidRPr="000F2FAE">
              <w:t>г.</w:t>
            </w:r>
          </w:p>
        </w:tc>
      </w:tr>
    </w:tbl>
    <w:p w:rsidR="005D5797" w:rsidRPr="00C667E0" w:rsidRDefault="005D5797" w:rsidP="005D579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D5797" w:rsidRPr="00C667E0" w:rsidRDefault="005D5797" w:rsidP="005D579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Style w:val="a7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378"/>
        <w:gridCol w:w="1546"/>
        <w:gridCol w:w="3285"/>
      </w:tblGrid>
      <w:tr w:rsidR="005D5797" w:rsidTr="00DB69E6">
        <w:tc>
          <w:tcPr>
            <w:tcW w:w="4219" w:type="dxa"/>
          </w:tcPr>
          <w:p w:rsidR="005D5797" w:rsidRPr="00C667E0" w:rsidRDefault="005D5797" w:rsidP="00DB69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667E0">
              <w:rPr>
                <w:sz w:val="28"/>
                <w:szCs w:val="28"/>
              </w:rPr>
              <w:t>Мы, нижеподписавшиеся,</w:t>
            </w:r>
          </w:p>
        </w:tc>
        <w:tc>
          <w:tcPr>
            <w:tcW w:w="2349" w:type="dxa"/>
            <w:gridSpan w:val="3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D5797" w:rsidTr="00DB69E6">
        <w:tc>
          <w:tcPr>
            <w:tcW w:w="4219" w:type="dxa"/>
          </w:tcPr>
          <w:p w:rsidR="005D5797" w:rsidRPr="006E2111" w:rsidRDefault="005D5797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D5797" w:rsidTr="00DB69E6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D5797" w:rsidTr="00DB69E6">
        <w:tc>
          <w:tcPr>
            <w:tcW w:w="9853" w:type="dxa"/>
            <w:gridSpan w:val="5"/>
            <w:tcBorders>
              <w:top w:val="single" w:sz="4" w:space="0" w:color="auto"/>
            </w:tcBorders>
          </w:tcPr>
          <w:p w:rsidR="005D5797" w:rsidRPr="00FA22EA" w:rsidRDefault="005D5797" w:rsidP="005D5797">
            <w:pPr>
              <w:autoSpaceDE w:val="0"/>
              <w:autoSpaceDN w:val="0"/>
              <w:adjustRightInd w:val="0"/>
              <w:jc w:val="center"/>
            </w:pPr>
            <w:r w:rsidRPr="00FA22EA">
              <w:rPr>
                <w:sz w:val="20"/>
                <w:szCs w:val="20"/>
              </w:rPr>
              <w:t>(Ф.И.О., должность)</w:t>
            </w:r>
          </w:p>
        </w:tc>
      </w:tr>
      <w:tr w:rsidR="005D5797" w:rsidTr="00DB69E6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5D5797" w:rsidRPr="00FA22EA" w:rsidRDefault="005D5797" w:rsidP="00DB69E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D5797" w:rsidTr="00DB69E6">
        <w:tc>
          <w:tcPr>
            <w:tcW w:w="9853" w:type="dxa"/>
            <w:gridSpan w:val="5"/>
            <w:tcBorders>
              <w:top w:val="single" w:sz="4" w:space="0" w:color="auto"/>
            </w:tcBorders>
          </w:tcPr>
          <w:p w:rsidR="005D5797" w:rsidRPr="00FA22EA" w:rsidRDefault="005D5797" w:rsidP="005D5797">
            <w:pPr>
              <w:autoSpaceDE w:val="0"/>
              <w:autoSpaceDN w:val="0"/>
              <w:adjustRightInd w:val="0"/>
              <w:jc w:val="center"/>
            </w:pPr>
            <w:r w:rsidRPr="00FA22EA">
              <w:rPr>
                <w:sz w:val="20"/>
                <w:szCs w:val="20"/>
              </w:rPr>
              <w:t>(Ф.И.О., должность )</w:t>
            </w:r>
          </w:p>
        </w:tc>
      </w:tr>
      <w:tr w:rsidR="005D5797" w:rsidTr="00DB69E6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5D5797" w:rsidRPr="00FA22EA" w:rsidRDefault="005D5797" w:rsidP="00DB69E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D5797" w:rsidTr="00DB69E6">
        <w:tc>
          <w:tcPr>
            <w:tcW w:w="9853" w:type="dxa"/>
            <w:gridSpan w:val="5"/>
            <w:tcBorders>
              <w:top w:val="single" w:sz="4" w:space="0" w:color="auto"/>
            </w:tcBorders>
          </w:tcPr>
          <w:p w:rsidR="005D5797" w:rsidRPr="00FA22EA" w:rsidRDefault="005D5797" w:rsidP="005D5797">
            <w:pPr>
              <w:autoSpaceDE w:val="0"/>
              <w:autoSpaceDN w:val="0"/>
              <w:adjustRightInd w:val="0"/>
              <w:jc w:val="center"/>
            </w:pPr>
            <w:r w:rsidRPr="00FA22EA">
              <w:rPr>
                <w:sz w:val="20"/>
                <w:szCs w:val="20"/>
              </w:rPr>
              <w:t>(Ф.И.О., должность)</w:t>
            </w:r>
          </w:p>
        </w:tc>
      </w:tr>
      <w:tr w:rsidR="005D5797" w:rsidTr="00DB69E6">
        <w:tc>
          <w:tcPr>
            <w:tcW w:w="4219" w:type="dxa"/>
          </w:tcPr>
          <w:p w:rsidR="005D5797" w:rsidRPr="00FA22EA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dxa"/>
            <w:gridSpan w:val="2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2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D5797" w:rsidTr="00DB69E6">
        <w:tc>
          <w:tcPr>
            <w:tcW w:w="4644" w:type="dxa"/>
            <w:gridSpan w:val="2"/>
          </w:tcPr>
          <w:p w:rsidR="005D5797" w:rsidRPr="00C667E0" w:rsidRDefault="005D5797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7E0">
              <w:rPr>
                <w:sz w:val="28"/>
                <w:szCs w:val="28"/>
              </w:rPr>
              <w:t>составили настоящий акт о том, что</w:t>
            </w:r>
          </w:p>
        </w:tc>
        <w:tc>
          <w:tcPr>
            <w:tcW w:w="5209" w:type="dxa"/>
            <w:gridSpan w:val="3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D5797" w:rsidTr="00DB69E6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D5797" w:rsidTr="00DB69E6">
        <w:tc>
          <w:tcPr>
            <w:tcW w:w="9853" w:type="dxa"/>
            <w:gridSpan w:val="5"/>
            <w:tcBorders>
              <w:top w:val="single" w:sz="4" w:space="0" w:color="auto"/>
            </w:tcBorders>
          </w:tcPr>
          <w:p w:rsidR="005D5797" w:rsidRPr="00FA22EA" w:rsidRDefault="005D5797" w:rsidP="00DB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22EA">
              <w:rPr>
                <w:sz w:val="20"/>
                <w:szCs w:val="20"/>
              </w:rPr>
              <w:t xml:space="preserve">(Ф.И.О., должность </w:t>
            </w:r>
            <w:r w:rsidR="00892ACC">
              <w:rPr>
                <w:sz w:val="20"/>
                <w:szCs w:val="20"/>
              </w:rPr>
              <w:t>наставляемого лица</w:t>
            </w:r>
            <w:r w:rsidRPr="00FA22EA">
              <w:rPr>
                <w:sz w:val="20"/>
                <w:szCs w:val="20"/>
              </w:rPr>
              <w:t>)</w:t>
            </w:r>
          </w:p>
          <w:p w:rsidR="005D5797" w:rsidRPr="00C667E0" w:rsidRDefault="005D5797" w:rsidP="00DB69E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D5797" w:rsidTr="00DB69E6">
        <w:tc>
          <w:tcPr>
            <w:tcW w:w="9853" w:type="dxa"/>
            <w:gridSpan w:val="5"/>
          </w:tcPr>
          <w:p w:rsidR="005D5797" w:rsidRPr="00C667E0" w:rsidRDefault="005D5797" w:rsidP="00425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7E0">
              <w:rPr>
                <w:sz w:val="28"/>
                <w:szCs w:val="28"/>
              </w:rPr>
              <w:t xml:space="preserve">не представил объяснения представителю нанимателя </w:t>
            </w:r>
            <w:r w:rsidR="00425F37">
              <w:rPr>
                <w:sz w:val="28"/>
                <w:szCs w:val="28"/>
              </w:rPr>
              <w:t>(работодателя)</w:t>
            </w:r>
            <w:r w:rsidRPr="00C667E0">
              <w:rPr>
                <w:sz w:val="28"/>
                <w:szCs w:val="28"/>
              </w:rPr>
              <w:t xml:space="preserve"> по факту</w:t>
            </w:r>
          </w:p>
        </w:tc>
      </w:tr>
      <w:tr w:rsidR="005D5797" w:rsidTr="00DB69E6">
        <w:tc>
          <w:tcPr>
            <w:tcW w:w="9853" w:type="dxa"/>
            <w:gridSpan w:val="5"/>
          </w:tcPr>
          <w:p w:rsidR="005D5797" w:rsidRPr="00C667E0" w:rsidRDefault="00425F37" w:rsidP="00425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неисполнения </w:t>
            </w:r>
            <w:r w:rsidR="005F52AC">
              <w:rPr>
                <w:sz w:val="28"/>
                <w:szCs w:val="28"/>
              </w:rPr>
              <w:t>(</w:t>
            </w:r>
            <w:r w:rsidR="005D5797" w:rsidRPr="00C667E0">
              <w:rPr>
                <w:sz w:val="28"/>
                <w:szCs w:val="28"/>
              </w:rPr>
              <w:t>ненадлежащего исполнения</w:t>
            </w:r>
            <w:r w:rsidR="005F52AC">
              <w:rPr>
                <w:sz w:val="28"/>
                <w:szCs w:val="28"/>
              </w:rPr>
              <w:t xml:space="preserve">) программы адаптации, </w:t>
            </w:r>
            <w:r w:rsidR="005D5797" w:rsidRPr="00C667E0">
              <w:rPr>
                <w:sz w:val="28"/>
                <w:szCs w:val="28"/>
              </w:rPr>
              <w:t>должностных</w:t>
            </w:r>
            <w:r w:rsidR="005F52AC">
              <w:rPr>
                <w:sz w:val="28"/>
                <w:szCs w:val="28"/>
              </w:rPr>
              <w:t xml:space="preserve"> (трудовых) </w:t>
            </w:r>
            <w:r w:rsidR="005D5797" w:rsidRPr="00C667E0">
              <w:rPr>
                <w:sz w:val="28"/>
                <w:szCs w:val="28"/>
              </w:rPr>
              <w:t>обязанностей, закреплённых</w:t>
            </w:r>
            <w:r w:rsidR="00DB69E6">
              <w:rPr>
                <w:sz w:val="28"/>
                <w:szCs w:val="28"/>
              </w:rPr>
              <w:t xml:space="preserve"> в должностном регламенте (инструкции).</w:t>
            </w:r>
          </w:p>
        </w:tc>
      </w:tr>
    </w:tbl>
    <w:p w:rsidR="005D5797" w:rsidRDefault="005D5797" w:rsidP="005D579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5797" w:rsidRPr="00C667E0" w:rsidRDefault="005D5797" w:rsidP="005D57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7E0">
        <w:rPr>
          <w:sz w:val="28"/>
          <w:szCs w:val="28"/>
        </w:rPr>
        <w:t>Подписи лиц, составивших акт:</w:t>
      </w:r>
    </w:p>
    <w:p w:rsidR="005D5797" w:rsidRDefault="005D5797" w:rsidP="005D5797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4395"/>
        <w:gridCol w:w="2515"/>
      </w:tblGrid>
      <w:tr w:rsidR="005D5797" w:rsidTr="00DB69E6">
        <w:tc>
          <w:tcPr>
            <w:tcW w:w="2660" w:type="dxa"/>
            <w:tcBorders>
              <w:bottom w:val="single" w:sz="4" w:space="0" w:color="auto"/>
            </w:tcBorders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5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</w:tr>
      <w:tr w:rsidR="005D5797" w:rsidTr="00DB69E6">
        <w:tc>
          <w:tcPr>
            <w:tcW w:w="2660" w:type="dxa"/>
            <w:tcBorders>
              <w:top w:val="single" w:sz="4" w:space="0" w:color="auto"/>
            </w:tcBorders>
          </w:tcPr>
          <w:p w:rsidR="005D5797" w:rsidRPr="00392285" w:rsidRDefault="005D5797" w:rsidP="00DB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28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5D5797" w:rsidRPr="00392285" w:rsidRDefault="005D5797" w:rsidP="00DB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D5797" w:rsidRPr="00392285" w:rsidRDefault="005D5797" w:rsidP="00DB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28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515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</w:tr>
      <w:tr w:rsidR="005D5797" w:rsidTr="00DB69E6">
        <w:tc>
          <w:tcPr>
            <w:tcW w:w="2660" w:type="dxa"/>
            <w:tcBorders>
              <w:bottom w:val="single" w:sz="4" w:space="0" w:color="auto"/>
            </w:tcBorders>
          </w:tcPr>
          <w:p w:rsidR="005D5797" w:rsidRPr="006E2111" w:rsidRDefault="005D5797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5797" w:rsidRPr="006E2111" w:rsidRDefault="005D5797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</w:tr>
      <w:tr w:rsidR="005D5797" w:rsidTr="00DB69E6">
        <w:tc>
          <w:tcPr>
            <w:tcW w:w="2660" w:type="dxa"/>
            <w:tcBorders>
              <w:top w:val="single" w:sz="4" w:space="0" w:color="auto"/>
            </w:tcBorders>
          </w:tcPr>
          <w:p w:rsidR="005D5797" w:rsidRDefault="005D5797" w:rsidP="00DB69E6">
            <w:pPr>
              <w:autoSpaceDE w:val="0"/>
              <w:autoSpaceDN w:val="0"/>
              <w:adjustRightInd w:val="0"/>
              <w:jc w:val="center"/>
            </w:pPr>
            <w:r w:rsidRPr="0039228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D5797" w:rsidRDefault="005D5797" w:rsidP="00DB69E6">
            <w:pPr>
              <w:autoSpaceDE w:val="0"/>
              <w:autoSpaceDN w:val="0"/>
              <w:adjustRightInd w:val="0"/>
              <w:jc w:val="center"/>
            </w:pPr>
            <w:r w:rsidRPr="0039228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515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</w:tr>
      <w:tr w:rsidR="005D5797" w:rsidTr="00DB69E6">
        <w:tc>
          <w:tcPr>
            <w:tcW w:w="2660" w:type="dxa"/>
            <w:tcBorders>
              <w:bottom w:val="single" w:sz="4" w:space="0" w:color="auto"/>
            </w:tcBorders>
          </w:tcPr>
          <w:p w:rsidR="005D5797" w:rsidRPr="006E2111" w:rsidRDefault="005D5797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5797" w:rsidRPr="006E2111" w:rsidRDefault="005D5797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</w:tr>
      <w:tr w:rsidR="005D5797" w:rsidTr="00DB69E6">
        <w:tc>
          <w:tcPr>
            <w:tcW w:w="2660" w:type="dxa"/>
            <w:tcBorders>
              <w:top w:val="single" w:sz="4" w:space="0" w:color="auto"/>
            </w:tcBorders>
          </w:tcPr>
          <w:p w:rsidR="005D5797" w:rsidRDefault="005D5797" w:rsidP="00DB69E6">
            <w:pPr>
              <w:autoSpaceDE w:val="0"/>
              <w:autoSpaceDN w:val="0"/>
              <w:adjustRightInd w:val="0"/>
              <w:jc w:val="center"/>
            </w:pPr>
            <w:r w:rsidRPr="0039228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D5797" w:rsidRDefault="005D5797" w:rsidP="00DB69E6">
            <w:pPr>
              <w:autoSpaceDE w:val="0"/>
              <w:autoSpaceDN w:val="0"/>
              <w:adjustRightInd w:val="0"/>
              <w:jc w:val="center"/>
            </w:pPr>
            <w:r w:rsidRPr="0039228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515" w:type="dxa"/>
          </w:tcPr>
          <w:p w:rsidR="005D5797" w:rsidRDefault="005D5797" w:rsidP="00DB69E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D5797" w:rsidRPr="00E06ACE" w:rsidRDefault="005D5797" w:rsidP="005D5797">
      <w:pPr>
        <w:autoSpaceDE w:val="0"/>
        <w:autoSpaceDN w:val="0"/>
        <w:adjustRightInd w:val="0"/>
        <w:jc w:val="both"/>
      </w:pPr>
    </w:p>
    <w:p w:rsidR="005D5797" w:rsidRPr="00E06ACE" w:rsidRDefault="005D5797" w:rsidP="005D5797">
      <w:pPr>
        <w:rPr>
          <w:sz w:val="28"/>
          <w:szCs w:val="28"/>
        </w:rPr>
      </w:pPr>
    </w:p>
    <w:p w:rsidR="005D5797" w:rsidRDefault="005D5797" w:rsidP="005D5797">
      <w:pPr>
        <w:jc w:val="center"/>
        <w:rPr>
          <w:sz w:val="28"/>
          <w:szCs w:val="28"/>
        </w:rPr>
        <w:sectPr w:rsidR="005D5797" w:rsidSect="00DB69E6">
          <w:pgSz w:w="11905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_____________</w:t>
      </w:r>
    </w:p>
    <w:tbl>
      <w:tblPr>
        <w:tblStyle w:val="a7"/>
        <w:tblW w:w="0" w:type="auto"/>
        <w:tblLook w:val="04A0"/>
      </w:tblPr>
      <w:tblGrid>
        <w:gridCol w:w="5637"/>
        <w:gridCol w:w="4536"/>
      </w:tblGrid>
      <w:tr w:rsidR="00DB69E6" w:rsidTr="00DB69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B69E6" w:rsidRDefault="00DB69E6" w:rsidP="00DB69E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B69E6" w:rsidRDefault="00DB69E6" w:rsidP="00DB69E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DB69E6" w:rsidRDefault="00DB69E6" w:rsidP="00DB69E6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B69E6" w:rsidRDefault="00DB69E6" w:rsidP="00DB69E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DB69E6" w:rsidRPr="00E06ACE" w:rsidRDefault="00DB69E6" w:rsidP="00DB69E6">
      <w:pPr>
        <w:jc w:val="center"/>
        <w:rPr>
          <w:sz w:val="28"/>
          <w:szCs w:val="28"/>
        </w:rPr>
      </w:pPr>
    </w:p>
    <w:p w:rsidR="00DB69E6" w:rsidRDefault="00DB69E6" w:rsidP="00DB69E6">
      <w:pPr>
        <w:rPr>
          <w:sz w:val="28"/>
          <w:szCs w:val="28"/>
        </w:rPr>
      </w:pPr>
    </w:p>
    <w:p w:rsidR="00DB69E6" w:rsidRPr="00E06ACE" w:rsidRDefault="00DB69E6" w:rsidP="00DB69E6">
      <w:pPr>
        <w:jc w:val="center"/>
        <w:rPr>
          <w:b/>
          <w:sz w:val="28"/>
          <w:szCs w:val="28"/>
        </w:rPr>
      </w:pPr>
      <w:r w:rsidRPr="00E06ACE">
        <w:rPr>
          <w:b/>
          <w:sz w:val="28"/>
          <w:szCs w:val="28"/>
        </w:rPr>
        <w:t>ЗАКЛЮЧЕНИЕ</w:t>
      </w:r>
    </w:p>
    <w:p w:rsidR="00DB69E6" w:rsidRPr="00E06ACE" w:rsidRDefault="00DB69E6" w:rsidP="00DB69E6">
      <w:pPr>
        <w:jc w:val="center"/>
        <w:rPr>
          <w:b/>
          <w:sz w:val="28"/>
          <w:szCs w:val="28"/>
        </w:rPr>
      </w:pPr>
      <w:r w:rsidRPr="00E06ACE">
        <w:rPr>
          <w:b/>
          <w:sz w:val="28"/>
          <w:szCs w:val="28"/>
        </w:rPr>
        <w:t xml:space="preserve">об итогах </w:t>
      </w:r>
      <w:r w:rsidR="001F37DA">
        <w:rPr>
          <w:b/>
          <w:sz w:val="28"/>
          <w:szCs w:val="28"/>
        </w:rPr>
        <w:t xml:space="preserve">выполнения </w:t>
      </w:r>
      <w:r w:rsidRPr="00E06ACE">
        <w:rPr>
          <w:b/>
          <w:sz w:val="28"/>
          <w:szCs w:val="28"/>
        </w:rPr>
        <w:t>адаптационной программы</w:t>
      </w:r>
    </w:p>
    <w:p w:rsidR="00DB69E6" w:rsidRDefault="00DB69E6" w:rsidP="00DB69E6">
      <w:pPr>
        <w:rPr>
          <w:sz w:val="28"/>
          <w:szCs w:val="28"/>
        </w:rPr>
      </w:pPr>
    </w:p>
    <w:p w:rsidR="00DB69E6" w:rsidRDefault="00DB69E6" w:rsidP="00DB69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DB69E6" w:rsidRPr="00E06ACE" w:rsidRDefault="00DB69E6" w:rsidP="00DB69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ACE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наставляемого лица</w:t>
      </w:r>
      <w:r w:rsidRPr="00E06ACE">
        <w:rPr>
          <w:sz w:val="20"/>
          <w:szCs w:val="20"/>
        </w:rPr>
        <w:t>)</w:t>
      </w:r>
    </w:p>
    <w:p w:rsidR="00DB69E6" w:rsidRPr="00E06ACE" w:rsidRDefault="00DB69E6" w:rsidP="00DB69E6">
      <w:pPr>
        <w:jc w:val="center"/>
        <w:rPr>
          <w:sz w:val="28"/>
          <w:szCs w:val="28"/>
        </w:rPr>
      </w:pP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11">
        <w:rPr>
          <w:sz w:val="28"/>
          <w:szCs w:val="28"/>
        </w:rPr>
        <w:t>За период адаптации с __ ________201 __г. по ___ ________ 201 __г.</w:t>
      </w:r>
    </w:p>
    <w:p w:rsidR="00DB69E6" w:rsidRPr="006E2111" w:rsidRDefault="00DB69E6" w:rsidP="00DB69E6">
      <w:pPr>
        <w:rPr>
          <w:sz w:val="28"/>
          <w:szCs w:val="28"/>
        </w:rPr>
      </w:pP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11">
        <w:rPr>
          <w:sz w:val="28"/>
          <w:szCs w:val="28"/>
        </w:rPr>
        <w:t>____________________________________________________________________</w:t>
      </w:r>
    </w:p>
    <w:p w:rsidR="00DB69E6" w:rsidRPr="00E06ACE" w:rsidRDefault="00DB69E6" w:rsidP="00DB69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ACE">
        <w:rPr>
          <w:sz w:val="20"/>
          <w:szCs w:val="20"/>
        </w:rPr>
        <w:t xml:space="preserve">(должность, фамилия, имя, отчество </w:t>
      </w:r>
      <w:r>
        <w:rPr>
          <w:sz w:val="20"/>
          <w:szCs w:val="20"/>
        </w:rPr>
        <w:t>(при наличии) наставляемого лица</w:t>
      </w:r>
      <w:r w:rsidRPr="00E06ACE">
        <w:rPr>
          <w:sz w:val="20"/>
          <w:szCs w:val="20"/>
        </w:rPr>
        <w:t>)</w:t>
      </w:r>
    </w:p>
    <w:p w:rsidR="00DB69E6" w:rsidRPr="006E2111" w:rsidRDefault="00DB69E6" w:rsidP="00DB69E6">
      <w:pPr>
        <w:rPr>
          <w:sz w:val="28"/>
          <w:szCs w:val="28"/>
        </w:rPr>
      </w:pPr>
    </w:p>
    <w:p w:rsidR="00DB69E6" w:rsidRPr="006E2111" w:rsidRDefault="00DB69E6" w:rsidP="00DB69E6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E2111">
        <w:rPr>
          <w:sz w:val="28"/>
          <w:szCs w:val="28"/>
        </w:rPr>
        <w:t>приобрёл следующие знания и умения: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93"/>
      </w:tblGrid>
      <w:tr w:rsidR="00DB69E6" w:rsidRPr="006E2111" w:rsidTr="007F037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111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DB69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111">
              <w:rPr>
                <w:sz w:val="28"/>
                <w:szCs w:val="28"/>
              </w:rPr>
              <w:t>Комментарии</w:t>
            </w:r>
          </w:p>
        </w:tc>
      </w:tr>
      <w:tr w:rsidR="00DB69E6" w:rsidRPr="006E2111" w:rsidTr="007F037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1F37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111">
              <w:rPr>
                <w:sz w:val="28"/>
                <w:szCs w:val="28"/>
              </w:rPr>
              <w:t>Теоретические знания нормативн</w:t>
            </w:r>
            <w:r w:rsidR="001F37DA">
              <w:rPr>
                <w:sz w:val="28"/>
                <w:szCs w:val="28"/>
              </w:rPr>
              <w:t>ых</w:t>
            </w:r>
            <w:r w:rsidRPr="006E2111">
              <w:rPr>
                <w:sz w:val="28"/>
                <w:szCs w:val="28"/>
              </w:rPr>
              <w:t xml:space="preserve"> правов</w:t>
            </w:r>
            <w:r w:rsidR="001F37DA">
              <w:rPr>
                <w:sz w:val="28"/>
                <w:szCs w:val="28"/>
              </w:rPr>
              <w:t>ыхактов</w:t>
            </w:r>
            <w:r w:rsidRPr="006E2111">
              <w:rPr>
                <w:sz w:val="28"/>
                <w:szCs w:val="28"/>
              </w:rPr>
              <w:t>, регламентирующ</w:t>
            </w:r>
            <w:r w:rsidR="001F37DA">
              <w:rPr>
                <w:sz w:val="28"/>
                <w:szCs w:val="28"/>
              </w:rPr>
              <w:t>их</w:t>
            </w:r>
            <w:r w:rsidRPr="006E2111">
              <w:rPr>
                <w:sz w:val="28"/>
                <w:szCs w:val="28"/>
              </w:rPr>
              <w:t xml:space="preserve"> профессиональную </w:t>
            </w:r>
            <w:r w:rsidR="001F37DA">
              <w:rPr>
                <w:sz w:val="28"/>
                <w:szCs w:val="28"/>
              </w:rPr>
              <w:t xml:space="preserve">служебную (трудовую) </w:t>
            </w:r>
            <w:r w:rsidRPr="006E211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6E2111" w:rsidTr="007F037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5" w:name="_GoBack"/>
            <w:bookmarkEnd w:id="5"/>
            <w:r w:rsidRPr="006E2111">
              <w:rPr>
                <w:sz w:val="28"/>
                <w:szCs w:val="28"/>
              </w:rPr>
              <w:t>Соблюдение трудовой, исполнительской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6E2111" w:rsidTr="007F037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0A2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111">
              <w:rPr>
                <w:sz w:val="28"/>
                <w:szCs w:val="28"/>
              </w:rPr>
              <w:t xml:space="preserve">Отношения с </w:t>
            </w:r>
            <w:r w:rsidR="000A2774">
              <w:rPr>
                <w:sz w:val="28"/>
                <w:szCs w:val="28"/>
              </w:rPr>
              <w:t>коллегами по службе (работе)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9E6" w:rsidRPr="006E2111" w:rsidTr="007F037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DB6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111">
              <w:rPr>
                <w:sz w:val="28"/>
                <w:szCs w:val="28"/>
              </w:rPr>
              <w:t>Другое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E6" w:rsidRPr="006E2111" w:rsidRDefault="00DB69E6" w:rsidP="00DB6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Default="007F037E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7F037E" w:rsidRDefault="007F037E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11">
        <w:rPr>
          <w:sz w:val="28"/>
          <w:szCs w:val="28"/>
        </w:rPr>
        <w:t>_____________________________                       _______________________</w:t>
      </w:r>
    </w:p>
    <w:p w:rsidR="00DB69E6" w:rsidRPr="00E06ACE" w:rsidRDefault="00DB69E6" w:rsidP="00DB69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6ACE">
        <w:rPr>
          <w:sz w:val="20"/>
          <w:szCs w:val="20"/>
        </w:rPr>
        <w:t xml:space="preserve">        (должность)                                      (подпись)</w:t>
      </w: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11">
        <w:rPr>
          <w:sz w:val="28"/>
          <w:szCs w:val="28"/>
        </w:rPr>
        <w:t>Наставник</w:t>
      </w: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11">
        <w:rPr>
          <w:sz w:val="28"/>
          <w:szCs w:val="28"/>
        </w:rPr>
        <w:t>_____________________________                    _______________________</w:t>
      </w:r>
    </w:p>
    <w:p w:rsidR="00DB69E6" w:rsidRPr="00555FBF" w:rsidRDefault="00DB69E6" w:rsidP="00DB69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5FBF">
        <w:rPr>
          <w:sz w:val="20"/>
          <w:szCs w:val="20"/>
        </w:rPr>
        <w:t xml:space="preserve">     (должность)             (подпись)</w:t>
      </w:r>
    </w:p>
    <w:p w:rsidR="00DB69E6" w:rsidRPr="00555FBF" w:rsidRDefault="00DB69E6" w:rsidP="00DB69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11">
        <w:rPr>
          <w:sz w:val="28"/>
          <w:szCs w:val="28"/>
        </w:rPr>
        <w:t xml:space="preserve">Ознакомлен: </w:t>
      </w:r>
    </w:p>
    <w:p w:rsidR="00DB69E6" w:rsidRPr="006E2111" w:rsidRDefault="00DB69E6" w:rsidP="00DB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11">
        <w:rPr>
          <w:sz w:val="28"/>
          <w:szCs w:val="28"/>
        </w:rPr>
        <w:t xml:space="preserve">   ________________________</w:t>
      </w:r>
    </w:p>
    <w:p w:rsidR="00DB69E6" w:rsidRPr="00555FBF" w:rsidRDefault="00DB69E6" w:rsidP="00DB69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5FBF">
        <w:rPr>
          <w:sz w:val="20"/>
          <w:szCs w:val="20"/>
        </w:rPr>
        <w:t xml:space="preserve"> (подпись </w:t>
      </w:r>
      <w:r>
        <w:rPr>
          <w:sz w:val="20"/>
          <w:szCs w:val="20"/>
        </w:rPr>
        <w:t>наставляемого лица</w:t>
      </w:r>
      <w:r w:rsidRPr="00555FBF">
        <w:rPr>
          <w:sz w:val="20"/>
          <w:szCs w:val="20"/>
        </w:rPr>
        <w:t>)</w:t>
      </w:r>
    </w:p>
    <w:p w:rsidR="00DB69E6" w:rsidRPr="00555FBF" w:rsidRDefault="00DB69E6" w:rsidP="00DB69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DB69E6" w:rsidRPr="00555FBF" w:rsidSect="006E4064">
      <w:pgSz w:w="11906" w:h="16838"/>
      <w:pgMar w:top="1276" w:right="567" w:bottom="1440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18" w:rsidRDefault="007F5118" w:rsidP="0009554E">
      <w:r>
        <w:separator/>
      </w:r>
    </w:p>
  </w:endnote>
  <w:endnote w:type="continuationSeparator" w:id="1">
    <w:p w:rsidR="007F5118" w:rsidRDefault="007F5118" w:rsidP="0009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18" w:rsidRDefault="007F5118" w:rsidP="0009554E">
      <w:r>
        <w:separator/>
      </w:r>
    </w:p>
  </w:footnote>
  <w:footnote w:type="continuationSeparator" w:id="1">
    <w:p w:rsidR="007F5118" w:rsidRDefault="007F5118" w:rsidP="0009554E">
      <w:r>
        <w:continuationSeparator/>
      </w:r>
    </w:p>
  </w:footnote>
  <w:footnote w:id="2">
    <w:p w:rsidR="001B3CEF" w:rsidRPr="00D3244C" w:rsidRDefault="001B3CEF" w:rsidP="00371F96">
      <w:pPr>
        <w:pStyle w:val="ab"/>
        <w:jc w:val="both"/>
      </w:pPr>
      <w:r w:rsidRPr="00CD451A">
        <w:rPr>
          <w:rStyle w:val="ad"/>
          <w:sz w:val="24"/>
          <w:szCs w:val="18"/>
        </w:rPr>
        <w:footnoteRef/>
      </w:r>
      <w:r w:rsidRPr="00CD451A">
        <w:rPr>
          <w:sz w:val="24"/>
          <w:szCs w:val="18"/>
        </w:rPr>
        <w:t xml:space="preserve"> Необходимо подчеркнуть выставляемую </w:t>
      </w:r>
      <w:r>
        <w:rPr>
          <w:sz w:val="24"/>
          <w:szCs w:val="18"/>
        </w:rPr>
        <w:t xml:space="preserve">наставляемому лицу </w:t>
      </w:r>
      <w:r w:rsidRPr="00CD451A">
        <w:rPr>
          <w:sz w:val="24"/>
          <w:szCs w:val="18"/>
        </w:rPr>
        <w:t xml:space="preserve">оценку эффективности </w:t>
      </w:r>
      <w:r>
        <w:rPr>
          <w:sz w:val="24"/>
          <w:szCs w:val="18"/>
        </w:rPr>
        <w:br/>
      </w:r>
      <w:r w:rsidRPr="00CD451A">
        <w:rPr>
          <w:sz w:val="24"/>
          <w:szCs w:val="18"/>
        </w:rPr>
        <w:t>и результативности профессиональной служебной деятельности, содержащуюся в графе «Оценка» таблицы, в соответствии с её описанием, представленным в графе «Описание» таблицы.</w:t>
      </w:r>
    </w:p>
  </w:footnote>
  <w:footnote w:id="3">
    <w:p w:rsidR="001B3CEF" w:rsidRPr="00CD451A" w:rsidRDefault="001B3CEF" w:rsidP="00371F96">
      <w:pPr>
        <w:pStyle w:val="ab"/>
        <w:jc w:val="both"/>
        <w:rPr>
          <w:sz w:val="28"/>
        </w:rPr>
      </w:pPr>
      <w:r w:rsidRPr="00CD451A">
        <w:rPr>
          <w:rStyle w:val="ad"/>
          <w:sz w:val="24"/>
          <w:szCs w:val="18"/>
        </w:rPr>
        <w:footnoteRef/>
      </w:r>
      <w:r w:rsidRPr="00CD451A">
        <w:rPr>
          <w:sz w:val="24"/>
          <w:szCs w:val="18"/>
        </w:rPr>
        <w:t xml:space="preserve"> Необходимо подчеркнуть выставляемую </w:t>
      </w:r>
      <w:r>
        <w:rPr>
          <w:sz w:val="24"/>
          <w:szCs w:val="18"/>
        </w:rPr>
        <w:t>наставляемому лицу</w:t>
      </w:r>
      <w:r w:rsidRPr="00CD451A">
        <w:rPr>
          <w:sz w:val="24"/>
          <w:szCs w:val="18"/>
        </w:rPr>
        <w:t xml:space="preserve"> оценку квалификации, содержащуюся в графе «Оценка», в соответствии с описанием, представленным в графе «Описание» таблицы.</w:t>
      </w:r>
    </w:p>
  </w:footnote>
  <w:footnote w:id="4">
    <w:p w:rsidR="001B3CEF" w:rsidRPr="00CD451A" w:rsidRDefault="001B3CEF" w:rsidP="00705BE2">
      <w:pPr>
        <w:pStyle w:val="ab"/>
        <w:jc w:val="both"/>
        <w:rPr>
          <w:sz w:val="28"/>
        </w:rPr>
      </w:pPr>
      <w:r w:rsidRPr="00CD451A">
        <w:rPr>
          <w:rStyle w:val="ad"/>
          <w:sz w:val="24"/>
          <w:szCs w:val="18"/>
        </w:rPr>
        <w:footnoteRef/>
      </w:r>
      <w:r w:rsidRPr="00CD451A">
        <w:rPr>
          <w:sz w:val="24"/>
          <w:szCs w:val="18"/>
        </w:rPr>
        <w:t xml:space="preserve"> Необходимо подчеркнуть выставляемую </w:t>
      </w:r>
      <w:r>
        <w:rPr>
          <w:sz w:val="24"/>
          <w:szCs w:val="18"/>
        </w:rPr>
        <w:t>наставляемому лицу</w:t>
      </w:r>
      <w:r w:rsidRPr="00CD451A">
        <w:rPr>
          <w:sz w:val="24"/>
          <w:szCs w:val="18"/>
        </w:rPr>
        <w:t xml:space="preserve"> оценку профессиональных </w:t>
      </w:r>
      <w:r>
        <w:rPr>
          <w:sz w:val="24"/>
          <w:szCs w:val="18"/>
        </w:rPr>
        <w:br/>
      </w:r>
      <w:r w:rsidRPr="00CD451A">
        <w:rPr>
          <w:sz w:val="24"/>
          <w:szCs w:val="18"/>
        </w:rPr>
        <w:t>и личностных качеств, содержащуюся в графе «Оценка»таблицы, в соответствии с описанием, представленным в графе «Описание» таблицы.</w:t>
      </w:r>
    </w:p>
  </w:footnote>
  <w:footnote w:id="5">
    <w:p w:rsidR="001B3CEF" w:rsidRPr="00CD451A" w:rsidRDefault="001B3CEF" w:rsidP="00AE4469">
      <w:pPr>
        <w:pStyle w:val="ab"/>
        <w:jc w:val="both"/>
        <w:rPr>
          <w:sz w:val="28"/>
        </w:rPr>
      </w:pPr>
      <w:r w:rsidRPr="00CD451A">
        <w:rPr>
          <w:rStyle w:val="ad"/>
          <w:sz w:val="24"/>
          <w:szCs w:val="18"/>
        </w:rPr>
        <w:footnoteRef/>
      </w:r>
      <w:r w:rsidRPr="00CD451A">
        <w:rPr>
          <w:sz w:val="24"/>
          <w:szCs w:val="18"/>
        </w:rPr>
        <w:t xml:space="preserve"> Необходимо обвести итоговую оценку, выставляемую государственному гражданскому служащему на основе оценки эффективности и результативности профессиональной служебной деятельности, оценки квалификации, оценки профессиональных и личностных качеств.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1942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3CEF" w:rsidRDefault="001B3CEF">
        <w:pPr>
          <w:pStyle w:val="a3"/>
          <w:jc w:val="center"/>
          <w:rPr>
            <w:sz w:val="28"/>
            <w:szCs w:val="28"/>
          </w:rPr>
        </w:pPr>
      </w:p>
      <w:p w:rsidR="001B3CEF" w:rsidRDefault="001B3CEF">
        <w:pPr>
          <w:pStyle w:val="a3"/>
          <w:jc w:val="center"/>
          <w:rPr>
            <w:sz w:val="28"/>
            <w:szCs w:val="28"/>
          </w:rPr>
        </w:pPr>
      </w:p>
      <w:p w:rsidR="001B3CEF" w:rsidRPr="0009554E" w:rsidRDefault="00B12355">
        <w:pPr>
          <w:pStyle w:val="a3"/>
          <w:jc w:val="center"/>
          <w:rPr>
            <w:sz w:val="28"/>
            <w:szCs w:val="28"/>
          </w:rPr>
        </w:pPr>
        <w:r w:rsidRPr="0009554E">
          <w:rPr>
            <w:sz w:val="28"/>
            <w:szCs w:val="28"/>
          </w:rPr>
          <w:fldChar w:fldCharType="begin"/>
        </w:r>
        <w:r w:rsidR="001B3CEF" w:rsidRPr="0009554E">
          <w:rPr>
            <w:sz w:val="28"/>
            <w:szCs w:val="28"/>
          </w:rPr>
          <w:instrText>PAGE   \* MERGEFORMAT</w:instrText>
        </w:r>
        <w:r w:rsidRPr="0009554E">
          <w:rPr>
            <w:sz w:val="28"/>
            <w:szCs w:val="28"/>
          </w:rPr>
          <w:fldChar w:fldCharType="separate"/>
        </w:r>
        <w:r w:rsidR="004C4E4C">
          <w:rPr>
            <w:noProof/>
            <w:sz w:val="28"/>
            <w:szCs w:val="28"/>
          </w:rPr>
          <w:t>2</w:t>
        </w:r>
        <w:r w:rsidRPr="0009554E">
          <w:rPr>
            <w:sz w:val="28"/>
            <w:szCs w:val="28"/>
          </w:rPr>
          <w:fldChar w:fldCharType="end"/>
        </w:r>
      </w:p>
    </w:sdtContent>
  </w:sdt>
  <w:p w:rsidR="001B3CEF" w:rsidRDefault="001B3C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E0"/>
    <w:rsid w:val="00007F39"/>
    <w:rsid w:val="00043AA1"/>
    <w:rsid w:val="00071B9F"/>
    <w:rsid w:val="00072E34"/>
    <w:rsid w:val="0009554E"/>
    <w:rsid w:val="000A2774"/>
    <w:rsid w:val="000E4372"/>
    <w:rsid w:val="000E4F17"/>
    <w:rsid w:val="000F54BD"/>
    <w:rsid w:val="0011558D"/>
    <w:rsid w:val="00124B19"/>
    <w:rsid w:val="00140656"/>
    <w:rsid w:val="00140B44"/>
    <w:rsid w:val="001566E3"/>
    <w:rsid w:val="00157873"/>
    <w:rsid w:val="001729CA"/>
    <w:rsid w:val="0019440E"/>
    <w:rsid w:val="001A632B"/>
    <w:rsid w:val="001B3CEF"/>
    <w:rsid w:val="001D6EF5"/>
    <w:rsid w:val="001E6A26"/>
    <w:rsid w:val="001F37DA"/>
    <w:rsid w:val="00207995"/>
    <w:rsid w:val="00220F3A"/>
    <w:rsid w:val="002211A2"/>
    <w:rsid w:val="002454DC"/>
    <w:rsid w:val="00254B83"/>
    <w:rsid w:val="002631FB"/>
    <w:rsid w:val="002703EE"/>
    <w:rsid w:val="00272B87"/>
    <w:rsid w:val="002A40CC"/>
    <w:rsid w:val="002B0710"/>
    <w:rsid w:val="002B5EAA"/>
    <w:rsid w:val="002D0BE2"/>
    <w:rsid w:val="002D1F40"/>
    <w:rsid w:val="002E4D45"/>
    <w:rsid w:val="0031554B"/>
    <w:rsid w:val="003307C5"/>
    <w:rsid w:val="00361BBB"/>
    <w:rsid w:val="00371F96"/>
    <w:rsid w:val="00373756"/>
    <w:rsid w:val="003854E5"/>
    <w:rsid w:val="003B0E38"/>
    <w:rsid w:val="003B3B6C"/>
    <w:rsid w:val="003B73F6"/>
    <w:rsid w:val="003D0BAB"/>
    <w:rsid w:val="003D3C64"/>
    <w:rsid w:val="003D524D"/>
    <w:rsid w:val="003E2BF1"/>
    <w:rsid w:val="00402949"/>
    <w:rsid w:val="004122D0"/>
    <w:rsid w:val="0041246F"/>
    <w:rsid w:val="00425F37"/>
    <w:rsid w:val="00432F62"/>
    <w:rsid w:val="004455BD"/>
    <w:rsid w:val="0044658E"/>
    <w:rsid w:val="0047199F"/>
    <w:rsid w:val="00473372"/>
    <w:rsid w:val="0048432F"/>
    <w:rsid w:val="00492047"/>
    <w:rsid w:val="004A2A7C"/>
    <w:rsid w:val="004B234E"/>
    <w:rsid w:val="004C4E4C"/>
    <w:rsid w:val="0050105A"/>
    <w:rsid w:val="005219E3"/>
    <w:rsid w:val="0052791F"/>
    <w:rsid w:val="00540430"/>
    <w:rsid w:val="005451AC"/>
    <w:rsid w:val="005530D1"/>
    <w:rsid w:val="00573B47"/>
    <w:rsid w:val="00574F2C"/>
    <w:rsid w:val="00597FE2"/>
    <w:rsid w:val="005B14C8"/>
    <w:rsid w:val="005C3B86"/>
    <w:rsid w:val="005C4516"/>
    <w:rsid w:val="005D5797"/>
    <w:rsid w:val="005F52AC"/>
    <w:rsid w:val="005F65E8"/>
    <w:rsid w:val="006012AB"/>
    <w:rsid w:val="00602147"/>
    <w:rsid w:val="00605FFC"/>
    <w:rsid w:val="006340E9"/>
    <w:rsid w:val="00634AA4"/>
    <w:rsid w:val="0064177A"/>
    <w:rsid w:val="00641BB7"/>
    <w:rsid w:val="0064672F"/>
    <w:rsid w:val="00651EE6"/>
    <w:rsid w:val="0068001B"/>
    <w:rsid w:val="006907CE"/>
    <w:rsid w:val="006A21B6"/>
    <w:rsid w:val="006B3730"/>
    <w:rsid w:val="006C1BD5"/>
    <w:rsid w:val="006E2AE9"/>
    <w:rsid w:val="006E4064"/>
    <w:rsid w:val="006F2E90"/>
    <w:rsid w:val="00701BE0"/>
    <w:rsid w:val="00705BE2"/>
    <w:rsid w:val="007169E9"/>
    <w:rsid w:val="0072390A"/>
    <w:rsid w:val="00726A66"/>
    <w:rsid w:val="007419D3"/>
    <w:rsid w:val="00752A36"/>
    <w:rsid w:val="00762EAD"/>
    <w:rsid w:val="007666E4"/>
    <w:rsid w:val="00766B3C"/>
    <w:rsid w:val="007705D2"/>
    <w:rsid w:val="007715AE"/>
    <w:rsid w:val="0078262F"/>
    <w:rsid w:val="00794949"/>
    <w:rsid w:val="007A144D"/>
    <w:rsid w:val="007B04D9"/>
    <w:rsid w:val="007B2DAC"/>
    <w:rsid w:val="007E30A5"/>
    <w:rsid w:val="007F037E"/>
    <w:rsid w:val="007F5118"/>
    <w:rsid w:val="00812106"/>
    <w:rsid w:val="00836216"/>
    <w:rsid w:val="0085173A"/>
    <w:rsid w:val="00863249"/>
    <w:rsid w:val="0086477C"/>
    <w:rsid w:val="00865883"/>
    <w:rsid w:val="0087556C"/>
    <w:rsid w:val="00892ACC"/>
    <w:rsid w:val="008B1E3E"/>
    <w:rsid w:val="008B559E"/>
    <w:rsid w:val="008D372F"/>
    <w:rsid w:val="008D6DFA"/>
    <w:rsid w:val="008F60F7"/>
    <w:rsid w:val="009048A5"/>
    <w:rsid w:val="009106C3"/>
    <w:rsid w:val="0091129D"/>
    <w:rsid w:val="009131EE"/>
    <w:rsid w:val="00924226"/>
    <w:rsid w:val="00932F70"/>
    <w:rsid w:val="00937AA1"/>
    <w:rsid w:val="00937D0E"/>
    <w:rsid w:val="009400C0"/>
    <w:rsid w:val="009473FB"/>
    <w:rsid w:val="009654D8"/>
    <w:rsid w:val="009723F1"/>
    <w:rsid w:val="009876CE"/>
    <w:rsid w:val="009B131E"/>
    <w:rsid w:val="009C1CE4"/>
    <w:rsid w:val="009D0B57"/>
    <w:rsid w:val="009D776A"/>
    <w:rsid w:val="00A43D04"/>
    <w:rsid w:val="00A4614B"/>
    <w:rsid w:val="00A6218A"/>
    <w:rsid w:val="00A63773"/>
    <w:rsid w:val="00AC082D"/>
    <w:rsid w:val="00AC3D6F"/>
    <w:rsid w:val="00AE4469"/>
    <w:rsid w:val="00AF2F74"/>
    <w:rsid w:val="00AF35CF"/>
    <w:rsid w:val="00B12355"/>
    <w:rsid w:val="00B16FE1"/>
    <w:rsid w:val="00B22CE5"/>
    <w:rsid w:val="00B23180"/>
    <w:rsid w:val="00B24CAD"/>
    <w:rsid w:val="00B40358"/>
    <w:rsid w:val="00B52C81"/>
    <w:rsid w:val="00B64B52"/>
    <w:rsid w:val="00B66C62"/>
    <w:rsid w:val="00B7635C"/>
    <w:rsid w:val="00B77DF7"/>
    <w:rsid w:val="00B97786"/>
    <w:rsid w:val="00BA19D2"/>
    <w:rsid w:val="00BA1E5E"/>
    <w:rsid w:val="00BA3B13"/>
    <w:rsid w:val="00BC24E8"/>
    <w:rsid w:val="00BD3CEE"/>
    <w:rsid w:val="00BE20D0"/>
    <w:rsid w:val="00C227AE"/>
    <w:rsid w:val="00C3179A"/>
    <w:rsid w:val="00C41A32"/>
    <w:rsid w:val="00C46264"/>
    <w:rsid w:val="00C47E64"/>
    <w:rsid w:val="00C52743"/>
    <w:rsid w:val="00C54A43"/>
    <w:rsid w:val="00C61679"/>
    <w:rsid w:val="00C67D7C"/>
    <w:rsid w:val="00C720A6"/>
    <w:rsid w:val="00C9268F"/>
    <w:rsid w:val="00CC0BFF"/>
    <w:rsid w:val="00CD1CD9"/>
    <w:rsid w:val="00CD26E4"/>
    <w:rsid w:val="00D050CA"/>
    <w:rsid w:val="00D16F7F"/>
    <w:rsid w:val="00D17288"/>
    <w:rsid w:val="00D25B07"/>
    <w:rsid w:val="00D27FD6"/>
    <w:rsid w:val="00D4580D"/>
    <w:rsid w:val="00D57A0D"/>
    <w:rsid w:val="00D57C57"/>
    <w:rsid w:val="00D76C09"/>
    <w:rsid w:val="00DA1165"/>
    <w:rsid w:val="00DA4333"/>
    <w:rsid w:val="00DB2F84"/>
    <w:rsid w:val="00DB39A5"/>
    <w:rsid w:val="00DB622B"/>
    <w:rsid w:val="00DB69E6"/>
    <w:rsid w:val="00DE395D"/>
    <w:rsid w:val="00DF1FE4"/>
    <w:rsid w:val="00E2107A"/>
    <w:rsid w:val="00E26D2D"/>
    <w:rsid w:val="00E34D6A"/>
    <w:rsid w:val="00E41000"/>
    <w:rsid w:val="00E42E33"/>
    <w:rsid w:val="00E46503"/>
    <w:rsid w:val="00EA5912"/>
    <w:rsid w:val="00EB11CD"/>
    <w:rsid w:val="00EB41B9"/>
    <w:rsid w:val="00EB697D"/>
    <w:rsid w:val="00EB7044"/>
    <w:rsid w:val="00EC6D04"/>
    <w:rsid w:val="00ED23D9"/>
    <w:rsid w:val="00EE2461"/>
    <w:rsid w:val="00F13F33"/>
    <w:rsid w:val="00F27C59"/>
    <w:rsid w:val="00F36C0D"/>
    <w:rsid w:val="00F6137C"/>
    <w:rsid w:val="00F70E1F"/>
    <w:rsid w:val="00F93013"/>
    <w:rsid w:val="00F96A57"/>
    <w:rsid w:val="00FA2B01"/>
    <w:rsid w:val="00FA7706"/>
    <w:rsid w:val="00FB09CE"/>
    <w:rsid w:val="00FC28EA"/>
    <w:rsid w:val="00FD2285"/>
    <w:rsid w:val="00FE160B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54E"/>
    <w:rPr>
      <w:sz w:val="24"/>
      <w:szCs w:val="24"/>
    </w:rPr>
  </w:style>
  <w:style w:type="paragraph" w:styleId="a5">
    <w:name w:val="footer"/>
    <w:basedOn w:val="a"/>
    <w:link w:val="a6"/>
    <w:rsid w:val="00095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554E"/>
    <w:rPr>
      <w:sz w:val="24"/>
      <w:szCs w:val="24"/>
    </w:rPr>
  </w:style>
  <w:style w:type="table" w:styleId="a7">
    <w:name w:val="Table Grid"/>
    <w:basedOn w:val="a1"/>
    <w:rsid w:val="0086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3756"/>
    <w:pPr>
      <w:ind w:left="720"/>
      <w:contextualSpacing/>
    </w:pPr>
  </w:style>
  <w:style w:type="paragraph" w:styleId="a9">
    <w:name w:val="Balloon Text"/>
    <w:basedOn w:val="a"/>
    <w:link w:val="aa"/>
    <w:rsid w:val="00D05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50C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371F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71F96"/>
  </w:style>
  <w:style w:type="character" w:styleId="ad">
    <w:name w:val="footnote reference"/>
    <w:basedOn w:val="a0"/>
    <w:uiPriority w:val="99"/>
    <w:rsid w:val="00371F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54E"/>
    <w:rPr>
      <w:sz w:val="24"/>
      <w:szCs w:val="24"/>
    </w:rPr>
  </w:style>
  <w:style w:type="paragraph" w:styleId="a5">
    <w:name w:val="footer"/>
    <w:basedOn w:val="a"/>
    <w:link w:val="a6"/>
    <w:rsid w:val="00095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554E"/>
    <w:rPr>
      <w:sz w:val="24"/>
      <w:szCs w:val="24"/>
    </w:rPr>
  </w:style>
  <w:style w:type="table" w:styleId="a7">
    <w:name w:val="Table Grid"/>
    <w:basedOn w:val="a1"/>
    <w:rsid w:val="0086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3756"/>
    <w:pPr>
      <w:ind w:left="720"/>
      <w:contextualSpacing/>
    </w:pPr>
  </w:style>
  <w:style w:type="paragraph" w:styleId="a9">
    <w:name w:val="Balloon Text"/>
    <w:basedOn w:val="a"/>
    <w:link w:val="aa"/>
    <w:rsid w:val="00D05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50C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371F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71F96"/>
  </w:style>
  <w:style w:type="character" w:styleId="ad">
    <w:name w:val="footnote reference"/>
    <w:basedOn w:val="a0"/>
    <w:uiPriority w:val="99"/>
    <w:rsid w:val="00371F9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598F05DED7D1AE96AB3E2A0BE5D5FE4726F212D21047D06987D6E655493B7E664D89823F2BBA5EC342Eb7G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6B27BCF48931AE156E25A8BF094AD57642FE54D4154EB6810A3CF0E75CA058BFCEC33316C4A53ACD95417L7c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19DA7754CF9358D4CDE2EF8A05FDCF7D0650102A15AF560F840C8FF8ECCB124F49C2AE6E0316B0675B4Dm9f8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119DA7754CF9358D4CDE2EF8A05FDCF7D0650102A15AF560F840C8FF8ECCB124F49C2AE6E0316B0675B4Bm9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84B08CE93DF99786E23CDC3C46AF638E50B6087991CBC79786C72293B50019C2949F67F32A49456DA3BEC0N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D5EAA0-8B46-47D8-817B-A4EEEF60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2018-06-18T11:55:00Z</cp:lastPrinted>
  <dcterms:created xsi:type="dcterms:W3CDTF">2018-06-22T07:35:00Z</dcterms:created>
  <dcterms:modified xsi:type="dcterms:W3CDTF">2018-06-22T07:35:00Z</dcterms:modified>
</cp:coreProperties>
</file>