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C" w:rsidRDefault="0032419C" w:rsidP="0032419C">
      <w:pPr>
        <w:pStyle w:val="headertext"/>
        <w:suppressAutoHyphens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2419C" w:rsidRPr="005725DE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32419C" w:rsidRPr="005725DE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725DE">
        <w:rPr>
          <w:b/>
          <w:bCs/>
          <w:sz w:val="28"/>
          <w:szCs w:val="28"/>
        </w:rPr>
        <w:t xml:space="preserve"> О С Т А Н О В Л Е Н И Е</w:t>
      </w: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419C" w:rsidRDefault="0032419C" w:rsidP="0032419C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419C" w:rsidRPr="0032419C" w:rsidRDefault="0032419C" w:rsidP="00324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19C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опеке,</w:t>
      </w:r>
    </w:p>
    <w:p w:rsidR="0032419C" w:rsidRPr="0032419C" w:rsidRDefault="0032419C" w:rsidP="00324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19C">
        <w:rPr>
          <w:rFonts w:ascii="Times New Roman" w:hAnsi="Times New Roman" w:cs="Times New Roman"/>
          <w:sz w:val="28"/>
          <w:szCs w:val="28"/>
        </w:rPr>
        <w:t>попечительству и патронажу на территории</w:t>
      </w:r>
    </w:p>
    <w:p w:rsidR="0032419C" w:rsidRPr="0032419C" w:rsidRDefault="0032419C" w:rsidP="0032419C">
      <w:pPr>
        <w:pStyle w:val="formattext"/>
        <w:suppressAutoHyphens/>
        <w:spacing w:before="0" w:beforeAutospacing="0" w:after="0" w:afterAutospacing="0" w:line="247" w:lineRule="auto"/>
        <w:ind w:firstLine="709"/>
        <w:jc w:val="center"/>
        <w:rPr>
          <w:b/>
          <w:kern w:val="32"/>
          <w:sz w:val="28"/>
          <w:szCs w:val="28"/>
        </w:rPr>
      </w:pPr>
      <w:r>
        <w:rPr>
          <w:b/>
          <w:sz w:val="28"/>
          <w:szCs w:val="28"/>
        </w:rPr>
        <w:t>У</w:t>
      </w:r>
      <w:r w:rsidRPr="0032419C">
        <w:rPr>
          <w:b/>
          <w:sz w:val="28"/>
          <w:szCs w:val="28"/>
        </w:rPr>
        <w:t>льяновской области</w:t>
      </w:r>
    </w:p>
    <w:p w:rsidR="0032419C" w:rsidRPr="00041016" w:rsidRDefault="0032419C" w:rsidP="0032419C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9C" w:rsidRDefault="001B1B9D" w:rsidP="001B1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B1B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B9D">
        <w:rPr>
          <w:rFonts w:ascii="Times New Roman" w:hAnsi="Times New Roman" w:cs="Times New Roman"/>
          <w:sz w:val="28"/>
          <w:szCs w:val="28"/>
        </w:rPr>
        <w:t xml:space="preserve"> Ульяновской области от 05.11.2008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1B9D">
        <w:rPr>
          <w:rFonts w:ascii="Times New Roman" w:hAnsi="Times New Roman" w:cs="Times New Roman"/>
          <w:sz w:val="28"/>
          <w:szCs w:val="28"/>
        </w:rPr>
        <w:t xml:space="preserve"> 178-ЗО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B9D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по опеке, попечительству и патронажу </w:t>
      </w:r>
      <w:r>
        <w:rPr>
          <w:rFonts w:ascii="Times New Roman" w:hAnsi="Times New Roman" w:cs="Times New Roman"/>
          <w:sz w:val="28"/>
          <w:szCs w:val="28"/>
        </w:rPr>
        <w:br/>
      </w:r>
      <w:r w:rsidRPr="001B1B9D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B9D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="0032419C" w:rsidRPr="0004101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2419C" w:rsidRPr="0032419C" w:rsidRDefault="0032419C" w:rsidP="0032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419C">
        <w:rPr>
          <w:rFonts w:ascii="Times New Roman" w:hAnsi="Times New Roman" w:cs="Times New Roman"/>
          <w:sz w:val="28"/>
          <w:szCs w:val="28"/>
        </w:rPr>
        <w:t>Утвердить:</w:t>
      </w:r>
    </w:p>
    <w:p w:rsidR="0032419C" w:rsidRPr="0032419C" w:rsidRDefault="0032419C" w:rsidP="0032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9C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1" w:history="1">
        <w:r w:rsidRPr="003241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2419C">
        <w:rPr>
          <w:rFonts w:ascii="Times New Roman" w:hAnsi="Times New Roman" w:cs="Times New Roman"/>
          <w:sz w:val="28"/>
          <w:szCs w:val="28"/>
        </w:rPr>
        <w:t xml:space="preserve"> о порядке установления патронажа над совершеннолетними дееспособными гражданами на территории Ульяновской области (приложение </w:t>
      </w:r>
      <w:r w:rsidR="00363CBB">
        <w:rPr>
          <w:rFonts w:ascii="Times New Roman" w:hAnsi="Times New Roman" w:cs="Times New Roman"/>
          <w:sz w:val="28"/>
          <w:szCs w:val="28"/>
        </w:rPr>
        <w:t>№</w:t>
      </w:r>
      <w:r w:rsidRPr="0032419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2419C" w:rsidRPr="0032419C" w:rsidRDefault="0032419C" w:rsidP="0032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9C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50" w:history="1">
        <w:r w:rsidRPr="003241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2419C">
        <w:rPr>
          <w:rFonts w:ascii="Times New Roman" w:hAnsi="Times New Roman" w:cs="Times New Roman"/>
          <w:sz w:val="28"/>
          <w:szCs w:val="28"/>
        </w:rPr>
        <w:t xml:space="preserve"> о порядке осуществления деятельности по опеке </w:t>
      </w:r>
      <w:r w:rsidR="00E44116">
        <w:rPr>
          <w:rFonts w:ascii="Times New Roman" w:hAnsi="Times New Roman" w:cs="Times New Roman"/>
          <w:sz w:val="28"/>
          <w:szCs w:val="28"/>
        </w:rPr>
        <w:br/>
      </w:r>
      <w:r w:rsidRPr="0032419C">
        <w:rPr>
          <w:rFonts w:ascii="Times New Roman" w:hAnsi="Times New Roman" w:cs="Times New Roman"/>
          <w:sz w:val="28"/>
          <w:szCs w:val="28"/>
        </w:rPr>
        <w:t xml:space="preserve">и попечительству в отношении совершеннолетних недееспособных или ограниченно дееспособных граждан на территории Ульяновской области (приложение </w:t>
      </w:r>
      <w:r w:rsidR="00363CBB">
        <w:rPr>
          <w:rFonts w:ascii="Times New Roman" w:hAnsi="Times New Roman" w:cs="Times New Roman"/>
          <w:sz w:val="28"/>
          <w:szCs w:val="28"/>
        </w:rPr>
        <w:t>№</w:t>
      </w:r>
      <w:r w:rsidRPr="0032419C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32419C" w:rsidRPr="0032419C" w:rsidRDefault="0032419C" w:rsidP="00324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9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850FE" w:rsidRPr="00BB774C" w:rsidRDefault="00E44116" w:rsidP="00BB7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="007850FE" w:rsidRPr="00E44116">
        <w:rPr>
          <w:rFonts w:ascii="Times New Roman" w:hAnsi="Times New Roman" w:cs="Times New Roman"/>
          <w:sz w:val="28"/>
          <w:szCs w:val="28"/>
        </w:rPr>
        <w:t xml:space="preserve">от </w:t>
      </w:r>
      <w:r w:rsidRPr="00E44116">
        <w:rPr>
          <w:rFonts w:ascii="Times New Roman" w:hAnsi="Times New Roman" w:cs="Times New Roman"/>
          <w:sz w:val="28"/>
          <w:szCs w:val="28"/>
        </w:rPr>
        <w:t>0</w:t>
      </w:r>
      <w:r w:rsidR="007850FE" w:rsidRPr="00E44116">
        <w:rPr>
          <w:rFonts w:ascii="Times New Roman" w:hAnsi="Times New Roman" w:cs="Times New Roman"/>
          <w:sz w:val="28"/>
          <w:szCs w:val="28"/>
        </w:rPr>
        <w:t>5</w:t>
      </w:r>
      <w:r w:rsidRPr="00E44116">
        <w:rPr>
          <w:rFonts w:ascii="Times New Roman" w:hAnsi="Times New Roman" w:cs="Times New Roman"/>
          <w:sz w:val="28"/>
          <w:szCs w:val="28"/>
        </w:rPr>
        <w:t>.08.</w:t>
      </w:r>
      <w:r w:rsidR="007850FE" w:rsidRPr="00E44116">
        <w:rPr>
          <w:rFonts w:ascii="Times New Roman" w:hAnsi="Times New Roman" w:cs="Times New Roman"/>
          <w:sz w:val="28"/>
          <w:szCs w:val="28"/>
        </w:rPr>
        <w:t xml:space="preserve">2009 </w:t>
      </w:r>
      <w:r w:rsidR="00363CBB">
        <w:rPr>
          <w:rFonts w:ascii="Times New Roman" w:hAnsi="Times New Roman" w:cs="Times New Roman"/>
          <w:sz w:val="28"/>
          <w:szCs w:val="28"/>
        </w:rPr>
        <w:br/>
      </w:r>
      <w:r w:rsidRPr="00E44116">
        <w:rPr>
          <w:rFonts w:ascii="Times New Roman" w:hAnsi="Times New Roman" w:cs="Times New Roman"/>
          <w:sz w:val="28"/>
          <w:szCs w:val="28"/>
        </w:rPr>
        <w:t>№«</w:t>
      </w:r>
      <w:r w:rsidR="007850FE" w:rsidRPr="00E44116">
        <w:rPr>
          <w:rFonts w:ascii="Times New Roman" w:hAnsi="Times New Roman" w:cs="Times New Roman"/>
          <w:sz w:val="28"/>
          <w:szCs w:val="28"/>
        </w:rPr>
        <w:t>306-П «</w:t>
      </w:r>
      <w:r w:rsidRPr="00E44116">
        <w:rPr>
          <w:rFonts w:ascii="Times New Roman" w:hAnsi="Times New Roman" w:cs="Times New Roman"/>
          <w:sz w:val="28"/>
          <w:szCs w:val="28"/>
        </w:rPr>
        <w:t xml:space="preserve">О порядке осуществления деятельности по опеке, попечительству </w:t>
      </w:r>
      <w:r w:rsidR="00363CBB">
        <w:rPr>
          <w:rFonts w:ascii="Times New Roman" w:hAnsi="Times New Roman" w:cs="Times New Roman"/>
          <w:sz w:val="28"/>
          <w:szCs w:val="28"/>
        </w:rPr>
        <w:br/>
      </w:r>
      <w:r w:rsidRPr="00E44116">
        <w:rPr>
          <w:rFonts w:ascii="Times New Roman" w:hAnsi="Times New Roman" w:cs="Times New Roman"/>
          <w:sz w:val="28"/>
          <w:szCs w:val="28"/>
        </w:rPr>
        <w:t>и патронажу на территорииУльяновской области</w:t>
      </w:r>
      <w:r w:rsidR="007850FE" w:rsidRPr="00E44116">
        <w:rPr>
          <w:rFonts w:ascii="Times New Roman" w:hAnsi="Times New Roman" w:cs="Times New Roman"/>
          <w:sz w:val="28"/>
          <w:szCs w:val="28"/>
        </w:rPr>
        <w:t>»</w:t>
      </w:r>
      <w:r w:rsidR="00C565E7">
        <w:rPr>
          <w:rFonts w:ascii="Times New Roman" w:hAnsi="Times New Roman" w:cs="Times New Roman"/>
          <w:sz w:val="28"/>
          <w:szCs w:val="28"/>
        </w:rPr>
        <w:t>;</w:t>
      </w:r>
    </w:p>
    <w:p w:rsidR="0032419C" w:rsidRPr="00E44116" w:rsidRDefault="00E44116" w:rsidP="00BB7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="007850FE" w:rsidRPr="00E44116">
        <w:rPr>
          <w:rFonts w:ascii="Times New Roman" w:hAnsi="Times New Roman" w:cs="Times New Roman"/>
          <w:sz w:val="28"/>
          <w:szCs w:val="28"/>
        </w:rPr>
        <w:t xml:space="preserve">от 25.02.2010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850FE" w:rsidRPr="00E44116">
          <w:rPr>
            <w:rFonts w:ascii="Times New Roman" w:hAnsi="Times New Roman" w:cs="Times New Roman"/>
            <w:sz w:val="28"/>
            <w:szCs w:val="28"/>
          </w:rPr>
          <w:t>60-П</w:t>
        </w:r>
      </w:hyperlink>
      <w:r w:rsidR="00BB774C">
        <w:rPr>
          <w:rFonts w:ascii="Times New Roman" w:hAnsi="Times New Roman" w:cs="Times New Roman"/>
          <w:sz w:val="28"/>
          <w:szCs w:val="28"/>
        </w:rPr>
        <w:t>«</w:t>
      </w:r>
      <w:r w:rsidR="00BB774C" w:rsidRPr="00BB774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Ульяновской области от 05.08.2009 </w:t>
      </w:r>
      <w:r w:rsidR="00BB774C">
        <w:rPr>
          <w:rFonts w:ascii="Times New Roman" w:hAnsi="Times New Roman" w:cs="Times New Roman"/>
          <w:sz w:val="28"/>
          <w:szCs w:val="28"/>
        </w:rPr>
        <w:t>№</w:t>
      </w:r>
      <w:r w:rsidR="00BB774C" w:rsidRPr="00BB774C">
        <w:rPr>
          <w:rFonts w:ascii="Times New Roman" w:hAnsi="Times New Roman" w:cs="Times New Roman"/>
          <w:sz w:val="28"/>
          <w:szCs w:val="28"/>
        </w:rPr>
        <w:t xml:space="preserve"> 306-П</w:t>
      </w:r>
      <w:r w:rsidR="00BB774C">
        <w:rPr>
          <w:rFonts w:ascii="Times New Roman" w:hAnsi="Times New Roman" w:cs="Times New Roman"/>
          <w:sz w:val="28"/>
          <w:szCs w:val="28"/>
        </w:rPr>
        <w:t>»;</w:t>
      </w:r>
    </w:p>
    <w:p w:rsidR="00BB774C" w:rsidRPr="00E44116" w:rsidRDefault="00E44116" w:rsidP="00BB7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15.09.2011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44116">
          <w:rPr>
            <w:rFonts w:ascii="Times New Roman" w:hAnsi="Times New Roman" w:cs="Times New Roman"/>
            <w:sz w:val="28"/>
            <w:szCs w:val="28"/>
          </w:rPr>
          <w:t>440-П</w:t>
        </w:r>
      </w:hyperlink>
      <w:r w:rsidR="00BB774C">
        <w:rPr>
          <w:rFonts w:ascii="Times New Roman" w:hAnsi="Times New Roman" w:cs="Times New Roman"/>
          <w:sz w:val="28"/>
          <w:szCs w:val="28"/>
        </w:rPr>
        <w:t xml:space="preserve"> «</w:t>
      </w:r>
      <w:r w:rsidR="00BB774C" w:rsidRPr="00BB774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Ульяновской области от 05.08.2009 </w:t>
      </w:r>
      <w:r w:rsidR="00BB774C">
        <w:rPr>
          <w:rFonts w:ascii="Times New Roman" w:hAnsi="Times New Roman" w:cs="Times New Roman"/>
          <w:sz w:val="28"/>
          <w:szCs w:val="28"/>
        </w:rPr>
        <w:t>№</w:t>
      </w:r>
      <w:r w:rsidR="00BB774C" w:rsidRPr="00BB774C">
        <w:rPr>
          <w:rFonts w:ascii="Times New Roman" w:hAnsi="Times New Roman" w:cs="Times New Roman"/>
          <w:sz w:val="28"/>
          <w:szCs w:val="28"/>
        </w:rPr>
        <w:t xml:space="preserve"> 306-П</w:t>
      </w:r>
      <w:r w:rsidR="00BB774C">
        <w:rPr>
          <w:rFonts w:ascii="Times New Roman" w:hAnsi="Times New Roman" w:cs="Times New Roman"/>
          <w:sz w:val="28"/>
          <w:szCs w:val="28"/>
        </w:rPr>
        <w:t>»;</w:t>
      </w:r>
    </w:p>
    <w:p w:rsidR="0032419C" w:rsidRDefault="004A3A60" w:rsidP="0032419C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44116" w:rsidRPr="00E4411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116" w:rsidRPr="00E44116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10.04.2015 </w:t>
      </w:r>
      <w:r w:rsidR="00E44116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E44116">
          <w:rPr>
            <w:rFonts w:ascii="Times New Roman" w:hAnsi="Times New Roman" w:cs="Times New Roman"/>
            <w:sz w:val="28"/>
            <w:szCs w:val="28"/>
          </w:rPr>
          <w:t>№</w:t>
        </w:r>
        <w:r w:rsidR="00E44116" w:rsidRPr="00E44116">
          <w:rPr>
            <w:rFonts w:ascii="Times New Roman" w:hAnsi="Times New Roman" w:cs="Times New Roman"/>
            <w:sz w:val="28"/>
            <w:szCs w:val="28"/>
          </w:rPr>
          <w:t xml:space="preserve"> 155-П</w:t>
        </w:r>
      </w:hyperlink>
      <w:r w:rsidR="00A723D5">
        <w:rPr>
          <w:rFonts w:ascii="Times New Roman" w:hAnsi="Times New Roman" w:cs="Times New Roman"/>
          <w:sz w:val="28"/>
          <w:szCs w:val="28"/>
        </w:rPr>
        <w:t xml:space="preserve"> «О</w:t>
      </w:r>
      <w:r w:rsidR="00A723D5" w:rsidRPr="00A723D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нормативные правовые акты </w:t>
      </w:r>
      <w:r w:rsidR="00A723D5">
        <w:rPr>
          <w:rFonts w:ascii="Times New Roman" w:hAnsi="Times New Roman" w:cs="Times New Roman"/>
          <w:sz w:val="28"/>
          <w:szCs w:val="28"/>
        </w:rPr>
        <w:t>П</w:t>
      </w:r>
      <w:r w:rsidR="00A723D5" w:rsidRPr="00A723D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A723D5">
        <w:rPr>
          <w:rFonts w:ascii="Times New Roman" w:hAnsi="Times New Roman" w:cs="Times New Roman"/>
          <w:sz w:val="28"/>
          <w:szCs w:val="28"/>
        </w:rPr>
        <w:t>У</w:t>
      </w:r>
      <w:r w:rsidR="00A723D5" w:rsidRPr="00A723D5">
        <w:rPr>
          <w:rFonts w:ascii="Times New Roman" w:hAnsi="Times New Roman" w:cs="Times New Roman"/>
          <w:sz w:val="28"/>
          <w:szCs w:val="28"/>
        </w:rPr>
        <w:t>льяновской области</w:t>
      </w:r>
      <w:r w:rsidR="00A723D5">
        <w:rPr>
          <w:rFonts w:ascii="Times New Roman" w:hAnsi="Times New Roman" w:cs="Times New Roman"/>
          <w:sz w:val="28"/>
          <w:szCs w:val="28"/>
        </w:rPr>
        <w:t>».</w:t>
      </w:r>
    </w:p>
    <w:p w:rsidR="00E50BE4" w:rsidRPr="00126C30" w:rsidRDefault="00E50BE4" w:rsidP="00E50BE4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6C30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84526" w:rsidRDefault="00084526" w:rsidP="007D7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7612" w:rsidRDefault="007D7612" w:rsidP="007D7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7612" w:rsidRDefault="007D7612" w:rsidP="007D7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</w:t>
      </w:r>
      <w:r w:rsidR="00697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ительства</w:t>
      </w:r>
    </w:p>
    <w:p w:rsidR="007D7612" w:rsidRDefault="0069792E" w:rsidP="007D7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А.А.Смекалин</w:t>
      </w:r>
    </w:p>
    <w:p w:rsidR="00084526" w:rsidRDefault="00084526" w:rsidP="006979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084526" w:rsidSect="007D7612">
          <w:headerReference w:type="default" r:id="rId11"/>
          <w:pgSz w:w="11906" w:h="16838"/>
          <w:pgMar w:top="1134" w:right="567" w:bottom="851" w:left="1701" w:header="425" w:footer="0" w:gutter="0"/>
          <w:cols w:space="720"/>
          <w:noEndnote/>
          <w:titlePg/>
          <w:docGrid w:linePitch="299"/>
        </w:sectPr>
      </w:pPr>
    </w:p>
    <w:p w:rsidR="00736FFE" w:rsidRDefault="00736FFE" w:rsidP="00736FFE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77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36FFE" w:rsidRDefault="00736FFE" w:rsidP="00736FFE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36FFE" w:rsidRDefault="00736FFE" w:rsidP="00736FFE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57E54" w:rsidRPr="00CC3AAF" w:rsidRDefault="00736FFE" w:rsidP="00736FFE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</w:t>
      </w:r>
    </w:p>
    <w:p w:rsidR="00E22838" w:rsidRPr="00CC3AAF" w:rsidRDefault="00E22838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38" w:rsidRPr="00CC3AAF" w:rsidRDefault="00E22838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7E54" w:rsidRPr="00CC3AAF" w:rsidRDefault="005D44B6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патронажа над совершеннолетними дееспособными гражданами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3AAF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</w:p>
    <w:p w:rsidR="005A3EA9" w:rsidRPr="00CC3AAF" w:rsidRDefault="005A3EA9" w:rsidP="00CC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A9" w:rsidRPr="00CC3AAF" w:rsidRDefault="005A3EA9" w:rsidP="00CC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5A3EA9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ab/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Гражданским </w:t>
      </w:r>
      <w:hyperlink r:id="rId12" w:history="1">
        <w:r w:rsidR="00790A7F" w:rsidRPr="00CC3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90A7F" w:rsidRPr="00CC3AA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="00790A7F" w:rsidRPr="00CC3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0A7F" w:rsidRPr="00CC3AAF">
        <w:rPr>
          <w:rFonts w:ascii="Times New Roman" w:hAnsi="Times New Roman" w:cs="Times New Roman"/>
          <w:sz w:val="28"/>
          <w:szCs w:val="28"/>
        </w:rPr>
        <w:t xml:space="preserve"> от 24.04.2008 </w:t>
      </w:r>
      <w:r w:rsidR="008B5FBF" w:rsidRPr="00CC3AAF">
        <w:rPr>
          <w:rFonts w:ascii="Times New Roman" w:hAnsi="Times New Roman" w:cs="Times New Roman"/>
          <w:sz w:val="28"/>
          <w:szCs w:val="28"/>
        </w:rPr>
        <w:t>№</w:t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 48-ФЗ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8B5FBF" w:rsidRPr="00CC3AAF">
        <w:rPr>
          <w:rFonts w:ascii="Times New Roman" w:hAnsi="Times New Roman" w:cs="Times New Roman"/>
          <w:sz w:val="28"/>
          <w:szCs w:val="28"/>
        </w:rPr>
        <w:t>«</w:t>
      </w:r>
      <w:r w:rsidR="00790A7F" w:rsidRPr="00CC3AAF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8B5FBF" w:rsidRPr="00CC3AAF">
        <w:rPr>
          <w:rFonts w:ascii="Times New Roman" w:hAnsi="Times New Roman" w:cs="Times New Roman"/>
          <w:sz w:val="28"/>
          <w:szCs w:val="28"/>
        </w:rPr>
        <w:t>»</w:t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90A7F" w:rsidRPr="00CC3A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90A7F" w:rsidRPr="00CC3A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17.11.2010 </w:t>
      </w:r>
      <w:r w:rsidR="008B5FBF" w:rsidRPr="00CC3AAF">
        <w:rPr>
          <w:rFonts w:ascii="Times New Roman" w:hAnsi="Times New Roman" w:cs="Times New Roman"/>
          <w:sz w:val="28"/>
          <w:szCs w:val="28"/>
        </w:rPr>
        <w:t xml:space="preserve">№ </w:t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 927 </w:t>
      </w:r>
      <w:r w:rsidR="008B5FBF" w:rsidRPr="00CC3AAF">
        <w:rPr>
          <w:rFonts w:ascii="Times New Roman" w:hAnsi="Times New Roman" w:cs="Times New Roman"/>
          <w:sz w:val="28"/>
          <w:szCs w:val="28"/>
        </w:rPr>
        <w:t>«</w:t>
      </w:r>
      <w:r w:rsidR="00790A7F" w:rsidRPr="00CC3AAF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8B5FBF" w:rsidRPr="00CC3AAF">
        <w:rPr>
          <w:rFonts w:ascii="Times New Roman" w:hAnsi="Times New Roman" w:cs="Times New Roman"/>
          <w:sz w:val="28"/>
          <w:szCs w:val="28"/>
        </w:rPr>
        <w:t>»</w:t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90A7F" w:rsidRPr="00CC3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0A7F" w:rsidRPr="00CC3AAF">
        <w:rPr>
          <w:rFonts w:ascii="Times New Roman" w:hAnsi="Times New Roman" w:cs="Times New Roman"/>
          <w:sz w:val="28"/>
          <w:szCs w:val="28"/>
        </w:rPr>
        <w:t xml:space="preserve"> Ульяновской области от 05.11.2008 </w:t>
      </w:r>
      <w:r w:rsidR="008B5FBF" w:rsidRPr="00CC3AAF">
        <w:rPr>
          <w:rFonts w:ascii="Times New Roman" w:hAnsi="Times New Roman" w:cs="Times New Roman"/>
          <w:sz w:val="28"/>
          <w:szCs w:val="28"/>
        </w:rPr>
        <w:t>№</w:t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 178-ЗО</w:t>
      </w:r>
      <w:r w:rsidR="008B5FBF" w:rsidRPr="00CC3AAF">
        <w:rPr>
          <w:rFonts w:ascii="Times New Roman" w:hAnsi="Times New Roman" w:cs="Times New Roman"/>
          <w:sz w:val="28"/>
          <w:szCs w:val="28"/>
        </w:rPr>
        <w:t>«</w:t>
      </w:r>
      <w:r w:rsidR="00790A7F" w:rsidRPr="00CC3AAF">
        <w:rPr>
          <w:rFonts w:ascii="Times New Roman" w:hAnsi="Times New Roman" w:cs="Times New Roman"/>
          <w:sz w:val="28"/>
          <w:szCs w:val="28"/>
        </w:rPr>
        <w:t>Об организации деятельности по опеке, попечительству и патронажу в Ульяновской области</w:t>
      </w:r>
      <w:r w:rsidR="008B5FBF" w:rsidRPr="00CC3AAF">
        <w:rPr>
          <w:rFonts w:ascii="Times New Roman" w:hAnsi="Times New Roman" w:cs="Times New Roman"/>
          <w:sz w:val="28"/>
          <w:szCs w:val="28"/>
        </w:rPr>
        <w:t>»</w:t>
      </w:r>
      <w:r w:rsidRPr="00CC3AAF">
        <w:rPr>
          <w:rFonts w:ascii="Times New Roman" w:hAnsi="Times New Roman" w:cs="Times New Roman"/>
          <w:sz w:val="28"/>
          <w:szCs w:val="28"/>
        </w:rPr>
        <w:t xml:space="preserve">регулирует отношения, связанные </w:t>
      </w:r>
      <w:r w:rsidR="002D7BA3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с установлением патронажа над совершеннолетними дееспособными гражданами, проживающими на территории Ульяновской области, которые по состоянию здоровья не могут самостоятельно защищать свои права и исполнять свои обязанности.</w:t>
      </w:r>
    </w:p>
    <w:p w:rsidR="005A3EA9" w:rsidRPr="00CC3AAF" w:rsidRDefault="005A3EA9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BF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1.1. </w:t>
      </w:r>
      <w:r w:rsidR="00350DE4" w:rsidRPr="00CC3AAF">
        <w:rPr>
          <w:rFonts w:ascii="Times New Roman" w:hAnsi="Times New Roman" w:cs="Times New Roman"/>
          <w:sz w:val="28"/>
          <w:szCs w:val="28"/>
        </w:rPr>
        <w:t xml:space="preserve">Над совершеннолетним дееспособным гражданином, который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350DE4" w:rsidRPr="00CC3AAF">
        <w:rPr>
          <w:rFonts w:ascii="Times New Roman" w:hAnsi="Times New Roman" w:cs="Times New Roman"/>
          <w:sz w:val="28"/>
          <w:szCs w:val="28"/>
        </w:rPr>
        <w:t>по состоянию здоровья не способен самостоятельно осуществлять и защищать свои права и исполнять свои обязанности</w:t>
      </w:r>
      <w:r w:rsidR="008B5FBF" w:rsidRPr="00CC3AAF">
        <w:rPr>
          <w:rFonts w:ascii="Times New Roman" w:hAnsi="Times New Roman" w:cs="Times New Roman"/>
          <w:sz w:val="28"/>
          <w:szCs w:val="28"/>
        </w:rPr>
        <w:t>,</w:t>
      </w:r>
      <w:r w:rsidR="00350DE4" w:rsidRPr="00CC3AAF">
        <w:rPr>
          <w:rFonts w:ascii="Times New Roman" w:hAnsi="Times New Roman" w:cs="Times New Roman"/>
          <w:sz w:val="28"/>
          <w:szCs w:val="28"/>
        </w:rPr>
        <w:t xml:space="preserve"> может быть установлен патронаж. </w:t>
      </w:r>
    </w:p>
    <w:p w:rsidR="002F0315" w:rsidRPr="00CC3AAF" w:rsidRDefault="00350DE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Под патронажем как формой попечительства понимается регулярное оказание </w:t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Pr="00CC3AAF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8B5FBF" w:rsidRPr="00CC3AAF">
        <w:rPr>
          <w:rFonts w:ascii="Times New Roman" w:hAnsi="Times New Roman" w:cs="Times New Roman"/>
          <w:sz w:val="28"/>
          <w:szCs w:val="28"/>
        </w:rPr>
        <w:t xml:space="preserve">в осуществлении прав, их защите и выполнении обязанностей совершеннолетнему дееспособному лицу, нуждающемуся в этом по состоянию своего здоровья (болезнь, физические недостатки, немощность </w:t>
      </w:r>
      <w:r w:rsidR="002D7BA3">
        <w:rPr>
          <w:rFonts w:ascii="Times New Roman" w:hAnsi="Times New Roman" w:cs="Times New Roman"/>
          <w:sz w:val="28"/>
          <w:szCs w:val="28"/>
        </w:rPr>
        <w:br/>
      </w:r>
      <w:r w:rsidR="008B5FBF" w:rsidRPr="00CC3AAF">
        <w:rPr>
          <w:rFonts w:ascii="Times New Roman" w:hAnsi="Times New Roman" w:cs="Times New Roman"/>
          <w:sz w:val="28"/>
          <w:szCs w:val="28"/>
        </w:rPr>
        <w:t>по старости)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0D6" w:rsidRPr="00CC3AAF" w:rsidRDefault="000510D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Установление патронажа над совершеннолетним дееспособным гражданином предусматривает одновременное назначение помощника.</w:t>
      </w:r>
    </w:p>
    <w:p w:rsidR="00D57E54" w:rsidRPr="00CC3AAF" w:rsidRDefault="00790A7F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Помощник назначается </w:t>
      </w:r>
      <w:r w:rsidR="00032A98" w:rsidRPr="00CC3AAF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5A3EA9" w:rsidRPr="00CC3AA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32A98" w:rsidRPr="00CC3AAF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8B5FBF" w:rsidRPr="00CC3AAF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</w:t>
      </w:r>
      <w:r w:rsidR="00032A98" w:rsidRPr="00CC3AAF">
        <w:rPr>
          <w:rFonts w:ascii="Times New Roman" w:hAnsi="Times New Roman" w:cs="Times New Roman"/>
          <w:sz w:val="28"/>
          <w:szCs w:val="28"/>
        </w:rPr>
        <w:t>, уполномоченного в сфере социальной защиты населения (далее – территориальный орган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2F0315" w:rsidRPr="00CC3AAF">
        <w:rPr>
          <w:rFonts w:ascii="Times New Roman" w:hAnsi="Times New Roman" w:cs="Times New Roman"/>
          <w:sz w:val="28"/>
          <w:szCs w:val="28"/>
        </w:rPr>
        <w:t>и уполномоченный орган соответственно</w:t>
      </w:r>
      <w:r w:rsidR="00032A98" w:rsidRPr="00CC3AAF">
        <w:rPr>
          <w:rFonts w:ascii="Times New Roman" w:hAnsi="Times New Roman" w:cs="Times New Roman"/>
          <w:sz w:val="28"/>
          <w:szCs w:val="28"/>
        </w:rPr>
        <w:t>)</w:t>
      </w:r>
      <w:r w:rsidR="002F0315" w:rsidRPr="00CC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B9D" w:rsidRPr="00CC3AAF" w:rsidRDefault="004F1B9D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Помощник может быть назначен с его письменного согласия, а также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с письменного согласия гражданина, над которым устанавливается патронаж.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1.2. </w:t>
      </w:r>
      <w:r w:rsidR="004F1B9D" w:rsidRPr="00CC3AAF">
        <w:rPr>
          <w:rFonts w:ascii="Times New Roman" w:hAnsi="Times New Roman" w:cs="Times New Roman"/>
          <w:sz w:val="28"/>
          <w:szCs w:val="28"/>
        </w:rPr>
        <w:t xml:space="preserve">Помощник совершеннолетнего дееспособного гражданина совершает действия в интересах гражданина, находящегося под патронажем, на основании </w:t>
      </w:r>
      <w:r w:rsidR="004F1B9D"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заключаемых с этим гражданином договора </w:t>
      </w:r>
      <w:r w:rsidR="000F063C" w:rsidRPr="00CC3AAF">
        <w:rPr>
          <w:rFonts w:ascii="Times New Roman" w:hAnsi="Times New Roman" w:cs="Times New Roman"/>
          <w:sz w:val="28"/>
          <w:szCs w:val="28"/>
        </w:rPr>
        <w:t>поручения, договора доверительного управления имуществом или иного договора.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8E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0E58DC" w:rsidRPr="00CC3AAF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r w:rsidRPr="00CC3AAF">
        <w:rPr>
          <w:rFonts w:ascii="Times New Roman" w:hAnsi="Times New Roman" w:cs="Times New Roman"/>
          <w:sz w:val="28"/>
          <w:szCs w:val="28"/>
        </w:rPr>
        <w:t xml:space="preserve">учет граждан, нуждающихся 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в установлениинад ними патронажа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3C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2.1. Гражданин, желающий, чтобы над ним был установлен патронаж</w:t>
      </w:r>
      <w:r w:rsidR="00A92E8D" w:rsidRPr="00CC3AAF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CC3AAF">
        <w:rPr>
          <w:rFonts w:ascii="Times New Roman" w:hAnsi="Times New Roman" w:cs="Times New Roman"/>
          <w:sz w:val="28"/>
          <w:szCs w:val="28"/>
        </w:rPr>
        <w:t xml:space="preserve">, обращается в территориальный орган с заявлением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об установлении над ним патронажа. </w:t>
      </w:r>
    </w:p>
    <w:p w:rsidR="001B0A00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E58DC" w:rsidRPr="00CC3AAF">
        <w:rPr>
          <w:rFonts w:ascii="Times New Roman" w:hAnsi="Times New Roman" w:cs="Times New Roman"/>
          <w:sz w:val="28"/>
          <w:szCs w:val="28"/>
        </w:rPr>
        <w:t>составляется и подписывается</w:t>
      </w:r>
      <w:r w:rsidR="00A92E8D" w:rsidRPr="00CC3AAF">
        <w:rPr>
          <w:rFonts w:ascii="Times New Roman" w:hAnsi="Times New Roman" w:cs="Times New Roman"/>
          <w:sz w:val="28"/>
          <w:szCs w:val="28"/>
        </w:rPr>
        <w:t>заявителем</w:t>
      </w:r>
      <w:r w:rsidR="000E58DC" w:rsidRPr="00CC3AAF">
        <w:rPr>
          <w:rFonts w:ascii="Times New Roman" w:hAnsi="Times New Roman" w:cs="Times New Roman"/>
          <w:sz w:val="28"/>
          <w:szCs w:val="28"/>
        </w:rPr>
        <w:t>непосредственно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территориальном органе</w:t>
      </w:r>
      <w:r w:rsidR="00D55B6E" w:rsidRPr="00CC3AAF">
        <w:rPr>
          <w:rFonts w:ascii="Times New Roman" w:hAnsi="Times New Roman" w:cs="Times New Roman"/>
          <w:sz w:val="28"/>
          <w:szCs w:val="28"/>
        </w:rPr>
        <w:t>. В сл</w:t>
      </w:r>
      <w:r w:rsidR="000E58DC" w:rsidRPr="00CC3AAF">
        <w:rPr>
          <w:rFonts w:ascii="Times New Roman" w:hAnsi="Times New Roman" w:cs="Times New Roman"/>
          <w:sz w:val="28"/>
          <w:szCs w:val="28"/>
        </w:rPr>
        <w:t>учае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невозможности посетить территориальный орган </w:t>
      </w:r>
      <w:r w:rsidR="00A92E8D" w:rsidRPr="00CC3AAF">
        <w:rPr>
          <w:rFonts w:ascii="Times New Roman" w:hAnsi="Times New Roman" w:cs="Times New Roman"/>
          <w:sz w:val="28"/>
          <w:szCs w:val="28"/>
        </w:rPr>
        <w:t>заявитель</w:t>
      </w:r>
      <w:r w:rsidR="00664070" w:rsidRPr="00CC3AAF">
        <w:rPr>
          <w:rFonts w:ascii="Times New Roman" w:hAnsi="Times New Roman" w:cs="Times New Roman"/>
          <w:sz w:val="28"/>
          <w:szCs w:val="28"/>
        </w:rPr>
        <w:t xml:space="preserve"> составляет и подписывает заявление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664070" w:rsidRPr="00CC3AAF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C3AAF">
        <w:rPr>
          <w:rFonts w:ascii="Times New Roman" w:hAnsi="Times New Roman" w:cs="Times New Roman"/>
          <w:sz w:val="28"/>
          <w:szCs w:val="28"/>
        </w:rPr>
        <w:t xml:space="preserve">жительства (пребывания) в присутствии </w:t>
      </w:r>
      <w:r w:rsidR="000E58DC" w:rsidRPr="00CC3AAF">
        <w:rPr>
          <w:rFonts w:ascii="Times New Roman" w:hAnsi="Times New Roman" w:cs="Times New Roman"/>
          <w:sz w:val="28"/>
          <w:szCs w:val="28"/>
        </w:rPr>
        <w:t>сотрудника</w:t>
      </w:r>
      <w:r w:rsidRPr="00CC3AAF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="000E58DC" w:rsidRPr="00CC3AAF">
        <w:rPr>
          <w:rFonts w:ascii="Times New Roman" w:hAnsi="Times New Roman" w:cs="Times New Roman"/>
          <w:sz w:val="28"/>
          <w:szCs w:val="28"/>
        </w:rPr>
        <w:t>.</w:t>
      </w:r>
      <w:r w:rsidR="00664070" w:rsidRPr="00CC3AAF">
        <w:rPr>
          <w:rFonts w:ascii="Times New Roman" w:hAnsi="Times New Roman" w:cs="Times New Roman"/>
          <w:sz w:val="28"/>
          <w:szCs w:val="28"/>
        </w:rPr>
        <w:t xml:space="preserve"> Вызов сотрудника территориального органа осуществляется </w:t>
      </w:r>
      <w:r w:rsidR="00A92E8D" w:rsidRPr="00CC3AAF">
        <w:rPr>
          <w:rFonts w:ascii="Times New Roman" w:hAnsi="Times New Roman" w:cs="Times New Roman"/>
          <w:sz w:val="28"/>
          <w:szCs w:val="28"/>
        </w:rPr>
        <w:t>заявителем</w:t>
      </w:r>
      <w:r w:rsidR="00664070" w:rsidRPr="00CC3AAF">
        <w:rPr>
          <w:rFonts w:ascii="Times New Roman" w:hAnsi="Times New Roman" w:cs="Times New Roman"/>
          <w:sz w:val="28"/>
          <w:szCs w:val="28"/>
        </w:rPr>
        <w:t xml:space="preserve"> либо иными лицами, которы</w:t>
      </w:r>
      <w:r w:rsidR="00A92E8D" w:rsidRPr="00CC3AAF">
        <w:rPr>
          <w:rFonts w:ascii="Times New Roman" w:hAnsi="Times New Roman" w:cs="Times New Roman"/>
          <w:sz w:val="28"/>
          <w:szCs w:val="28"/>
        </w:rPr>
        <w:t xml:space="preserve">м стало известно о нуждаемости </w:t>
      </w:r>
      <w:r w:rsidR="00790A7F" w:rsidRPr="00CC3AAF">
        <w:rPr>
          <w:rFonts w:ascii="Times New Roman" w:hAnsi="Times New Roman" w:cs="Times New Roman"/>
          <w:sz w:val="28"/>
          <w:szCs w:val="28"/>
        </w:rPr>
        <w:t>гражданина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664070" w:rsidRPr="00CC3AAF">
        <w:rPr>
          <w:rFonts w:ascii="Times New Roman" w:hAnsi="Times New Roman" w:cs="Times New Roman"/>
          <w:sz w:val="28"/>
          <w:szCs w:val="28"/>
        </w:rPr>
        <w:t xml:space="preserve">в патронаже, посредством телефонной связи или иными </w:t>
      </w:r>
      <w:r w:rsidR="005F04C8" w:rsidRPr="00CC3AAF"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="00664070" w:rsidRPr="00CC3AAF">
        <w:rPr>
          <w:rFonts w:ascii="Times New Roman" w:hAnsi="Times New Roman" w:cs="Times New Roman"/>
          <w:sz w:val="28"/>
          <w:szCs w:val="28"/>
        </w:rPr>
        <w:t xml:space="preserve">способами. </w:t>
      </w:r>
    </w:p>
    <w:p w:rsidR="00D57E54" w:rsidRPr="00CC3AAF" w:rsidRDefault="00664070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Номера телефонов и адреса территориального органа</w:t>
      </w:r>
      <w:r w:rsidR="001B0A00" w:rsidRPr="00CC3AAF">
        <w:rPr>
          <w:rFonts w:ascii="Times New Roman" w:hAnsi="Times New Roman" w:cs="Times New Roman"/>
          <w:sz w:val="28"/>
          <w:szCs w:val="28"/>
        </w:rPr>
        <w:t xml:space="preserve"> в г. Ульяновске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1B0A00" w:rsidRPr="00CC3AAF">
        <w:rPr>
          <w:rFonts w:ascii="Times New Roman" w:hAnsi="Times New Roman" w:cs="Times New Roman"/>
          <w:sz w:val="28"/>
          <w:szCs w:val="28"/>
        </w:rPr>
        <w:t>и административно-территориальных единицах Ульяновской области</w:t>
      </w:r>
      <w:r w:rsidR="00790A7F" w:rsidRPr="00CC3AAF">
        <w:rPr>
          <w:rFonts w:ascii="Times New Roman" w:hAnsi="Times New Roman" w:cs="Times New Roman"/>
          <w:sz w:val="28"/>
          <w:szCs w:val="28"/>
        </w:rPr>
        <w:t>,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по которым осуществляется приём граждан по вопросам опеки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790A7F" w:rsidRPr="00CC3AAF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Pr="00CC3AAF">
        <w:rPr>
          <w:rFonts w:ascii="Times New Roman" w:hAnsi="Times New Roman" w:cs="Times New Roman"/>
          <w:sz w:val="28"/>
          <w:szCs w:val="28"/>
        </w:rPr>
        <w:t>размещ</w:t>
      </w:r>
      <w:r w:rsidR="00425722" w:rsidRPr="00CC3AAF">
        <w:rPr>
          <w:rFonts w:ascii="Times New Roman" w:hAnsi="Times New Roman" w:cs="Times New Roman"/>
          <w:sz w:val="28"/>
          <w:szCs w:val="28"/>
        </w:rPr>
        <w:t>аются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B0A00" w:rsidRPr="00CC3AA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1B0A00" w:rsidRPr="00CC3AAF">
        <w:rPr>
          <w:rFonts w:ascii="Times New Roman" w:hAnsi="Times New Roman" w:cs="Times New Roman"/>
          <w:sz w:val="28"/>
          <w:szCs w:val="28"/>
        </w:rPr>
        <w:t>заявителя</w:t>
      </w:r>
      <w:r w:rsidRPr="00CC3AAF">
        <w:rPr>
          <w:rFonts w:ascii="Times New Roman" w:hAnsi="Times New Roman" w:cs="Times New Roman"/>
          <w:sz w:val="28"/>
          <w:szCs w:val="28"/>
        </w:rPr>
        <w:t>;</w:t>
      </w:r>
    </w:p>
    <w:p w:rsidR="00D57E54" w:rsidRPr="00CC3AAF" w:rsidRDefault="00425722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справка(</w:t>
      </w:r>
      <w:r w:rsidR="00D57E54" w:rsidRPr="00CC3AAF">
        <w:rPr>
          <w:rFonts w:ascii="Times New Roman" w:hAnsi="Times New Roman" w:cs="Times New Roman"/>
          <w:sz w:val="28"/>
          <w:szCs w:val="28"/>
        </w:rPr>
        <w:t>заключение</w:t>
      </w:r>
      <w:r w:rsidRPr="00CC3AAF">
        <w:rPr>
          <w:rFonts w:ascii="Times New Roman" w:hAnsi="Times New Roman" w:cs="Times New Roman"/>
          <w:sz w:val="28"/>
          <w:szCs w:val="28"/>
        </w:rPr>
        <w:t>)</w:t>
      </w:r>
      <w:r w:rsidR="00790A7F" w:rsidRPr="00CC3AAF">
        <w:rPr>
          <w:rFonts w:ascii="Times New Roman" w:hAnsi="Times New Roman" w:cs="Times New Roman"/>
          <w:sz w:val="28"/>
          <w:szCs w:val="28"/>
        </w:rPr>
        <w:t>медицинск</w:t>
      </w:r>
      <w:r w:rsidR="00D57E54" w:rsidRPr="00CC3AAF">
        <w:rPr>
          <w:rFonts w:ascii="Times New Roman" w:hAnsi="Times New Roman" w:cs="Times New Roman"/>
          <w:sz w:val="28"/>
          <w:szCs w:val="28"/>
        </w:rPr>
        <w:t>ого учреждения о состоянии здоровья заявителя и его нуждаемости в постороннем уходе</w:t>
      </w:r>
      <w:r w:rsidRPr="00CC3AAF">
        <w:rPr>
          <w:rFonts w:ascii="Times New Roman" w:hAnsi="Times New Roman" w:cs="Times New Roman"/>
          <w:sz w:val="28"/>
          <w:szCs w:val="28"/>
        </w:rPr>
        <w:t xml:space="preserve">, которая действительна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течение трёх месяцев со дня её выдачи</w:t>
      </w:r>
      <w:r w:rsidR="00D57E54" w:rsidRPr="00CC3AAF">
        <w:rPr>
          <w:rFonts w:ascii="Times New Roman" w:hAnsi="Times New Roman" w:cs="Times New Roman"/>
          <w:sz w:val="28"/>
          <w:szCs w:val="28"/>
        </w:rPr>
        <w:t>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Копии документов изготавливаются и заверяются уполномоченным с</w:t>
      </w:r>
      <w:r w:rsidR="005F04C8" w:rsidRPr="00CC3AAF">
        <w:rPr>
          <w:rFonts w:ascii="Times New Roman" w:hAnsi="Times New Roman" w:cs="Times New Roman"/>
          <w:sz w:val="28"/>
          <w:szCs w:val="28"/>
        </w:rPr>
        <w:t>отруднико</w:t>
      </w:r>
      <w:r w:rsidRPr="00CC3AAF">
        <w:rPr>
          <w:rFonts w:ascii="Times New Roman" w:hAnsi="Times New Roman" w:cs="Times New Roman"/>
          <w:sz w:val="28"/>
          <w:szCs w:val="28"/>
        </w:rPr>
        <w:t>м территориального органа.</w:t>
      </w:r>
    </w:p>
    <w:p w:rsidR="0097701B" w:rsidRPr="00CC3AAF" w:rsidRDefault="00790A7F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97701B" w:rsidRPr="00CC3AAF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790A7F" w:rsidRPr="00CC3AAF" w:rsidRDefault="00790A7F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Справка формы № 8 или выписка из домовой книги о регистрации заявителя и проживающих совместно с ним лиц</w:t>
      </w:r>
      <w:r w:rsidR="003F086A" w:rsidRPr="00CC3AAF">
        <w:rPr>
          <w:rFonts w:ascii="Times New Roman" w:hAnsi="Times New Roman" w:cs="Times New Roman"/>
          <w:sz w:val="28"/>
          <w:szCs w:val="28"/>
        </w:rPr>
        <w:t>.</w:t>
      </w:r>
    </w:p>
    <w:p w:rsidR="00EE50D1" w:rsidRPr="00CC3AAF" w:rsidRDefault="00EE50D1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</w:t>
      </w:r>
      <w:r w:rsidR="004C18DF" w:rsidRPr="00CC3AAF">
        <w:rPr>
          <w:rFonts w:ascii="Times New Roman" w:hAnsi="Times New Roman" w:cs="Times New Roman"/>
          <w:sz w:val="28"/>
          <w:szCs w:val="28"/>
        </w:rPr>
        <w:t>3</w:t>
      </w:r>
      <w:r w:rsidRPr="00CC3AAF">
        <w:rPr>
          <w:rFonts w:ascii="Times New Roman" w:hAnsi="Times New Roman" w:cs="Times New Roman"/>
          <w:sz w:val="28"/>
          <w:szCs w:val="28"/>
        </w:rPr>
        <w:t xml:space="preserve">. В случае, если состояние здоровья заявителя затрудняет получение справки (заключения) медицинской организации о состоянии здоровья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 нуждаемости в постороннем уходе, территориальный орган информирует организацию социального обслуживания граждан пожилого возраста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 инвалидов об оказании </w:t>
      </w:r>
      <w:r w:rsidR="001B0A00" w:rsidRPr="00CC3AAF">
        <w:rPr>
          <w:rFonts w:ascii="Times New Roman" w:hAnsi="Times New Roman" w:cs="Times New Roman"/>
          <w:sz w:val="28"/>
          <w:szCs w:val="28"/>
        </w:rPr>
        <w:t>заявителю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необходимой помощи.</w:t>
      </w:r>
    </w:p>
    <w:p w:rsidR="00EE50D1" w:rsidRPr="00CC3AAF" w:rsidRDefault="00EE50D1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</w:t>
      </w:r>
      <w:r w:rsidR="004C18DF" w:rsidRPr="00CC3AAF">
        <w:rPr>
          <w:rFonts w:ascii="Times New Roman" w:hAnsi="Times New Roman" w:cs="Times New Roman"/>
          <w:sz w:val="28"/>
          <w:szCs w:val="28"/>
        </w:rPr>
        <w:t>4</w:t>
      </w:r>
      <w:r w:rsidRPr="00CC3AAF">
        <w:rPr>
          <w:rFonts w:ascii="Times New Roman" w:hAnsi="Times New Roman" w:cs="Times New Roman"/>
          <w:sz w:val="28"/>
          <w:szCs w:val="28"/>
        </w:rPr>
        <w:t xml:space="preserve">. При поступлении в территориальный орган информации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(от медицинской организации, органов внутренних дел,  граждан и т.д.)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о выявлении гражданина, нуждающегося в патронаже, сотрудник территориального органа в течение суток с целью проверки данной информации осуществляет выход по месту жительства (пребывания) гражданина, нуждающегося в установлении патронажа и, в зависимости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от желания гражданина, принимает заявление об установлении над ним патронажа или направляет сведения в организацию социального обслуживания граждан пожилого возраста и инвалидов для оказания ему необходимой помощи.  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</w:t>
      </w:r>
      <w:r w:rsidR="004C18DF" w:rsidRPr="00CC3AAF">
        <w:rPr>
          <w:rFonts w:ascii="Times New Roman" w:hAnsi="Times New Roman" w:cs="Times New Roman"/>
          <w:sz w:val="28"/>
          <w:szCs w:val="28"/>
        </w:rPr>
        <w:t>5</w:t>
      </w:r>
      <w:r w:rsidRPr="00CC3AAF">
        <w:rPr>
          <w:rFonts w:ascii="Times New Roman" w:hAnsi="Times New Roman" w:cs="Times New Roman"/>
          <w:sz w:val="28"/>
          <w:szCs w:val="28"/>
        </w:rPr>
        <w:t xml:space="preserve">. Уполномоченный </w:t>
      </w:r>
      <w:r w:rsidR="005F04C8" w:rsidRPr="00CC3AAF">
        <w:rPr>
          <w:rFonts w:ascii="Times New Roman" w:hAnsi="Times New Roman" w:cs="Times New Roman"/>
          <w:sz w:val="28"/>
          <w:szCs w:val="28"/>
        </w:rPr>
        <w:t>сотрудник</w:t>
      </w:r>
      <w:r w:rsidRPr="00CC3AAF">
        <w:rPr>
          <w:rFonts w:ascii="Times New Roman" w:hAnsi="Times New Roman" w:cs="Times New Roman"/>
          <w:sz w:val="28"/>
          <w:szCs w:val="28"/>
        </w:rPr>
        <w:t xml:space="preserve"> территориального органа принимает</w:t>
      </w:r>
      <w:r w:rsidR="001939BB" w:rsidRPr="00CC3AAF">
        <w:rPr>
          <w:rFonts w:ascii="Times New Roman" w:hAnsi="Times New Roman" w:cs="Times New Roman"/>
          <w:sz w:val="28"/>
          <w:szCs w:val="28"/>
        </w:rPr>
        <w:t xml:space="preserve"> заявление об установлении патронажа и необходимые документы,</w:t>
      </w:r>
      <w:r w:rsidRPr="00CC3AAF">
        <w:rPr>
          <w:rFonts w:ascii="Times New Roman" w:hAnsi="Times New Roman" w:cs="Times New Roman"/>
          <w:sz w:val="28"/>
          <w:szCs w:val="28"/>
        </w:rPr>
        <w:t xml:space="preserve"> регистрирует заявлениев журнале уч</w:t>
      </w:r>
      <w:r w:rsidR="00425722" w:rsidRPr="00CC3AAF">
        <w:rPr>
          <w:rFonts w:ascii="Times New Roman" w:hAnsi="Times New Roman" w:cs="Times New Roman"/>
          <w:sz w:val="28"/>
          <w:szCs w:val="28"/>
        </w:rPr>
        <w:t>ё</w:t>
      </w:r>
      <w:r w:rsidRPr="00CC3AAF">
        <w:rPr>
          <w:rFonts w:ascii="Times New Roman" w:hAnsi="Times New Roman" w:cs="Times New Roman"/>
          <w:sz w:val="28"/>
          <w:szCs w:val="28"/>
        </w:rPr>
        <w:t>та и регистрации заявлений</w:t>
      </w:r>
      <w:r w:rsidR="004C18DF" w:rsidRPr="00CC3AAF">
        <w:rPr>
          <w:rFonts w:ascii="Times New Roman" w:hAnsi="Times New Roman" w:cs="Times New Roman"/>
          <w:sz w:val="28"/>
          <w:szCs w:val="28"/>
        </w:rPr>
        <w:t xml:space="preserve"> граждан, нуждающихся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4C18DF" w:rsidRPr="00CC3AAF">
        <w:rPr>
          <w:rFonts w:ascii="Times New Roman" w:hAnsi="Times New Roman" w:cs="Times New Roman"/>
          <w:sz w:val="28"/>
          <w:szCs w:val="28"/>
        </w:rPr>
        <w:t>в установлении патронажа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8E468E" w:rsidRPr="00CC3AAF" w:rsidRDefault="008E468E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</w:t>
      </w:r>
      <w:r w:rsidR="004C18DF" w:rsidRPr="00CC3AAF">
        <w:rPr>
          <w:rFonts w:ascii="Times New Roman" w:hAnsi="Times New Roman" w:cs="Times New Roman"/>
          <w:sz w:val="28"/>
          <w:szCs w:val="28"/>
        </w:rPr>
        <w:t>6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960B32" w:rsidRPr="00CC3AAF">
        <w:rPr>
          <w:rFonts w:ascii="Times New Roman" w:hAnsi="Times New Roman" w:cs="Times New Roman"/>
          <w:sz w:val="28"/>
          <w:szCs w:val="28"/>
        </w:rPr>
        <w:t>Заявитель</w:t>
      </w:r>
      <w:r w:rsidRPr="00CC3AAF">
        <w:rPr>
          <w:rFonts w:ascii="Times New Roman" w:hAnsi="Times New Roman" w:cs="Times New Roman"/>
          <w:sz w:val="28"/>
          <w:szCs w:val="28"/>
        </w:rPr>
        <w:t xml:space="preserve"> с</w:t>
      </w:r>
      <w:r w:rsidR="00703345">
        <w:rPr>
          <w:rFonts w:ascii="Times New Roman" w:hAnsi="Times New Roman" w:cs="Times New Roman"/>
          <w:sz w:val="28"/>
          <w:szCs w:val="28"/>
        </w:rPr>
        <w:t>одня</w:t>
      </w:r>
      <w:r w:rsidRPr="00CC3AAF">
        <w:rPr>
          <w:rFonts w:ascii="Times New Roman" w:hAnsi="Times New Roman" w:cs="Times New Roman"/>
          <w:sz w:val="28"/>
          <w:szCs w:val="28"/>
        </w:rPr>
        <w:t xml:space="preserve"> регистрации его заявления в журнале учёта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4C18DF" w:rsidRPr="00CC3AAF">
        <w:rPr>
          <w:rFonts w:ascii="Times New Roman" w:hAnsi="Times New Roman" w:cs="Times New Roman"/>
          <w:sz w:val="28"/>
          <w:szCs w:val="28"/>
        </w:rPr>
        <w:t xml:space="preserve">и регистрации заявлений </w:t>
      </w:r>
      <w:r w:rsidRPr="00CC3AAF">
        <w:rPr>
          <w:rFonts w:ascii="Times New Roman" w:hAnsi="Times New Roman" w:cs="Times New Roman"/>
          <w:sz w:val="28"/>
          <w:szCs w:val="28"/>
        </w:rPr>
        <w:t>граждан, нуждающихся в установлении патронажа, считается состоящим на учёте</w:t>
      </w:r>
      <w:r w:rsidR="00960B32" w:rsidRPr="00CC3AAF">
        <w:rPr>
          <w:rFonts w:ascii="Times New Roman" w:hAnsi="Times New Roman" w:cs="Times New Roman"/>
          <w:sz w:val="28"/>
          <w:szCs w:val="28"/>
        </w:rPr>
        <w:t xml:space="preserve"> граждан, нуждающихся в установлении патронажа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DA2E06" w:rsidRPr="00CC3AAF" w:rsidRDefault="00DA2E0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</w:t>
      </w:r>
      <w:r w:rsidR="001939BB" w:rsidRPr="00CC3AAF">
        <w:rPr>
          <w:rFonts w:ascii="Times New Roman" w:hAnsi="Times New Roman" w:cs="Times New Roman"/>
          <w:sz w:val="28"/>
          <w:szCs w:val="28"/>
        </w:rPr>
        <w:t>7</w:t>
      </w:r>
      <w:r w:rsidRPr="00CC3AAF">
        <w:rPr>
          <w:rFonts w:ascii="Times New Roman" w:hAnsi="Times New Roman" w:cs="Times New Roman"/>
          <w:sz w:val="28"/>
          <w:szCs w:val="28"/>
        </w:rPr>
        <w:t xml:space="preserve">. Территориальный орган в течение трёх дней со дня постановки </w:t>
      </w:r>
      <w:r w:rsidR="001E5F85" w:rsidRPr="00CC3AAF">
        <w:rPr>
          <w:rFonts w:ascii="Times New Roman" w:hAnsi="Times New Roman" w:cs="Times New Roman"/>
          <w:sz w:val="28"/>
          <w:szCs w:val="28"/>
        </w:rPr>
        <w:t>заявителя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на учёт </w:t>
      </w:r>
      <w:r w:rsidR="001E5F85" w:rsidRPr="00CC3AA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CC3AAF">
        <w:rPr>
          <w:rFonts w:ascii="Times New Roman" w:hAnsi="Times New Roman" w:cs="Times New Roman"/>
          <w:sz w:val="28"/>
          <w:szCs w:val="28"/>
        </w:rPr>
        <w:t>нуждающихся в установлении патронажа</w:t>
      </w:r>
      <w:r w:rsidR="001E5F85" w:rsidRPr="00CC3AAF">
        <w:rPr>
          <w:rFonts w:ascii="Times New Roman" w:hAnsi="Times New Roman" w:cs="Times New Roman"/>
          <w:sz w:val="28"/>
          <w:szCs w:val="28"/>
        </w:rPr>
        <w:t>,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направляет сведения о заявителе в организацию социального обслуживания граждан пожилого возраста и инвалидов для оказания ему необходимой помощи до установления патронажа.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</w:t>
      </w:r>
      <w:r w:rsidR="001939BB" w:rsidRPr="00CC3AAF">
        <w:rPr>
          <w:rFonts w:ascii="Times New Roman" w:hAnsi="Times New Roman" w:cs="Times New Roman"/>
          <w:sz w:val="28"/>
          <w:szCs w:val="28"/>
        </w:rPr>
        <w:t>8</w:t>
      </w:r>
      <w:r w:rsidRPr="00CC3AAF">
        <w:rPr>
          <w:rFonts w:ascii="Times New Roman" w:hAnsi="Times New Roman" w:cs="Times New Roman"/>
          <w:sz w:val="28"/>
          <w:szCs w:val="28"/>
        </w:rPr>
        <w:t xml:space="preserve">. На каждого заявителя </w:t>
      </w:r>
      <w:r w:rsidR="00156D31">
        <w:rPr>
          <w:rFonts w:ascii="Times New Roman" w:hAnsi="Times New Roman" w:cs="Times New Roman"/>
          <w:sz w:val="28"/>
          <w:szCs w:val="28"/>
        </w:rPr>
        <w:t>оформляется</w:t>
      </w:r>
      <w:r w:rsidRPr="00CC3AAF">
        <w:rPr>
          <w:rFonts w:ascii="Times New Roman" w:hAnsi="Times New Roman" w:cs="Times New Roman"/>
          <w:sz w:val="28"/>
          <w:szCs w:val="28"/>
        </w:rPr>
        <w:t xml:space="preserve"> личное дело.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8E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7E43FD" w:rsidRPr="00CC3AAF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r w:rsidRPr="00CC3AAF">
        <w:rPr>
          <w:rFonts w:ascii="Times New Roman" w:hAnsi="Times New Roman" w:cs="Times New Roman"/>
          <w:sz w:val="28"/>
          <w:szCs w:val="28"/>
        </w:rPr>
        <w:t>уч</w:t>
      </w:r>
      <w:r w:rsidR="007E43FD" w:rsidRPr="00CC3AAF">
        <w:rPr>
          <w:rFonts w:ascii="Times New Roman" w:hAnsi="Times New Roman" w:cs="Times New Roman"/>
          <w:sz w:val="28"/>
          <w:szCs w:val="28"/>
        </w:rPr>
        <w:t>ё</w:t>
      </w:r>
      <w:r w:rsidRPr="00CC3AAF">
        <w:rPr>
          <w:rFonts w:ascii="Times New Roman" w:hAnsi="Times New Roman" w:cs="Times New Roman"/>
          <w:sz w:val="28"/>
          <w:szCs w:val="28"/>
        </w:rPr>
        <w:t xml:space="preserve">т граждан, 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желающих стать помощниками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D57E54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3.1. Гражданин, </w:t>
      </w:r>
      <w:r w:rsidR="00074AEA" w:rsidRPr="00CC3AAF">
        <w:rPr>
          <w:rFonts w:ascii="Times New Roman" w:hAnsi="Times New Roman" w:cs="Times New Roman"/>
          <w:sz w:val="28"/>
          <w:szCs w:val="28"/>
        </w:rPr>
        <w:t>выразивший желание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стать помощником</w:t>
      </w:r>
      <w:r w:rsidR="009D0330">
        <w:rPr>
          <w:rFonts w:ascii="Times New Roman" w:hAnsi="Times New Roman" w:cs="Times New Roman"/>
          <w:sz w:val="28"/>
          <w:szCs w:val="28"/>
        </w:rPr>
        <w:t xml:space="preserve"> (далее – кандидат в помощники)</w:t>
      </w:r>
      <w:r w:rsidRPr="00CC3AAF">
        <w:rPr>
          <w:rFonts w:ascii="Times New Roman" w:hAnsi="Times New Roman" w:cs="Times New Roman"/>
          <w:sz w:val="28"/>
          <w:szCs w:val="28"/>
        </w:rPr>
        <w:t>, обращается в территориальный орган с заявлением</w:t>
      </w:r>
      <w:r w:rsidR="00074AEA" w:rsidRPr="00CC3AAF">
        <w:rPr>
          <w:rFonts w:ascii="Times New Roman" w:hAnsi="Times New Roman" w:cs="Times New Roman"/>
          <w:sz w:val="28"/>
          <w:szCs w:val="28"/>
        </w:rPr>
        <w:t xml:space="preserve"> (далее – кандидат в помощники)</w:t>
      </w:r>
      <w:r w:rsidRPr="00CC3AAF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7E43FD" w:rsidRPr="00CC3AAF">
        <w:rPr>
          <w:rFonts w:ascii="Times New Roman" w:hAnsi="Times New Roman" w:cs="Times New Roman"/>
          <w:sz w:val="28"/>
          <w:szCs w:val="28"/>
        </w:rPr>
        <w:t xml:space="preserve">составляется и подписывается </w:t>
      </w:r>
      <w:r w:rsidR="00074AEA" w:rsidRPr="00CC3AAF">
        <w:rPr>
          <w:rFonts w:ascii="Times New Roman" w:hAnsi="Times New Roman" w:cs="Times New Roman"/>
          <w:sz w:val="28"/>
          <w:szCs w:val="28"/>
        </w:rPr>
        <w:t>кандидатом в помощники</w:t>
      </w:r>
      <w:r w:rsidR="007E43FD" w:rsidRPr="00CC3AAF">
        <w:rPr>
          <w:rFonts w:ascii="Times New Roman" w:hAnsi="Times New Roman" w:cs="Times New Roman"/>
          <w:sz w:val="28"/>
          <w:szCs w:val="28"/>
        </w:rPr>
        <w:t xml:space="preserve"> непосредственно при посещении</w:t>
      </w:r>
      <w:r w:rsidR="008528AF" w:rsidRPr="00CC3AAF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D57E54" w:rsidRPr="00CC3AAF" w:rsidRDefault="00D57E54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3.2. К заявлению прилагаются следующие документы:</w:t>
      </w:r>
    </w:p>
    <w:p w:rsidR="005D44B6" w:rsidRDefault="00D57E54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5D44B6" w:rsidRDefault="00D57E54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автобиография</w:t>
      </w:r>
      <w:r w:rsidR="00074AEA" w:rsidRPr="00CC3AAF">
        <w:rPr>
          <w:rFonts w:ascii="Times New Roman" w:hAnsi="Times New Roman" w:cs="Times New Roman"/>
          <w:sz w:val="28"/>
          <w:szCs w:val="28"/>
        </w:rPr>
        <w:t xml:space="preserve"> кандидата в помощники</w:t>
      </w:r>
      <w:r w:rsidRPr="00CC3AAF">
        <w:rPr>
          <w:rFonts w:ascii="Times New Roman" w:hAnsi="Times New Roman" w:cs="Times New Roman"/>
          <w:sz w:val="28"/>
          <w:szCs w:val="28"/>
        </w:rPr>
        <w:t>;</w:t>
      </w:r>
    </w:p>
    <w:p w:rsidR="005D44B6" w:rsidRDefault="00D57E54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справка с места работы (</w:t>
      </w:r>
      <w:r w:rsidR="00B36F74" w:rsidRPr="00CC3AAF"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CC3AAF">
        <w:rPr>
          <w:rFonts w:ascii="Times New Roman" w:hAnsi="Times New Roman" w:cs="Times New Roman"/>
          <w:sz w:val="28"/>
          <w:szCs w:val="28"/>
        </w:rPr>
        <w:t>уч</w:t>
      </w:r>
      <w:r w:rsidR="00B36F74" w:rsidRPr="00CC3AAF">
        <w:rPr>
          <w:rFonts w:ascii="Times New Roman" w:hAnsi="Times New Roman" w:cs="Times New Roman"/>
          <w:sz w:val="28"/>
          <w:szCs w:val="28"/>
        </w:rPr>
        <w:t>ё</w:t>
      </w:r>
      <w:r w:rsidRPr="00CC3AAF">
        <w:rPr>
          <w:rFonts w:ascii="Times New Roman" w:hAnsi="Times New Roman" w:cs="Times New Roman"/>
          <w:sz w:val="28"/>
          <w:szCs w:val="28"/>
        </w:rPr>
        <w:t xml:space="preserve">бы) </w:t>
      </w:r>
      <w:r w:rsidR="00074AEA" w:rsidRPr="00CC3AAF">
        <w:rPr>
          <w:rFonts w:ascii="Times New Roman" w:hAnsi="Times New Roman" w:cs="Times New Roman"/>
          <w:sz w:val="28"/>
          <w:szCs w:val="28"/>
        </w:rPr>
        <w:t xml:space="preserve">кандидата в помощники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с кратким описанием характера работы</w:t>
      </w:r>
      <w:r w:rsidR="00B36F74" w:rsidRPr="00CC3AAF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B36F74" w:rsidRPr="00CC3AAF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Pr="00CC3AAF">
        <w:rPr>
          <w:rFonts w:ascii="Times New Roman" w:hAnsi="Times New Roman" w:cs="Times New Roman"/>
          <w:sz w:val="28"/>
          <w:szCs w:val="28"/>
        </w:rPr>
        <w:t xml:space="preserve">командировки,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их продолжительность и другие </w:t>
      </w:r>
      <w:r w:rsidR="00B36F74" w:rsidRPr="00CC3AAF">
        <w:rPr>
          <w:rFonts w:ascii="Times New Roman" w:hAnsi="Times New Roman" w:cs="Times New Roman"/>
          <w:sz w:val="28"/>
          <w:szCs w:val="28"/>
        </w:rPr>
        <w:t>обстоятельства</w:t>
      </w:r>
      <w:r w:rsidRPr="00CC3AAF">
        <w:rPr>
          <w:rFonts w:ascii="Times New Roman" w:hAnsi="Times New Roman" w:cs="Times New Roman"/>
          <w:sz w:val="28"/>
          <w:szCs w:val="28"/>
        </w:rPr>
        <w:t>, которые могут затруднять либо способствовать исполнению обязанностей по осуществлению патронажа);</w:t>
      </w:r>
    </w:p>
    <w:p w:rsidR="00D57E54" w:rsidRPr="00CC3AAF" w:rsidRDefault="00D57E54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справка</w:t>
      </w:r>
      <w:r w:rsidR="00B36F74" w:rsidRPr="00CC3AAF">
        <w:rPr>
          <w:rFonts w:ascii="Times New Roman" w:hAnsi="Times New Roman" w:cs="Times New Roman"/>
          <w:sz w:val="28"/>
          <w:szCs w:val="28"/>
        </w:rPr>
        <w:t xml:space="preserve"> (заключение) медицинской организации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об отсутствии заболеваний, препятствующих осуществлению обязанностей помощника</w:t>
      </w:r>
      <w:r w:rsidR="00B36F74" w:rsidRPr="00CC3AAF">
        <w:rPr>
          <w:rFonts w:ascii="Times New Roman" w:hAnsi="Times New Roman" w:cs="Times New Roman"/>
          <w:sz w:val="28"/>
          <w:szCs w:val="28"/>
        </w:rPr>
        <w:t>, которая действительна в течение трёх месяцев со дня её выдачи</w:t>
      </w:r>
      <w:r w:rsidRPr="00CC3AAF">
        <w:rPr>
          <w:rFonts w:ascii="Times New Roman" w:hAnsi="Times New Roman" w:cs="Times New Roman"/>
          <w:sz w:val="28"/>
          <w:szCs w:val="28"/>
        </w:rPr>
        <w:t>;</w:t>
      </w:r>
    </w:p>
    <w:p w:rsidR="00D57E54" w:rsidRPr="00CC3AAF" w:rsidRDefault="00D57E54" w:rsidP="005D44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согласие</w:t>
      </w:r>
      <w:r w:rsidR="009D3D10" w:rsidRPr="00CC3AAF">
        <w:rPr>
          <w:rFonts w:ascii="Times New Roman" w:hAnsi="Times New Roman" w:cs="Times New Roman"/>
          <w:sz w:val="28"/>
          <w:szCs w:val="28"/>
        </w:rPr>
        <w:t xml:space="preserve"> вписьменной форме совершеннолетних членов семьи кандидата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9D3D10" w:rsidRPr="00CC3AAF">
        <w:rPr>
          <w:rFonts w:ascii="Times New Roman" w:hAnsi="Times New Roman" w:cs="Times New Roman"/>
          <w:sz w:val="28"/>
          <w:szCs w:val="28"/>
        </w:rPr>
        <w:t xml:space="preserve">в помощники (если предполагается совместное проживание помощника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9D3D10" w:rsidRPr="00CC3AAF">
        <w:rPr>
          <w:rFonts w:ascii="Times New Roman" w:hAnsi="Times New Roman" w:cs="Times New Roman"/>
          <w:sz w:val="28"/>
          <w:szCs w:val="28"/>
        </w:rPr>
        <w:t>с гражданином, нуждающимся в установлении над ним патронажа)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D57E54" w:rsidRPr="00CC3AAF" w:rsidRDefault="00D57E54" w:rsidP="005D44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Копии документов изготавливаются и заверяются уполномоченным специалистом территориального органа.</w:t>
      </w:r>
    </w:p>
    <w:p w:rsidR="003F086A" w:rsidRPr="00CC3AAF" w:rsidRDefault="00EF0CD1" w:rsidP="005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3.3. </w:t>
      </w:r>
      <w:r w:rsidR="003F086A" w:rsidRPr="00CC3AAF">
        <w:rPr>
          <w:rFonts w:ascii="Times New Roman" w:hAnsi="Times New Roman" w:cs="Times New Roman"/>
          <w:sz w:val="28"/>
          <w:szCs w:val="28"/>
        </w:rPr>
        <w:t>Территориальный орган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281F5A" w:rsidRPr="00CC3AAF" w:rsidRDefault="00281F5A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F086A" w:rsidRPr="00CC3AAF">
        <w:rPr>
          <w:rFonts w:ascii="Times New Roman" w:hAnsi="Times New Roman" w:cs="Times New Roman"/>
          <w:sz w:val="28"/>
          <w:szCs w:val="28"/>
        </w:rPr>
        <w:t xml:space="preserve">правка формы № 8 или выписка из домовой книги о регистрации </w:t>
      </w:r>
      <w:r w:rsidR="00074AEA" w:rsidRPr="00CC3AAF">
        <w:rPr>
          <w:rFonts w:ascii="Times New Roman" w:hAnsi="Times New Roman" w:cs="Times New Roman"/>
          <w:sz w:val="28"/>
          <w:szCs w:val="28"/>
        </w:rPr>
        <w:t>кандидата в помощники</w:t>
      </w:r>
      <w:r w:rsidR="003F086A" w:rsidRPr="00CC3AAF">
        <w:rPr>
          <w:rFonts w:ascii="Times New Roman" w:hAnsi="Times New Roman" w:cs="Times New Roman"/>
          <w:sz w:val="28"/>
          <w:szCs w:val="28"/>
        </w:rPr>
        <w:t xml:space="preserve"> и проживающих совместно с ним лиц</w:t>
      </w:r>
      <w:r w:rsidRPr="00CC3AAF">
        <w:rPr>
          <w:rFonts w:ascii="Times New Roman" w:hAnsi="Times New Roman" w:cs="Times New Roman"/>
          <w:sz w:val="28"/>
          <w:szCs w:val="28"/>
        </w:rPr>
        <w:t>;</w:t>
      </w:r>
    </w:p>
    <w:p w:rsidR="003F086A" w:rsidRPr="00CC3AAF" w:rsidRDefault="00281F5A" w:rsidP="00CC3AA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AAF">
        <w:rPr>
          <w:bCs/>
          <w:sz w:val="28"/>
          <w:szCs w:val="28"/>
        </w:rPr>
        <w:t xml:space="preserve">справку об отсутствии у </w:t>
      </w:r>
      <w:r w:rsidR="00074AEA" w:rsidRPr="00CC3AAF">
        <w:rPr>
          <w:sz w:val="28"/>
          <w:szCs w:val="28"/>
        </w:rPr>
        <w:t>кандидата в помощники</w:t>
      </w:r>
      <w:r w:rsidRPr="00CC3AAF">
        <w:rPr>
          <w:bCs/>
          <w:sz w:val="28"/>
          <w:szCs w:val="28"/>
        </w:rPr>
        <w:t xml:space="preserve"> судимости </w:t>
      </w:r>
      <w:r w:rsidR="00653075" w:rsidRPr="00CC3AAF">
        <w:rPr>
          <w:bCs/>
          <w:sz w:val="28"/>
          <w:szCs w:val="28"/>
        </w:rPr>
        <w:br/>
      </w:r>
      <w:r w:rsidRPr="00CC3AAF">
        <w:rPr>
          <w:bCs/>
          <w:sz w:val="28"/>
          <w:szCs w:val="28"/>
        </w:rPr>
        <w:t>за умышленное преступление против жизни и здоровья граждан, выдаваемую органами внутренних дел</w:t>
      </w:r>
      <w:r w:rsidR="005421BE" w:rsidRPr="00CC3AAF">
        <w:rPr>
          <w:sz w:val="28"/>
          <w:szCs w:val="28"/>
        </w:rPr>
        <w:t>.</w:t>
      </w:r>
    </w:p>
    <w:p w:rsidR="00CF7B94" w:rsidRPr="00CC3AAF" w:rsidRDefault="00CF7B9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3.</w:t>
      </w:r>
      <w:r w:rsidR="00EF0CD1" w:rsidRPr="00CC3AAF">
        <w:rPr>
          <w:rFonts w:ascii="Times New Roman" w:hAnsi="Times New Roman" w:cs="Times New Roman"/>
          <w:sz w:val="28"/>
          <w:szCs w:val="28"/>
        </w:rPr>
        <w:t>4</w:t>
      </w:r>
      <w:r w:rsidRPr="00CC3AAF">
        <w:rPr>
          <w:rFonts w:ascii="Times New Roman" w:hAnsi="Times New Roman" w:cs="Times New Roman"/>
          <w:sz w:val="28"/>
          <w:szCs w:val="28"/>
        </w:rPr>
        <w:t>. Уполномоченный сотрудник территориального органа принимает</w:t>
      </w:r>
      <w:r w:rsidR="00031DA2" w:rsidRPr="00CC3AAF">
        <w:rPr>
          <w:rFonts w:ascii="Times New Roman" w:hAnsi="Times New Roman" w:cs="Times New Roman"/>
          <w:sz w:val="28"/>
          <w:szCs w:val="28"/>
        </w:rPr>
        <w:t xml:space="preserve"> заявление и документы для </w:t>
      </w:r>
      <w:r w:rsidR="00074AEA" w:rsidRPr="00CC3AAF">
        <w:rPr>
          <w:rFonts w:ascii="Times New Roman" w:hAnsi="Times New Roman" w:cs="Times New Roman"/>
          <w:sz w:val="28"/>
          <w:szCs w:val="28"/>
        </w:rPr>
        <w:t>назначения помощника</w:t>
      </w:r>
      <w:r w:rsidR="00031DA2" w:rsidRPr="00CC3AAF">
        <w:rPr>
          <w:rFonts w:ascii="Times New Roman" w:hAnsi="Times New Roman" w:cs="Times New Roman"/>
          <w:sz w:val="28"/>
          <w:szCs w:val="28"/>
        </w:rPr>
        <w:t xml:space="preserve">, </w:t>
      </w:r>
      <w:r w:rsidRPr="00CC3AAF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журнале учёта и регистрации заявлений граждан, желающих стать помощниками</w:t>
      </w:r>
      <w:r w:rsidR="00EF0CD1" w:rsidRPr="00CC3AAF">
        <w:rPr>
          <w:rFonts w:ascii="Times New Roman" w:hAnsi="Times New Roman" w:cs="Times New Roman"/>
          <w:sz w:val="28"/>
          <w:szCs w:val="28"/>
        </w:rPr>
        <w:t>.</w:t>
      </w:r>
    </w:p>
    <w:p w:rsidR="00187E15" w:rsidRDefault="00CF7B94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3.</w:t>
      </w:r>
      <w:r w:rsidR="00EF0CD1" w:rsidRPr="00CC3AAF">
        <w:rPr>
          <w:rFonts w:ascii="Times New Roman" w:hAnsi="Times New Roman" w:cs="Times New Roman"/>
          <w:sz w:val="28"/>
          <w:szCs w:val="28"/>
        </w:rPr>
        <w:t>5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074AEA" w:rsidRPr="00CC3AAF">
        <w:rPr>
          <w:rFonts w:ascii="Times New Roman" w:hAnsi="Times New Roman" w:cs="Times New Roman"/>
          <w:sz w:val="28"/>
          <w:szCs w:val="28"/>
        </w:rPr>
        <w:t>Кандидат в помощники</w:t>
      </w:r>
      <w:r w:rsidR="00EF0CD1" w:rsidRPr="00CC3AAF">
        <w:rPr>
          <w:rFonts w:ascii="Times New Roman" w:hAnsi="Times New Roman" w:cs="Times New Roman"/>
          <w:sz w:val="28"/>
          <w:szCs w:val="28"/>
        </w:rPr>
        <w:t xml:space="preserve">считается состоящим на учёте граждан, желающих стать помощниками, </w:t>
      </w:r>
      <w:r w:rsidRPr="00CC3AAF">
        <w:rPr>
          <w:rFonts w:ascii="Times New Roman" w:hAnsi="Times New Roman" w:cs="Times New Roman"/>
          <w:sz w:val="28"/>
          <w:szCs w:val="28"/>
        </w:rPr>
        <w:t>с</w:t>
      </w:r>
      <w:r w:rsidR="00703345">
        <w:rPr>
          <w:rFonts w:ascii="Times New Roman" w:hAnsi="Times New Roman" w:cs="Times New Roman"/>
          <w:sz w:val="28"/>
          <w:szCs w:val="28"/>
        </w:rPr>
        <w:t>о дня</w:t>
      </w:r>
      <w:r w:rsidR="00EF0CD1" w:rsidRPr="00CC3AAF">
        <w:rPr>
          <w:rFonts w:ascii="Times New Roman" w:hAnsi="Times New Roman" w:cs="Times New Roman"/>
          <w:sz w:val="28"/>
          <w:szCs w:val="28"/>
        </w:rPr>
        <w:t>поступления</w:t>
      </w:r>
      <w:r w:rsidR="008C1404" w:rsidRPr="00CC3AAF">
        <w:rPr>
          <w:rFonts w:ascii="Times New Roman" w:hAnsi="Times New Roman" w:cs="Times New Roman"/>
          <w:sz w:val="28"/>
          <w:szCs w:val="28"/>
        </w:rPr>
        <w:t xml:space="preserve"> в территориальный орган</w:t>
      </w:r>
      <w:r w:rsidR="008543FD">
        <w:rPr>
          <w:rFonts w:ascii="Times New Roman" w:hAnsi="Times New Roman" w:cs="Times New Roman"/>
          <w:sz w:val="28"/>
          <w:szCs w:val="28"/>
        </w:rPr>
        <w:br/>
      </w:r>
      <w:r w:rsidR="008748C6" w:rsidRPr="00CC3AAF">
        <w:rPr>
          <w:rFonts w:ascii="Times New Roman" w:hAnsi="Times New Roman" w:cs="Times New Roman"/>
          <w:sz w:val="28"/>
          <w:szCs w:val="28"/>
        </w:rPr>
        <w:t xml:space="preserve">в порядке  межведомственного информационного взаимодействия </w:t>
      </w:r>
      <w:r w:rsidR="008C1404" w:rsidRPr="00CC3AAF">
        <w:rPr>
          <w:rFonts w:ascii="Times New Roman" w:hAnsi="Times New Roman" w:cs="Times New Roman"/>
          <w:sz w:val="28"/>
          <w:szCs w:val="28"/>
        </w:rPr>
        <w:t>документов</w:t>
      </w:r>
      <w:r w:rsidR="00233EAF" w:rsidRPr="00CC3AAF">
        <w:rPr>
          <w:rFonts w:ascii="Times New Roman" w:hAnsi="Times New Roman" w:cs="Times New Roman"/>
          <w:sz w:val="28"/>
          <w:szCs w:val="28"/>
        </w:rPr>
        <w:t>,</w:t>
      </w:r>
      <w:r w:rsidR="008748C6" w:rsidRPr="00CC3AAF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8C1404" w:rsidRPr="00CC3AA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48C6" w:rsidRPr="00CC3AAF">
        <w:rPr>
          <w:rFonts w:ascii="Times New Roman" w:hAnsi="Times New Roman" w:cs="Times New Roman"/>
          <w:sz w:val="28"/>
          <w:szCs w:val="28"/>
        </w:rPr>
        <w:t>е</w:t>
      </w:r>
      <w:r w:rsidR="008C1404" w:rsidRPr="00CC3AAF">
        <w:rPr>
          <w:rFonts w:ascii="Times New Roman" w:hAnsi="Times New Roman" w:cs="Times New Roman"/>
          <w:sz w:val="28"/>
          <w:szCs w:val="28"/>
        </w:rPr>
        <w:t xml:space="preserve"> 3.3 настоящего Положения.</w:t>
      </w:r>
    </w:p>
    <w:p w:rsidR="00187E15" w:rsidRDefault="00D57E54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3.</w:t>
      </w:r>
      <w:r w:rsidR="00EF0CD1" w:rsidRPr="00CC3AAF">
        <w:rPr>
          <w:rFonts w:ascii="Times New Roman" w:hAnsi="Times New Roman" w:cs="Times New Roman"/>
          <w:sz w:val="28"/>
          <w:szCs w:val="28"/>
        </w:rPr>
        <w:t>6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9452C4" w:rsidRPr="00CC3AAF">
        <w:rPr>
          <w:rFonts w:ascii="Times New Roman" w:hAnsi="Times New Roman" w:cs="Times New Roman"/>
          <w:sz w:val="28"/>
          <w:szCs w:val="28"/>
        </w:rPr>
        <w:t>Основание</w:t>
      </w:r>
      <w:r w:rsidR="00CF49BF" w:rsidRPr="00CC3AAF">
        <w:rPr>
          <w:rFonts w:ascii="Times New Roman" w:hAnsi="Times New Roman" w:cs="Times New Roman"/>
          <w:sz w:val="28"/>
          <w:szCs w:val="28"/>
        </w:rPr>
        <w:t>м</w:t>
      </w:r>
      <w:r w:rsidR="009452C4" w:rsidRPr="00CC3AAF">
        <w:rPr>
          <w:rFonts w:ascii="Times New Roman" w:hAnsi="Times New Roman" w:cs="Times New Roman"/>
          <w:sz w:val="28"/>
          <w:szCs w:val="28"/>
        </w:rPr>
        <w:t xml:space="preserve"> для отказа в постановке на учёт  граждан, желающих стать помощниками, является:</w:t>
      </w:r>
    </w:p>
    <w:p w:rsidR="00187E15" w:rsidRDefault="00A35EF9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не достижение кандидатом в помощники</w:t>
      </w:r>
      <w:r w:rsidR="009D3D10" w:rsidRPr="00CC3AAF">
        <w:rPr>
          <w:rFonts w:ascii="Times New Roman" w:hAnsi="Times New Roman" w:cs="Times New Roman"/>
          <w:sz w:val="28"/>
          <w:szCs w:val="28"/>
        </w:rPr>
        <w:t xml:space="preserve"> совершеннолетия; </w:t>
      </w:r>
    </w:p>
    <w:p w:rsidR="00187E15" w:rsidRDefault="009D3D10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признан</w:t>
      </w:r>
      <w:r w:rsidR="00A35EF9" w:rsidRPr="00CC3AAF">
        <w:rPr>
          <w:rFonts w:ascii="Times New Roman" w:hAnsi="Times New Roman" w:cs="Times New Roman"/>
          <w:sz w:val="28"/>
          <w:szCs w:val="28"/>
        </w:rPr>
        <w:t>ие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A35EF9" w:rsidRPr="00CC3AAF">
        <w:rPr>
          <w:rFonts w:ascii="Times New Roman" w:hAnsi="Times New Roman" w:cs="Times New Roman"/>
          <w:sz w:val="28"/>
          <w:szCs w:val="28"/>
        </w:rPr>
        <w:t xml:space="preserve">кандидата в помощники </w:t>
      </w:r>
      <w:r w:rsidRPr="00CC3AAF">
        <w:rPr>
          <w:rFonts w:ascii="Times New Roman" w:hAnsi="Times New Roman" w:cs="Times New Roman"/>
          <w:sz w:val="28"/>
          <w:szCs w:val="28"/>
        </w:rPr>
        <w:t xml:space="preserve">недееспособным или ограниченно дееспособным; </w:t>
      </w:r>
    </w:p>
    <w:p w:rsidR="00187E15" w:rsidRDefault="00A35EF9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наличие у кандидата в помощники заболевания, препятствующего</w:t>
      </w:r>
      <w:r w:rsidR="009D3D10" w:rsidRPr="00CC3AAF">
        <w:rPr>
          <w:rFonts w:ascii="Times New Roman" w:hAnsi="Times New Roman" w:cs="Times New Roman"/>
          <w:sz w:val="28"/>
          <w:szCs w:val="28"/>
        </w:rPr>
        <w:t xml:space="preserve"> осуществлению обязанностей помощника;</w:t>
      </w:r>
    </w:p>
    <w:p w:rsidR="00187E15" w:rsidRDefault="009D3D10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лиш</w:t>
      </w:r>
      <w:r w:rsidR="00A35EF9" w:rsidRPr="00CC3AAF">
        <w:rPr>
          <w:rFonts w:ascii="Times New Roman" w:hAnsi="Times New Roman" w:cs="Times New Roman"/>
          <w:sz w:val="28"/>
          <w:szCs w:val="28"/>
        </w:rPr>
        <w:t>е</w:t>
      </w:r>
      <w:r w:rsidRPr="00CC3AAF">
        <w:rPr>
          <w:rFonts w:ascii="Times New Roman" w:hAnsi="Times New Roman" w:cs="Times New Roman"/>
          <w:sz w:val="28"/>
          <w:szCs w:val="28"/>
        </w:rPr>
        <w:t>н</w:t>
      </w:r>
      <w:r w:rsidR="00A35EF9" w:rsidRPr="00CC3AAF">
        <w:rPr>
          <w:rFonts w:ascii="Times New Roman" w:hAnsi="Times New Roman" w:cs="Times New Roman"/>
          <w:sz w:val="28"/>
          <w:szCs w:val="28"/>
        </w:rPr>
        <w:t>ие кандидата в помощники</w:t>
      </w:r>
      <w:r w:rsidRPr="00CC3AAF">
        <w:rPr>
          <w:rFonts w:ascii="Times New Roman" w:hAnsi="Times New Roman" w:cs="Times New Roman"/>
          <w:sz w:val="28"/>
          <w:szCs w:val="28"/>
        </w:rPr>
        <w:t xml:space="preserve"> родительских прав; </w:t>
      </w:r>
    </w:p>
    <w:p w:rsidR="00187E15" w:rsidRDefault="00A35EF9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наличие у кандидата в помощники</w:t>
      </w:r>
      <w:r w:rsidR="009D3D10" w:rsidRPr="00CC3AAF">
        <w:rPr>
          <w:rFonts w:ascii="Times New Roman" w:hAnsi="Times New Roman" w:cs="Times New Roman"/>
          <w:sz w:val="28"/>
          <w:szCs w:val="28"/>
        </w:rPr>
        <w:t xml:space="preserve"> судимост</w:t>
      </w:r>
      <w:r w:rsidRPr="00CC3AAF">
        <w:rPr>
          <w:rFonts w:ascii="Times New Roman" w:hAnsi="Times New Roman" w:cs="Times New Roman"/>
          <w:sz w:val="28"/>
          <w:szCs w:val="28"/>
        </w:rPr>
        <w:t>и</w:t>
      </w:r>
      <w:r w:rsidR="009D3D10" w:rsidRPr="00CC3AAF">
        <w:rPr>
          <w:rFonts w:ascii="Times New Roman" w:hAnsi="Times New Roman" w:cs="Times New Roman"/>
          <w:sz w:val="28"/>
          <w:szCs w:val="28"/>
        </w:rPr>
        <w:t xml:space="preserve"> за умышленное преступление против жизни и здоровья граждан; </w:t>
      </w:r>
    </w:p>
    <w:p w:rsidR="009D3D10" w:rsidRPr="00CC3AAF" w:rsidRDefault="009D3D10" w:rsidP="0018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отстран</w:t>
      </w:r>
      <w:r w:rsidR="00A35EF9" w:rsidRPr="00CC3AAF">
        <w:rPr>
          <w:rFonts w:ascii="Times New Roman" w:hAnsi="Times New Roman" w:cs="Times New Roman"/>
          <w:sz w:val="28"/>
          <w:szCs w:val="28"/>
        </w:rPr>
        <w:t>е</w:t>
      </w:r>
      <w:r w:rsidRPr="00CC3AAF">
        <w:rPr>
          <w:rFonts w:ascii="Times New Roman" w:hAnsi="Times New Roman" w:cs="Times New Roman"/>
          <w:sz w:val="28"/>
          <w:szCs w:val="28"/>
        </w:rPr>
        <w:t>н</w:t>
      </w:r>
      <w:r w:rsidR="00A35EF9" w:rsidRPr="00CC3AAF">
        <w:rPr>
          <w:rFonts w:ascii="Times New Roman" w:hAnsi="Times New Roman" w:cs="Times New Roman"/>
          <w:sz w:val="28"/>
          <w:szCs w:val="28"/>
        </w:rPr>
        <w:t>ие кандидата в помощники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от обязанностей опекуна (попечителя) недееспособного или ограниченно дееспособного гражданина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за ненадлежащее исполнение возложенных на него законом обязанностей.</w:t>
      </w:r>
    </w:p>
    <w:p w:rsidR="001939BB" w:rsidRPr="00CC3AAF" w:rsidRDefault="001939BB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BF2" w:rsidRPr="00CC3AAF" w:rsidRDefault="00D57E54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 Порядок установления патронажа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D57E54" w:rsidP="00B07E2C">
      <w:pPr>
        <w:autoSpaceDE w:val="0"/>
        <w:autoSpaceDN w:val="0"/>
        <w:adjustRightInd w:val="0"/>
        <w:spacing w:after="0"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4.1. Для установления патронажа:</w:t>
      </w:r>
    </w:p>
    <w:p w:rsidR="00D57E54" w:rsidRPr="00CC3AAF" w:rsidRDefault="00D57E54" w:rsidP="00B07E2C">
      <w:pPr>
        <w:autoSpaceDE w:val="0"/>
        <w:autoSpaceDN w:val="0"/>
        <w:adjustRightInd w:val="0"/>
        <w:spacing w:after="0"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4.1.1. Уполномоченный </w:t>
      </w:r>
      <w:r w:rsidR="00FF7BF2" w:rsidRPr="00CC3AAF">
        <w:rPr>
          <w:rFonts w:ascii="Times New Roman" w:hAnsi="Times New Roman" w:cs="Times New Roman"/>
          <w:sz w:val="28"/>
          <w:szCs w:val="28"/>
        </w:rPr>
        <w:t>сотрудник</w:t>
      </w:r>
      <w:r w:rsidRPr="00CC3AAF">
        <w:rPr>
          <w:rFonts w:ascii="Times New Roman" w:hAnsi="Times New Roman" w:cs="Times New Roman"/>
          <w:sz w:val="28"/>
          <w:szCs w:val="28"/>
        </w:rPr>
        <w:t xml:space="preserve"> территориального органа проводит обследование материально-бытового положения </w:t>
      </w:r>
      <w:r w:rsidR="001054E2" w:rsidRPr="00CC3AAF">
        <w:rPr>
          <w:rFonts w:ascii="Times New Roman" w:hAnsi="Times New Roman" w:cs="Times New Roman"/>
          <w:sz w:val="28"/>
          <w:szCs w:val="28"/>
        </w:rPr>
        <w:t>заявител</w:t>
      </w:r>
      <w:r w:rsidR="00DA2E06" w:rsidRPr="00CC3AAF">
        <w:rPr>
          <w:rFonts w:ascii="Times New Roman" w:hAnsi="Times New Roman" w:cs="Times New Roman"/>
          <w:sz w:val="28"/>
          <w:szCs w:val="28"/>
        </w:rPr>
        <w:t>я</w:t>
      </w:r>
      <w:r w:rsidRPr="00CC3AAF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составляется акт, который подписывается заявителем, </w:t>
      </w:r>
      <w:r w:rsidR="001054E2" w:rsidRPr="00CC3AAF">
        <w:rPr>
          <w:rFonts w:ascii="Times New Roman" w:hAnsi="Times New Roman" w:cs="Times New Roman"/>
          <w:sz w:val="28"/>
          <w:szCs w:val="28"/>
        </w:rPr>
        <w:t>сотрудник</w:t>
      </w:r>
      <w:r w:rsidRPr="00CC3AAF">
        <w:rPr>
          <w:rFonts w:ascii="Times New Roman" w:hAnsi="Times New Roman" w:cs="Times New Roman"/>
          <w:sz w:val="28"/>
          <w:szCs w:val="28"/>
        </w:rPr>
        <w:t xml:space="preserve">ом территориального органа, проводящим обследование,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утверждается руководителем территориального органа.</w:t>
      </w:r>
    </w:p>
    <w:p w:rsidR="00D57E54" w:rsidRPr="00CC3AAF" w:rsidRDefault="00D57E54" w:rsidP="00B07E2C">
      <w:pPr>
        <w:autoSpaceDE w:val="0"/>
        <w:autoSpaceDN w:val="0"/>
        <w:adjustRightInd w:val="0"/>
        <w:spacing w:after="0"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4.1.2. С уч</w:t>
      </w:r>
      <w:r w:rsidR="00DA2E06" w:rsidRPr="00CC3AAF">
        <w:rPr>
          <w:rFonts w:ascii="Times New Roman" w:hAnsi="Times New Roman" w:cs="Times New Roman"/>
          <w:sz w:val="28"/>
          <w:szCs w:val="28"/>
        </w:rPr>
        <w:t>ё</w:t>
      </w:r>
      <w:r w:rsidRPr="00CC3AAF">
        <w:rPr>
          <w:rFonts w:ascii="Times New Roman" w:hAnsi="Times New Roman" w:cs="Times New Roman"/>
          <w:sz w:val="28"/>
          <w:szCs w:val="28"/>
        </w:rPr>
        <w:t xml:space="preserve">том принятых документов и </w:t>
      </w:r>
      <w:r w:rsidR="001054E2" w:rsidRPr="00CC3AAF">
        <w:rPr>
          <w:rFonts w:ascii="Times New Roman" w:hAnsi="Times New Roman" w:cs="Times New Roman"/>
          <w:sz w:val="28"/>
          <w:szCs w:val="28"/>
        </w:rPr>
        <w:t>по результатам произведё</w:t>
      </w:r>
      <w:r w:rsidRPr="00CC3AAF">
        <w:rPr>
          <w:rFonts w:ascii="Times New Roman" w:hAnsi="Times New Roman" w:cs="Times New Roman"/>
          <w:sz w:val="28"/>
          <w:szCs w:val="28"/>
        </w:rPr>
        <w:t xml:space="preserve">нного обследования уполномоченный </w:t>
      </w:r>
      <w:r w:rsidR="001054E2" w:rsidRPr="00CC3AAF">
        <w:rPr>
          <w:rFonts w:ascii="Times New Roman" w:hAnsi="Times New Roman" w:cs="Times New Roman"/>
          <w:sz w:val="28"/>
          <w:szCs w:val="28"/>
        </w:rPr>
        <w:t>сотрудник</w:t>
      </w:r>
      <w:r w:rsidRPr="00CC3AAF">
        <w:rPr>
          <w:rFonts w:ascii="Times New Roman" w:hAnsi="Times New Roman" w:cs="Times New Roman"/>
          <w:sz w:val="28"/>
          <w:szCs w:val="28"/>
        </w:rPr>
        <w:t xml:space="preserve"> территориального органа готовит документы для рассмотрения вопроса об установлении патронажа.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4.1.3. Документы выносятся на рассмотрение создаваемой при территориальном органе комиссии по вопросам опеки, попечительства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 патронажа (далее </w:t>
      </w:r>
      <w:r w:rsidR="00233EAF" w:rsidRPr="00CC3AAF">
        <w:rPr>
          <w:rFonts w:ascii="Times New Roman" w:hAnsi="Times New Roman" w:cs="Times New Roman"/>
          <w:sz w:val="28"/>
          <w:szCs w:val="28"/>
        </w:rPr>
        <w:t>–</w:t>
      </w:r>
      <w:r w:rsidRPr="00CC3AAF">
        <w:rPr>
          <w:rFonts w:ascii="Times New Roman" w:hAnsi="Times New Roman" w:cs="Times New Roman"/>
          <w:sz w:val="28"/>
          <w:szCs w:val="28"/>
        </w:rPr>
        <w:t xml:space="preserve"> комиссия), которая принимает </w:t>
      </w:r>
      <w:r w:rsidR="00283636" w:rsidRPr="00CC3AAF">
        <w:rPr>
          <w:rFonts w:ascii="Times New Roman" w:hAnsi="Times New Roman" w:cs="Times New Roman"/>
          <w:sz w:val="28"/>
          <w:szCs w:val="28"/>
        </w:rPr>
        <w:t>решение</w:t>
      </w:r>
      <w:r w:rsidR="00E2361D" w:rsidRPr="00CC3AAF">
        <w:rPr>
          <w:rFonts w:ascii="Times New Roman" w:hAnsi="Times New Roman" w:cs="Times New Roman"/>
          <w:sz w:val="28"/>
          <w:szCs w:val="28"/>
        </w:rPr>
        <w:t xml:space="preserve"> об </w:t>
      </w:r>
      <w:r w:rsidRPr="00CC3AAF">
        <w:rPr>
          <w:rFonts w:ascii="Times New Roman" w:hAnsi="Times New Roman" w:cs="Times New Roman"/>
          <w:sz w:val="28"/>
          <w:szCs w:val="28"/>
        </w:rPr>
        <w:t>установлени</w:t>
      </w:r>
      <w:r w:rsidR="00E2361D" w:rsidRPr="00CC3AAF">
        <w:rPr>
          <w:rFonts w:ascii="Times New Roman" w:hAnsi="Times New Roman" w:cs="Times New Roman"/>
          <w:sz w:val="28"/>
          <w:szCs w:val="28"/>
        </w:rPr>
        <w:t>и</w:t>
      </w:r>
      <w:r w:rsidRPr="00CC3AAF">
        <w:rPr>
          <w:rFonts w:ascii="Times New Roman" w:hAnsi="Times New Roman" w:cs="Times New Roman"/>
          <w:sz w:val="28"/>
          <w:szCs w:val="28"/>
        </w:rPr>
        <w:t xml:space="preserve"> патронажалибо об отказе в установлении патронажа, имеющее рекомендательный характер. При </w:t>
      </w:r>
      <w:r w:rsidR="00AB5E31" w:rsidRPr="00CC3AAF">
        <w:rPr>
          <w:rFonts w:ascii="Times New Roman" w:hAnsi="Times New Roman" w:cs="Times New Roman"/>
          <w:sz w:val="28"/>
          <w:szCs w:val="28"/>
        </w:rPr>
        <w:t>принятии решения комиссия</w:t>
      </w:r>
      <w:r w:rsidR="00281F5A" w:rsidRPr="00CC3AAF">
        <w:rPr>
          <w:rFonts w:ascii="Times New Roman" w:hAnsi="Times New Roman" w:cs="Times New Roman"/>
          <w:sz w:val="28"/>
          <w:szCs w:val="28"/>
        </w:rPr>
        <w:t>учитывает</w:t>
      </w:r>
      <w:r w:rsidRPr="00CC3AAF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E42A0C" w:rsidRPr="00CC3AAF">
        <w:rPr>
          <w:rFonts w:ascii="Times New Roman" w:hAnsi="Times New Roman" w:cs="Times New Roman"/>
          <w:sz w:val="28"/>
          <w:szCs w:val="28"/>
        </w:rPr>
        <w:t>кандидата в помощники к</w:t>
      </w:r>
      <w:r w:rsidRPr="00CC3AAF">
        <w:rPr>
          <w:rFonts w:ascii="Times New Roman" w:hAnsi="Times New Roman" w:cs="Times New Roman"/>
          <w:sz w:val="28"/>
          <w:szCs w:val="28"/>
        </w:rPr>
        <w:t xml:space="preserve"> выполнению обязанностей помощника, </w:t>
      </w:r>
      <w:r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его нравственные и иные личные качества, отношения, существующие между ним и </w:t>
      </w:r>
      <w:r w:rsidR="00E42A0C" w:rsidRPr="00CC3AAF">
        <w:rPr>
          <w:rFonts w:ascii="Times New Roman" w:hAnsi="Times New Roman" w:cs="Times New Roman"/>
          <w:sz w:val="28"/>
          <w:szCs w:val="28"/>
        </w:rPr>
        <w:t>заявителем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8A1013" w:rsidRPr="00CC3AAF" w:rsidRDefault="008A1013" w:rsidP="00701E2E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4.1.4. Основанием для отказа в установлении патронажа является:</w:t>
      </w:r>
    </w:p>
    <w:p w:rsidR="008A1013" w:rsidRPr="00CC3AAF" w:rsidRDefault="008A1013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не предоставление либо предоставление не в полном объёме документов, предусмотренных пунктами 2.2 раздела 2 и 3.2 раздела 3 настоящего Положения;</w:t>
      </w:r>
    </w:p>
    <w:p w:rsidR="008A1013" w:rsidRPr="00CC3AAF" w:rsidRDefault="008A1013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выявление обстоятельств, указанных в пункте 3.</w:t>
      </w:r>
      <w:r w:rsidR="00ED7286" w:rsidRPr="00CC3AAF">
        <w:rPr>
          <w:rFonts w:ascii="Times New Roman" w:hAnsi="Times New Roman" w:cs="Times New Roman"/>
          <w:sz w:val="28"/>
          <w:szCs w:val="28"/>
        </w:rPr>
        <w:t>6</w:t>
      </w:r>
      <w:r w:rsidRPr="00CC3AAF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Положения.</w:t>
      </w:r>
    </w:p>
    <w:p w:rsidR="00EE5E2C" w:rsidRPr="00CC3AAF" w:rsidRDefault="00EE5E2C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4.1.5. Решение об установлении патронажа</w:t>
      </w:r>
      <w:r w:rsidR="001939BB" w:rsidRPr="00CC3AAF">
        <w:rPr>
          <w:rFonts w:ascii="Times New Roman" w:hAnsi="Times New Roman" w:cs="Times New Roman"/>
          <w:sz w:val="28"/>
          <w:szCs w:val="28"/>
        </w:rPr>
        <w:t xml:space="preserve"> либо об отказе в его установлении </w:t>
      </w:r>
      <w:r w:rsidRPr="00CC3AAF">
        <w:rPr>
          <w:rFonts w:ascii="Times New Roman" w:hAnsi="Times New Roman" w:cs="Times New Roman"/>
          <w:sz w:val="28"/>
          <w:szCs w:val="28"/>
        </w:rPr>
        <w:t>принимается территориал</w:t>
      </w:r>
      <w:r w:rsidR="00D500CF" w:rsidRPr="00CC3AAF">
        <w:rPr>
          <w:rFonts w:ascii="Times New Roman" w:hAnsi="Times New Roman" w:cs="Times New Roman"/>
          <w:sz w:val="28"/>
          <w:szCs w:val="28"/>
        </w:rPr>
        <w:t xml:space="preserve">ьным органом в течение месяца со дня </w:t>
      </w:r>
      <w:r w:rsidRPr="00CC3AAF">
        <w:rPr>
          <w:rFonts w:ascii="Times New Roman" w:hAnsi="Times New Roman" w:cs="Times New Roman"/>
          <w:sz w:val="28"/>
          <w:szCs w:val="28"/>
        </w:rPr>
        <w:t>регистрации заявления об установлении патронажа</w:t>
      </w:r>
      <w:r w:rsidR="001939BB" w:rsidRPr="00CC3AAF">
        <w:rPr>
          <w:rFonts w:ascii="Times New Roman" w:hAnsi="Times New Roman" w:cs="Times New Roman"/>
          <w:sz w:val="28"/>
          <w:szCs w:val="28"/>
        </w:rPr>
        <w:t xml:space="preserve"> с учетом решения комиссии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4.1.</w:t>
      </w:r>
      <w:r w:rsidR="00EE5E2C" w:rsidRPr="00CC3AAF">
        <w:rPr>
          <w:rFonts w:ascii="Times New Roman" w:hAnsi="Times New Roman" w:cs="Times New Roman"/>
          <w:sz w:val="28"/>
          <w:szCs w:val="28"/>
        </w:rPr>
        <w:t>6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1939BB" w:rsidRPr="00CC3AAF">
        <w:rPr>
          <w:rFonts w:ascii="Times New Roman" w:hAnsi="Times New Roman" w:cs="Times New Roman"/>
          <w:sz w:val="28"/>
          <w:szCs w:val="28"/>
        </w:rPr>
        <w:t xml:space="preserve">Решение об установлении патронажа </w:t>
      </w:r>
      <w:r w:rsidR="00156D31">
        <w:rPr>
          <w:rFonts w:ascii="Times New Roman" w:hAnsi="Times New Roman" w:cs="Times New Roman"/>
          <w:sz w:val="28"/>
          <w:szCs w:val="28"/>
        </w:rPr>
        <w:t>оформляется</w:t>
      </w:r>
      <w:r w:rsidR="001939BB" w:rsidRPr="00CC3AAF">
        <w:rPr>
          <w:rFonts w:ascii="Times New Roman" w:hAnsi="Times New Roman" w:cs="Times New Roman"/>
          <w:sz w:val="28"/>
          <w:szCs w:val="28"/>
        </w:rPr>
        <w:t xml:space="preserve"> в виде распоряжения территориального органа. </w:t>
      </w:r>
      <w:r w:rsidR="002F7677" w:rsidRPr="00CC3AAF">
        <w:rPr>
          <w:rFonts w:ascii="Times New Roman" w:hAnsi="Times New Roman" w:cs="Times New Roman"/>
          <w:sz w:val="28"/>
          <w:szCs w:val="28"/>
        </w:rPr>
        <w:t>Решение об отказе в установлении патронажа оформляется</w:t>
      </w:r>
      <w:r w:rsidR="00EB2802" w:rsidRPr="00CC3AA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D795B" w:rsidRPr="00CC3AA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EB2802" w:rsidRPr="00CC3AAF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D795B" w:rsidRPr="00CC3AAF">
        <w:rPr>
          <w:rFonts w:ascii="Times New Roman" w:hAnsi="Times New Roman" w:cs="Times New Roman"/>
          <w:sz w:val="28"/>
          <w:szCs w:val="28"/>
        </w:rPr>
        <w:t>установлении патронажа</w:t>
      </w:r>
      <w:r w:rsidR="008543FD" w:rsidRPr="00CC3AAF">
        <w:rPr>
          <w:rFonts w:ascii="Times New Roman" w:hAnsi="Times New Roman" w:cs="Times New Roman"/>
          <w:sz w:val="28"/>
          <w:szCs w:val="28"/>
        </w:rPr>
        <w:t>с указанием оснований отказа</w:t>
      </w:r>
      <w:r w:rsidR="00EB2802" w:rsidRPr="00CC3AAF">
        <w:rPr>
          <w:rFonts w:ascii="Times New Roman" w:hAnsi="Times New Roman" w:cs="Times New Roman"/>
          <w:sz w:val="28"/>
          <w:szCs w:val="28"/>
        </w:rPr>
        <w:t>.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4.2. </w:t>
      </w:r>
      <w:r w:rsidR="001B49AE">
        <w:rPr>
          <w:rFonts w:ascii="Times New Roman" w:hAnsi="Times New Roman" w:cs="Times New Roman"/>
          <w:sz w:val="28"/>
          <w:szCs w:val="28"/>
        </w:rPr>
        <w:t>Р</w:t>
      </w:r>
      <w:r w:rsidR="00D500CF" w:rsidRPr="00CC3AAF">
        <w:rPr>
          <w:rFonts w:ascii="Times New Roman" w:hAnsi="Times New Roman" w:cs="Times New Roman"/>
          <w:sz w:val="28"/>
          <w:szCs w:val="28"/>
        </w:rPr>
        <w:t>аспоряжени</w:t>
      </w:r>
      <w:r w:rsidR="001B49AE">
        <w:rPr>
          <w:rFonts w:ascii="Times New Roman" w:hAnsi="Times New Roman" w:cs="Times New Roman"/>
          <w:sz w:val="28"/>
          <w:szCs w:val="28"/>
        </w:rPr>
        <w:t>е</w:t>
      </w:r>
      <w:r w:rsidR="008543FD">
        <w:rPr>
          <w:rFonts w:ascii="Times New Roman" w:hAnsi="Times New Roman" w:cs="Times New Roman"/>
          <w:sz w:val="28"/>
          <w:szCs w:val="28"/>
        </w:rPr>
        <w:t xml:space="preserve">территориального органа, указанного в подпункте 4.1.6 пункта 4.1 настоящего раздела, </w:t>
      </w:r>
      <w:r w:rsidR="00D500CF" w:rsidRPr="00CC3AAF">
        <w:rPr>
          <w:rFonts w:ascii="Times New Roman" w:hAnsi="Times New Roman" w:cs="Times New Roman"/>
          <w:sz w:val="28"/>
          <w:szCs w:val="28"/>
        </w:rPr>
        <w:t xml:space="preserve">в течение трёх дней </w:t>
      </w:r>
      <w:r w:rsidR="001A6C60">
        <w:rPr>
          <w:rFonts w:ascii="Times New Roman" w:hAnsi="Times New Roman" w:cs="Times New Roman"/>
          <w:sz w:val="28"/>
          <w:szCs w:val="28"/>
        </w:rPr>
        <w:t xml:space="preserve">со дня его  подписания </w:t>
      </w:r>
      <w:r w:rsidR="00D500CF" w:rsidRPr="00CC3AAF">
        <w:rPr>
          <w:rFonts w:ascii="Times New Roman" w:hAnsi="Times New Roman" w:cs="Times New Roman"/>
          <w:sz w:val="28"/>
          <w:szCs w:val="28"/>
        </w:rPr>
        <w:t>направляется (выда</w:t>
      </w:r>
      <w:r w:rsidR="002E6448">
        <w:rPr>
          <w:rFonts w:ascii="Times New Roman" w:hAnsi="Times New Roman" w:cs="Times New Roman"/>
          <w:sz w:val="28"/>
          <w:szCs w:val="28"/>
        </w:rPr>
        <w:t>ё</w:t>
      </w:r>
      <w:r w:rsidR="00D500CF" w:rsidRPr="00CC3AAF">
        <w:rPr>
          <w:rFonts w:ascii="Times New Roman" w:hAnsi="Times New Roman" w:cs="Times New Roman"/>
          <w:sz w:val="28"/>
          <w:szCs w:val="28"/>
        </w:rPr>
        <w:t>тся) заявителю и помощнику, а также направляется в организацию социального обслуживания гражда</w:t>
      </w:r>
      <w:r w:rsidR="00004E9F" w:rsidRPr="00CC3AAF">
        <w:rPr>
          <w:rFonts w:ascii="Times New Roman" w:hAnsi="Times New Roman" w:cs="Times New Roman"/>
          <w:sz w:val="28"/>
          <w:szCs w:val="28"/>
        </w:rPr>
        <w:t xml:space="preserve">н пожилого возраста и </w:t>
      </w:r>
      <w:r w:rsidR="00004E9F" w:rsidRPr="001F6CFF">
        <w:rPr>
          <w:rFonts w:ascii="Times New Roman" w:hAnsi="Times New Roman" w:cs="Times New Roman"/>
          <w:sz w:val="28"/>
          <w:szCs w:val="28"/>
        </w:rPr>
        <w:t>инвалидов</w:t>
      </w:r>
      <w:r w:rsidR="00D500CF" w:rsidRPr="001F6CFF">
        <w:rPr>
          <w:rFonts w:ascii="Times New Roman" w:hAnsi="Times New Roman" w:cs="Times New Roman"/>
          <w:sz w:val="28"/>
          <w:szCs w:val="28"/>
        </w:rPr>
        <w:t>.</w:t>
      </w:r>
      <w:r w:rsidR="001F6CFF" w:rsidRPr="001F6CFF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1F6CFF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F6CFF" w:rsidRPr="001F6CFF">
        <w:rPr>
          <w:rFonts w:ascii="Times New Roman" w:hAnsi="Times New Roman" w:cs="Times New Roman"/>
          <w:sz w:val="28"/>
          <w:szCs w:val="28"/>
        </w:rPr>
        <w:t>приобщается к личному делу заявителя</w:t>
      </w:r>
      <w:r w:rsidR="001F6CFF">
        <w:rPr>
          <w:rFonts w:ascii="Times New Roman" w:hAnsi="Times New Roman" w:cs="Times New Roman"/>
          <w:sz w:val="28"/>
          <w:szCs w:val="28"/>
        </w:rPr>
        <w:t>.</w:t>
      </w:r>
    </w:p>
    <w:p w:rsidR="00D500CF" w:rsidRPr="00CC3AAF" w:rsidRDefault="00D57E54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</w:t>
      </w:r>
      <w:r w:rsidR="00B77BD8" w:rsidRPr="00CC3AAF">
        <w:rPr>
          <w:rFonts w:ascii="Times New Roman" w:hAnsi="Times New Roman" w:cs="Times New Roman"/>
          <w:sz w:val="28"/>
          <w:szCs w:val="28"/>
        </w:rPr>
        <w:t>3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  <w:r w:rsidR="008543FD" w:rsidRPr="001B49AE">
        <w:rPr>
          <w:rFonts w:ascii="Times New Roman" w:hAnsi="Times New Roman" w:cs="Times New Roman"/>
          <w:sz w:val="28"/>
          <w:szCs w:val="28"/>
        </w:rPr>
        <w:t>Решение т</w:t>
      </w:r>
      <w:r w:rsidR="008543FD" w:rsidRPr="005755EA">
        <w:rPr>
          <w:rFonts w:ascii="Times New Roman" w:hAnsi="Times New Roman" w:cs="Times New Roman"/>
          <w:sz w:val="28"/>
          <w:szCs w:val="28"/>
        </w:rPr>
        <w:t>ерриториального органа о</w:t>
      </w:r>
      <w:r w:rsidR="00D500CF" w:rsidRPr="005755EA">
        <w:rPr>
          <w:rFonts w:ascii="Times New Roman" w:hAnsi="Times New Roman" w:cs="Times New Roman"/>
          <w:sz w:val="28"/>
          <w:szCs w:val="28"/>
        </w:rPr>
        <w:t>б отказе в установлении патронажа</w:t>
      </w:r>
      <w:r w:rsidR="008543FD" w:rsidRPr="005755EA">
        <w:rPr>
          <w:rFonts w:ascii="Times New Roman" w:hAnsi="Times New Roman" w:cs="Times New Roman"/>
          <w:sz w:val="28"/>
          <w:szCs w:val="28"/>
        </w:rPr>
        <w:t xml:space="preserve">, указанное в подпункте 4.1.6 пункта 4.1 настоящего раздела, </w:t>
      </w:r>
      <w:r w:rsidR="003117B4" w:rsidRPr="005755EA">
        <w:rPr>
          <w:rFonts w:ascii="Times New Roman" w:hAnsi="Times New Roman" w:cs="Times New Roman"/>
          <w:sz w:val="28"/>
          <w:szCs w:val="28"/>
        </w:rPr>
        <w:t>в течение  трёх дней со дня его подписания направляет</w:t>
      </w:r>
      <w:r w:rsidR="008543FD" w:rsidRPr="005755EA">
        <w:rPr>
          <w:rFonts w:ascii="Times New Roman" w:hAnsi="Times New Roman" w:cs="Times New Roman"/>
          <w:sz w:val="28"/>
          <w:szCs w:val="28"/>
        </w:rPr>
        <w:t>ся (</w:t>
      </w:r>
      <w:r w:rsidR="003117B4" w:rsidRPr="005755EA">
        <w:rPr>
          <w:rFonts w:ascii="Times New Roman" w:hAnsi="Times New Roman" w:cs="Times New Roman"/>
          <w:sz w:val="28"/>
          <w:szCs w:val="28"/>
        </w:rPr>
        <w:t>вручает</w:t>
      </w:r>
      <w:r w:rsidR="008543FD" w:rsidRPr="005755EA">
        <w:rPr>
          <w:rFonts w:ascii="Times New Roman" w:hAnsi="Times New Roman" w:cs="Times New Roman"/>
          <w:sz w:val="28"/>
          <w:szCs w:val="28"/>
        </w:rPr>
        <w:t>ся)</w:t>
      </w:r>
      <w:r w:rsidR="00D500CF" w:rsidRPr="005755EA">
        <w:rPr>
          <w:rFonts w:ascii="Times New Roman" w:hAnsi="Times New Roman" w:cs="Times New Roman"/>
          <w:sz w:val="28"/>
          <w:szCs w:val="28"/>
        </w:rPr>
        <w:t>заявител</w:t>
      </w:r>
      <w:r w:rsidR="008543FD" w:rsidRPr="005755EA">
        <w:rPr>
          <w:rFonts w:ascii="Times New Roman" w:hAnsi="Times New Roman" w:cs="Times New Roman"/>
          <w:sz w:val="28"/>
          <w:szCs w:val="28"/>
        </w:rPr>
        <w:t>ю</w:t>
      </w:r>
      <w:r w:rsidR="00D500CF" w:rsidRPr="005755EA">
        <w:rPr>
          <w:rFonts w:ascii="Times New Roman" w:hAnsi="Times New Roman" w:cs="Times New Roman"/>
          <w:sz w:val="28"/>
          <w:szCs w:val="28"/>
        </w:rPr>
        <w:t xml:space="preserve"> и кандидат</w:t>
      </w:r>
      <w:r w:rsidR="008543FD" w:rsidRPr="005755EA">
        <w:rPr>
          <w:rFonts w:ascii="Times New Roman" w:hAnsi="Times New Roman" w:cs="Times New Roman"/>
          <w:sz w:val="28"/>
          <w:szCs w:val="28"/>
        </w:rPr>
        <w:t>у</w:t>
      </w:r>
      <w:r w:rsidR="00D500CF" w:rsidRPr="005755EA">
        <w:rPr>
          <w:rFonts w:ascii="Times New Roman" w:hAnsi="Times New Roman" w:cs="Times New Roman"/>
          <w:sz w:val="28"/>
          <w:szCs w:val="28"/>
        </w:rPr>
        <w:t xml:space="preserve"> в помощники, а также </w:t>
      </w:r>
      <w:r w:rsidR="008543FD" w:rsidRPr="005755EA">
        <w:rPr>
          <w:rFonts w:ascii="Times New Roman" w:hAnsi="Times New Roman" w:cs="Times New Roman"/>
          <w:sz w:val="28"/>
          <w:szCs w:val="28"/>
        </w:rPr>
        <w:t>направляется в</w:t>
      </w:r>
      <w:r w:rsidR="00D500CF" w:rsidRPr="005755EA">
        <w:rPr>
          <w:rFonts w:ascii="Times New Roman" w:hAnsi="Times New Roman" w:cs="Times New Roman"/>
          <w:sz w:val="28"/>
          <w:szCs w:val="28"/>
        </w:rPr>
        <w:t xml:space="preserve"> организацию социального обслуживания граждан пожилого возраста и инвалидов.</w:t>
      </w:r>
      <w:r w:rsidR="001939BB" w:rsidRPr="005755EA">
        <w:rPr>
          <w:rFonts w:ascii="Times New Roman" w:hAnsi="Times New Roman" w:cs="Times New Roman"/>
          <w:sz w:val="28"/>
          <w:szCs w:val="28"/>
        </w:rPr>
        <w:t xml:space="preserve"> Копия отказа </w:t>
      </w:r>
      <w:r w:rsidR="00653075" w:rsidRPr="005755EA">
        <w:rPr>
          <w:rFonts w:ascii="Times New Roman" w:hAnsi="Times New Roman" w:cs="Times New Roman"/>
          <w:sz w:val="28"/>
          <w:szCs w:val="28"/>
        </w:rPr>
        <w:br/>
      </w:r>
      <w:r w:rsidR="001939BB" w:rsidRPr="005755EA">
        <w:rPr>
          <w:rFonts w:ascii="Times New Roman" w:hAnsi="Times New Roman" w:cs="Times New Roman"/>
          <w:sz w:val="28"/>
          <w:szCs w:val="28"/>
        </w:rPr>
        <w:t xml:space="preserve">в </w:t>
      </w:r>
      <w:r w:rsidR="00ED795B" w:rsidRPr="005755EA">
        <w:rPr>
          <w:rFonts w:ascii="Times New Roman" w:hAnsi="Times New Roman" w:cs="Times New Roman"/>
          <w:sz w:val="28"/>
          <w:szCs w:val="28"/>
        </w:rPr>
        <w:t>установлении патронажа</w:t>
      </w:r>
      <w:r w:rsidR="00C75135">
        <w:rPr>
          <w:rFonts w:ascii="Times New Roman" w:hAnsi="Times New Roman" w:cs="Times New Roman"/>
          <w:sz w:val="28"/>
          <w:szCs w:val="28"/>
        </w:rPr>
        <w:t>приобщаетсяк</w:t>
      </w:r>
      <w:r w:rsidR="001939BB" w:rsidRPr="005755EA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75135">
        <w:rPr>
          <w:rFonts w:ascii="Times New Roman" w:hAnsi="Times New Roman" w:cs="Times New Roman"/>
          <w:sz w:val="28"/>
          <w:szCs w:val="28"/>
        </w:rPr>
        <w:t>му</w:t>
      </w:r>
      <w:r w:rsidR="001939BB" w:rsidRPr="005755EA">
        <w:rPr>
          <w:rFonts w:ascii="Times New Roman" w:hAnsi="Times New Roman" w:cs="Times New Roman"/>
          <w:sz w:val="28"/>
          <w:szCs w:val="28"/>
        </w:rPr>
        <w:t xml:space="preserve"> дел</w:t>
      </w:r>
      <w:r w:rsidR="00C75135">
        <w:rPr>
          <w:rFonts w:ascii="Times New Roman" w:hAnsi="Times New Roman" w:cs="Times New Roman"/>
          <w:sz w:val="28"/>
          <w:szCs w:val="28"/>
        </w:rPr>
        <w:t>у</w:t>
      </w:r>
      <w:r w:rsidR="00684DE1" w:rsidRPr="005755E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1939BB" w:rsidRPr="005755EA">
        <w:rPr>
          <w:rFonts w:ascii="Times New Roman" w:hAnsi="Times New Roman" w:cs="Times New Roman"/>
          <w:sz w:val="28"/>
          <w:szCs w:val="28"/>
        </w:rPr>
        <w:t>.</w:t>
      </w:r>
    </w:p>
    <w:p w:rsidR="00FE3A85" w:rsidRPr="00CC3AAF" w:rsidRDefault="00FE3A85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4.4. Распоряжение об установлении патронажа или отказ в </w:t>
      </w:r>
      <w:r w:rsidR="00ED795B" w:rsidRPr="00CC3AAF">
        <w:rPr>
          <w:rFonts w:ascii="Times New Roman" w:hAnsi="Times New Roman" w:cs="Times New Roman"/>
          <w:sz w:val="28"/>
          <w:szCs w:val="28"/>
        </w:rPr>
        <w:t xml:space="preserve">установлениипатронажа </w:t>
      </w:r>
      <w:r w:rsidRPr="00CC3AAF">
        <w:rPr>
          <w:rFonts w:ascii="Times New Roman" w:hAnsi="Times New Roman" w:cs="Times New Roman"/>
          <w:sz w:val="28"/>
          <w:szCs w:val="28"/>
        </w:rPr>
        <w:t xml:space="preserve">может быть оспорен заинтересованными сторонами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4.5. В случае, если по истечении месяца со </w:t>
      </w:r>
      <w:r w:rsidR="00DB0F95" w:rsidRPr="00CC3AAF">
        <w:rPr>
          <w:rFonts w:ascii="Times New Roman" w:hAnsi="Times New Roman" w:cs="Times New Roman"/>
          <w:sz w:val="28"/>
          <w:szCs w:val="28"/>
        </w:rPr>
        <w:t xml:space="preserve">дня постановки </w:t>
      </w:r>
      <w:r w:rsidR="00C6717B" w:rsidRPr="00CC3AAF">
        <w:rPr>
          <w:rFonts w:ascii="Times New Roman" w:hAnsi="Times New Roman" w:cs="Times New Roman"/>
          <w:sz w:val="28"/>
          <w:szCs w:val="28"/>
        </w:rPr>
        <w:t>заявителя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="00DB0F95" w:rsidRPr="00CC3AAF">
        <w:rPr>
          <w:rFonts w:ascii="Times New Roman" w:hAnsi="Times New Roman" w:cs="Times New Roman"/>
          <w:sz w:val="28"/>
          <w:szCs w:val="28"/>
        </w:rPr>
        <w:t>на учё</w:t>
      </w:r>
      <w:r w:rsidRPr="00CC3AAF">
        <w:rPr>
          <w:rFonts w:ascii="Times New Roman" w:hAnsi="Times New Roman" w:cs="Times New Roman"/>
          <w:sz w:val="28"/>
          <w:szCs w:val="28"/>
        </w:rPr>
        <w:t>т</w:t>
      </w:r>
      <w:r w:rsidR="00C6717B" w:rsidRPr="00CC3AAF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нуждающихся в установлении патронажа</w:t>
      </w:r>
      <w:r w:rsidR="00C6717B" w:rsidRPr="00CC3AAF">
        <w:rPr>
          <w:rFonts w:ascii="Times New Roman" w:hAnsi="Times New Roman" w:cs="Times New Roman"/>
          <w:sz w:val="28"/>
          <w:szCs w:val="28"/>
        </w:rPr>
        <w:t>,</w:t>
      </w:r>
      <w:r w:rsidRPr="00CC3AAF">
        <w:rPr>
          <w:rFonts w:ascii="Times New Roman" w:hAnsi="Times New Roman" w:cs="Times New Roman"/>
          <w:sz w:val="28"/>
          <w:szCs w:val="28"/>
        </w:rPr>
        <w:t xml:space="preserve"> патронаж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не установлен, территориальный орган информирует организацию социального обслуживания граждан пожилого возраста и инвалидов </w:t>
      </w:r>
      <w:r w:rsidR="00DB0F95" w:rsidRPr="00CC3AAF">
        <w:rPr>
          <w:rFonts w:ascii="Times New Roman" w:hAnsi="Times New Roman" w:cs="Times New Roman"/>
          <w:sz w:val="28"/>
          <w:szCs w:val="28"/>
        </w:rPr>
        <w:t>о</w:t>
      </w:r>
      <w:r w:rsidRPr="00CC3AAF">
        <w:rPr>
          <w:rFonts w:ascii="Times New Roman" w:hAnsi="Times New Roman" w:cs="Times New Roman"/>
          <w:sz w:val="28"/>
          <w:szCs w:val="28"/>
        </w:rPr>
        <w:t xml:space="preserve"> невозможности установления патронажа ввиду отсутствия </w:t>
      </w:r>
      <w:r w:rsidR="00DB0F95" w:rsidRPr="00CC3AAF">
        <w:rPr>
          <w:rFonts w:ascii="Times New Roman" w:hAnsi="Times New Roman" w:cs="Times New Roman"/>
          <w:sz w:val="28"/>
          <w:szCs w:val="28"/>
        </w:rPr>
        <w:t>кандидата в помощники</w:t>
      </w:r>
      <w:r w:rsidRPr="00CC3AAF">
        <w:rPr>
          <w:rFonts w:ascii="Times New Roman" w:hAnsi="Times New Roman" w:cs="Times New Roman"/>
          <w:sz w:val="28"/>
          <w:szCs w:val="28"/>
        </w:rPr>
        <w:t xml:space="preserve">, </w:t>
      </w:r>
      <w:r w:rsidR="00653075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 продолжает работу по подбору помощника. Необходимая социальная помощь </w:t>
      </w:r>
      <w:r w:rsidR="00C6717B" w:rsidRPr="00CC3AAF">
        <w:rPr>
          <w:rFonts w:ascii="Times New Roman" w:hAnsi="Times New Roman" w:cs="Times New Roman"/>
          <w:sz w:val="28"/>
          <w:szCs w:val="28"/>
        </w:rPr>
        <w:t>заявителю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оказывается организацией социального обслуживания граждан пожилого возраста и инвалидов до установления патронажа.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4.6. Установление патронажа является основанием для прекращения оказания</w:t>
      </w:r>
      <w:r w:rsidR="00681357" w:rsidRPr="00CC3AA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C3AAF">
        <w:rPr>
          <w:rFonts w:ascii="Times New Roman" w:hAnsi="Times New Roman" w:cs="Times New Roman"/>
          <w:sz w:val="28"/>
          <w:szCs w:val="28"/>
        </w:rPr>
        <w:t xml:space="preserve"> специалистами организации социального обслуживания граждан пожилого возраста и инвалидов социальной помощи.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5. Исполнение помощником своих обязанностей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5.1. Права и обязанности помощника определяются Гражданским </w:t>
      </w:r>
      <w:hyperlink r:id="rId16" w:history="1">
        <w:r w:rsidRPr="00CC3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5.2. Помощник обязан извещать территориальный орган о перемене своего места жительства и </w:t>
      </w:r>
      <w:r w:rsidR="003C0736" w:rsidRPr="00CC3AAF">
        <w:rPr>
          <w:rFonts w:ascii="Times New Roman" w:hAnsi="Times New Roman" w:cs="Times New Roman"/>
          <w:sz w:val="28"/>
          <w:szCs w:val="28"/>
        </w:rPr>
        <w:t>патронируемого</w:t>
      </w:r>
      <w:r w:rsidRPr="00CC3AAF">
        <w:rPr>
          <w:rFonts w:ascii="Times New Roman" w:hAnsi="Times New Roman" w:cs="Times New Roman"/>
          <w:sz w:val="28"/>
          <w:szCs w:val="28"/>
        </w:rPr>
        <w:t xml:space="preserve"> в течение пяти дней с</w:t>
      </w:r>
      <w:r w:rsidR="003C0736" w:rsidRPr="00CC3AAF">
        <w:rPr>
          <w:rFonts w:ascii="Times New Roman" w:hAnsi="Times New Roman" w:cs="Times New Roman"/>
          <w:sz w:val="28"/>
          <w:szCs w:val="28"/>
        </w:rPr>
        <w:t>одня</w:t>
      </w:r>
      <w:r w:rsidR="00D577CF">
        <w:rPr>
          <w:rFonts w:ascii="Times New Roman" w:hAnsi="Times New Roman" w:cs="Times New Roman"/>
          <w:sz w:val="28"/>
          <w:szCs w:val="28"/>
        </w:rPr>
        <w:t>такой перемены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5F657A" w:rsidRPr="00CC3AAF" w:rsidRDefault="005F657A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5.3. Помощник обязан заботиться о содержании своего патронируемого,  об обеспечении его уходом и лечением, защищать его права и законные интересы, оказывать содействие при осуществлении патронируемым своих прав и обязанностей, а также охранять его от злоупотреблений со стороны трет</w:t>
      </w:r>
      <w:r w:rsidR="008D109E" w:rsidRPr="00CC3AAF">
        <w:rPr>
          <w:rFonts w:ascii="Times New Roman" w:hAnsi="Times New Roman" w:cs="Times New Roman"/>
          <w:sz w:val="28"/>
          <w:szCs w:val="28"/>
        </w:rPr>
        <w:t>ь</w:t>
      </w:r>
      <w:r w:rsidRPr="00CC3AAF">
        <w:rPr>
          <w:rFonts w:ascii="Times New Roman" w:hAnsi="Times New Roman" w:cs="Times New Roman"/>
          <w:sz w:val="28"/>
          <w:szCs w:val="28"/>
        </w:rPr>
        <w:t xml:space="preserve">их лиц. </w:t>
      </w:r>
    </w:p>
    <w:p w:rsidR="00FE3A85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5.</w:t>
      </w:r>
      <w:r w:rsidR="00393B54" w:rsidRPr="00CC3AAF">
        <w:rPr>
          <w:rFonts w:ascii="Times New Roman" w:hAnsi="Times New Roman" w:cs="Times New Roman"/>
          <w:sz w:val="28"/>
          <w:szCs w:val="28"/>
        </w:rPr>
        <w:t>4</w:t>
      </w:r>
      <w:r w:rsidRPr="00CC3AAF">
        <w:rPr>
          <w:rFonts w:ascii="Times New Roman" w:hAnsi="Times New Roman" w:cs="Times New Roman"/>
          <w:sz w:val="28"/>
          <w:szCs w:val="28"/>
        </w:rPr>
        <w:t>. Помощник подотч</w:t>
      </w:r>
      <w:r w:rsidR="003C0736" w:rsidRPr="00CC3AAF">
        <w:rPr>
          <w:rFonts w:ascii="Times New Roman" w:hAnsi="Times New Roman" w:cs="Times New Roman"/>
          <w:sz w:val="28"/>
          <w:szCs w:val="28"/>
        </w:rPr>
        <w:t>ё</w:t>
      </w:r>
      <w:r w:rsidRPr="00CC3AAF">
        <w:rPr>
          <w:rFonts w:ascii="Times New Roman" w:hAnsi="Times New Roman" w:cs="Times New Roman"/>
          <w:sz w:val="28"/>
          <w:szCs w:val="28"/>
        </w:rPr>
        <w:t>тен и подкон</w:t>
      </w:r>
      <w:r w:rsidR="00FE3A85" w:rsidRPr="00CC3AAF">
        <w:rPr>
          <w:rFonts w:ascii="Times New Roman" w:hAnsi="Times New Roman" w:cs="Times New Roman"/>
          <w:sz w:val="28"/>
          <w:szCs w:val="28"/>
        </w:rPr>
        <w:t>тролен территориальному органу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393B54" w:rsidRDefault="00393B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5.5. Помощник может исполнять обязанности как на безвозмездной основе, так и за счёт патронируемого лица из получаемых им доходов.</w:t>
      </w:r>
    </w:p>
    <w:p w:rsidR="00187E15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B54" w:rsidRDefault="00393B54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6. Полномочия территориального органа</w:t>
      </w:r>
    </w:p>
    <w:p w:rsidR="00187E15" w:rsidRPr="00CC3AAF" w:rsidRDefault="00187E15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15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орган:</w:t>
      </w:r>
    </w:p>
    <w:p w:rsidR="00393B54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3B54" w:rsidRPr="00CC3AAF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93B54" w:rsidRPr="00CC3AAF">
        <w:rPr>
          <w:rFonts w:ascii="Times New Roman" w:hAnsi="Times New Roman" w:cs="Times New Roman"/>
          <w:sz w:val="28"/>
          <w:szCs w:val="28"/>
        </w:rPr>
        <w:t xml:space="preserve">т учёт граждан, нуждающихся в установлении патронажа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393B54" w:rsidRPr="00CC3AAF">
        <w:rPr>
          <w:rFonts w:ascii="Times New Roman" w:hAnsi="Times New Roman" w:cs="Times New Roman"/>
          <w:sz w:val="28"/>
          <w:szCs w:val="28"/>
        </w:rPr>
        <w:t>и находящихся под патронажем, оказывает содействие в осуществлении защиты их имущественных и личных неимущественных прав и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B54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B54" w:rsidRPr="00CC3AAF">
        <w:rPr>
          <w:rFonts w:ascii="Times New Roman" w:hAnsi="Times New Roman" w:cs="Times New Roman"/>
          <w:sz w:val="28"/>
          <w:szCs w:val="28"/>
        </w:rPr>
        <w:t xml:space="preserve">существляет контроль за исполнением помощником возложенных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393B54" w:rsidRPr="00CC3AAF">
        <w:rPr>
          <w:rFonts w:ascii="Times New Roman" w:hAnsi="Times New Roman" w:cs="Times New Roman"/>
          <w:sz w:val="28"/>
          <w:szCs w:val="28"/>
        </w:rPr>
        <w:t>на него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E15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B54" w:rsidRPr="00CC3AAF">
        <w:rPr>
          <w:rFonts w:ascii="Times New Roman" w:hAnsi="Times New Roman" w:cs="Times New Roman"/>
          <w:sz w:val="28"/>
          <w:szCs w:val="28"/>
        </w:rPr>
        <w:t>роводит не реже одного раза в год контрольные обследования материально-бытовых условий граждан, находящихся под патронажем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B54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B54" w:rsidRPr="00CC3AAF">
        <w:rPr>
          <w:rFonts w:ascii="Times New Roman" w:hAnsi="Times New Roman" w:cs="Times New Roman"/>
          <w:sz w:val="28"/>
          <w:szCs w:val="28"/>
        </w:rPr>
        <w:t>о результатам обследования составляется акт, который подписывается гражданином, находящимся под патронажем, специалистом территориального органа, проводившим обследование, утверждается руководителем территориального органа и приобщается к личному делу гражданина, находящегося под патронажем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B54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3B54" w:rsidRPr="00CC3AAF">
        <w:rPr>
          <w:rFonts w:ascii="Times New Roman" w:hAnsi="Times New Roman" w:cs="Times New Roman"/>
          <w:sz w:val="28"/>
          <w:szCs w:val="28"/>
        </w:rPr>
        <w:t>звещает гражданина, находящегося под патронажем, о допущенных помощником нарушениях, которые могут служить основанием для расторжения заключенного между ними договора.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187E15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E54"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112ED1" w:rsidRPr="00CC3AAF">
        <w:rPr>
          <w:rFonts w:ascii="Times New Roman" w:hAnsi="Times New Roman" w:cs="Times New Roman"/>
          <w:sz w:val="28"/>
          <w:szCs w:val="28"/>
        </w:rPr>
        <w:t>Прекращение патронажа.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F08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E54" w:rsidRPr="00CC3AAF">
        <w:rPr>
          <w:rFonts w:ascii="Times New Roman" w:hAnsi="Times New Roman" w:cs="Times New Roman"/>
          <w:sz w:val="28"/>
          <w:szCs w:val="28"/>
        </w:rPr>
        <w:t>.1. Патронаж прекращается</w:t>
      </w:r>
      <w:r w:rsidR="00FF5FFA" w:rsidRPr="00CC3AAF">
        <w:rPr>
          <w:rFonts w:ascii="Times New Roman" w:hAnsi="Times New Roman" w:cs="Times New Roman"/>
          <w:sz w:val="28"/>
          <w:szCs w:val="28"/>
        </w:rPr>
        <w:t>:</w:t>
      </w:r>
    </w:p>
    <w:p w:rsidR="00FF5FFA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 связи с прекращением договора </w:t>
      </w:r>
      <w:r w:rsidR="00C86F08" w:rsidRPr="00CC3AAF">
        <w:rPr>
          <w:rFonts w:ascii="Times New Roman" w:hAnsi="Times New Roman" w:cs="Times New Roman"/>
          <w:sz w:val="28"/>
          <w:szCs w:val="28"/>
        </w:rPr>
        <w:t>поручения, договора доверительного управления имуществом или иного договора по основаниям, предусмотренным законом или договором</w:t>
      </w:r>
      <w:r w:rsidR="00FF5FFA" w:rsidRPr="00CC3AAF">
        <w:rPr>
          <w:rFonts w:ascii="Times New Roman" w:hAnsi="Times New Roman" w:cs="Times New Roman"/>
          <w:sz w:val="28"/>
          <w:szCs w:val="28"/>
        </w:rPr>
        <w:t>;</w:t>
      </w:r>
    </w:p>
    <w:p w:rsidR="00FF5FFA" w:rsidRPr="00CC3AAF" w:rsidRDefault="00FF5FFA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в случае смерти помощника или гражданина, над которым установлен патронаж;</w:t>
      </w:r>
    </w:p>
    <w:p w:rsidR="00FF5FFA" w:rsidRPr="00CC3AAF" w:rsidRDefault="00FF5FFA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по одностороннему заявлению помощника, гражданина, над которым установлен патронаж.</w:t>
      </w:r>
    </w:p>
    <w:p w:rsidR="00D57E54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5FFA" w:rsidRPr="00CC3AAF">
        <w:rPr>
          <w:rFonts w:ascii="Times New Roman" w:hAnsi="Times New Roman" w:cs="Times New Roman"/>
          <w:sz w:val="28"/>
          <w:szCs w:val="28"/>
        </w:rPr>
        <w:t xml:space="preserve">.2. </w:t>
      </w:r>
      <w:r w:rsidR="00E302B5" w:rsidRPr="00CC3AAF">
        <w:rPr>
          <w:rFonts w:ascii="Times New Roman" w:hAnsi="Times New Roman" w:cs="Times New Roman"/>
          <w:sz w:val="28"/>
          <w:szCs w:val="28"/>
        </w:rPr>
        <w:t>Решение о прекращении патронажа</w:t>
      </w:r>
      <w:r w:rsidR="00FF5FFA" w:rsidRPr="00CC3AAF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5B7114" w:rsidRPr="00CC3AAF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FF5FFA" w:rsidRPr="00CC3AAF">
        <w:rPr>
          <w:rFonts w:ascii="Times New Roman" w:hAnsi="Times New Roman" w:cs="Times New Roman"/>
          <w:sz w:val="28"/>
          <w:szCs w:val="28"/>
        </w:rPr>
        <w:t>.</w:t>
      </w:r>
    </w:p>
    <w:p w:rsidR="00D57E54" w:rsidRPr="00CC3AAF" w:rsidRDefault="00187E15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E54" w:rsidRPr="00CC3AAF">
        <w:rPr>
          <w:rFonts w:ascii="Times New Roman" w:hAnsi="Times New Roman" w:cs="Times New Roman"/>
          <w:sz w:val="28"/>
          <w:szCs w:val="28"/>
        </w:rPr>
        <w:t>.</w:t>
      </w:r>
      <w:r w:rsidR="00E302B5" w:rsidRPr="00CC3AAF">
        <w:rPr>
          <w:rFonts w:ascii="Times New Roman" w:hAnsi="Times New Roman" w:cs="Times New Roman"/>
          <w:sz w:val="28"/>
          <w:szCs w:val="28"/>
        </w:rPr>
        <w:t>3</w:t>
      </w:r>
      <w:r w:rsidR="00D57E54"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1B49AE">
        <w:rPr>
          <w:rFonts w:ascii="Times New Roman" w:hAnsi="Times New Roman" w:cs="Times New Roman"/>
          <w:sz w:val="28"/>
          <w:szCs w:val="28"/>
        </w:rPr>
        <w:t>Р</w:t>
      </w:r>
      <w:r w:rsidR="00D57E54" w:rsidRPr="00CC3AAF">
        <w:rPr>
          <w:rFonts w:ascii="Times New Roman" w:hAnsi="Times New Roman" w:cs="Times New Roman"/>
          <w:sz w:val="28"/>
          <w:szCs w:val="28"/>
        </w:rPr>
        <w:t>аспоряжения</w:t>
      </w:r>
      <w:r w:rsidR="00D577CF">
        <w:rPr>
          <w:rFonts w:ascii="Times New Roman" w:hAnsi="Times New Roman" w:cs="Times New Roman"/>
          <w:sz w:val="28"/>
          <w:szCs w:val="28"/>
        </w:rPr>
        <w:t xml:space="preserve"> территориального органа, указанного в пункте 7.2 настоящего раздела, </w:t>
      </w:r>
      <w:r w:rsidR="004C1581" w:rsidRPr="00CC3AAF">
        <w:rPr>
          <w:rFonts w:ascii="Times New Roman" w:hAnsi="Times New Roman" w:cs="Times New Roman"/>
          <w:sz w:val="28"/>
          <w:szCs w:val="28"/>
        </w:rPr>
        <w:t xml:space="preserve">в течение  трёх дней </w:t>
      </w:r>
      <w:r w:rsidR="000D3C7A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="004C1581" w:rsidRPr="00CC3AAF">
        <w:rPr>
          <w:rFonts w:ascii="Times New Roman" w:hAnsi="Times New Roman" w:cs="Times New Roman"/>
          <w:sz w:val="28"/>
          <w:szCs w:val="28"/>
        </w:rPr>
        <w:t xml:space="preserve">направляется (вручается) гражданину, находившемуся под патронажем, </w:t>
      </w:r>
      <w:r w:rsidR="00D577CF">
        <w:rPr>
          <w:rFonts w:ascii="Times New Roman" w:hAnsi="Times New Roman" w:cs="Times New Roman"/>
          <w:sz w:val="28"/>
          <w:szCs w:val="28"/>
        </w:rPr>
        <w:t xml:space="preserve">и гражданину, </w:t>
      </w:r>
      <w:r w:rsidR="00D577CF">
        <w:rPr>
          <w:rFonts w:ascii="Times New Roman" w:hAnsi="Times New Roman" w:cs="Times New Roman"/>
          <w:sz w:val="28"/>
          <w:szCs w:val="28"/>
        </w:rPr>
        <w:lastRenderedPageBreak/>
        <w:t>исполнявшему обязанности помощника</w:t>
      </w:r>
      <w:r w:rsidR="004C1581" w:rsidRPr="00CC3AAF">
        <w:rPr>
          <w:rFonts w:ascii="Times New Roman" w:hAnsi="Times New Roman" w:cs="Times New Roman"/>
          <w:sz w:val="28"/>
          <w:szCs w:val="28"/>
        </w:rPr>
        <w:t xml:space="preserve">, а также направляется </w:t>
      </w:r>
      <w:r w:rsidR="00D57E54" w:rsidRPr="00CC3AAF">
        <w:rPr>
          <w:rFonts w:ascii="Times New Roman" w:hAnsi="Times New Roman" w:cs="Times New Roman"/>
          <w:sz w:val="28"/>
          <w:szCs w:val="28"/>
        </w:rPr>
        <w:t>в организацию социального обслуживания гражда</w:t>
      </w:r>
      <w:r w:rsidR="00E302B5" w:rsidRPr="00CC3AAF">
        <w:rPr>
          <w:rFonts w:ascii="Times New Roman" w:hAnsi="Times New Roman" w:cs="Times New Roman"/>
          <w:sz w:val="28"/>
          <w:szCs w:val="28"/>
        </w:rPr>
        <w:t>н пожилого возраста и инвалидов</w:t>
      </w:r>
      <w:r w:rsidR="00D57E54" w:rsidRPr="00CC3AAF">
        <w:rPr>
          <w:rFonts w:ascii="Times New Roman" w:hAnsi="Times New Roman" w:cs="Times New Roman"/>
          <w:sz w:val="28"/>
          <w:szCs w:val="28"/>
        </w:rPr>
        <w:t>.</w:t>
      </w:r>
      <w:r w:rsidR="00007E93">
        <w:rPr>
          <w:rFonts w:ascii="Times New Roman" w:hAnsi="Times New Roman" w:cs="Times New Roman"/>
          <w:sz w:val="28"/>
          <w:szCs w:val="28"/>
        </w:rPr>
        <w:t xml:space="preserve"> Копия распоряжения </w:t>
      </w:r>
      <w:r w:rsidR="00007E93" w:rsidRPr="00007E93">
        <w:rPr>
          <w:rFonts w:ascii="Times New Roman" w:hAnsi="Times New Roman" w:cs="Times New Roman"/>
          <w:sz w:val="28"/>
          <w:szCs w:val="28"/>
        </w:rPr>
        <w:t>приобщается к личному делу гражданина</w:t>
      </w:r>
      <w:r w:rsidR="00007E93">
        <w:rPr>
          <w:rFonts w:ascii="Times New Roman" w:hAnsi="Times New Roman" w:cs="Times New Roman"/>
          <w:sz w:val="28"/>
          <w:szCs w:val="28"/>
        </w:rPr>
        <w:t>, находившемуся под патронажем.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187E15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7E54" w:rsidRPr="00CC3AA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C6717B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57E54" w:rsidRPr="00CC3AAF">
        <w:rPr>
          <w:rFonts w:ascii="Times New Roman" w:hAnsi="Times New Roman" w:cs="Times New Roman"/>
          <w:sz w:val="28"/>
          <w:szCs w:val="28"/>
        </w:rPr>
        <w:t>: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разрабатывает и утверждает формы документов, связанных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с установлением и осуществлением патронажа;</w:t>
      </w:r>
    </w:p>
    <w:p w:rsidR="00D57E54" w:rsidRPr="00CC3AAF" w:rsidRDefault="00D57E54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осуществляет контроль за исполнением настоящего Положения в пределах установленных полномочий.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_________</w:t>
      </w:r>
      <w:r w:rsidR="001E183A">
        <w:rPr>
          <w:rFonts w:ascii="Times New Roman" w:hAnsi="Times New Roman" w:cs="Times New Roman"/>
          <w:sz w:val="28"/>
          <w:szCs w:val="28"/>
        </w:rPr>
        <w:t>___</w:t>
      </w:r>
      <w:r w:rsidRPr="00CC3AAF">
        <w:rPr>
          <w:rFonts w:ascii="Times New Roman" w:hAnsi="Times New Roman" w:cs="Times New Roman"/>
          <w:sz w:val="28"/>
          <w:szCs w:val="28"/>
        </w:rPr>
        <w:t>________</w:t>
      </w:r>
    </w:p>
    <w:p w:rsidR="00C6717B" w:rsidRPr="00CC3AAF" w:rsidRDefault="00C6717B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17B" w:rsidRDefault="00C6717B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Pr="00CC3AAF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4B6" w:rsidRDefault="005D44B6" w:rsidP="00CC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D44B6" w:rsidSect="005D44B6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736FFE" w:rsidRDefault="00736FFE" w:rsidP="00701E2E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7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 постановлению Правительства</w:t>
      </w:r>
    </w:p>
    <w:p w:rsidR="00736FFE" w:rsidRDefault="00736FFE" w:rsidP="00701E2E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C5A9E" w:rsidRPr="00CC3AAF" w:rsidRDefault="00736FFE" w:rsidP="00701E2E">
      <w:pPr>
        <w:autoSpaceDE w:val="0"/>
        <w:autoSpaceDN w:val="0"/>
        <w:adjustRightInd w:val="0"/>
        <w:spacing w:after="0" w:line="235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</w:t>
      </w:r>
    </w:p>
    <w:p w:rsidR="006C5A9E" w:rsidRPr="00CC3AAF" w:rsidRDefault="006C5A9E" w:rsidP="00701E2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A9E" w:rsidRPr="00CC3AAF" w:rsidRDefault="006C5A9E" w:rsidP="00701E2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54" w:rsidRPr="005D44B6" w:rsidRDefault="00D57E54" w:rsidP="00701E2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7E54" w:rsidRPr="005D44B6" w:rsidRDefault="005D44B6" w:rsidP="00701E2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B6">
        <w:rPr>
          <w:rFonts w:ascii="Times New Roman" w:hAnsi="Times New Roman" w:cs="Times New Roman"/>
          <w:b/>
          <w:sz w:val="28"/>
          <w:szCs w:val="28"/>
        </w:rPr>
        <w:t>о порядке осуществления деятельности по опеке и</w:t>
      </w:r>
    </w:p>
    <w:p w:rsidR="00D57E54" w:rsidRPr="005D44B6" w:rsidRDefault="005D44B6" w:rsidP="00701E2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B6">
        <w:rPr>
          <w:rFonts w:ascii="Times New Roman" w:hAnsi="Times New Roman" w:cs="Times New Roman"/>
          <w:b/>
          <w:sz w:val="28"/>
          <w:szCs w:val="28"/>
        </w:rPr>
        <w:t>попечительству в отношении совершеннолетних</w:t>
      </w:r>
    </w:p>
    <w:p w:rsidR="005D44B6" w:rsidRDefault="005D44B6" w:rsidP="00701E2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B6">
        <w:rPr>
          <w:rFonts w:ascii="Times New Roman" w:hAnsi="Times New Roman" w:cs="Times New Roman"/>
          <w:b/>
          <w:sz w:val="28"/>
          <w:szCs w:val="28"/>
        </w:rPr>
        <w:t xml:space="preserve">недееспособных или ограниченно дееспособных граждан </w:t>
      </w:r>
    </w:p>
    <w:p w:rsidR="00D57E54" w:rsidRPr="005D44B6" w:rsidRDefault="005D44B6" w:rsidP="00701E2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B6"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7E54" w:rsidRPr="00CC3AAF" w:rsidRDefault="00D57E54" w:rsidP="00701E2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9F4346" w:rsidP="00701E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17" w:history="1">
        <w:r w:rsidRPr="00CC3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CC3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от 24.04.2008 </w:t>
      </w:r>
      <w:r w:rsidR="00591326">
        <w:rPr>
          <w:rFonts w:ascii="Times New Roman" w:hAnsi="Times New Roman" w:cs="Times New Roman"/>
          <w:sz w:val="28"/>
          <w:szCs w:val="28"/>
        </w:rPr>
        <w:t>№</w:t>
      </w:r>
      <w:r w:rsidRPr="00CC3AAF">
        <w:rPr>
          <w:rFonts w:ascii="Times New Roman" w:hAnsi="Times New Roman" w:cs="Times New Roman"/>
          <w:sz w:val="28"/>
          <w:szCs w:val="28"/>
        </w:rPr>
        <w:t xml:space="preserve"> 48-ФЗ </w:t>
      </w:r>
      <w:r w:rsidR="00223717" w:rsidRPr="00CC3AAF">
        <w:rPr>
          <w:rFonts w:ascii="Times New Roman" w:hAnsi="Times New Roman" w:cs="Times New Roman"/>
          <w:sz w:val="28"/>
          <w:szCs w:val="28"/>
        </w:rPr>
        <w:t>«</w:t>
      </w:r>
      <w:r w:rsidRPr="00CC3AAF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223717" w:rsidRPr="00CC3AAF">
        <w:rPr>
          <w:rFonts w:ascii="Times New Roman" w:hAnsi="Times New Roman" w:cs="Times New Roman"/>
          <w:sz w:val="28"/>
          <w:szCs w:val="28"/>
        </w:rPr>
        <w:t>»</w:t>
      </w:r>
      <w:r w:rsidR="006873C7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CC3A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C3A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17.11.2010 </w:t>
      </w:r>
      <w:r w:rsidR="00591326">
        <w:rPr>
          <w:rFonts w:ascii="Times New Roman" w:hAnsi="Times New Roman" w:cs="Times New Roman"/>
          <w:sz w:val="28"/>
          <w:szCs w:val="28"/>
        </w:rPr>
        <w:t xml:space="preserve"> №</w:t>
      </w:r>
      <w:r w:rsidRPr="00CC3AAF">
        <w:rPr>
          <w:rFonts w:ascii="Times New Roman" w:hAnsi="Times New Roman" w:cs="Times New Roman"/>
          <w:sz w:val="28"/>
          <w:szCs w:val="28"/>
        </w:rPr>
        <w:t xml:space="preserve"> 927 </w:t>
      </w:r>
      <w:r w:rsidR="00223717" w:rsidRPr="00CC3AAF">
        <w:rPr>
          <w:rFonts w:ascii="Times New Roman" w:hAnsi="Times New Roman" w:cs="Times New Roman"/>
          <w:sz w:val="28"/>
          <w:szCs w:val="28"/>
        </w:rPr>
        <w:t>«</w:t>
      </w:r>
      <w:r w:rsidRPr="00CC3AAF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223717" w:rsidRPr="00CC3AAF">
        <w:rPr>
          <w:rFonts w:ascii="Times New Roman" w:hAnsi="Times New Roman" w:cs="Times New Roman"/>
          <w:sz w:val="28"/>
          <w:szCs w:val="28"/>
        </w:rPr>
        <w:t>»</w:t>
      </w:r>
      <w:r w:rsidRPr="00CC3AA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C3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Ульяновской области от 05.11.2008 </w:t>
      </w:r>
      <w:r w:rsidR="00223717" w:rsidRPr="00CC3AAF">
        <w:rPr>
          <w:rFonts w:ascii="Times New Roman" w:hAnsi="Times New Roman" w:cs="Times New Roman"/>
          <w:sz w:val="28"/>
          <w:szCs w:val="28"/>
        </w:rPr>
        <w:t>№</w:t>
      </w:r>
      <w:r w:rsidRPr="00CC3AAF">
        <w:rPr>
          <w:rFonts w:ascii="Times New Roman" w:hAnsi="Times New Roman" w:cs="Times New Roman"/>
          <w:sz w:val="28"/>
          <w:szCs w:val="28"/>
        </w:rPr>
        <w:t xml:space="preserve"> 178-ЗО</w:t>
      </w:r>
      <w:r w:rsidR="00223717" w:rsidRPr="00CC3AAF">
        <w:rPr>
          <w:rFonts w:ascii="Times New Roman" w:hAnsi="Times New Roman" w:cs="Times New Roman"/>
          <w:sz w:val="28"/>
          <w:szCs w:val="28"/>
        </w:rPr>
        <w:t>«</w:t>
      </w:r>
      <w:r w:rsidRPr="00CC3AAF">
        <w:rPr>
          <w:rFonts w:ascii="Times New Roman" w:hAnsi="Times New Roman" w:cs="Times New Roman"/>
          <w:sz w:val="28"/>
          <w:szCs w:val="28"/>
        </w:rPr>
        <w:t>Об организации деятельности по опеке, попечительству и патронажу вУльяновской области</w:t>
      </w:r>
      <w:r w:rsidR="00223717" w:rsidRPr="00CC3AAF">
        <w:rPr>
          <w:rFonts w:ascii="Times New Roman" w:hAnsi="Times New Roman" w:cs="Times New Roman"/>
          <w:sz w:val="28"/>
          <w:szCs w:val="28"/>
        </w:rPr>
        <w:t>»</w:t>
      </w:r>
      <w:r w:rsidRPr="00CC3AAF">
        <w:rPr>
          <w:rFonts w:ascii="Times New Roman" w:hAnsi="Times New Roman" w:cs="Times New Roman"/>
          <w:sz w:val="28"/>
          <w:szCs w:val="28"/>
        </w:rPr>
        <w:t xml:space="preserve">, </w:t>
      </w:r>
      <w:r w:rsidR="006873C7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организации деятельности по опеке над гражданами, признанными судом недееспособными вследствие психического расстройства, </w:t>
      </w:r>
      <w:r w:rsidR="00223717" w:rsidRPr="00CC3AAF">
        <w:rPr>
          <w:rFonts w:ascii="Times New Roman" w:hAnsi="Times New Roman" w:cs="Times New Roman"/>
          <w:sz w:val="28"/>
          <w:szCs w:val="28"/>
        </w:rPr>
        <w:t xml:space="preserve">и </w:t>
      </w:r>
      <w:r w:rsidRPr="00CC3AAF">
        <w:rPr>
          <w:rFonts w:ascii="Times New Roman" w:hAnsi="Times New Roman" w:cs="Times New Roman"/>
          <w:sz w:val="28"/>
          <w:szCs w:val="28"/>
        </w:rPr>
        <w:t xml:space="preserve">попечительству в отношении граждан, ограниченных судом в дееспособности вследствие злоупотребления спиртными напитками или наркотическими средствами, </w:t>
      </w:r>
      <w:r w:rsidRPr="00CC3AAF">
        <w:rPr>
          <w:rStyle w:val="blk"/>
          <w:rFonts w:ascii="Times New Roman" w:hAnsi="Times New Roman" w:cs="Times New Roman"/>
          <w:sz w:val="28"/>
          <w:szCs w:val="28"/>
        </w:rPr>
        <w:t>а также  вследствие психического расстройства, при котором гражданин может понимать значение своих действий или руководить ими лишь при помощи других лиц,</w:t>
      </w:r>
      <w:r w:rsidRPr="00CC3AAF">
        <w:rPr>
          <w:rFonts w:ascii="Times New Roman" w:hAnsi="Times New Roman" w:cs="Times New Roman"/>
          <w:sz w:val="28"/>
          <w:szCs w:val="28"/>
        </w:rPr>
        <w:t xml:space="preserve"> проживающих или пребывающих на террито</w:t>
      </w:r>
      <w:r w:rsidR="00591326">
        <w:rPr>
          <w:rFonts w:ascii="Times New Roman" w:hAnsi="Times New Roman" w:cs="Times New Roman"/>
          <w:sz w:val="28"/>
          <w:szCs w:val="28"/>
        </w:rPr>
        <w:t>рии Ульяновской области (далее –</w:t>
      </w:r>
      <w:r w:rsidRPr="00CC3AAF">
        <w:rPr>
          <w:rFonts w:ascii="Times New Roman" w:hAnsi="Times New Roman" w:cs="Times New Roman"/>
          <w:sz w:val="28"/>
          <w:szCs w:val="28"/>
        </w:rPr>
        <w:t xml:space="preserve"> подопечные).</w:t>
      </w:r>
    </w:p>
    <w:p w:rsidR="009F4346" w:rsidRPr="00CC3AAF" w:rsidRDefault="009F4346" w:rsidP="00701E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Органом опеки и попечительства является территориальный орган исполнительного органа</w:t>
      </w:r>
      <w:r w:rsidR="00223717" w:rsidRPr="00CC3AAF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</w:t>
      </w:r>
      <w:r w:rsidRPr="00CC3AAF">
        <w:rPr>
          <w:rFonts w:ascii="Times New Roman" w:hAnsi="Times New Roman" w:cs="Times New Roman"/>
          <w:sz w:val="28"/>
          <w:szCs w:val="28"/>
        </w:rPr>
        <w:t>, уполномоченного в сфере социальной защиты населения.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1.3.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граждане.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1.4. Вопросы осуществления опеки и попечительства, не урегулированные настоящим Положением, разрешаются в соответствии с законодательством Российской Федерации.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Default="009F4346" w:rsidP="00701E2E">
      <w:pPr>
        <w:autoSpaceDE w:val="0"/>
        <w:autoSpaceDN w:val="0"/>
        <w:adjustRightInd w:val="0"/>
        <w:spacing w:after="0"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2. Задачи органа опеки и попечительства</w:t>
      </w:r>
    </w:p>
    <w:p w:rsidR="001F4B4C" w:rsidRPr="00CC3AAF" w:rsidRDefault="001F4B4C" w:rsidP="00CC3A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3717" w:rsidRPr="00CC3AAF" w:rsidRDefault="00223717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Задачами органа опеки и попечительства являются: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граждан, проживающих на территории Ульяновской области и нуждающихся в установлении над ними опеки или попечительства, а также находящихся под опекой или попечительством;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надзор за деятельностью опекунов и попечителей, а также организаций,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которые помещены недееспособные или не полностью дееспособные граждане;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контроль за сохранностью имущества и управлением имуществом граждан, находящихся под опекой или попечительством либо помещ</w:t>
      </w:r>
      <w:r w:rsidR="00F34A27">
        <w:rPr>
          <w:rFonts w:ascii="Times New Roman" w:hAnsi="Times New Roman" w:cs="Times New Roman"/>
          <w:sz w:val="28"/>
          <w:szCs w:val="28"/>
        </w:rPr>
        <w:t>ё</w:t>
      </w:r>
      <w:r w:rsidRPr="00CC3AAF">
        <w:rPr>
          <w:rFonts w:ascii="Times New Roman" w:hAnsi="Times New Roman" w:cs="Times New Roman"/>
          <w:sz w:val="28"/>
          <w:szCs w:val="28"/>
        </w:rPr>
        <w:t xml:space="preserve">нных под надзор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медицинские организации, организации, оказывающие социальные услуги.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3. Полномочия органа опеки и попечительства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3836A1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CC3AAF">
        <w:rPr>
          <w:rFonts w:ascii="Times New Roman" w:hAnsi="Times New Roman" w:cs="Times New Roman"/>
          <w:sz w:val="28"/>
          <w:szCs w:val="28"/>
        </w:rPr>
        <w:t>3.</w:t>
      </w:r>
      <w:r w:rsidR="009F4346" w:rsidRPr="00CC3AAF">
        <w:rPr>
          <w:rFonts w:ascii="Times New Roman" w:hAnsi="Times New Roman" w:cs="Times New Roman"/>
          <w:sz w:val="28"/>
          <w:szCs w:val="28"/>
        </w:rPr>
        <w:t>1. К полномочиям органа опеки и попечительства относятся: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выявление и учёт граждан, проживающих на территории Ульяновской области и нуждающихся в установлении над ними опеки или попечительства;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установление опеки или попечительства;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осуществление надзора за деятельностью опекунов и попечителей, деятельностью организаций, в которые помещены недееспособные или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не полностью дееспособные граждане;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освобождение и отстранение в соответствии с действующим законодательством опекунов и попечителей от исполнения ими своих обязанностей;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выдача в соответствии </w:t>
      </w:r>
      <w:r w:rsidR="003836A1" w:rsidRPr="00CC3AAF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CC3AAF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на совершение сделок с имуществом подопечных;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заключение договоров доверительного управления имуществом подопечных в соответствии со </w:t>
      </w:r>
      <w:hyperlink r:id="rId21" w:history="1">
        <w:r w:rsidRPr="00CC3AA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представление законных интересов несовершеннолетних граждан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 недееспособных граждан, находящихся под опекой или попечительством,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настоящему Положению или интересам подопечных либо если опекуны или попечители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не осуществляют защиту законных интересов подопечных;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подбор, учёт граждан, выразивших желание стать опекунами или попечителями;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проверка условий жизни подопечных, соблюдения опекунами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</w:t>
      </w:r>
      <w:r w:rsidR="003836A1" w:rsidRPr="00CC3A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C3AAF">
        <w:rPr>
          <w:rFonts w:ascii="Times New Roman" w:hAnsi="Times New Roman" w:cs="Times New Roman"/>
          <w:sz w:val="28"/>
          <w:szCs w:val="28"/>
        </w:rPr>
        <w:t>;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информирование граждан, выразивших желание стать опекунами или попечителями о порядке подготовки документов, необходимых для </w:t>
      </w:r>
      <w:r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опеки или попечительства, а также оказание содействия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в подготовке таких документов</w:t>
      </w:r>
      <w:r w:rsidR="003836A1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3836A1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3.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2. По вопросам, возникающим в связи с установлением, осуществлением и прекращением опеки или попечительства, орган опеки и попечительства издаёт распоряжения и </w:t>
      </w:r>
      <w:r w:rsidR="0021302B">
        <w:rPr>
          <w:rFonts w:ascii="Times New Roman" w:hAnsi="Times New Roman" w:cs="Times New Roman"/>
          <w:sz w:val="28"/>
          <w:szCs w:val="28"/>
        </w:rPr>
        <w:t>принимает</w:t>
      </w:r>
      <w:r w:rsidR="009D0330">
        <w:rPr>
          <w:rFonts w:ascii="Times New Roman" w:hAnsi="Times New Roman" w:cs="Times New Roman"/>
          <w:sz w:val="28"/>
          <w:szCs w:val="28"/>
        </w:rPr>
        <w:t>решения</w:t>
      </w:r>
      <w:r w:rsidR="009F4346" w:rsidRPr="00CC3AAF">
        <w:rPr>
          <w:rFonts w:ascii="Times New Roman" w:hAnsi="Times New Roman" w:cs="Times New Roman"/>
          <w:sz w:val="28"/>
          <w:szCs w:val="28"/>
        </w:rPr>
        <w:t>, которые могут быть оспорены заинтересованными лицами в судебном порядке.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3836A1" w:rsidP="00CC3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 Порядок установления опеки или попечительства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3836A1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.1. Опека и попечительство устанавливаются в случаях и в порядке, предусмотренных законодательством Российской Федерации.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личности опекуна или попечителя, устанавливаются Гражданским </w:t>
      </w:r>
      <w:hyperlink r:id="rId22" w:history="1">
        <w:r w:rsidRPr="00CC3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2295" w:rsidRDefault="003836A1" w:rsidP="00B04E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.2. Опекун (попечитель) назначается с его согласия или по его заявлению в письменной форме </w:t>
      </w:r>
      <w:r w:rsidRPr="00CC3AAF">
        <w:rPr>
          <w:rFonts w:ascii="Times New Roman" w:hAnsi="Times New Roman" w:cs="Times New Roman"/>
          <w:sz w:val="28"/>
          <w:szCs w:val="28"/>
        </w:rPr>
        <w:t>органом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,  </w:t>
      </w:r>
      <w:r w:rsidR="009F4346" w:rsidRPr="00510780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51078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3836A1" w:rsidP="00B04E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Номера телефонов и адреса органа опеки и попечительства в г</w:t>
      </w:r>
      <w:r w:rsidR="00BA06E1" w:rsidRPr="00CC3AAF">
        <w:rPr>
          <w:rFonts w:ascii="Times New Roman" w:hAnsi="Times New Roman" w:cs="Times New Roman"/>
          <w:sz w:val="28"/>
          <w:szCs w:val="28"/>
        </w:rPr>
        <w:t>ороде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Ульяновске и административно-территориальных единицах Ульяновской области,  по которым осуществляется приём граждан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по вопросам опеки </w:t>
      </w:r>
      <w:r w:rsidR="00892295">
        <w:rPr>
          <w:rFonts w:ascii="Times New Roman" w:hAnsi="Times New Roman" w:cs="Times New Roman"/>
          <w:sz w:val="28"/>
          <w:szCs w:val="28"/>
        </w:rPr>
        <w:br/>
      </w:r>
      <w:r w:rsidR="009F4346" w:rsidRPr="00CC3AAF">
        <w:rPr>
          <w:rFonts w:ascii="Times New Roman" w:hAnsi="Times New Roman" w:cs="Times New Roman"/>
          <w:sz w:val="28"/>
          <w:szCs w:val="28"/>
        </w:rPr>
        <w:t>и попечительства</w:t>
      </w:r>
      <w:r w:rsidR="00BA06E1" w:rsidRPr="00CC3AAF">
        <w:rPr>
          <w:rFonts w:ascii="Times New Roman" w:hAnsi="Times New Roman" w:cs="Times New Roman"/>
          <w:sz w:val="28"/>
          <w:szCs w:val="28"/>
        </w:rPr>
        <w:t>,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исполнительного органа государственной власти Ульяновской области, уполномоченного в сфере социальной защиты населения</w:t>
      </w:r>
      <w:r w:rsidR="00BA06E1" w:rsidRPr="00CC3AA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B04E75" w:rsidRPr="002A7F4E" w:rsidRDefault="00903D4C" w:rsidP="00B04E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.3. </w:t>
      </w:r>
      <w:hyperlink r:id="rId23" w:history="1">
        <w:r w:rsidR="00B04E75" w:rsidRPr="00B04E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B04E75" w:rsidRPr="00B0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подбора, учёта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7A0D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0D4E" w:rsidRPr="002A7F4E">
        <w:rPr>
          <w:rFonts w:ascii="Times New Roman" w:hAnsi="Times New Roman" w:cs="Times New Roman"/>
          <w:sz w:val="28"/>
          <w:szCs w:val="28"/>
        </w:rPr>
        <w:t>кандидат</w:t>
      </w:r>
      <w:r w:rsidR="007A0D4E">
        <w:rPr>
          <w:rFonts w:ascii="Times New Roman" w:hAnsi="Times New Roman" w:cs="Times New Roman"/>
          <w:sz w:val="28"/>
          <w:szCs w:val="28"/>
        </w:rPr>
        <w:t>ы)</w:t>
      </w:r>
      <w:r w:rsidR="00B04E75" w:rsidRPr="00B0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представляемых документов для постановки на учёт </w:t>
      </w:r>
      <w:r w:rsidR="007A0D4E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</w:t>
      </w:r>
      <w:r w:rsidR="00B04E75" w:rsidRPr="00B0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4E75" w:rsidRPr="00B04E75">
        <w:rPr>
          <w:rFonts w:ascii="Times New Roman" w:hAnsi="Times New Roman" w:cs="Times New Roman"/>
          <w:sz w:val="28"/>
          <w:szCs w:val="28"/>
        </w:rPr>
        <w:t>сроки представления таких документов определяются Правительством Российской Федерации.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.4. В случаях, если в интересах </w:t>
      </w:r>
      <w:r w:rsidR="009F4346" w:rsidRPr="001F5675">
        <w:rPr>
          <w:rFonts w:ascii="Times New Roman" w:hAnsi="Times New Roman" w:cs="Times New Roman"/>
          <w:sz w:val="28"/>
          <w:szCs w:val="28"/>
        </w:rPr>
        <w:t>недееспособного или не полностью дееспособного гражданина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ему необходимо немедленно назначить опекуна или попечителя, </w:t>
      </w:r>
      <w:r w:rsidR="00B1254A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вправе принять решение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9F4346" w:rsidRPr="00CC3AAF">
        <w:rPr>
          <w:rFonts w:ascii="Times New Roman" w:hAnsi="Times New Roman" w:cs="Times New Roman"/>
          <w:sz w:val="28"/>
          <w:szCs w:val="28"/>
        </w:rPr>
        <w:t>о временном назначении опекуна или попечителя (предварительная опека или попечительство).</w:t>
      </w:r>
    </w:p>
    <w:p w:rsidR="009F4346" w:rsidRPr="00CC3AAF" w:rsidRDefault="007A0D4E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F4E">
        <w:rPr>
          <w:rFonts w:ascii="Times New Roman" w:hAnsi="Times New Roman" w:cs="Times New Roman"/>
          <w:sz w:val="28"/>
          <w:szCs w:val="28"/>
        </w:rPr>
        <w:t xml:space="preserve">Предварительная опека и попечительство назначается при условии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A7F4E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а также обследования </w:t>
      </w:r>
      <w:r w:rsidR="00367049" w:rsidRPr="00CC3AAF">
        <w:rPr>
          <w:rFonts w:ascii="Times New Roman" w:hAnsi="Times New Roman" w:cs="Times New Roman"/>
          <w:sz w:val="28"/>
          <w:szCs w:val="28"/>
        </w:rPr>
        <w:t>орган</w:t>
      </w:r>
      <w:r w:rsidR="00367049">
        <w:rPr>
          <w:rFonts w:ascii="Times New Roman" w:hAnsi="Times New Roman" w:cs="Times New Roman"/>
          <w:sz w:val="28"/>
          <w:szCs w:val="28"/>
        </w:rPr>
        <w:t>ом</w:t>
      </w:r>
      <w:r w:rsidR="00367049" w:rsidRPr="00CC3AAF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Pr="002A7F4E">
        <w:rPr>
          <w:rFonts w:ascii="Times New Roman" w:hAnsi="Times New Roman" w:cs="Times New Roman"/>
          <w:sz w:val="28"/>
          <w:szCs w:val="28"/>
        </w:rPr>
        <w:t>условий его жизни.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.5. Учёт и регистрация заявлений на установление опеки или попечительства ведётся </w:t>
      </w:r>
      <w:r w:rsidR="00B1254A" w:rsidRPr="00CC3AAF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>в журнале учёта граждан, выразивших желание стать опекунами (попечителями).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  <w:r w:rsidRPr="00CC3AAF">
        <w:rPr>
          <w:rFonts w:ascii="Times New Roman" w:hAnsi="Times New Roman" w:cs="Times New Roman"/>
          <w:sz w:val="28"/>
          <w:szCs w:val="28"/>
        </w:rPr>
        <w:t>6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Уполномоченный сотрудник </w:t>
      </w:r>
      <w:r w:rsidR="00B1254A" w:rsidRPr="00CC3AAF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>готовит документы для рассмотрения вопроса об установлении опеки или попечительства.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Документы выносятся на рассмотрение создаваемой при </w:t>
      </w:r>
      <w:r w:rsidR="00B1254A" w:rsidRPr="00CC3AAF">
        <w:rPr>
          <w:rFonts w:ascii="Times New Roman" w:hAnsi="Times New Roman" w:cs="Times New Roman"/>
          <w:sz w:val="28"/>
          <w:szCs w:val="28"/>
        </w:rPr>
        <w:t xml:space="preserve">органе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комиссии по вопросам опеки, попечительства и патронажа (далее </w:t>
      </w:r>
      <w:r w:rsidR="00B1254A" w:rsidRPr="00CC3AAF">
        <w:rPr>
          <w:rFonts w:ascii="Times New Roman" w:hAnsi="Times New Roman" w:cs="Times New Roman"/>
          <w:sz w:val="28"/>
          <w:szCs w:val="28"/>
        </w:rPr>
        <w:t>–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комиссия), которая принимает решение о целесообразности назначения кандидата опекуном или попечителем либо об отказе в назначения кандидата </w:t>
      </w:r>
      <w:r w:rsidR="009F4346"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опекуном или попечителем (далее </w:t>
      </w:r>
      <w:r w:rsidR="00B1254A" w:rsidRPr="00CC3AAF">
        <w:rPr>
          <w:rFonts w:ascii="Times New Roman" w:hAnsi="Times New Roman" w:cs="Times New Roman"/>
          <w:sz w:val="28"/>
          <w:szCs w:val="28"/>
        </w:rPr>
        <w:t>–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решение), имеющее рекомендательный характер. При подготовке решения принимается во внимание способность кандидата к выполнению обязанностей, его нравственные и иные личные качества, отношения, существующие между ним и гражданином, нуждающимся в установлении над ним опеки или попечительства.</w:t>
      </w:r>
    </w:p>
    <w:p w:rsidR="00B04E75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.8. Решение о назначении опекуна </w:t>
      </w:r>
      <w:r w:rsidR="003C10DD" w:rsidRPr="00CC3AAF">
        <w:rPr>
          <w:rFonts w:ascii="Times New Roman" w:hAnsi="Times New Roman" w:cs="Times New Roman"/>
          <w:sz w:val="28"/>
          <w:szCs w:val="28"/>
        </w:rPr>
        <w:t>(</w:t>
      </w:r>
      <w:r w:rsidR="00B1254A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3C10DD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оформляется в виде распоряжения </w:t>
      </w:r>
      <w:r w:rsidR="00B1254A" w:rsidRPr="00CC3AAF">
        <w:rPr>
          <w:rFonts w:ascii="Times New Roman" w:hAnsi="Times New Roman" w:cs="Times New Roman"/>
          <w:sz w:val="28"/>
          <w:szCs w:val="28"/>
        </w:rPr>
        <w:t>органа опеки и попечительства.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Решение об отказе в назначении опекуна</w:t>
      </w:r>
      <w:r w:rsidR="003C10DD" w:rsidRPr="00CC3AAF">
        <w:rPr>
          <w:rFonts w:ascii="Times New Roman" w:hAnsi="Times New Roman" w:cs="Times New Roman"/>
          <w:sz w:val="28"/>
          <w:szCs w:val="28"/>
        </w:rPr>
        <w:t>(</w:t>
      </w:r>
      <w:r w:rsidR="00B1254A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3C10DD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822D7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CC3AAF">
        <w:rPr>
          <w:rFonts w:ascii="Times New Roman" w:hAnsi="Times New Roman" w:cs="Times New Roman"/>
          <w:sz w:val="28"/>
          <w:szCs w:val="28"/>
        </w:rPr>
        <w:t>назначении опекуна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3C10DD" w:rsidRPr="00CC3AAF">
        <w:rPr>
          <w:rFonts w:ascii="Times New Roman" w:hAnsi="Times New Roman" w:cs="Times New Roman"/>
          <w:sz w:val="28"/>
          <w:szCs w:val="28"/>
        </w:rPr>
        <w:t>)</w:t>
      </w:r>
      <w:r w:rsidR="00822D7A">
        <w:rPr>
          <w:rFonts w:ascii="Times New Roman" w:hAnsi="Times New Roman" w:cs="Times New Roman"/>
          <w:sz w:val="28"/>
          <w:szCs w:val="28"/>
        </w:rPr>
        <w:t xml:space="preserve"> с указанием основани</w:t>
      </w:r>
      <w:r w:rsidR="001F5675">
        <w:rPr>
          <w:rFonts w:ascii="Times New Roman" w:hAnsi="Times New Roman" w:cs="Times New Roman"/>
          <w:sz w:val="28"/>
          <w:szCs w:val="28"/>
        </w:rPr>
        <w:t>й</w:t>
      </w:r>
      <w:r w:rsidR="00822D7A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.9. Основаниями для отказа в </w:t>
      </w:r>
      <w:r w:rsidRPr="00CC3AAF">
        <w:rPr>
          <w:rFonts w:ascii="Times New Roman" w:hAnsi="Times New Roman" w:cs="Times New Roman"/>
          <w:sz w:val="28"/>
          <w:szCs w:val="28"/>
        </w:rPr>
        <w:t>назначении опекуна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3C10DD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</w:t>
      </w:r>
      <w:r w:rsidR="009F4346" w:rsidRPr="00CC3AAF">
        <w:rPr>
          <w:rFonts w:ascii="Times New Roman" w:hAnsi="Times New Roman" w:cs="Times New Roman"/>
          <w:sz w:val="28"/>
          <w:szCs w:val="28"/>
        </w:rPr>
        <w:t>едостижение кандидатом совершеннолетия;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л</w:t>
      </w:r>
      <w:r w:rsidR="009F4346" w:rsidRPr="00CC3AAF">
        <w:rPr>
          <w:rFonts w:ascii="Times New Roman" w:hAnsi="Times New Roman" w:cs="Times New Roman"/>
          <w:sz w:val="28"/>
          <w:szCs w:val="28"/>
        </w:rPr>
        <w:t>ишение кандидата родительских прав;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</w:t>
      </w:r>
      <w:r w:rsidR="009F4346" w:rsidRPr="00CC3AAF">
        <w:rPr>
          <w:rFonts w:ascii="Times New Roman" w:hAnsi="Times New Roman" w:cs="Times New Roman"/>
          <w:sz w:val="28"/>
          <w:szCs w:val="28"/>
        </w:rPr>
        <w:t>аличие у кандидата судимости за умышленное преступление против жизни и здоровья граждан;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</w:t>
      </w:r>
      <w:r w:rsidR="009F4346" w:rsidRPr="00CC3AAF">
        <w:rPr>
          <w:rFonts w:ascii="Times New Roman" w:hAnsi="Times New Roman" w:cs="Times New Roman"/>
          <w:sz w:val="28"/>
          <w:szCs w:val="28"/>
        </w:rPr>
        <w:t>тсутствие у кандидата нравственных и иных личных качеств, необходимых для выполнения обязанностей опекуна или попечителя, способности к выполнению обязанностей опекуна или попечителя;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</w:t>
      </w:r>
      <w:r w:rsidR="009F4346" w:rsidRPr="00CC3AAF">
        <w:rPr>
          <w:rFonts w:ascii="Times New Roman" w:hAnsi="Times New Roman" w:cs="Times New Roman"/>
          <w:sz w:val="28"/>
          <w:szCs w:val="28"/>
        </w:rPr>
        <w:t>есогласие подопечного с назначением кандидата опекуном или попечителем.</w:t>
      </w:r>
    </w:p>
    <w:p w:rsidR="009F4346" w:rsidRPr="00CC3AAF" w:rsidRDefault="00903D4C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  <w:r w:rsidRPr="00CC3AAF">
        <w:rPr>
          <w:rFonts w:ascii="Times New Roman" w:hAnsi="Times New Roman" w:cs="Times New Roman"/>
          <w:sz w:val="28"/>
          <w:szCs w:val="28"/>
        </w:rPr>
        <w:t>10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9F4346" w:rsidRPr="00822D7A">
        <w:rPr>
          <w:rFonts w:ascii="Times New Roman" w:hAnsi="Times New Roman" w:cs="Times New Roman"/>
          <w:sz w:val="28"/>
          <w:szCs w:val="28"/>
        </w:rPr>
        <w:t>Распоряжение</w:t>
      </w:r>
      <w:r w:rsidR="00356E47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822D7A">
        <w:rPr>
          <w:rFonts w:ascii="Times New Roman" w:hAnsi="Times New Roman" w:cs="Times New Roman"/>
          <w:sz w:val="28"/>
          <w:szCs w:val="28"/>
        </w:rPr>
        <w:t xml:space="preserve">, указанное в пункте 4.8 настоящего раздела, </w:t>
      </w:r>
      <w:r w:rsidR="000D3C7A">
        <w:rPr>
          <w:rFonts w:ascii="Times New Roman" w:hAnsi="Times New Roman" w:cs="Times New Roman"/>
          <w:sz w:val="28"/>
          <w:szCs w:val="28"/>
        </w:rPr>
        <w:t xml:space="preserve">в течение трёх дней со дня его подписания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выдаётся на руки опекуну или попечителю. Копия распоряжения </w:t>
      </w:r>
      <w:r w:rsidR="00C75135" w:rsidRPr="001F5675">
        <w:rPr>
          <w:rFonts w:ascii="Times New Roman" w:hAnsi="Times New Roman" w:cs="Times New Roman"/>
          <w:sz w:val="28"/>
          <w:szCs w:val="28"/>
        </w:rPr>
        <w:t>приобщаетсяк</w:t>
      </w:r>
      <w:r w:rsidR="009F4346" w:rsidRPr="001F5675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75135" w:rsidRPr="001F5675">
        <w:rPr>
          <w:rFonts w:ascii="Times New Roman" w:hAnsi="Times New Roman" w:cs="Times New Roman"/>
          <w:sz w:val="28"/>
          <w:szCs w:val="28"/>
        </w:rPr>
        <w:t>му</w:t>
      </w:r>
      <w:r w:rsidR="009F4346" w:rsidRPr="001F5675">
        <w:rPr>
          <w:rFonts w:ascii="Times New Roman" w:hAnsi="Times New Roman" w:cs="Times New Roman"/>
          <w:sz w:val="28"/>
          <w:szCs w:val="28"/>
        </w:rPr>
        <w:t xml:space="preserve"> дел</w:t>
      </w:r>
      <w:r w:rsidR="00C75135" w:rsidRPr="001F5675">
        <w:rPr>
          <w:rFonts w:ascii="Times New Roman" w:hAnsi="Times New Roman" w:cs="Times New Roman"/>
          <w:sz w:val="28"/>
          <w:szCs w:val="28"/>
        </w:rPr>
        <w:t>у</w:t>
      </w:r>
      <w:r w:rsidR="001F5675" w:rsidRPr="001F5675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D85E19">
        <w:rPr>
          <w:rFonts w:ascii="Times New Roman" w:hAnsi="Times New Roman" w:cs="Times New Roman"/>
          <w:sz w:val="28"/>
          <w:szCs w:val="28"/>
        </w:rPr>
        <w:t>находящегося под</w:t>
      </w:r>
      <w:r w:rsidR="001F5675" w:rsidRPr="001F5675">
        <w:rPr>
          <w:rFonts w:ascii="Times New Roman" w:hAnsi="Times New Roman" w:cs="Times New Roman"/>
          <w:sz w:val="28"/>
          <w:szCs w:val="28"/>
        </w:rPr>
        <w:t xml:space="preserve"> опек</w:t>
      </w:r>
      <w:r w:rsidR="00D85E19">
        <w:rPr>
          <w:rFonts w:ascii="Times New Roman" w:hAnsi="Times New Roman" w:cs="Times New Roman"/>
          <w:sz w:val="28"/>
          <w:szCs w:val="28"/>
        </w:rPr>
        <w:t>ой</w:t>
      </w:r>
      <w:r w:rsidR="001F5675" w:rsidRPr="001F5675">
        <w:rPr>
          <w:rFonts w:ascii="Times New Roman" w:hAnsi="Times New Roman" w:cs="Times New Roman"/>
          <w:sz w:val="28"/>
          <w:szCs w:val="28"/>
        </w:rPr>
        <w:t xml:space="preserve"> (попечительств</w:t>
      </w:r>
      <w:r w:rsidR="00D85E19">
        <w:rPr>
          <w:rFonts w:ascii="Times New Roman" w:hAnsi="Times New Roman" w:cs="Times New Roman"/>
          <w:sz w:val="28"/>
          <w:szCs w:val="28"/>
        </w:rPr>
        <w:t>ом</w:t>
      </w:r>
      <w:r w:rsidR="001F5675" w:rsidRPr="001F5675">
        <w:rPr>
          <w:rFonts w:ascii="Times New Roman" w:hAnsi="Times New Roman" w:cs="Times New Roman"/>
          <w:sz w:val="28"/>
          <w:szCs w:val="28"/>
        </w:rPr>
        <w:t>),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направляется в налоговые органы по месту нахождения </w:t>
      </w:r>
      <w:r w:rsidRPr="00CC3AAF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и в территориальное управление Пенсионного фонда Российской Федерации.</w:t>
      </w:r>
    </w:p>
    <w:p w:rsidR="009F4346" w:rsidRPr="00CC3AAF" w:rsidRDefault="008C601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Pr="00CC3AAF">
        <w:rPr>
          <w:rFonts w:ascii="Times New Roman" w:hAnsi="Times New Roman" w:cs="Times New Roman"/>
          <w:sz w:val="28"/>
          <w:szCs w:val="28"/>
        </w:rPr>
        <w:t>1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822D7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56E47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822D7A">
        <w:rPr>
          <w:rFonts w:ascii="Times New Roman" w:hAnsi="Times New Roman" w:cs="Times New Roman"/>
          <w:sz w:val="28"/>
          <w:szCs w:val="28"/>
        </w:rPr>
        <w:t xml:space="preserve"> об о</w:t>
      </w:r>
      <w:r w:rsidR="009F4346" w:rsidRPr="00CC3AAF">
        <w:rPr>
          <w:rFonts w:ascii="Times New Roman" w:hAnsi="Times New Roman" w:cs="Times New Roman"/>
          <w:sz w:val="28"/>
          <w:szCs w:val="28"/>
        </w:rPr>
        <w:t>тказ</w:t>
      </w:r>
      <w:r w:rsidR="00822D7A">
        <w:rPr>
          <w:rFonts w:ascii="Times New Roman" w:hAnsi="Times New Roman" w:cs="Times New Roman"/>
          <w:sz w:val="28"/>
          <w:szCs w:val="28"/>
        </w:rPr>
        <w:t>е</w:t>
      </w:r>
      <w:r w:rsidR="005B1371" w:rsidRPr="00CC3AAF">
        <w:rPr>
          <w:rFonts w:ascii="Times New Roman" w:hAnsi="Times New Roman" w:cs="Times New Roman"/>
          <w:sz w:val="28"/>
          <w:szCs w:val="28"/>
        </w:rPr>
        <w:t>в назначении опекуна (попечителя)</w:t>
      </w:r>
      <w:r w:rsidR="00822D7A">
        <w:rPr>
          <w:rFonts w:ascii="Times New Roman" w:hAnsi="Times New Roman" w:cs="Times New Roman"/>
          <w:sz w:val="28"/>
          <w:szCs w:val="28"/>
        </w:rPr>
        <w:t xml:space="preserve">, указанное в пункте 4.8 настоящего раздела, </w:t>
      </w:r>
      <w:r w:rsidR="000D3C7A">
        <w:rPr>
          <w:rFonts w:ascii="Times New Roman" w:hAnsi="Times New Roman" w:cs="Times New Roman"/>
          <w:sz w:val="28"/>
          <w:szCs w:val="28"/>
        </w:rPr>
        <w:t xml:space="preserve">в течение трёх дней со дня его подписания </w:t>
      </w:r>
      <w:r w:rsidR="001A6C60">
        <w:rPr>
          <w:rFonts w:ascii="Times New Roman" w:hAnsi="Times New Roman" w:cs="Times New Roman"/>
          <w:sz w:val="28"/>
          <w:szCs w:val="28"/>
        </w:rPr>
        <w:t>вручается (направляется) кандидату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Pr="00CC3AAF">
        <w:rPr>
          <w:rFonts w:ascii="Times New Roman" w:hAnsi="Times New Roman" w:cs="Times New Roman"/>
          <w:sz w:val="28"/>
          <w:szCs w:val="28"/>
        </w:rPr>
        <w:t>2</w:t>
      </w:r>
      <w:r w:rsidR="009F4346" w:rsidRPr="00CC3AAF">
        <w:rPr>
          <w:rFonts w:ascii="Times New Roman" w:hAnsi="Times New Roman" w:cs="Times New Roman"/>
          <w:sz w:val="28"/>
          <w:szCs w:val="28"/>
        </w:rPr>
        <w:t>. Акт</w:t>
      </w:r>
      <w:r w:rsidR="00356E47">
        <w:rPr>
          <w:rFonts w:ascii="Times New Roman" w:hAnsi="Times New Roman" w:cs="Times New Roman"/>
          <w:sz w:val="28"/>
          <w:szCs w:val="28"/>
        </w:rPr>
        <w:t>ы</w:t>
      </w:r>
      <w:r w:rsidR="003C10DD" w:rsidRPr="00CC3AAF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356E4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4D718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56E47">
        <w:rPr>
          <w:rFonts w:ascii="Times New Roman" w:hAnsi="Times New Roman" w:cs="Times New Roman"/>
          <w:sz w:val="28"/>
          <w:szCs w:val="28"/>
        </w:rPr>
        <w:t xml:space="preserve">4.8 настоящего раздела, </w:t>
      </w:r>
      <w:r w:rsidR="009F4346" w:rsidRPr="00CC3AAF">
        <w:rPr>
          <w:rFonts w:ascii="Times New Roman" w:hAnsi="Times New Roman" w:cs="Times New Roman"/>
          <w:sz w:val="28"/>
          <w:szCs w:val="28"/>
        </w:rPr>
        <w:t>мо</w:t>
      </w:r>
      <w:r w:rsidR="00356E47">
        <w:rPr>
          <w:rFonts w:ascii="Times New Roman" w:hAnsi="Times New Roman" w:cs="Times New Roman"/>
          <w:sz w:val="28"/>
          <w:szCs w:val="28"/>
        </w:rPr>
        <w:t>гут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быть оспорен</w:t>
      </w:r>
      <w:r w:rsidR="00356E47">
        <w:rPr>
          <w:rFonts w:ascii="Times New Roman" w:hAnsi="Times New Roman" w:cs="Times New Roman"/>
          <w:sz w:val="28"/>
          <w:szCs w:val="28"/>
        </w:rPr>
        <w:t>ы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установленном законодательством Российской Федерации порядке.</w:t>
      </w:r>
    </w:p>
    <w:p w:rsidR="009F4346" w:rsidRPr="00CC3AAF" w:rsidRDefault="008C6016" w:rsidP="00CC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Pr="00CC3AAF">
        <w:rPr>
          <w:rFonts w:ascii="Times New Roman" w:hAnsi="Times New Roman" w:cs="Times New Roman"/>
          <w:sz w:val="28"/>
          <w:szCs w:val="28"/>
        </w:rPr>
        <w:t>3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В случае если лицу, нуждающемуся в установлении над ним опеки </w:t>
      </w:r>
      <w:r w:rsidR="00E42F77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попечительства</w:t>
      </w:r>
      <w:r w:rsidR="00E42F77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>, не назначен опекун</w:t>
      </w:r>
      <w:r w:rsidR="00E42F77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попечитель</w:t>
      </w:r>
      <w:r w:rsidR="00E42F77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в течение месяца исполнение обязанностей опекуна</w:t>
      </w:r>
      <w:r w:rsidR="00687BE1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временно возлагается на </w:t>
      </w:r>
      <w:r w:rsidR="003C10DD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Надзор за деятельностью опекунов и попечителей осуществляется 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F4346" w:rsidRPr="00CC3AAF" w:rsidRDefault="008C601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>. Права и обязанности опекунов</w:t>
      </w:r>
      <w:r w:rsidR="00687BE1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попечителей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73C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Опекуны выступа</w:t>
      </w:r>
      <w:r w:rsidR="004D7186">
        <w:rPr>
          <w:rFonts w:ascii="Times New Roman" w:hAnsi="Times New Roman" w:cs="Times New Roman"/>
          <w:sz w:val="28"/>
          <w:szCs w:val="28"/>
        </w:rPr>
        <w:t>ют</w:t>
      </w:r>
      <w:r w:rsidRPr="00CC3AAF">
        <w:rPr>
          <w:rFonts w:ascii="Times New Roman" w:hAnsi="Times New Roman" w:cs="Times New Roman"/>
          <w:sz w:val="28"/>
          <w:szCs w:val="28"/>
        </w:rPr>
        <w:t xml:space="preserve"> в защиту прав и законных интересов своих подопечных в отношениях </w:t>
      </w:r>
      <w:r w:rsidR="004D7186">
        <w:rPr>
          <w:rFonts w:ascii="Times New Roman" w:hAnsi="Times New Roman" w:cs="Times New Roman"/>
          <w:sz w:val="28"/>
          <w:szCs w:val="28"/>
        </w:rPr>
        <w:t xml:space="preserve">с любыми лицами </w:t>
      </w:r>
      <w:r w:rsidRPr="00CC3AAF">
        <w:rPr>
          <w:rFonts w:ascii="Times New Roman" w:hAnsi="Times New Roman" w:cs="Times New Roman"/>
          <w:sz w:val="28"/>
          <w:szCs w:val="28"/>
        </w:rPr>
        <w:t>без специального полномочия.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Попечитель может выступать в качестве законного представителя своего подопечного в случаях, предусмотренных </w:t>
      </w:r>
      <w:r w:rsidR="004D7186">
        <w:rPr>
          <w:rFonts w:ascii="Times New Roman" w:hAnsi="Times New Roman" w:cs="Times New Roman"/>
          <w:sz w:val="28"/>
          <w:szCs w:val="28"/>
        </w:rPr>
        <w:t>Ф</w:t>
      </w:r>
      <w:r w:rsidRPr="00CC3AAF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24" w:history="1">
        <w:r w:rsidRPr="00CC3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Опекуны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попечители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обязаны извещать орган опеки и попечительства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о перемене места жительства</w:t>
      </w:r>
      <w:r w:rsidR="00D577CF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подопечных не позднее дня, </w:t>
      </w:r>
      <w:r w:rsidRPr="00CC3AAF">
        <w:rPr>
          <w:rFonts w:ascii="Times New Roman" w:hAnsi="Times New Roman" w:cs="Times New Roman"/>
          <w:sz w:val="28"/>
          <w:szCs w:val="28"/>
        </w:rPr>
        <w:lastRenderedPageBreak/>
        <w:t>следующего за днем выбытия подопечных с прежнего места жительства</w:t>
      </w:r>
      <w:r w:rsidR="00D577CF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При временном отсутствии подопечного в месте жительства</w:t>
      </w:r>
      <w:r w:rsidR="00D577CF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CC3AAF">
        <w:rPr>
          <w:rFonts w:ascii="Times New Roman" w:hAnsi="Times New Roman" w:cs="Times New Roman"/>
          <w:sz w:val="28"/>
          <w:szCs w:val="28"/>
        </w:rPr>
        <w:t xml:space="preserve">, в частности в связи с пребыванием в медицинской организации, не прекращается осуществление прав и исполнение обязанностей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в отношении подопечного.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Опекун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попечитель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ежегодно представляет в 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орган опеки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Pr="00CC3AAF">
        <w:rPr>
          <w:rFonts w:ascii="Times New Roman" w:hAnsi="Times New Roman" w:cs="Times New Roman"/>
          <w:sz w:val="28"/>
          <w:szCs w:val="28"/>
        </w:rPr>
        <w:t>отчёт в письменной форме о хранении, об использовании имущества подопечного и об управлении имуществом подопечного в порядке, установленном законодательством Российской Федерации.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4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Pr="00CC3AAF">
        <w:rPr>
          <w:rFonts w:ascii="Times New Roman" w:hAnsi="Times New Roman" w:cs="Times New Roman"/>
          <w:sz w:val="28"/>
          <w:szCs w:val="28"/>
        </w:rPr>
        <w:t>6</w:t>
      </w:r>
      <w:r w:rsidR="009F4346" w:rsidRPr="00CC3AAF">
        <w:rPr>
          <w:rFonts w:ascii="Times New Roman" w:hAnsi="Times New Roman" w:cs="Times New Roman"/>
          <w:sz w:val="28"/>
          <w:szCs w:val="28"/>
        </w:rPr>
        <w:t>. Опекуны</w:t>
      </w:r>
      <w:r w:rsidR="00687BE1" w:rsidRPr="00CC3AAF">
        <w:rPr>
          <w:rFonts w:ascii="Times New Roman" w:hAnsi="Times New Roman" w:cs="Times New Roman"/>
          <w:sz w:val="28"/>
          <w:szCs w:val="28"/>
        </w:rPr>
        <w:t xml:space="preserve"> (п</w:t>
      </w:r>
      <w:r w:rsidR="009F4346" w:rsidRPr="00CC3AAF">
        <w:rPr>
          <w:rFonts w:ascii="Times New Roman" w:hAnsi="Times New Roman" w:cs="Times New Roman"/>
          <w:sz w:val="28"/>
          <w:szCs w:val="28"/>
        </w:rPr>
        <w:t>опечители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несут ответственность в порядке, установленном законодательством Российской Федерации.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9F4346" w:rsidP="00675F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Основания прекращения опеки и попечительства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.1. Опека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попечительство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прекращается: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 случае смерти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либо подопечного;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акта о назначении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>;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при освобождении либо отстранении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от исполнения своих обязанностей;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25" w:history="1">
        <w:r w:rsidR="003C10DD" w:rsidRPr="00CC3AAF">
          <w:rPr>
            <w:rFonts w:ascii="Times New Roman" w:hAnsi="Times New Roman" w:cs="Times New Roman"/>
            <w:sz w:val="28"/>
            <w:szCs w:val="28"/>
          </w:rPr>
          <w:t>статьё</w:t>
        </w:r>
        <w:r w:rsidRPr="00CC3AAF">
          <w:rPr>
            <w:rFonts w:ascii="Times New Roman" w:hAnsi="Times New Roman" w:cs="Times New Roman"/>
            <w:sz w:val="28"/>
            <w:szCs w:val="28"/>
          </w:rPr>
          <w:t>й 40</w:t>
        </w:r>
      </w:hyperlink>
      <w:r w:rsidRPr="00CC3AA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2" w:name="Par8"/>
      <w:bookmarkEnd w:id="2"/>
      <w:r w:rsidR="009F4346" w:rsidRPr="00CC3AAF">
        <w:rPr>
          <w:rFonts w:ascii="Times New Roman" w:hAnsi="Times New Roman" w:cs="Times New Roman"/>
          <w:sz w:val="28"/>
          <w:szCs w:val="28"/>
        </w:rPr>
        <w:t>Опекун</w:t>
      </w:r>
      <w:r w:rsidR="00687BE1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попечитель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мо</w:t>
      </w:r>
      <w:r w:rsidR="00687BE1" w:rsidRPr="00CC3AAF">
        <w:rPr>
          <w:rFonts w:ascii="Times New Roman" w:hAnsi="Times New Roman" w:cs="Times New Roman"/>
          <w:sz w:val="28"/>
          <w:szCs w:val="28"/>
        </w:rPr>
        <w:t>жет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быть освобожд</w:t>
      </w:r>
      <w:r w:rsidR="00687BE1" w:rsidRPr="00CC3AAF">
        <w:rPr>
          <w:rFonts w:ascii="Times New Roman" w:hAnsi="Times New Roman" w:cs="Times New Roman"/>
          <w:sz w:val="28"/>
          <w:szCs w:val="28"/>
        </w:rPr>
        <w:t>ё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н от исполнения своих обязанностей по </w:t>
      </w:r>
      <w:r w:rsidR="00687BE1" w:rsidRPr="00CC3AAF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просьбе.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.3. 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может освободить опекуна </w:t>
      </w:r>
      <w:r w:rsidR="004B23F1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4B23F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исполнения </w:t>
      </w:r>
      <w:r w:rsidR="004D7186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обязанностей, в том числе временно, в случае возникновения противоречий между интересами подопечного и интересами опекуна </w:t>
      </w:r>
      <w:r w:rsidR="004B23F1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4B23F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.4. 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вправе отстранить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исполнения возложенных 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него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обязанностей. Отстранение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исполнения возложенных 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него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 допускается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9F4346" w:rsidRPr="00CC3AAF">
        <w:rPr>
          <w:rFonts w:ascii="Times New Roman" w:hAnsi="Times New Roman" w:cs="Times New Roman"/>
          <w:sz w:val="28"/>
          <w:szCs w:val="28"/>
        </w:rPr>
        <w:t>в случае: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ненадлежащего исполнения возложенных 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опекуна (попечителя)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3C10DD" w:rsidRPr="00CC3AAF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</w:t>
      </w:r>
      <w:r w:rsidRPr="00CC3AAF">
        <w:rPr>
          <w:rFonts w:ascii="Times New Roman" w:hAnsi="Times New Roman" w:cs="Times New Roman"/>
          <w:sz w:val="28"/>
          <w:szCs w:val="28"/>
        </w:rPr>
        <w:t xml:space="preserve">фактов существенного нарушения опекуном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Pr="00CC3AAF">
        <w:rPr>
          <w:rFonts w:ascii="Times New Roman" w:hAnsi="Times New Roman" w:cs="Times New Roman"/>
          <w:sz w:val="28"/>
          <w:szCs w:val="28"/>
        </w:rPr>
        <w:t>попечителем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Pr="00CC3AAF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или договором правил охраны имущества подопечного и (или) распоряжения его имуществом.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.5. Уполномоченный сотрудник </w:t>
      </w:r>
      <w:r w:rsidR="003C10DD" w:rsidRPr="00CC3AAF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при установлении фактов, являющихся основанием для освобождения или отстранения опекуна</w:t>
      </w:r>
      <w:r w:rsidR="00687BE1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возложенных на н</w:t>
      </w:r>
      <w:r w:rsidR="00687BE1" w:rsidRPr="00CC3AAF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9F4346" w:rsidRPr="00CC3AAF">
        <w:rPr>
          <w:rFonts w:ascii="Times New Roman" w:hAnsi="Times New Roman" w:cs="Times New Roman"/>
          <w:sz w:val="28"/>
          <w:szCs w:val="28"/>
        </w:rPr>
        <w:lastRenderedPageBreak/>
        <w:t>готовит документы для рассмотрения вопроса об освобождении или отстранении опекуна</w:t>
      </w:r>
      <w:r w:rsidR="001F1A29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1F1A29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возложенных на н</w:t>
      </w:r>
      <w:r w:rsidR="00687BE1" w:rsidRPr="00CC3AAF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>.6. Документы выносятся на рассмотрение комисси</w:t>
      </w:r>
      <w:r w:rsidR="003C10DD" w:rsidRPr="00CC3AAF">
        <w:rPr>
          <w:rFonts w:ascii="Times New Roman" w:hAnsi="Times New Roman" w:cs="Times New Roman"/>
          <w:sz w:val="28"/>
          <w:szCs w:val="28"/>
        </w:rPr>
        <w:t>и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9F4346" w:rsidRPr="00CC3AAF">
        <w:rPr>
          <w:rFonts w:ascii="Times New Roman" w:hAnsi="Times New Roman" w:cs="Times New Roman"/>
          <w:sz w:val="28"/>
          <w:szCs w:val="28"/>
        </w:rPr>
        <w:t>в установленные законодательством</w:t>
      </w:r>
      <w:r w:rsidR="001F56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сроки со дня поступления соответствующих документов рассматривает представленные материалы и выносит решение о</w:t>
      </w:r>
      <w:r w:rsidR="003C10DD" w:rsidRPr="00CC3AAF">
        <w:rPr>
          <w:rFonts w:ascii="Times New Roman" w:hAnsi="Times New Roman" w:cs="Times New Roman"/>
          <w:sz w:val="28"/>
          <w:szCs w:val="28"/>
        </w:rPr>
        <w:t>б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3C10DD" w:rsidRPr="00CC3AAF">
        <w:rPr>
          <w:rFonts w:ascii="Times New Roman" w:hAnsi="Times New Roman" w:cs="Times New Roman"/>
          <w:sz w:val="28"/>
          <w:szCs w:val="28"/>
        </w:rPr>
        <w:t>и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либо отстранени</w:t>
      </w:r>
      <w:r w:rsidR="004F7F56" w:rsidRPr="00CC3AAF">
        <w:rPr>
          <w:rFonts w:ascii="Times New Roman" w:hAnsi="Times New Roman" w:cs="Times New Roman"/>
          <w:sz w:val="28"/>
          <w:szCs w:val="28"/>
        </w:rPr>
        <w:t>и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опекуна</w:t>
      </w:r>
      <w:r w:rsidR="001F1A29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1F1A29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исполнения возложенных на н</w:t>
      </w:r>
      <w:r w:rsidR="00687BE1" w:rsidRPr="00CC3AAF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 (далее - решение), имеющее рекомендательный характер. 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.7. На основании решения комиссии </w:t>
      </w:r>
      <w:r w:rsidR="004F7F56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принимает решение об освобождении </w:t>
      </w:r>
      <w:r w:rsidR="001F1A29" w:rsidRPr="00CC3AAF">
        <w:rPr>
          <w:rFonts w:ascii="Times New Roman" w:hAnsi="Times New Roman" w:cs="Times New Roman"/>
          <w:sz w:val="28"/>
          <w:szCs w:val="28"/>
        </w:rPr>
        <w:t xml:space="preserve">либо отстранении </w:t>
      </w:r>
      <w:r w:rsidR="009F4346" w:rsidRPr="00CC3AAF">
        <w:rPr>
          <w:rFonts w:ascii="Times New Roman" w:hAnsi="Times New Roman" w:cs="Times New Roman"/>
          <w:sz w:val="28"/>
          <w:szCs w:val="28"/>
        </w:rPr>
        <w:t>опекуна</w:t>
      </w:r>
      <w:r w:rsidR="001F1A29" w:rsidRPr="00CC3AAF">
        <w:rPr>
          <w:rFonts w:ascii="Times New Roman" w:hAnsi="Times New Roman" w:cs="Times New Roman"/>
          <w:sz w:val="28"/>
          <w:szCs w:val="28"/>
        </w:rPr>
        <w:t xml:space="preserve"> 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1F1A29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исполнения возложенных на н</w:t>
      </w:r>
      <w:r w:rsidR="00687BE1" w:rsidRPr="00CC3AAF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обязанностей. Решение </w:t>
      </w:r>
      <w:r w:rsidR="004F7F56" w:rsidRPr="00CC3AAF">
        <w:rPr>
          <w:rFonts w:ascii="Times New Roman" w:hAnsi="Times New Roman" w:cs="Times New Roman"/>
          <w:sz w:val="28"/>
          <w:szCs w:val="28"/>
        </w:rPr>
        <w:t xml:space="preserve">органа опеки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4F7F56" w:rsidRPr="00CC3AAF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>оформляется в виде распоряжения.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.8. Права и обязанности опекуна </w:t>
      </w:r>
      <w:r w:rsidR="001F1A29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1F1A29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прекращаются с</w:t>
      </w:r>
      <w:r w:rsidR="00703345">
        <w:rPr>
          <w:rFonts w:ascii="Times New Roman" w:hAnsi="Times New Roman" w:cs="Times New Roman"/>
          <w:sz w:val="28"/>
          <w:szCs w:val="28"/>
        </w:rPr>
        <w:t>о дня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4F7F56" w:rsidRPr="00CC3AAF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>распоряжения об освобождении</w:t>
      </w:r>
      <w:r w:rsidR="001F1A29" w:rsidRPr="00CC3AAF">
        <w:rPr>
          <w:rFonts w:ascii="Times New Roman" w:hAnsi="Times New Roman" w:cs="Times New Roman"/>
          <w:sz w:val="28"/>
          <w:szCs w:val="28"/>
        </w:rPr>
        <w:t xml:space="preserve"> либо отстранении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опекуна </w:t>
      </w:r>
      <w:r w:rsidR="001F1A29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1F1A29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 исполнения возложенных на н</w:t>
      </w:r>
      <w:r w:rsidR="00687BE1" w:rsidRPr="00CC3AAF">
        <w:rPr>
          <w:rFonts w:ascii="Times New Roman" w:hAnsi="Times New Roman" w:cs="Times New Roman"/>
          <w:sz w:val="28"/>
          <w:szCs w:val="28"/>
        </w:rPr>
        <w:t>его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обязанностей. </w:t>
      </w:r>
    </w:p>
    <w:p w:rsidR="005C4837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.9. </w:t>
      </w:r>
      <w:r w:rsidR="00D471A6">
        <w:rPr>
          <w:rFonts w:ascii="Times New Roman" w:hAnsi="Times New Roman" w:cs="Times New Roman"/>
          <w:sz w:val="28"/>
          <w:szCs w:val="28"/>
        </w:rPr>
        <w:t>Р</w:t>
      </w:r>
      <w:r w:rsidR="009F4346" w:rsidRPr="00CC3AAF">
        <w:rPr>
          <w:rFonts w:ascii="Times New Roman" w:hAnsi="Times New Roman" w:cs="Times New Roman"/>
          <w:sz w:val="28"/>
          <w:szCs w:val="28"/>
        </w:rPr>
        <w:t>аспоряжени</w:t>
      </w:r>
      <w:r w:rsidR="00D471A6">
        <w:rPr>
          <w:rFonts w:ascii="Times New Roman" w:hAnsi="Times New Roman" w:cs="Times New Roman"/>
          <w:sz w:val="28"/>
          <w:szCs w:val="28"/>
        </w:rPr>
        <w:t>е</w:t>
      </w:r>
      <w:r w:rsidR="006F4572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попечительства, указанного в пункте 5.7 настоящего раздела, </w:t>
      </w:r>
      <w:r w:rsidR="009F4346" w:rsidRPr="00CC3AAF">
        <w:rPr>
          <w:rFonts w:ascii="Times New Roman" w:hAnsi="Times New Roman" w:cs="Times New Roman"/>
          <w:sz w:val="28"/>
          <w:szCs w:val="28"/>
        </w:rPr>
        <w:t>выда</w:t>
      </w:r>
      <w:r w:rsidR="00B07E2C">
        <w:rPr>
          <w:rFonts w:ascii="Times New Roman" w:hAnsi="Times New Roman" w:cs="Times New Roman"/>
          <w:sz w:val="28"/>
          <w:szCs w:val="28"/>
        </w:rPr>
        <w:t>ё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тся на руки опекуну (попечителю) и </w:t>
      </w:r>
      <w:r w:rsidR="00D471A6">
        <w:rPr>
          <w:rFonts w:ascii="Times New Roman" w:hAnsi="Times New Roman" w:cs="Times New Roman"/>
          <w:sz w:val="28"/>
          <w:szCs w:val="28"/>
        </w:rPr>
        <w:t>направляется</w:t>
      </w:r>
      <w:r w:rsidR="005C4837">
        <w:rPr>
          <w:rFonts w:ascii="Times New Roman" w:hAnsi="Times New Roman" w:cs="Times New Roman"/>
          <w:sz w:val="28"/>
          <w:szCs w:val="28"/>
        </w:rPr>
        <w:br/>
        <w:t xml:space="preserve"> в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Пенсионного фонда Российской Федерации.</w:t>
      </w:r>
      <w:r w:rsidR="00D471A6">
        <w:rPr>
          <w:rFonts w:ascii="Times New Roman" w:hAnsi="Times New Roman" w:cs="Times New Roman"/>
          <w:sz w:val="28"/>
          <w:szCs w:val="28"/>
        </w:rPr>
        <w:t xml:space="preserve"> Копия распоряжения приобщается</w:t>
      </w:r>
      <w:r w:rsidR="00D471A6" w:rsidRPr="00D471A6">
        <w:rPr>
          <w:rFonts w:ascii="Times New Roman" w:hAnsi="Times New Roman" w:cs="Times New Roman"/>
          <w:sz w:val="28"/>
          <w:szCs w:val="28"/>
        </w:rPr>
        <w:t>к личному делу гражданина,</w:t>
      </w:r>
      <w:r w:rsidR="00D471A6">
        <w:rPr>
          <w:rFonts w:ascii="Times New Roman" w:hAnsi="Times New Roman" w:cs="Times New Roman"/>
          <w:sz w:val="28"/>
          <w:szCs w:val="28"/>
        </w:rPr>
        <w:t xml:space="preserve"> нуждающегося в установлении опеки. С</w:t>
      </w:r>
      <w:r w:rsidR="00D471A6" w:rsidRPr="005C4837">
        <w:rPr>
          <w:rFonts w:ascii="Times New Roman" w:hAnsi="Times New Roman" w:cs="Times New Roman"/>
          <w:sz w:val="28"/>
          <w:szCs w:val="28"/>
        </w:rPr>
        <w:t>ведения</w:t>
      </w:r>
      <w:r w:rsidR="00D471A6">
        <w:rPr>
          <w:rFonts w:ascii="Times New Roman" w:hAnsi="Times New Roman" w:cs="Times New Roman"/>
          <w:sz w:val="28"/>
          <w:szCs w:val="28"/>
        </w:rPr>
        <w:t xml:space="preserve"> о принятом органом опеки и попечительства решении, указанном в пункте 5.7 настоящего раздела</w:t>
      </w:r>
      <w:r w:rsidR="005C4837">
        <w:rPr>
          <w:rFonts w:ascii="Times New Roman" w:hAnsi="Times New Roman" w:cs="Times New Roman"/>
          <w:sz w:val="28"/>
          <w:szCs w:val="28"/>
        </w:rPr>
        <w:t>,</w:t>
      </w:r>
      <w:r w:rsidR="00D471A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D471A6" w:rsidRPr="005C4837">
        <w:rPr>
          <w:rFonts w:ascii="Times New Roman" w:hAnsi="Times New Roman" w:cs="Times New Roman"/>
          <w:sz w:val="28"/>
          <w:szCs w:val="28"/>
        </w:rPr>
        <w:t>в налоговые органы</w:t>
      </w:r>
      <w:r w:rsidR="00D471A6" w:rsidRPr="00CC3AAF">
        <w:rPr>
          <w:rFonts w:ascii="Times New Roman" w:hAnsi="Times New Roman" w:cs="Times New Roman"/>
          <w:sz w:val="28"/>
          <w:szCs w:val="28"/>
        </w:rPr>
        <w:t xml:space="preserve"> по месту нахождения органа опеки и попечительства</w:t>
      </w:r>
      <w:r w:rsidR="005C4837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5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.10. Распоряжение </w:t>
      </w:r>
      <w:r w:rsidR="006F4572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попечительства, указанное в пункте 5.7 настоящего раздела, </w:t>
      </w:r>
      <w:r w:rsidR="001F1A29" w:rsidRPr="00CC3AA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F4346" w:rsidRPr="00CC3AAF">
        <w:rPr>
          <w:rFonts w:ascii="Times New Roman" w:hAnsi="Times New Roman" w:cs="Times New Roman"/>
          <w:sz w:val="28"/>
          <w:szCs w:val="28"/>
        </w:rPr>
        <w:t>быть оспорен</w:t>
      </w:r>
      <w:r w:rsidR="006F4572">
        <w:rPr>
          <w:rFonts w:ascii="Times New Roman" w:hAnsi="Times New Roman" w:cs="Times New Roman"/>
          <w:sz w:val="28"/>
          <w:szCs w:val="28"/>
        </w:rPr>
        <w:t>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он</w:t>
      </w:r>
      <w:r w:rsidR="006F4572">
        <w:rPr>
          <w:rFonts w:ascii="Times New Roman" w:hAnsi="Times New Roman" w:cs="Times New Roman"/>
          <w:sz w:val="28"/>
          <w:szCs w:val="28"/>
        </w:rPr>
        <w:t>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6F4572">
        <w:rPr>
          <w:rFonts w:ascii="Times New Roman" w:hAnsi="Times New Roman" w:cs="Times New Roman"/>
          <w:sz w:val="28"/>
          <w:szCs w:val="28"/>
        </w:rPr>
        <w:t>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, в </w:t>
      </w:r>
      <w:r w:rsidR="00CE05C8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1F567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E05C8">
        <w:rPr>
          <w:rFonts w:ascii="Times New Roman" w:hAnsi="Times New Roman" w:cs="Times New Roman"/>
          <w:sz w:val="28"/>
          <w:szCs w:val="28"/>
        </w:rPr>
        <w:t>порядке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1F4B4C" w:rsidRDefault="009F4346" w:rsidP="00675F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B4C">
        <w:rPr>
          <w:rFonts w:ascii="Times New Roman" w:hAnsi="Times New Roman" w:cs="Times New Roman"/>
          <w:sz w:val="28"/>
          <w:szCs w:val="28"/>
        </w:rPr>
        <w:t>Последствия прекращения опеки и попечительства</w:t>
      </w:r>
    </w:p>
    <w:p w:rsidR="001F4B4C" w:rsidRPr="001F4B4C" w:rsidRDefault="001F4B4C" w:rsidP="00675FC0">
      <w:pPr>
        <w:pStyle w:val="a3"/>
        <w:autoSpaceDE w:val="0"/>
        <w:autoSpaceDN w:val="0"/>
        <w:adjustRightInd w:val="0"/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6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.1. Лицо, выполнявшее обязанности опекуна </w:t>
      </w:r>
      <w:r w:rsidR="00687BE1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687BE1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>, не позднее тр</w:t>
      </w:r>
      <w:r w:rsidR="00703345">
        <w:rPr>
          <w:rFonts w:ascii="Times New Roman" w:hAnsi="Times New Roman" w:cs="Times New Roman"/>
          <w:sz w:val="28"/>
          <w:szCs w:val="28"/>
        </w:rPr>
        <w:t>ё</w:t>
      </w:r>
      <w:r w:rsidR="009F4346" w:rsidRPr="00CC3AAF">
        <w:rPr>
          <w:rFonts w:ascii="Times New Roman" w:hAnsi="Times New Roman" w:cs="Times New Roman"/>
          <w:sz w:val="28"/>
          <w:szCs w:val="28"/>
        </w:rPr>
        <w:t>х дней с</w:t>
      </w:r>
      <w:r w:rsidR="00703345">
        <w:rPr>
          <w:rFonts w:ascii="Times New Roman" w:hAnsi="Times New Roman" w:cs="Times New Roman"/>
          <w:sz w:val="28"/>
          <w:szCs w:val="28"/>
        </w:rPr>
        <w:t>о дня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, когда ему стало известно о прекращении опеки или попечительства, обязано представить в </w:t>
      </w:r>
      <w:r w:rsidR="00687BE1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отч</w:t>
      </w:r>
      <w:r w:rsidR="00687BE1" w:rsidRPr="00CC3AAF">
        <w:rPr>
          <w:rFonts w:ascii="Times New Roman" w:hAnsi="Times New Roman" w:cs="Times New Roman"/>
          <w:sz w:val="28"/>
          <w:szCs w:val="28"/>
        </w:rPr>
        <w:t>ё</w:t>
      </w:r>
      <w:r w:rsidR="009F4346" w:rsidRPr="00CC3AAF">
        <w:rPr>
          <w:rFonts w:ascii="Times New Roman" w:hAnsi="Times New Roman" w:cs="Times New Roman"/>
          <w:sz w:val="28"/>
          <w:szCs w:val="28"/>
        </w:rPr>
        <w:t>т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установленными </w:t>
      </w:r>
      <w:hyperlink r:id="rId26" w:history="1">
        <w:r w:rsidR="009F4346" w:rsidRPr="00CC3AAF">
          <w:rPr>
            <w:rFonts w:ascii="Times New Roman" w:hAnsi="Times New Roman" w:cs="Times New Roman"/>
            <w:sz w:val="28"/>
            <w:szCs w:val="28"/>
          </w:rPr>
          <w:t>стать</w:t>
        </w:r>
        <w:r w:rsidR="00591326">
          <w:rPr>
            <w:rFonts w:ascii="Times New Roman" w:hAnsi="Times New Roman" w:cs="Times New Roman"/>
            <w:sz w:val="28"/>
            <w:szCs w:val="28"/>
          </w:rPr>
          <w:t>ёй</w:t>
        </w:r>
        <w:r w:rsidR="009F4346" w:rsidRPr="00CC3AAF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="00591326" w:rsidRPr="00CC3AAF">
        <w:rPr>
          <w:rFonts w:ascii="Times New Roman" w:hAnsi="Times New Roman" w:cs="Times New Roman"/>
          <w:sz w:val="28"/>
          <w:szCs w:val="28"/>
        </w:rPr>
        <w:t>Федеральн</w:t>
      </w:r>
      <w:r w:rsidR="004D7186">
        <w:rPr>
          <w:rFonts w:ascii="Times New Roman" w:hAnsi="Times New Roman" w:cs="Times New Roman"/>
          <w:sz w:val="28"/>
          <w:szCs w:val="28"/>
        </w:rPr>
        <w:t>ого</w:t>
      </w:r>
      <w:hyperlink r:id="rId27" w:history="1">
        <w:r w:rsidR="00591326" w:rsidRPr="00CC3A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7186">
        <w:rPr>
          <w:rFonts w:ascii="Times New Roman" w:hAnsi="Times New Roman" w:cs="Times New Roman"/>
          <w:sz w:val="28"/>
          <w:szCs w:val="28"/>
        </w:rPr>
        <w:t>а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6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.2. </w:t>
      </w:r>
      <w:r w:rsidR="00916F4F" w:rsidRPr="00CC3AA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при обнаружении в действиях опекуна </w:t>
      </w:r>
      <w:r w:rsidR="00916F4F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916F4F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</w:t>
      </w:r>
      <w:r w:rsidR="0070334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получения отч</w:t>
      </w:r>
      <w:r w:rsidR="00D32017">
        <w:rPr>
          <w:rFonts w:ascii="Times New Roman" w:hAnsi="Times New Roman" w:cs="Times New Roman"/>
          <w:sz w:val="28"/>
          <w:szCs w:val="28"/>
        </w:rPr>
        <w:t>ё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та или не позднее чем через четырнадцать дней </w:t>
      </w:r>
      <w:r w:rsidR="00703345" w:rsidRPr="00CC3AAF">
        <w:rPr>
          <w:rFonts w:ascii="Times New Roman" w:hAnsi="Times New Roman" w:cs="Times New Roman"/>
          <w:sz w:val="28"/>
          <w:szCs w:val="28"/>
        </w:rPr>
        <w:t>с</w:t>
      </w:r>
      <w:r w:rsidR="0070334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обнаружения оснований для привлечения опекуна </w:t>
      </w:r>
      <w:r w:rsidR="00916F4F" w:rsidRPr="00CC3AAF">
        <w:rPr>
          <w:rFonts w:ascii="Times New Roman" w:hAnsi="Times New Roman" w:cs="Times New Roman"/>
          <w:sz w:val="28"/>
          <w:szCs w:val="28"/>
        </w:rPr>
        <w:t>(</w:t>
      </w:r>
      <w:r w:rsidR="009F4346" w:rsidRPr="00CC3AAF">
        <w:rPr>
          <w:rFonts w:ascii="Times New Roman" w:hAnsi="Times New Roman" w:cs="Times New Roman"/>
          <w:sz w:val="28"/>
          <w:szCs w:val="28"/>
        </w:rPr>
        <w:t>попечителя</w:t>
      </w:r>
      <w:r w:rsidR="00916F4F" w:rsidRPr="00CC3AAF">
        <w:rPr>
          <w:rFonts w:ascii="Times New Roman" w:hAnsi="Times New Roman" w:cs="Times New Roman"/>
          <w:sz w:val="28"/>
          <w:szCs w:val="28"/>
        </w:rPr>
        <w:t>)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к ответственности.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8C6016" w:rsidP="00675FC0">
      <w:pPr>
        <w:autoSpaceDE w:val="0"/>
        <w:autoSpaceDN w:val="0"/>
        <w:adjustRightInd w:val="0"/>
        <w:spacing w:after="0" w:line="25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>. Порядок выдачи разрешения на распоряжение имуществом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подопечного</w:t>
      </w:r>
    </w:p>
    <w:p w:rsidR="009F4346" w:rsidRPr="00CC3AAF" w:rsidRDefault="009F4346" w:rsidP="00675FC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.1. Для заключения сделок, связанных с имуществом подопечных,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требуется предварительное разрешение </w:t>
      </w:r>
      <w:r w:rsidR="00916F4F" w:rsidRPr="00CC3AAF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654D" w:rsidRPr="00CC3AAF">
        <w:rPr>
          <w:rFonts w:ascii="Times New Roman" w:hAnsi="Times New Roman" w:cs="Times New Roman"/>
          <w:sz w:val="28"/>
          <w:szCs w:val="28"/>
        </w:rPr>
        <w:t>–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разрешение).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.2. Для получения разрешения на продажу недвижимого имущества, принадлежащего подопечному, опекун (попечитель) представляет в </w:t>
      </w:r>
      <w:r w:rsidR="00916F4F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заявление;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</w:t>
      </w:r>
      <w:r w:rsidR="00916F4F" w:rsidRPr="00CC3AAF">
        <w:rPr>
          <w:rFonts w:ascii="Times New Roman" w:hAnsi="Times New Roman" w:cs="Times New Roman"/>
          <w:sz w:val="28"/>
          <w:szCs w:val="28"/>
        </w:rPr>
        <w:t>ы</w:t>
      </w:r>
      <w:r w:rsidRPr="00CC3AAF">
        <w:rPr>
          <w:rFonts w:ascii="Times New Roman" w:hAnsi="Times New Roman" w:cs="Times New Roman"/>
          <w:sz w:val="28"/>
          <w:szCs w:val="28"/>
        </w:rPr>
        <w:t>, удостоверяющи</w:t>
      </w:r>
      <w:r w:rsidR="00916F4F" w:rsidRPr="00CC3AAF">
        <w:rPr>
          <w:rFonts w:ascii="Times New Roman" w:hAnsi="Times New Roman" w:cs="Times New Roman"/>
          <w:sz w:val="28"/>
          <w:szCs w:val="28"/>
        </w:rPr>
        <w:t>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4D7186">
        <w:rPr>
          <w:rFonts w:ascii="Times New Roman" w:hAnsi="Times New Roman" w:cs="Times New Roman"/>
          <w:sz w:val="28"/>
          <w:szCs w:val="28"/>
        </w:rPr>
        <w:t>ь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опекуна (попечителя)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подопечного;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предварительный договор купли-продажи недвижимого имущества, составленный и подписанный сторонами (продавец, покупатель);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документ, подтверждающий открытие расчётного счёта на имя подопечного в кредитной организации, на который будут зачислены денежные средства от продажи недвижимого имущества подопечного (предоставляется при отчуждении имущества с последующим зачислением денежных средств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на счёт подопечного);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прав на недвижимое имущество на отчуждаемое и приобретаемое жилое помещение или свидетельство о государственной регистрации права на продаваемое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и </w:t>
      </w:r>
      <w:r w:rsidR="00916F4F" w:rsidRPr="00CC3AAF">
        <w:rPr>
          <w:rFonts w:ascii="Times New Roman" w:hAnsi="Times New Roman" w:cs="Times New Roman"/>
          <w:sz w:val="28"/>
          <w:szCs w:val="28"/>
        </w:rPr>
        <w:t>приобретаемое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жилое помещение (при его наличии); 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нотариально заверенное обязательство о покупке жилого помещения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 xml:space="preserve">на имя подопечного (предоставляется при совершении сделки купли-продажи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с последующим приобретением на имя недееспособного или ограниченно дееспособного гражданина иного жилого помещения (доли в жилом помещении)).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.3. Для получения разрешения на приватизацию жилого помещения, принадлежащего подопечному, на отказ от преимущественного права покупки опекун (попечитель) представляет в </w:t>
      </w:r>
      <w:r w:rsidR="007609FD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заявление;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</w:t>
      </w:r>
      <w:r w:rsidR="007609FD" w:rsidRPr="00CC3AAF">
        <w:rPr>
          <w:rFonts w:ascii="Times New Roman" w:hAnsi="Times New Roman" w:cs="Times New Roman"/>
          <w:sz w:val="28"/>
          <w:szCs w:val="28"/>
        </w:rPr>
        <w:t>ы</w:t>
      </w:r>
      <w:r w:rsidRPr="00CC3AAF">
        <w:rPr>
          <w:rFonts w:ascii="Times New Roman" w:hAnsi="Times New Roman" w:cs="Times New Roman"/>
          <w:sz w:val="28"/>
          <w:szCs w:val="28"/>
        </w:rPr>
        <w:t>, удостоверяющи</w:t>
      </w:r>
      <w:r w:rsidR="007609FD" w:rsidRPr="00CC3AAF">
        <w:rPr>
          <w:rFonts w:ascii="Times New Roman" w:hAnsi="Times New Roman" w:cs="Times New Roman"/>
          <w:sz w:val="28"/>
          <w:szCs w:val="28"/>
        </w:rPr>
        <w:t>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личность опекуна (попечителя)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подопечного;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уведомление о продаже доли жилого помещения с указанием её стоимости (предоставляется в случае отказа от преимущественного права покупки).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.4. Для получения разрешения на продажу движимого имущества, принадлежащего подопечному, опекун (попечитель) представляет в </w:t>
      </w:r>
      <w:r w:rsidR="007609FD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заявление;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</w:t>
      </w:r>
      <w:r w:rsidR="007609FD" w:rsidRPr="00CC3AAF">
        <w:rPr>
          <w:rFonts w:ascii="Times New Roman" w:hAnsi="Times New Roman" w:cs="Times New Roman"/>
          <w:sz w:val="28"/>
          <w:szCs w:val="28"/>
        </w:rPr>
        <w:t>ы</w:t>
      </w:r>
      <w:r w:rsidRPr="00CC3AAF">
        <w:rPr>
          <w:rFonts w:ascii="Times New Roman" w:hAnsi="Times New Roman" w:cs="Times New Roman"/>
          <w:sz w:val="28"/>
          <w:szCs w:val="28"/>
        </w:rPr>
        <w:t>, удостоверяющи</w:t>
      </w:r>
      <w:r w:rsidR="007609FD" w:rsidRPr="00CC3AAF">
        <w:rPr>
          <w:rFonts w:ascii="Times New Roman" w:hAnsi="Times New Roman" w:cs="Times New Roman"/>
          <w:sz w:val="28"/>
          <w:szCs w:val="28"/>
        </w:rPr>
        <w:t>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4D7186">
        <w:rPr>
          <w:rFonts w:ascii="Times New Roman" w:hAnsi="Times New Roman" w:cs="Times New Roman"/>
          <w:sz w:val="28"/>
          <w:szCs w:val="28"/>
        </w:rPr>
        <w:t>ь</w:t>
      </w:r>
      <w:bookmarkStart w:id="3" w:name="_GoBack"/>
      <w:bookmarkEnd w:id="3"/>
      <w:r w:rsidRPr="00CC3AAF">
        <w:rPr>
          <w:rFonts w:ascii="Times New Roman" w:hAnsi="Times New Roman" w:cs="Times New Roman"/>
          <w:sz w:val="28"/>
          <w:szCs w:val="28"/>
        </w:rPr>
        <w:t xml:space="preserve"> опекуна (попечителя)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подопечного;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предварительный договор купли-продажи недвижимого имущества, составленный и подписанный сторонами (продавец, покупатель);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отчуждаемое имущество, в случае если законом предусмотрена регистрация прав на отчуждаемое движимое имущество</w:t>
      </w:r>
      <w:r w:rsidR="007609FD" w:rsidRPr="00CC3AAF">
        <w:rPr>
          <w:rFonts w:ascii="Times New Roman" w:hAnsi="Times New Roman" w:cs="Times New Roman"/>
          <w:sz w:val="28"/>
          <w:szCs w:val="28"/>
        </w:rPr>
        <w:t>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документ, подтверждающий открытие расчётного счёта на имя подопечного в кредитной организации, на который будут зачислены денежные средства от продажи движимого имущества подопечного</w:t>
      </w:r>
      <w:r w:rsidR="007609FD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.5. Для получения разрешения на снятие денежных средств со счёта, принадлежащего подопечному (за исключением денежных средств, зачисляемых на отдельный номинальный счёт в соответствии со статьёй 37 Гражданского кодекса Российской Федерации), опекун (попечитель) представляет в </w:t>
      </w:r>
      <w:r w:rsidR="007609FD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заявление;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</w:t>
      </w:r>
      <w:r w:rsidR="007609FD" w:rsidRPr="00CC3AAF">
        <w:rPr>
          <w:rFonts w:ascii="Times New Roman" w:hAnsi="Times New Roman" w:cs="Times New Roman"/>
          <w:sz w:val="28"/>
          <w:szCs w:val="28"/>
        </w:rPr>
        <w:t>ы</w:t>
      </w:r>
      <w:r w:rsidRPr="00CC3AAF">
        <w:rPr>
          <w:rFonts w:ascii="Times New Roman" w:hAnsi="Times New Roman" w:cs="Times New Roman"/>
          <w:sz w:val="28"/>
          <w:szCs w:val="28"/>
        </w:rPr>
        <w:t>, удостоверяющи</w:t>
      </w:r>
      <w:r w:rsidR="007609FD" w:rsidRPr="00CC3AAF">
        <w:rPr>
          <w:rFonts w:ascii="Times New Roman" w:hAnsi="Times New Roman" w:cs="Times New Roman"/>
          <w:sz w:val="28"/>
          <w:szCs w:val="28"/>
        </w:rPr>
        <w:t>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личность опекуна (попечителя)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подопечного;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документ, подтверждающий открытие расчётного счёта на имя подопечного в кредитной организации, с указанием остатка на нём денежных средств.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.6. Копии документов изготавливаются и заверяются уполномоченным сотрудником </w:t>
      </w:r>
      <w:r w:rsidR="007609FD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>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.7. Уполномоченный сотрудник </w:t>
      </w:r>
      <w:r w:rsidR="007609FD" w:rsidRPr="00CC3AAF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готовит документы для рассмотрения вопроса о выдаче разрешения на совершения сделок, связанных с имуществом подопечных.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.8. Документы выносятся на рассмотрение комиссии, которая принимает решение о </w:t>
      </w:r>
      <w:r w:rsidR="007609FD" w:rsidRPr="00CC3AAF">
        <w:rPr>
          <w:rFonts w:ascii="Times New Roman" w:hAnsi="Times New Roman" w:cs="Times New Roman"/>
          <w:sz w:val="28"/>
          <w:szCs w:val="28"/>
        </w:rPr>
        <w:t>выдаче  разрешения на совершение сделки, связанной с имуществом подопечного,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либо об отказе в выдач</w:t>
      </w:r>
      <w:r w:rsidR="007609FD" w:rsidRPr="00CC3AAF">
        <w:rPr>
          <w:rFonts w:ascii="Times New Roman" w:hAnsi="Times New Roman" w:cs="Times New Roman"/>
          <w:sz w:val="28"/>
          <w:szCs w:val="28"/>
        </w:rPr>
        <w:t>е такого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разрешения, носящее рекомендательный характер.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>.9. Основаниями для отказа в выдаче разрешения на совершение сделки являются: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предоставление подложных документов или документов, содержащих недостоверные (заведомо ложные) сведения;</w:t>
      </w:r>
    </w:p>
    <w:p w:rsidR="009F4346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совершение сделки или распоряжение имуществом </w:t>
      </w:r>
      <w:r w:rsidR="007609FD" w:rsidRPr="00CC3AAF">
        <w:rPr>
          <w:rFonts w:ascii="Times New Roman" w:hAnsi="Times New Roman" w:cs="Times New Roman"/>
          <w:sz w:val="28"/>
          <w:szCs w:val="28"/>
        </w:rPr>
        <w:t xml:space="preserve">подопечного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не отвечает интересам подопечного.</w:t>
      </w:r>
    </w:p>
    <w:p w:rsidR="00EA2EE9" w:rsidRPr="00CC3AAF" w:rsidRDefault="00EA2EE9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3AAF">
        <w:rPr>
          <w:rFonts w:ascii="Times New Roman" w:hAnsi="Times New Roman" w:cs="Times New Roman"/>
          <w:sz w:val="28"/>
          <w:szCs w:val="28"/>
        </w:rPr>
        <w:t xml:space="preserve">. Разрешение на совершение сделки оформляется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CC3AAF">
        <w:rPr>
          <w:rFonts w:ascii="Times New Roman" w:hAnsi="Times New Roman" w:cs="Times New Roman"/>
          <w:sz w:val="28"/>
          <w:szCs w:val="28"/>
        </w:rPr>
        <w:t xml:space="preserve"> распоряжения органа опеки и попечительства, а отказ в выдаче разрешения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AAF">
        <w:rPr>
          <w:rFonts w:ascii="Times New Roman" w:hAnsi="Times New Roman" w:cs="Times New Roman"/>
          <w:sz w:val="28"/>
          <w:szCs w:val="28"/>
        </w:rPr>
        <w:br/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CC3AAF">
        <w:rPr>
          <w:rFonts w:ascii="Times New Roman" w:hAnsi="Times New Roman" w:cs="Times New Roman"/>
          <w:sz w:val="28"/>
          <w:szCs w:val="28"/>
        </w:rPr>
        <w:t xml:space="preserve">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>, с указанием оснований отказа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346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>.1</w:t>
      </w:r>
      <w:r w:rsidR="00EA2EE9">
        <w:rPr>
          <w:rFonts w:ascii="Times New Roman" w:hAnsi="Times New Roman" w:cs="Times New Roman"/>
          <w:sz w:val="28"/>
          <w:szCs w:val="28"/>
        </w:rPr>
        <w:t>1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EA2EE9">
        <w:rPr>
          <w:rFonts w:ascii="Times New Roman" w:hAnsi="Times New Roman" w:cs="Times New Roman"/>
          <w:sz w:val="28"/>
          <w:szCs w:val="28"/>
        </w:rPr>
        <w:t>Распоряжение  органа опеки и попечительства и</w:t>
      </w:r>
      <w:r w:rsidR="000E49F5">
        <w:rPr>
          <w:rFonts w:ascii="Times New Roman" w:hAnsi="Times New Roman" w:cs="Times New Roman"/>
          <w:sz w:val="28"/>
          <w:szCs w:val="28"/>
        </w:rPr>
        <w:t>ли</w:t>
      </w:r>
      <w:r w:rsidR="00EA2EE9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EA2EE9" w:rsidRPr="00CC3AAF">
        <w:rPr>
          <w:rFonts w:ascii="Times New Roman" w:hAnsi="Times New Roman" w:cs="Times New Roman"/>
          <w:sz w:val="28"/>
          <w:szCs w:val="28"/>
        </w:rPr>
        <w:t>разрешения на совершение сделки</w:t>
      </w:r>
      <w:r w:rsidR="00EA2EE9">
        <w:rPr>
          <w:rFonts w:ascii="Times New Roman" w:hAnsi="Times New Roman" w:cs="Times New Roman"/>
          <w:sz w:val="28"/>
          <w:szCs w:val="28"/>
        </w:rPr>
        <w:t xml:space="preserve">, указанные в пункте 7.10 настоящего раздела, вручаются (направляются)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опекуну (попечителю) не позднее пятнадцат</w:t>
      </w:r>
      <w:r w:rsidR="002A603C">
        <w:rPr>
          <w:rFonts w:ascii="Times New Roman" w:hAnsi="Times New Roman" w:cs="Times New Roman"/>
          <w:sz w:val="28"/>
          <w:szCs w:val="28"/>
        </w:rPr>
        <w:t>и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 дне</w:t>
      </w:r>
      <w:r w:rsidR="002A603C">
        <w:rPr>
          <w:rFonts w:ascii="Times New Roman" w:hAnsi="Times New Roman" w:cs="Times New Roman"/>
          <w:sz w:val="28"/>
          <w:szCs w:val="28"/>
        </w:rPr>
        <w:t>й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с даты подачи заявления о предоставлении такого разрешения.  </w:t>
      </w:r>
      <w:r w:rsidR="002A603C">
        <w:rPr>
          <w:rFonts w:ascii="Times New Roman" w:hAnsi="Times New Roman" w:cs="Times New Roman"/>
          <w:sz w:val="28"/>
          <w:szCs w:val="28"/>
        </w:rPr>
        <w:t>Копия распоряжения приобщается к личному делу подопечного.</w:t>
      </w: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7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.12. Распоряжение </w:t>
      </w:r>
      <w:r w:rsidR="000E49F5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7609FD" w:rsidRPr="00CC3A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E49F5" w:rsidRPr="00CC3AAF">
        <w:rPr>
          <w:rFonts w:ascii="Times New Roman" w:hAnsi="Times New Roman" w:cs="Times New Roman"/>
          <w:sz w:val="28"/>
          <w:szCs w:val="28"/>
        </w:rPr>
        <w:t>разрешения</w:t>
      </w:r>
      <w:r w:rsidR="000E49F5">
        <w:rPr>
          <w:rFonts w:ascii="Times New Roman" w:hAnsi="Times New Roman" w:cs="Times New Roman"/>
          <w:sz w:val="28"/>
          <w:szCs w:val="28"/>
        </w:rPr>
        <w:t xml:space="preserve">, указанные в пункте 7.10 настоящего раздела, </w:t>
      </w:r>
      <w:r w:rsidR="009F4346" w:rsidRPr="00CC3AAF">
        <w:rPr>
          <w:rFonts w:ascii="Times New Roman" w:hAnsi="Times New Roman" w:cs="Times New Roman"/>
          <w:sz w:val="28"/>
          <w:szCs w:val="28"/>
        </w:rPr>
        <w:t xml:space="preserve">могут быть оспорены </w:t>
      </w:r>
      <w:r w:rsidR="009F4346" w:rsidRPr="00CC3AAF">
        <w:rPr>
          <w:rFonts w:ascii="Times New Roman" w:hAnsi="Times New Roman" w:cs="Times New Roman"/>
          <w:sz w:val="28"/>
          <w:szCs w:val="28"/>
        </w:rPr>
        <w:lastRenderedPageBreak/>
        <w:t xml:space="preserve">опекуном (попечителем) и иными заинтересованными лицами в </w:t>
      </w:r>
      <w:r w:rsidR="000E49F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1F567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F4346" w:rsidRPr="00CC3AAF">
        <w:rPr>
          <w:rFonts w:ascii="Times New Roman" w:hAnsi="Times New Roman" w:cs="Times New Roman"/>
          <w:sz w:val="28"/>
          <w:szCs w:val="28"/>
        </w:rPr>
        <w:t>порядке.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8C6016" w:rsidP="00701E2E">
      <w:pPr>
        <w:autoSpaceDE w:val="0"/>
        <w:autoSpaceDN w:val="0"/>
        <w:adjustRightInd w:val="0"/>
        <w:spacing w:after="0" w:line="25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8</w:t>
      </w:r>
      <w:r w:rsidR="009F4346" w:rsidRPr="00CC3AA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D9147A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4346" w:rsidRPr="00CC3AAF">
        <w:rPr>
          <w:rFonts w:ascii="Times New Roman" w:hAnsi="Times New Roman" w:cs="Times New Roman"/>
          <w:sz w:val="28"/>
          <w:szCs w:val="28"/>
        </w:rPr>
        <w:t>: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пределах своей компетенции формы документов, связанные с установлением и осуществлением опеки </w:t>
      </w:r>
      <w:r w:rsidR="00BF654D" w:rsidRPr="00CC3AAF">
        <w:rPr>
          <w:rFonts w:ascii="Times New Roman" w:hAnsi="Times New Roman" w:cs="Times New Roman"/>
          <w:sz w:val="28"/>
          <w:szCs w:val="28"/>
        </w:rPr>
        <w:br/>
      </w:r>
      <w:r w:rsidRPr="00CC3AAF">
        <w:rPr>
          <w:rFonts w:ascii="Times New Roman" w:hAnsi="Times New Roman" w:cs="Times New Roman"/>
          <w:sz w:val="28"/>
          <w:szCs w:val="28"/>
        </w:rPr>
        <w:t>и попечительства;</w:t>
      </w:r>
    </w:p>
    <w:p w:rsidR="009F4346" w:rsidRPr="00CC3AAF" w:rsidRDefault="009F4346" w:rsidP="00701E2E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осуществляет контроль за исполнением настоящего Положения в пределах установленных полномочий.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4346" w:rsidRPr="00CC3AAF" w:rsidRDefault="009F4346" w:rsidP="00CC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46" w:rsidRPr="00CC3AAF" w:rsidRDefault="009F4346" w:rsidP="00CC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C8" w:rsidRPr="00CC3AAF" w:rsidRDefault="005F04C8" w:rsidP="00CC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C8" w:rsidRPr="00CC3AAF" w:rsidRDefault="005F04C8" w:rsidP="00CC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C8" w:rsidRPr="00CC3AAF" w:rsidRDefault="005F04C8" w:rsidP="00CC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C8" w:rsidRPr="00CC3AAF" w:rsidRDefault="005F04C8" w:rsidP="00CC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4C8" w:rsidRPr="00CC3AAF" w:rsidSect="00701E2E">
      <w:pgSz w:w="11906" w:h="16838"/>
      <w:pgMar w:top="1134" w:right="567" w:bottom="851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CF" w:rsidRDefault="004709CF" w:rsidP="005D44B6">
      <w:pPr>
        <w:spacing w:after="0" w:line="240" w:lineRule="auto"/>
      </w:pPr>
      <w:r>
        <w:separator/>
      </w:r>
    </w:p>
  </w:endnote>
  <w:endnote w:type="continuationSeparator" w:id="1">
    <w:p w:rsidR="004709CF" w:rsidRDefault="004709CF" w:rsidP="005D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CF" w:rsidRDefault="004709CF" w:rsidP="005D44B6">
      <w:pPr>
        <w:spacing w:after="0" w:line="240" w:lineRule="auto"/>
      </w:pPr>
      <w:r>
        <w:separator/>
      </w:r>
    </w:p>
  </w:footnote>
  <w:footnote w:type="continuationSeparator" w:id="1">
    <w:p w:rsidR="004709CF" w:rsidRDefault="004709CF" w:rsidP="005D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73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44B6" w:rsidRPr="00F9489C" w:rsidRDefault="00947B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48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44B6" w:rsidRPr="00F948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48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DA1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F948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44B6" w:rsidRDefault="005D44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F29"/>
    <w:multiLevelType w:val="hybridMultilevel"/>
    <w:tmpl w:val="47923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59A5"/>
    <w:multiLevelType w:val="hybridMultilevel"/>
    <w:tmpl w:val="5D8AD442"/>
    <w:lvl w:ilvl="0" w:tplc="B47C85F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24010D"/>
    <w:multiLevelType w:val="hybridMultilevel"/>
    <w:tmpl w:val="EFF05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4096"/>
    <w:multiLevelType w:val="multilevel"/>
    <w:tmpl w:val="C1FA31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E54"/>
    <w:rsid w:val="00002F15"/>
    <w:rsid w:val="00004E9F"/>
    <w:rsid w:val="00007E93"/>
    <w:rsid w:val="00031DA2"/>
    <w:rsid w:val="00032A98"/>
    <w:rsid w:val="000510D6"/>
    <w:rsid w:val="00074AEA"/>
    <w:rsid w:val="00084526"/>
    <w:rsid w:val="000B5783"/>
    <w:rsid w:val="000D2F3A"/>
    <w:rsid w:val="000D3C7A"/>
    <w:rsid w:val="000E49F5"/>
    <w:rsid w:val="000E58DC"/>
    <w:rsid w:val="000F063C"/>
    <w:rsid w:val="001054E2"/>
    <w:rsid w:val="00112ED1"/>
    <w:rsid w:val="00151AEA"/>
    <w:rsid w:val="001531B6"/>
    <w:rsid w:val="00156D31"/>
    <w:rsid w:val="00181228"/>
    <w:rsid w:val="00187E15"/>
    <w:rsid w:val="00190222"/>
    <w:rsid w:val="001939BB"/>
    <w:rsid w:val="001A202C"/>
    <w:rsid w:val="001A69BF"/>
    <w:rsid w:val="001A6C60"/>
    <w:rsid w:val="001B0A00"/>
    <w:rsid w:val="001B1B9D"/>
    <w:rsid w:val="001B49AE"/>
    <w:rsid w:val="001E183A"/>
    <w:rsid w:val="001E5F85"/>
    <w:rsid w:val="001F1A29"/>
    <w:rsid w:val="001F4B4C"/>
    <w:rsid w:val="001F5675"/>
    <w:rsid w:val="001F6CFF"/>
    <w:rsid w:val="0021302B"/>
    <w:rsid w:val="002141E3"/>
    <w:rsid w:val="00217DA1"/>
    <w:rsid w:val="00223717"/>
    <w:rsid w:val="00227390"/>
    <w:rsid w:val="00233EAF"/>
    <w:rsid w:val="0027664B"/>
    <w:rsid w:val="00281F5A"/>
    <w:rsid w:val="00283636"/>
    <w:rsid w:val="002871B6"/>
    <w:rsid w:val="00287A8C"/>
    <w:rsid w:val="002A603C"/>
    <w:rsid w:val="002D4C93"/>
    <w:rsid w:val="002D7BA3"/>
    <w:rsid w:val="002E6448"/>
    <w:rsid w:val="002F0315"/>
    <w:rsid w:val="002F0796"/>
    <w:rsid w:val="002F0DAE"/>
    <w:rsid w:val="002F7677"/>
    <w:rsid w:val="003117B4"/>
    <w:rsid w:val="0032419C"/>
    <w:rsid w:val="00350DE4"/>
    <w:rsid w:val="00356E47"/>
    <w:rsid w:val="00363CBB"/>
    <w:rsid w:val="00367049"/>
    <w:rsid w:val="003836A1"/>
    <w:rsid w:val="00393B54"/>
    <w:rsid w:val="003C0736"/>
    <w:rsid w:val="003C10DD"/>
    <w:rsid w:val="003C59EE"/>
    <w:rsid w:val="003F086A"/>
    <w:rsid w:val="003F348B"/>
    <w:rsid w:val="00414ECA"/>
    <w:rsid w:val="004214C3"/>
    <w:rsid w:val="00425722"/>
    <w:rsid w:val="00450976"/>
    <w:rsid w:val="00467EE4"/>
    <w:rsid w:val="004709CF"/>
    <w:rsid w:val="00483CC3"/>
    <w:rsid w:val="00487B0A"/>
    <w:rsid w:val="004A3A60"/>
    <w:rsid w:val="004B23F1"/>
    <w:rsid w:val="004B501A"/>
    <w:rsid w:val="004C1581"/>
    <w:rsid w:val="004C18DF"/>
    <w:rsid w:val="004C25BE"/>
    <w:rsid w:val="004D7186"/>
    <w:rsid w:val="004D769F"/>
    <w:rsid w:val="004E50FE"/>
    <w:rsid w:val="004F1B9D"/>
    <w:rsid w:val="004F6467"/>
    <w:rsid w:val="004F7F56"/>
    <w:rsid w:val="00503E56"/>
    <w:rsid w:val="00510780"/>
    <w:rsid w:val="005421BE"/>
    <w:rsid w:val="0057415C"/>
    <w:rsid w:val="005755EA"/>
    <w:rsid w:val="00586EB4"/>
    <w:rsid w:val="00591326"/>
    <w:rsid w:val="005A3EA9"/>
    <w:rsid w:val="005B1371"/>
    <w:rsid w:val="005B5018"/>
    <w:rsid w:val="005B7114"/>
    <w:rsid w:val="005C4837"/>
    <w:rsid w:val="005D44B6"/>
    <w:rsid w:val="005F04C8"/>
    <w:rsid w:val="005F657A"/>
    <w:rsid w:val="00614784"/>
    <w:rsid w:val="00653075"/>
    <w:rsid w:val="006625D6"/>
    <w:rsid w:val="00664070"/>
    <w:rsid w:val="006754EA"/>
    <w:rsid w:val="00675FC0"/>
    <w:rsid w:val="00681357"/>
    <w:rsid w:val="00684DE1"/>
    <w:rsid w:val="006873C7"/>
    <w:rsid w:val="00687BE1"/>
    <w:rsid w:val="0069792E"/>
    <w:rsid w:val="006C5A9E"/>
    <w:rsid w:val="006F4572"/>
    <w:rsid w:val="00701E2E"/>
    <w:rsid w:val="00703345"/>
    <w:rsid w:val="00727727"/>
    <w:rsid w:val="00736FFE"/>
    <w:rsid w:val="007609FD"/>
    <w:rsid w:val="0076447F"/>
    <w:rsid w:val="007850FE"/>
    <w:rsid w:val="00790A7F"/>
    <w:rsid w:val="007A0D4E"/>
    <w:rsid w:val="007A3BA2"/>
    <w:rsid w:val="007D7612"/>
    <w:rsid w:val="007E43FD"/>
    <w:rsid w:val="007F30E5"/>
    <w:rsid w:val="00801610"/>
    <w:rsid w:val="00822D7A"/>
    <w:rsid w:val="008235FB"/>
    <w:rsid w:val="008317BB"/>
    <w:rsid w:val="00841D02"/>
    <w:rsid w:val="008528AF"/>
    <w:rsid w:val="008543FD"/>
    <w:rsid w:val="008748C6"/>
    <w:rsid w:val="00882D6A"/>
    <w:rsid w:val="00890781"/>
    <w:rsid w:val="00892295"/>
    <w:rsid w:val="008A1013"/>
    <w:rsid w:val="008B5FBF"/>
    <w:rsid w:val="008C1404"/>
    <w:rsid w:val="008C6016"/>
    <w:rsid w:val="008D109E"/>
    <w:rsid w:val="008E468E"/>
    <w:rsid w:val="00903D4C"/>
    <w:rsid w:val="00916F4F"/>
    <w:rsid w:val="009448AD"/>
    <w:rsid w:val="009452C4"/>
    <w:rsid w:val="00947BFC"/>
    <w:rsid w:val="00960B32"/>
    <w:rsid w:val="0097701B"/>
    <w:rsid w:val="00982DCD"/>
    <w:rsid w:val="009942DE"/>
    <w:rsid w:val="009D0330"/>
    <w:rsid w:val="009D3D10"/>
    <w:rsid w:val="009D5FC5"/>
    <w:rsid w:val="009F261A"/>
    <w:rsid w:val="009F4346"/>
    <w:rsid w:val="00A25D2F"/>
    <w:rsid w:val="00A262D7"/>
    <w:rsid w:val="00A35EF9"/>
    <w:rsid w:val="00A56701"/>
    <w:rsid w:val="00A62C11"/>
    <w:rsid w:val="00A723D5"/>
    <w:rsid w:val="00A81E4F"/>
    <w:rsid w:val="00A92E8D"/>
    <w:rsid w:val="00AB5E31"/>
    <w:rsid w:val="00AD6E44"/>
    <w:rsid w:val="00AF099C"/>
    <w:rsid w:val="00AF5234"/>
    <w:rsid w:val="00B00E59"/>
    <w:rsid w:val="00B04E75"/>
    <w:rsid w:val="00B07E2C"/>
    <w:rsid w:val="00B1254A"/>
    <w:rsid w:val="00B35E75"/>
    <w:rsid w:val="00B36F74"/>
    <w:rsid w:val="00B408C7"/>
    <w:rsid w:val="00B466CE"/>
    <w:rsid w:val="00B77BD8"/>
    <w:rsid w:val="00BA06E1"/>
    <w:rsid w:val="00BB774C"/>
    <w:rsid w:val="00BF5925"/>
    <w:rsid w:val="00BF654D"/>
    <w:rsid w:val="00C02C7A"/>
    <w:rsid w:val="00C232F8"/>
    <w:rsid w:val="00C46314"/>
    <w:rsid w:val="00C55E50"/>
    <w:rsid w:val="00C565E7"/>
    <w:rsid w:val="00C6717B"/>
    <w:rsid w:val="00C75135"/>
    <w:rsid w:val="00C86F08"/>
    <w:rsid w:val="00CC3AAF"/>
    <w:rsid w:val="00CD21FA"/>
    <w:rsid w:val="00CE05C8"/>
    <w:rsid w:val="00CF49BF"/>
    <w:rsid w:val="00CF7B94"/>
    <w:rsid w:val="00D254D1"/>
    <w:rsid w:val="00D32017"/>
    <w:rsid w:val="00D44F7A"/>
    <w:rsid w:val="00D471A6"/>
    <w:rsid w:val="00D500CF"/>
    <w:rsid w:val="00D52541"/>
    <w:rsid w:val="00D55B6E"/>
    <w:rsid w:val="00D577CF"/>
    <w:rsid w:val="00D57E54"/>
    <w:rsid w:val="00D71245"/>
    <w:rsid w:val="00D85E19"/>
    <w:rsid w:val="00D9147A"/>
    <w:rsid w:val="00DA2E06"/>
    <w:rsid w:val="00DB0711"/>
    <w:rsid w:val="00DB0F95"/>
    <w:rsid w:val="00DD2930"/>
    <w:rsid w:val="00DD6050"/>
    <w:rsid w:val="00E22838"/>
    <w:rsid w:val="00E2361D"/>
    <w:rsid w:val="00E302B5"/>
    <w:rsid w:val="00E34698"/>
    <w:rsid w:val="00E42A0C"/>
    <w:rsid w:val="00E42F77"/>
    <w:rsid w:val="00E44116"/>
    <w:rsid w:val="00E50BE4"/>
    <w:rsid w:val="00E87C2B"/>
    <w:rsid w:val="00EA2EE9"/>
    <w:rsid w:val="00EB0B36"/>
    <w:rsid w:val="00EB2802"/>
    <w:rsid w:val="00ED7286"/>
    <w:rsid w:val="00ED795B"/>
    <w:rsid w:val="00EE50D1"/>
    <w:rsid w:val="00EE5E2C"/>
    <w:rsid w:val="00EF0CD1"/>
    <w:rsid w:val="00F25A28"/>
    <w:rsid w:val="00F333B7"/>
    <w:rsid w:val="00F34A27"/>
    <w:rsid w:val="00F9489C"/>
    <w:rsid w:val="00FA7518"/>
    <w:rsid w:val="00FE3A85"/>
    <w:rsid w:val="00FF5FFA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9D"/>
    <w:pPr>
      <w:ind w:left="720"/>
      <w:contextualSpacing/>
    </w:pPr>
  </w:style>
  <w:style w:type="character" w:customStyle="1" w:styleId="blk">
    <w:name w:val="blk"/>
    <w:basedOn w:val="a0"/>
    <w:rsid w:val="00801610"/>
  </w:style>
  <w:style w:type="paragraph" w:customStyle="1" w:styleId="s1">
    <w:name w:val="s_1"/>
    <w:basedOn w:val="a"/>
    <w:rsid w:val="0028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4B6"/>
  </w:style>
  <w:style w:type="paragraph" w:styleId="a6">
    <w:name w:val="footer"/>
    <w:basedOn w:val="a"/>
    <w:link w:val="a7"/>
    <w:uiPriority w:val="99"/>
    <w:unhideWhenUsed/>
    <w:rsid w:val="005D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4B6"/>
  </w:style>
  <w:style w:type="paragraph" w:customStyle="1" w:styleId="headertext">
    <w:name w:val="headertext"/>
    <w:basedOn w:val="a"/>
    <w:uiPriority w:val="99"/>
    <w:rsid w:val="003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2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9D"/>
    <w:pPr>
      <w:ind w:left="720"/>
      <w:contextualSpacing/>
    </w:pPr>
  </w:style>
  <w:style w:type="character" w:customStyle="1" w:styleId="blk">
    <w:name w:val="blk"/>
    <w:basedOn w:val="a0"/>
    <w:rsid w:val="00801610"/>
  </w:style>
  <w:style w:type="paragraph" w:customStyle="1" w:styleId="s1">
    <w:name w:val="s_1"/>
    <w:basedOn w:val="a"/>
    <w:rsid w:val="0028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4B6"/>
  </w:style>
  <w:style w:type="paragraph" w:styleId="a6">
    <w:name w:val="footer"/>
    <w:basedOn w:val="a"/>
    <w:link w:val="a7"/>
    <w:uiPriority w:val="99"/>
    <w:unhideWhenUsed/>
    <w:rsid w:val="005D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4B6"/>
  </w:style>
  <w:style w:type="paragraph" w:customStyle="1" w:styleId="headertext">
    <w:name w:val="headertext"/>
    <w:basedOn w:val="a"/>
    <w:uiPriority w:val="99"/>
    <w:rsid w:val="003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24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23E8620AB5944E54AD9E94206C7CD8A83EF9E859F0B027342E24B4303DE73E29BFCCA9CB345B3E965493CaFI" TargetMode="External"/><Relationship Id="rId13" Type="http://schemas.openxmlformats.org/officeDocument/2006/relationships/hyperlink" Target="consultantplus://offline/ref=583C84E36EA926F1436A0F610EF1F297DF8F23A605176814C5ECD1AB3Dh3y5K" TargetMode="External"/><Relationship Id="rId18" Type="http://schemas.openxmlformats.org/officeDocument/2006/relationships/hyperlink" Target="consultantplus://offline/ref=583C84E36EA926F1436A0F610EF1F297DF8F23A605176814C5ECD1AB3Dh3y5K" TargetMode="External"/><Relationship Id="rId26" Type="http://schemas.openxmlformats.org/officeDocument/2006/relationships/hyperlink" Target="consultantplus://offline/ref=E6183AC28125FE71C4D444F162EA6DAF5BBF0A9A176908ED03E258D35BBAD7083DA7ED37EE27E046574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AFA956E45AA9B6220905386BDF17D62145BD67DE3B6B60569F658F4EDEAAFA0B3B1A52D1C551DEr6m3K" TargetMode="External"/><Relationship Id="rId7" Type="http://schemas.openxmlformats.org/officeDocument/2006/relationships/hyperlink" Target="consultantplus://offline/ref=23D23E8620AB5944E54AD9E94206C7CD8A83EF9E879C050C7B42E24B4303DE733Ea2I" TargetMode="External"/><Relationship Id="rId12" Type="http://schemas.openxmlformats.org/officeDocument/2006/relationships/hyperlink" Target="consultantplus://offline/ref=583C84E36EA926F1436A0F610EF1F297DF8E2DA802196814C5ECD1AB3D3560C866EA67A13BC6C67Ch2yCK" TargetMode="External"/><Relationship Id="rId17" Type="http://schemas.openxmlformats.org/officeDocument/2006/relationships/hyperlink" Target="consultantplus://offline/ref=583C84E36EA926F1436A0F610EF1F297DF8E2DA802196814C5ECD1AB3D3560C866EA67A13BC6C67Ch2yCK" TargetMode="External"/><Relationship Id="rId25" Type="http://schemas.openxmlformats.org/officeDocument/2006/relationships/hyperlink" Target="consultantplus://offline/ref=E6183AC28125FE71C4D444F162EA6DAF5AB70892106C08ED03E258D35BBAD7083DA7ED37EE27E342574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C84E36EA926F1436A0F610EF1F297DF8E2DA802196814C5ECD1AB3D3560C866EA67A9h3y2K" TargetMode="External"/><Relationship Id="rId20" Type="http://schemas.openxmlformats.org/officeDocument/2006/relationships/hyperlink" Target="consultantplus://offline/ref=583C84E36EA926F1436A0F770D9DAC9DDB8C7BA20616654590B38AF66A3C6A9Fh2y1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91C6CF8C0A1807AC791DABD0760A9BD3D93E2372D86BB9BCDF5DA792EAC19D2126665FB34A175R7p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3C84E36EA926F1436A0F770D9DAC9DDB8C7BA20616654590B38AF66A3C6A9Fh2y1K" TargetMode="External"/><Relationship Id="rId23" Type="http://schemas.openxmlformats.org/officeDocument/2006/relationships/hyperlink" Target="consultantplus://offline/ref=0BF27D08722344FF2B1CC953BA9EC02323B2640DA82F398E46106B2AF66662A9F49BC72EF0AE5649rAv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D23E8620AB5944E54AD9E94206C7CD8A83EF9E8793020F7B42E24B4303DE73E29BFCCA9CB345B3E965493CaFI" TargetMode="External"/><Relationship Id="rId19" Type="http://schemas.openxmlformats.org/officeDocument/2006/relationships/hyperlink" Target="consultantplus://offline/ref=583C84E36EA926F1436A0F610EF1F297DF8E26A806136814C5ECD1AB3Dh3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23E8620AB5944E54AD9E94206C7CD8A83EF9E869D010E7442E24B4303DE73E29BFCCA9CB345B3E965493CaFI" TargetMode="External"/><Relationship Id="rId14" Type="http://schemas.openxmlformats.org/officeDocument/2006/relationships/hyperlink" Target="consultantplus://offline/ref=583C84E36EA926F1436A0F610EF1F297DF8E26A806136814C5ECD1AB3Dh3y5K" TargetMode="External"/><Relationship Id="rId22" Type="http://schemas.openxmlformats.org/officeDocument/2006/relationships/hyperlink" Target="consultantplus://offline/ref=E0B65FE7D17CE285391FA9A831E5F795F6D69E40E78CE3E0192BA22E37381F98E288623710JAL" TargetMode="External"/><Relationship Id="rId27" Type="http://schemas.openxmlformats.org/officeDocument/2006/relationships/hyperlink" Target="consultantplus://offline/ref=583C84E36EA926F1436A0F610EF1F297DF8F23A605176814C5ECD1AB3Dh3y5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Сергеевна. Кудрявцева</dc:creator>
  <cp:lastModifiedBy>Olga Brenduk</cp:lastModifiedBy>
  <cp:revision>2</cp:revision>
  <cp:lastPrinted>2018-08-30T07:28:00Z</cp:lastPrinted>
  <dcterms:created xsi:type="dcterms:W3CDTF">2018-09-10T07:32:00Z</dcterms:created>
  <dcterms:modified xsi:type="dcterms:W3CDTF">2018-09-10T07:32:00Z</dcterms:modified>
</cp:coreProperties>
</file>