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30" w:rsidRDefault="009A2830" w:rsidP="00C75740"/>
    <w:p w:rsidR="009A2830" w:rsidRDefault="00C75740" w:rsidP="004420BE">
      <w:pPr>
        <w:jc w:val="right"/>
      </w:pPr>
      <w:r>
        <w:t>ПРОЕКТ</w:t>
      </w:r>
    </w:p>
    <w:p w:rsidR="009A2830" w:rsidRDefault="009A2830" w:rsidP="004420BE">
      <w:pPr>
        <w:jc w:val="right"/>
      </w:pPr>
    </w:p>
    <w:tbl>
      <w:tblPr>
        <w:tblW w:w="0" w:type="auto"/>
        <w:tblInd w:w="-106" w:type="dxa"/>
        <w:tblLook w:val="01E0"/>
      </w:tblPr>
      <w:tblGrid>
        <w:gridCol w:w="9854"/>
      </w:tblGrid>
      <w:tr w:rsidR="009A2830" w:rsidRPr="00155FED">
        <w:trPr>
          <w:trHeight w:val="567"/>
        </w:trPr>
        <w:tc>
          <w:tcPr>
            <w:tcW w:w="9854" w:type="dxa"/>
            <w:vAlign w:val="center"/>
          </w:tcPr>
          <w:p w:rsidR="009A2830" w:rsidRPr="00F22C31" w:rsidRDefault="009A2830" w:rsidP="00F22C31">
            <w:pPr>
              <w:jc w:val="center"/>
              <w:rPr>
                <w:b/>
                <w:bCs/>
              </w:rPr>
            </w:pPr>
            <w:r w:rsidRPr="00F22C31">
              <w:rPr>
                <w:b/>
                <w:bCs/>
              </w:rPr>
              <w:t>ПРАВИТЕЛЬСТВО УЛЬЯНОВСКОЙ ОБЛАСТИ</w:t>
            </w:r>
          </w:p>
        </w:tc>
      </w:tr>
      <w:tr w:rsidR="009A2830" w:rsidRPr="00155FED">
        <w:trPr>
          <w:trHeight w:val="567"/>
        </w:trPr>
        <w:tc>
          <w:tcPr>
            <w:tcW w:w="9854" w:type="dxa"/>
            <w:vAlign w:val="center"/>
          </w:tcPr>
          <w:p w:rsidR="009A2830" w:rsidRPr="00F22C31" w:rsidRDefault="009A2830" w:rsidP="00F22C31">
            <w:pPr>
              <w:jc w:val="center"/>
              <w:rPr>
                <w:b/>
                <w:bCs/>
              </w:rPr>
            </w:pPr>
            <w:r w:rsidRPr="00F22C31">
              <w:rPr>
                <w:b/>
                <w:bCs/>
              </w:rPr>
              <w:t>П О С Т А Н О В Л Е Н И Е</w:t>
            </w:r>
          </w:p>
        </w:tc>
      </w:tr>
    </w:tbl>
    <w:p w:rsidR="009A2830" w:rsidRPr="00794F65" w:rsidRDefault="009A2830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830" w:rsidRPr="00794F65" w:rsidRDefault="009A2830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830" w:rsidRPr="00794F65" w:rsidRDefault="009A2830" w:rsidP="00B30AE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830" w:rsidRPr="00794F65" w:rsidRDefault="009A2830" w:rsidP="00C531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2830" w:rsidRPr="00D1432E" w:rsidRDefault="009A2830" w:rsidP="00D1432E">
      <w:pPr>
        <w:jc w:val="center"/>
        <w:rPr>
          <w:b/>
        </w:rPr>
      </w:pPr>
      <w:r w:rsidRPr="00D1432E">
        <w:rPr>
          <w:b/>
          <w:bCs/>
        </w:rPr>
        <w:t xml:space="preserve">О внесении изменений в </w:t>
      </w:r>
      <w:r w:rsidR="00D1432E" w:rsidRPr="00D1432E">
        <w:rPr>
          <w:b/>
        </w:rPr>
        <w:t xml:space="preserve">постановление Правительства </w:t>
      </w:r>
      <w:r w:rsidR="004C7203">
        <w:rPr>
          <w:b/>
        </w:rPr>
        <w:br/>
      </w:r>
      <w:r w:rsidR="00D1432E" w:rsidRPr="00D1432E">
        <w:rPr>
          <w:b/>
        </w:rPr>
        <w:t>Ул</w:t>
      </w:r>
      <w:r w:rsidR="004C7203">
        <w:rPr>
          <w:b/>
        </w:rPr>
        <w:t xml:space="preserve">ьяновской области </w:t>
      </w:r>
      <w:r w:rsidR="00D1432E" w:rsidRPr="00D1432E">
        <w:rPr>
          <w:b/>
        </w:rPr>
        <w:t>от 11.09.2013 № 37/407-П</w:t>
      </w:r>
    </w:p>
    <w:p w:rsidR="00D1432E" w:rsidRPr="00D1432E" w:rsidRDefault="00D1432E" w:rsidP="00D1432E">
      <w:pPr>
        <w:jc w:val="center"/>
        <w:rPr>
          <w:b/>
        </w:rPr>
      </w:pPr>
    </w:p>
    <w:p w:rsidR="009A2830" w:rsidRPr="00857CE0" w:rsidRDefault="009A2830" w:rsidP="000E6E83">
      <w:pPr>
        <w:suppressAutoHyphens/>
        <w:spacing w:line="235" w:lineRule="auto"/>
        <w:ind w:firstLine="709"/>
        <w:jc w:val="both"/>
      </w:pPr>
      <w:r w:rsidRPr="00857CE0">
        <w:t>Пра</w:t>
      </w:r>
      <w:r>
        <w:t xml:space="preserve">вительство Ульяновской области </w:t>
      </w:r>
      <w:r w:rsidRPr="00857CE0">
        <w:t>п о с т а н о в л я е т:</w:t>
      </w:r>
    </w:p>
    <w:p w:rsidR="009A2830" w:rsidRPr="007664B7" w:rsidRDefault="009A2830" w:rsidP="00C26405">
      <w:pPr>
        <w:ind w:firstLine="709"/>
        <w:jc w:val="both"/>
      </w:pPr>
      <w:r>
        <w:t>1.</w:t>
      </w:r>
      <w:r w:rsidRPr="00C26405">
        <w:t xml:space="preserve"> </w:t>
      </w:r>
      <w:r w:rsidRPr="007664B7">
        <w:t xml:space="preserve">Внести в постановление Правительства Ульяновской области               от 11.09.2013 № 37/407-П «Об утверждении государственной программы </w:t>
      </w:r>
      <w:r>
        <w:br/>
      </w:r>
      <w:r w:rsidRPr="007664B7">
        <w:t xml:space="preserve">Ульяновской области «Развитие и модернизация образования в </w:t>
      </w:r>
      <w:r>
        <w:t>Ульяновской области» на 2014-2020</w:t>
      </w:r>
      <w:r w:rsidRPr="007664B7">
        <w:t xml:space="preserve"> годы» следующие изменения:</w:t>
      </w:r>
    </w:p>
    <w:p w:rsidR="009A2830" w:rsidRPr="007664B7" w:rsidRDefault="009A2830" w:rsidP="00C26405">
      <w:pPr>
        <w:ind w:firstLine="709"/>
        <w:jc w:val="both"/>
      </w:pPr>
      <w:r w:rsidRPr="007664B7">
        <w:t>1) в заголовке цифры «2014-20</w:t>
      </w:r>
      <w:r>
        <w:t>20</w:t>
      </w:r>
      <w:r w:rsidRPr="007664B7">
        <w:t>» заменить цифрами «2014-202</w:t>
      </w:r>
      <w:r>
        <w:t>1</w:t>
      </w:r>
      <w:r w:rsidRPr="007664B7">
        <w:t>»;</w:t>
      </w:r>
    </w:p>
    <w:p w:rsidR="009A2830" w:rsidRPr="007664B7" w:rsidRDefault="009A2830" w:rsidP="00C26405">
      <w:pPr>
        <w:ind w:firstLine="709"/>
        <w:jc w:val="both"/>
      </w:pPr>
      <w:r w:rsidRPr="007664B7">
        <w:t>2) в пункте 1 цифры «2014-20</w:t>
      </w:r>
      <w:r>
        <w:t>20</w:t>
      </w:r>
      <w:r w:rsidRPr="007664B7">
        <w:t>» заменить цифрами «2014-202</w:t>
      </w:r>
      <w:r>
        <w:t>1</w:t>
      </w:r>
      <w:r w:rsidRPr="007664B7">
        <w:t>»;</w:t>
      </w:r>
    </w:p>
    <w:p w:rsidR="009A2830" w:rsidRPr="007664B7" w:rsidRDefault="009A2830" w:rsidP="00C26405">
      <w:pPr>
        <w:ind w:firstLine="709"/>
        <w:jc w:val="both"/>
      </w:pPr>
      <w:r w:rsidRPr="007664B7">
        <w:t>3) в пункте 2 цифры «2014-20</w:t>
      </w:r>
      <w:r>
        <w:t>20</w:t>
      </w:r>
      <w:r w:rsidRPr="007664B7">
        <w:t>» заменить цифрами «2014-202</w:t>
      </w:r>
      <w:r>
        <w:t>1</w:t>
      </w:r>
      <w:r w:rsidRPr="007664B7">
        <w:t>»;</w:t>
      </w:r>
    </w:p>
    <w:p w:rsidR="005A055B" w:rsidRDefault="009A2830" w:rsidP="00C26405">
      <w:pPr>
        <w:ind w:firstLine="709"/>
        <w:jc w:val="both"/>
      </w:pPr>
      <w:r w:rsidRPr="007664B7">
        <w:t>4) утвердить</w:t>
      </w:r>
      <w:r w:rsidR="005A055B">
        <w:t>:</w:t>
      </w:r>
    </w:p>
    <w:p w:rsidR="005A055B" w:rsidRPr="00441C2C" w:rsidRDefault="005A055B" w:rsidP="005A055B">
      <w:pPr>
        <w:suppressAutoHyphens/>
        <w:ind w:firstLine="709"/>
        <w:jc w:val="both"/>
      </w:pPr>
      <w:r>
        <w:t xml:space="preserve">а) </w:t>
      </w:r>
      <w:r w:rsidRPr="00215D5D">
        <w:t>изменения в государственную программу Ульяновской области «Развитие и модернизация образования в Ульяновской области» на 2014-</w:t>
      </w:r>
      <w:r>
        <w:br/>
      </w:r>
      <w:r w:rsidRPr="00215D5D">
        <w:t>2020 годы</w:t>
      </w:r>
      <w:r>
        <w:t>, согласно приложению № 1</w:t>
      </w:r>
      <w:r w:rsidRPr="00441C2C">
        <w:t>;</w:t>
      </w:r>
    </w:p>
    <w:p w:rsidR="005A055B" w:rsidRDefault="005A055B" w:rsidP="005A055B">
      <w:pPr>
        <w:suppressAutoHyphens/>
        <w:ind w:firstLine="709"/>
        <w:jc w:val="both"/>
      </w:pPr>
      <w:r>
        <w:t xml:space="preserve">б) </w:t>
      </w:r>
      <w:r w:rsidRPr="00215D5D">
        <w:t>изменения в государственную программу Ульяновской области «Развитие и модернизация образования в Ульяновской области» на 2014-</w:t>
      </w:r>
      <w:r>
        <w:br/>
      </w:r>
      <w:r w:rsidRPr="00215D5D">
        <w:t>2020 годы</w:t>
      </w:r>
      <w:r>
        <w:t>, согласно приложению № 2.</w:t>
      </w:r>
    </w:p>
    <w:p w:rsidR="009A2830" w:rsidRPr="00B21BEB" w:rsidRDefault="009A2830" w:rsidP="00B21B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t xml:space="preserve">2. </w:t>
      </w:r>
      <w:r w:rsidRPr="007664B7">
        <w:t xml:space="preserve">Финансовое обеспечение расходных обязательств, связанных                  с реализацией </w:t>
      </w:r>
      <w:r>
        <w:t>мероприятий</w:t>
      </w:r>
      <w:r w:rsidRPr="007664B7">
        <w:t xml:space="preserve"> государственной программы </w:t>
      </w:r>
      <w:r>
        <w:t xml:space="preserve">Ульяновской области «Развитие </w:t>
      </w:r>
      <w:r w:rsidRPr="007664B7">
        <w:t>и модернизация образования в Ульяновской о</w:t>
      </w:r>
      <w:r>
        <w:t>бласти» на 2014-</w:t>
      </w:r>
      <w:r>
        <w:br/>
        <w:t xml:space="preserve">2020 годы </w:t>
      </w:r>
      <w:r w:rsidRPr="007664B7">
        <w:t>(в редакции настоящего постановлен</w:t>
      </w:r>
      <w:bookmarkStart w:id="0" w:name="_GoBack"/>
      <w:bookmarkEnd w:id="0"/>
      <w:r>
        <w:t>ия), осуществля</w:t>
      </w:r>
      <w:r w:rsidRPr="007664B7">
        <w:t>т</w:t>
      </w:r>
      <w:r>
        <w:t>ь</w:t>
      </w:r>
      <w:r w:rsidRPr="007664B7">
        <w:t xml:space="preserve"> за счёт </w:t>
      </w:r>
      <w:r>
        <w:br/>
      </w:r>
      <w:r w:rsidRPr="007664B7">
        <w:t>перераспределения бюджетных ассигнований областн</w:t>
      </w:r>
      <w:r>
        <w:t>ого бюджета Ульяновской области</w:t>
      </w:r>
      <w:r w:rsidRPr="007664B7">
        <w:t xml:space="preserve"> на финансовое обеспечение её реализации и дополнительных поступлений в областной бюджет Ульяновской области.</w:t>
      </w:r>
    </w:p>
    <w:p w:rsidR="00567FBF" w:rsidRPr="00215D5D" w:rsidRDefault="00567FBF" w:rsidP="00567FBF">
      <w:pPr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Pr="00215D5D">
        <w:t>. Настоящее постановление вступает в силу на следующий день после дня</w:t>
      </w:r>
      <w:r>
        <w:t xml:space="preserve"> его официального опубликования, </w:t>
      </w:r>
      <w:r w:rsidRPr="00215D5D">
        <w:t xml:space="preserve">за исключением приложения № </w:t>
      </w:r>
      <w:r>
        <w:t>2</w:t>
      </w:r>
      <w:r w:rsidRPr="00215D5D">
        <w:t xml:space="preserve"> </w:t>
      </w:r>
      <w:r>
        <w:t>настоящего постановления</w:t>
      </w:r>
      <w:r w:rsidRPr="00215D5D">
        <w:t>, котор</w:t>
      </w:r>
      <w:r w:rsidR="00183C0E">
        <w:t>ое</w:t>
      </w:r>
      <w:r w:rsidRPr="00215D5D">
        <w:t xml:space="preserve"> вступа</w:t>
      </w:r>
      <w:r w:rsidR="00183C0E">
        <w:t>е</w:t>
      </w:r>
      <w:r w:rsidRPr="00215D5D">
        <w:t xml:space="preserve">т в силу с </w:t>
      </w:r>
      <w:r>
        <w:t>01 января 2019 года.</w:t>
      </w:r>
    </w:p>
    <w:p w:rsidR="009A2830" w:rsidRDefault="009A2830" w:rsidP="009D26B4">
      <w:pPr>
        <w:pStyle w:val="ConsPlusNormal"/>
        <w:ind w:firstLine="0"/>
        <w:jc w:val="both"/>
      </w:pPr>
    </w:p>
    <w:p w:rsidR="009D26B4" w:rsidRDefault="009D26B4" w:rsidP="009D26B4">
      <w:pPr>
        <w:pStyle w:val="ConsPlusNormal"/>
        <w:ind w:firstLine="0"/>
        <w:jc w:val="both"/>
      </w:pPr>
    </w:p>
    <w:p w:rsidR="009A2830" w:rsidRDefault="009A2830" w:rsidP="004420BE">
      <w:pPr>
        <w:pStyle w:val="ConsPlusNormal"/>
        <w:jc w:val="both"/>
      </w:pPr>
    </w:p>
    <w:p w:rsidR="009A2830" w:rsidRPr="002157B0" w:rsidRDefault="009A2830" w:rsidP="004420BE">
      <w:r w:rsidRPr="002157B0">
        <w:t>Председатель</w:t>
      </w:r>
    </w:p>
    <w:p w:rsidR="009A2830" w:rsidRPr="00794F65" w:rsidRDefault="009A2830" w:rsidP="00277821">
      <w:r w:rsidRPr="002157B0">
        <w:t xml:space="preserve">Правительства области                                                                     </w:t>
      </w:r>
      <w:r>
        <w:t xml:space="preserve">    </w:t>
      </w:r>
      <w:r w:rsidRPr="002157B0">
        <w:t>А.А.Смекалин</w:t>
      </w:r>
    </w:p>
    <w:p w:rsidR="009A2830" w:rsidRPr="00794F65" w:rsidRDefault="009A2830" w:rsidP="00F744A4">
      <w:pPr>
        <w:autoSpaceDE w:val="0"/>
        <w:autoSpaceDN w:val="0"/>
        <w:adjustRightInd w:val="0"/>
        <w:ind w:right="-312"/>
      </w:pPr>
    </w:p>
    <w:p w:rsidR="009A2830" w:rsidRPr="00794F65" w:rsidRDefault="009A2830" w:rsidP="00F744A4">
      <w:pPr>
        <w:autoSpaceDE w:val="0"/>
        <w:autoSpaceDN w:val="0"/>
        <w:adjustRightInd w:val="0"/>
        <w:ind w:right="-312"/>
        <w:sectPr w:rsidR="009A2830" w:rsidRPr="00794F65" w:rsidSect="00D965F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05209" w:rsidRPr="00215D5D" w:rsidRDefault="00205209" w:rsidP="00205209">
      <w:pPr>
        <w:widowControl w:val="0"/>
        <w:autoSpaceDE w:val="0"/>
        <w:autoSpaceDN w:val="0"/>
        <w:adjustRightInd w:val="0"/>
        <w:ind w:left="5670"/>
        <w:jc w:val="center"/>
      </w:pPr>
      <w:bookmarkStart w:id="1" w:name="Par40"/>
      <w:bookmarkEnd w:id="1"/>
      <w:r w:rsidRPr="00215D5D">
        <w:lastRenderedPageBreak/>
        <w:t>ПРИЛОЖЕНИЕ № 1</w:t>
      </w:r>
    </w:p>
    <w:p w:rsidR="00205209" w:rsidRPr="00215D5D" w:rsidRDefault="00205209" w:rsidP="00205209">
      <w:pPr>
        <w:widowControl w:val="0"/>
        <w:autoSpaceDE w:val="0"/>
        <w:autoSpaceDN w:val="0"/>
        <w:adjustRightInd w:val="0"/>
        <w:ind w:left="5670"/>
        <w:jc w:val="center"/>
      </w:pPr>
    </w:p>
    <w:p w:rsidR="00205209" w:rsidRPr="00215D5D" w:rsidRDefault="00205209" w:rsidP="00205209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к постановлению Правительства</w:t>
      </w:r>
    </w:p>
    <w:p w:rsidR="00205209" w:rsidRPr="00215D5D" w:rsidRDefault="00205209" w:rsidP="00205209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Ульяновской области</w:t>
      </w:r>
    </w:p>
    <w:p w:rsidR="009A2830" w:rsidRDefault="009A2830" w:rsidP="00C04EAA">
      <w:pPr>
        <w:keepNext/>
        <w:widowControl w:val="0"/>
        <w:ind w:left="4920"/>
        <w:jc w:val="center"/>
      </w:pPr>
    </w:p>
    <w:p w:rsidR="009A2830" w:rsidRDefault="009A2830" w:rsidP="00C04EAA">
      <w:pPr>
        <w:keepNext/>
        <w:widowControl w:val="0"/>
        <w:ind w:left="4920"/>
        <w:jc w:val="center"/>
      </w:pPr>
    </w:p>
    <w:p w:rsidR="009A2830" w:rsidRDefault="009A2830" w:rsidP="00C04EAA">
      <w:pPr>
        <w:keepNext/>
        <w:widowControl w:val="0"/>
        <w:ind w:left="4920"/>
        <w:jc w:val="center"/>
      </w:pP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 xml:space="preserve">ИЗМЕНЕНИЯ </w:t>
      </w: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 xml:space="preserve">в государственную программу Ульяновской области «Развитие </w:t>
      </w: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 xml:space="preserve">и модернизация образования в Ульяновской области» </w:t>
      </w:r>
    </w:p>
    <w:p w:rsidR="009A2830" w:rsidRPr="007664B7" w:rsidRDefault="009A2830" w:rsidP="001D2B4F">
      <w:pPr>
        <w:jc w:val="center"/>
        <w:rPr>
          <w:b/>
          <w:bCs/>
        </w:rPr>
      </w:pPr>
      <w:r w:rsidRPr="007664B7">
        <w:rPr>
          <w:b/>
          <w:bCs/>
        </w:rPr>
        <w:t>на 2014-20</w:t>
      </w:r>
      <w:r>
        <w:rPr>
          <w:b/>
          <w:bCs/>
        </w:rPr>
        <w:t>20</w:t>
      </w:r>
      <w:r w:rsidRPr="007664B7">
        <w:rPr>
          <w:b/>
          <w:bCs/>
        </w:rPr>
        <w:t xml:space="preserve"> годы</w:t>
      </w:r>
    </w:p>
    <w:p w:rsidR="009A2830" w:rsidRPr="007664B7" w:rsidRDefault="009A2830" w:rsidP="001D2B4F">
      <w:pPr>
        <w:ind w:firstLine="709"/>
        <w:jc w:val="both"/>
        <w:rPr>
          <w:highlight w:val="cyan"/>
        </w:rPr>
      </w:pPr>
    </w:p>
    <w:p w:rsidR="009A2830" w:rsidRPr="007664B7" w:rsidRDefault="009A2830" w:rsidP="001D2B4F">
      <w:pPr>
        <w:widowControl w:val="0"/>
        <w:ind w:firstLine="709"/>
        <w:jc w:val="both"/>
      </w:pPr>
      <w:r w:rsidRPr="007664B7">
        <w:t>1. В наименовании цифры «2014-20</w:t>
      </w:r>
      <w:r>
        <w:t>20</w:t>
      </w:r>
      <w:r w:rsidRPr="007664B7">
        <w:t>» заменить цифрами «2014-202</w:t>
      </w:r>
      <w:r>
        <w:t>1</w:t>
      </w:r>
      <w:r w:rsidRPr="007664B7">
        <w:t xml:space="preserve">». </w:t>
      </w:r>
    </w:p>
    <w:p w:rsidR="009A2830" w:rsidRPr="007664B7" w:rsidRDefault="009A2830" w:rsidP="001D2B4F">
      <w:pPr>
        <w:widowControl w:val="0"/>
        <w:ind w:firstLine="709"/>
        <w:jc w:val="both"/>
      </w:pPr>
      <w:r w:rsidRPr="007664B7">
        <w:t xml:space="preserve">2. </w:t>
      </w:r>
      <w:r>
        <w:t>Паспорт государственной программы изложить в следующей редакции:</w:t>
      </w:r>
    </w:p>
    <w:p w:rsidR="009A2830" w:rsidRPr="00797035" w:rsidRDefault="009A2830" w:rsidP="00CE2F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97035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97035">
        <w:rPr>
          <w:rFonts w:ascii="Times New Roman" w:hAnsi="Times New Roman" w:cs="Times New Roman"/>
          <w:color w:val="auto"/>
          <w:sz w:val="28"/>
          <w:szCs w:val="28"/>
        </w:rPr>
        <w:br/>
        <w:t>государственной программы</w:t>
      </w:r>
    </w:p>
    <w:p w:rsidR="009A2830" w:rsidRPr="00797035" w:rsidRDefault="009A2830" w:rsidP="00CE2FAB">
      <w:pPr>
        <w:jc w:val="center"/>
      </w:pPr>
    </w:p>
    <w:p w:rsidR="009A2830" w:rsidRPr="00797035" w:rsidRDefault="009A2830" w:rsidP="00CE2FAB">
      <w:pPr>
        <w:jc w:val="center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468"/>
        <w:gridCol w:w="6095"/>
      </w:tblGrid>
      <w:tr w:rsidR="009A2830" w:rsidRPr="0079703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1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  <w:bookmarkEnd w:id="2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Ульяновской области «Развитие и модернизация образования в Ульяновской области» на 2014-2021 годы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программа).</w:t>
            </w:r>
          </w:p>
        </w:tc>
      </w:tr>
      <w:tr w:rsidR="009A2830" w:rsidRPr="0079703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02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государственной программы (государственный заказчик - координатор государственной программы)</w:t>
            </w:r>
            <w:bookmarkEnd w:id="3"/>
          </w:p>
          <w:p w:rsidR="009A2830" w:rsidRPr="00797035" w:rsidRDefault="009A2830" w:rsidP="00BD7F95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Ульяновской области.</w:t>
            </w:r>
          </w:p>
        </w:tc>
      </w:tr>
      <w:tr w:rsidR="009A2830" w:rsidRPr="0079703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государственной программы </w:t>
            </w:r>
          </w:p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Pr="00797035" w:rsidRDefault="009A2830" w:rsidP="00BD7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2830" w:rsidRDefault="009A2830" w:rsidP="00BD7F95"/>
          <w:p w:rsidR="00396960" w:rsidRDefault="00396960" w:rsidP="00BD7F95"/>
          <w:p w:rsidR="00396960" w:rsidRDefault="00396960" w:rsidP="00BD7F95"/>
          <w:p w:rsidR="00396960" w:rsidRPr="00797035" w:rsidRDefault="00396960" w:rsidP="00BD7F95">
            <w:r>
              <w:t>Проекты, реализуемые  в составе государственной 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>
            <w:r w:rsidRPr="00797035">
              <w:t>–</w:t>
            </w:r>
          </w:p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396960" w:rsidP="00BD7F95">
            <w: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промышленности, строительства, жилищно-коммунального комплекса и транспорта Ульяновской области, Министерство молодёжного развития Ульяновской области.</w:t>
            </w:r>
          </w:p>
          <w:p w:rsidR="009A2830" w:rsidRPr="00797035" w:rsidRDefault="009A2830" w:rsidP="00BD7F95"/>
          <w:p w:rsidR="009A2830" w:rsidRPr="00CE2FAB" w:rsidRDefault="00FC1434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1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«Развитие общего образования детей в Ульяновской области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Pr="00CE2FAB" w:rsidRDefault="00FC1434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2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«Развитие среднего профессионального образования в Ульяновской области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Pr="00CE2FAB" w:rsidRDefault="00FC1434" w:rsidP="00CE2FA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8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«Развитие дополнительного образования детей и реализация мероприятий молод</w:t>
              </w:r>
              <w:r w:rsidR="009A2830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ё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жной политики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Pr="00CE2FAB" w:rsidRDefault="00FC1434" w:rsidP="00CE2FAB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6" w:history="1"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«Организация отдыха, оздоровления детей и работников бюджетной сферы в Ульяновской </w:t>
              </w:r>
              <w:r w:rsidR="009A2830" w:rsidRPr="00CE2FAB">
                <w:rPr>
                  <w:rStyle w:val="af5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lastRenderedPageBreak/>
                <w:t>области</w:t>
              </w:r>
            </w:hyperlink>
            <w:r w:rsidR="009A2830" w:rsidRPr="00CE2FA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A2830" w:rsidRDefault="00FC1434" w:rsidP="0063085E">
            <w:pPr>
              <w:jc w:val="both"/>
            </w:pPr>
            <w:hyperlink w:anchor="sub_1007" w:history="1">
              <w:r w:rsidR="009A2830" w:rsidRPr="00CE2FAB">
                <w:rPr>
                  <w:rStyle w:val="af5"/>
                  <w:b w:val="0"/>
                  <w:bCs w:val="0"/>
                </w:rPr>
                <w:t>«Обеспечение реализации государственной программы</w:t>
              </w:r>
            </w:hyperlink>
            <w:r w:rsidR="009A2830" w:rsidRPr="00CE2FAB">
              <w:t>»</w:t>
            </w:r>
            <w:r w:rsidR="0063085E">
              <w:t>.</w:t>
            </w:r>
          </w:p>
          <w:p w:rsidR="00396960" w:rsidRDefault="00396960" w:rsidP="0063085E">
            <w:pPr>
              <w:jc w:val="both"/>
            </w:pPr>
            <w:r>
              <w:t>Не предусмотрены.</w:t>
            </w:r>
          </w:p>
          <w:p w:rsidR="00396960" w:rsidRDefault="00396960" w:rsidP="0063085E">
            <w:pPr>
              <w:jc w:val="both"/>
            </w:pPr>
          </w:p>
          <w:p w:rsidR="00396960" w:rsidRPr="00797035" w:rsidRDefault="00396960" w:rsidP="0063085E">
            <w:pPr>
              <w:jc w:val="both"/>
            </w:pPr>
          </w:p>
        </w:tc>
      </w:tr>
      <w:tr w:rsidR="009A2830" w:rsidRPr="0079703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23213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государственной программы</w:t>
            </w:r>
            <w:bookmarkEnd w:id="4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423D76">
            <w:pPr>
              <w:widowControl w:val="0"/>
              <w:jc w:val="both"/>
            </w:pPr>
            <w:r w:rsidRPr="00797035">
              <w:t>Цель - комплексное и эффективное развитие системы образования в Ульяновской области, обеспечивающее повышение качества образования.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Задачи: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формирование гибкой, подотч</w:t>
            </w:r>
            <w:r>
              <w:t>ё</w:t>
            </w:r>
            <w:r w:rsidRPr="00797035">
              <w:t>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Ульяновской области;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образования, среднего профессионального образования и дополнительного образования детей;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модернизация образовательных программ общего, среднего профессионального образования и дополнительного образования детей;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создание возможностей для успешной социализации, самореализации, проявления и развития инновационного потенциала детей и молод</w:t>
            </w:r>
            <w:r>
              <w:t>ё</w:t>
            </w:r>
            <w:r w:rsidRPr="00797035">
              <w:t>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и молод</w:t>
            </w:r>
            <w:r>
              <w:t>ё</w:t>
            </w:r>
            <w:r w:rsidRPr="00797035">
              <w:t>жной политики на территории Ульяновской области;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обеспечение совершенствования системы управления отраслью образования и повышения эффективности деятельности ее институтов;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>формирование востребованной системы оценки качества образования и образовательных результатов;</w:t>
            </w:r>
          </w:p>
          <w:p w:rsidR="009A2830" w:rsidRPr="00797035" w:rsidRDefault="009A2830" w:rsidP="00423D76">
            <w:pPr>
              <w:widowControl w:val="0"/>
              <w:jc w:val="both"/>
            </w:pPr>
            <w:r w:rsidRPr="00797035">
              <w:t xml:space="preserve">создание эффективных механизмов </w:t>
            </w:r>
            <w:r w:rsidRPr="00797035">
              <w:lastRenderedPageBreak/>
              <w:t>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образования;</w:t>
            </w:r>
          </w:p>
          <w:p w:rsidR="009A2830" w:rsidRPr="00797035" w:rsidRDefault="009A2830" w:rsidP="006326B9">
            <w:pPr>
              <w:widowControl w:val="0"/>
              <w:jc w:val="both"/>
            </w:pPr>
            <w:r w:rsidRPr="00797035">
              <w:t>развитие современных механизмов аттестации педагогических работников</w:t>
            </w:r>
            <w:r w:rsidR="006326B9" w:rsidRPr="00C4399F">
              <w:t>.</w:t>
            </w:r>
          </w:p>
        </w:tc>
      </w:tr>
      <w:tr w:rsidR="009A2830" w:rsidRPr="0079703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423D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830" w:rsidRPr="00797035" w:rsidTr="0039696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04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государственной программы</w:t>
            </w:r>
            <w:bookmarkEnd w:id="5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воспитанников образовательных организаций, осваивающих основные общеобразовательные программы дошкольного образования в соответствии с </w:t>
            </w:r>
            <w:hyperlink r:id="rId9" w:history="1">
              <w:r w:rsidRPr="00797035">
                <w:t>федеральным государственным образовательным стандартом</w:t>
              </w:r>
            </w:hyperlink>
            <w:r w:rsidRPr="00797035">
              <w:t xml:space="preserve"> (далее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10" w:history="1">
              <w:r w:rsidRPr="00797035">
                <w:t>ФГОС</w:t>
              </w:r>
            </w:hyperlink>
            <w:r w:rsidRPr="00797035">
              <w:t>, в общей численности обучающихся общеобразовательных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удельный вес численности </w:t>
            </w:r>
            <w:r w:rsidRPr="002F05BC">
              <w:t xml:space="preserve">учителей </w:t>
            </w:r>
            <w:r w:rsidRPr="00797035">
              <w:t xml:space="preserve">общеобразовательных организаций в возрасте до 35 лет в общей численности </w:t>
            </w:r>
            <w:r w:rsidRPr="002F05BC">
              <w:t xml:space="preserve">учителей </w:t>
            </w:r>
            <w:r w:rsidRPr="00797035">
              <w:t>общеобразовательных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общеобразовательных организаций, в которых создана универсальная безбарьерная </w:t>
            </w:r>
            <w:r w:rsidRPr="00797035">
              <w:lastRenderedPageBreak/>
              <w:t>среда для инклюзивного образования детей-инвалидов, в общем количестве общеобразовательных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число новых мест в общеобразовательных организациях;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школьных автобусов, приобретённых общеобразовательными организациями;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выпускников-инвалидов 9 и 11 классов, охваченных профориентационной работой, в общей численности выпускников-инвалидов;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190663">
              <w:t>к</w:t>
            </w:r>
            <w:r w:rsidRPr="00806B05"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</w:t>
            </w:r>
            <w:r w:rsidRPr="00190663">
              <w:t>государственной</w:t>
            </w:r>
            <w:r w:rsidRPr="00806B05">
              <w:t xml:space="preserve"> программы</w:t>
            </w:r>
            <w:r w:rsidRPr="00797035">
              <w:t>;</w:t>
            </w:r>
          </w:p>
          <w:p w:rsidR="009A2830" w:rsidRPr="00500B48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доступность дошкольного образования для детей в возрасте от 2 месяцев до 3 лет (отношение численности детей в возрасте от 2 </w:t>
            </w:r>
            <w:r w:rsidRPr="00797035">
              <w:lastRenderedPageBreak/>
              <w:t xml:space="preserve">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</w:t>
            </w:r>
            <w:r w:rsidRPr="00500B48">
              <w:t>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500B48" w:rsidRPr="00500B48" w:rsidRDefault="002320D0" w:rsidP="00423D76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500B48" w:rsidRPr="00500B48">
              <w:t>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 w:rsidR="00500B48">
              <w:t>;</w:t>
            </w:r>
          </w:p>
          <w:p w:rsidR="00500B48" w:rsidRPr="00797035" w:rsidRDefault="002320D0" w:rsidP="00423D76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500B48" w:rsidRPr="00500B48">
              <w:t>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  <w:r w:rsidR="00500B48">
              <w:t>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</w:t>
            </w:r>
            <w:r w:rsidRPr="00797035">
              <w:lastRenderedPageBreak/>
              <w:t>общем количестве таких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(ДТ «Кванториум», «</w:t>
            </w:r>
            <w:r w:rsidRPr="00190663">
              <w:t>IT</w:t>
            </w:r>
            <w:r w:rsidRPr="00797035">
              <w:t>-</w:t>
            </w:r>
            <w:r w:rsidRPr="00190663">
              <w:t>Cube</w:t>
            </w:r>
            <w:r w:rsidRPr="00797035">
              <w:t>»);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9A2830" w:rsidRPr="00797035" w:rsidRDefault="009A2830" w:rsidP="00423D76">
            <w:pPr>
              <w:jc w:val="both"/>
            </w:pPr>
            <w:r w:rsidRPr="00797035">
              <w:t>количество вновь оснащенных мест дополнительного образования детей (нарастающим итогом);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число детей, проявивших выдающиеся способности, вошедших в Государственный  </w:t>
            </w:r>
            <w:r w:rsidRPr="00797035">
              <w:lastRenderedPageBreak/>
              <w:t>информационный ресурс о детях, проявивших выдающиеся способности на федеральном и региональном уровне;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9A2830" w:rsidRDefault="009A2830" w:rsidP="00423D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число уровней образования, на которых осуществляется независимая оценка качества образования;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педагогических работников, аттестованных на квалификационные категории;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</w:t>
            </w:r>
            <w:r w:rsidRPr="00797035">
              <w:lastRenderedPageBreak/>
              <w:t>в общем количестве пунктов проведения экзаменов в день проведения экзаменов;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пунктов проведения экзаменов, оснащённых принтерами для использования технологии </w:t>
            </w:r>
            <w:r>
              <w:t>«</w:t>
            </w:r>
            <w:r w:rsidRPr="00797035">
              <w:t>Печать контрольных измерительных материалов в пункте проведения экзамена</w:t>
            </w:r>
            <w:r>
              <w:t>»</w:t>
            </w:r>
            <w:r w:rsidRPr="00797035">
              <w:t>, в общем количестве пунктов проведения экзаменов в день проведения экзаменов;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степень достижения плановых значений целевых индикаторов государственной программы;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площади);</w:t>
            </w:r>
          </w:p>
          <w:p w:rsidR="009A2830" w:rsidRPr="00797035" w:rsidRDefault="009A2830" w:rsidP="00396960">
            <w:pPr>
              <w:tabs>
                <w:tab w:val="left" w:pos="180"/>
              </w:tabs>
              <w:jc w:val="both"/>
            </w:pPr>
            <w:r>
              <w:t>площадками;</w:t>
            </w:r>
          </w:p>
        </w:tc>
      </w:tr>
      <w:tr w:rsidR="009A2830" w:rsidRPr="00797035" w:rsidTr="0039696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24E99" w:rsidRPr="00396960" w:rsidRDefault="009A2830" w:rsidP="0039696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23214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государственной программы</w:t>
            </w:r>
            <w:bookmarkEnd w:id="6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423D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2014-2021 годы (этапы не предусмотрены).</w:t>
            </w:r>
          </w:p>
        </w:tc>
      </w:tr>
      <w:tr w:rsidR="00396960" w:rsidRPr="00797035" w:rsidTr="0039696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6960" w:rsidRPr="00797035" w:rsidRDefault="00396960" w:rsidP="003969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6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государственной программы с разбивкой по годам</w:t>
            </w:r>
            <w:bookmarkEnd w:id="7"/>
          </w:p>
          <w:p w:rsidR="00396960" w:rsidRPr="00797035" w:rsidRDefault="00396960" w:rsidP="0039696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96960" w:rsidRPr="00797035" w:rsidRDefault="0039696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6960" w:rsidRPr="00396960" w:rsidRDefault="00396960" w:rsidP="00396960">
            <w:pPr>
              <w:pStyle w:val="af3"/>
              <w:jc w:val="both"/>
            </w:pP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финансового обеспечения реализации государственной программы являются бюджетные ассигнования областного бюджета Ульяновской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бюджет). Общий объём бюджетных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на финансовое обеспечение реализации государственной программы в ценах соответствующих лет составит: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75268838,47522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за счёт бюджетных ассигнований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 бюджета –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72690285,85168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руб-</w:t>
            </w:r>
          </w:p>
        </w:tc>
      </w:tr>
      <w:tr w:rsidR="009A2830" w:rsidRPr="00797035" w:rsidTr="0039696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Default="009A2830" w:rsidP="00BD7F9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Default="009A2830" w:rsidP="00396960"/>
          <w:p w:rsidR="000C3071" w:rsidRDefault="000C3071" w:rsidP="00396960"/>
          <w:p w:rsidR="000C3071" w:rsidRPr="00396960" w:rsidRDefault="000C3071" w:rsidP="00396960">
            <w:r>
              <w:t xml:space="preserve">Ресурсное обеспечение проектов, реализуемых в составе государственной </w:t>
            </w:r>
            <w:r w:rsidR="00685B9C"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9A2830" w:rsidP="00BD7F95"/>
          <w:p w:rsidR="009A2830" w:rsidRPr="00797035" w:rsidRDefault="00685B9C" w:rsidP="00BD7F95">
            <w: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423D76" w:rsidRDefault="009A2830" w:rsidP="00423D76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лей и за счёт бюджетных ассигнований областного бюджета, источником которых являются субсидии и иные  межбюджетные трансферты, имеющие целевое назначение, из федерального бюджета (далее – межбюджетные трансферты из федерального бюджета),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2578552,62354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2014 год: всего – 159833,33 тыс. рублей, в том числе за счет бюджетных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br/>
              <w:t>ассигнований областного бюджета – 159833,33 тыс. рублей;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2015 год: всего – 9973713,67412 тыс. рублей, в том числе за счет бюджетных ассигнований областного бюджета – 9611876,83058 тыс. рублей, за счёт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ассигнований областного бюджета, источником которых являются межбюджетные трансферты из федерального бюджета – 361836,84354 тыс. рублей;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2016 год: всего –11681012,62 тыс. рублей, в том числе за счёт бюджетных ассигнований областного бюджета – 11130835,04 тыс. рублей за счёт бюджетных ассигнований областного бюджета, источником которых являются межбюджетные трансферты из федерального бюджета, – 550177,58 тыс. рублей;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2017 год: всего – 11905224,47495 тыс. рублей, в том числе за счёт бюджетных ассигнований областного бюджета – 11537568,67495 тыс. рублей и за счёт бюджетных ассигнований областного бюджета, источником которых являются межбюджетные трансферты из федерального бюджета, – 367655,8 тыс. рублей;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2018 год: всего – 12515135,37615 тыс. рублей, в том числе за счёт бюджетных ассигнований областного бюджета – 11846077,27615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 и за счёт бюджетных ассигнований областного бюджета, источником которых являются межбюджетные трансферты из федерального бюджета, – 669058,1 тыс. рублей;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2019 год: всего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9161572,2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в том числе за счёт бюджетных ассигнований областного бюджета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8701364,9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 и за счёт бюджетных ассигнований областного бюджета, источником которых являются межбюджетные трансферты из федерального бюджета,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460207,3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ыс. рублей;</w:t>
            </w:r>
          </w:p>
          <w:p w:rsidR="009A2830" w:rsidRPr="001C34D7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2020 год: всего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9511795,5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в том числе за счёт бюджетных ассигнований областного бюджета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9351364,9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 и за счёт бюджетных ассигнований областного бюджета, источником которых являются межбюджетные трансферты из федерального бюджета, – </w:t>
            </w:r>
            <w:r w:rsidR="001C34D7" w:rsidRPr="001C34D7">
              <w:rPr>
                <w:rFonts w:ascii="Times New Roman" w:hAnsi="Times New Roman" w:cs="Times New Roman"/>
                <w:sz w:val="28"/>
                <w:szCs w:val="28"/>
              </w:rPr>
              <w:t>160430,6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9A2830" w:rsidRDefault="009A2830" w:rsidP="001C34D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D7">
              <w:rPr>
                <w:rFonts w:ascii="Times New Roman" w:hAnsi="Times New Roman" w:cs="Times New Roman"/>
                <w:sz w:val="28"/>
                <w:szCs w:val="28"/>
              </w:rPr>
              <w:t>2021 год: всего – 10360551,3 тыс. рублей, в том числе за счёт бюджетных ассигнований областного бюджета – 10351364,9 тыс. рублей, за счёт бюджетных ассигнований федерального бюджета – 9186,4 тыс. рублей</w:t>
            </w:r>
            <w:r w:rsidR="001C3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071" w:rsidRDefault="00685B9C" w:rsidP="000C3071">
            <w:r>
              <w:t>не предусмотрено.</w:t>
            </w:r>
          </w:p>
          <w:p w:rsidR="000C3071" w:rsidRPr="000C3071" w:rsidRDefault="000C3071" w:rsidP="000C3071"/>
        </w:tc>
      </w:tr>
      <w:tr w:rsidR="009A2830" w:rsidRPr="00797035" w:rsidTr="00396960">
        <w:trPr>
          <w:trHeight w:val="248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23215"/>
            <w:r w:rsidRPr="0079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эффект от реализации государственной программы</w:t>
            </w:r>
            <w:bookmarkEnd w:id="8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D7F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C4399F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C4399F">
              <w:t>обеспечение государственных гарантий реализации прав на получение общедоступного и бесплатного общего образования, среднего профессионального образования;</w:t>
            </w:r>
          </w:p>
          <w:p w:rsidR="009A2830" w:rsidRPr="00C4399F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C4399F">
              <w:t>обеспечение к 202</w:t>
            </w:r>
            <w:r w:rsidR="00B25041" w:rsidRPr="00C4399F">
              <w:t>1</w:t>
            </w:r>
            <w:r w:rsidRPr="00C4399F">
              <w:t xml:space="preserve"> году доступности дошкольного образования </w:t>
            </w:r>
            <w:r w:rsidR="00B25041" w:rsidRPr="00C4399F">
              <w:t>71</w:t>
            </w:r>
            <w:r w:rsidRPr="00C4399F">
              <w:t xml:space="preserve"> процент</w:t>
            </w:r>
            <w:r w:rsidR="00B25041" w:rsidRPr="00C4399F">
              <w:t>у</w:t>
            </w:r>
            <w:r w:rsidRPr="00C4399F">
              <w:t xml:space="preserve"> детей в возрасте от </w:t>
            </w:r>
            <w:r w:rsidR="00B25041" w:rsidRPr="00C4399F">
              <w:t>0</w:t>
            </w:r>
            <w:r w:rsidRPr="00C4399F">
              <w:t xml:space="preserve"> до 7 лет;</w:t>
            </w:r>
          </w:p>
          <w:p w:rsidR="009A2830" w:rsidRPr="00C4399F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C4399F">
              <w:t>обеспечение к 202</w:t>
            </w:r>
            <w:r w:rsidR="00B25041" w:rsidRPr="00C4399F">
              <w:t>1</w:t>
            </w:r>
            <w:r w:rsidRPr="00C4399F">
              <w:t xml:space="preserve"> году полного соответствия условий реализации образовательных программ дошкольного образования требованиям </w:t>
            </w:r>
            <w:hyperlink r:id="rId11" w:history="1">
              <w:r w:rsidRPr="00C4399F">
                <w:t>ФГОС</w:t>
              </w:r>
            </w:hyperlink>
            <w:r w:rsidRPr="00C4399F">
              <w:t>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C4399F">
              <w:t>обеспечение к 202</w:t>
            </w:r>
            <w:r w:rsidR="00B25041" w:rsidRPr="00C4399F">
              <w:t>1</w:t>
            </w:r>
            <w:r w:rsidRPr="00C4399F">
              <w:t xml:space="preserve">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</w:t>
            </w:r>
            <w:hyperlink r:id="rId12" w:history="1">
              <w:r w:rsidRPr="00C4399F">
                <w:t>ФГОС</w:t>
              </w:r>
            </w:hyperlink>
            <w:r w:rsidRPr="00C4399F">
              <w:t>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предоставление детям-инвалидам возможности освоения образовательных программ начального </w:t>
            </w:r>
            <w:r w:rsidRPr="00797035">
              <w:lastRenderedPageBreak/>
              <w:t>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не противопоказано обучение;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2021 году условий для обучения 99,2 процента обучающихся общеобразовательных организаций в одну смену;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</w:t>
            </w:r>
            <w:r w:rsidR="00B25041">
              <w:t>1</w:t>
            </w:r>
            <w:r w:rsidRPr="00797035">
              <w:t xml:space="preserve"> году условий для реализации 100 процентами педагогических работников права на получение дополнительного профессионального образования по профилю педагогической деятельности;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обеспечение к 2021 году трудоустройства по полученной профессии, специальности 64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увеличение к 2021 году до 28 процентов доли профессиональных образовательных организаций, в которых созданы специальные условия для обучения лиц с ограниченными возможностями здоровья;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2021 году условий для получения 83 процентами детей в возрасте от 5 до 18 лет дополнительного образования;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2021 году условий для получения 40 процентами детей-инвалидов в возрасте от 5 до 18 лет дополнительного образования;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увеличение к 2021 году до 21 процентов доли молодых людей в возрасте от 14 до 30 лет, участвующих в деятельности молодёжных общественных объединений;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организация и обеспечение к 2021 году отдыха и оздоровления не менее 85 процентов детей, обучающихся в общеобразовательных организациях, находящихся на территории Ульяновской области;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создание к 2021 году условий для реализации не </w:t>
            </w:r>
            <w:r w:rsidRPr="00797035">
              <w:lastRenderedPageBreak/>
              <w:t>менее чем 3 процентами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права на оздоровление;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обеспечение к 2021 году функционирования системы мониторинга оценки образовательных результатов на федеральном, региональном и муниципальном уровнях;</w:t>
            </w:r>
          </w:p>
          <w:p w:rsidR="009A2830" w:rsidRPr="00797035" w:rsidRDefault="009A2830" w:rsidP="00423D76">
            <w:pPr>
              <w:autoSpaceDE w:val="0"/>
              <w:autoSpaceDN w:val="0"/>
              <w:adjustRightInd w:val="0"/>
              <w:jc w:val="both"/>
            </w:pPr>
            <w:r w:rsidRPr="00797035">
      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      </w:r>
          </w:p>
          <w:p w:rsidR="009A2830" w:rsidRPr="00797035" w:rsidRDefault="009A2830" w:rsidP="00E857B7">
            <w:pPr>
              <w:jc w:val="both"/>
            </w:pPr>
            <w:r w:rsidRPr="00797035">
              <w:t>обеспечение полного достижения плановых значений целевых индикаторов государственной программы.</w:t>
            </w:r>
            <w:r w:rsidR="00C4399F">
              <w:t>».</w:t>
            </w:r>
          </w:p>
        </w:tc>
      </w:tr>
    </w:tbl>
    <w:p w:rsidR="00C4399F" w:rsidRDefault="009A2830" w:rsidP="00C4399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7F9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 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Абзац первый раздела 1 изложить в следующей редакции:</w:t>
      </w:r>
    </w:p>
    <w:p w:rsidR="009A2830" w:rsidRPr="00BD7F95" w:rsidRDefault="009A2830" w:rsidP="00C4399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«Стратегия развития образования в современной России определена </w:t>
      </w:r>
      <w:hyperlink r:id="rId13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Концепцией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утверждённой </w:t>
      </w:r>
      <w:hyperlink r:id="rId14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распоряжением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Российской Федерации от 17.11.2008 № 1662-р; </w:t>
      </w:r>
      <w:hyperlink r:id="rId15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национальной образовательной инициативой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«Наша новая школа», утверждённой Президентом Российской Федерации от 04.02.2010 Пр-271; </w:t>
      </w:r>
      <w:hyperlink r:id="rId16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Российской Федерации от 01.06.2012 № 761 «О Национальной стратегии действий в интересах детей на 2012-2017 годы», </w:t>
      </w:r>
      <w:hyperlink r:id="rId17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науки», Указ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Федерации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07.05.2018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204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национальных целях и стратегических задачах развития Российской Федерации на пе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риод до 2024 года»,</w:t>
      </w:r>
      <w:hyperlink r:id="rId18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государственной программой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 «Развитие образования», утверждённой </w:t>
      </w:r>
      <w:hyperlink r:id="rId19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Российской Федерации от 26.12.2017 № 1642 «Об утверждении государственной программы Российской Федерации «Развитие образования»; </w:t>
      </w:r>
      <w:hyperlink r:id="rId20" w:history="1">
        <w:r w:rsidRPr="00BD7F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29.12.2012 № 273-ФЗ «Об образовании в Российской Федерации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BD7F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9A2830" w:rsidRPr="00136878" w:rsidRDefault="000C3071" w:rsidP="00C4399F">
      <w:pPr>
        <w:spacing w:line="245" w:lineRule="auto"/>
        <w:ind w:firstLine="709"/>
        <w:jc w:val="both"/>
      </w:pPr>
      <w:r>
        <w:rPr>
          <w:spacing w:val="-4"/>
        </w:rPr>
        <w:lastRenderedPageBreak/>
        <w:t>4</w:t>
      </w:r>
      <w:r w:rsidR="009A2830" w:rsidRPr="00C4399F">
        <w:rPr>
          <w:spacing w:val="-4"/>
        </w:rPr>
        <w:t xml:space="preserve">. </w:t>
      </w:r>
      <w:r w:rsidR="00C4399F">
        <w:t>В</w:t>
      </w:r>
      <w:r w:rsidR="009A2830" w:rsidRPr="00C4399F">
        <w:t xml:space="preserve"> разделе 3 цифры «2014-2020» заменить цифрами «</w:t>
      </w:r>
      <w:r w:rsidR="009A2830" w:rsidRPr="007664B7">
        <w:t>2014-202</w:t>
      </w:r>
      <w:r w:rsidR="009A2830">
        <w:t>1</w:t>
      </w:r>
      <w:r w:rsidR="009A2830" w:rsidRPr="007664B7">
        <w:t>».</w:t>
      </w:r>
    </w:p>
    <w:p w:rsidR="009A2830" w:rsidRPr="006B60D1" w:rsidRDefault="00B61B23" w:rsidP="00C4399F">
      <w:pPr>
        <w:ind w:firstLine="708"/>
        <w:jc w:val="both"/>
        <w:rPr>
          <w:spacing w:val="-4"/>
        </w:rPr>
      </w:pPr>
      <w:r>
        <w:rPr>
          <w:spacing w:val="-4"/>
        </w:rPr>
        <w:t>5</w:t>
      </w:r>
      <w:r w:rsidR="009A2830">
        <w:rPr>
          <w:spacing w:val="-4"/>
        </w:rPr>
        <w:t xml:space="preserve">. </w:t>
      </w:r>
      <w:r w:rsidR="00C4399F">
        <w:t>В</w:t>
      </w:r>
      <w:r w:rsidR="006B60D1" w:rsidRPr="007664B7">
        <w:t xml:space="preserve"> абзаце </w:t>
      </w:r>
      <w:r w:rsidR="006B60D1">
        <w:t>девятом</w:t>
      </w:r>
      <w:r w:rsidR="006B60D1">
        <w:rPr>
          <w:spacing w:val="-4"/>
        </w:rPr>
        <w:t xml:space="preserve"> раздела</w:t>
      </w:r>
      <w:r w:rsidR="009A2830">
        <w:rPr>
          <w:spacing w:val="-4"/>
        </w:rPr>
        <w:t xml:space="preserve"> 4</w:t>
      </w:r>
      <w:r w:rsidR="006B60D1">
        <w:rPr>
          <w:spacing w:val="-4"/>
        </w:rPr>
        <w:t xml:space="preserve"> </w:t>
      </w:r>
      <w:r w:rsidR="009A2830" w:rsidRPr="007664B7">
        <w:t>цифры «</w:t>
      </w:r>
      <w:hyperlink w:anchor="sub_200" w:history="1">
        <w:r w:rsidR="009A2830" w:rsidRPr="007664B7">
          <w:t>2</w:t>
        </w:r>
      </w:hyperlink>
      <w:r w:rsidR="009A2830" w:rsidRPr="007664B7">
        <w:t>, 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 w:rsidRPr="007664B7">
        <w:rPr>
          <w:vertAlign w:val="superscript"/>
        </w:rPr>
        <w:t>6</w:t>
      </w:r>
      <w:r w:rsidR="009A2830" w:rsidRPr="007664B7">
        <w:t>» заменить цифрами  «</w:t>
      </w:r>
      <w:hyperlink w:anchor="sub_200" w:history="1">
        <w:r w:rsidR="009A2830" w:rsidRPr="007664B7">
          <w:t>2</w:t>
        </w:r>
      </w:hyperlink>
      <w:r w:rsidR="009A2830" w:rsidRPr="007664B7">
        <w:t>, 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>
        <w:rPr>
          <w:vertAlign w:val="superscript"/>
        </w:rPr>
        <w:t>7</w:t>
      </w:r>
      <w:r w:rsidR="009A2830" w:rsidRPr="007664B7">
        <w:t>»</w:t>
      </w:r>
      <w:r w:rsidR="009A2830">
        <w:t>.</w:t>
      </w:r>
      <w:r w:rsidR="009A2830" w:rsidRPr="007664B7">
        <w:t xml:space="preserve"> </w:t>
      </w:r>
    </w:p>
    <w:p w:rsidR="00B61B23" w:rsidRDefault="00B61B23" w:rsidP="00C4399F">
      <w:pPr>
        <w:ind w:firstLine="708"/>
        <w:jc w:val="both"/>
        <w:rPr>
          <w:spacing w:val="-4"/>
        </w:rPr>
      </w:pPr>
      <w:r>
        <w:rPr>
          <w:spacing w:val="-4"/>
        </w:rPr>
        <w:t>6</w:t>
      </w:r>
      <w:r w:rsidR="009A2830" w:rsidRPr="00136878">
        <w:rPr>
          <w:spacing w:val="-4"/>
        </w:rPr>
        <w:t>.</w:t>
      </w:r>
      <w:r>
        <w:rPr>
          <w:spacing w:val="-4"/>
        </w:rPr>
        <w:t xml:space="preserve"> В разделе</w:t>
      </w:r>
      <w:r w:rsidR="009A2830" w:rsidRPr="00136878">
        <w:rPr>
          <w:spacing w:val="-4"/>
        </w:rPr>
        <w:t xml:space="preserve"> 5</w:t>
      </w:r>
      <w:r>
        <w:rPr>
          <w:spacing w:val="-4"/>
        </w:rPr>
        <w:t>:</w:t>
      </w:r>
    </w:p>
    <w:p w:rsidR="009A2830" w:rsidRDefault="00B61B23" w:rsidP="00C4399F">
      <w:pPr>
        <w:ind w:firstLine="708"/>
        <w:jc w:val="both"/>
        <w:rPr>
          <w:spacing w:val="-4"/>
        </w:rPr>
      </w:pPr>
      <w:r>
        <w:rPr>
          <w:spacing w:val="-4"/>
        </w:rPr>
        <w:t>1) абзац первый изложить в следующей редакции:</w:t>
      </w:r>
    </w:p>
    <w:p w:rsidR="00B61B23" w:rsidRDefault="00B61B23" w:rsidP="00B61B23">
      <w:pPr>
        <w:ind w:firstLine="708"/>
        <w:jc w:val="both"/>
        <w:rPr>
          <w:spacing w:val="-4"/>
        </w:rPr>
      </w:pPr>
      <w:r>
        <w:rPr>
          <w:spacing w:val="-4"/>
        </w:rPr>
        <w:t>«И</w:t>
      </w:r>
      <w:r w:rsidRPr="00135782">
        <w:rPr>
          <w:spacing w:val="-4"/>
        </w:rPr>
        <w:t xml:space="preserve">сточником финансового обеспечения реализации государственной </w:t>
      </w:r>
      <w:r>
        <w:rPr>
          <w:spacing w:val="-4"/>
        </w:rPr>
        <w:br/>
      </w:r>
      <w:r w:rsidRPr="00135782">
        <w:rPr>
          <w:spacing w:val="-4"/>
        </w:rPr>
        <w:t xml:space="preserve">программы являются бюджетные ассигнования областного бюджета. Общий </w:t>
      </w:r>
      <w:r>
        <w:rPr>
          <w:spacing w:val="-4"/>
        </w:rPr>
        <w:br/>
      </w:r>
      <w:r w:rsidRPr="00135782">
        <w:rPr>
          <w:spacing w:val="-4"/>
        </w:rPr>
        <w:t xml:space="preserve">объём бюджетных ассигнований на финансовое обеспечение реализации </w:t>
      </w:r>
      <w:r>
        <w:rPr>
          <w:spacing w:val="-4"/>
        </w:rPr>
        <w:br/>
      </w:r>
      <w:r w:rsidRPr="00135782">
        <w:rPr>
          <w:spacing w:val="-4"/>
        </w:rPr>
        <w:t xml:space="preserve">государственной программы в ценах соответствующих лет составит: всего </w:t>
      </w:r>
      <w:r>
        <w:rPr>
          <w:spacing w:val="-4"/>
        </w:rPr>
        <w:t xml:space="preserve">– </w:t>
      </w:r>
      <w:r w:rsidRPr="001C34D7">
        <w:t>75268838,47522</w:t>
      </w:r>
      <w:r>
        <w:t xml:space="preserve">  </w:t>
      </w:r>
      <w:r w:rsidRPr="00423D76">
        <w:t xml:space="preserve">тыс. рублей, в том числе за счёт бюджетных ассигнований </w:t>
      </w:r>
      <w:r w:rsidRPr="00423D76">
        <w:br/>
        <w:t xml:space="preserve">областного бюджета – </w:t>
      </w:r>
      <w:r w:rsidRPr="001C34D7">
        <w:t>72690285,85168</w:t>
      </w:r>
      <w:r>
        <w:t xml:space="preserve"> </w:t>
      </w:r>
      <w:r w:rsidRPr="00E10BAE">
        <w:rPr>
          <w:spacing w:val="-4"/>
        </w:rPr>
        <w:t xml:space="preserve">тыс. рублей и за счёт бюджетных ассигнований областного бюджета, источником которых являются субсидии и иные </w:t>
      </w:r>
      <w:r>
        <w:rPr>
          <w:spacing w:val="-4"/>
        </w:rPr>
        <w:t>м</w:t>
      </w:r>
      <w:r w:rsidRPr="00E10BAE">
        <w:rPr>
          <w:spacing w:val="-4"/>
        </w:rPr>
        <w:t xml:space="preserve">ежбюджетные трансферты, имеющие целевое назначение, из федерального бюджета (далее – межбюджетные трансферты из федерального бюджета), – </w:t>
      </w:r>
      <w:r w:rsidRPr="00B61B23">
        <w:rPr>
          <w:spacing w:val="-4"/>
        </w:rPr>
        <w:t>2578552,62354</w:t>
      </w:r>
      <w:r>
        <w:rPr>
          <w:spacing w:val="-4"/>
        </w:rPr>
        <w:t xml:space="preserve"> </w:t>
      </w:r>
      <w:r w:rsidRPr="00E10BAE">
        <w:rPr>
          <w:spacing w:val="-4"/>
        </w:rPr>
        <w:t>тыс. рублей, в том числе по годам реализации:</w:t>
      </w:r>
      <w:r>
        <w:rPr>
          <w:spacing w:val="-4"/>
        </w:rPr>
        <w:t>»;</w:t>
      </w:r>
    </w:p>
    <w:p w:rsidR="00B61B23" w:rsidRDefault="00B61B23" w:rsidP="00C4399F">
      <w:pPr>
        <w:ind w:firstLine="708"/>
        <w:jc w:val="both"/>
        <w:rPr>
          <w:spacing w:val="-4"/>
        </w:rPr>
      </w:pPr>
      <w:r>
        <w:rPr>
          <w:spacing w:val="-4"/>
        </w:rPr>
        <w:t xml:space="preserve">2) </w:t>
      </w:r>
      <w:r w:rsidR="004957B1">
        <w:rPr>
          <w:spacing w:val="-4"/>
        </w:rPr>
        <w:t>абзац</w:t>
      </w:r>
      <w:r>
        <w:rPr>
          <w:spacing w:val="-4"/>
        </w:rPr>
        <w:t xml:space="preserve"> девяты</w:t>
      </w:r>
      <w:r w:rsidR="004957B1">
        <w:rPr>
          <w:spacing w:val="-4"/>
        </w:rPr>
        <w:t>й</w:t>
      </w:r>
      <w:r>
        <w:rPr>
          <w:spacing w:val="-4"/>
        </w:rPr>
        <w:t xml:space="preserve"> </w:t>
      </w:r>
      <w:r w:rsidR="004957B1">
        <w:rPr>
          <w:spacing w:val="-4"/>
        </w:rPr>
        <w:t xml:space="preserve">изложить в </w:t>
      </w:r>
      <w:r>
        <w:rPr>
          <w:spacing w:val="-4"/>
        </w:rPr>
        <w:t>следующе</w:t>
      </w:r>
      <w:r w:rsidR="004957B1">
        <w:rPr>
          <w:spacing w:val="-4"/>
        </w:rPr>
        <w:t>й редакции</w:t>
      </w:r>
      <w:r>
        <w:rPr>
          <w:spacing w:val="-4"/>
        </w:rPr>
        <w:t>:</w:t>
      </w:r>
    </w:p>
    <w:p w:rsidR="00B61B23" w:rsidRDefault="00B61B23" w:rsidP="00B61B23">
      <w:pPr>
        <w:ind w:firstLine="708"/>
        <w:jc w:val="both"/>
      </w:pPr>
      <w:r>
        <w:rPr>
          <w:spacing w:val="-4"/>
        </w:rPr>
        <w:t>«</w:t>
      </w:r>
      <w:r w:rsidRPr="001C34D7">
        <w:t>2021 год: всего – 10360551,3 тыс. рублей, в том числе за счёт бюджетных ассигнований областного бюджета – 10351364,9 тыс. рублей, за счёт бюджетных ассигнований федерального бюджета – 9186,4 тыс. рублей</w:t>
      </w:r>
      <w:r>
        <w:t>.»;</w:t>
      </w:r>
    </w:p>
    <w:p w:rsidR="00B61B23" w:rsidRPr="00B61B23" w:rsidRDefault="004957B1" w:rsidP="00B61B23">
      <w:pPr>
        <w:ind w:firstLine="708"/>
        <w:jc w:val="both"/>
      </w:pPr>
      <w:r>
        <w:t>3</w:t>
      </w:r>
      <w:r w:rsidR="00B61B23">
        <w:t>) абзацы десятый и одиннадцатый изложить в следующей редакции:</w:t>
      </w:r>
    </w:p>
    <w:p w:rsidR="00B61B23" w:rsidRPr="00B46697" w:rsidRDefault="00B61B23" w:rsidP="00B61B23">
      <w:pPr>
        <w:ind w:firstLine="708"/>
        <w:jc w:val="both"/>
        <w:rPr>
          <w:spacing w:val="-4"/>
        </w:rPr>
      </w:pPr>
      <w:r>
        <w:rPr>
          <w:spacing w:val="-4"/>
        </w:rPr>
        <w:t>«</w:t>
      </w:r>
      <w:r w:rsidRPr="00B46697">
        <w:rPr>
          <w:spacing w:val="-4"/>
        </w:rPr>
        <w:t>Объём бюджетных ассигнований областного бюджета Ульяновской области на финансовое обеспечение реализации государственной программы утверждается законом Ульяновской области об областном бюджете Ульяновской области на соответствующий финансовый год и плановый период и подлежит ежегодному уточнению при составлении проекта областного бюджета Ульяновской области на очередной финансовый год и плановый период.</w:t>
      </w:r>
    </w:p>
    <w:p w:rsidR="00B61B23" w:rsidRPr="00E545FF" w:rsidRDefault="00B61B23" w:rsidP="00B61B23">
      <w:pPr>
        <w:ind w:firstLine="708"/>
        <w:jc w:val="both"/>
        <w:rPr>
          <w:spacing w:val="-4"/>
        </w:rPr>
      </w:pPr>
      <w:r w:rsidRPr="00B46697">
        <w:rPr>
          <w:spacing w:val="-4"/>
        </w:rPr>
        <w:t xml:space="preserve">Общий объём бюджетных ассигнований на финансовое обеспечение мероприятий государственной программы по годам реализации приведён в </w:t>
      </w:r>
      <w:hyperlink w:anchor="sub_207" w:history="1">
        <w:r w:rsidRPr="00B46697">
          <w:rPr>
            <w:spacing w:val="-4"/>
          </w:rPr>
          <w:t>приложении № 2</w:t>
        </w:r>
        <w:r w:rsidRPr="00B46697">
          <w:rPr>
            <w:spacing w:val="-4"/>
            <w:vertAlign w:val="superscript"/>
          </w:rPr>
          <w:t>8</w:t>
        </w:r>
      </w:hyperlink>
      <w:r w:rsidRPr="00B46697">
        <w:rPr>
          <w:spacing w:val="-4"/>
        </w:rPr>
        <w:t xml:space="preserve"> к государственной программе.</w:t>
      </w:r>
      <w:r>
        <w:rPr>
          <w:spacing w:val="-4"/>
        </w:rPr>
        <w:t>».</w:t>
      </w:r>
    </w:p>
    <w:p w:rsidR="009A2830" w:rsidRPr="007664B7" w:rsidRDefault="00B61B23" w:rsidP="00162A04">
      <w:pPr>
        <w:ind w:firstLine="709"/>
        <w:jc w:val="both"/>
      </w:pPr>
      <w:r>
        <w:rPr>
          <w:spacing w:val="-4"/>
        </w:rPr>
        <w:t>7</w:t>
      </w:r>
      <w:r w:rsidR="009A2830">
        <w:rPr>
          <w:spacing w:val="-4"/>
        </w:rPr>
        <w:t>.</w:t>
      </w:r>
      <w:r w:rsidR="009A2830" w:rsidRPr="007664B7">
        <w:t xml:space="preserve"> Раздел 6 изложить в следующей редакции: </w:t>
      </w:r>
    </w:p>
    <w:p w:rsidR="009A2830" w:rsidRPr="007664B7" w:rsidRDefault="009A2830" w:rsidP="00162A04">
      <w:pPr>
        <w:jc w:val="center"/>
        <w:rPr>
          <w:b/>
          <w:bCs/>
        </w:rPr>
      </w:pPr>
      <w:r w:rsidRPr="007664B7">
        <w:t>«</w:t>
      </w:r>
      <w:r w:rsidRPr="007664B7">
        <w:rPr>
          <w:b/>
          <w:bCs/>
        </w:rPr>
        <w:t xml:space="preserve">6. Ожидаемый эффект от реализации мероприятий </w:t>
      </w:r>
    </w:p>
    <w:p w:rsidR="009A2830" w:rsidRDefault="009A2830" w:rsidP="00162A04">
      <w:pPr>
        <w:jc w:val="center"/>
        <w:rPr>
          <w:b/>
          <w:bCs/>
        </w:rPr>
      </w:pPr>
      <w:r w:rsidRPr="007664B7">
        <w:rPr>
          <w:b/>
          <w:bCs/>
        </w:rPr>
        <w:t>государственной программы</w:t>
      </w:r>
    </w:p>
    <w:p w:rsidR="009A2830" w:rsidRPr="007664B7" w:rsidRDefault="009A2830" w:rsidP="00162A04">
      <w:pPr>
        <w:jc w:val="center"/>
        <w:rPr>
          <w:b/>
          <w:bCs/>
        </w:rPr>
      </w:pPr>
    </w:p>
    <w:p w:rsidR="009A2830" w:rsidRPr="00162A04" w:rsidRDefault="009A2830" w:rsidP="00162A04">
      <w:pPr>
        <w:ind w:firstLine="709"/>
        <w:jc w:val="both"/>
      </w:pPr>
      <w:r w:rsidRPr="00162A04">
        <w:t>При выполнении мероприятий государственной программы ожидаются следующие результаты: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обеспечение государственных гарантий реализации прав на получение общедоступного и бесплатного общего образования, среднего профессионального образования;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обеспечение к 202</w:t>
      </w:r>
      <w:r w:rsidR="00DE0692">
        <w:t>1</w:t>
      </w:r>
      <w:r w:rsidRPr="00797035">
        <w:t xml:space="preserve"> году доступности дошкольного образования </w:t>
      </w:r>
      <w:r w:rsidR="00DE0692">
        <w:t>71</w:t>
      </w:r>
      <w:r w:rsidRPr="00797035">
        <w:t xml:space="preserve"> процент</w:t>
      </w:r>
      <w:r w:rsidR="00DE0692">
        <w:t>у</w:t>
      </w:r>
      <w:r w:rsidRPr="00797035">
        <w:t xml:space="preserve"> детей в возрасте от </w:t>
      </w:r>
      <w:r w:rsidR="00DE0692">
        <w:t>0</w:t>
      </w:r>
      <w:r w:rsidRPr="00797035">
        <w:t xml:space="preserve"> до 7 лет;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обеспечение к 202</w:t>
      </w:r>
      <w:r w:rsidR="00DE0692">
        <w:t>1</w:t>
      </w:r>
      <w:r w:rsidRPr="00797035">
        <w:t xml:space="preserve"> году полного соответствия условий реализации образовательных программ дошкольного образования требованиям </w:t>
      </w:r>
      <w:hyperlink r:id="rId21" w:history="1">
        <w:r w:rsidRPr="00797035">
          <w:t>ФГОС</w:t>
        </w:r>
      </w:hyperlink>
      <w:r w:rsidRPr="00797035">
        <w:t>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lastRenderedPageBreak/>
        <w:t>обеспечение к 202</w:t>
      </w:r>
      <w:r w:rsidR="00DE0692">
        <w:t>1</w:t>
      </w:r>
      <w:r w:rsidRPr="00797035">
        <w:t xml:space="preserve"> году полного соответствия условий реализации образовательных программ начального общего, основного общего и среднего общего образования требованиям </w:t>
      </w:r>
      <w:hyperlink r:id="rId22" w:history="1">
        <w:r w:rsidRPr="00797035">
          <w:t>ФГОС</w:t>
        </w:r>
      </w:hyperlink>
      <w:r w:rsidRPr="00797035">
        <w:t>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предоставление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не противопоказано обучение;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создание к 2021 году условий для обучения 99,2 процента обучающихся общеобразовательных организаций в одну смену;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создание к 202</w:t>
      </w:r>
      <w:r w:rsidR="00DE0692">
        <w:t>1</w:t>
      </w:r>
      <w:r w:rsidRPr="00797035">
        <w:t xml:space="preserve"> году условий для реализации 100 процентами педагогических работников права на получение дополнительного профессионального образования по профилю педагогической деятельности;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обеспечение к 2021 году трудоустройства по полученной профессии, специальности 64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увеличение к 2021 году до 28 процентов доли профессиональных образовательных организаций, в которых созданы специальные условия для обучения лиц с ограниченными возможностями здоровья;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создание к 2021 году условий для получения 83 процентами детей в возрасте от 5 до 18 лет дополнительного образования;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создание к 2021 году условий для получения 40 процентами детей-инвалидов в возрасте от 5 до 18 лет дополнительного образования;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увеличение к 2021 году до 21 процентов доли молодых людей в возрасте от 14 до 30 лет, участвующих в деятельности молодёжных общественных объединений;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организация и обеспечение к 2021 году отдыха и оздоровления не менее 85 процентов детей, обучающихся в общеобразовательных организациях, находящихся на территории Ульяновской области;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t>создание к 2021 году условий для реализации не менее чем 3 процентами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права на оздоровление;</w:t>
      </w:r>
    </w:p>
    <w:p w:rsidR="009A2830" w:rsidRPr="00797035" w:rsidRDefault="009A2830" w:rsidP="006045C1">
      <w:pPr>
        <w:autoSpaceDE w:val="0"/>
        <w:autoSpaceDN w:val="0"/>
        <w:adjustRightInd w:val="0"/>
        <w:ind w:firstLine="709"/>
        <w:jc w:val="both"/>
      </w:pPr>
      <w:r w:rsidRPr="00797035">
        <w:t>обеспечение к 2021 году функционирования системы мониторинга оценки образовательных результатов на федеральном, региональном и муниципальном уровнях;</w:t>
      </w:r>
    </w:p>
    <w:p w:rsidR="009A2830" w:rsidRPr="00797035" w:rsidRDefault="009A2830" w:rsidP="00162A04">
      <w:pPr>
        <w:autoSpaceDE w:val="0"/>
        <w:autoSpaceDN w:val="0"/>
        <w:adjustRightInd w:val="0"/>
        <w:ind w:firstLine="709"/>
        <w:jc w:val="both"/>
      </w:pPr>
      <w:r w:rsidRPr="00797035">
        <w:lastRenderedPageBreak/>
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</w:r>
    </w:p>
    <w:p w:rsidR="009A2830" w:rsidRPr="00797035" w:rsidRDefault="009A2830" w:rsidP="00162A04">
      <w:pPr>
        <w:ind w:firstLine="709"/>
        <w:jc w:val="both"/>
      </w:pPr>
      <w:r w:rsidRPr="00797035">
        <w:t>обеспечение полного достижения плановых значений целевых индикаторов государственной программы.</w:t>
      </w:r>
    </w:p>
    <w:p w:rsidR="009A2830" w:rsidRPr="00162A04" w:rsidRDefault="009A2830" w:rsidP="00162A04">
      <w:pPr>
        <w:ind w:firstLine="709"/>
        <w:jc w:val="both"/>
      </w:pPr>
      <w:r w:rsidRPr="00162A04">
        <w:t xml:space="preserve">Ожидаемый эффект от реализации государственной программы с разбивкой по годам реализации приведён в </w:t>
      </w:r>
      <w:hyperlink w:anchor="sub_400" w:history="1">
        <w:r w:rsidRPr="00162A04">
          <w:t xml:space="preserve">приложениях </w:t>
        </w:r>
        <w:r>
          <w:t>№</w:t>
        </w:r>
        <w:r w:rsidRPr="00162A04">
          <w:t xml:space="preserve"> 4</w:t>
        </w:r>
      </w:hyperlink>
      <w:r w:rsidRPr="00162A04">
        <w:t xml:space="preserve">, </w:t>
      </w:r>
      <w:hyperlink w:anchor="sub_401" w:history="1">
        <w:r w:rsidRPr="00162A04">
          <w:t>4</w:t>
        </w:r>
        <w:r w:rsidRPr="00162A04">
          <w:rPr>
            <w:vertAlign w:val="superscript"/>
          </w:rPr>
          <w:t>.1</w:t>
        </w:r>
      </w:hyperlink>
      <w:r w:rsidRPr="00162A04">
        <w:t xml:space="preserve"> и </w:t>
      </w:r>
      <w:hyperlink w:anchor="sub_402" w:history="1">
        <w:r w:rsidRPr="00162A04">
          <w:t>4</w:t>
        </w:r>
        <w:r w:rsidRPr="00162A04">
          <w:rPr>
            <w:vertAlign w:val="superscript"/>
          </w:rPr>
          <w:t>.2</w:t>
        </w:r>
      </w:hyperlink>
      <w:r w:rsidRPr="00162A04">
        <w:t xml:space="preserve"> к государственной программе.</w:t>
      </w:r>
      <w:r>
        <w:t>».</w:t>
      </w:r>
    </w:p>
    <w:p w:rsidR="009A2830" w:rsidRDefault="00B61B23" w:rsidP="00162A04">
      <w:pPr>
        <w:ind w:firstLine="709"/>
        <w:jc w:val="both"/>
      </w:pPr>
      <w:r>
        <w:t>8</w:t>
      </w:r>
      <w:r w:rsidR="009A2830" w:rsidRPr="00481945">
        <w:t>. В подпрограмме «Развитие общего образования детей в Ульяновской области»:</w:t>
      </w:r>
    </w:p>
    <w:p w:rsidR="009A2830" w:rsidRDefault="009A2830" w:rsidP="00162A04">
      <w:pPr>
        <w:ind w:firstLine="709"/>
        <w:jc w:val="both"/>
      </w:pPr>
      <w:r>
        <w:t>1) в паспорте:</w:t>
      </w:r>
    </w:p>
    <w:p w:rsidR="00754F8B" w:rsidRDefault="00754F8B" w:rsidP="009716A2">
      <w:pPr>
        <w:ind w:firstLine="709"/>
        <w:jc w:val="both"/>
      </w:pPr>
      <w:r>
        <w:t xml:space="preserve">а) после строки «Соисполнители подпрограммы» дополнить строкой </w:t>
      </w:r>
      <w:r w:rsidRPr="00BF4391">
        <w:t>«Проекты, реализуемые в составе подпрограммы»</w:t>
      </w:r>
      <w:r>
        <w:t xml:space="preserve">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754F8B" w:rsidRPr="007664B7" w:rsidTr="00754F8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54F8B" w:rsidRPr="007664B7" w:rsidRDefault="00754F8B" w:rsidP="00754F8B">
            <w:pPr>
              <w:jc w:val="both"/>
            </w:pPr>
            <w:r w:rsidRPr="007664B7">
              <w:t>«</w:t>
            </w:r>
            <w:r>
              <w:t>Проекты, реализуемые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54F8B" w:rsidRDefault="00754F8B" w:rsidP="00754F8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8B" w:rsidRPr="007664B7" w:rsidRDefault="00754F8B" w:rsidP="00754F8B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54F8B" w:rsidRDefault="00754F8B" w:rsidP="00754F8B">
            <w:pPr>
              <w:autoSpaceDE w:val="0"/>
              <w:autoSpaceDN w:val="0"/>
              <w:adjustRightInd w:val="0"/>
              <w:jc w:val="both"/>
            </w:pPr>
          </w:p>
          <w:p w:rsidR="00754F8B" w:rsidRPr="007664B7" w:rsidRDefault="00754F8B" w:rsidP="00754F8B">
            <w:pPr>
              <w:autoSpaceDE w:val="0"/>
              <w:autoSpaceDN w:val="0"/>
              <w:adjustRightInd w:val="0"/>
              <w:jc w:val="both"/>
            </w:pPr>
            <w:r>
              <w:t>не предусмотрены.</w:t>
            </w:r>
            <w:r w:rsidRPr="007664B7">
              <w:t>»;</w:t>
            </w:r>
          </w:p>
        </w:tc>
      </w:tr>
    </w:tbl>
    <w:p w:rsidR="009A2830" w:rsidRPr="007664B7" w:rsidRDefault="00754F8B" w:rsidP="009716A2">
      <w:pPr>
        <w:ind w:firstLine="709"/>
        <w:jc w:val="both"/>
      </w:pPr>
      <w:r>
        <w:t>б</w:t>
      </w:r>
      <w:r w:rsidR="009A2830">
        <w:t>)</w:t>
      </w:r>
      <w:r w:rsidR="009A2830" w:rsidRPr="007664B7">
        <w:t xml:space="preserve"> строку «</w:t>
      </w:r>
      <w:r w:rsidR="009A2830">
        <w:t>Целевые индикаторы</w:t>
      </w:r>
      <w:r w:rsidR="009A2830" w:rsidRPr="007664B7">
        <w:t xml:space="preserve">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9716A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986FF5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воспитанников образовательных организаций, осваивающих основные общеобразовательные программы дошкольного образования в соответствии с </w:t>
            </w:r>
            <w:hyperlink r:id="rId23" w:history="1">
              <w:r w:rsidRPr="00797035">
                <w:t>федеральным государственным образовательным стандартом</w:t>
              </w:r>
            </w:hyperlink>
            <w:r w:rsidRPr="00797035">
              <w:t xml:space="preserve"> (далее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24" w:history="1">
              <w:r w:rsidRPr="00797035">
                <w:t>ФГОС</w:t>
              </w:r>
            </w:hyperlink>
            <w:r w:rsidRPr="00797035">
              <w:t>, в общей численности обучающихся общеобразовательных организаций;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число новых мест в общеобразовательных организациях;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количество школьных автобусов, приобретённых общеобразовательными организациями;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797035">
              <w:t>доля выпускников-инвалидов 9 и 11 классов, охваченных профориентационной работой, в общей численности выпускников-инвалидов;</w:t>
            </w:r>
          </w:p>
          <w:p w:rsidR="009A2830" w:rsidRPr="00797035" w:rsidRDefault="009A2830" w:rsidP="009716A2">
            <w:pPr>
              <w:autoSpaceDE w:val="0"/>
              <w:autoSpaceDN w:val="0"/>
              <w:adjustRightInd w:val="0"/>
              <w:jc w:val="both"/>
            </w:pPr>
            <w:r w:rsidRPr="0058014A">
              <w:t>к</w:t>
            </w:r>
            <w:r w:rsidRPr="00806B05"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</w:t>
            </w:r>
            <w:r w:rsidRPr="0058014A">
              <w:t>государственной</w:t>
            </w:r>
            <w:r w:rsidRPr="00806B05">
              <w:t xml:space="preserve"> программы</w:t>
            </w:r>
            <w:r w:rsidRPr="0058014A">
              <w:t>;</w:t>
            </w:r>
          </w:p>
          <w:p w:rsidR="00270831" w:rsidRDefault="009A2830" w:rsidP="000C157F">
            <w:pPr>
              <w:autoSpaceDE w:val="0"/>
              <w:autoSpaceDN w:val="0"/>
              <w:adjustRightInd w:val="0"/>
              <w:jc w:val="both"/>
            </w:pPr>
            <w:r w:rsidRPr="00797035"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</w:t>
            </w:r>
            <w:r>
              <w:t>м году дошкольного образования)</w:t>
            </w:r>
            <w:r w:rsidR="00270831">
              <w:t>;</w:t>
            </w:r>
          </w:p>
          <w:p w:rsidR="00270831" w:rsidRPr="00500B48" w:rsidRDefault="00270831" w:rsidP="00270831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500B48">
              <w:t>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>
              <w:t>;</w:t>
            </w:r>
          </w:p>
          <w:p w:rsidR="009A2830" w:rsidRPr="007664B7" w:rsidRDefault="00270831" w:rsidP="000C157F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500B48">
              <w:t>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  <w:r w:rsidR="009A2830" w:rsidRPr="007664B7">
              <w:t>.»;</w:t>
            </w:r>
          </w:p>
        </w:tc>
      </w:tr>
    </w:tbl>
    <w:p w:rsidR="009A2830" w:rsidRDefault="00754F8B" w:rsidP="000C157F">
      <w:pPr>
        <w:ind w:firstLine="709"/>
        <w:jc w:val="both"/>
      </w:pPr>
      <w:r>
        <w:t>в</w:t>
      </w:r>
      <w:r w:rsidR="009A2830">
        <w:t>)</w:t>
      </w:r>
      <w:r w:rsidR="009A2830" w:rsidRPr="000C157F">
        <w:t xml:space="preserve"> </w:t>
      </w:r>
      <w:r w:rsidR="009A2830" w:rsidRPr="007664B7">
        <w:t>в строке «Сроки и этапы реализации подпрограммы» цифры          «2015-20</w:t>
      </w:r>
      <w:r w:rsidR="009A2830">
        <w:t>20</w:t>
      </w:r>
      <w:r w:rsidR="009A2830" w:rsidRPr="007664B7">
        <w:t>» заменить цифрами «2015-202</w:t>
      </w:r>
      <w:r w:rsidR="009A2830">
        <w:t>1</w:t>
      </w:r>
      <w:r w:rsidR="009A2830" w:rsidRPr="007664B7">
        <w:t>»;</w:t>
      </w:r>
    </w:p>
    <w:p w:rsidR="009A2830" w:rsidRPr="005E691F" w:rsidRDefault="00754F8B" w:rsidP="00265D1D">
      <w:pPr>
        <w:suppressAutoHyphens/>
        <w:ind w:firstLine="709"/>
        <w:jc w:val="both"/>
      </w:pPr>
      <w:r>
        <w:t>г</w:t>
      </w:r>
      <w:r w:rsidR="009A2830">
        <w:t>)</w:t>
      </w:r>
      <w:r w:rsidR="009A2830" w:rsidRPr="005E691F">
        <w:t> в строке «Ресурсное обеспечение подпрограммы с разбивкой по годам реализации»:</w:t>
      </w:r>
    </w:p>
    <w:p w:rsidR="009A2830" w:rsidRPr="006063C5" w:rsidRDefault="009A2830" w:rsidP="006063C5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Default="009A2830" w:rsidP="00DB1320">
      <w:pPr>
        <w:suppressAutoHyphens/>
        <w:ind w:firstLine="709"/>
        <w:jc w:val="both"/>
      </w:pPr>
      <w:r>
        <w:t xml:space="preserve">«– </w:t>
      </w:r>
      <w:r w:rsidRPr="006063C5">
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="00DB1320">
        <w:t xml:space="preserve"> 60318211,83453</w:t>
      </w:r>
      <w:r>
        <w:t xml:space="preserve">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 w:rsidR="00DB1320">
        <w:t xml:space="preserve">58191016,51099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>
        <w:br/>
      </w:r>
      <w:r w:rsidRPr="006063C5">
        <w:t xml:space="preserve">из федерального бюджета, </w:t>
      </w:r>
      <w:r>
        <w:t>–</w:t>
      </w:r>
      <w:r w:rsidRPr="006063C5">
        <w:t xml:space="preserve"> </w:t>
      </w:r>
      <w:r w:rsidR="00DB1320">
        <w:t xml:space="preserve">2127195,32354 </w:t>
      </w:r>
      <w:r w:rsidRPr="006063C5">
        <w:t>тыс. рублей, в том числе по годам реализации:</w:t>
      </w:r>
      <w:r>
        <w:t>»;</w:t>
      </w:r>
    </w:p>
    <w:p w:rsidR="009A2830" w:rsidRDefault="009A2830" w:rsidP="00DB1320">
      <w:pPr>
        <w:suppressAutoHyphens/>
        <w:ind w:firstLine="709"/>
        <w:jc w:val="both"/>
      </w:pPr>
      <w:r>
        <w:t>дополнить абзацем восьмым следующего содержания:</w:t>
      </w:r>
    </w:p>
    <w:p w:rsidR="009A2830" w:rsidRDefault="009A2830" w:rsidP="00DB1320">
      <w:pPr>
        <w:suppressAutoHyphens/>
        <w:ind w:firstLine="709"/>
        <w:jc w:val="both"/>
      </w:pPr>
      <w:r>
        <w:t>«</w:t>
      </w:r>
      <w:r w:rsidRPr="005E691F">
        <w:t xml:space="preserve">2021 год: всего </w:t>
      </w:r>
      <w:r>
        <w:t xml:space="preserve">– 8034881,2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8034881,2 </w:t>
      </w:r>
      <w:r w:rsidRPr="005E691F">
        <w:t>тыс. рублей.»;</w:t>
      </w:r>
    </w:p>
    <w:p w:rsidR="00274A97" w:rsidRPr="00DB1320" w:rsidRDefault="00274A97" w:rsidP="00274A97">
      <w:pPr>
        <w:ind w:firstLine="708"/>
        <w:jc w:val="both"/>
      </w:pPr>
      <w:r w:rsidRPr="00DB1320">
        <w:t>д) после строки «Ресурсное обеспечение подпрограммы с разбивкой по годам реализации» дополнить строкой</w:t>
      </w:r>
      <w:r w:rsidR="009A5B01" w:rsidRPr="00DB1320">
        <w:t xml:space="preserve"> </w:t>
      </w:r>
      <w:r w:rsidR="009A5B01" w:rsidRPr="002227DF">
        <w:t>«Финансовое обеспечение проектов, реализуемых в составе подпрограммы»</w:t>
      </w:r>
      <w:r w:rsidR="009A5B01" w:rsidRPr="00DB1320">
        <w:t xml:space="preserve"> </w:t>
      </w:r>
      <w:r w:rsidRPr="00DB1320">
        <w:t>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274A97" w:rsidRPr="00DB1320" w:rsidTr="00274A9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74A97" w:rsidRPr="00DB1320" w:rsidRDefault="009A5B01" w:rsidP="009A5B01">
            <w:pPr>
              <w:jc w:val="both"/>
            </w:pPr>
            <w:r w:rsidRPr="00DB1320">
              <w:t xml:space="preserve"> </w:t>
            </w:r>
            <w:r w:rsidR="00274A97" w:rsidRPr="00DB1320">
              <w:t>«</w:t>
            </w:r>
            <w:r w:rsidRPr="00DB1320">
              <w:t>Ф</w:t>
            </w:r>
            <w:r w:rsidR="00274A97" w:rsidRPr="00DB1320">
              <w:t>инансовое обеспечение проектов, реализуемых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5B01" w:rsidRPr="00DB1320" w:rsidRDefault="009A5B01" w:rsidP="00274A9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97" w:rsidRPr="00DB1320" w:rsidRDefault="00274A97" w:rsidP="00274A97">
            <w:pPr>
              <w:pStyle w:val="af3"/>
              <w:rPr>
                <w:rFonts w:ascii="Times New Roman" w:hAnsi="Times New Roman" w:cs="Times New Roman"/>
              </w:rPr>
            </w:pPr>
            <w:r w:rsidRPr="00DB13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274A97" w:rsidRPr="00DB1320" w:rsidRDefault="00274A97" w:rsidP="00274A97">
            <w:pPr>
              <w:autoSpaceDE w:val="0"/>
              <w:autoSpaceDN w:val="0"/>
              <w:adjustRightInd w:val="0"/>
              <w:jc w:val="both"/>
            </w:pPr>
          </w:p>
          <w:p w:rsidR="00274A97" w:rsidRPr="00DB1320" w:rsidRDefault="00274A97" w:rsidP="00274A97">
            <w:pPr>
              <w:autoSpaceDE w:val="0"/>
              <w:autoSpaceDN w:val="0"/>
              <w:adjustRightInd w:val="0"/>
              <w:jc w:val="both"/>
            </w:pPr>
            <w:r w:rsidRPr="00DB1320">
              <w:t>не предусмотрено»;</w:t>
            </w:r>
          </w:p>
        </w:tc>
      </w:tr>
    </w:tbl>
    <w:p w:rsidR="00754F8B" w:rsidRDefault="00274A97" w:rsidP="006063C5">
      <w:pPr>
        <w:ind w:firstLine="708"/>
        <w:jc w:val="both"/>
      </w:pPr>
      <w:r w:rsidRPr="00DB1320">
        <w:t>е</w:t>
      </w:r>
      <w:r w:rsidR="009A2830" w:rsidRPr="00DB1320">
        <w:t xml:space="preserve">) </w:t>
      </w:r>
      <w:r w:rsidR="00754F8B" w:rsidRPr="00DB1320">
        <w:t>в строке «Ожидаемый</w:t>
      </w:r>
      <w:r w:rsidR="00754F8B">
        <w:t xml:space="preserve"> эффект от реализации подпрограммы»:</w:t>
      </w:r>
    </w:p>
    <w:p w:rsidR="00754F8B" w:rsidRDefault="00754F8B" w:rsidP="006063C5">
      <w:pPr>
        <w:ind w:firstLine="708"/>
        <w:jc w:val="both"/>
      </w:pPr>
      <w:r>
        <w:t>абзац второй изложить в следующей редакции:</w:t>
      </w:r>
    </w:p>
    <w:p w:rsidR="00754F8B" w:rsidRDefault="00754F8B" w:rsidP="00754F8B">
      <w:pPr>
        <w:autoSpaceDE w:val="0"/>
        <w:autoSpaceDN w:val="0"/>
        <w:adjustRightInd w:val="0"/>
        <w:ind w:firstLine="709"/>
        <w:jc w:val="both"/>
      </w:pPr>
      <w:r>
        <w:t>«</w:t>
      </w:r>
      <w:r w:rsidRPr="00797035">
        <w:t>обеспечение к 202</w:t>
      </w:r>
      <w:r>
        <w:t>1</w:t>
      </w:r>
      <w:r w:rsidRPr="00797035">
        <w:t xml:space="preserve"> году доступности дошкольного образования </w:t>
      </w:r>
      <w:r>
        <w:t>71</w:t>
      </w:r>
      <w:r w:rsidRPr="00797035">
        <w:t xml:space="preserve"> </w:t>
      </w:r>
      <w:r w:rsidR="002227DF">
        <w:t>процента</w:t>
      </w:r>
      <w:r w:rsidRPr="00797035">
        <w:t xml:space="preserve"> детей в возрасте от </w:t>
      </w:r>
      <w:r>
        <w:t>0</w:t>
      </w:r>
      <w:r w:rsidRPr="00797035">
        <w:t xml:space="preserve"> до 7 лет;</w:t>
      </w:r>
      <w:r>
        <w:t>»;</w:t>
      </w:r>
    </w:p>
    <w:p w:rsidR="00754F8B" w:rsidRDefault="00754F8B" w:rsidP="006063C5">
      <w:pPr>
        <w:ind w:firstLine="708"/>
        <w:jc w:val="both"/>
      </w:pPr>
      <w:r>
        <w:t>в абзацах втором и третьем цифры «2020» заменить цифрами «2021»;</w:t>
      </w:r>
    </w:p>
    <w:p w:rsidR="009A2830" w:rsidRDefault="009A2830" w:rsidP="00754F8B">
      <w:pPr>
        <w:ind w:firstLine="708"/>
        <w:jc w:val="both"/>
      </w:pPr>
      <w:r>
        <w:t>в абзаце седьмом цифры «2020» заменить цифрами «2021», цифры «99,19» заменить цифрами «99,2»;</w:t>
      </w:r>
    </w:p>
    <w:p w:rsidR="00754F8B" w:rsidRDefault="00754F8B" w:rsidP="00754F8B">
      <w:pPr>
        <w:ind w:firstLine="708"/>
        <w:jc w:val="both"/>
      </w:pPr>
      <w:r>
        <w:t>в абзаце восьмом  цифры «2020» заменить цифрами «2021».</w:t>
      </w:r>
    </w:p>
    <w:p w:rsidR="009A2830" w:rsidRDefault="009A2830" w:rsidP="006063C5">
      <w:pPr>
        <w:ind w:firstLine="708"/>
        <w:jc w:val="both"/>
      </w:pPr>
      <w:r>
        <w:t>2) раздел 2 изложить в следующей редакции:</w:t>
      </w:r>
    </w:p>
    <w:p w:rsidR="009A2830" w:rsidRPr="00F37BDB" w:rsidRDefault="009A2830" w:rsidP="00F37B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37BDB">
        <w:rPr>
          <w:rFonts w:ascii="Times New Roman" w:hAnsi="Times New Roman" w:cs="Times New Roman"/>
          <w:color w:val="auto"/>
          <w:sz w:val="28"/>
          <w:szCs w:val="28"/>
        </w:rPr>
        <w:t>«2. Цель, задачи и целевые индикаторы подпрограммы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Цель подпрограммы: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 xml:space="preserve">обеспечение государственных гарантий реализации прав на получение общедоступного и бесплатного общего образования детей в соответствии с </w:t>
      </w:r>
      <w:hyperlink r:id="rId25" w:history="1">
        <w:r w:rsidRPr="005B099B">
          <w:t>ФГОС</w:t>
        </w:r>
      </w:hyperlink>
      <w:r w:rsidRPr="00F37BDB">
        <w:t>.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В ходе достижения целей подпрограммы необходимо решение следующих задач: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детей;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обновление состава педагогических работников;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образованию;</w:t>
      </w:r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обеспечивающих односменный режим обучения в 1-11-х (12-х) классах.</w:t>
      </w:r>
    </w:p>
    <w:p w:rsidR="000B6F9A" w:rsidRDefault="009A2830" w:rsidP="00F37BDB">
      <w:pPr>
        <w:autoSpaceDE w:val="0"/>
        <w:autoSpaceDN w:val="0"/>
        <w:adjustRightInd w:val="0"/>
        <w:ind w:firstLine="720"/>
        <w:jc w:val="both"/>
      </w:pPr>
      <w:r w:rsidRPr="000B6F9A">
        <w:t>создание необходимых условий для занятий обучающихся физической культурой и спортом;</w:t>
      </w:r>
      <w:r w:rsidR="00274A97">
        <w:t xml:space="preserve"> </w:t>
      </w:r>
      <w:bookmarkStart w:id="9" w:name="sub_1029"/>
    </w:p>
    <w:p w:rsidR="009A2830" w:rsidRPr="00F37BDB" w:rsidRDefault="009A2830" w:rsidP="00F37BDB">
      <w:pPr>
        <w:autoSpaceDE w:val="0"/>
        <w:autoSpaceDN w:val="0"/>
        <w:adjustRightInd w:val="0"/>
        <w:ind w:firstLine="720"/>
        <w:jc w:val="both"/>
      </w:pPr>
      <w:r w:rsidRPr="00F37BDB">
        <w:t>Для оценки эффективности реализации подпрограммы заданы следующие целевые индикаторы:</w:t>
      </w:r>
    </w:p>
    <w:bookmarkEnd w:id="9"/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воспитанников образовательных организаций, осваивающих основные общеобразовательные программы дошкольного образования в соответствии с </w:t>
      </w:r>
      <w:hyperlink r:id="rId26" w:history="1">
        <w:r w:rsidRPr="00797035">
          <w:t>федеральным государственным образовательным стандартом</w:t>
        </w:r>
      </w:hyperlink>
      <w:r w:rsidRPr="00797035">
        <w:t xml:space="preserve"> (далее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 xml:space="preserve">доля обучающихся общеобразовательных организаций, обучение которых осуществляется в соответствии с требованиями </w:t>
      </w:r>
      <w:hyperlink r:id="rId27" w:history="1">
        <w:r w:rsidRPr="00797035">
          <w:t>ФГОС</w:t>
        </w:r>
      </w:hyperlink>
      <w:r w:rsidRPr="00797035">
        <w:t>, в общей численности обучающихся общеобразовательных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число новых мест в общеобразовательных организациях;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количество школьных автобусов, приобретённых общеобразовательными организациями;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797035">
        <w:t>доля выпускников-инвалидов 9 и 11 классов, охваченных профориентационной работой, в общей численности выпускников-инвалидов;</w:t>
      </w:r>
    </w:p>
    <w:p w:rsidR="009A2830" w:rsidRPr="00797035" w:rsidRDefault="009A2830" w:rsidP="00F37BDB">
      <w:pPr>
        <w:autoSpaceDE w:val="0"/>
        <w:autoSpaceDN w:val="0"/>
        <w:adjustRightInd w:val="0"/>
        <w:ind w:firstLine="709"/>
        <w:jc w:val="both"/>
      </w:pPr>
      <w:r w:rsidRPr="0058014A">
        <w:t>к</w:t>
      </w:r>
      <w:r w:rsidRPr="00806B05">
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</w:t>
      </w:r>
      <w:r w:rsidRPr="0058014A">
        <w:t>государственной</w:t>
      </w:r>
      <w:r w:rsidRPr="00806B05">
        <w:t xml:space="preserve"> программы</w:t>
      </w:r>
      <w:r w:rsidRPr="0058014A">
        <w:t>;</w:t>
      </w:r>
    </w:p>
    <w:p w:rsidR="009A2830" w:rsidRDefault="009A2830" w:rsidP="00F37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7035">
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</w:t>
      </w:r>
      <w:r>
        <w:t>м году дошкольного образования</w:t>
      </w:r>
      <w:r w:rsidRPr="00F61E44">
        <w:t>)</w:t>
      </w:r>
      <w:r w:rsidR="00F61E44" w:rsidRPr="00F61E44">
        <w:t>;</w:t>
      </w:r>
    </w:p>
    <w:p w:rsidR="00F61E44" w:rsidRPr="00500B48" w:rsidRDefault="00F61E44" w:rsidP="00F61E44">
      <w:pPr>
        <w:autoSpaceDE w:val="0"/>
        <w:autoSpaceDN w:val="0"/>
        <w:adjustRightInd w:val="0"/>
        <w:ind w:firstLine="708"/>
        <w:jc w:val="both"/>
      </w:pPr>
      <w:r>
        <w:t>д</w:t>
      </w:r>
      <w:r w:rsidRPr="00500B48">
        <w:t>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</w:r>
      <w:r>
        <w:t>;</w:t>
      </w:r>
    </w:p>
    <w:p w:rsidR="00F61E44" w:rsidRPr="00F37BDB" w:rsidRDefault="00F61E44" w:rsidP="00F6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t>д</w:t>
      </w:r>
      <w:r w:rsidRPr="00500B48">
        <w:t>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</w:r>
      <w:r>
        <w:t>.</w:t>
      </w:r>
    </w:p>
    <w:p w:rsidR="009A2830" w:rsidRPr="00F37BDB" w:rsidRDefault="009A2830" w:rsidP="00F37BDB">
      <w:pPr>
        <w:autoSpaceDE w:val="0"/>
        <w:autoSpaceDN w:val="0"/>
        <w:adjustRightInd w:val="0"/>
        <w:ind w:firstLine="709"/>
        <w:jc w:val="both"/>
      </w:pPr>
      <w:r w:rsidRPr="00F37BDB">
        <w:t xml:space="preserve">В соответствии с характеристикой целевых показателей динамика их плановых значений по годам реализации указана в </w:t>
      </w:r>
      <w:hyperlink w:anchor="sub_100" w:history="1">
        <w:r w:rsidRPr="00F37BDB">
          <w:t xml:space="preserve">приложении </w:t>
        </w:r>
        <w:r>
          <w:t>№</w:t>
        </w:r>
        <w:r w:rsidRPr="00F37BDB">
          <w:t xml:space="preserve"> 1</w:t>
        </w:r>
      </w:hyperlink>
      <w:r w:rsidRPr="00F37BDB">
        <w:t xml:space="preserve"> к государственной программе.</w:t>
      </w:r>
      <w:r w:rsidR="00E4292F">
        <w:t>».</w:t>
      </w:r>
    </w:p>
    <w:p w:rsidR="009A2830" w:rsidRPr="007664B7" w:rsidRDefault="009A2830" w:rsidP="005B099B">
      <w:pPr>
        <w:ind w:firstLine="709"/>
        <w:jc w:val="both"/>
      </w:pPr>
      <w:r>
        <w:t>3</w:t>
      </w:r>
      <w:r w:rsidRPr="007664B7">
        <w:t>) в абзаце первом раздела 3 слова «с 2014 по 20</w:t>
      </w:r>
      <w:r>
        <w:t>20</w:t>
      </w:r>
      <w:r w:rsidRPr="007664B7">
        <w:t xml:space="preserve"> год» заменить словами «с 2014 по 202</w:t>
      </w:r>
      <w:r>
        <w:t>1</w:t>
      </w:r>
      <w:r w:rsidRPr="007664B7">
        <w:t xml:space="preserve"> год»;</w:t>
      </w:r>
    </w:p>
    <w:p w:rsidR="009A2830" w:rsidRPr="007664B7" w:rsidRDefault="009A2830" w:rsidP="005B099B">
      <w:pPr>
        <w:ind w:firstLine="709"/>
        <w:jc w:val="both"/>
      </w:pPr>
      <w:r>
        <w:t>4</w:t>
      </w:r>
      <w:r w:rsidRPr="007664B7">
        <w:t>) в абзаце первом раздела 4 цифры «</w:t>
      </w:r>
      <w:hyperlink w:anchor="sub_200" w:history="1">
        <w:r w:rsidRPr="007664B7">
          <w:t>2</w:t>
        </w:r>
      </w:hyperlink>
      <w:r w:rsidRPr="007664B7">
        <w:t>, 2</w:t>
      </w:r>
      <w:r w:rsidRPr="007664B7">
        <w:rPr>
          <w:vertAlign w:val="superscript"/>
        </w:rPr>
        <w:t>1</w:t>
      </w:r>
      <w:r w:rsidRPr="007664B7">
        <w:t>-2</w:t>
      </w:r>
      <w:r w:rsidRPr="007664B7">
        <w:rPr>
          <w:vertAlign w:val="superscript"/>
        </w:rPr>
        <w:t>6</w:t>
      </w:r>
      <w:r>
        <w:t xml:space="preserve">» заменить цифрами </w:t>
      </w:r>
      <w:r w:rsidRPr="007664B7">
        <w:t>«</w:t>
      </w:r>
      <w:hyperlink w:anchor="sub_200" w:history="1">
        <w:r w:rsidRPr="007664B7">
          <w:t>2</w:t>
        </w:r>
      </w:hyperlink>
      <w:r w:rsidRPr="007664B7">
        <w:t>, 2</w:t>
      </w:r>
      <w:r w:rsidRPr="007664B7">
        <w:rPr>
          <w:vertAlign w:val="superscript"/>
        </w:rPr>
        <w:t>1</w:t>
      </w:r>
      <w:r w:rsidRPr="007664B7">
        <w:t>-2</w:t>
      </w:r>
      <w:r>
        <w:rPr>
          <w:vertAlign w:val="superscript"/>
        </w:rPr>
        <w:t>7</w:t>
      </w:r>
      <w:r w:rsidRPr="007664B7">
        <w:t>»;</w:t>
      </w:r>
    </w:p>
    <w:p w:rsidR="009A2830" w:rsidRDefault="009A2830" w:rsidP="005B099B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5B099B">
        <w:t>в разделе 5:</w:t>
      </w:r>
    </w:p>
    <w:p w:rsidR="009A2830" w:rsidRDefault="009A2830" w:rsidP="006063C5">
      <w:pPr>
        <w:ind w:firstLine="708"/>
        <w:jc w:val="both"/>
      </w:pPr>
      <w:r>
        <w:t>а) абзац пятый изложить в следующей редакции:</w:t>
      </w:r>
    </w:p>
    <w:p w:rsidR="009A2830" w:rsidRDefault="009A2830" w:rsidP="00DB1320">
      <w:pPr>
        <w:suppressAutoHyphens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</w:t>
      </w:r>
      <w:r w:rsidR="00DB1320" w:rsidRPr="006063C5">
        <w:t>всего</w:t>
      </w:r>
      <w:r w:rsidR="00DB1320">
        <w:t xml:space="preserve"> – 60318211,83453 </w:t>
      </w:r>
      <w:r w:rsidR="00DB1320" w:rsidRPr="006063C5">
        <w:t xml:space="preserve">тыс. рублей, в том числе за счёт бюджетных ассигнований областного бюджета </w:t>
      </w:r>
      <w:r w:rsidR="00DB1320">
        <w:t>–</w:t>
      </w:r>
      <w:r w:rsidR="00DB1320" w:rsidRPr="006063C5">
        <w:t xml:space="preserve"> </w:t>
      </w:r>
      <w:r w:rsidR="00DB1320">
        <w:t xml:space="preserve">58191016,51099 </w:t>
      </w:r>
      <w:r w:rsidR="00DB1320" w:rsidRPr="006063C5"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DB1320">
        <w:br/>
      </w:r>
      <w:r w:rsidR="00DB1320" w:rsidRPr="006063C5">
        <w:t xml:space="preserve">из федерального бюджета, </w:t>
      </w:r>
      <w:r w:rsidR="00DB1320">
        <w:t>–</w:t>
      </w:r>
      <w:r w:rsidR="00DB1320" w:rsidRPr="006063C5">
        <w:t xml:space="preserve"> </w:t>
      </w:r>
      <w:r w:rsidR="00DB1320">
        <w:t xml:space="preserve">2127195,32354 </w:t>
      </w:r>
      <w:r w:rsidR="00DB1320" w:rsidRPr="006063C5">
        <w:t>тыс. рублей, в том числе по годам реализации:</w:t>
      </w:r>
      <w:r w:rsidR="00DB1320">
        <w:t>»;</w:t>
      </w:r>
    </w:p>
    <w:p w:rsidR="009A2830" w:rsidRDefault="00AF54E5" w:rsidP="00DB6ACC">
      <w:pPr>
        <w:ind w:firstLine="708"/>
        <w:jc w:val="both"/>
      </w:pPr>
      <w:r>
        <w:t>б</w:t>
      </w:r>
      <w:r w:rsidR="009A2830">
        <w:t>) дополнить новым абзацем двенадцатым следующего содержания:</w:t>
      </w:r>
    </w:p>
    <w:p w:rsidR="009A2830" w:rsidRPr="007664B7" w:rsidRDefault="009A2830" w:rsidP="00840F31">
      <w:pPr>
        <w:ind w:firstLine="708"/>
        <w:jc w:val="both"/>
      </w:pPr>
      <w:r>
        <w:t>«</w:t>
      </w:r>
      <w:r w:rsidRPr="005E691F">
        <w:t xml:space="preserve">2021 год: всего </w:t>
      </w:r>
      <w:r>
        <w:t xml:space="preserve">– 8034881,2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8034881,2 </w:t>
      </w:r>
      <w:r w:rsidRPr="005E691F">
        <w:t>тыс. рублей.»;</w:t>
      </w:r>
    </w:p>
    <w:p w:rsidR="009A2830" w:rsidRDefault="00AF54E5" w:rsidP="00840F31">
      <w:pPr>
        <w:spacing w:line="245" w:lineRule="auto"/>
        <w:ind w:firstLine="708"/>
        <w:jc w:val="both"/>
      </w:pPr>
      <w:r>
        <w:t>в</w:t>
      </w:r>
      <w:r w:rsidR="009A2830" w:rsidRPr="005B099B">
        <w:t>) абзацы двенадцатый – семнадцатый считать соответственно абзацами тринадцатым – восемнадцатым;</w:t>
      </w:r>
    </w:p>
    <w:p w:rsidR="00FB25EF" w:rsidRPr="005B099B" w:rsidRDefault="00FB25EF" w:rsidP="00976B3E">
      <w:pPr>
        <w:ind w:firstLine="708"/>
      </w:pPr>
      <w:r>
        <w:t>г) в абзаце семнадцатом слова «</w:t>
      </w:r>
      <w:r w:rsidRPr="00976B3E">
        <w:t>образования и науки»</w:t>
      </w:r>
      <w:r w:rsidRPr="00FB25EF">
        <w:rPr>
          <w:rFonts w:ascii="Arial" w:hAnsi="Arial" w:cs="Arial"/>
          <w:sz w:val="24"/>
          <w:szCs w:val="24"/>
        </w:rPr>
        <w:t xml:space="preserve"> </w:t>
      </w:r>
      <w:r w:rsidR="00976B3E" w:rsidRPr="00976B3E">
        <w:t>заменить словом «</w:t>
      </w:r>
      <w:r w:rsidR="00976B3E">
        <w:t>просвещения</w:t>
      </w:r>
      <w:r w:rsidR="00976B3E" w:rsidRPr="00976B3E">
        <w:t>»</w:t>
      </w:r>
      <w:r w:rsidR="00976B3E">
        <w:t>;</w:t>
      </w:r>
    </w:p>
    <w:p w:rsidR="009A2830" w:rsidRDefault="00976B3E" w:rsidP="00840F31">
      <w:pPr>
        <w:spacing w:line="245" w:lineRule="auto"/>
        <w:ind w:firstLine="709"/>
        <w:jc w:val="both"/>
      </w:pPr>
      <w:r>
        <w:t>д</w:t>
      </w:r>
      <w:r w:rsidR="009A2830" w:rsidRPr="005B099B">
        <w:t>) в абзаце восемнадцатом цифры «</w:t>
      </w:r>
      <w:hyperlink w:anchor="sub_200" w:history="1">
        <w:r w:rsidR="009A2830" w:rsidRPr="005B099B">
          <w:t>2</w:t>
        </w:r>
      </w:hyperlink>
      <w:r w:rsidR="009A2830" w:rsidRPr="005B099B">
        <w:t>, 2</w:t>
      </w:r>
      <w:r w:rsidR="009A2830" w:rsidRPr="005B099B">
        <w:rPr>
          <w:vertAlign w:val="superscript"/>
        </w:rPr>
        <w:t>1</w:t>
      </w:r>
      <w:r w:rsidR="009A2830" w:rsidRPr="005B099B">
        <w:t>-2</w:t>
      </w:r>
      <w:r w:rsidR="009A2830" w:rsidRPr="005B099B">
        <w:rPr>
          <w:vertAlign w:val="superscript"/>
        </w:rPr>
        <w:t>6</w:t>
      </w:r>
      <w:r w:rsidR="002D7B81">
        <w:t>»</w:t>
      </w:r>
      <w:r w:rsidR="009A2830" w:rsidRPr="005B099B">
        <w:t xml:space="preserve"> заменить цифрами «</w:t>
      </w:r>
      <w:hyperlink w:anchor="sub_200" w:history="1">
        <w:r w:rsidR="009A2830" w:rsidRPr="005B099B">
          <w:t>2</w:t>
        </w:r>
      </w:hyperlink>
      <w:r w:rsidR="009A2830" w:rsidRPr="005B099B">
        <w:t>, 2</w:t>
      </w:r>
      <w:r w:rsidR="009A2830" w:rsidRPr="005B099B">
        <w:rPr>
          <w:vertAlign w:val="superscript"/>
        </w:rPr>
        <w:t>1</w:t>
      </w:r>
      <w:r w:rsidR="009A2830" w:rsidRPr="005B099B">
        <w:t>-2</w:t>
      </w:r>
      <w:r w:rsidR="009A2830" w:rsidRPr="005B099B">
        <w:rPr>
          <w:vertAlign w:val="superscript"/>
        </w:rPr>
        <w:t>7</w:t>
      </w:r>
      <w:r w:rsidR="009A2830" w:rsidRPr="005B099B">
        <w:t>»;</w:t>
      </w:r>
    </w:p>
    <w:p w:rsidR="00754F8B" w:rsidRDefault="009A2830" w:rsidP="00510406">
      <w:pPr>
        <w:spacing w:line="245" w:lineRule="auto"/>
        <w:ind w:firstLine="709"/>
        <w:jc w:val="both"/>
      </w:pPr>
      <w:r>
        <w:t xml:space="preserve">6) </w:t>
      </w:r>
      <w:r w:rsidR="00754F8B">
        <w:t>в разделе 6:</w:t>
      </w:r>
    </w:p>
    <w:p w:rsidR="00754F8B" w:rsidRDefault="00754F8B" w:rsidP="00754F8B">
      <w:pPr>
        <w:ind w:firstLine="708"/>
        <w:jc w:val="both"/>
      </w:pPr>
      <w:r>
        <w:t>а) абзац четвёртый изложить в следующей редакции:</w:t>
      </w:r>
    </w:p>
    <w:p w:rsidR="00754F8B" w:rsidRDefault="00754F8B" w:rsidP="00754F8B">
      <w:pPr>
        <w:autoSpaceDE w:val="0"/>
        <w:autoSpaceDN w:val="0"/>
        <w:adjustRightInd w:val="0"/>
        <w:ind w:firstLine="709"/>
        <w:jc w:val="both"/>
      </w:pPr>
      <w:r>
        <w:t>«</w:t>
      </w:r>
      <w:r w:rsidRPr="00797035">
        <w:t>обеспечение к 202</w:t>
      </w:r>
      <w:r>
        <w:t>1</w:t>
      </w:r>
      <w:r w:rsidRPr="00797035">
        <w:t xml:space="preserve"> году доступности дошкольного образования </w:t>
      </w:r>
      <w:r>
        <w:t>71</w:t>
      </w:r>
      <w:r w:rsidRPr="00797035">
        <w:t xml:space="preserve"> </w:t>
      </w:r>
      <w:r w:rsidR="002227DF">
        <w:t>процента</w:t>
      </w:r>
      <w:r w:rsidRPr="00797035">
        <w:t xml:space="preserve"> детей в возрасте от </w:t>
      </w:r>
      <w:r>
        <w:t>0</w:t>
      </w:r>
      <w:r w:rsidRPr="00797035">
        <w:t xml:space="preserve"> до 7 лет;</w:t>
      </w:r>
      <w:r>
        <w:t>»;</w:t>
      </w:r>
    </w:p>
    <w:p w:rsidR="00754F8B" w:rsidRDefault="00AF54E5" w:rsidP="00754F8B">
      <w:pPr>
        <w:ind w:firstLine="708"/>
        <w:jc w:val="both"/>
      </w:pPr>
      <w:r>
        <w:t xml:space="preserve">б) </w:t>
      </w:r>
      <w:r w:rsidR="00754F8B">
        <w:t xml:space="preserve">в абзацах </w:t>
      </w:r>
      <w:r w:rsidR="001047F3">
        <w:t>пятом</w:t>
      </w:r>
      <w:r w:rsidR="00754F8B">
        <w:t xml:space="preserve"> и </w:t>
      </w:r>
      <w:r w:rsidR="001047F3">
        <w:t>шестом</w:t>
      </w:r>
      <w:r w:rsidR="00754F8B">
        <w:t xml:space="preserve"> цифры «2020» заменить цифрами «2021»;</w:t>
      </w:r>
    </w:p>
    <w:p w:rsidR="00754F8B" w:rsidRDefault="00AF54E5" w:rsidP="00754F8B">
      <w:pPr>
        <w:ind w:firstLine="708"/>
        <w:jc w:val="both"/>
      </w:pPr>
      <w:r>
        <w:t xml:space="preserve">в) </w:t>
      </w:r>
      <w:r w:rsidR="00754F8B">
        <w:t xml:space="preserve">в абзаце </w:t>
      </w:r>
      <w:r w:rsidR="001047F3">
        <w:t>девятом</w:t>
      </w:r>
      <w:r w:rsidR="00754F8B">
        <w:t xml:space="preserve"> цифры «2020» заменить цифрами «2021», цифры «99,19» заменить цифрами «99,2»;</w:t>
      </w:r>
    </w:p>
    <w:p w:rsidR="00754F8B" w:rsidRDefault="00AF54E5" w:rsidP="00754F8B">
      <w:pPr>
        <w:ind w:firstLine="708"/>
        <w:jc w:val="both"/>
      </w:pPr>
      <w:r>
        <w:t xml:space="preserve">г) </w:t>
      </w:r>
      <w:r w:rsidR="00754F8B">
        <w:t xml:space="preserve">в абзаце </w:t>
      </w:r>
      <w:r w:rsidR="001047F3">
        <w:t>десятом</w:t>
      </w:r>
      <w:r w:rsidR="00754F8B">
        <w:t xml:space="preserve">  цифры «2020» заменить цифрами «2021».</w:t>
      </w:r>
    </w:p>
    <w:p w:rsidR="009A2830" w:rsidRPr="00481945" w:rsidRDefault="00BB7025" w:rsidP="00EE3881">
      <w:pPr>
        <w:spacing w:line="245" w:lineRule="auto"/>
        <w:ind w:firstLine="708"/>
        <w:jc w:val="both"/>
      </w:pPr>
      <w:r>
        <w:t>9</w:t>
      </w:r>
      <w:r w:rsidR="009A2830" w:rsidRPr="00481945">
        <w:t>. В подпрограмме «Развитие среднего профессионального образования   в Ульяновской области»:</w:t>
      </w:r>
    </w:p>
    <w:p w:rsidR="009A2830" w:rsidRDefault="009A2830" w:rsidP="00A76A91">
      <w:pPr>
        <w:suppressAutoHyphens/>
        <w:ind w:firstLine="709"/>
        <w:jc w:val="both"/>
      </w:pPr>
      <w:r w:rsidRPr="00481945">
        <w:t>1) в паспорте:</w:t>
      </w:r>
    </w:p>
    <w:p w:rsidR="00EE3881" w:rsidRDefault="00EE3881" w:rsidP="00EE3881">
      <w:pPr>
        <w:ind w:firstLine="709"/>
        <w:jc w:val="both"/>
      </w:pPr>
      <w:r>
        <w:t>а) после строки «Соисполнители подпрограммы» дополнить строкой «Проекты, реализуемые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EE3881" w:rsidRPr="007664B7" w:rsidTr="007478A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EE3881" w:rsidRPr="007664B7" w:rsidRDefault="00EE3881" w:rsidP="007478AC">
            <w:pPr>
              <w:jc w:val="both"/>
            </w:pPr>
            <w:r w:rsidRPr="007664B7">
              <w:t>«</w:t>
            </w:r>
            <w:r>
              <w:t>Проекты, реализуемые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E3881" w:rsidRDefault="00EE3881" w:rsidP="007478A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81" w:rsidRPr="007664B7" w:rsidRDefault="00EE3881" w:rsidP="007478A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EE3881" w:rsidRDefault="00EE3881" w:rsidP="007478AC">
            <w:pPr>
              <w:autoSpaceDE w:val="0"/>
              <w:autoSpaceDN w:val="0"/>
              <w:adjustRightInd w:val="0"/>
              <w:jc w:val="both"/>
            </w:pPr>
          </w:p>
          <w:p w:rsidR="00EE3881" w:rsidRPr="007664B7" w:rsidRDefault="00EE3881" w:rsidP="007478AC">
            <w:pPr>
              <w:autoSpaceDE w:val="0"/>
              <w:autoSpaceDN w:val="0"/>
              <w:adjustRightInd w:val="0"/>
              <w:jc w:val="both"/>
            </w:pPr>
            <w:r>
              <w:t>не предусмотрены.</w:t>
            </w:r>
            <w:r w:rsidRPr="007664B7">
              <w:t>»;</w:t>
            </w:r>
          </w:p>
        </w:tc>
      </w:tr>
    </w:tbl>
    <w:p w:rsidR="009A2830" w:rsidRPr="00A76A91" w:rsidRDefault="00EE3881" w:rsidP="00EE3881">
      <w:pPr>
        <w:ind w:firstLine="708"/>
        <w:jc w:val="both"/>
      </w:pPr>
      <w:r>
        <w:t>б</w:t>
      </w:r>
      <w:r w:rsidR="009A2830" w:rsidRPr="00A76A91"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A76A9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A76A91" w:rsidRDefault="009A2830" w:rsidP="00986F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76A91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A76A91" w:rsidRDefault="009A2830" w:rsidP="00986FF5">
            <w:pPr>
              <w:pStyle w:val="af3"/>
              <w:rPr>
                <w:rFonts w:ascii="Times New Roman" w:hAnsi="Times New Roman" w:cs="Times New Roman"/>
              </w:rPr>
            </w:pPr>
            <w:r w:rsidRPr="00A76A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A76A91" w:rsidRDefault="009A2830" w:rsidP="00A76A91">
            <w:pPr>
              <w:autoSpaceDE w:val="0"/>
              <w:autoSpaceDN w:val="0"/>
              <w:adjustRightInd w:val="0"/>
              <w:jc w:val="both"/>
            </w:pPr>
            <w:r w:rsidRPr="00A76A91"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9A2830" w:rsidRPr="00A76A91" w:rsidRDefault="009A2830" w:rsidP="00A76A91">
            <w:pPr>
              <w:autoSpaceDE w:val="0"/>
              <w:autoSpaceDN w:val="0"/>
              <w:adjustRightInd w:val="0"/>
              <w:jc w:val="both"/>
            </w:pPr>
            <w:r w:rsidRPr="00A76A91"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9A2830" w:rsidRPr="00A76A91" w:rsidRDefault="009A2830" w:rsidP="00A76A91">
            <w:pPr>
              <w:autoSpaceDE w:val="0"/>
              <w:autoSpaceDN w:val="0"/>
              <w:adjustRightInd w:val="0"/>
              <w:jc w:val="both"/>
            </w:pPr>
            <w:r w:rsidRPr="00A76A91"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 w:rsidR="009A2830" w:rsidRPr="00A76A91" w:rsidRDefault="009A2830" w:rsidP="00A76A91">
            <w:pPr>
              <w:autoSpaceDE w:val="0"/>
              <w:autoSpaceDN w:val="0"/>
              <w:adjustRightInd w:val="0"/>
              <w:jc w:val="both"/>
            </w:pPr>
            <w:r w:rsidRPr="00A76A91"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9A2830" w:rsidRPr="00A76A91" w:rsidRDefault="009A2830" w:rsidP="00A76A91">
            <w:pPr>
              <w:autoSpaceDE w:val="0"/>
              <w:autoSpaceDN w:val="0"/>
              <w:adjustRightInd w:val="0"/>
              <w:jc w:val="both"/>
            </w:pPr>
            <w:r w:rsidRPr="00A76A91"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9A2830" w:rsidRPr="00A76A91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A76A91"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неуспеваемости.»;</w:t>
            </w:r>
          </w:p>
        </w:tc>
      </w:tr>
    </w:tbl>
    <w:p w:rsidR="009A2830" w:rsidRPr="00A76A91" w:rsidRDefault="00EE3881" w:rsidP="00A76A91">
      <w:pPr>
        <w:ind w:firstLine="709"/>
        <w:jc w:val="both"/>
      </w:pPr>
      <w:r>
        <w:t>в</w:t>
      </w:r>
      <w:r w:rsidR="009A2830" w:rsidRPr="00A76A91">
        <w:t>) в строке «Сроки и этапы реализации подпрограммы» цифры          «2015-2020» заменить цифрами «2015-2021»;</w:t>
      </w:r>
    </w:p>
    <w:p w:rsidR="009A2830" w:rsidRPr="00A76A91" w:rsidRDefault="00EE3881" w:rsidP="00A76A91">
      <w:pPr>
        <w:suppressAutoHyphens/>
        <w:ind w:firstLine="709"/>
        <w:jc w:val="both"/>
      </w:pPr>
      <w:r>
        <w:t>г</w:t>
      </w:r>
      <w:r w:rsidR="009A2830" w:rsidRPr="00A76A91">
        <w:t>) в строке «Ресурсное обеспечение подпрограммы с разбивкой по годам реализации»:</w:t>
      </w:r>
    </w:p>
    <w:p w:rsidR="009A2830" w:rsidRPr="006063C5" w:rsidRDefault="009A2830" w:rsidP="00A76A91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Default="009A2830" w:rsidP="00DB1320">
      <w:pPr>
        <w:suppressAutoHyphens/>
        <w:ind w:firstLine="709"/>
        <w:jc w:val="both"/>
      </w:pPr>
      <w:r>
        <w:t xml:space="preserve">«– </w:t>
      </w:r>
      <w:r w:rsidRPr="006063C5">
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 w:rsidR="00DB1320">
        <w:t xml:space="preserve">1853528,67967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 w:rsidR="00DB1320">
        <w:t xml:space="preserve">1555739,25967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 w:rsidRPr="00F90C1F">
        <w:t>297789,42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</w:p>
    <w:p w:rsidR="009A2830" w:rsidRDefault="009A2830" w:rsidP="00A76A91">
      <w:pPr>
        <w:ind w:firstLine="708"/>
        <w:jc w:val="both"/>
      </w:pPr>
      <w:r>
        <w:t>дополнить абзацем восьмым следующего содержания:</w:t>
      </w:r>
    </w:p>
    <w:p w:rsidR="009A2830" w:rsidRDefault="009A2830" w:rsidP="00A76A91">
      <w:pPr>
        <w:ind w:firstLine="708"/>
        <w:jc w:val="both"/>
      </w:pPr>
      <w:r>
        <w:t>«</w:t>
      </w:r>
      <w:r w:rsidRPr="005E691F">
        <w:t xml:space="preserve">2021 год: всего </w:t>
      </w:r>
      <w:r>
        <w:t xml:space="preserve">– 7132,2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7132,2 </w:t>
      </w:r>
      <w:r w:rsidRPr="005E691F">
        <w:t>тыс. рублей.»;</w:t>
      </w:r>
    </w:p>
    <w:p w:rsidR="00CD3B9A" w:rsidRPr="00DB1320" w:rsidRDefault="00CD3B9A" w:rsidP="00CD3B9A">
      <w:pPr>
        <w:ind w:firstLine="708"/>
        <w:jc w:val="both"/>
      </w:pPr>
      <w:r w:rsidRPr="00DB1320">
        <w:t>д) после строки «Ресурсное обеспечение подпрограммы с разбивкой по годам реализации» дополнить строкой «Финансовое обеспечение проектов, реализуемых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CD3B9A" w:rsidRPr="00DB1320" w:rsidTr="004C720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D3B9A" w:rsidRPr="00DB1320" w:rsidRDefault="00CD3B9A" w:rsidP="004C7203">
            <w:pPr>
              <w:jc w:val="both"/>
            </w:pPr>
            <w:r w:rsidRPr="00DB1320">
              <w:t xml:space="preserve"> «Финансовое обеспечение проектов, реализуемых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3B9A" w:rsidRPr="00DB1320" w:rsidRDefault="00CD3B9A" w:rsidP="004C720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9A" w:rsidRPr="00DB1320" w:rsidRDefault="00CD3B9A" w:rsidP="004C7203">
            <w:pPr>
              <w:pStyle w:val="af3"/>
              <w:rPr>
                <w:rFonts w:ascii="Times New Roman" w:hAnsi="Times New Roman" w:cs="Times New Roman"/>
              </w:rPr>
            </w:pPr>
            <w:r w:rsidRPr="00DB13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CD3B9A" w:rsidRPr="00DB1320" w:rsidRDefault="00CD3B9A" w:rsidP="004C7203">
            <w:pPr>
              <w:autoSpaceDE w:val="0"/>
              <w:autoSpaceDN w:val="0"/>
              <w:adjustRightInd w:val="0"/>
              <w:jc w:val="both"/>
            </w:pPr>
          </w:p>
          <w:p w:rsidR="00CD3B9A" w:rsidRPr="00DB1320" w:rsidRDefault="00CD3B9A" w:rsidP="004C7203">
            <w:pPr>
              <w:autoSpaceDE w:val="0"/>
              <w:autoSpaceDN w:val="0"/>
              <w:adjustRightInd w:val="0"/>
              <w:jc w:val="both"/>
            </w:pPr>
            <w:r w:rsidRPr="00DB1320">
              <w:t>не предусмотрено»;</w:t>
            </w:r>
          </w:p>
        </w:tc>
      </w:tr>
    </w:tbl>
    <w:p w:rsidR="009A2830" w:rsidRPr="007664B7" w:rsidRDefault="00B93809" w:rsidP="00BB081F">
      <w:pPr>
        <w:suppressAutoHyphens/>
        <w:spacing w:line="245" w:lineRule="auto"/>
        <w:ind w:firstLine="709"/>
        <w:jc w:val="both"/>
      </w:pPr>
      <w:r w:rsidRPr="00DB1320">
        <w:t>е</w:t>
      </w:r>
      <w:r w:rsidR="009A2830" w:rsidRPr="00DB1320">
        <w:t>) строку «Ожидаемый</w:t>
      </w:r>
      <w:r w:rsidR="009A2830" w:rsidRPr="007664B7">
        <w:t xml:space="preserve">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986FF5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986FF5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BB081F">
            <w:pPr>
              <w:autoSpaceDE w:val="0"/>
              <w:autoSpaceDN w:val="0"/>
              <w:adjustRightInd w:val="0"/>
              <w:jc w:val="both"/>
            </w:pPr>
            <w:r w:rsidRPr="00797035">
              <w:t>обеспечение к 2021 году трудоустройства по полученной профессии, специальности 64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      </w:r>
          </w:p>
          <w:p w:rsidR="009A2830" w:rsidRPr="007664B7" w:rsidRDefault="009A2830" w:rsidP="00BB081F">
            <w:pPr>
              <w:autoSpaceDE w:val="0"/>
              <w:autoSpaceDN w:val="0"/>
              <w:adjustRightInd w:val="0"/>
              <w:jc w:val="both"/>
            </w:pPr>
            <w:r w:rsidRPr="00797035">
              <w:t>увеличение к 2021 году до 28 процентов доли профессиональных образовательных организаций, в которых созданы специальные условия для обучения лиц с огран</w:t>
            </w:r>
            <w:r>
              <w:t>иченными возможностями здоровья</w:t>
            </w:r>
            <w:r w:rsidRPr="007664B7">
              <w:t>.»;</w:t>
            </w:r>
          </w:p>
        </w:tc>
      </w:tr>
    </w:tbl>
    <w:p w:rsidR="009A2830" w:rsidRPr="003E29A4" w:rsidRDefault="009A2830" w:rsidP="003E29A4">
      <w:pPr>
        <w:ind w:firstLine="708"/>
        <w:jc w:val="both"/>
      </w:pPr>
      <w:r w:rsidRPr="003E29A4">
        <w:t>2) раздел 2 изложить в следующей редакции:</w:t>
      </w:r>
    </w:p>
    <w:p w:rsidR="009A2830" w:rsidRPr="003E29A4" w:rsidRDefault="009A2830" w:rsidP="003E29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E29A4">
        <w:rPr>
          <w:rFonts w:ascii="Times New Roman" w:hAnsi="Times New Roman" w:cs="Times New Roman"/>
          <w:color w:val="auto"/>
          <w:sz w:val="28"/>
          <w:szCs w:val="28"/>
        </w:rPr>
        <w:t>«2. Цель, задачи и целевые индикаторы подпрограммы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 xml:space="preserve">Цель подпрограммы -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</w:t>
      </w:r>
      <w:hyperlink r:id="rId28" w:history="1">
        <w:r w:rsidRPr="003E29A4">
          <w:t>ФГОС</w:t>
        </w:r>
      </w:hyperlink>
      <w:r w:rsidRPr="003E29A4">
        <w:t>.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Задачи: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создание условий, направленных на повышение качества среднего профессионального образования;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создание условий для успешной социализации и самореализации студентов, обучающихся в профессиональных образовательных организациях;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создание условий для педагогических работников профессиональных образовательных организаций в совершенствовании необходимых квалификаций.</w:t>
      </w:r>
    </w:p>
    <w:p w:rsidR="009A2830" w:rsidRPr="003E29A4" w:rsidRDefault="009A2830" w:rsidP="003E29A4">
      <w:pPr>
        <w:autoSpaceDE w:val="0"/>
        <w:autoSpaceDN w:val="0"/>
        <w:adjustRightInd w:val="0"/>
        <w:ind w:firstLine="720"/>
        <w:jc w:val="both"/>
      </w:pPr>
      <w:r w:rsidRPr="003E29A4">
        <w:t>Для оценки эффективности реализации подпрограммы установлены следующие целевые индикаторы: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</w:r>
    </w:p>
    <w:p w:rsidR="009A2830" w:rsidRPr="00A76A91" w:rsidRDefault="009A2830" w:rsidP="003E29A4">
      <w:pPr>
        <w:autoSpaceDE w:val="0"/>
        <w:autoSpaceDN w:val="0"/>
        <w:adjustRightInd w:val="0"/>
        <w:ind w:firstLine="709"/>
        <w:jc w:val="both"/>
      </w:pPr>
      <w:r w:rsidRPr="00A76A91">
        <w:t>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9A2830" w:rsidRPr="003E29A4" w:rsidRDefault="009A2830" w:rsidP="003E29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6A91">
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</w:r>
    </w:p>
    <w:p w:rsidR="009A2830" w:rsidRPr="00F37BDB" w:rsidRDefault="009A2830" w:rsidP="00A76A91">
      <w:pPr>
        <w:autoSpaceDE w:val="0"/>
        <w:autoSpaceDN w:val="0"/>
        <w:adjustRightInd w:val="0"/>
        <w:ind w:firstLine="709"/>
        <w:jc w:val="both"/>
      </w:pPr>
      <w:r w:rsidRPr="00F37BDB">
        <w:t xml:space="preserve">В соответствии с характеристикой целевых показателей динамика их плановых значений по годам реализации указана в </w:t>
      </w:r>
      <w:hyperlink w:anchor="sub_100" w:history="1">
        <w:r w:rsidRPr="003E29A4">
          <w:t>приложении № 1</w:t>
        </w:r>
      </w:hyperlink>
      <w:r w:rsidRPr="00F37BDB">
        <w:t xml:space="preserve"> к государственной программе.</w:t>
      </w:r>
      <w:r w:rsidRPr="003E29A4">
        <w:t>»;</w:t>
      </w:r>
    </w:p>
    <w:p w:rsidR="009A2830" w:rsidRPr="00460FFF" w:rsidRDefault="009A2830" w:rsidP="00B33858">
      <w:pPr>
        <w:ind w:firstLine="708"/>
        <w:jc w:val="both"/>
      </w:pPr>
      <w:r w:rsidRPr="00460FFF">
        <w:t>3) в абзаце первом раздела 3 слова «с 2015 по 2020 год» заменить словами «с 2015 по 2021 год»;</w:t>
      </w:r>
    </w:p>
    <w:p w:rsidR="009A2830" w:rsidRPr="00460FFF" w:rsidRDefault="009A2830" w:rsidP="00A76A91">
      <w:pPr>
        <w:ind w:firstLine="709"/>
        <w:jc w:val="both"/>
      </w:pPr>
      <w:r w:rsidRPr="00460FFF">
        <w:t>4) в абзаце шестом раздела 4 цифры «2</w:t>
      </w:r>
      <w:r w:rsidRPr="00460FFF">
        <w:rPr>
          <w:vertAlign w:val="superscript"/>
        </w:rPr>
        <w:t>1</w:t>
      </w:r>
      <w:r w:rsidRPr="00460FFF">
        <w:t>-2</w:t>
      </w:r>
      <w:r w:rsidRPr="00460FFF">
        <w:rPr>
          <w:vertAlign w:val="superscript"/>
        </w:rPr>
        <w:t>6</w:t>
      </w:r>
      <w:r w:rsidRPr="00460FFF">
        <w:t>» заменить цифрами «2</w:t>
      </w:r>
      <w:r w:rsidRPr="00460FFF">
        <w:rPr>
          <w:vertAlign w:val="superscript"/>
        </w:rPr>
        <w:t>1</w:t>
      </w:r>
      <w:r w:rsidRPr="00460FFF">
        <w:t>-2</w:t>
      </w:r>
      <w:r w:rsidRPr="00460FFF">
        <w:rPr>
          <w:vertAlign w:val="superscript"/>
        </w:rPr>
        <w:t>7</w:t>
      </w:r>
      <w:r w:rsidRPr="00460FFF">
        <w:t>»;</w:t>
      </w:r>
    </w:p>
    <w:p w:rsidR="009A2830" w:rsidRDefault="009A2830" w:rsidP="00460FFF">
      <w:pPr>
        <w:suppressAutoHyphens/>
        <w:ind w:firstLine="709"/>
        <w:jc w:val="both"/>
      </w:pPr>
      <w:r w:rsidRPr="00460FFF">
        <w:t>5) в разделе 5:</w:t>
      </w:r>
    </w:p>
    <w:p w:rsidR="009A2830" w:rsidRPr="006063C5" w:rsidRDefault="009A2830" w:rsidP="00460FFF">
      <w:pPr>
        <w:suppressAutoHyphens/>
        <w:ind w:firstLine="709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DB1320" w:rsidRDefault="009A2830" w:rsidP="00DB1320">
      <w:pPr>
        <w:suppressAutoHyphens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</w:t>
      </w:r>
      <w:r w:rsidR="00DB1320" w:rsidRPr="006063C5">
        <w:t>всего</w:t>
      </w:r>
      <w:r w:rsidR="00DB1320">
        <w:t xml:space="preserve"> –</w:t>
      </w:r>
      <w:r w:rsidR="00DB1320" w:rsidRPr="006063C5">
        <w:t xml:space="preserve"> </w:t>
      </w:r>
      <w:r w:rsidR="00DB1320">
        <w:t xml:space="preserve">1853528,67967 </w:t>
      </w:r>
      <w:r w:rsidR="00DB1320" w:rsidRPr="006063C5">
        <w:t xml:space="preserve">тыс. рублей, в том числе за счёт бюджетных ассигнований областного бюджета </w:t>
      </w:r>
      <w:r w:rsidR="00DB1320">
        <w:t>–</w:t>
      </w:r>
      <w:r w:rsidR="00DB1320" w:rsidRPr="006063C5">
        <w:t xml:space="preserve"> </w:t>
      </w:r>
      <w:r w:rsidR="00DB1320">
        <w:t xml:space="preserve">1555739,25967 </w:t>
      </w:r>
      <w:r w:rsidR="00DB1320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DB1320">
        <w:t>–</w:t>
      </w:r>
      <w:r w:rsidR="00DB1320" w:rsidRPr="006063C5">
        <w:t xml:space="preserve"> </w:t>
      </w:r>
      <w:r w:rsidR="00DB1320" w:rsidRPr="00F90C1F">
        <w:t>297789,42</w:t>
      </w:r>
      <w:r w:rsidR="00DB1320">
        <w:t xml:space="preserve"> </w:t>
      </w:r>
      <w:r w:rsidR="00DB1320" w:rsidRPr="006063C5">
        <w:t>тыс. рублей, в том числе по годам реализации:</w:t>
      </w:r>
      <w:r w:rsidR="00DB1320">
        <w:t>»;</w:t>
      </w:r>
    </w:p>
    <w:p w:rsidR="009A2830" w:rsidRDefault="00BB7025" w:rsidP="00460FFF">
      <w:pPr>
        <w:ind w:firstLine="708"/>
        <w:jc w:val="both"/>
      </w:pPr>
      <w:r>
        <w:t>б</w:t>
      </w:r>
      <w:r w:rsidR="009A2830">
        <w:t>) дополнить абзацем восьмым следующего содержания:</w:t>
      </w:r>
    </w:p>
    <w:p w:rsidR="009A2830" w:rsidRPr="007664B7" w:rsidRDefault="009A2830" w:rsidP="00460FFF">
      <w:pPr>
        <w:ind w:firstLine="708"/>
        <w:jc w:val="both"/>
      </w:pPr>
      <w:r>
        <w:t>«</w:t>
      </w:r>
      <w:r w:rsidRPr="005E691F">
        <w:t xml:space="preserve">2021 год: всего </w:t>
      </w:r>
      <w:r>
        <w:t xml:space="preserve">– 7132,2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7132,2 </w:t>
      </w:r>
      <w:r w:rsidRPr="005E691F">
        <w:t>тыс. рублей.»;</w:t>
      </w:r>
    </w:p>
    <w:p w:rsidR="009A2830" w:rsidRDefault="00BB7025" w:rsidP="00460FFF">
      <w:pPr>
        <w:spacing w:line="245" w:lineRule="auto"/>
        <w:ind w:firstLine="708"/>
        <w:jc w:val="both"/>
      </w:pPr>
      <w:r>
        <w:t>в</w:t>
      </w:r>
      <w:r w:rsidR="009A2830" w:rsidRPr="007664B7">
        <w:t xml:space="preserve">) абзацы </w:t>
      </w:r>
      <w:r w:rsidR="009A2830">
        <w:t xml:space="preserve">восьмой </w:t>
      </w:r>
      <w:r w:rsidR="009A2830" w:rsidRPr="007664B7">
        <w:t xml:space="preserve">– </w:t>
      </w:r>
      <w:r w:rsidR="009A2830">
        <w:t>десятый</w:t>
      </w:r>
      <w:r w:rsidR="009A2830" w:rsidRPr="007664B7">
        <w:t xml:space="preserve"> считать соответственно абзацами </w:t>
      </w:r>
      <w:r w:rsidR="009A2830">
        <w:t>девятым– одиннадцатым</w:t>
      </w:r>
      <w:r w:rsidR="009A2830" w:rsidRPr="007664B7">
        <w:t>;</w:t>
      </w:r>
    </w:p>
    <w:p w:rsidR="003E5DC3" w:rsidRPr="007664B7" w:rsidRDefault="003E5DC3" w:rsidP="003E5DC3">
      <w:pPr>
        <w:ind w:firstLine="708"/>
        <w:jc w:val="both"/>
      </w:pPr>
      <w:r>
        <w:t>г) в абзаце десятом слова «</w:t>
      </w:r>
      <w:r w:rsidRPr="00976B3E">
        <w:t>образования и науки»</w:t>
      </w:r>
      <w:r w:rsidRPr="00FB25EF">
        <w:rPr>
          <w:rFonts w:ascii="Arial" w:hAnsi="Arial" w:cs="Arial"/>
          <w:sz w:val="24"/>
          <w:szCs w:val="24"/>
        </w:rPr>
        <w:t xml:space="preserve"> </w:t>
      </w:r>
      <w:r>
        <w:t xml:space="preserve">заменить словом </w:t>
      </w:r>
      <w:r w:rsidRPr="00976B3E">
        <w:t>«</w:t>
      </w:r>
      <w:r>
        <w:t>просвещения</w:t>
      </w:r>
      <w:r w:rsidRPr="00976B3E">
        <w:t>»</w:t>
      </w:r>
      <w:r>
        <w:t>;</w:t>
      </w:r>
    </w:p>
    <w:p w:rsidR="009A2830" w:rsidRPr="007664B7" w:rsidRDefault="003E5DC3" w:rsidP="00460FFF">
      <w:pPr>
        <w:spacing w:line="245" w:lineRule="auto"/>
        <w:ind w:firstLine="709"/>
        <w:jc w:val="both"/>
      </w:pPr>
      <w:r>
        <w:t>д</w:t>
      </w:r>
      <w:r w:rsidR="009A2830" w:rsidRPr="007664B7">
        <w:t xml:space="preserve">) в абзаце </w:t>
      </w:r>
      <w:r w:rsidR="009A2830">
        <w:t>одиннадцатом</w:t>
      </w:r>
      <w:r w:rsidR="009A2830" w:rsidRPr="007664B7">
        <w:t xml:space="preserve"> цифры «2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 w:rsidRPr="007664B7">
        <w:rPr>
          <w:vertAlign w:val="superscript"/>
        </w:rPr>
        <w:t>6</w:t>
      </w:r>
      <w:r w:rsidR="009A2830">
        <w:t xml:space="preserve">» </w:t>
      </w:r>
      <w:r w:rsidR="009A2830" w:rsidRPr="007664B7">
        <w:t>заменить цифрами «2</w:t>
      </w:r>
      <w:r w:rsidR="009A2830" w:rsidRPr="007664B7">
        <w:rPr>
          <w:vertAlign w:val="superscript"/>
        </w:rPr>
        <w:t>1</w:t>
      </w:r>
      <w:r w:rsidR="009A2830" w:rsidRPr="007664B7">
        <w:t>-2</w:t>
      </w:r>
      <w:r w:rsidR="009A2830">
        <w:rPr>
          <w:vertAlign w:val="superscript"/>
        </w:rPr>
        <w:t>7</w:t>
      </w:r>
      <w:r w:rsidR="009A2830" w:rsidRPr="007664B7">
        <w:t>»;</w:t>
      </w:r>
    </w:p>
    <w:p w:rsidR="009A2830" w:rsidRPr="007664B7" w:rsidRDefault="009A2830" w:rsidP="00460FFF">
      <w:pPr>
        <w:spacing w:line="245" w:lineRule="auto"/>
        <w:ind w:firstLine="709"/>
        <w:jc w:val="both"/>
      </w:pPr>
      <w:r w:rsidRPr="00481945">
        <w:t>6) раздел</w:t>
      </w:r>
      <w:r w:rsidRPr="007664B7">
        <w:t xml:space="preserve"> 6 изложить в следующей редакции: </w:t>
      </w:r>
    </w:p>
    <w:p w:rsidR="007C3F88" w:rsidRDefault="007C3F88" w:rsidP="00460FFF">
      <w:pPr>
        <w:jc w:val="center"/>
      </w:pPr>
    </w:p>
    <w:p w:rsidR="009A2830" w:rsidRPr="007664B7" w:rsidRDefault="009A2830" w:rsidP="00460FFF">
      <w:pPr>
        <w:jc w:val="center"/>
        <w:rPr>
          <w:b/>
          <w:bCs/>
        </w:rPr>
      </w:pPr>
      <w:r w:rsidRPr="007664B7">
        <w:t>«</w:t>
      </w:r>
      <w:r w:rsidRPr="007664B7">
        <w:rPr>
          <w:b/>
          <w:bCs/>
        </w:rPr>
        <w:t xml:space="preserve">6. Ожидаемый эффект от реализации </w:t>
      </w:r>
      <w:r>
        <w:rPr>
          <w:b/>
          <w:bCs/>
        </w:rPr>
        <w:br/>
      </w:r>
      <w:r w:rsidRPr="007664B7">
        <w:rPr>
          <w:b/>
          <w:bCs/>
        </w:rPr>
        <w:t>мероприятий подпрограммы</w:t>
      </w:r>
    </w:p>
    <w:p w:rsidR="009A2830" w:rsidRDefault="009A2830" w:rsidP="00460F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A2830" w:rsidRPr="00460FFF" w:rsidRDefault="009A2830" w:rsidP="00460FFF">
      <w:pPr>
        <w:autoSpaceDE w:val="0"/>
        <w:autoSpaceDN w:val="0"/>
        <w:adjustRightInd w:val="0"/>
        <w:ind w:firstLine="720"/>
        <w:jc w:val="both"/>
      </w:pPr>
      <w:r w:rsidRPr="00460FFF"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460FFF">
          <w:t>приложении № 1</w:t>
        </w:r>
      </w:hyperlink>
      <w:r w:rsidRPr="00460FFF">
        <w:t xml:space="preserve"> к государственной программе.</w:t>
      </w:r>
    </w:p>
    <w:p w:rsidR="009A2830" w:rsidRPr="003E0100" w:rsidRDefault="009A2830" w:rsidP="003E0100">
      <w:pPr>
        <w:autoSpaceDE w:val="0"/>
        <w:autoSpaceDN w:val="0"/>
        <w:adjustRightInd w:val="0"/>
        <w:ind w:firstLine="720"/>
        <w:jc w:val="both"/>
      </w:pPr>
      <w:r w:rsidRPr="00460FFF">
        <w:t>При выполнении системы мероприятий подпрограммы ожидаются следующие результаты:</w:t>
      </w:r>
    </w:p>
    <w:p w:rsidR="009A2830" w:rsidRPr="00460FFF" w:rsidRDefault="009A2830" w:rsidP="003E0100">
      <w:pPr>
        <w:autoSpaceDE w:val="0"/>
        <w:autoSpaceDN w:val="0"/>
        <w:adjustRightInd w:val="0"/>
        <w:ind w:firstLine="708"/>
        <w:jc w:val="both"/>
      </w:pPr>
      <w:r w:rsidRPr="00460FFF">
        <w:t>обеспечение к 2021 году трудоустройства по полученной профессии, специальности 64 процентов выпускников профессиональных образовательных организаций, обучающихся по очной форме обучения, в течение одного года после окончания обучения;</w:t>
      </w:r>
    </w:p>
    <w:p w:rsidR="009A2830" w:rsidRPr="00460FFF" w:rsidRDefault="009A2830" w:rsidP="00460FFF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460FFF">
        <w:t>увеличение к 2021 году до 28 процентов доли профессиональных образовательных организаций, в которых созданы специальные условия для обучения лиц с ограниченными возможностями здоровья</w:t>
      </w:r>
    </w:p>
    <w:p w:rsidR="009A2830" w:rsidRPr="00460FFF" w:rsidRDefault="009A2830" w:rsidP="00460FFF">
      <w:pPr>
        <w:autoSpaceDE w:val="0"/>
        <w:autoSpaceDN w:val="0"/>
        <w:adjustRightInd w:val="0"/>
        <w:ind w:firstLine="720"/>
        <w:jc w:val="both"/>
      </w:pPr>
      <w:r w:rsidRPr="00460FFF"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 w:rsidR="00EE3881">
          <w:t>приложениях № 4</w:t>
        </w:r>
        <w:r w:rsidRPr="00EE3881">
          <w:rPr>
            <w:vertAlign w:val="superscript"/>
          </w:rPr>
          <w:t>1</w:t>
        </w:r>
      </w:hyperlink>
      <w:r w:rsidRPr="00460FFF">
        <w:t xml:space="preserve"> и </w:t>
      </w:r>
      <w:hyperlink w:anchor="sub_402" w:history="1">
        <w:r w:rsidR="00EE3881">
          <w:t>4</w:t>
        </w:r>
        <w:r w:rsidRPr="00EE3881">
          <w:rPr>
            <w:vertAlign w:val="superscript"/>
          </w:rPr>
          <w:t>2</w:t>
        </w:r>
      </w:hyperlink>
      <w:r w:rsidRPr="00460FFF">
        <w:t xml:space="preserve"> к государственной программе.</w:t>
      </w:r>
      <w:r>
        <w:t>».</w:t>
      </w:r>
    </w:p>
    <w:p w:rsidR="009A2830" w:rsidRDefault="00BB7025" w:rsidP="003E0100">
      <w:pPr>
        <w:autoSpaceDE w:val="0"/>
        <w:autoSpaceDN w:val="0"/>
        <w:adjustRightInd w:val="0"/>
        <w:ind w:firstLine="720"/>
        <w:jc w:val="both"/>
      </w:pPr>
      <w:r>
        <w:t>10</w:t>
      </w:r>
      <w:r w:rsidR="009A2830" w:rsidRPr="000C71ED">
        <w:t>. В подпрограмме «Развитие дополнительного образования детей           и реализация мероприятий молодёжной политики»:</w:t>
      </w:r>
    </w:p>
    <w:p w:rsidR="003F017C" w:rsidRDefault="009A2830" w:rsidP="003F017C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="003F017C">
        <w:t xml:space="preserve">в </w:t>
      </w:r>
      <w:r>
        <w:t>паспорт</w:t>
      </w:r>
      <w:r w:rsidR="003F017C">
        <w:t>е:</w:t>
      </w:r>
      <w:r>
        <w:t xml:space="preserve"> </w:t>
      </w:r>
    </w:p>
    <w:p w:rsidR="003F017C" w:rsidRDefault="003F017C" w:rsidP="003F017C">
      <w:pPr>
        <w:ind w:firstLine="709"/>
        <w:jc w:val="both"/>
      </w:pPr>
      <w:r>
        <w:t>а) после строки «Соисполнители подпрограммы» дополнить строкой «Проекты, реализуемые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3F017C" w:rsidRPr="007664B7" w:rsidTr="003F017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F017C" w:rsidRPr="007664B7" w:rsidRDefault="003F017C" w:rsidP="003F017C">
            <w:pPr>
              <w:jc w:val="both"/>
            </w:pPr>
            <w:r w:rsidRPr="007664B7">
              <w:t>«</w:t>
            </w:r>
            <w:r>
              <w:t>Проекты, реализуемые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F017C" w:rsidRDefault="003F017C" w:rsidP="003F017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7C" w:rsidRPr="007664B7" w:rsidRDefault="003F017C" w:rsidP="003F017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3F017C" w:rsidRDefault="003F017C" w:rsidP="003F017C">
            <w:pPr>
              <w:autoSpaceDE w:val="0"/>
              <w:autoSpaceDN w:val="0"/>
              <w:adjustRightInd w:val="0"/>
              <w:jc w:val="both"/>
            </w:pPr>
          </w:p>
          <w:p w:rsidR="003F017C" w:rsidRPr="007664B7" w:rsidRDefault="003F017C" w:rsidP="003F017C">
            <w:pPr>
              <w:autoSpaceDE w:val="0"/>
              <w:autoSpaceDN w:val="0"/>
              <w:adjustRightInd w:val="0"/>
              <w:jc w:val="both"/>
            </w:pPr>
            <w:r>
              <w:t>не предусмотрены.</w:t>
            </w:r>
            <w:r w:rsidRPr="007664B7">
              <w:t>»;</w:t>
            </w:r>
          </w:p>
        </w:tc>
      </w:tr>
    </w:tbl>
    <w:p w:rsidR="003F017C" w:rsidRDefault="003F017C" w:rsidP="003E0100">
      <w:pPr>
        <w:autoSpaceDE w:val="0"/>
        <w:autoSpaceDN w:val="0"/>
        <w:adjustRightInd w:val="0"/>
        <w:ind w:firstLine="720"/>
        <w:jc w:val="both"/>
      </w:pPr>
      <w:r>
        <w:t>б) строку «</w:t>
      </w:r>
      <w:r w:rsidRPr="00797035">
        <w:t>Цел</w:t>
      </w:r>
      <w:r>
        <w:t>и</w:t>
      </w:r>
      <w:r w:rsidRPr="00797035">
        <w:t xml:space="preserve"> и задачи </w:t>
      </w:r>
      <w:r>
        <w:t>под</w:t>
      </w:r>
      <w:r w:rsidRPr="00797035">
        <w:t>программы</w:t>
      </w:r>
      <w:r>
        <w:t>» изложить в следующей редакции: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468"/>
        <w:gridCol w:w="6095"/>
      </w:tblGrid>
      <w:tr w:rsidR="009A2830" w:rsidRPr="00797035" w:rsidTr="00D02B0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3F017C" w:rsidP="0083731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A28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="009A28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Default="009A2830" w:rsidP="00837310">
            <w:pPr>
              <w:keepNext/>
              <w:widowControl w:val="0"/>
              <w:jc w:val="both"/>
            </w:pPr>
            <w:r>
              <w:t>цель - создание возможностей для успешной социализации, самореализации детей и молодежи вне зависимости от социального статуса.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Задачи: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увеличение охвата детей услугами дополнительного образования;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повышение качества дополнительного образования;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обеспечение подготовки обучающихся по дополнительным общеобразовательным программам естественно-научной и технической направленности, соответствующим направлениям технологического развития Российской Федерации;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bookmarkStart w:id="10" w:name="sub_108125"/>
            <w:r>
              <w:t>создание условий для занятий физической культурой и спортом для обучающихся;</w:t>
            </w:r>
            <w:bookmarkEnd w:id="10"/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создание системы воспитания у детей и молодежи социальных компетенций, гражданских установок, культуры здорового образа жизни;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вовлечение молодежи в общественную деятельность;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обеспечение эффективной социализации молодежи, в том числе находящейся в трудной жизненной ситуации;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создание механизмов формирования целостной системы продвижения инициативной и талантливой молодежи;</w:t>
            </w:r>
          </w:p>
          <w:p w:rsidR="009A2830" w:rsidRDefault="009A2830" w:rsidP="00837310">
            <w:pPr>
              <w:keepNext/>
              <w:widowControl w:val="0"/>
              <w:jc w:val="both"/>
            </w:pPr>
            <w:r>
              <w:t>обеспечение эффективного взаимодействия с молодежными общественными</w:t>
            </w:r>
          </w:p>
          <w:p w:rsidR="009A2830" w:rsidRDefault="009A2830" w:rsidP="00837310">
            <w:pPr>
              <w:widowControl w:val="0"/>
              <w:jc w:val="both"/>
            </w:pPr>
            <w:r>
              <w:t>объединениями, некоммерческими организациями;</w:t>
            </w:r>
          </w:p>
          <w:p w:rsidR="009A2830" w:rsidRPr="00797035" w:rsidRDefault="009A2830" w:rsidP="00837310">
            <w:pPr>
              <w:widowControl w:val="0"/>
              <w:jc w:val="both"/>
            </w:pPr>
            <w:r w:rsidRPr="00797035"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и молодежной политики на территории Ульяновской области</w:t>
            </w:r>
            <w:r>
              <w:t>.</w:t>
            </w:r>
            <w:r w:rsidR="003F017C">
              <w:t>»;</w:t>
            </w:r>
          </w:p>
        </w:tc>
      </w:tr>
      <w:tr w:rsidR="003F017C" w:rsidRPr="00797035" w:rsidTr="00D02B0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7C" w:rsidRPr="00797035" w:rsidRDefault="003F017C" w:rsidP="00986FF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в) строку «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изложить в следующей редакции:</w:t>
            </w:r>
          </w:p>
        </w:tc>
      </w:tr>
      <w:tr w:rsidR="009A2830" w:rsidRPr="00797035" w:rsidTr="00D02B0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3F017C" w:rsidP="00302FA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9A283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A2830"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(ДТ «Кванториум», «</w:t>
            </w:r>
            <w:r w:rsidRPr="00190663">
              <w:t>IT</w:t>
            </w:r>
            <w:r w:rsidRPr="00797035">
              <w:t>-</w:t>
            </w:r>
            <w:r w:rsidRPr="00190663">
              <w:t>Cube</w:t>
            </w:r>
            <w:r w:rsidRPr="00797035">
              <w:t>»);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9A2830" w:rsidRPr="00797035" w:rsidRDefault="009A2830" w:rsidP="00986FF5">
            <w:pPr>
              <w:jc w:val="both"/>
            </w:pPr>
            <w:r w:rsidRPr="00797035">
              <w:t>количество вновь оснащенных мест дополнительного образования детей (нарастающим итогом);</w:t>
            </w:r>
          </w:p>
          <w:p w:rsidR="009A2830" w:rsidRPr="00797035" w:rsidRDefault="009A2830" w:rsidP="00D02B09">
            <w:pPr>
              <w:autoSpaceDE w:val="0"/>
              <w:autoSpaceDN w:val="0"/>
              <w:adjustRightInd w:val="0"/>
              <w:jc w:val="both"/>
            </w:pPr>
            <w:r w:rsidRPr="00797035">
              <w:t>число 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</w:t>
            </w:r>
            <w:r>
              <w:t>льном уровне.</w:t>
            </w:r>
            <w:r w:rsidR="00D02B09">
              <w:t>»;</w:t>
            </w:r>
          </w:p>
        </w:tc>
      </w:tr>
      <w:tr w:rsidR="00D02B09" w:rsidRPr="00797035" w:rsidTr="00D02B09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B09" w:rsidRPr="00A76A91" w:rsidRDefault="00BB7025" w:rsidP="00D02B09">
            <w:pPr>
              <w:suppressAutoHyphens/>
              <w:ind w:firstLine="709"/>
              <w:jc w:val="both"/>
            </w:pPr>
            <w:r>
              <w:t>г</w:t>
            </w:r>
            <w:r w:rsidR="00D02B09" w:rsidRPr="00A76A91">
              <w:t>) в строке «Сроки и этапы реализации подпрограммы» цифры          «2015-2020» заменить цифрами «2015-2021»;</w:t>
            </w:r>
          </w:p>
          <w:p w:rsidR="00D02B09" w:rsidRPr="00A76A91" w:rsidRDefault="00BB7025" w:rsidP="00D02B09">
            <w:pPr>
              <w:suppressAutoHyphens/>
              <w:ind w:firstLine="709"/>
              <w:jc w:val="both"/>
            </w:pPr>
            <w:r>
              <w:t>д</w:t>
            </w:r>
            <w:r w:rsidR="00D02B09" w:rsidRPr="00A76A91">
              <w:t>) в строке «Ресурсное обеспечение подпрограммы с разбивкой по годам реализации»:</w:t>
            </w:r>
          </w:p>
          <w:p w:rsidR="00D02B09" w:rsidRPr="006063C5" w:rsidRDefault="00D02B09" w:rsidP="00D02B09">
            <w:pPr>
              <w:suppressAutoHyphens/>
              <w:ind w:firstLine="709"/>
              <w:jc w:val="both"/>
            </w:pPr>
            <w:r>
              <w:t>абзац первый изложить в следующей редакции:</w:t>
            </w:r>
          </w:p>
          <w:p w:rsidR="00D02B09" w:rsidRDefault="00D02B09" w:rsidP="00D02B09">
            <w:pPr>
              <w:suppressAutoHyphens/>
              <w:ind w:firstLine="709"/>
              <w:jc w:val="both"/>
            </w:pPr>
            <w:r>
              <w:t xml:space="preserve">«– </w:t>
            </w:r>
            <w:r w:rsidRPr="006063C5">
      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      </w:r>
            <w:r>
              <w:t xml:space="preserve"> –</w:t>
            </w:r>
            <w:r w:rsidRPr="006063C5">
              <w:t xml:space="preserve"> </w:t>
            </w:r>
            <w:r>
              <w:t>810591,49215</w:t>
            </w:r>
            <w:r w:rsidR="00EF7AA7">
              <w:t xml:space="preserve"> </w:t>
            </w:r>
            <w:r w:rsidRPr="006063C5">
              <w:t xml:space="preserve">тыс. рублей, в том числе за счёт бюджетных ассигнований областного бюджета </w:t>
            </w:r>
            <w:r>
              <w:t>–</w:t>
            </w:r>
            <w:r w:rsidRPr="006063C5">
              <w:t xml:space="preserve"> </w:t>
            </w:r>
            <w:r>
              <w:t xml:space="preserve">754306,81215 </w:t>
            </w:r>
            <w:r w:rsidRPr="006063C5">
      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      </w:r>
            <w:r>
              <w:t>–</w:t>
            </w:r>
            <w:r w:rsidRPr="006063C5">
              <w:t xml:space="preserve"> </w:t>
            </w:r>
            <w:r>
              <w:t xml:space="preserve">56284,68 </w:t>
            </w:r>
            <w:r w:rsidRPr="006063C5">
              <w:t>тыс. рублей, в том числе по годам реализации:</w:t>
            </w:r>
            <w:r>
              <w:t>»;</w:t>
            </w:r>
          </w:p>
          <w:p w:rsidR="00D02B09" w:rsidRDefault="00D02B09" w:rsidP="00D02B09">
            <w:pPr>
              <w:suppressAutoHyphens/>
              <w:ind w:firstLine="709"/>
              <w:jc w:val="both"/>
            </w:pPr>
            <w:r>
              <w:t>дополнить абзацем седьмым следующего содержания:</w:t>
            </w:r>
          </w:p>
          <w:p w:rsidR="00D02B09" w:rsidRDefault="00D02B09" w:rsidP="00D02B09">
            <w:pPr>
              <w:suppressAutoHyphens/>
              <w:ind w:firstLine="708"/>
              <w:jc w:val="both"/>
            </w:pPr>
            <w:r w:rsidRPr="00F76C3C">
              <w:t>«2021 год: всего – 124436,9 тыс. рублей, в том числе за счёт бюджетных ассигнований областного бюджета – 124436,9 тыс. рублей.</w:t>
            </w:r>
            <w:r>
              <w:t>»;</w:t>
            </w:r>
          </w:p>
          <w:p w:rsidR="00D02B09" w:rsidRPr="00D02B09" w:rsidRDefault="00BB7025" w:rsidP="00D02B09">
            <w:pPr>
              <w:ind w:firstLine="708"/>
              <w:jc w:val="both"/>
            </w:pPr>
            <w:r>
              <w:t>е</w:t>
            </w:r>
            <w:r w:rsidR="00D02B09" w:rsidRPr="00D02B09">
              <w:t>) после строки «Ресурсное обеспечение подпрограммы с разбивкой по годам реализации» дополнить строкой «Финансовое обеспечение проектов, реализуемых в составе подпрограммы» следующего содержания:</w:t>
            </w:r>
          </w:p>
          <w:tbl>
            <w:tblPr>
              <w:tblW w:w="988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396"/>
              <w:gridCol w:w="468"/>
              <w:gridCol w:w="6023"/>
            </w:tblGrid>
            <w:tr w:rsidR="00D02B09" w:rsidRPr="007664B7" w:rsidTr="00D02B09"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B09" w:rsidRPr="00D02B09" w:rsidRDefault="00D02B09" w:rsidP="00D02B09">
                  <w:pPr>
                    <w:jc w:val="both"/>
                  </w:pPr>
                  <w:r w:rsidRPr="00D02B09">
                    <w:t xml:space="preserve"> «Финансовое обеспечение проектов, реализуемых в составе подпрограммы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B09" w:rsidRPr="00D02B09" w:rsidRDefault="00D02B09" w:rsidP="00D02B09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B09" w:rsidRPr="00D02B09" w:rsidRDefault="00D02B09" w:rsidP="00D02B09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 w:rsidRPr="00D02B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B09" w:rsidRPr="00D02B09" w:rsidRDefault="00D02B09" w:rsidP="00D02B09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02B09" w:rsidRPr="007664B7" w:rsidRDefault="00D02B09" w:rsidP="00D02B09">
                  <w:pPr>
                    <w:autoSpaceDE w:val="0"/>
                    <w:autoSpaceDN w:val="0"/>
                    <w:adjustRightInd w:val="0"/>
                    <w:jc w:val="both"/>
                  </w:pPr>
                  <w:r w:rsidRPr="00D02B09">
                    <w:t>не предусмотрено»;</w:t>
                  </w:r>
                </w:p>
              </w:tc>
            </w:tr>
          </w:tbl>
          <w:p w:rsidR="00D02B09" w:rsidRPr="00797035" w:rsidRDefault="00BB7025" w:rsidP="00D02B09">
            <w:pPr>
              <w:suppressAutoHyphens/>
              <w:spacing w:line="245" w:lineRule="auto"/>
              <w:ind w:firstLine="709"/>
              <w:jc w:val="both"/>
            </w:pPr>
            <w:r>
              <w:t>ж</w:t>
            </w:r>
            <w:r w:rsidR="00D02B09" w:rsidRPr="00D02B09">
              <w:t>) строку</w:t>
            </w:r>
            <w:r w:rsidR="00D02B09" w:rsidRPr="007664B7">
              <w:t xml:space="preserve"> «Ожидаемый эффект от реализации подпрограммы» изложить   в следующей редакции:</w:t>
            </w:r>
          </w:p>
        </w:tc>
      </w:tr>
      <w:tr w:rsidR="009A2830" w:rsidRPr="00797035" w:rsidTr="00D02B09">
        <w:trPr>
          <w:trHeight w:val="319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1D2E9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эффект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2021 году условий для получения 83 процентами детей в возрасте от 5 до 18 лет дополнительного образования;</w:t>
            </w:r>
          </w:p>
          <w:p w:rsidR="009A2830" w:rsidRPr="00797035" w:rsidRDefault="009A2830" w:rsidP="00986FF5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2021 году условий для получения 40 процентами детей-инвалидов в возрасте от 5 до 18 лет дополнительного образования;</w:t>
            </w:r>
          </w:p>
          <w:p w:rsidR="009A2830" w:rsidRPr="00797035" w:rsidRDefault="009A2830" w:rsidP="007C3F88">
            <w:pPr>
              <w:autoSpaceDE w:val="0"/>
              <w:autoSpaceDN w:val="0"/>
              <w:adjustRightInd w:val="0"/>
              <w:jc w:val="both"/>
            </w:pPr>
            <w:r w:rsidRPr="00797035">
              <w:t>увеличение к 2021 году до 21 процентов доли молодых людей в возрасте от 14 до 30 лет, участвующих в деятельности моло</w:t>
            </w:r>
            <w:r>
              <w:t>дёжных общественных объединений.».</w:t>
            </w:r>
          </w:p>
        </w:tc>
      </w:tr>
    </w:tbl>
    <w:p w:rsidR="009A2830" w:rsidRPr="00FA69BA" w:rsidRDefault="009A2830" w:rsidP="007956D1">
      <w:pPr>
        <w:ind w:firstLine="708"/>
        <w:jc w:val="both"/>
      </w:pPr>
      <w:r w:rsidRPr="00FA69BA">
        <w:t>2) раздел 2 изложить в следующей редакции:</w:t>
      </w:r>
    </w:p>
    <w:p w:rsidR="009A2830" w:rsidRPr="00FA69BA" w:rsidRDefault="009A2830" w:rsidP="007956D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A69BA">
        <w:rPr>
          <w:rFonts w:ascii="Times New Roman" w:hAnsi="Times New Roman" w:cs="Times New Roman"/>
          <w:color w:val="auto"/>
          <w:sz w:val="28"/>
          <w:szCs w:val="28"/>
        </w:rPr>
        <w:t>«2. Цель, задачи и целевые индикаторы подпрограммы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Цель подпрограммы - создание возможностей для успешной социализации, самореализации детей и молодежи вне зависимости от социального статуса.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В ходе достижения цели подпрограммы необходимо решение следующих задач: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увеличение охвата детей услугами дополнительного образования;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повышение качества дополнительного образования;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bookmarkStart w:id="11" w:name="sub_852"/>
      <w:r w:rsidRPr="001D2E90">
        <w:t>обеспечение подготовки обучающихся по дополнительным общеобразовательным программам естественно-научной и технической направленности, соответствующим направлениям технологического развития Российской Федерации;</w:t>
      </w:r>
    </w:p>
    <w:bookmarkEnd w:id="11"/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создание системы воспитания у детей и молодежи социальных компетенций, гражданских установок, культуры здорового образа жизни;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вовлечение молодежи в общественную деятельность;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обеспечение эффективной социализации молодежи, в том числе находящейся в трудной жизненной ситуации;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создание механизмов формирования целостной системы продвижения инициативной и талантливой молодежи;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обеспечение эффективного взаимодействия с молодежными общественными объединениями, некоммерческими организациями</w:t>
      </w:r>
      <w:r w:rsidR="00B93809">
        <w:t>;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и молодежной политики на территории Ульяновской области</w:t>
      </w:r>
      <w:r w:rsidRPr="001D2E90">
        <w:t>.</w:t>
      </w:r>
    </w:p>
    <w:p w:rsidR="009A2830" w:rsidRPr="001D2E90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>Для оценки эффективности реализации подпрограммы заданы следующие целевые индикаторы: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bookmarkStart w:id="12" w:name="sub_18314"/>
      <w:r w:rsidRPr="00FA69BA">
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(ДТ «Кванториум», «IT-Cube»);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области;</w:t>
      </w:r>
    </w:p>
    <w:p w:rsidR="009A2830" w:rsidRPr="00FA69BA" w:rsidRDefault="009A2830" w:rsidP="00FA69BA">
      <w:pPr>
        <w:ind w:firstLine="709"/>
        <w:jc w:val="both"/>
      </w:pPr>
      <w:r w:rsidRPr="00FA69BA">
        <w:t>количество вновь оснащенных мест дополнительного образования детей (нарастающим итогом);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FA69BA">
        <w:t>число 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региональном уровне.</w:t>
      </w:r>
    </w:p>
    <w:p w:rsidR="009A2830" w:rsidRPr="00FA69BA" w:rsidRDefault="009A2830" w:rsidP="00FA69BA">
      <w:pPr>
        <w:autoSpaceDE w:val="0"/>
        <w:autoSpaceDN w:val="0"/>
        <w:adjustRightInd w:val="0"/>
        <w:ind w:firstLine="709"/>
        <w:jc w:val="both"/>
      </w:pPr>
      <w:r w:rsidRPr="001D2E90">
        <w:t xml:space="preserve">В соответствии с характеристикой целевых показателей динамика их плановых значений по годам реализации указана в </w:t>
      </w:r>
      <w:hyperlink w:anchor="sub_100" w:history="1">
        <w:r w:rsidRPr="00FA69BA">
          <w:t>приложениях № 1</w:t>
        </w:r>
      </w:hyperlink>
      <w:r w:rsidRPr="001D2E90">
        <w:t xml:space="preserve"> и </w:t>
      </w:r>
      <w:hyperlink w:anchor="sub_402" w:history="1">
        <w:r w:rsidRPr="00FA69BA">
          <w:t>4.2</w:t>
        </w:r>
      </w:hyperlink>
      <w:r w:rsidRPr="001D2E90">
        <w:t xml:space="preserve"> к государственной программе.</w:t>
      </w:r>
      <w:r>
        <w:t>»;</w:t>
      </w:r>
      <w:bookmarkEnd w:id="12"/>
    </w:p>
    <w:p w:rsidR="009A2830" w:rsidRPr="00FA69BA" w:rsidRDefault="009A2830" w:rsidP="001D2E90">
      <w:pPr>
        <w:ind w:firstLine="708"/>
        <w:jc w:val="both"/>
      </w:pPr>
      <w:r w:rsidRPr="00FA69BA">
        <w:t>3) в абзаце первом раздела 3 слова «с 2016 по 2020 год» заменить словами «с 2016 по 2021 год»;</w:t>
      </w:r>
    </w:p>
    <w:p w:rsidR="009A2830" w:rsidRPr="00FA69BA" w:rsidRDefault="009A2830" w:rsidP="001D2E90">
      <w:pPr>
        <w:ind w:firstLine="709"/>
        <w:jc w:val="both"/>
      </w:pPr>
      <w:r w:rsidRPr="00FA69BA">
        <w:t>4) в абзаце седьмом раздела 4 цифры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6</w:t>
      </w:r>
      <w:r w:rsidRPr="00FA69BA">
        <w:t>» заменить цифрами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7</w:t>
      </w:r>
      <w:r w:rsidRPr="00FA69BA">
        <w:t>»;</w:t>
      </w:r>
    </w:p>
    <w:p w:rsidR="009A2830" w:rsidRPr="00F76C3C" w:rsidRDefault="009A2830" w:rsidP="001D2E90">
      <w:pPr>
        <w:suppressAutoHyphens/>
        <w:ind w:firstLine="709"/>
        <w:jc w:val="both"/>
      </w:pPr>
      <w:r w:rsidRPr="00F76C3C">
        <w:t>5) в разделе 5:</w:t>
      </w:r>
    </w:p>
    <w:p w:rsidR="009A2830" w:rsidRPr="00F76C3C" w:rsidRDefault="009A2830" w:rsidP="001D2E90">
      <w:pPr>
        <w:suppressAutoHyphens/>
        <w:ind w:firstLine="709"/>
        <w:jc w:val="both"/>
      </w:pPr>
      <w:r w:rsidRPr="00F76C3C">
        <w:t>а) абзац первый изложить в следующей редакции:</w:t>
      </w:r>
    </w:p>
    <w:p w:rsidR="00232C6A" w:rsidRDefault="009A2830" w:rsidP="00232C6A">
      <w:pPr>
        <w:suppressAutoHyphens/>
        <w:ind w:firstLine="709"/>
        <w:jc w:val="both"/>
      </w:pPr>
      <w:r w:rsidRPr="00F76C3C">
        <w:t xml:space="preserve">«Источником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</w:t>
      </w:r>
      <w:r w:rsidR="00232C6A" w:rsidRPr="006063C5">
        <w:t>всего</w:t>
      </w:r>
      <w:r w:rsidR="00232C6A">
        <w:t xml:space="preserve"> –</w:t>
      </w:r>
      <w:r w:rsidR="00232C6A" w:rsidRPr="006063C5">
        <w:t xml:space="preserve"> </w:t>
      </w:r>
      <w:r w:rsidR="00232C6A">
        <w:t>810591,49215</w:t>
      </w:r>
      <w:r w:rsidR="00232C6A" w:rsidRPr="006063C5">
        <w:t xml:space="preserve">тыс. рублей, в том числе за счёт бюджетных ассигнований областного бюджета </w:t>
      </w:r>
      <w:r w:rsidR="00232C6A">
        <w:t>–</w:t>
      </w:r>
      <w:r w:rsidR="00232C6A" w:rsidRPr="006063C5">
        <w:t xml:space="preserve"> </w:t>
      </w:r>
      <w:r w:rsidR="00232C6A">
        <w:t xml:space="preserve">754306,81215 </w:t>
      </w:r>
      <w:r w:rsidR="00232C6A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232C6A">
        <w:t>–</w:t>
      </w:r>
      <w:r w:rsidR="00232C6A" w:rsidRPr="006063C5">
        <w:t xml:space="preserve"> </w:t>
      </w:r>
      <w:r w:rsidR="00232C6A">
        <w:t xml:space="preserve">56284,68 </w:t>
      </w:r>
      <w:r w:rsidR="00232C6A" w:rsidRPr="006063C5">
        <w:t>тыс. рублей, в том числе по годам реализации:</w:t>
      </w:r>
      <w:r w:rsidR="00232C6A">
        <w:t>»;</w:t>
      </w:r>
    </w:p>
    <w:p w:rsidR="009A2830" w:rsidRPr="00F76C3C" w:rsidRDefault="00232C6A" w:rsidP="00232C6A">
      <w:pPr>
        <w:suppressAutoHyphens/>
        <w:ind w:firstLine="709"/>
        <w:jc w:val="both"/>
      </w:pPr>
      <w:r>
        <w:t>б</w:t>
      </w:r>
      <w:r w:rsidR="009A2830" w:rsidRPr="00F76C3C">
        <w:t xml:space="preserve">) </w:t>
      </w:r>
      <w:r w:rsidR="006F4F2C">
        <w:t>абзац седьм</w:t>
      </w:r>
      <w:r w:rsidR="00D14986">
        <w:t xml:space="preserve">ой изложить в </w:t>
      </w:r>
      <w:r w:rsidR="006F4F2C">
        <w:t xml:space="preserve"> </w:t>
      </w:r>
      <w:r w:rsidR="00D14986">
        <w:t>следующей редакции</w:t>
      </w:r>
      <w:r w:rsidR="009A2830" w:rsidRPr="00F76C3C">
        <w:t>:</w:t>
      </w:r>
    </w:p>
    <w:p w:rsidR="009A2830" w:rsidRPr="00F76C3C" w:rsidRDefault="009A2830" w:rsidP="00232C6A">
      <w:pPr>
        <w:suppressAutoHyphens/>
        <w:ind w:firstLine="709"/>
        <w:jc w:val="both"/>
      </w:pPr>
      <w:r w:rsidRPr="00F76C3C">
        <w:t>«2021 год: всего – 124436,9 тыс. рублей, в том числе за счёт бюджетных ассигнований областного бюджета – 124436,9 тыс. рублей.</w:t>
      </w:r>
      <w:r w:rsidR="00D14986">
        <w:t>»;</w:t>
      </w:r>
    </w:p>
    <w:p w:rsidR="00D14986" w:rsidRDefault="00D14986" w:rsidP="00D14986">
      <w:pPr>
        <w:spacing w:line="245" w:lineRule="auto"/>
        <w:ind w:firstLine="708"/>
        <w:jc w:val="both"/>
      </w:pPr>
      <w:r>
        <w:t xml:space="preserve">в) абзац восьмой изложить в следующей редакции: </w:t>
      </w:r>
    </w:p>
    <w:p w:rsidR="00D14986" w:rsidRPr="00997E21" w:rsidRDefault="00D14986" w:rsidP="00D14986">
      <w:pPr>
        <w:ind w:firstLine="709"/>
        <w:jc w:val="both"/>
      </w:pPr>
      <w:r w:rsidRPr="00997E21">
        <w:t>«Объём бюджетных ассигнований областного бюджета Ульяновской области на финансовое обеспечение реализации подпрограммы подлежит корректировке в соответствии с законом Ульяновской области об областном бюджете Ульяновской области на соответствующий финансовый год и плановый период.»;</w:t>
      </w:r>
    </w:p>
    <w:p w:rsidR="00D14986" w:rsidRPr="00997E21" w:rsidRDefault="00D14986" w:rsidP="00D14986">
      <w:pPr>
        <w:ind w:firstLine="709"/>
        <w:jc w:val="both"/>
      </w:pPr>
      <w:r>
        <w:t>г</w:t>
      </w:r>
      <w:r w:rsidRPr="00997E21">
        <w:t xml:space="preserve">) абзац </w:t>
      </w:r>
      <w:r>
        <w:t xml:space="preserve">девятый </w:t>
      </w:r>
      <w:r w:rsidRPr="00997E21">
        <w:t>изложить в следующей редакции:</w:t>
      </w:r>
    </w:p>
    <w:p w:rsidR="00D14986" w:rsidRPr="00213BA8" w:rsidRDefault="00D14986" w:rsidP="00D14986">
      <w:pPr>
        <w:ind w:firstLine="709"/>
        <w:jc w:val="both"/>
        <w:rPr>
          <w:b/>
          <w:bCs/>
        </w:rPr>
      </w:pPr>
      <w:r w:rsidRPr="00997E21">
        <w:t xml:space="preserve"> «Финансовое обеспечение реализации мероприятий подпрограммы по годам государственным заказчиком указано в </w:t>
      </w:r>
      <w:hyperlink w:anchor="sub_2010" w:history="1">
        <w:r w:rsidRPr="00997E21">
          <w:rPr>
            <w:rStyle w:val="af5"/>
            <w:b w:val="0"/>
            <w:bCs w:val="0"/>
          </w:rPr>
          <w:t>приложениях № 2</w:t>
        </w:r>
        <w:r>
          <w:rPr>
            <w:rStyle w:val="af5"/>
            <w:b w:val="0"/>
            <w:bCs w:val="0"/>
            <w:vertAlign w:val="superscript"/>
          </w:rPr>
          <w:t>2</w:t>
        </w:r>
        <w:r w:rsidRPr="00997E21">
          <w:rPr>
            <w:rStyle w:val="af5"/>
            <w:b w:val="0"/>
            <w:bCs w:val="0"/>
          </w:rPr>
          <w:t>-2</w:t>
        </w:r>
        <w:r w:rsidRPr="00997E21">
          <w:rPr>
            <w:rStyle w:val="af5"/>
            <w:b w:val="0"/>
            <w:bCs w:val="0"/>
            <w:vertAlign w:val="superscript"/>
          </w:rPr>
          <w:t>7</w:t>
        </w:r>
      </w:hyperlink>
      <w:r w:rsidRPr="00997E21">
        <w:rPr>
          <w:b/>
          <w:bCs/>
        </w:rPr>
        <w:t xml:space="preserve"> </w:t>
      </w:r>
      <w:r w:rsidRPr="00997E21">
        <w:t>к государственной программе.»;</w:t>
      </w:r>
    </w:p>
    <w:p w:rsidR="009A2830" w:rsidRPr="00FA69BA" w:rsidRDefault="009A2830" w:rsidP="00D14986">
      <w:pPr>
        <w:spacing w:line="245" w:lineRule="auto"/>
        <w:ind w:firstLine="708"/>
        <w:jc w:val="both"/>
      </w:pPr>
      <w:r w:rsidRPr="00F76C3C">
        <w:t>6) в разделе 6:</w:t>
      </w:r>
      <w:r w:rsidRPr="00FA69BA">
        <w:t xml:space="preserve"> </w:t>
      </w:r>
    </w:p>
    <w:p w:rsidR="009A2830" w:rsidRPr="00FA69BA" w:rsidRDefault="009A2830" w:rsidP="00FA69BA">
      <w:pPr>
        <w:spacing w:line="245" w:lineRule="auto"/>
        <w:ind w:firstLine="709"/>
        <w:jc w:val="both"/>
      </w:pPr>
      <w:r w:rsidRPr="00FA69BA">
        <w:t>а) в абзаце третьем цифры «2020» заменить цифрами «2021», цифры «78» заменить цифрами «83»;</w:t>
      </w:r>
    </w:p>
    <w:p w:rsidR="009A2830" w:rsidRPr="00FA69BA" w:rsidRDefault="009A2830" w:rsidP="00FA69BA">
      <w:pPr>
        <w:spacing w:line="245" w:lineRule="auto"/>
        <w:ind w:firstLine="709"/>
        <w:jc w:val="both"/>
      </w:pPr>
      <w:r w:rsidRPr="00FA69BA">
        <w:t>б) в абзаце четвертом цифры «2020» заменить цифрами «2021», цифры «50» заменить цифрами «40»;</w:t>
      </w:r>
    </w:p>
    <w:p w:rsidR="009A2830" w:rsidRPr="001D3530" w:rsidRDefault="006B6E91" w:rsidP="00432A47">
      <w:pPr>
        <w:suppressAutoHyphens/>
        <w:ind w:firstLine="709"/>
        <w:jc w:val="both"/>
      </w:pPr>
      <w:r>
        <w:t>11</w:t>
      </w:r>
      <w:r w:rsidR="009A2830" w:rsidRPr="005B7314">
        <w:t>. В подпрограмме «Организация отдыха, оздоровления детей                 и работников бюджетной сферы в Ульяновской области»:</w:t>
      </w:r>
    </w:p>
    <w:p w:rsidR="009A2830" w:rsidRPr="001D3530" w:rsidRDefault="009A2830" w:rsidP="00FA69BA">
      <w:pPr>
        <w:suppressAutoHyphens/>
        <w:ind w:firstLine="709"/>
        <w:jc w:val="both"/>
      </w:pPr>
      <w:r w:rsidRPr="001D3530">
        <w:t>1) в паспорте:</w:t>
      </w:r>
    </w:p>
    <w:p w:rsidR="007478AC" w:rsidRDefault="007478AC" w:rsidP="007478AC">
      <w:pPr>
        <w:ind w:firstLine="709"/>
        <w:jc w:val="both"/>
      </w:pPr>
      <w:r>
        <w:t>а) после строки «Соисполнители подпрограммы» дополнить строкой «Проекты, реализуемые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7478AC" w:rsidRPr="007664B7" w:rsidTr="007478A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jc w:val="both"/>
            </w:pPr>
            <w:r w:rsidRPr="007664B7">
              <w:t>«</w:t>
            </w:r>
            <w:r>
              <w:t>Проекты, реализуемые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78AC" w:rsidRDefault="007478AC" w:rsidP="007478A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AC" w:rsidRPr="007664B7" w:rsidRDefault="007478AC" w:rsidP="007478A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478AC" w:rsidRDefault="007478AC" w:rsidP="007478AC">
            <w:pPr>
              <w:autoSpaceDE w:val="0"/>
              <w:autoSpaceDN w:val="0"/>
              <w:adjustRightInd w:val="0"/>
              <w:jc w:val="both"/>
            </w:pPr>
          </w:p>
          <w:p w:rsidR="007478AC" w:rsidRPr="007664B7" w:rsidRDefault="007478AC" w:rsidP="007478AC">
            <w:pPr>
              <w:autoSpaceDE w:val="0"/>
              <w:autoSpaceDN w:val="0"/>
              <w:adjustRightInd w:val="0"/>
              <w:jc w:val="both"/>
            </w:pPr>
            <w:r>
              <w:t>не предусмотрены.</w:t>
            </w:r>
            <w:r w:rsidRPr="007664B7">
              <w:t>»;</w:t>
            </w:r>
          </w:p>
        </w:tc>
      </w:tr>
    </w:tbl>
    <w:p w:rsidR="009A2830" w:rsidRPr="001D3530" w:rsidRDefault="007478AC" w:rsidP="00FA69BA">
      <w:pPr>
        <w:ind w:firstLine="708"/>
        <w:jc w:val="both"/>
      </w:pPr>
      <w:r>
        <w:t>б</w:t>
      </w:r>
      <w:r w:rsidR="009A2830" w:rsidRPr="001D3530">
        <w:t>) строку «Целевые индикаторы подпрограммы» изложить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A76A91">
        <w:trPr>
          <w:trHeight w:val="16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D3530" w:rsidRDefault="009A2830" w:rsidP="001B149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D3530" w:rsidRDefault="009A2830" w:rsidP="001B149A">
            <w:pPr>
              <w:pStyle w:val="af3"/>
              <w:rPr>
                <w:rFonts w:ascii="Times New Roman" w:hAnsi="Times New Roman" w:cs="Times New Roman"/>
              </w:rPr>
            </w:pP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1D3530" w:rsidRDefault="009A2830" w:rsidP="001D3530">
            <w:pPr>
              <w:autoSpaceDE w:val="0"/>
              <w:autoSpaceDN w:val="0"/>
              <w:adjustRightInd w:val="0"/>
              <w:jc w:val="both"/>
            </w:pPr>
            <w:r w:rsidRPr="001D3530"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9A2830" w:rsidRPr="001D3530" w:rsidRDefault="009A2830" w:rsidP="001D353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0">
              <w:rPr>
                <w:rFonts w:ascii="Times New Roman" w:hAnsi="Times New Roman" w:cs="Times New Roman"/>
                <w:sz w:val="28"/>
                <w:szCs w:val="28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  <w:r w:rsidRPr="001D3530">
              <w:t>.»;</w:t>
            </w:r>
          </w:p>
        </w:tc>
      </w:tr>
    </w:tbl>
    <w:p w:rsidR="009A2830" w:rsidRPr="00A76A91" w:rsidRDefault="007478AC" w:rsidP="00FA69BA">
      <w:pPr>
        <w:ind w:firstLine="709"/>
        <w:jc w:val="both"/>
      </w:pPr>
      <w:r>
        <w:t>в</w:t>
      </w:r>
      <w:r w:rsidR="009A2830" w:rsidRPr="00A76A91">
        <w:t>) в строке «Сроки и этапы реализации подпрограммы» цифры          «2015-2020» заменить цифрами «2015-2021»;</w:t>
      </w:r>
    </w:p>
    <w:p w:rsidR="009A2830" w:rsidRPr="00A76A91" w:rsidRDefault="007478AC" w:rsidP="00FA69BA">
      <w:pPr>
        <w:suppressAutoHyphens/>
        <w:ind w:firstLine="709"/>
        <w:jc w:val="both"/>
      </w:pPr>
      <w:r>
        <w:t>г</w:t>
      </w:r>
      <w:r w:rsidR="009A2830" w:rsidRPr="00A76A91">
        <w:t>) в строке «Ресурсное обеспечение подпрограммы с разбивкой по годам реализации»:</w:t>
      </w:r>
    </w:p>
    <w:p w:rsidR="009A2830" w:rsidRPr="006063C5" w:rsidRDefault="009A2830" w:rsidP="001D3530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Default="009A2830" w:rsidP="00EF7AA7">
      <w:pPr>
        <w:suppressAutoHyphens/>
        <w:ind w:firstLine="709"/>
        <w:jc w:val="both"/>
      </w:pPr>
      <w:r>
        <w:t xml:space="preserve">«– </w:t>
      </w:r>
      <w:r w:rsidRPr="006063C5">
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 w:rsidR="00EF7AA7">
        <w:t xml:space="preserve">2177876,8987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 w:rsidR="00EF7AA7">
        <w:t xml:space="preserve">2145305,8987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32571,0 </w:t>
      </w:r>
      <w:r w:rsidRPr="006063C5">
        <w:t>тыс. рублей, в том числе по годам реализации:</w:t>
      </w:r>
      <w:r>
        <w:t>»;</w:t>
      </w:r>
    </w:p>
    <w:p w:rsidR="009A2830" w:rsidRDefault="009A2830" w:rsidP="001D3530">
      <w:pPr>
        <w:suppressAutoHyphens/>
        <w:ind w:firstLine="709"/>
        <w:jc w:val="both"/>
      </w:pPr>
      <w:r>
        <w:t>дополнить абзацем восьмым следующего содержания:</w:t>
      </w:r>
    </w:p>
    <w:p w:rsidR="009A2830" w:rsidRDefault="009A2830" w:rsidP="001D3530">
      <w:pPr>
        <w:suppressAutoHyphens/>
        <w:ind w:firstLine="709"/>
        <w:jc w:val="both"/>
      </w:pPr>
      <w:r>
        <w:t>«</w:t>
      </w:r>
      <w:r w:rsidRPr="005E691F">
        <w:t xml:space="preserve">2021 год: всего </w:t>
      </w:r>
      <w:r>
        <w:t xml:space="preserve">– 388306,5 </w:t>
      </w:r>
      <w:r w:rsidRPr="005E691F">
        <w:t xml:space="preserve">тыс. рублей, в том числе за счёт бюджетных ассигнований областного бюджета – </w:t>
      </w:r>
      <w:r>
        <w:t xml:space="preserve">388306,5 </w:t>
      </w:r>
      <w:r w:rsidRPr="005E691F">
        <w:t>тыс. рублей.»;</w:t>
      </w:r>
    </w:p>
    <w:p w:rsidR="006B4BC0" w:rsidRPr="00BC5011" w:rsidRDefault="006B4BC0" w:rsidP="006B4BC0">
      <w:pPr>
        <w:ind w:firstLine="708"/>
        <w:jc w:val="both"/>
      </w:pPr>
      <w:r w:rsidRPr="00BC5011">
        <w:t>д) после строки «Ресурсное обеспечение подпрограммы с разбивкой по годам реализации» дополнить строкой «Финансовое обеспечение проектов, реализуемых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6B4BC0" w:rsidRPr="00BC5011" w:rsidTr="004C720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B4BC0" w:rsidRPr="00BC5011" w:rsidRDefault="006B4BC0" w:rsidP="004C7203">
            <w:pPr>
              <w:jc w:val="both"/>
            </w:pPr>
            <w:r w:rsidRPr="00BC5011">
              <w:t xml:space="preserve"> «Финансовое обеспечение проектов, реализуемых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4BC0" w:rsidRPr="00BC5011" w:rsidRDefault="006B4BC0" w:rsidP="004C720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C0" w:rsidRPr="00BC5011" w:rsidRDefault="006B4BC0" w:rsidP="004C7203">
            <w:pPr>
              <w:pStyle w:val="af3"/>
              <w:rPr>
                <w:rFonts w:ascii="Times New Roman" w:hAnsi="Times New Roman" w:cs="Times New Roman"/>
              </w:rPr>
            </w:pPr>
            <w:r w:rsidRPr="00BC5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6B4BC0" w:rsidRPr="00BC5011" w:rsidRDefault="006B4BC0" w:rsidP="004C7203">
            <w:pPr>
              <w:autoSpaceDE w:val="0"/>
              <w:autoSpaceDN w:val="0"/>
              <w:adjustRightInd w:val="0"/>
              <w:jc w:val="both"/>
            </w:pPr>
          </w:p>
          <w:p w:rsidR="006B4BC0" w:rsidRPr="00BC5011" w:rsidRDefault="006B4BC0" w:rsidP="004C7203">
            <w:pPr>
              <w:autoSpaceDE w:val="0"/>
              <w:autoSpaceDN w:val="0"/>
              <w:adjustRightInd w:val="0"/>
              <w:jc w:val="both"/>
            </w:pPr>
            <w:r w:rsidRPr="00BC5011">
              <w:t>не предусмотрено»;</w:t>
            </w:r>
          </w:p>
        </w:tc>
      </w:tr>
    </w:tbl>
    <w:p w:rsidR="009A2830" w:rsidRPr="007664B7" w:rsidRDefault="0046693A" w:rsidP="00FA69BA">
      <w:pPr>
        <w:suppressAutoHyphens/>
        <w:spacing w:line="245" w:lineRule="auto"/>
        <w:ind w:firstLine="709"/>
        <w:jc w:val="both"/>
      </w:pPr>
      <w:r w:rsidRPr="00BC5011">
        <w:t>е</w:t>
      </w:r>
      <w:r w:rsidR="009A2830" w:rsidRPr="00BC5011">
        <w:t>) строку «Ожидаемый</w:t>
      </w:r>
      <w:r w:rsidR="009A2830" w:rsidRPr="007664B7">
        <w:t xml:space="preserve">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664B7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797035" w:rsidRDefault="009A2830" w:rsidP="001D3530">
            <w:pPr>
              <w:autoSpaceDE w:val="0"/>
              <w:autoSpaceDN w:val="0"/>
              <w:adjustRightInd w:val="0"/>
              <w:jc w:val="both"/>
            </w:pPr>
            <w:r w:rsidRPr="00797035">
              <w:t>организация и обеспечение к 2021 году отдыха и оздоровления не менее 85 процентов детей, обучающихся в общеобразовательных организациях, находящихся на территории Ульяновской области;</w:t>
            </w:r>
          </w:p>
          <w:p w:rsidR="009A2830" w:rsidRPr="007664B7" w:rsidRDefault="009A2830" w:rsidP="001B149A">
            <w:pPr>
              <w:autoSpaceDE w:val="0"/>
              <w:autoSpaceDN w:val="0"/>
              <w:adjustRightInd w:val="0"/>
              <w:jc w:val="both"/>
            </w:pPr>
            <w:r w:rsidRPr="00797035">
              <w:t>создание к 2021 году условий для реализации не менее чем 3 процентами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права на оздоровление</w:t>
            </w:r>
            <w:r>
              <w:t>.</w:t>
            </w:r>
            <w:r w:rsidRPr="007664B7">
              <w:t>»;</w:t>
            </w:r>
          </w:p>
        </w:tc>
      </w:tr>
    </w:tbl>
    <w:p w:rsidR="009A2830" w:rsidRPr="00FA69BA" w:rsidRDefault="009A2830" w:rsidP="001D3530">
      <w:pPr>
        <w:ind w:firstLine="708"/>
        <w:jc w:val="both"/>
      </w:pPr>
      <w:r>
        <w:t>2</w:t>
      </w:r>
      <w:r w:rsidRPr="00FA69BA">
        <w:t>) в абзаце первом раздела 3 слова «с 201</w:t>
      </w:r>
      <w:r>
        <w:t xml:space="preserve">5 </w:t>
      </w:r>
      <w:r w:rsidRPr="00FA69BA">
        <w:t>по 2020 год» заменить словами «с 201</w:t>
      </w:r>
      <w:r>
        <w:t>5</w:t>
      </w:r>
      <w:r w:rsidRPr="00FA69BA">
        <w:t xml:space="preserve"> по 2021 год»;</w:t>
      </w:r>
    </w:p>
    <w:p w:rsidR="009A2830" w:rsidRPr="00FA69BA" w:rsidRDefault="009A2830" w:rsidP="001D3530">
      <w:pPr>
        <w:ind w:firstLine="709"/>
        <w:jc w:val="both"/>
      </w:pPr>
      <w:r>
        <w:t>3</w:t>
      </w:r>
      <w:r w:rsidRPr="00FA69BA">
        <w:t xml:space="preserve">) в абзаце </w:t>
      </w:r>
      <w:r>
        <w:t>третьем</w:t>
      </w:r>
      <w:r w:rsidRPr="00FA69BA">
        <w:t xml:space="preserve"> раздела 4 цифры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6</w:t>
      </w:r>
      <w:r w:rsidRPr="00FA69BA">
        <w:t>» заменить цифрами «2</w:t>
      </w:r>
      <w:r w:rsidRPr="00FA69BA">
        <w:rPr>
          <w:vertAlign w:val="superscript"/>
        </w:rPr>
        <w:t>2</w:t>
      </w:r>
      <w:r w:rsidRPr="00FA69BA">
        <w:t>-2</w:t>
      </w:r>
      <w:r w:rsidRPr="00FA69BA">
        <w:rPr>
          <w:vertAlign w:val="superscript"/>
        </w:rPr>
        <w:t>7</w:t>
      </w:r>
      <w:r w:rsidRPr="00FA69BA">
        <w:t>»;</w:t>
      </w:r>
    </w:p>
    <w:p w:rsidR="009A2830" w:rsidRPr="00E8234B" w:rsidRDefault="009A2830" w:rsidP="0012488E">
      <w:pPr>
        <w:suppressAutoHyphens/>
        <w:ind w:firstLine="709"/>
        <w:jc w:val="both"/>
      </w:pPr>
      <w:r w:rsidRPr="001D3530">
        <w:t>4) в разделе 5:</w:t>
      </w:r>
    </w:p>
    <w:p w:rsidR="009A2830" w:rsidRPr="006063C5" w:rsidRDefault="009A2830" w:rsidP="003D3F64">
      <w:pPr>
        <w:suppressAutoHyphens/>
        <w:ind w:firstLine="708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9E5896" w:rsidRDefault="009A2830" w:rsidP="009E5896">
      <w:pPr>
        <w:suppressAutoHyphens/>
        <w:ind w:firstLine="709"/>
        <w:jc w:val="both"/>
      </w:pPr>
      <w:r>
        <w:t>«И</w:t>
      </w:r>
      <w:r w:rsidRPr="006063C5">
        <w:t xml:space="preserve">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</w:t>
      </w:r>
      <w:r w:rsidR="009E5896" w:rsidRPr="006063C5">
        <w:t>всего</w:t>
      </w:r>
      <w:r w:rsidR="009E5896">
        <w:t xml:space="preserve"> –</w:t>
      </w:r>
      <w:r w:rsidR="009E5896" w:rsidRPr="006063C5">
        <w:t xml:space="preserve"> </w:t>
      </w:r>
      <w:r w:rsidR="009E5896">
        <w:t xml:space="preserve">2177876,8987 </w:t>
      </w:r>
      <w:r w:rsidR="009E5896" w:rsidRPr="006063C5">
        <w:t xml:space="preserve">тыс. рублей, в том числе за счёт бюджетных ассигнований областного бюджета </w:t>
      </w:r>
      <w:r w:rsidR="009E5896">
        <w:t>–</w:t>
      </w:r>
      <w:r w:rsidR="009E5896" w:rsidRPr="006063C5">
        <w:t xml:space="preserve"> </w:t>
      </w:r>
      <w:r w:rsidR="009E5896">
        <w:t xml:space="preserve">2145305,8987 </w:t>
      </w:r>
      <w:r w:rsidR="009E5896"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 w:rsidR="009E5896">
        <w:t>–</w:t>
      </w:r>
      <w:r w:rsidR="009E5896" w:rsidRPr="006063C5">
        <w:t xml:space="preserve"> </w:t>
      </w:r>
      <w:r w:rsidR="009E5896">
        <w:t xml:space="preserve">32571,0 </w:t>
      </w:r>
      <w:r w:rsidR="009E5896" w:rsidRPr="006063C5">
        <w:t>тыс. рублей, в том числе по годам реализации:</w:t>
      </w:r>
      <w:r w:rsidR="009E5896">
        <w:t>»;</w:t>
      </w:r>
    </w:p>
    <w:p w:rsidR="009A2830" w:rsidRPr="001D3530" w:rsidRDefault="00BC5011" w:rsidP="009E5896">
      <w:pPr>
        <w:ind w:firstLine="708"/>
        <w:jc w:val="both"/>
      </w:pPr>
      <w:r>
        <w:t>б</w:t>
      </w:r>
      <w:r w:rsidR="009A2830" w:rsidRPr="001D3530">
        <w:t>) дополнить абзацем восьмым следующего содержания:</w:t>
      </w:r>
    </w:p>
    <w:p w:rsidR="009A2830" w:rsidRPr="001D3530" w:rsidRDefault="009A2830" w:rsidP="003D3F64">
      <w:pPr>
        <w:suppressAutoHyphens/>
        <w:ind w:firstLine="709"/>
        <w:jc w:val="both"/>
      </w:pPr>
      <w:r w:rsidRPr="001D3530">
        <w:t>«2021 год: всего – 388306,5 тыс. рублей, в том числе за счёт бюджетных ассигнований областного бюджета – 388306,5 тыс. рублей.»;</w:t>
      </w:r>
    </w:p>
    <w:p w:rsidR="009A2830" w:rsidRPr="001D3530" w:rsidRDefault="00EF7124" w:rsidP="0052339A">
      <w:pPr>
        <w:suppressAutoHyphens/>
        <w:ind w:firstLine="709"/>
        <w:jc w:val="both"/>
      </w:pPr>
      <w:r>
        <w:t>в</w:t>
      </w:r>
      <w:r w:rsidR="009A2830" w:rsidRPr="001D3530">
        <w:t>) абзацы восьмой и девятый считать соответственно абзацами девятым    и десятым;</w:t>
      </w:r>
    </w:p>
    <w:p w:rsidR="009A2830" w:rsidRPr="001D3530" w:rsidRDefault="00EF7124" w:rsidP="0052339A">
      <w:pPr>
        <w:ind w:firstLine="709"/>
        <w:jc w:val="both"/>
      </w:pPr>
      <w:r>
        <w:t>г</w:t>
      </w:r>
      <w:r w:rsidR="009A2830" w:rsidRPr="001D3530">
        <w:t>) в абзаце десятом цифры «2</w:t>
      </w:r>
      <w:r w:rsidR="009A2830" w:rsidRPr="001D3530">
        <w:rPr>
          <w:vertAlign w:val="superscript"/>
        </w:rPr>
        <w:t>1</w:t>
      </w:r>
      <w:r w:rsidR="009A2830" w:rsidRPr="001D3530">
        <w:t>-2</w:t>
      </w:r>
      <w:r w:rsidR="009A2830" w:rsidRPr="001D3530">
        <w:rPr>
          <w:vertAlign w:val="superscript"/>
        </w:rPr>
        <w:t>6</w:t>
      </w:r>
      <w:r w:rsidR="009A2830" w:rsidRPr="001D3530">
        <w:t>» заменить цифрами «2</w:t>
      </w:r>
      <w:r w:rsidR="009A2830" w:rsidRPr="001D3530">
        <w:rPr>
          <w:vertAlign w:val="superscript"/>
        </w:rPr>
        <w:t>1</w:t>
      </w:r>
      <w:r w:rsidR="009A2830" w:rsidRPr="001D3530">
        <w:t>-2</w:t>
      </w:r>
      <w:r w:rsidR="009A2830" w:rsidRPr="001D3530">
        <w:rPr>
          <w:vertAlign w:val="superscript"/>
        </w:rPr>
        <w:t>7</w:t>
      </w:r>
      <w:r w:rsidR="009A2830" w:rsidRPr="001D3530">
        <w:t>»;</w:t>
      </w:r>
    </w:p>
    <w:p w:rsidR="009A2830" w:rsidRPr="001D3530" w:rsidRDefault="009A2830" w:rsidP="005F616C">
      <w:pPr>
        <w:tabs>
          <w:tab w:val="left" w:pos="0"/>
        </w:tabs>
        <w:ind w:firstLine="709"/>
        <w:jc w:val="both"/>
      </w:pPr>
      <w:r w:rsidRPr="001D3530">
        <w:t>5) четвертый абзац раздела 6 изложить в следующей редакции:</w:t>
      </w:r>
    </w:p>
    <w:p w:rsidR="009A2830" w:rsidRPr="003247D3" w:rsidRDefault="009A2830" w:rsidP="005F616C">
      <w:pPr>
        <w:tabs>
          <w:tab w:val="left" w:pos="0"/>
        </w:tabs>
        <w:ind w:firstLine="709"/>
        <w:jc w:val="both"/>
      </w:pPr>
      <w:r w:rsidRPr="001D3530">
        <w:t xml:space="preserve">«создание к 2021 году условий для реализации не менее чем 3 процентами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</w:t>
      </w:r>
      <w:r w:rsidRPr="003247D3">
        <w:t>или должностями муниципальной службы права на оздоровление.»;</w:t>
      </w:r>
    </w:p>
    <w:p w:rsidR="009A2830" w:rsidRPr="007C3F88" w:rsidRDefault="00EF7124" w:rsidP="0058703C">
      <w:pPr>
        <w:suppressAutoHyphens/>
        <w:ind w:firstLine="708"/>
        <w:jc w:val="both"/>
      </w:pPr>
      <w:r>
        <w:t>12</w:t>
      </w:r>
      <w:r w:rsidR="009A2830" w:rsidRPr="007C3F88">
        <w:t>. В подпрограмме «Обеспечение реализации государственной программы»:</w:t>
      </w:r>
    </w:p>
    <w:p w:rsidR="009A2830" w:rsidRDefault="009A2830" w:rsidP="00BC74C1">
      <w:pPr>
        <w:suppressAutoHyphens/>
        <w:ind w:firstLine="709"/>
        <w:jc w:val="both"/>
      </w:pPr>
      <w:r w:rsidRPr="007C3F88">
        <w:t>1) в паспорте:</w:t>
      </w:r>
    </w:p>
    <w:p w:rsidR="007478AC" w:rsidRDefault="007478AC" w:rsidP="007478AC">
      <w:pPr>
        <w:ind w:firstLine="709"/>
        <w:jc w:val="both"/>
      </w:pPr>
      <w:r>
        <w:t>а) после строки «Соисполнители подпрограммы» дополнить строкой «Проекты, реализуемые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7478AC" w:rsidRPr="007664B7" w:rsidTr="007478AC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jc w:val="both"/>
            </w:pPr>
            <w:r w:rsidRPr="007664B7">
              <w:t>«</w:t>
            </w:r>
            <w:r>
              <w:t>Проекты, реализуемые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pStyle w:val="af3"/>
              <w:rPr>
                <w:rFonts w:ascii="Times New Roman" w:hAnsi="Times New Roman" w:cs="Times New Roman"/>
              </w:rPr>
            </w:pPr>
            <w:r w:rsidRPr="0076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7478AC" w:rsidRPr="007664B7" w:rsidRDefault="007478AC" w:rsidP="007478AC">
            <w:pPr>
              <w:autoSpaceDE w:val="0"/>
              <w:autoSpaceDN w:val="0"/>
              <w:adjustRightInd w:val="0"/>
              <w:jc w:val="both"/>
            </w:pPr>
            <w:r>
              <w:t>не предусмотрены.</w:t>
            </w:r>
            <w:r w:rsidRPr="007664B7">
              <w:t>»;</w:t>
            </w:r>
          </w:p>
        </w:tc>
      </w:tr>
    </w:tbl>
    <w:p w:rsidR="009A2830" w:rsidRPr="007664B7" w:rsidRDefault="005C1A41" w:rsidP="00823B12">
      <w:pPr>
        <w:ind w:firstLine="709"/>
        <w:jc w:val="both"/>
      </w:pPr>
      <w:r>
        <w:t>б</w:t>
      </w:r>
      <w:r w:rsidR="009A2830" w:rsidRPr="007664B7">
        <w:t>) в строке «Сроки и этапы реализации подпрограммы» цифры          «2015-20</w:t>
      </w:r>
      <w:r w:rsidR="009A2830">
        <w:t>20</w:t>
      </w:r>
      <w:r w:rsidR="009A2830" w:rsidRPr="007664B7">
        <w:t>» заменить цифрами «2015-202</w:t>
      </w:r>
      <w:r w:rsidR="009A2830">
        <w:t>1</w:t>
      </w:r>
      <w:r w:rsidR="009A2830" w:rsidRPr="007664B7">
        <w:t>»;</w:t>
      </w:r>
    </w:p>
    <w:p w:rsidR="009A2830" w:rsidRDefault="005C1A41" w:rsidP="00823B12">
      <w:pPr>
        <w:suppressAutoHyphens/>
        <w:ind w:firstLine="709"/>
        <w:jc w:val="both"/>
      </w:pPr>
      <w:r>
        <w:t>в</w:t>
      </w:r>
      <w:r w:rsidR="009A2830" w:rsidRPr="00E8234B">
        <w:t>) в строке «Ресурсное обеспечение подпрограммы с разбивкой по годам реализации»:</w:t>
      </w:r>
    </w:p>
    <w:p w:rsidR="009A2830" w:rsidRPr="006063C5" w:rsidRDefault="009A2830" w:rsidP="00823B12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2830" w:rsidRPr="004B5D0A" w:rsidRDefault="009A2830" w:rsidP="0043746B">
      <w:pPr>
        <w:ind w:firstLine="708"/>
        <w:jc w:val="both"/>
      </w:pPr>
      <w:r w:rsidRPr="004B5D0A">
        <w:t>«– 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</w:t>
      </w:r>
      <w:r w:rsidR="0043746B">
        <w:t xml:space="preserve"> </w:t>
      </w:r>
      <w:r w:rsidR="0043746B" w:rsidRPr="004B5D0A">
        <w:t xml:space="preserve">всего – </w:t>
      </w:r>
      <w:r w:rsidR="0043746B" w:rsidRPr="005C1A41">
        <w:t>9905623,34017</w:t>
      </w:r>
      <w:r w:rsidR="0043746B">
        <w:t xml:space="preserve"> </w:t>
      </w:r>
      <w:r w:rsidR="0043746B" w:rsidRPr="004B5D0A">
        <w:t xml:space="preserve">тыс. рублей, в том числе за счёт бюджетных ассигнований областного бюджета – </w:t>
      </w:r>
      <w:r w:rsidR="0043746B" w:rsidRPr="005C1A41">
        <w:t>9840911,14017</w:t>
      </w:r>
      <w:r w:rsidR="0043746B">
        <w:t xml:space="preserve"> </w:t>
      </w:r>
      <w:r w:rsidR="0043746B" w:rsidRPr="004B5D0A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– </w:t>
      </w:r>
      <w:r w:rsidR="0043746B">
        <w:t xml:space="preserve">64712,2 </w:t>
      </w:r>
      <w:r w:rsidR="0043746B" w:rsidRPr="004B5D0A">
        <w:t>тыс. рублей</w:t>
      </w:r>
      <w:r w:rsidRPr="004B5D0A">
        <w:t>, в том числе по годам реализации:»;</w:t>
      </w:r>
    </w:p>
    <w:p w:rsidR="009A2830" w:rsidRPr="004B5D0A" w:rsidRDefault="009A2830" w:rsidP="00823B12">
      <w:pPr>
        <w:suppressAutoHyphens/>
        <w:ind w:firstLine="709"/>
        <w:jc w:val="both"/>
      </w:pPr>
      <w:r w:rsidRPr="004B5D0A">
        <w:t>дополнить абзацем восьмым следующего содержания:</w:t>
      </w:r>
    </w:p>
    <w:p w:rsidR="009A2830" w:rsidRDefault="009A2830" w:rsidP="005D7659">
      <w:pPr>
        <w:suppressAutoHyphens/>
        <w:ind w:firstLine="709"/>
        <w:jc w:val="both"/>
      </w:pPr>
      <w:r w:rsidRPr="004B5D0A">
        <w:t xml:space="preserve">«2021 год: всего – </w:t>
      </w:r>
      <w:r w:rsidR="004B5D0A" w:rsidRPr="004B5D0A">
        <w:t>1805794,5</w:t>
      </w:r>
      <w:r w:rsidRPr="004B5D0A">
        <w:t xml:space="preserve"> тыс. рублей, в том числе за счёт бюджетных ассигнований областного бюджета – </w:t>
      </w:r>
      <w:r w:rsidR="004B5D0A" w:rsidRPr="004B5D0A">
        <w:t>1796608,1</w:t>
      </w:r>
      <w:r w:rsidRPr="004B5D0A">
        <w:t xml:space="preserve"> тыс. рублей и за счёт бюджетных ассигнований областного бюджета, источником которых являются межбюджетные трансферты из федерального бюджета, – 9186,4 тыс. рублей.»;</w:t>
      </w:r>
    </w:p>
    <w:p w:rsidR="00D310EE" w:rsidRPr="005C1A41" w:rsidRDefault="0043746B" w:rsidP="00D310EE">
      <w:pPr>
        <w:ind w:firstLine="708"/>
        <w:jc w:val="both"/>
      </w:pPr>
      <w:r>
        <w:t>г</w:t>
      </w:r>
      <w:r w:rsidR="00D310EE" w:rsidRPr="005C1A41">
        <w:t>) после строки «Ресурсное обеспечение подпрограммы с разбивкой по годам реализации» дополнить строкой «Финансовое обеспечение проектов, реализуемых в составе подпрограммы» следующего содержания: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D310EE" w:rsidRPr="005C1A41" w:rsidTr="004C7203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310EE" w:rsidRPr="005C1A41" w:rsidRDefault="00D310EE" w:rsidP="004C7203">
            <w:pPr>
              <w:jc w:val="both"/>
            </w:pPr>
            <w:r w:rsidRPr="005C1A41">
              <w:t xml:space="preserve"> «Финансовое обеспечение проектов, реализуемых в составе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310EE" w:rsidRPr="005C1A41" w:rsidRDefault="00D310EE" w:rsidP="004C720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EE" w:rsidRPr="005C1A41" w:rsidRDefault="00D310EE" w:rsidP="004C7203">
            <w:pPr>
              <w:pStyle w:val="af3"/>
              <w:rPr>
                <w:rFonts w:ascii="Times New Roman" w:hAnsi="Times New Roman" w:cs="Times New Roman"/>
              </w:rPr>
            </w:pPr>
            <w:r w:rsidRPr="005C1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D310EE" w:rsidRPr="005C1A41" w:rsidRDefault="00D310EE" w:rsidP="004C7203">
            <w:pPr>
              <w:autoSpaceDE w:val="0"/>
              <w:autoSpaceDN w:val="0"/>
              <w:adjustRightInd w:val="0"/>
              <w:jc w:val="both"/>
            </w:pPr>
          </w:p>
          <w:p w:rsidR="00D310EE" w:rsidRPr="005C1A41" w:rsidRDefault="00D310EE" w:rsidP="004C7203">
            <w:pPr>
              <w:autoSpaceDE w:val="0"/>
              <w:autoSpaceDN w:val="0"/>
              <w:adjustRightInd w:val="0"/>
              <w:jc w:val="both"/>
            </w:pPr>
            <w:r w:rsidRPr="005C1A41">
              <w:t>не предусмотрено»;</w:t>
            </w:r>
          </w:p>
        </w:tc>
      </w:tr>
    </w:tbl>
    <w:p w:rsidR="009A2830" w:rsidRPr="00BC7DDD" w:rsidRDefault="0043746B" w:rsidP="00BC74C1">
      <w:pPr>
        <w:suppressAutoHyphens/>
        <w:spacing w:line="245" w:lineRule="auto"/>
        <w:ind w:firstLine="709"/>
        <w:jc w:val="both"/>
      </w:pPr>
      <w:r>
        <w:t>д</w:t>
      </w:r>
      <w:r w:rsidR="009A2830" w:rsidRPr="005C1A41">
        <w:t>) строку «Ожидаемый эффект от реализации подпрограммы» изложить   в следующей редакции</w:t>
      </w:r>
      <w:r w:rsidR="009A2830" w:rsidRPr="00BC7DDD">
        <w:t>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9A2830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BC7DDD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BC7DDD" w:rsidRDefault="009A2830" w:rsidP="001B149A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A2830" w:rsidRPr="00BC7DDD" w:rsidRDefault="009A2830" w:rsidP="00BC74C1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к 2021 году функционирования системы мониторинга оценки образовательных результатов на федеральном, региональном и муниципальном уровнях;</w:t>
            </w:r>
          </w:p>
          <w:p w:rsidR="009A2830" w:rsidRPr="00BC7DDD" w:rsidRDefault="009A2830" w:rsidP="00BC74C1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      </w:r>
          </w:p>
          <w:p w:rsidR="009A2830" w:rsidRPr="00BC7DDD" w:rsidRDefault="009A2830" w:rsidP="005C1A41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достижения плановых значений целевых индикаторов государственной программы.»;</w:t>
            </w:r>
          </w:p>
        </w:tc>
      </w:tr>
      <w:tr w:rsidR="009D6576" w:rsidRPr="007664B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D6576" w:rsidRPr="00BC7DDD" w:rsidRDefault="009D6576" w:rsidP="001B149A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D6576" w:rsidRPr="00BC7DDD" w:rsidRDefault="009D6576" w:rsidP="001B149A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9D6576" w:rsidRPr="00BC7DDD" w:rsidRDefault="009D6576" w:rsidP="00BC74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2830" w:rsidRPr="00FA69BA" w:rsidRDefault="0043746B" w:rsidP="00BC74C1">
      <w:pPr>
        <w:ind w:firstLine="708"/>
        <w:jc w:val="both"/>
      </w:pPr>
      <w:r>
        <w:t>2</w:t>
      </w:r>
      <w:r w:rsidR="009A2830" w:rsidRPr="00FA69BA">
        <w:t>) в абзаце первом раздела 3 слова «с 201</w:t>
      </w:r>
      <w:r w:rsidR="009A2830">
        <w:t xml:space="preserve">5 </w:t>
      </w:r>
      <w:r w:rsidR="009A2830" w:rsidRPr="00FA69BA">
        <w:t>по 2020 год» заменить словами «с 201</w:t>
      </w:r>
      <w:r w:rsidR="009A2830">
        <w:t>5</w:t>
      </w:r>
      <w:r w:rsidR="009A2830" w:rsidRPr="00FA69BA">
        <w:t xml:space="preserve"> по 2021 год»;</w:t>
      </w:r>
    </w:p>
    <w:p w:rsidR="009A2830" w:rsidRPr="00FA69BA" w:rsidRDefault="0043746B" w:rsidP="00BC74C1">
      <w:pPr>
        <w:ind w:firstLine="709"/>
        <w:jc w:val="both"/>
      </w:pPr>
      <w:r>
        <w:t>3</w:t>
      </w:r>
      <w:r w:rsidR="009A2830" w:rsidRPr="00FA69BA">
        <w:t xml:space="preserve">) в абзаце </w:t>
      </w:r>
      <w:r w:rsidR="009A2830">
        <w:t>пятом</w:t>
      </w:r>
      <w:r w:rsidR="009A2830" w:rsidRPr="00FA69BA">
        <w:t xml:space="preserve"> раздела 4 цифры «2</w:t>
      </w:r>
      <w:r w:rsidR="009A2830" w:rsidRPr="00FA69BA">
        <w:rPr>
          <w:vertAlign w:val="superscript"/>
        </w:rPr>
        <w:t>2</w:t>
      </w:r>
      <w:r w:rsidR="009A2830" w:rsidRPr="00FA69BA">
        <w:t>-2</w:t>
      </w:r>
      <w:r w:rsidR="009A2830" w:rsidRPr="00FA69BA">
        <w:rPr>
          <w:vertAlign w:val="superscript"/>
        </w:rPr>
        <w:t>6</w:t>
      </w:r>
      <w:r w:rsidR="009A2830" w:rsidRPr="00FA69BA">
        <w:t>» заменить цифрами «2</w:t>
      </w:r>
      <w:r w:rsidR="009A2830" w:rsidRPr="00FA69BA">
        <w:rPr>
          <w:vertAlign w:val="superscript"/>
        </w:rPr>
        <w:t>2</w:t>
      </w:r>
      <w:r w:rsidR="009A2830" w:rsidRPr="00FA69BA">
        <w:t>-2</w:t>
      </w:r>
      <w:r w:rsidR="009A2830" w:rsidRPr="00FA69BA">
        <w:rPr>
          <w:vertAlign w:val="superscript"/>
        </w:rPr>
        <w:t>7</w:t>
      </w:r>
      <w:r w:rsidR="009A2830" w:rsidRPr="00FA69BA">
        <w:t>»;</w:t>
      </w:r>
    </w:p>
    <w:p w:rsidR="009A2830" w:rsidRPr="00CD4CA2" w:rsidRDefault="0043746B" w:rsidP="00CD4CA2">
      <w:pPr>
        <w:ind w:firstLine="709"/>
        <w:jc w:val="both"/>
      </w:pPr>
      <w:r>
        <w:t>4</w:t>
      </w:r>
      <w:r w:rsidR="009A2830" w:rsidRPr="00CD4CA2">
        <w:t>) в разделе 5:</w:t>
      </w:r>
    </w:p>
    <w:p w:rsidR="009A2830" w:rsidRPr="00CD4CA2" w:rsidRDefault="009A2830" w:rsidP="00CD4CA2">
      <w:pPr>
        <w:ind w:firstLine="709"/>
        <w:jc w:val="both"/>
      </w:pPr>
      <w:r w:rsidRPr="00CD4CA2">
        <w:t>а) абзац первый изложить в следующей редакции:</w:t>
      </w:r>
    </w:p>
    <w:p w:rsidR="005C1A41" w:rsidRPr="004B5D0A" w:rsidRDefault="009A2830" w:rsidP="005C1A41">
      <w:pPr>
        <w:ind w:firstLine="708"/>
        <w:jc w:val="both"/>
      </w:pPr>
      <w:r w:rsidRPr="00CD4CA2">
        <w:t xml:space="preserve">«Источником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</w:t>
      </w:r>
      <w:r w:rsidR="005C1A41" w:rsidRPr="004B5D0A">
        <w:t xml:space="preserve">всего – </w:t>
      </w:r>
      <w:r w:rsidR="005C1A41" w:rsidRPr="005C1A41">
        <w:t>9905623,34017</w:t>
      </w:r>
      <w:r w:rsidR="005C1A41">
        <w:t xml:space="preserve"> </w:t>
      </w:r>
      <w:r w:rsidR="005C1A41" w:rsidRPr="004B5D0A">
        <w:t xml:space="preserve">тыс. рублей, в том числе за счёт бюджетных ассигнований областного бюджета – </w:t>
      </w:r>
      <w:r w:rsidR="005C1A41" w:rsidRPr="005C1A41">
        <w:t>9840911,14017</w:t>
      </w:r>
      <w:r w:rsidR="005C1A41">
        <w:t xml:space="preserve"> </w:t>
      </w:r>
      <w:r w:rsidR="005C1A41" w:rsidRPr="004B5D0A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– </w:t>
      </w:r>
      <w:r w:rsidR="005C1A41">
        <w:t xml:space="preserve">64712,2 </w:t>
      </w:r>
      <w:r w:rsidR="005C1A41" w:rsidRPr="004B5D0A">
        <w:t>тыс. рублей, в том числе по годам реализации:»;</w:t>
      </w:r>
    </w:p>
    <w:p w:rsidR="00CD4CA2" w:rsidRPr="004B5D0A" w:rsidRDefault="0043746B" w:rsidP="00CD4CA2">
      <w:pPr>
        <w:suppressAutoHyphens/>
        <w:ind w:firstLine="709"/>
        <w:jc w:val="both"/>
      </w:pPr>
      <w:r>
        <w:t>б</w:t>
      </w:r>
      <w:r w:rsidR="009D6576">
        <w:t xml:space="preserve">) </w:t>
      </w:r>
      <w:r w:rsidR="00CD4CA2" w:rsidRPr="004B5D0A">
        <w:t>дополнить абзацем восьмым следующего содержания:</w:t>
      </w:r>
    </w:p>
    <w:p w:rsidR="009A2830" w:rsidRPr="002227DF" w:rsidRDefault="00CD4CA2" w:rsidP="00CD4CA2">
      <w:pPr>
        <w:ind w:firstLine="708"/>
        <w:jc w:val="both"/>
      </w:pPr>
      <w:r w:rsidRPr="004B5D0A">
        <w:t>«2021 год: всего – 1805794,5 тыс. рублей, в том числе за счёт бюджетных ассигнований областного бюджета – 1796608,1 тыс. рублей и за счёт бюджетных ассигнований областного бюджета, источником которых являются межбюджетные трансферты из федерального бюджета, – 9186,4 тыс. рублей</w:t>
      </w:r>
      <w:r w:rsidR="009A2830" w:rsidRPr="002227DF">
        <w:t>.»;</w:t>
      </w:r>
    </w:p>
    <w:p w:rsidR="009A2830" w:rsidRPr="00CD4CA2" w:rsidRDefault="007824DB" w:rsidP="0082166B">
      <w:pPr>
        <w:suppressAutoHyphens/>
        <w:spacing w:line="245" w:lineRule="auto"/>
        <w:ind w:firstLine="709"/>
        <w:jc w:val="both"/>
      </w:pPr>
      <w:r>
        <w:t>в</w:t>
      </w:r>
      <w:r w:rsidR="009A2830" w:rsidRPr="00CD4CA2">
        <w:t>) абзацы восьмой – десятый считать соответственно абзацами         девятым – одиннадцатым;</w:t>
      </w:r>
    </w:p>
    <w:p w:rsidR="0000405F" w:rsidRPr="00213BA8" w:rsidRDefault="007824DB" w:rsidP="0000405F">
      <w:pPr>
        <w:ind w:firstLine="709"/>
        <w:jc w:val="both"/>
      </w:pPr>
      <w:r>
        <w:t>г</w:t>
      </w:r>
      <w:r w:rsidR="0000405F" w:rsidRPr="00CD4CA2">
        <w:t>) абзац десятый изложить в</w:t>
      </w:r>
      <w:r w:rsidR="0000405F" w:rsidRPr="00213BA8">
        <w:t xml:space="preserve"> следующей редакции:</w:t>
      </w:r>
    </w:p>
    <w:p w:rsidR="0000405F" w:rsidRPr="00997E21" w:rsidRDefault="0000405F" w:rsidP="0000405F">
      <w:pPr>
        <w:ind w:firstLine="709"/>
        <w:jc w:val="both"/>
      </w:pPr>
      <w:r w:rsidRPr="00997E21">
        <w:t>«Объём бюджетных ассигнований областного бюджета Ульяновской области на финансовое обеспечение реализации подпрограммы подлежит корректировке в соответствии с законом Ульяновской области об областном бюджете Ульяновской области на соответствующий финансовый год и плановый период.»;</w:t>
      </w:r>
    </w:p>
    <w:p w:rsidR="0000405F" w:rsidRPr="00997E21" w:rsidRDefault="007824DB" w:rsidP="0000405F">
      <w:pPr>
        <w:ind w:firstLine="709"/>
        <w:jc w:val="both"/>
      </w:pPr>
      <w:r>
        <w:t>д</w:t>
      </w:r>
      <w:r w:rsidR="00BB57ED" w:rsidRPr="00997E21">
        <w:t xml:space="preserve">) </w:t>
      </w:r>
      <w:r w:rsidR="0000405F" w:rsidRPr="00997E21">
        <w:t>абзац одиннадцатый изложить в следующей редакции:</w:t>
      </w:r>
    </w:p>
    <w:p w:rsidR="0000405F" w:rsidRPr="00213BA8" w:rsidRDefault="0000405F" w:rsidP="0000405F">
      <w:pPr>
        <w:ind w:firstLine="709"/>
        <w:jc w:val="both"/>
        <w:rPr>
          <w:b/>
          <w:bCs/>
        </w:rPr>
      </w:pPr>
      <w:r w:rsidRPr="00997E21">
        <w:t xml:space="preserve"> «Финансовое обеспечение реализации мероприятий подпрограммы по годам государственным заказчиком указано в </w:t>
      </w:r>
      <w:hyperlink w:anchor="sub_2010" w:history="1">
        <w:r w:rsidRPr="00997E21">
          <w:rPr>
            <w:rStyle w:val="af5"/>
            <w:b w:val="0"/>
            <w:bCs w:val="0"/>
          </w:rPr>
          <w:t>приложениях № 2</w:t>
        </w:r>
        <w:r w:rsidR="00BB57ED" w:rsidRPr="00997E21">
          <w:rPr>
            <w:rStyle w:val="af5"/>
            <w:b w:val="0"/>
            <w:bCs w:val="0"/>
            <w:vertAlign w:val="superscript"/>
          </w:rPr>
          <w:t>1</w:t>
        </w:r>
        <w:r w:rsidRPr="00997E21">
          <w:rPr>
            <w:rStyle w:val="af5"/>
            <w:b w:val="0"/>
            <w:bCs w:val="0"/>
          </w:rPr>
          <w:t>-2</w:t>
        </w:r>
        <w:r w:rsidR="00213BA8" w:rsidRPr="00997E21">
          <w:rPr>
            <w:rStyle w:val="af5"/>
            <w:b w:val="0"/>
            <w:bCs w:val="0"/>
            <w:vertAlign w:val="superscript"/>
          </w:rPr>
          <w:t>7</w:t>
        </w:r>
      </w:hyperlink>
      <w:r w:rsidRPr="00997E21">
        <w:rPr>
          <w:b/>
          <w:bCs/>
        </w:rPr>
        <w:t xml:space="preserve"> </w:t>
      </w:r>
      <w:r w:rsidRPr="00997E21">
        <w:t>к государственной программе.»;</w:t>
      </w:r>
    </w:p>
    <w:p w:rsidR="009A2830" w:rsidRPr="00EB5B21" w:rsidRDefault="005C5685" w:rsidP="00BC74C1">
      <w:pPr>
        <w:spacing w:line="245" w:lineRule="auto"/>
        <w:ind w:firstLine="709"/>
        <w:jc w:val="both"/>
      </w:pPr>
      <w:r>
        <w:t>5</w:t>
      </w:r>
      <w:r w:rsidR="009A2830" w:rsidRPr="00EB5B21">
        <w:t xml:space="preserve">) раздел 6 изложить в следующей редакции: </w:t>
      </w:r>
    </w:p>
    <w:p w:rsidR="00997E21" w:rsidRDefault="00997E21" w:rsidP="00BC74C1">
      <w:pPr>
        <w:jc w:val="center"/>
      </w:pPr>
    </w:p>
    <w:p w:rsidR="009A2830" w:rsidRPr="00EB5B21" w:rsidRDefault="009A2830" w:rsidP="00BC74C1">
      <w:pPr>
        <w:jc w:val="center"/>
        <w:rPr>
          <w:b/>
          <w:bCs/>
        </w:rPr>
      </w:pPr>
      <w:r w:rsidRPr="00EB5B21">
        <w:t>«</w:t>
      </w:r>
      <w:r w:rsidRPr="00EB5B21">
        <w:rPr>
          <w:b/>
          <w:bCs/>
        </w:rPr>
        <w:t xml:space="preserve">6. Ожидаемый эффект от реализации </w:t>
      </w:r>
      <w:r w:rsidR="00997E21">
        <w:rPr>
          <w:b/>
          <w:bCs/>
        </w:rPr>
        <w:br/>
      </w:r>
      <w:r w:rsidRPr="00EB5B21">
        <w:rPr>
          <w:b/>
          <w:bCs/>
        </w:rPr>
        <w:t>мероприятий подпрограммы</w:t>
      </w:r>
    </w:p>
    <w:p w:rsidR="009A2830" w:rsidRPr="00EB5B21" w:rsidRDefault="009A2830" w:rsidP="00BC74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EB5B21">
          <w:t xml:space="preserve">приложении </w:t>
        </w:r>
        <w:r w:rsidR="00213BA8">
          <w:t>№</w:t>
        </w:r>
        <w:r w:rsidRPr="00EB5B21">
          <w:t xml:space="preserve"> 1</w:t>
        </w:r>
      </w:hyperlink>
      <w:r w:rsidRPr="00BC74C1">
        <w:t xml:space="preserve"> к государственной программе.</w:t>
      </w: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>При выполнении системы мероприятий подпрограммы ожидаются следующие результаты:</w:t>
      </w:r>
    </w:p>
    <w:p w:rsidR="009A2830" w:rsidRDefault="009A2830" w:rsidP="00BC74C1">
      <w:pPr>
        <w:autoSpaceDE w:val="0"/>
        <w:autoSpaceDN w:val="0"/>
        <w:adjustRightInd w:val="0"/>
        <w:ind w:firstLine="720"/>
        <w:jc w:val="both"/>
      </w:pPr>
      <w:bookmarkStart w:id="13" w:name="sub_23223225"/>
      <w:r w:rsidRPr="00BC74C1">
        <w:t>обеспечение к 202</w:t>
      </w:r>
      <w:r w:rsidR="00213BA8">
        <w:t>1</w:t>
      </w:r>
      <w:r w:rsidRPr="00BC74C1">
        <w:t xml:space="preserve"> году функционирования системы мониторинга оценки образовательных результатов на федеральном, региональном и муниципальном уровнях;</w:t>
      </w: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bookmarkStart w:id="14" w:name="sub_23223212"/>
      <w:bookmarkEnd w:id="13"/>
      <w:r w:rsidRPr="00BC74C1">
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</w:r>
    </w:p>
    <w:bookmarkEnd w:id="14"/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>обеспечение полного достижения плановых значений целевых индикаторов государственной программы.</w:t>
      </w:r>
    </w:p>
    <w:p w:rsidR="009A2830" w:rsidRPr="00BC74C1" w:rsidRDefault="009A2830" w:rsidP="00BC74C1">
      <w:pPr>
        <w:autoSpaceDE w:val="0"/>
        <w:autoSpaceDN w:val="0"/>
        <w:adjustRightInd w:val="0"/>
        <w:ind w:firstLine="720"/>
        <w:jc w:val="both"/>
      </w:pPr>
      <w:r w:rsidRPr="00BC74C1"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>
          <w:t>приложениях № 4</w:t>
        </w:r>
        <w:r w:rsidRPr="004D2844">
          <w:rPr>
            <w:vertAlign w:val="superscript"/>
          </w:rPr>
          <w:t>1</w:t>
        </w:r>
      </w:hyperlink>
      <w:r w:rsidRPr="00BC74C1">
        <w:t xml:space="preserve"> и </w:t>
      </w:r>
      <w:hyperlink w:anchor="sub_402" w:history="1">
        <w:r>
          <w:t>4</w:t>
        </w:r>
        <w:r w:rsidRPr="004D2844">
          <w:rPr>
            <w:vertAlign w:val="superscript"/>
          </w:rPr>
          <w:t>2</w:t>
        </w:r>
      </w:hyperlink>
      <w:r w:rsidRPr="00BC74C1">
        <w:t xml:space="preserve"> к государственной программе.</w:t>
      </w:r>
      <w:r w:rsidRPr="00EB5B21">
        <w:t>».</w:t>
      </w:r>
    </w:p>
    <w:p w:rsidR="009A2830" w:rsidRPr="00EB5B21" w:rsidRDefault="005C5685" w:rsidP="00EB5B21">
      <w:pPr>
        <w:tabs>
          <w:tab w:val="left" w:pos="0"/>
        </w:tabs>
        <w:ind w:firstLine="709"/>
        <w:jc w:val="both"/>
      </w:pPr>
      <w:r>
        <w:t>13</w:t>
      </w:r>
      <w:r w:rsidR="009A2830" w:rsidRPr="00EB5B21">
        <w:t>. Приложение № 1 изложить в следующей редакции:</w:t>
      </w:r>
    </w:p>
    <w:p w:rsidR="009A2830" w:rsidRPr="00794F65" w:rsidRDefault="009A2830" w:rsidP="002F65C8">
      <w:pPr>
        <w:widowControl w:val="0"/>
        <w:autoSpaceDE w:val="0"/>
        <w:autoSpaceDN w:val="0"/>
        <w:adjustRightInd w:val="0"/>
        <w:ind w:firstLine="720"/>
        <w:jc w:val="both"/>
        <w:sectPr w:rsidR="009A2830" w:rsidRPr="00794F65" w:rsidSect="00D965F1">
          <w:headerReference w:type="default" r:id="rId29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9A2830" w:rsidRPr="008D12AE" w:rsidRDefault="009A2830" w:rsidP="00CE0F5F">
      <w:pPr>
        <w:ind w:left="10915"/>
        <w:jc w:val="center"/>
      </w:pPr>
      <w:r>
        <w:t>«</w:t>
      </w:r>
      <w:r w:rsidRPr="008D12AE">
        <w:t>ПРИЛОЖЕНИЕ № 1</w:t>
      </w:r>
    </w:p>
    <w:p w:rsidR="009A2830" w:rsidRPr="008D12AE" w:rsidRDefault="009A2830" w:rsidP="00CE0F5F">
      <w:pPr>
        <w:ind w:left="10915"/>
      </w:pPr>
      <w:r w:rsidRPr="008D12AE">
        <w:t>к государственной программе</w:t>
      </w:r>
    </w:p>
    <w:p w:rsidR="009A2830" w:rsidRPr="008D12AE" w:rsidRDefault="009A2830" w:rsidP="00CE0F5F"/>
    <w:p w:rsidR="009A2830" w:rsidRPr="008D12AE" w:rsidRDefault="009A2830" w:rsidP="00CE0F5F">
      <w:pPr>
        <w:jc w:val="right"/>
      </w:pPr>
    </w:p>
    <w:p w:rsidR="009A2830" w:rsidRPr="00447B1D" w:rsidRDefault="009A2830" w:rsidP="00CE0F5F">
      <w:pPr>
        <w:jc w:val="center"/>
        <w:rPr>
          <w:b/>
          <w:bCs/>
        </w:rPr>
      </w:pPr>
      <w:r>
        <w:rPr>
          <w:b/>
          <w:bCs/>
        </w:rPr>
        <w:t>Перечень целевых индикаторов</w:t>
      </w:r>
    </w:p>
    <w:p w:rsidR="009A2830" w:rsidRPr="008D12AE" w:rsidRDefault="009A2830" w:rsidP="00CE0F5F">
      <w:pPr>
        <w:jc w:val="center"/>
        <w:rPr>
          <w:b/>
          <w:bCs/>
        </w:rPr>
      </w:pPr>
      <w:r w:rsidRPr="008D12AE">
        <w:rPr>
          <w:b/>
          <w:bCs/>
        </w:rPr>
        <w:t xml:space="preserve">государственной программы Ульяновской области «Развитие и модернизация образования </w:t>
      </w:r>
    </w:p>
    <w:p w:rsidR="009A2830" w:rsidRPr="00447B1D" w:rsidRDefault="009A2830" w:rsidP="00CE0F5F">
      <w:pPr>
        <w:jc w:val="center"/>
        <w:rPr>
          <w:b/>
          <w:bCs/>
        </w:rPr>
      </w:pPr>
      <w:r w:rsidRPr="008D12AE">
        <w:rPr>
          <w:b/>
          <w:bCs/>
        </w:rPr>
        <w:t>в Ульяновской области» на 2014-202</w:t>
      </w:r>
      <w:r w:rsidRPr="00447B1D">
        <w:rPr>
          <w:b/>
          <w:bCs/>
        </w:rPr>
        <w:t>1</w:t>
      </w:r>
      <w:r w:rsidRPr="008D12AE">
        <w:rPr>
          <w:b/>
          <w:bCs/>
        </w:rPr>
        <w:t xml:space="preserve"> годы </w:t>
      </w:r>
    </w:p>
    <w:p w:rsidR="009A2830" w:rsidRPr="00447B1D" w:rsidRDefault="009A2830" w:rsidP="00CE0F5F">
      <w:pPr>
        <w:spacing w:line="264" w:lineRule="auto"/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44"/>
        <w:gridCol w:w="1540"/>
        <w:gridCol w:w="1540"/>
        <w:gridCol w:w="980"/>
        <w:gridCol w:w="980"/>
        <w:gridCol w:w="980"/>
        <w:gridCol w:w="980"/>
        <w:gridCol w:w="980"/>
        <w:gridCol w:w="980"/>
        <w:gridCol w:w="951"/>
        <w:gridCol w:w="862"/>
        <w:gridCol w:w="425"/>
      </w:tblGrid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Базовое значение целевого индикатора</w:t>
            </w:r>
          </w:p>
        </w:tc>
        <w:tc>
          <w:tcPr>
            <w:tcW w:w="7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Значение целевого индикатора 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2014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2015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2016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2017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2018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2019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2020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год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A2830" w:rsidRPr="008D12AE" w:rsidTr="00D53C4A">
        <w:trPr>
          <w:gridAfter w:val="1"/>
          <w:wAfter w:w="425" w:type="dxa"/>
          <w:trHeight w:hRule="exact" w:val="384"/>
        </w:trPr>
        <w:tc>
          <w:tcPr>
            <w:tcW w:w="155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FC1434" w:rsidP="00BD7F95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="009A2830" w:rsidRPr="00271462">
                <w:rPr>
                  <w:rStyle w:val="af5"/>
                  <w:rFonts w:ascii="Times New Roman" w:hAnsi="Times New Roman" w:cs="Times New Roman"/>
                  <w:bCs w:val="0"/>
                </w:rPr>
                <w:t>Подпрограмма</w:t>
              </w:r>
            </w:hyperlink>
            <w:r w:rsidR="00D53C4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Развитие общего образова</w:t>
            </w:r>
            <w:r w:rsidR="00D53C4A">
              <w:rPr>
                <w:rFonts w:ascii="Times New Roman" w:hAnsi="Times New Roman" w:cs="Times New Roman"/>
                <w:b/>
                <w:bCs/>
              </w:rPr>
              <w:t>ния детей в Ульяновской области»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воспитанников образовательных организаций, осваивающих основные общеобразовательные программы дошкольного образования в соответствии </w:t>
            </w:r>
            <w:r w:rsidRPr="008C5372">
              <w:rPr>
                <w:rFonts w:ascii="Times New Roman" w:hAnsi="Times New Roman" w:cs="Times New Roman"/>
              </w:rPr>
              <w:t>с</w:t>
            </w:r>
            <w:r w:rsidRPr="008C5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30" w:history="1">
              <w:r w:rsidRPr="008C5372">
                <w:rPr>
                  <w:rStyle w:val="af5"/>
                  <w:rFonts w:ascii="Times New Roman" w:hAnsi="Times New Roman" w:cs="Times New Roman"/>
                  <w:b w:val="0"/>
                  <w:bCs w:val="0"/>
                </w:rPr>
                <w:t>федеральным государственным образовательным стандартом</w:t>
              </w:r>
            </w:hyperlink>
            <w:r w:rsidRPr="008C5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5372">
              <w:rPr>
                <w:rFonts w:ascii="Times New Roman" w:hAnsi="Times New Roman" w:cs="Times New Roman"/>
              </w:rPr>
              <w:t>(далее - ФГОС),</w:t>
            </w:r>
            <w:r w:rsidRPr="00CE0F5F">
              <w:rPr>
                <w:rFonts w:ascii="Times New Roman" w:hAnsi="Times New Roman" w:cs="Times New Roman"/>
              </w:rPr>
              <w:t xml:space="preserve"> в общей численности воспитанников образовательных организаций, реализующих основные общеобразовательные программы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5" w:name="sub_102"/>
            <w:r w:rsidRPr="00CE0F5F">
              <w:rPr>
                <w:rFonts w:ascii="Times New Roman" w:hAnsi="Times New Roman" w:cs="Times New Roman"/>
              </w:rPr>
              <w:t>2.</w:t>
            </w:r>
            <w:bookmarkEnd w:id="15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71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31" w:history="1">
              <w:r w:rsidRPr="00D53C4A">
                <w:rPr>
                  <w:rStyle w:val="af5"/>
                  <w:rFonts w:ascii="Times New Roman" w:hAnsi="Times New Roman" w:cs="Times New Roman"/>
                  <w:b w:val="0"/>
                </w:rPr>
                <w:t>ФГОС</w:t>
              </w:r>
            </w:hyperlink>
            <w:r w:rsidRPr="00CE0F5F">
         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6" w:name="sub_23223213"/>
            <w:r w:rsidRPr="00CE0F5F">
              <w:rPr>
                <w:rFonts w:ascii="Times New Roman" w:hAnsi="Times New Roman" w:cs="Times New Roman"/>
              </w:rPr>
              <w:t>4.</w:t>
            </w:r>
            <w:bookmarkEnd w:id="16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98,19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99,19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99</w:t>
            </w:r>
            <w:r w:rsidRPr="00CE0F5F">
              <w:rPr>
                <w:rFonts w:ascii="Times New Roman" w:hAnsi="Times New Roman" w:cs="Times New Roman"/>
              </w:rPr>
              <w:t>,</w:t>
            </w:r>
            <w:r w:rsidRPr="00CE0F5F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25</w:t>
            </w:r>
            <w:r w:rsidRPr="00CE0F5F">
              <w:rPr>
                <w:rFonts w:ascii="Times New Roman" w:hAnsi="Times New Roman" w:cs="Times New Roman"/>
              </w:rPr>
              <w:t>,</w:t>
            </w:r>
            <w:r w:rsidRPr="00CE0F5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7" w:name="sub_106"/>
            <w:r w:rsidRPr="00CE0F5F">
              <w:rPr>
                <w:rFonts w:ascii="Times New Roman" w:hAnsi="Times New Roman" w:cs="Times New Roman"/>
              </w:rPr>
              <w:t>6.</w:t>
            </w:r>
            <w:bookmarkEnd w:id="17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25,5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</w:tr>
      <w:tr w:rsidR="009A2830" w:rsidRPr="0078306D" w:rsidTr="00BB57ED">
        <w:trPr>
          <w:gridAfter w:val="1"/>
          <w:wAfter w:w="425" w:type="dxa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8" w:name="sub_112"/>
            <w:r w:rsidRPr="00CE0F5F">
              <w:rPr>
                <w:rFonts w:ascii="Times New Roman" w:hAnsi="Times New Roman" w:cs="Times New Roman"/>
              </w:rPr>
              <w:t>9.</w:t>
            </w:r>
            <w:bookmarkEnd w:id="18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Число новых мест в общеобразовательных организациях,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Число новых мест в общеобразовательных организациях, введённых за счёт софинансирования из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9" w:name="sub_1013"/>
            <w:r w:rsidRPr="00CE0F5F">
              <w:rPr>
                <w:rFonts w:ascii="Times New Roman" w:hAnsi="Times New Roman" w:cs="Times New Roman"/>
              </w:rPr>
              <w:t>10.</w:t>
            </w:r>
            <w:bookmarkEnd w:id="19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0" w:name="sub_1014"/>
            <w:r w:rsidRPr="00CE0F5F">
              <w:rPr>
                <w:rFonts w:ascii="Times New Roman" w:hAnsi="Times New Roman" w:cs="Times New Roman"/>
              </w:rPr>
              <w:t>11.</w:t>
            </w:r>
            <w:bookmarkEnd w:id="2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1" w:name="sub_11018"/>
            <w:r w:rsidRPr="00CE0F5F">
              <w:rPr>
                <w:rFonts w:ascii="Times New Roman" w:hAnsi="Times New Roman" w:cs="Times New Roman"/>
              </w:rPr>
              <w:t>13.</w:t>
            </w:r>
            <w:bookmarkEnd w:id="2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2" w:name="sub_10021"/>
            <w:r w:rsidRPr="00CE0F5F">
              <w:rPr>
                <w:rFonts w:ascii="Times New Roman" w:hAnsi="Times New Roman" w:cs="Times New Roman"/>
              </w:rPr>
              <w:t>14.</w:t>
            </w:r>
            <w:bookmarkEnd w:id="22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806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6B05">
              <w:rPr>
                <w:sz w:val="24"/>
                <w:szCs w:val="24"/>
              </w:rPr>
              <w:t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государственн</w:t>
            </w:r>
            <w:r>
              <w:rPr>
                <w:sz w:val="24"/>
                <w:szCs w:val="24"/>
              </w:rPr>
              <w:t>ой</w:t>
            </w:r>
            <w:r w:rsidRPr="00806B05">
              <w:rPr>
                <w:sz w:val="24"/>
                <w:szCs w:val="24"/>
              </w:rPr>
              <w:t xml:space="preserve"> программы</w:t>
            </w:r>
            <w:r w:rsidRPr="00CE0F5F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185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6B05">
              <w:rPr>
                <w:sz w:val="24"/>
                <w:szCs w:val="24"/>
              </w:rPr>
              <w:t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за счёт субсидий из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97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CE2D5D" w:rsidP="00CE0F5F">
            <w:pPr>
              <w:jc w:val="both"/>
              <w:rPr>
                <w:sz w:val="24"/>
                <w:szCs w:val="24"/>
              </w:rPr>
            </w:pPr>
            <w:r w:rsidRPr="00CE2D5D">
              <w:rPr>
                <w:sz w:val="24"/>
                <w:szCs w:val="24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center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26B7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7B26B7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CE2D5D" w:rsidP="00CE0F5F">
            <w:pPr>
              <w:jc w:val="both"/>
              <w:rPr>
                <w:sz w:val="24"/>
                <w:szCs w:val="24"/>
              </w:rPr>
            </w:pPr>
            <w:r w:rsidRPr="00CE2D5D">
              <w:rPr>
                <w:sz w:val="24"/>
                <w:szCs w:val="24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CE2D5D" w:rsidP="00CE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B7" w:rsidRPr="00CE0F5F" w:rsidRDefault="003D1A87" w:rsidP="00BD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A2830" w:rsidRPr="008D12AE" w:rsidTr="00D53C4A">
        <w:trPr>
          <w:gridAfter w:val="1"/>
          <w:wAfter w:w="425" w:type="dxa"/>
          <w:trHeight w:val="120"/>
        </w:trPr>
        <w:tc>
          <w:tcPr>
            <w:tcW w:w="155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FC1434" w:rsidP="00D53C4A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="009A2830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9A2830" w:rsidRPr="00CE0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2830">
              <w:rPr>
                <w:rFonts w:ascii="Times New Roman" w:hAnsi="Times New Roman" w:cs="Times New Roman"/>
                <w:b/>
                <w:bCs/>
              </w:rPr>
              <w:t>«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Развитие среднего профессионального образования в Ульяновской области</w:t>
            </w:r>
            <w:r w:rsidR="009A283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3" w:name="sub_110019"/>
            <w:r>
              <w:rPr>
                <w:rFonts w:ascii="Times New Roman" w:hAnsi="Times New Roman" w:cs="Times New Roman"/>
              </w:rPr>
              <w:t>19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3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  <w:p w:rsidR="009A2830" w:rsidRPr="00CE0F5F" w:rsidRDefault="009A2830" w:rsidP="00BD7F95">
            <w:pPr>
              <w:rPr>
                <w:sz w:val="24"/>
                <w:szCs w:val="24"/>
              </w:rPr>
            </w:pP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4" w:name="sub_25"/>
            <w:r>
              <w:rPr>
                <w:rFonts w:ascii="Times New Roman" w:hAnsi="Times New Roman" w:cs="Times New Roman"/>
              </w:rPr>
              <w:t>21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4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108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A2830" w:rsidRPr="008D12AE" w:rsidTr="00D53C4A">
        <w:trPr>
          <w:gridAfter w:val="1"/>
          <w:wAfter w:w="425" w:type="dxa"/>
          <w:trHeight w:val="70"/>
        </w:trPr>
        <w:tc>
          <w:tcPr>
            <w:tcW w:w="155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FC1434" w:rsidP="00CE0F5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8" w:history="1">
              <w:r w:rsidR="009A2830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9A2830" w:rsidRPr="00CE0F5F">
              <w:rPr>
                <w:rFonts w:ascii="Times New Roman" w:hAnsi="Times New Roman" w:cs="Times New Roman"/>
              </w:rPr>
              <w:t xml:space="preserve"> 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«Развитие дополнительного образования детей и реализация мероприятий молодёжной политики</w:t>
            </w:r>
            <w:r w:rsidR="009A283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5" w:name="sub_1032"/>
            <w:r>
              <w:rPr>
                <w:rFonts w:ascii="Times New Roman" w:hAnsi="Times New Roman" w:cs="Times New Roman"/>
              </w:rPr>
              <w:t>25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5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83</w:t>
            </w:r>
          </w:p>
        </w:tc>
      </w:tr>
      <w:tr w:rsidR="009A2830" w:rsidRPr="0078306D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6" w:name="sub_896"/>
            <w:r>
              <w:rPr>
                <w:rFonts w:ascii="Times New Roman" w:hAnsi="Times New Roman" w:cs="Times New Roman"/>
              </w:rPr>
              <w:t>26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6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  <w:r w:rsidRPr="00CE0F5F">
              <w:rPr>
                <w:rFonts w:ascii="Times New Roman" w:hAnsi="Times New Roman" w:cs="Times New Roman"/>
              </w:rPr>
              <w:br/>
              <w:t>(ДТ «Кванториум», «</w:t>
            </w:r>
            <w:r w:rsidRPr="00CE0F5F">
              <w:rPr>
                <w:rFonts w:ascii="Times New Roman" w:hAnsi="Times New Roman" w:cs="Times New Roman"/>
                <w:lang w:val="en-US"/>
              </w:rPr>
              <w:t>IT</w:t>
            </w:r>
            <w:r w:rsidRPr="00CE0F5F">
              <w:rPr>
                <w:rFonts w:ascii="Times New Roman" w:hAnsi="Times New Roman" w:cs="Times New Roman"/>
              </w:rPr>
              <w:t>-</w:t>
            </w:r>
            <w:r w:rsidRPr="00CE0F5F">
              <w:rPr>
                <w:rFonts w:ascii="Times New Roman" w:hAnsi="Times New Roman" w:cs="Times New Roman"/>
                <w:lang w:val="en-US"/>
              </w:rPr>
              <w:t>Cube</w:t>
            </w:r>
            <w:r w:rsidRPr="00CE0F5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46693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46693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1450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1450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7" w:name="sub_23223204"/>
            <w:r w:rsidRPr="00CE0F5F">
              <w:rPr>
                <w:rFonts w:ascii="Times New Roman" w:hAnsi="Times New Roman" w:cs="Times New Roman"/>
              </w:rPr>
              <w:t>2</w:t>
            </w:r>
            <w:bookmarkEnd w:id="27"/>
            <w:r w:rsidR="00677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</w:t>
            </w:r>
          </w:p>
        </w:tc>
      </w:tr>
      <w:tr w:rsidR="009A2830" w:rsidRPr="0078306D" w:rsidTr="00BB57ED">
        <w:trPr>
          <w:gridAfter w:val="1"/>
          <w:wAfter w:w="425" w:type="dxa"/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8" w:name="sub_135"/>
            <w:r>
              <w:rPr>
                <w:rFonts w:ascii="Times New Roman" w:hAnsi="Times New Roman" w:cs="Times New Roman"/>
              </w:rPr>
              <w:t>28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28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46693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46693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9A2830" w:rsidRPr="0078306D" w:rsidTr="00BB57ED">
        <w:trPr>
          <w:gridAfter w:val="1"/>
          <w:wAfter w:w="425" w:type="dxa"/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Количество вновь оснащенных мест дополнительного образования детей (нарастающим итогом)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12"/>
              <w:jc w:val="center"/>
            </w:pPr>
            <w:r w:rsidRPr="00CE0F5F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0"/>
              <w:jc w:val="center"/>
              <w:rPr>
                <w:lang w:val="en-US"/>
              </w:rPr>
            </w:pPr>
            <w:r w:rsidRPr="00CE0F5F">
              <w:rPr>
                <w:lang w:val="en-US"/>
              </w:rPr>
              <w:t>7911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0"/>
              <w:jc w:val="center"/>
              <w:rPr>
                <w:lang w:val="en-US"/>
              </w:rPr>
            </w:pPr>
            <w:r w:rsidRPr="00CE0F5F">
              <w:rPr>
                <w:lang w:val="en-US"/>
              </w:rPr>
              <w:t>12803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11"/>
              <w:ind w:left="0"/>
              <w:jc w:val="center"/>
              <w:rPr>
                <w:lang w:val="en-US"/>
              </w:rPr>
            </w:pPr>
            <w:r w:rsidRPr="00CE0F5F">
              <w:rPr>
                <w:lang w:val="en-US"/>
              </w:rPr>
              <w:t>15000</w:t>
            </w:r>
          </w:p>
        </w:tc>
      </w:tr>
      <w:tr w:rsidR="009A2830" w:rsidRPr="0078306D" w:rsidTr="00BB57ED">
        <w:trPr>
          <w:gridAfter w:val="1"/>
          <w:wAfter w:w="425" w:type="dxa"/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Число 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региональном уровне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F5F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9A2830" w:rsidRPr="008D12AE" w:rsidTr="00D53C4A">
        <w:trPr>
          <w:gridAfter w:val="1"/>
          <w:wAfter w:w="425" w:type="dxa"/>
          <w:trHeight w:val="70"/>
        </w:trPr>
        <w:tc>
          <w:tcPr>
            <w:tcW w:w="155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0" w:rsidRPr="00CE0F5F" w:rsidRDefault="00FC1434" w:rsidP="00BD7F95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w:anchor="sub_1006" w:history="1">
              <w:r w:rsidR="009A2830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9A2830" w:rsidRPr="00CE0F5F">
              <w:rPr>
                <w:rFonts w:ascii="Times New Roman" w:hAnsi="Times New Roman" w:cs="Times New Roman"/>
              </w:rPr>
              <w:t xml:space="preserve"> </w:t>
            </w:r>
            <w:r w:rsidR="009A2830" w:rsidRPr="00CE0F5F">
              <w:rPr>
                <w:rFonts w:ascii="Times New Roman" w:hAnsi="Times New Roman" w:cs="Times New Roman"/>
                <w:b/>
                <w:bCs/>
              </w:rPr>
              <w:t>«Организация отдыха, оздоровления детей и работников бюджет</w:t>
            </w:r>
            <w:r w:rsidR="009A2830">
              <w:rPr>
                <w:rFonts w:ascii="Times New Roman" w:hAnsi="Times New Roman" w:cs="Times New Roman"/>
                <w:b/>
                <w:bCs/>
              </w:rPr>
              <w:t>ной сферы в Ульяновской области»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1</w:t>
            </w:r>
            <w:r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29" w:name="sub_138"/>
            <w:r w:rsidRPr="00CE0F5F"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2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29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155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2830" w:rsidRPr="00CE0F5F" w:rsidRDefault="00FC1434" w:rsidP="00BC22A7">
            <w:pPr>
              <w:pStyle w:val="af6"/>
              <w:tabs>
                <w:tab w:val="left" w:pos="14740"/>
              </w:tabs>
              <w:ind w:right="81"/>
              <w:jc w:val="center"/>
              <w:rPr>
                <w:rFonts w:ascii="Times New Roman" w:hAnsi="Times New Roman" w:cs="Times New Roman"/>
              </w:rPr>
            </w:pPr>
            <w:hyperlink w:anchor="sub_1007" w:history="1">
              <w:r w:rsidR="00BC22A7" w:rsidRPr="00CE0F5F">
                <w:rPr>
                  <w:rStyle w:val="af5"/>
                  <w:rFonts w:ascii="Times New Roman" w:hAnsi="Times New Roman" w:cs="Times New Roman"/>
                </w:rPr>
                <w:t>Подпрограмма</w:t>
              </w:r>
            </w:hyperlink>
            <w:r w:rsidR="00BC22A7" w:rsidRPr="00CE0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22A7">
              <w:rPr>
                <w:rFonts w:ascii="Times New Roman" w:hAnsi="Times New Roman" w:cs="Times New Roman"/>
                <w:b/>
                <w:bCs/>
              </w:rPr>
              <w:t>«</w:t>
            </w:r>
            <w:r w:rsidR="00BC22A7" w:rsidRPr="00CE0F5F">
              <w:rPr>
                <w:rFonts w:ascii="Times New Roman" w:hAnsi="Times New Roman" w:cs="Times New Roman"/>
                <w:b/>
                <w:bCs/>
              </w:rPr>
              <w:t>Обеспечение реализации государственной программы</w:t>
            </w:r>
            <w:r w:rsidR="00BC22A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4</w:t>
            </w:r>
            <w:r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Число уровней образования, на которых осуществляется независимая оценка качества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0" w:name="sub_142"/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5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педагогических работников, аттестованных на квалификационные категории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1" w:name="sub_144"/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6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2" w:name="sub_23223226"/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7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2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3" w:name="sub_145"/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8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3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пунктов проведения экзаменов, оснащённых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BB57ED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F2A">
              <w:rPr>
                <w:rFonts w:ascii="Times New Roman" w:hAnsi="Times New Roman" w:cs="Times New Roman"/>
              </w:rPr>
              <w:t>9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4</w:t>
            </w:r>
          </w:p>
        </w:tc>
      </w:tr>
      <w:tr w:rsidR="009A2830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677F2A" w:rsidP="00F31FB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4" w:name="sub_23223214"/>
            <w:r>
              <w:rPr>
                <w:rFonts w:ascii="Times New Roman" w:hAnsi="Times New Roman" w:cs="Times New Roman"/>
              </w:rPr>
              <w:t>40</w:t>
            </w:r>
            <w:r w:rsidR="009A2830" w:rsidRPr="00CE0F5F">
              <w:rPr>
                <w:rFonts w:ascii="Times New Roman" w:hAnsi="Times New Roman" w:cs="Times New Roman"/>
              </w:rPr>
              <w:t>.</w:t>
            </w:r>
            <w:bookmarkEnd w:id="34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30" w:rsidRPr="00CE0F5F" w:rsidRDefault="009A2830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95</w:t>
            </w:r>
          </w:p>
        </w:tc>
      </w:tr>
      <w:tr w:rsidR="00BB57ED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4029ED" w:rsidP="00677F2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F2A">
              <w:rPr>
                <w:rFonts w:ascii="Times New Roman" w:hAnsi="Times New Roman" w:cs="Times New Roman"/>
              </w:rPr>
              <w:t>1</w:t>
            </w:r>
            <w:r w:rsidR="00BB57ED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100</w:t>
            </w:r>
          </w:p>
        </w:tc>
      </w:tr>
      <w:tr w:rsidR="00BB57ED" w:rsidRPr="008D12AE" w:rsidTr="00BB57ED">
        <w:trPr>
          <w:gridAfter w:val="1"/>
          <w:wAfter w:w="42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677F2A" w:rsidP="00BB57E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5" w:name="sub_149"/>
            <w:r>
              <w:rPr>
                <w:rFonts w:ascii="Times New Roman" w:hAnsi="Times New Roman" w:cs="Times New Roman"/>
              </w:rPr>
              <w:t>42</w:t>
            </w:r>
            <w:r w:rsidR="00BB57ED" w:rsidRPr="00CE0F5F">
              <w:rPr>
                <w:rFonts w:ascii="Times New Roman" w:hAnsi="Times New Roman" w:cs="Times New Roman"/>
              </w:rPr>
              <w:t>.</w:t>
            </w:r>
            <w:bookmarkEnd w:id="35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Удельный расход электрической энергии для электроснабжения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кВт/кв.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19,8</w:t>
            </w:r>
          </w:p>
        </w:tc>
      </w:tr>
      <w:tr w:rsidR="00BB57ED" w:rsidRPr="008D12AE" w:rsidTr="00BB57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4029E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6" w:name="sub_150"/>
            <w:r>
              <w:rPr>
                <w:rFonts w:ascii="Times New Roman" w:hAnsi="Times New Roman" w:cs="Times New Roman"/>
              </w:rPr>
              <w:t>4</w:t>
            </w:r>
            <w:r w:rsidR="00677F2A">
              <w:rPr>
                <w:rFonts w:ascii="Times New Roman" w:hAnsi="Times New Roman" w:cs="Times New Roman"/>
              </w:rPr>
              <w:t>3</w:t>
            </w:r>
            <w:r w:rsidRPr="00CE0F5F">
              <w:rPr>
                <w:rFonts w:ascii="Times New Roman" w:hAnsi="Times New Roman" w:cs="Times New Roman"/>
              </w:rPr>
              <w:t>.</w:t>
            </w:r>
            <w:bookmarkEnd w:id="36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CE0F5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Удельный расход тепловой энергии для теплоснабжения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3D763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D" w:rsidRPr="00CE0F5F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7ED" w:rsidRPr="00D74C81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ED" w:rsidRPr="00D74C81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ED" w:rsidRPr="00D74C81" w:rsidRDefault="00BB57ED" w:rsidP="00D74C8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ED" w:rsidRPr="00D74C81" w:rsidRDefault="00BB57ED" w:rsidP="00BD7F95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8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B4923" w:rsidRDefault="00574043" w:rsidP="001B54DA">
      <w:pPr>
        <w:ind w:firstLine="708"/>
      </w:pPr>
      <w:r>
        <w:t>14. В Приложении 1</w:t>
      </w:r>
      <w:r>
        <w:rPr>
          <w:vertAlign w:val="superscript"/>
        </w:rPr>
        <w:t>1</w:t>
      </w:r>
      <w:r>
        <w:t>:</w:t>
      </w:r>
    </w:p>
    <w:p w:rsidR="00746877" w:rsidRDefault="00FC3AB4" w:rsidP="00364507">
      <w:pPr>
        <w:ind w:firstLine="708"/>
      </w:pPr>
      <w:r w:rsidRPr="00746877">
        <w:t xml:space="preserve">1) </w:t>
      </w:r>
      <w:r>
        <w:t>строки 10 и 11</w:t>
      </w:r>
      <w:r w:rsidR="00746877">
        <w:t>изложить в следующей редакции: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10"/>
        <w:gridCol w:w="4435"/>
        <w:gridCol w:w="708"/>
        <w:gridCol w:w="3828"/>
        <w:gridCol w:w="4536"/>
        <w:gridCol w:w="567"/>
      </w:tblGrid>
      <w:tr w:rsidR="00746877" w:rsidRPr="005F09E7" w:rsidTr="00364507">
        <w:trPr>
          <w:gridAfter w:val="1"/>
          <w:wAfter w:w="567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364507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46877" w:rsidRPr="002833BE" w:rsidRDefault="00746877" w:rsidP="00364507">
            <w:pPr>
              <w:spacing w:line="245" w:lineRule="auto"/>
              <w:jc w:val="center"/>
            </w:pPr>
            <w:r>
              <w:rPr>
                <w:sz w:val="24"/>
                <w:szCs w:val="24"/>
              </w:rPr>
              <w:t>10</w:t>
            </w:r>
            <w:r w:rsidRPr="002833BE">
              <w:t>.</w:t>
            </w:r>
          </w:p>
        </w:tc>
        <w:tc>
          <w:tcPr>
            <w:tcW w:w="4435" w:type="dxa"/>
            <w:vMerge w:val="restart"/>
          </w:tcPr>
          <w:p w:rsidR="00746877" w:rsidRDefault="00746877" w:rsidP="00746877">
            <w:pPr>
              <w:pStyle w:val="af3"/>
              <w:jc w:val="both"/>
            </w:pPr>
            <w: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</w:p>
        </w:tc>
        <w:tc>
          <w:tcPr>
            <w:tcW w:w="708" w:type="dxa"/>
            <w:vMerge w:val="restart"/>
          </w:tcPr>
          <w:p w:rsidR="00746877" w:rsidRDefault="00746877" w:rsidP="00746877">
            <w:pPr>
              <w:pStyle w:val="af3"/>
              <w:jc w:val="both"/>
            </w:pPr>
            <w:r>
              <w:t>%</w:t>
            </w:r>
          </w:p>
        </w:tc>
        <w:tc>
          <w:tcPr>
            <w:tcW w:w="3828" w:type="dxa"/>
            <w:vMerge w:val="restart"/>
          </w:tcPr>
          <w:p w:rsidR="00746877" w:rsidRDefault="00746877" w:rsidP="00746877">
            <w:pPr>
              <w:pStyle w:val="af3"/>
              <w:jc w:val="both"/>
            </w:pPr>
            <w:r>
              <w:t xml:space="preserve">Данные ФСН «Сведения о материально-технической и информационной базе, финансово-экономической деятельности общеобразовательных организаций» </w:t>
            </w:r>
            <w:r w:rsidRPr="00746877">
              <w:rPr>
                <w:b/>
              </w:rPr>
              <w:t>(</w:t>
            </w:r>
            <w:hyperlink r:id="rId32" w:history="1">
              <w:r w:rsidRPr="00746877">
                <w:rPr>
                  <w:rStyle w:val="af5"/>
                  <w:rFonts w:eastAsia="MS Gothic"/>
                  <w:b w:val="0"/>
                </w:rPr>
                <w:t xml:space="preserve">форма </w:t>
              </w:r>
              <w:r>
                <w:rPr>
                  <w:rStyle w:val="af5"/>
                  <w:rFonts w:eastAsia="MS Gothic"/>
                  <w:b w:val="0"/>
                </w:rPr>
                <w:t>№</w:t>
              </w:r>
              <w:r w:rsidRPr="00746877">
                <w:rPr>
                  <w:rStyle w:val="af5"/>
                  <w:rFonts w:eastAsia="MS Gothic"/>
                  <w:b w:val="0"/>
                </w:rPr>
                <w:t xml:space="preserve"> ОО-2</w:t>
              </w:r>
            </w:hyperlink>
            <w:r w:rsidRPr="00746877">
              <w:rPr>
                <w:b/>
              </w:rPr>
              <w:t xml:space="preserve">, </w:t>
            </w:r>
            <w:hyperlink r:id="rId33" w:history="1">
              <w:r w:rsidRPr="00746877">
                <w:rPr>
                  <w:rStyle w:val="af5"/>
                  <w:rFonts w:eastAsia="MS Gothic"/>
                  <w:b w:val="0"/>
                </w:rPr>
                <w:t>подраздел 1.1 раздела 1</w:t>
              </w:r>
            </w:hyperlink>
            <w:r w:rsidRPr="00746877">
              <w:rPr>
                <w:b/>
              </w:rPr>
              <w:t>)</w:t>
            </w:r>
            <w:r>
              <w:t xml:space="preserve"> и мониторинга зданий муниципальных общеобразовательных организаций, требующих ремонта (ФСН - годовые, мониторинг - ежеквартальный)</w:t>
            </w:r>
          </w:p>
        </w:tc>
        <w:tc>
          <w:tcPr>
            <w:tcW w:w="4536" w:type="dxa"/>
            <w:vMerge w:val="restart"/>
          </w:tcPr>
          <w:p w:rsidR="00746877" w:rsidRDefault="00746877" w:rsidP="00746877">
            <w:pPr>
              <w:pStyle w:val="af3"/>
              <w:jc w:val="both"/>
            </w:pPr>
            <w:r>
              <w:t>F = A/Q x 100, где:</w:t>
            </w:r>
          </w:p>
          <w:p w:rsidR="00746877" w:rsidRDefault="00746877" w:rsidP="00746877">
            <w:pPr>
              <w:pStyle w:val="af6"/>
            </w:pPr>
          </w:p>
          <w:p w:rsidR="00746877" w:rsidRDefault="00746877" w:rsidP="00746877">
            <w:pPr>
              <w:pStyle w:val="af3"/>
              <w:jc w:val="both"/>
            </w:pPr>
            <w:r>
              <w:t>F - 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организаций;</w:t>
            </w:r>
          </w:p>
          <w:p w:rsidR="00746877" w:rsidRDefault="00746877" w:rsidP="00746877">
            <w:pPr>
              <w:pStyle w:val="af3"/>
              <w:jc w:val="both"/>
            </w:pPr>
            <w:r>
              <w:t>A - количество зданий муниципальных общеобразовательных организаций, требующих ремонта;</w:t>
            </w:r>
          </w:p>
          <w:p w:rsidR="00746877" w:rsidRDefault="00746877" w:rsidP="00746877">
            <w:pPr>
              <w:pStyle w:val="af3"/>
              <w:jc w:val="both"/>
            </w:pPr>
            <w:r>
              <w:t>Q - общее количество зданий муниципальных общеобразовательных организаций</w:t>
            </w:r>
          </w:p>
        </w:tc>
      </w:tr>
      <w:tr w:rsidR="00746877" w:rsidRPr="005F09E7" w:rsidTr="00364507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364507">
            <w:pPr>
              <w:spacing w:line="245" w:lineRule="auto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46877" w:rsidRPr="005151F9" w:rsidRDefault="00746877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746877" w:rsidRPr="00F44446" w:rsidRDefault="00746877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6877" w:rsidRDefault="00746877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46877" w:rsidRDefault="00746877" w:rsidP="00364507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746877" w:rsidRPr="005F09E7" w:rsidRDefault="00746877" w:rsidP="0036450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77" w:rsidRPr="005F09E7" w:rsidTr="00364507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364507">
            <w:pPr>
              <w:spacing w:line="245" w:lineRule="auto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46877" w:rsidRPr="005151F9" w:rsidRDefault="00746877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746877" w:rsidRPr="00F44446" w:rsidRDefault="00746877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6877" w:rsidRDefault="00746877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46877" w:rsidRDefault="00746877" w:rsidP="00364507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746877" w:rsidRPr="005F09E7" w:rsidRDefault="00746877" w:rsidP="0036450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77" w:rsidRPr="005F09E7" w:rsidTr="00364507">
        <w:trPr>
          <w:trHeight w:val="159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877" w:rsidRPr="002833BE" w:rsidRDefault="00746877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46877" w:rsidRPr="002833BE" w:rsidRDefault="00746877" w:rsidP="00364507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746877" w:rsidRPr="002833BE" w:rsidRDefault="00746877" w:rsidP="00364507">
            <w:pPr>
              <w:jc w:val="both"/>
            </w:pPr>
          </w:p>
        </w:tc>
        <w:tc>
          <w:tcPr>
            <w:tcW w:w="708" w:type="dxa"/>
            <w:vMerge/>
          </w:tcPr>
          <w:p w:rsidR="00746877" w:rsidRPr="002833BE" w:rsidRDefault="00746877" w:rsidP="00364507">
            <w:pPr>
              <w:spacing w:line="245" w:lineRule="auto"/>
              <w:jc w:val="center"/>
            </w:pPr>
          </w:p>
        </w:tc>
        <w:tc>
          <w:tcPr>
            <w:tcW w:w="3828" w:type="dxa"/>
            <w:vMerge/>
          </w:tcPr>
          <w:p w:rsidR="00746877" w:rsidRPr="002833BE" w:rsidRDefault="00746877" w:rsidP="00364507">
            <w:pPr>
              <w:spacing w:line="245" w:lineRule="auto"/>
              <w:jc w:val="center"/>
            </w:pPr>
          </w:p>
        </w:tc>
        <w:tc>
          <w:tcPr>
            <w:tcW w:w="4536" w:type="dxa"/>
            <w:vMerge/>
          </w:tcPr>
          <w:p w:rsidR="00746877" w:rsidRPr="002833BE" w:rsidRDefault="00746877" w:rsidP="00364507">
            <w:pPr>
              <w:spacing w:line="245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46877" w:rsidRDefault="00746877" w:rsidP="00364507"/>
          <w:p w:rsidR="00746877" w:rsidRPr="005F09E7" w:rsidRDefault="00746877" w:rsidP="00364507"/>
          <w:p w:rsidR="00746877" w:rsidRPr="005F09E7" w:rsidRDefault="00746877" w:rsidP="00364507"/>
          <w:p w:rsidR="00746877" w:rsidRPr="005F09E7" w:rsidRDefault="00746877" w:rsidP="00364507"/>
          <w:p w:rsidR="00746877" w:rsidRDefault="00746877" w:rsidP="00364507"/>
          <w:p w:rsidR="00746877" w:rsidRDefault="00746877" w:rsidP="00364507"/>
          <w:p w:rsidR="00746877" w:rsidRDefault="00746877" w:rsidP="00364507"/>
          <w:p w:rsidR="009A385F" w:rsidRPr="005F09E7" w:rsidRDefault="009A385F" w:rsidP="00364507"/>
        </w:tc>
      </w:tr>
      <w:tr w:rsidR="00B46E55" w:rsidTr="00364507">
        <w:trPr>
          <w:trHeight w:val="1599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E55" w:rsidRPr="002833BE" w:rsidRDefault="00B46E55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46E55" w:rsidRPr="002833BE" w:rsidRDefault="00B46E55" w:rsidP="00364507">
            <w:pPr>
              <w:spacing w:line="245" w:lineRule="auto"/>
              <w:jc w:val="center"/>
            </w:pPr>
            <w:r w:rsidRPr="00EF46B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>
              <w:t>.</w:t>
            </w:r>
          </w:p>
        </w:tc>
        <w:tc>
          <w:tcPr>
            <w:tcW w:w="4435" w:type="dxa"/>
          </w:tcPr>
          <w:p w:rsidR="00B46E55" w:rsidRDefault="00B46E55" w:rsidP="00B46E55">
            <w:pPr>
              <w:pStyle w:val="af3"/>
              <w:jc w:val="both"/>
            </w:pPr>
            <w: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46E55" w:rsidRDefault="00B46E55" w:rsidP="00B46E55">
            <w:pPr>
              <w:pStyle w:val="af3"/>
              <w:jc w:val="both"/>
            </w:pPr>
            <w:r>
              <w:t>%</w:t>
            </w:r>
          </w:p>
        </w:tc>
        <w:tc>
          <w:tcPr>
            <w:tcW w:w="3828" w:type="dxa"/>
          </w:tcPr>
          <w:p w:rsidR="00B46E55" w:rsidRDefault="00B46E55" w:rsidP="00B46E55">
            <w:pPr>
              <w:pStyle w:val="af3"/>
              <w:jc w:val="both"/>
            </w:pPr>
            <w:r>
              <w:t>Данные мониторинга зданий муниципальных дошкольных образовательных организаций, требующих ремонта (ежеквартальные)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6E55" w:rsidRDefault="00B46E55" w:rsidP="00B46E55">
            <w:pPr>
              <w:pStyle w:val="af3"/>
              <w:jc w:val="both"/>
            </w:pPr>
            <w:r>
              <w:t>F = A/Q x 100, где:</w:t>
            </w:r>
          </w:p>
          <w:p w:rsidR="00B46E55" w:rsidRDefault="00B46E55" w:rsidP="00B46E55">
            <w:pPr>
              <w:pStyle w:val="af6"/>
            </w:pPr>
          </w:p>
          <w:p w:rsidR="00B46E55" w:rsidRDefault="00B46E55" w:rsidP="00B46E55">
            <w:pPr>
              <w:pStyle w:val="af3"/>
              <w:jc w:val="both"/>
            </w:pPr>
            <w:r>
              <w:t>F - 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организаций;</w:t>
            </w:r>
          </w:p>
          <w:p w:rsidR="00B46E55" w:rsidRDefault="00B46E55" w:rsidP="00B46E55">
            <w:pPr>
              <w:pStyle w:val="af3"/>
              <w:jc w:val="both"/>
            </w:pPr>
            <w:r>
              <w:t>A - количество зданий муниципальных дошкольных образовательных организаций, требующих ремонта;</w:t>
            </w:r>
          </w:p>
          <w:p w:rsidR="00B46E55" w:rsidRDefault="00B46E55" w:rsidP="00B46E55">
            <w:pPr>
              <w:pStyle w:val="af3"/>
              <w:jc w:val="both"/>
            </w:pPr>
            <w:r>
              <w:t>Q - общее количество зданий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9A385F" w:rsidRDefault="009A385F" w:rsidP="00364507"/>
          <w:p w:rsidR="00B46E55" w:rsidRDefault="00B46E55" w:rsidP="00364507">
            <w:r>
              <w:t>»;</w:t>
            </w:r>
          </w:p>
        </w:tc>
      </w:tr>
    </w:tbl>
    <w:p w:rsidR="00FC3AB4" w:rsidRDefault="00FC3AB4" w:rsidP="001B54DA">
      <w:pPr>
        <w:ind w:firstLine="708"/>
      </w:pPr>
      <w:r>
        <w:t>2)</w:t>
      </w:r>
      <w:r w:rsidR="002F34C4">
        <w:t xml:space="preserve"> строки 16 и 17, 19 и 20, 32  исключить;</w:t>
      </w:r>
    </w:p>
    <w:p w:rsidR="00FC3AB4" w:rsidRDefault="00FC3AB4" w:rsidP="00C44977">
      <w:pPr>
        <w:ind w:firstLine="708"/>
      </w:pPr>
      <w:r>
        <w:t>3) строку 38 изложить в следующей редакции: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10"/>
        <w:gridCol w:w="4435"/>
        <w:gridCol w:w="708"/>
        <w:gridCol w:w="3828"/>
        <w:gridCol w:w="4536"/>
        <w:gridCol w:w="567"/>
      </w:tblGrid>
      <w:tr w:rsidR="00FC3AB4" w:rsidRPr="0053089C" w:rsidTr="005F09E7">
        <w:trPr>
          <w:gridAfter w:val="1"/>
          <w:wAfter w:w="567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</w:tcBorders>
          </w:tcPr>
          <w:p w:rsidR="00FC3AB4" w:rsidRPr="002833BE" w:rsidRDefault="00FC3AB4" w:rsidP="00364507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</w:tcPr>
          <w:p w:rsidR="00FC3AB4" w:rsidRPr="002833BE" w:rsidRDefault="00FC3AB4" w:rsidP="00364507">
            <w:pPr>
              <w:spacing w:line="245" w:lineRule="auto"/>
              <w:jc w:val="center"/>
            </w:pPr>
            <w:r w:rsidRPr="005151F9">
              <w:rPr>
                <w:sz w:val="24"/>
                <w:szCs w:val="24"/>
              </w:rPr>
              <w:t>38</w:t>
            </w:r>
            <w:r w:rsidRPr="002833BE">
              <w:t>.</w:t>
            </w:r>
          </w:p>
        </w:tc>
        <w:tc>
          <w:tcPr>
            <w:tcW w:w="4435" w:type="dxa"/>
            <w:vMerge w:val="restart"/>
          </w:tcPr>
          <w:p w:rsidR="00FC3AB4" w:rsidRPr="002833BE" w:rsidRDefault="00F44446" w:rsidP="00364507">
            <w:pPr>
              <w:snapToGrid w:val="0"/>
              <w:jc w:val="both"/>
            </w:pPr>
            <w:r w:rsidRPr="00F44446">
              <w:rPr>
                <w:sz w:val="24"/>
                <w:szCs w:val="24"/>
              </w:rPr>
              <w:t xml:space="preserve"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  <w:r w:rsidRPr="00F44446">
              <w:rPr>
                <w:sz w:val="24"/>
                <w:szCs w:val="24"/>
              </w:rPr>
              <w:br/>
              <w:t>(ДТ «Кванториум», «IT-Cube»)</w:t>
            </w:r>
          </w:p>
        </w:tc>
        <w:tc>
          <w:tcPr>
            <w:tcW w:w="708" w:type="dxa"/>
            <w:vMerge w:val="restart"/>
          </w:tcPr>
          <w:p w:rsidR="00FC3AB4" w:rsidRPr="005B0F1B" w:rsidRDefault="00F44446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828" w:type="dxa"/>
            <w:vMerge w:val="restart"/>
          </w:tcPr>
          <w:p w:rsidR="00F44446" w:rsidRPr="00F44446" w:rsidRDefault="00FC3AB4" w:rsidP="00F44446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Фактические данные, подтверждающие </w:t>
            </w:r>
            <w:r w:rsidR="00F44446">
              <w:rPr>
                <w:rFonts w:ascii="Times New Roman" w:hAnsi="Times New Roman" w:cs="Times New Roman"/>
              </w:rPr>
              <w:t>ч</w:t>
            </w:r>
            <w:r w:rsidR="00F44446" w:rsidRPr="00F44446">
              <w:rPr>
                <w:rFonts w:ascii="Times New Roman" w:hAnsi="Times New Roman" w:cs="Times New Roman"/>
              </w:rPr>
              <w:t xml:space="preserve">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  <w:r w:rsidR="00F44446" w:rsidRPr="00F44446">
              <w:rPr>
                <w:rFonts w:ascii="Times New Roman" w:hAnsi="Times New Roman" w:cs="Times New Roman"/>
              </w:rPr>
              <w:br/>
              <w:t>(ДТ «Кванториум», «IT-Cube») (ежеквартальные)</w:t>
            </w:r>
          </w:p>
          <w:p w:rsidR="00FC3AB4" w:rsidRPr="00B8324B" w:rsidRDefault="00FC3AB4" w:rsidP="003645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5F09E7" w:rsidRPr="005F09E7" w:rsidRDefault="005F09E7" w:rsidP="005F09E7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5F09E7">
              <w:rPr>
                <w:rFonts w:ascii="Times New Roman" w:hAnsi="Times New Roman" w:cs="Times New Roman"/>
              </w:rPr>
              <w:t>Суммарная численность детей</w:t>
            </w:r>
            <w:r w:rsidRPr="00F44446">
              <w:rPr>
                <w:rFonts w:ascii="Times New Roman" w:hAnsi="Times New Roman" w:cs="Times New Roman"/>
              </w:rPr>
              <w:t xml:space="preserve">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</w:t>
            </w:r>
            <w:r w:rsidRPr="00F44446">
              <w:rPr>
                <w:rFonts w:ascii="Times New Roman" w:hAnsi="Times New Roman" w:cs="Times New Roman"/>
              </w:rPr>
              <w:br/>
              <w:t>(ДТ «Кванториум», «IT-Cube»)</w:t>
            </w:r>
          </w:p>
          <w:p w:rsidR="00FC3AB4" w:rsidRPr="005F09E7" w:rsidRDefault="00FC3AB4" w:rsidP="005F09E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9E7" w:rsidRPr="0053089C" w:rsidTr="005F09E7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5F09E7" w:rsidRPr="002833BE" w:rsidRDefault="005F09E7" w:rsidP="00364507">
            <w:pPr>
              <w:spacing w:line="245" w:lineRule="auto"/>
            </w:pPr>
          </w:p>
        </w:tc>
        <w:tc>
          <w:tcPr>
            <w:tcW w:w="810" w:type="dxa"/>
            <w:vMerge/>
          </w:tcPr>
          <w:p w:rsidR="005F09E7" w:rsidRPr="005151F9" w:rsidRDefault="005F09E7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5F09E7" w:rsidRPr="00F44446" w:rsidRDefault="005F09E7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09E7" w:rsidRDefault="005F09E7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5F09E7" w:rsidRDefault="005F09E7" w:rsidP="00F44446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5F09E7" w:rsidRPr="005F09E7" w:rsidRDefault="005F09E7" w:rsidP="005F09E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09E7" w:rsidRPr="0053089C" w:rsidTr="005F09E7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5F09E7" w:rsidRPr="002833BE" w:rsidRDefault="005F09E7" w:rsidP="00364507">
            <w:pPr>
              <w:spacing w:line="245" w:lineRule="auto"/>
            </w:pPr>
          </w:p>
        </w:tc>
        <w:tc>
          <w:tcPr>
            <w:tcW w:w="810" w:type="dxa"/>
            <w:vMerge/>
          </w:tcPr>
          <w:p w:rsidR="005F09E7" w:rsidRPr="005151F9" w:rsidRDefault="005F09E7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5F09E7" w:rsidRPr="00F44446" w:rsidRDefault="005F09E7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09E7" w:rsidRDefault="005F09E7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5F09E7" w:rsidRDefault="005F09E7" w:rsidP="00F44446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5F09E7" w:rsidRPr="005F09E7" w:rsidRDefault="005F09E7" w:rsidP="005F09E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B4" w:rsidRPr="002833BE" w:rsidTr="005F09E7">
        <w:trPr>
          <w:trHeight w:val="1599"/>
        </w:trPr>
        <w:tc>
          <w:tcPr>
            <w:tcW w:w="498" w:type="dxa"/>
            <w:vMerge/>
            <w:tcBorders>
              <w:left w:val="nil"/>
              <w:bottom w:val="nil"/>
            </w:tcBorders>
          </w:tcPr>
          <w:p w:rsidR="00FC3AB4" w:rsidRPr="002833BE" w:rsidRDefault="00FC3AB4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FC3AB4" w:rsidRPr="002833BE" w:rsidRDefault="00FC3AB4" w:rsidP="00364507">
            <w:pPr>
              <w:jc w:val="both"/>
            </w:pPr>
          </w:p>
        </w:tc>
        <w:tc>
          <w:tcPr>
            <w:tcW w:w="708" w:type="dxa"/>
            <w:vMerge/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3828" w:type="dxa"/>
            <w:vMerge/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C3AB4" w:rsidRPr="002833BE" w:rsidRDefault="00FC3AB4" w:rsidP="00364507">
            <w:pPr>
              <w:spacing w:line="245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F09E7" w:rsidRDefault="005F09E7" w:rsidP="00364507"/>
          <w:p w:rsidR="005F09E7" w:rsidRPr="005F09E7" w:rsidRDefault="005F09E7" w:rsidP="005F09E7"/>
          <w:p w:rsidR="005F09E7" w:rsidRPr="005F09E7" w:rsidRDefault="005F09E7" w:rsidP="005F09E7"/>
          <w:p w:rsidR="005F09E7" w:rsidRPr="005F09E7" w:rsidRDefault="005F09E7" w:rsidP="005F09E7"/>
          <w:p w:rsidR="005F09E7" w:rsidRDefault="005F09E7" w:rsidP="005F09E7"/>
          <w:p w:rsidR="000E4AB8" w:rsidRPr="005F09E7" w:rsidRDefault="000E4AB8" w:rsidP="005F09E7"/>
          <w:p w:rsidR="00FC3AB4" w:rsidRPr="005F09E7" w:rsidRDefault="005F09E7" w:rsidP="005F09E7">
            <w:r>
              <w:t>»;</w:t>
            </w:r>
          </w:p>
        </w:tc>
      </w:tr>
    </w:tbl>
    <w:p w:rsidR="0070390E" w:rsidRDefault="0070390E" w:rsidP="00C44977">
      <w:pPr>
        <w:ind w:firstLine="708"/>
      </w:pPr>
      <w:r>
        <w:t>4) дополнить новыми строками 3</w:t>
      </w:r>
      <w:r w:rsidR="000D4D13">
        <w:t>8</w:t>
      </w:r>
      <w:r w:rsidR="000D4D13" w:rsidRPr="000D4D13">
        <w:rPr>
          <w:vertAlign w:val="superscript"/>
        </w:rPr>
        <w:t>1</w:t>
      </w:r>
      <w:r>
        <w:t xml:space="preserve"> и </w:t>
      </w:r>
      <w:r w:rsidR="000D4D13">
        <w:t>38</w:t>
      </w:r>
      <w:r w:rsidR="000D4D13" w:rsidRPr="000D4D13">
        <w:rPr>
          <w:vertAlign w:val="superscript"/>
        </w:rPr>
        <w:t>2</w:t>
      </w:r>
      <w:r>
        <w:t xml:space="preserve"> следующего содержания:</w:t>
      </w:r>
    </w:p>
    <w:p w:rsidR="00C44977" w:rsidRDefault="00C44977" w:rsidP="00C44977">
      <w:pPr>
        <w:ind w:firstLine="708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10"/>
        <w:gridCol w:w="4435"/>
        <w:gridCol w:w="708"/>
        <w:gridCol w:w="3828"/>
        <w:gridCol w:w="4536"/>
        <w:gridCol w:w="567"/>
      </w:tblGrid>
      <w:tr w:rsidR="0070390E" w:rsidRPr="005F09E7" w:rsidTr="0070390E">
        <w:trPr>
          <w:gridAfter w:val="1"/>
          <w:wAfter w:w="567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center"/>
            </w:pPr>
            <w:r w:rsidRPr="005151F9">
              <w:rPr>
                <w:sz w:val="24"/>
                <w:szCs w:val="24"/>
              </w:rPr>
              <w:t>38</w:t>
            </w:r>
            <w:r w:rsidR="00B133FB" w:rsidRPr="00B133FB">
              <w:rPr>
                <w:sz w:val="24"/>
                <w:szCs w:val="24"/>
                <w:vertAlign w:val="superscript"/>
              </w:rPr>
              <w:t>1</w:t>
            </w:r>
            <w:r w:rsidRPr="002833BE">
              <w:t>.</w:t>
            </w:r>
          </w:p>
        </w:tc>
        <w:tc>
          <w:tcPr>
            <w:tcW w:w="4435" w:type="dxa"/>
            <w:vMerge w:val="restart"/>
          </w:tcPr>
          <w:p w:rsidR="0070390E" w:rsidRPr="00CE0F5F" w:rsidRDefault="0070390E" w:rsidP="00364507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Количество вновь оснащенных мест дополнительного образования детей (нарастающим итогом)</w:t>
            </w:r>
          </w:p>
          <w:p w:rsidR="0070390E" w:rsidRPr="00CE0F5F" w:rsidRDefault="0070390E" w:rsidP="00364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0390E" w:rsidRPr="005B0F1B" w:rsidRDefault="0070390E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6450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л.</w:t>
            </w:r>
          </w:p>
        </w:tc>
        <w:tc>
          <w:tcPr>
            <w:tcW w:w="3828" w:type="dxa"/>
            <w:vMerge w:val="restart"/>
          </w:tcPr>
          <w:p w:rsidR="00364507" w:rsidRPr="00CE0F5F" w:rsidRDefault="0070390E" w:rsidP="0036450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Фактические данные, </w:t>
            </w:r>
            <w:r w:rsidR="00364507">
              <w:rPr>
                <w:sz w:val="22"/>
                <w:szCs w:val="22"/>
              </w:rPr>
              <w:t>о к</w:t>
            </w:r>
            <w:r w:rsidR="00364507" w:rsidRPr="00CE0F5F">
              <w:rPr>
                <w:sz w:val="24"/>
                <w:szCs w:val="24"/>
              </w:rPr>
              <w:t>оличеств</w:t>
            </w:r>
            <w:r w:rsidR="00364507">
              <w:rPr>
                <w:sz w:val="24"/>
                <w:szCs w:val="24"/>
              </w:rPr>
              <w:t>е</w:t>
            </w:r>
            <w:r w:rsidR="00364507" w:rsidRPr="00CE0F5F">
              <w:rPr>
                <w:sz w:val="24"/>
                <w:szCs w:val="24"/>
              </w:rPr>
              <w:t xml:space="preserve"> вновь оснащенных мест дополнительного образования детей (нарастающим итогом)</w:t>
            </w:r>
          </w:p>
          <w:p w:rsidR="0070390E" w:rsidRPr="00B8324B" w:rsidRDefault="0070390E" w:rsidP="003645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364507" w:rsidRPr="00CE0F5F" w:rsidRDefault="0070390E" w:rsidP="00364507">
            <w:pPr>
              <w:jc w:val="both"/>
              <w:rPr>
                <w:sz w:val="24"/>
                <w:szCs w:val="24"/>
              </w:rPr>
            </w:pPr>
            <w:r w:rsidRPr="005F09E7">
              <w:rPr>
                <w:sz w:val="24"/>
                <w:szCs w:val="24"/>
              </w:rPr>
              <w:t>Суммарн</w:t>
            </w:r>
            <w:r w:rsidR="00364507">
              <w:rPr>
                <w:sz w:val="24"/>
                <w:szCs w:val="24"/>
              </w:rPr>
              <w:t>ое</w:t>
            </w:r>
            <w:r w:rsidRPr="005F09E7">
              <w:rPr>
                <w:sz w:val="24"/>
                <w:szCs w:val="24"/>
              </w:rPr>
              <w:t xml:space="preserve"> </w:t>
            </w:r>
            <w:r w:rsidR="00364507" w:rsidRPr="00364507">
              <w:rPr>
                <w:sz w:val="24"/>
                <w:szCs w:val="24"/>
              </w:rPr>
              <w:t xml:space="preserve">количество </w:t>
            </w:r>
            <w:r w:rsidR="00364507" w:rsidRPr="00CE0F5F">
              <w:rPr>
                <w:sz w:val="24"/>
                <w:szCs w:val="24"/>
              </w:rPr>
              <w:t>вновь оснащенных мест дополнительного образования детей (нарастающим итогом)</w:t>
            </w:r>
          </w:p>
          <w:p w:rsidR="0070390E" w:rsidRPr="005F09E7" w:rsidRDefault="0070390E" w:rsidP="0036450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  <w:p w:rsidR="0070390E" w:rsidRPr="005F09E7" w:rsidRDefault="0070390E" w:rsidP="0036450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0E" w:rsidRPr="005F09E7" w:rsidTr="0070390E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0390E" w:rsidRPr="005151F9" w:rsidRDefault="0070390E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70390E" w:rsidRPr="00F44446" w:rsidRDefault="0070390E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390E" w:rsidRDefault="0070390E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0390E" w:rsidRDefault="0070390E" w:rsidP="00364507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70390E" w:rsidRPr="005F09E7" w:rsidRDefault="0070390E" w:rsidP="0036450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0E" w:rsidRPr="005F09E7" w:rsidTr="0070390E">
        <w:trPr>
          <w:gridAfter w:val="1"/>
          <w:wAfter w:w="567" w:type="dxa"/>
          <w:trHeight w:val="329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0390E" w:rsidRPr="005151F9" w:rsidRDefault="0070390E" w:rsidP="00364507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70390E" w:rsidRPr="00F44446" w:rsidRDefault="0070390E" w:rsidP="003645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390E" w:rsidRDefault="0070390E" w:rsidP="00364507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0390E" w:rsidRDefault="0070390E" w:rsidP="00364507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70390E" w:rsidRPr="005F09E7" w:rsidRDefault="0070390E" w:rsidP="00364507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0E" w:rsidRPr="005F09E7" w:rsidTr="00364507">
        <w:trPr>
          <w:trHeight w:val="238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70390E" w:rsidRPr="002833BE" w:rsidRDefault="0070390E" w:rsidP="00364507">
            <w:pPr>
              <w:jc w:val="both"/>
            </w:pPr>
          </w:p>
        </w:tc>
        <w:tc>
          <w:tcPr>
            <w:tcW w:w="708" w:type="dxa"/>
            <w:vMerge/>
          </w:tcPr>
          <w:p w:rsidR="0070390E" w:rsidRPr="002833BE" w:rsidRDefault="0070390E" w:rsidP="00364507">
            <w:pPr>
              <w:spacing w:line="245" w:lineRule="auto"/>
              <w:jc w:val="center"/>
            </w:pPr>
          </w:p>
        </w:tc>
        <w:tc>
          <w:tcPr>
            <w:tcW w:w="3828" w:type="dxa"/>
            <w:vMerge/>
          </w:tcPr>
          <w:p w:rsidR="0070390E" w:rsidRPr="002833BE" w:rsidRDefault="0070390E" w:rsidP="00364507">
            <w:pPr>
              <w:spacing w:line="245" w:lineRule="auto"/>
              <w:jc w:val="center"/>
            </w:pPr>
          </w:p>
        </w:tc>
        <w:tc>
          <w:tcPr>
            <w:tcW w:w="4536" w:type="dxa"/>
            <w:vMerge/>
          </w:tcPr>
          <w:p w:rsidR="0070390E" w:rsidRPr="002833BE" w:rsidRDefault="0070390E" w:rsidP="00364507">
            <w:pPr>
              <w:spacing w:line="245" w:lineRule="auto"/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0390E" w:rsidRPr="005F09E7" w:rsidRDefault="0070390E" w:rsidP="00364507"/>
        </w:tc>
      </w:tr>
      <w:tr w:rsidR="0070390E" w:rsidRPr="005F09E7" w:rsidTr="0070390E">
        <w:trPr>
          <w:trHeight w:val="1599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90E" w:rsidRPr="002833BE" w:rsidRDefault="0070390E" w:rsidP="00364507">
            <w:pPr>
              <w:spacing w:line="245" w:lineRule="auto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0390E" w:rsidRPr="002833BE" w:rsidRDefault="00B133FB" w:rsidP="00364507">
            <w:pPr>
              <w:jc w:val="center"/>
            </w:pPr>
            <w:r w:rsidRPr="00364507">
              <w:rPr>
                <w:sz w:val="24"/>
                <w:szCs w:val="24"/>
              </w:rPr>
              <w:t>38</w:t>
            </w:r>
            <w:r w:rsidRPr="00364507">
              <w:rPr>
                <w:sz w:val="24"/>
                <w:szCs w:val="24"/>
                <w:vertAlign w:val="superscript"/>
              </w:rPr>
              <w:t>2</w:t>
            </w:r>
            <w:r w:rsidRPr="00364507">
              <w:rPr>
                <w:sz w:val="24"/>
                <w:szCs w:val="24"/>
              </w:rPr>
              <w:t>.</w:t>
            </w:r>
          </w:p>
        </w:tc>
        <w:tc>
          <w:tcPr>
            <w:tcW w:w="4435" w:type="dxa"/>
          </w:tcPr>
          <w:p w:rsidR="0070390E" w:rsidRPr="00CE0F5F" w:rsidRDefault="0070390E" w:rsidP="00364507">
            <w:pPr>
              <w:jc w:val="both"/>
              <w:rPr>
                <w:sz w:val="24"/>
                <w:szCs w:val="24"/>
              </w:rPr>
            </w:pPr>
            <w:r w:rsidRPr="00CE0F5F">
              <w:rPr>
                <w:sz w:val="24"/>
                <w:szCs w:val="24"/>
              </w:rPr>
              <w:t>Число 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региональном уровне</w:t>
            </w:r>
          </w:p>
        </w:tc>
        <w:tc>
          <w:tcPr>
            <w:tcW w:w="708" w:type="dxa"/>
          </w:tcPr>
          <w:p w:rsidR="0070390E" w:rsidRPr="0070390E" w:rsidRDefault="0070390E" w:rsidP="00703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0390E">
              <w:rPr>
                <w:sz w:val="24"/>
                <w:szCs w:val="24"/>
              </w:rPr>
              <w:t>ел.</w:t>
            </w:r>
          </w:p>
        </w:tc>
        <w:tc>
          <w:tcPr>
            <w:tcW w:w="3828" w:type="dxa"/>
          </w:tcPr>
          <w:p w:rsidR="0070390E" w:rsidRPr="0070390E" w:rsidRDefault="00FF6C60" w:rsidP="00703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данные о численности </w:t>
            </w:r>
            <w:r w:rsidRPr="00CE0F5F">
              <w:rPr>
                <w:sz w:val="24"/>
                <w:szCs w:val="24"/>
              </w:rPr>
              <w:t>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региональном уровне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390E" w:rsidRPr="002833BE" w:rsidRDefault="00364507" w:rsidP="00364507">
            <w:pPr>
              <w:jc w:val="both"/>
            </w:pPr>
            <w:r w:rsidRPr="00364507">
              <w:rPr>
                <w:sz w:val="24"/>
                <w:szCs w:val="24"/>
              </w:rPr>
              <w:t xml:space="preserve">Суммарная численность </w:t>
            </w:r>
            <w:r w:rsidRPr="00CE0F5F">
              <w:rPr>
                <w:sz w:val="24"/>
                <w:szCs w:val="24"/>
              </w:rPr>
              <w:t>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региональном уровне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44977" w:rsidRDefault="00C44977" w:rsidP="00364507"/>
          <w:p w:rsidR="00C44977" w:rsidRDefault="00C44977" w:rsidP="00364507"/>
          <w:p w:rsidR="00C44977" w:rsidRDefault="00C44977" w:rsidP="00364507"/>
          <w:p w:rsidR="00C44977" w:rsidRDefault="00C44977" w:rsidP="00364507"/>
          <w:p w:rsidR="00C44977" w:rsidRDefault="00C44977" w:rsidP="00364507"/>
          <w:p w:rsidR="00C44977" w:rsidRDefault="00C44977" w:rsidP="00364507"/>
          <w:p w:rsidR="0070390E" w:rsidRDefault="0070390E" w:rsidP="00364507">
            <w:r>
              <w:t>»;</w:t>
            </w:r>
          </w:p>
        </w:tc>
      </w:tr>
    </w:tbl>
    <w:p w:rsidR="00FC3AB4" w:rsidRPr="00FC3AB4" w:rsidRDefault="00FC3AB4" w:rsidP="00C44977"/>
    <w:p w:rsidR="000B4923" w:rsidRDefault="000B4923" w:rsidP="000B4923">
      <w:pPr>
        <w:ind w:firstLine="708"/>
      </w:pPr>
      <w:r w:rsidRPr="00574043">
        <w:t>1</w:t>
      </w:r>
      <w:r w:rsidR="00574043" w:rsidRPr="00574043">
        <w:t>5</w:t>
      </w:r>
      <w:r w:rsidRPr="00574043">
        <w:t>. Приложение 2</w:t>
      </w:r>
      <w:r w:rsidRPr="00574043">
        <w:rPr>
          <w:vertAlign w:val="superscript"/>
        </w:rPr>
        <w:t>7</w:t>
      </w:r>
      <w:r w:rsidRPr="00574043">
        <w:t xml:space="preserve"> изложить в следующей редакции:</w:t>
      </w:r>
    </w:p>
    <w:p w:rsidR="000B4923" w:rsidRDefault="000B4923" w:rsidP="000B4923"/>
    <w:p w:rsidR="000B4923" w:rsidRPr="004B2B75" w:rsidRDefault="000B4923" w:rsidP="000B4923">
      <w:pPr>
        <w:autoSpaceDE w:val="0"/>
        <w:autoSpaceDN w:val="0"/>
        <w:adjustRightInd w:val="0"/>
        <w:spacing w:line="235" w:lineRule="auto"/>
        <w:ind w:left="10915"/>
      </w:pPr>
      <w:r>
        <w:t>«</w:t>
      </w:r>
      <w:r w:rsidRPr="004B2B75">
        <w:t xml:space="preserve">ПРИЛОЖЕНИЕ № </w:t>
      </w:r>
      <w:r>
        <w:t>2</w:t>
      </w:r>
      <w:r>
        <w:rPr>
          <w:vertAlign w:val="superscript"/>
        </w:rPr>
        <w:t>7</w:t>
      </w:r>
    </w:p>
    <w:p w:rsidR="000B4923" w:rsidRPr="00750775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0B4923" w:rsidRPr="004B2B75" w:rsidRDefault="000B4923" w:rsidP="000B4923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0B4923" w:rsidRPr="004B2B75" w:rsidRDefault="000B4923" w:rsidP="000B4923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0B4923" w:rsidRPr="00FA60CC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8"/>
          <w:szCs w:val="18"/>
        </w:rPr>
      </w:pPr>
      <w:r w:rsidRPr="00FA60CC">
        <w:rPr>
          <w:b/>
          <w:bCs/>
        </w:rPr>
        <w:t>Система</w:t>
      </w:r>
      <w:r w:rsidRPr="00FA60CC">
        <w:rPr>
          <w:b/>
          <w:bCs/>
        </w:rPr>
        <w:br/>
        <w:t xml:space="preserve">мероприятий государственной программы Ульяновской области </w:t>
      </w:r>
      <w:r>
        <w:rPr>
          <w:b/>
          <w:bCs/>
        </w:rPr>
        <w:t>«</w:t>
      </w:r>
      <w:r w:rsidRPr="00FA60CC">
        <w:rPr>
          <w:b/>
          <w:bCs/>
        </w:rPr>
        <w:t>Развитие и модернизация об</w:t>
      </w:r>
      <w:r>
        <w:rPr>
          <w:b/>
          <w:bCs/>
        </w:rPr>
        <w:t>разования в Ульяновской области»</w:t>
      </w:r>
      <w:r w:rsidRPr="00FA60CC">
        <w:rPr>
          <w:b/>
          <w:bCs/>
        </w:rPr>
        <w:t xml:space="preserve"> на 2014-2020 годы с ресурсным обеспечением и государственными заказчиками</w:t>
      </w:r>
    </w:p>
    <w:p w:rsidR="000B4923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4B2B75">
        <w:rPr>
          <w:b/>
          <w:bCs/>
        </w:rPr>
        <w:t xml:space="preserve">на </w:t>
      </w:r>
      <w:r>
        <w:rPr>
          <w:b/>
          <w:bCs/>
        </w:rPr>
        <w:t xml:space="preserve">2021 год </w:t>
      </w:r>
    </w:p>
    <w:p w:rsidR="000B4923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343"/>
        <w:gridCol w:w="1134"/>
        <w:gridCol w:w="1134"/>
        <w:gridCol w:w="992"/>
        <w:gridCol w:w="1134"/>
        <w:gridCol w:w="992"/>
        <w:gridCol w:w="2552"/>
        <w:gridCol w:w="1417"/>
        <w:gridCol w:w="1843"/>
      </w:tblGrid>
      <w:tr w:rsidR="000B4923" w:rsidRPr="008C633E" w:rsidTr="00784C09">
        <w:tc>
          <w:tcPr>
            <w:tcW w:w="547" w:type="dxa"/>
            <w:vMerge w:val="restart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3" w:type="dxa"/>
            <w:vMerge w:val="restart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</w:t>
            </w:r>
            <w:r w:rsidRPr="008C633E">
              <w:rPr>
                <w:rFonts w:ascii="Times New Roman" w:hAnsi="Times New Roman" w:cs="Times New Roman"/>
              </w:rPr>
              <w:t>венные исполнители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Срок реали</w:t>
            </w:r>
            <w:r w:rsidRPr="008C633E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Pr="008C633E">
              <w:rPr>
                <w:rFonts w:ascii="Times New Roman" w:hAnsi="Times New Roman" w:cs="Times New Roman"/>
              </w:rPr>
              <w:t>троль</w:t>
            </w:r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ное событие</w:t>
            </w:r>
          </w:p>
        </w:tc>
        <w:tc>
          <w:tcPr>
            <w:tcW w:w="992" w:type="dxa"/>
            <w:vMerge w:val="restart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</w:t>
            </w:r>
            <w:r>
              <w:rPr>
                <w:rFonts w:ascii="Times New Roman" w:hAnsi="Times New Roman" w:cs="Times New Roman"/>
              </w:rPr>
              <w:softHyphen/>
              <w:t>ления контроль</w:t>
            </w:r>
            <w:r w:rsidRPr="008C633E"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2552" w:type="dxa"/>
            <w:vMerge w:val="restart"/>
            <w:vAlign w:val="center"/>
          </w:tcPr>
          <w:p w:rsidR="000B4923" w:rsidRPr="000A2D6A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41524D">
              <w:rPr>
                <w:rFonts w:ascii="Times New Roman" w:hAnsi="Times New Roman" w:cs="Times New Roman"/>
              </w:rPr>
              <w:t>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84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0CC">
              <w:rPr>
                <w:rFonts w:ascii="Times New Roman" w:hAnsi="Times New Roman" w:cs="Times New Roman"/>
              </w:rPr>
              <w:t>Финансовое обеспечение реализации мероприятий, тыс. руб.</w:t>
            </w:r>
          </w:p>
        </w:tc>
      </w:tr>
      <w:tr w:rsidR="000B4923" w:rsidRPr="008C633E" w:rsidTr="00784C09">
        <w:trPr>
          <w:trHeight w:val="1016"/>
        </w:trPr>
        <w:tc>
          <w:tcPr>
            <w:tcW w:w="547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  <w:r w:rsidRPr="008C633E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</w:t>
            </w:r>
            <w:r w:rsidRPr="008C633E">
              <w:rPr>
                <w:sz w:val="20"/>
                <w:szCs w:val="20"/>
              </w:rPr>
              <w:t>чание</w:t>
            </w:r>
          </w:p>
        </w:tc>
        <w:tc>
          <w:tcPr>
            <w:tcW w:w="1134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4923" w:rsidRPr="00286253" w:rsidRDefault="000B4923" w:rsidP="00784C09">
            <w:pPr>
              <w:pStyle w:val="ConsPlusNormal"/>
              <w:ind w:left="22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</w:tr>
    </w:tbl>
    <w:p w:rsidR="000B4923" w:rsidRPr="006E389B" w:rsidRDefault="000B4923" w:rsidP="000B4923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3367"/>
        <w:gridCol w:w="1134"/>
        <w:gridCol w:w="1134"/>
        <w:gridCol w:w="992"/>
        <w:gridCol w:w="1134"/>
        <w:gridCol w:w="992"/>
        <w:gridCol w:w="2524"/>
        <w:gridCol w:w="28"/>
        <w:gridCol w:w="1417"/>
        <w:gridCol w:w="1843"/>
        <w:gridCol w:w="425"/>
      </w:tblGrid>
      <w:tr w:rsidR="000B4923" w:rsidRPr="008C633E" w:rsidTr="00784C09">
        <w:trPr>
          <w:gridAfter w:val="1"/>
          <w:wAfter w:w="425" w:type="dxa"/>
          <w:trHeight w:val="156"/>
          <w:tblHeader/>
        </w:trPr>
        <w:tc>
          <w:tcPr>
            <w:tcW w:w="523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4" w:type="dxa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8F564A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64A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F07C48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2B1E">
              <w:rPr>
                <w:rFonts w:ascii="Times New Roman" w:hAnsi="Times New Roman" w:cs="Times New Roman"/>
              </w:rPr>
              <w:t>Цель: обеспечение государственных гарантий реализации прав на получение общедоступного и бесплатного общего образования детей в соответствии с ФГОС.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D320AC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B1E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Pr="009B2B1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0B4923" w:rsidRPr="00680C87" w:rsidRDefault="000B4923" w:rsidP="00784C09">
            <w:pPr>
              <w:tabs>
                <w:tab w:val="left" w:pos="0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680C87">
              <w:rPr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 образования и науки Ульяновской области (далее – Министерство)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34" w:history="1">
              <w:r w:rsidRPr="00A57530">
                <w:rPr>
                  <w:sz w:val="20"/>
                  <w:szCs w:val="20"/>
                </w:rPr>
                <w:t>ФГОС</w:t>
              </w:r>
            </w:hyperlink>
            <w:r w:rsidRPr="00A57530">
              <w:rPr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0B4923" w:rsidRPr="00735853" w:rsidRDefault="000B4923" w:rsidP="0073585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  <w:r w:rsidR="00735853">
              <w:rPr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B01F8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5082736,0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7" w:type="dxa"/>
          </w:tcPr>
          <w:p w:rsidR="000B4923" w:rsidRPr="0004648C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районов (городских округов) Ульяновской области (далее -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B01F8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5063353,2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7" w:type="dxa"/>
          </w:tcPr>
          <w:p w:rsidR="000B4923" w:rsidRPr="00F214E9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F214E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27557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7837,6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7" w:type="dxa"/>
          </w:tcPr>
          <w:p w:rsidR="000B4923" w:rsidRPr="00F214E9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0B4923" w:rsidRPr="00F214E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F214E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C91971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1146,2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67" w:type="dxa"/>
          </w:tcPr>
          <w:p w:rsidR="000B4923" w:rsidRPr="00F214E9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0B4923" w:rsidRPr="00F214E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F214E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C91971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10399,0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B14D09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7" w:type="dxa"/>
          </w:tcPr>
          <w:p w:rsidR="000B4923" w:rsidRPr="0098205F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98205F">
              <w:rPr>
                <w:rFonts w:ascii="Times New Roman" w:hAnsi="Times New Roman" w:cs="Times New Roman"/>
              </w:rPr>
              <w:t>Создание условий для обучения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F07C48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</w:t>
            </w:r>
            <w:r>
              <w:rPr>
                <w:sz w:val="20"/>
                <w:szCs w:val="20"/>
              </w:rPr>
              <w:t>иков-инвалидов.</w:t>
            </w:r>
          </w:p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0B4923" w:rsidRPr="0098205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14361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15241,6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7" w:type="dxa"/>
          </w:tcPr>
          <w:p w:rsidR="000B4923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98205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601F3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14191,9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7" w:type="dxa"/>
          </w:tcPr>
          <w:p w:rsidR="000B4923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98205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432A4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B14D09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0B4923" w:rsidRPr="00B14D09" w:rsidRDefault="000B4923" w:rsidP="00784C09">
            <w:pPr>
              <w:pStyle w:val="af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0B4923" w:rsidRPr="00B14D09" w:rsidRDefault="000B4923" w:rsidP="00784C09">
            <w:pPr>
              <w:pStyle w:val="af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7" w:type="dxa"/>
          </w:tcPr>
          <w:p w:rsidR="000B4923" w:rsidRPr="00F674AB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74AB">
              <w:rPr>
                <w:rFonts w:ascii="Times New Roman" w:hAnsi="Times New Roman" w:cs="Times New Roman"/>
              </w:rPr>
              <w:t>Развитие кадрового потенциала системы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>
              <w:rPr>
                <w:sz w:val="20"/>
                <w:szCs w:val="20"/>
              </w:rPr>
              <w:t>общеобразовательных организаций.</w:t>
            </w:r>
          </w:p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0B4923" w:rsidRPr="005D20C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DA3CE4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27786,4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7" w:type="dxa"/>
          </w:tcPr>
          <w:p w:rsidR="000B4923" w:rsidRPr="00F674AB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5D20C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DA3CE4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27786,4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0B4923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необходимых условий для занятий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спортом;</w:t>
            </w:r>
          </w:p>
          <w:p w:rsidR="000B4923" w:rsidRPr="009C3C09" w:rsidRDefault="000B4923" w:rsidP="00784C09">
            <w:r w:rsidRPr="009C3C09">
              <w:rPr>
                <w:b/>
              </w:rPr>
              <w:t>-</w:t>
            </w:r>
            <w:r w:rsidRPr="009B2B1E">
              <w:rPr>
                <w:sz w:val="20"/>
                <w:szCs w:val="20"/>
              </w:rPr>
              <w:t xml:space="preserve"> 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</w:tcPr>
          <w:p w:rsidR="000B4923" w:rsidRPr="00AA162E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F674AB">
              <w:rPr>
                <w:rFonts w:ascii="Times New Roman" w:hAnsi="Times New Roman" w:cs="Times New Roman"/>
              </w:rPr>
              <w:t>Содействие развитию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735853" w:rsidRPr="00A57530" w:rsidRDefault="000B4923" w:rsidP="0073585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школьных автобусов, приобретённых общеобразовательными организациями</w:t>
            </w:r>
            <w:r w:rsidR="00735853">
              <w:rPr>
                <w:sz w:val="20"/>
                <w:szCs w:val="20"/>
              </w:rPr>
              <w:t>;</w:t>
            </w:r>
          </w:p>
          <w:p w:rsidR="000B4923" w:rsidRPr="00735853" w:rsidRDefault="00735853" w:rsidP="00735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30CC8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7359,5</w:t>
            </w:r>
          </w:p>
        </w:tc>
      </w:tr>
      <w:tr w:rsidR="000B4923" w:rsidRPr="008C633E" w:rsidTr="00784C09">
        <w:trPr>
          <w:gridAfter w:val="1"/>
          <w:wAfter w:w="425" w:type="dxa"/>
          <w:trHeight w:val="420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67" w:type="dxa"/>
          </w:tcPr>
          <w:p w:rsidR="000B4923" w:rsidRPr="002C774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746">
              <w:rPr>
                <w:rFonts w:ascii="Times New Roman" w:hAnsi="Times New Roman" w:cs="Times New Roman"/>
              </w:rPr>
              <w:t xml:space="preserve"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</w:t>
            </w:r>
            <w:r>
              <w:rPr>
                <w:rFonts w:ascii="Times New Roman" w:hAnsi="Times New Roman" w:cs="Times New Roman"/>
              </w:rPr>
              <w:br/>
            </w:r>
            <w:r w:rsidRPr="002C7746">
              <w:rPr>
                <w:rFonts w:ascii="Times New Roman" w:hAnsi="Times New Roman" w:cs="Times New Roman"/>
              </w:rPr>
              <w:t>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F674AB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735853" w:rsidRDefault="000B4923" w:rsidP="0073585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2C0A4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7" w:type="dxa"/>
          </w:tcPr>
          <w:p w:rsidR="000B4923" w:rsidRPr="002C774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69F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 компенсации затрат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F674AB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735853" w:rsidRDefault="000B4923" w:rsidP="0073585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37415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5083,4</w:t>
            </w:r>
          </w:p>
        </w:tc>
      </w:tr>
      <w:tr w:rsidR="000B4923" w:rsidRPr="008C633E" w:rsidTr="00784C09">
        <w:trPr>
          <w:gridAfter w:val="1"/>
          <w:wAfter w:w="425" w:type="dxa"/>
          <w:trHeight w:val="3911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67" w:type="dxa"/>
          </w:tcPr>
          <w:p w:rsidR="000B4923" w:rsidRPr="002C774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56C7">
              <w:rPr>
                <w:rFonts w:ascii="Times New Roman" w:hAnsi="Times New Roman" w:cs="Times New Roman"/>
              </w:rPr>
              <w:t>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F674AB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735853" w:rsidRDefault="000B4923" w:rsidP="0073585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247BA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276,1</w:t>
            </w:r>
          </w:p>
        </w:tc>
      </w:tr>
      <w:tr w:rsidR="000B4923" w:rsidRPr="008C633E" w:rsidTr="00784C09">
        <w:trPr>
          <w:gridAfter w:val="1"/>
          <w:wAfter w:w="425" w:type="dxa"/>
          <w:trHeight w:val="142"/>
        </w:trPr>
        <w:tc>
          <w:tcPr>
            <w:tcW w:w="15088" w:type="dxa"/>
            <w:gridSpan w:val="11"/>
          </w:tcPr>
          <w:p w:rsidR="000B4923" w:rsidRPr="00B14D09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0B4923" w:rsidRPr="008C633E" w:rsidTr="00784C09">
        <w:trPr>
          <w:gridAfter w:val="1"/>
          <w:wAfter w:w="425" w:type="dxa"/>
          <w:trHeight w:val="389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7" w:type="dxa"/>
          </w:tcPr>
          <w:p w:rsidR="000B4923" w:rsidRPr="00103731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D85126">
              <w:rPr>
                <w:rFonts w:ascii="Times New Roman" w:hAnsi="Times New Roman" w:cs="Times New Roman"/>
              </w:rPr>
              <w:t>Содействие развитию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0B4923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воспитанников образовательных </w:t>
            </w:r>
          </w:p>
          <w:p w:rsidR="000B4923" w:rsidRPr="00F07C48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8"/>
                <w:szCs w:val="8"/>
              </w:rPr>
            </w:pPr>
          </w:p>
          <w:p w:rsidR="000B4923" w:rsidRPr="00F07C48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организаций, осваивающих основные общеобразовательные программы дошкольного образования в соответствии с федеральным государственным образовательным стандартом (далее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0B4923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0B4923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</w:t>
            </w:r>
            <w:r w:rsidRPr="00806B05">
              <w:rPr>
                <w:sz w:val="20"/>
                <w:szCs w:val="20"/>
              </w:rPr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</w:t>
            </w:r>
            <w:r w:rsidRPr="00966631">
              <w:rPr>
                <w:sz w:val="20"/>
                <w:szCs w:val="20"/>
              </w:rPr>
              <w:t>государственной</w:t>
            </w:r>
            <w:r w:rsidRPr="00806B05">
              <w:rPr>
                <w:sz w:val="20"/>
                <w:szCs w:val="20"/>
              </w:rPr>
              <w:t xml:space="preserve"> программы</w:t>
            </w:r>
            <w:r>
              <w:rPr>
                <w:sz w:val="20"/>
                <w:szCs w:val="20"/>
              </w:rPr>
              <w:t>;</w:t>
            </w:r>
          </w:p>
          <w:p w:rsidR="00735853" w:rsidRDefault="000B4923" w:rsidP="00735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</w:t>
            </w:r>
            <w:r w:rsidR="00735853">
              <w:rPr>
                <w:sz w:val="20"/>
                <w:szCs w:val="20"/>
              </w:rPr>
              <w:t>году дошкольного образования);</w:t>
            </w:r>
            <w:r w:rsidR="00735853" w:rsidRPr="00735853">
              <w:rPr>
                <w:sz w:val="20"/>
                <w:szCs w:val="20"/>
              </w:rPr>
              <w:t xml:space="preserve"> </w:t>
            </w:r>
          </w:p>
          <w:p w:rsidR="000B4923" w:rsidRPr="00735853" w:rsidRDefault="00735853" w:rsidP="00735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853">
              <w:rPr>
                <w:sz w:val="20"/>
                <w:szCs w:val="20"/>
              </w:rPr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73A50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2901757,7</w:t>
            </w:r>
          </w:p>
        </w:tc>
      </w:tr>
      <w:tr w:rsidR="000B4923" w:rsidRPr="008C633E" w:rsidTr="00784C09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67" w:type="dxa"/>
          </w:tcPr>
          <w:p w:rsidR="000B4923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0B6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в целях обеспечение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7869E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2584898,8</w:t>
            </w:r>
          </w:p>
        </w:tc>
      </w:tr>
      <w:tr w:rsidR="000B4923" w:rsidRPr="008C633E" w:rsidTr="00784C09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67" w:type="dxa"/>
          </w:tcPr>
          <w:p w:rsidR="000B4923" w:rsidRPr="006070B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</w:tr>
      <w:tr w:rsidR="000B4923" w:rsidRPr="008C633E" w:rsidTr="00784C09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7" w:type="dxa"/>
          </w:tcPr>
          <w:p w:rsidR="000B4923" w:rsidRPr="006070B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9D597D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7597,8</w:t>
            </w:r>
          </w:p>
        </w:tc>
      </w:tr>
      <w:tr w:rsidR="000B4923" w:rsidRPr="008C633E" w:rsidTr="00784C09">
        <w:trPr>
          <w:gridAfter w:val="1"/>
          <w:wAfter w:w="425" w:type="dxa"/>
          <w:trHeight w:val="713"/>
        </w:trPr>
        <w:tc>
          <w:tcPr>
            <w:tcW w:w="523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67" w:type="dxa"/>
          </w:tcPr>
          <w:p w:rsidR="000B4923" w:rsidRPr="006070B6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индивидуальным предпринимателям, осуществляющим образовательную деятельность по образовательным программам дошкольного образования,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1441FD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9261,1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B4923" w:rsidRPr="008C633E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8C63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Pr="008C633E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7910" w:type="dxa"/>
            <w:gridSpan w:val="6"/>
          </w:tcPr>
          <w:p w:rsidR="000B4923" w:rsidRPr="008C633E" w:rsidRDefault="000B4923" w:rsidP="00784C0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0B4923" w:rsidRPr="00D26726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ные ассигнова</w:t>
            </w:r>
            <w:r w:rsidRPr="00D26726">
              <w:rPr>
                <w:rFonts w:ascii="Times New Roman" w:hAnsi="Times New Roman" w:cs="Times New Roman"/>
                <w:b/>
                <w:bCs/>
              </w:rPr>
              <w:t>ния областного бюджета</w:t>
            </w:r>
          </w:p>
        </w:tc>
        <w:tc>
          <w:tcPr>
            <w:tcW w:w="1843" w:type="dxa"/>
          </w:tcPr>
          <w:p w:rsidR="000B4923" w:rsidRPr="007A2D2D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8034881,2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D270DB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0DB">
              <w:rPr>
                <w:rFonts w:ascii="Times New Roman" w:hAnsi="Times New Roman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8B4C14" w:rsidRDefault="000B4923" w:rsidP="00784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Цель: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ФГОС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Default="000B4923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B4923" w:rsidRPr="008B4C14" w:rsidRDefault="000B4923" w:rsidP="00784C09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0B4923" w:rsidRPr="008B4C14" w:rsidRDefault="000B4923" w:rsidP="00784C09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0B4923" w:rsidRPr="008B4C14" w:rsidRDefault="000B4923" w:rsidP="00784C09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8C633E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0B4923" w:rsidRPr="00743E26" w:rsidRDefault="000B4923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743E26">
              <w:rPr>
                <w:sz w:val="20"/>
                <w:szCs w:val="20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Pr="000E62A4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</w:t>
            </w:r>
            <w:r>
              <w:rPr>
                <w:sz w:val="20"/>
                <w:szCs w:val="20"/>
              </w:rPr>
              <w:t>кадемической неуспеваемости.</w:t>
            </w:r>
          </w:p>
          <w:p w:rsidR="000B4923" w:rsidRPr="008C633E" w:rsidRDefault="000B4923" w:rsidP="00784C09">
            <w:pPr>
              <w:pStyle w:val="ConsPlusNormal"/>
              <w:ind w:firstLine="2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0B4923" w:rsidRPr="00D26726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F81CA4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7132,2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0B4923" w:rsidRDefault="000B4923" w:rsidP="00784C09">
            <w:pPr>
              <w:jc w:val="both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1134" w:type="dxa"/>
          </w:tcPr>
          <w:p w:rsidR="000B4923" w:rsidRPr="000E62A4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0B4923" w:rsidRPr="0018199F" w:rsidRDefault="000B4923" w:rsidP="00784C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B4923" w:rsidRPr="00D26726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E17E17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7132,2</w:t>
            </w:r>
          </w:p>
        </w:tc>
      </w:tr>
      <w:tr w:rsidR="000B4923" w:rsidRPr="00F41AC0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B4923" w:rsidRPr="00365E0C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0B4923" w:rsidRPr="0018199F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Pr="00F41AC0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F41AC0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7132,2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365E0C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E0C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B8257E" w:rsidRDefault="000B4923" w:rsidP="00784C09">
            <w:pPr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Цель: создание возможностей для успешной социализации, самореализации детей и молодежи вне зависимости от социального статуса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F96333" w:rsidRDefault="000B4923" w:rsidP="00784C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0B4923" w:rsidRPr="00F96333" w:rsidRDefault="000B4923" w:rsidP="00784C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вовлечение молодежи в общественную деятельность;</w:t>
            </w:r>
          </w:p>
          <w:p w:rsidR="000B4923" w:rsidRPr="00F96333" w:rsidRDefault="000B4923" w:rsidP="00784C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эффективного взаимодействия с молодежными общественными объединениями, некоммерческими организациями.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19427A">
              <w:rPr>
                <w:sz w:val="20"/>
                <w:szCs w:val="20"/>
              </w:rPr>
              <w:t>Обеспечение развития молодёжной политики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Pr="0013491C" w:rsidRDefault="000B4923" w:rsidP="00784C09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Министерство, 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</w:t>
            </w:r>
            <w:r>
              <w:rPr>
                <w:sz w:val="20"/>
                <w:szCs w:val="20"/>
              </w:rPr>
              <w:t xml:space="preserve"> до 30 лет.</w:t>
            </w:r>
          </w:p>
          <w:p w:rsidR="000B4923" w:rsidRPr="0018199F" w:rsidRDefault="000B4923" w:rsidP="00784C09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C26419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66500,0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0B4923" w:rsidRPr="0013491C" w:rsidRDefault="000B4923" w:rsidP="00784C09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C26419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0B4923" w:rsidRPr="0013491C" w:rsidRDefault="000B4923" w:rsidP="00784C09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A006D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F96333" w:rsidRDefault="000B4923" w:rsidP="00784C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0B4923" w:rsidRPr="00F96333" w:rsidRDefault="000B4923" w:rsidP="00784C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эффективной социализации молодежи, в том числе находящейся в трудной жизненной ситуации;</w:t>
            </w:r>
          </w:p>
          <w:p w:rsidR="000B4923" w:rsidRPr="00F96333" w:rsidRDefault="000B4923" w:rsidP="00784C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молодежи.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54658">
              <w:rPr>
                <w:sz w:val="20"/>
                <w:szCs w:val="20"/>
              </w:rPr>
              <w:t>Развитие потенциала талантливых молодых людей, в том числе являющихся молодыми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(ДТ «Кванториум», «</w:t>
            </w:r>
            <w:r w:rsidRPr="00A57530">
              <w:rPr>
                <w:sz w:val="20"/>
                <w:szCs w:val="20"/>
                <w:lang w:val="en-US"/>
              </w:rPr>
              <w:t>IT</w:t>
            </w:r>
            <w:r w:rsidRPr="00A57530">
              <w:rPr>
                <w:sz w:val="20"/>
                <w:szCs w:val="20"/>
              </w:rPr>
              <w:t>-</w:t>
            </w:r>
            <w:r w:rsidRPr="00A57530">
              <w:rPr>
                <w:sz w:val="20"/>
                <w:szCs w:val="20"/>
                <w:lang w:val="en-US"/>
              </w:rPr>
              <w:t>Cube</w:t>
            </w:r>
            <w:r w:rsidRPr="00A57530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>.</w:t>
            </w:r>
          </w:p>
          <w:p w:rsidR="000B4923" w:rsidRPr="009D26DF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9870BD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57936,9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245F59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33023,4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407AB7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24553,5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Осуществление выплаты ежемесячной стипендии Г</w:t>
            </w:r>
            <w:r>
              <w:rPr>
                <w:sz w:val="20"/>
                <w:szCs w:val="20"/>
              </w:rPr>
              <w:t>убернатора Ульяновской области «</w:t>
            </w:r>
            <w:r w:rsidRPr="00F422E6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8C633E" w:rsidRDefault="000B4923" w:rsidP="00784C0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2E5EC8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0B4923" w:rsidRPr="0018199F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Pr="009E13C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3CF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9E13CF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124436,9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A452D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2D9">
              <w:rPr>
                <w:rFonts w:ascii="Times New Roman" w:hAnsi="Times New Roman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167512" w:rsidRDefault="000B4923" w:rsidP="00784C09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Цель: организация и обеспечение отдыха и оздоровления детей и обеспечение оздоровления работников бюджетной сферы в Ульяновской области.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Default="000B4923" w:rsidP="00784C09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0B4923" w:rsidRPr="00167512" w:rsidRDefault="000B4923" w:rsidP="00784C0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0B4923" w:rsidRPr="00167512" w:rsidRDefault="000B4923" w:rsidP="00784C0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оздоровление.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5627B">
              <w:rPr>
                <w:sz w:val="20"/>
                <w:szCs w:val="20"/>
              </w:rPr>
              <w:t>Организация и обеспечение отдыха и оздоровления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0B4923" w:rsidRPr="00A57530" w:rsidRDefault="000B4923" w:rsidP="00784C09">
            <w:pPr>
              <w:pStyle w:val="af3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163972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388306,5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</w:t>
            </w:r>
            <w:r>
              <w:t xml:space="preserve"> </w:t>
            </w:r>
            <w:r w:rsidRPr="00F5627B">
              <w:rPr>
                <w:sz w:val="20"/>
                <w:szCs w:val="20"/>
              </w:rPr>
              <w:t>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1C3289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297246,1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275C59">
              <w:rPr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0B4923" w:rsidRDefault="000B4923" w:rsidP="00784C09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0D546C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6529,1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Pr="00A22299" w:rsidRDefault="000B4923" w:rsidP="00784C09">
            <w:pPr>
              <w:rPr>
                <w:sz w:val="20"/>
                <w:szCs w:val="20"/>
                <w:highlight w:val="yellow"/>
              </w:rPr>
            </w:pPr>
            <w:r w:rsidRPr="00010434"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7E5E13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434">
              <w:rPr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</w:t>
            </w:r>
            <w:r w:rsidR="00FF21F4" w:rsidRPr="00FF21F4">
              <w:rPr>
                <w:sz w:val="20"/>
                <w:szCs w:val="20"/>
              </w:rPr>
              <w:t xml:space="preserve">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</w:t>
            </w:r>
          </w:p>
          <w:p w:rsidR="000B4923" w:rsidRPr="00010434" w:rsidRDefault="00FF21F4" w:rsidP="00784C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1F4">
              <w:rPr>
                <w:sz w:val="20"/>
                <w:szCs w:val="20"/>
              </w:rPr>
              <w:t>пребыванием), детских лагерях труда и отдыха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65140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84531,3</w:t>
            </w:r>
          </w:p>
        </w:tc>
      </w:tr>
      <w:tr w:rsidR="000B4923" w:rsidRPr="008C633E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0B4923" w:rsidRPr="0018199F" w:rsidRDefault="000B4923" w:rsidP="00784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Pr="00F77EC7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C7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F77EC7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388306,5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1D2483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1D2483">
              <w:rPr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Pr="00167512" w:rsidRDefault="000B4923" w:rsidP="00784C09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Цель: обеспечение деятельности Министерства образования и науки Ульяновской области и организаций, находящихся в ведении Министерства образования и науки Ульяновской области, в реализации государственной программы.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Default="000B4923" w:rsidP="00784C09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"Интернет" (далее - сеть "Интернет");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0B4923" w:rsidRPr="00167512" w:rsidRDefault="000B4923" w:rsidP="00784C0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организация и обеспечение социально значимых, имиджевых мероприятий в соответствии с планом Министерства образования и науки Ульяновской области.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51A5">
              <w:rPr>
                <w:sz w:val="20"/>
                <w:szCs w:val="20"/>
              </w:rPr>
              <w:t>Обеспечение деятельности государственного заказчика и соисполнителей государственной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площади);</w:t>
            </w:r>
          </w:p>
          <w:p w:rsidR="000B4923" w:rsidRPr="00BA1B8E" w:rsidRDefault="000B4923" w:rsidP="0078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</w:t>
            </w:r>
            <w:r>
              <w:rPr>
                <w:sz w:val="20"/>
                <w:szCs w:val="20"/>
              </w:rPr>
              <w:t xml:space="preserve"> общей площади).</w:t>
            </w:r>
          </w:p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Default="000B4923" w:rsidP="00784C09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D1344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1796608,1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D1344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40447,4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</w:t>
            </w:r>
            <w:r>
              <w:t xml:space="preserve"> </w:t>
            </w:r>
            <w:r w:rsidRPr="00802BEC">
              <w:rPr>
                <w:sz w:val="20"/>
                <w:szCs w:val="20"/>
              </w:rPr>
              <w:t>ремонта, а также информатизации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AD1344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1754683,7</w:t>
            </w:r>
          </w:p>
        </w:tc>
      </w:tr>
      <w:tr w:rsidR="000B4923" w:rsidRPr="005D03A5" w:rsidTr="00784C09">
        <w:trPr>
          <w:gridAfter w:val="1"/>
          <w:wAfter w:w="425" w:type="dxa"/>
          <w:trHeight w:val="1468"/>
        </w:trPr>
        <w:tc>
          <w:tcPr>
            <w:tcW w:w="523" w:type="dxa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Default="000B4923" w:rsidP="00784C09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373C65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0B4923" w:rsidRDefault="000B4923" w:rsidP="00784C09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а - </w:t>
            </w:r>
            <w:r w:rsidRPr="00167512">
              <w:rPr>
                <w:sz w:val="20"/>
                <w:szCs w:val="20"/>
              </w:rPr>
              <w:t>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2E49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5" w:anchor="/document/70291362/entry/1071" w:history="1">
              <w:r w:rsidRPr="00C32E49">
                <w:rPr>
                  <w:sz w:val="20"/>
                  <w:szCs w:val="20"/>
                </w:rPr>
                <w:t>частью 1 статьи 7</w:t>
              </w:r>
            </w:hyperlink>
            <w:r w:rsidRPr="00C32E49">
              <w:rPr>
                <w:sz w:val="20"/>
                <w:szCs w:val="20"/>
              </w:rPr>
              <w:t xml:space="preserve"> Федерального закона от 29.12.2012 </w:t>
            </w:r>
            <w:r>
              <w:rPr>
                <w:sz w:val="20"/>
                <w:szCs w:val="20"/>
              </w:rPr>
              <w:t>№</w:t>
            </w:r>
            <w:r w:rsidRPr="00C32E49">
              <w:rPr>
                <w:sz w:val="20"/>
                <w:szCs w:val="20"/>
              </w:rPr>
              <w:t xml:space="preserve"> 273-ФЗ "Об образовании в Российской Федерации" полномочий Российской Федерации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0B4923" w:rsidRPr="00A57530" w:rsidRDefault="000B4923" w:rsidP="00784C0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уровней образования, на которых осуществляется независи</w:t>
            </w:r>
            <w:r>
              <w:rPr>
                <w:sz w:val="20"/>
                <w:szCs w:val="20"/>
              </w:rPr>
              <w:t>мая оценка качества образования.</w:t>
            </w:r>
          </w:p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0B4923" w:rsidRPr="002A36CA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9186,4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0B4923" w:rsidRPr="0018199F" w:rsidRDefault="000B4923" w:rsidP="00784C09">
            <w:pPr>
              <w:jc w:val="both"/>
              <w:rPr>
                <w:sz w:val="20"/>
                <w:szCs w:val="20"/>
              </w:rPr>
            </w:pPr>
            <w:r w:rsidRPr="00FC460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0B4923" w:rsidRPr="004A78F9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0B4923" w:rsidRPr="008C63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0B4923" w:rsidRPr="00C95D3E" w:rsidRDefault="000B4923" w:rsidP="00784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0B4923" w:rsidRPr="002A36CA" w:rsidRDefault="000B4923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9186,4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0B4923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0B4923" w:rsidRPr="0018199F" w:rsidRDefault="000B4923" w:rsidP="00784C09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  <w:vMerge w:val="restart"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 в том числе:</w:t>
            </w:r>
          </w:p>
        </w:tc>
        <w:tc>
          <w:tcPr>
            <w:tcW w:w="1843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1805794,5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  <w:vMerge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1796608,1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  <w:vMerge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9186,4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0B4923" w:rsidRPr="000746D6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7938" w:type="dxa"/>
            <w:gridSpan w:val="7"/>
            <w:vMerge w:val="restart"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 в том числе:</w:t>
            </w:r>
          </w:p>
        </w:tc>
        <w:tc>
          <w:tcPr>
            <w:tcW w:w="1843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10360551,3</w:t>
            </w:r>
          </w:p>
        </w:tc>
      </w:tr>
      <w:tr w:rsidR="000B4923" w:rsidRPr="005D03A5" w:rsidTr="00784C09">
        <w:trPr>
          <w:gridAfter w:val="1"/>
          <w:wAfter w:w="425" w:type="dxa"/>
        </w:trPr>
        <w:tc>
          <w:tcPr>
            <w:tcW w:w="523" w:type="dxa"/>
            <w:vMerge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10351364,9</w:t>
            </w:r>
          </w:p>
        </w:tc>
      </w:tr>
      <w:tr w:rsidR="000B4923" w:rsidRPr="005D03A5" w:rsidTr="00784C09">
        <w:tc>
          <w:tcPr>
            <w:tcW w:w="523" w:type="dxa"/>
            <w:vMerge/>
          </w:tcPr>
          <w:p w:rsidR="000B4923" w:rsidRPr="008C63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0B4923" w:rsidRPr="005D03A5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0B4923" w:rsidRPr="008D3AEA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B4923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923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923" w:rsidRDefault="000B4923" w:rsidP="00784C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923" w:rsidRPr="00DD0A16" w:rsidRDefault="000B4923" w:rsidP="00784C09">
            <w:pPr>
              <w:jc w:val="center"/>
            </w:pPr>
            <w:r w:rsidRPr="00DD0A16">
              <w:t>»;</w:t>
            </w:r>
          </w:p>
        </w:tc>
      </w:tr>
    </w:tbl>
    <w:p w:rsidR="000B4923" w:rsidRDefault="000B4923" w:rsidP="000B4923">
      <w:pPr>
        <w:jc w:val="both"/>
      </w:pPr>
      <w:r w:rsidRPr="00840EA9">
        <w:rPr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0B4923" w:rsidRDefault="000B4923" w:rsidP="000B4923">
      <w:pPr>
        <w:jc w:val="both"/>
      </w:pPr>
      <w:r w:rsidRPr="00840EA9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840EA9">
        <w:rPr>
          <w:sz w:val="20"/>
          <w:szCs w:val="20"/>
        </w:rPr>
        <w:t xml:space="preserve">&gt; Бюджетные ассигнования федерального бюджета предоставляются областному бюджету в форме </w:t>
      </w:r>
      <w:r>
        <w:rPr>
          <w:sz w:val="20"/>
          <w:szCs w:val="20"/>
        </w:rPr>
        <w:t>субвенций</w:t>
      </w:r>
      <w:r w:rsidRPr="00840EA9">
        <w:rPr>
          <w:sz w:val="20"/>
          <w:szCs w:val="20"/>
        </w:rPr>
        <w:t xml:space="preserve"> на реализацию государственной программы Ульяновской области.</w:t>
      </w:r>
    </w:p>
    <w:p w:rsidR="000B4923" w:rsidRPr="00215D5D" w:rsidRDefault="000B4923" w:rsidP="000B4923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  <w:r>
        <w:t xml:space="preserve"> 1</w:t>
      </w:r>
      <w:r w:rsidR="00201FC5">
        <w:t>6</w:t>
      </w:r>
      <w:r w:rsidRPr="00D92DA7">
        <w:t>. Дополнить приложением № 2</w:t>
      </w:r>
      <w:r w:rsidRPr="00D92DA7">
        <w:rPr>
          <w:vertAlign w:val="superscript"/>
        </w:rPr>
        <w:t xml:space="preserve">8  </w:t>
      </w:r>
      <w:r w:rsidRPr="00D92DA7">
        <w:t>следующе</w:t>
      </w:r>
      <w:r w:rsidR="00322458">
        <w:t>го</w:t>
      </w:r>
      <w:r w:rsidRPr="00D92DA7">
        <w:t xml:space="preserve"> </w:t>
      </w:r>
      <w:r w:rsidR="00322458">
        <w:t>содержания</w:t>
      </w:r>
      <w:r w:rsidRPr="00D92DA7">
        <w:t>:</w:t>
      </w:r>
    </w:p>
    <w:p w:rsidR="000B4923" w:rsidRDefault="000B4923" w:rsidP="000B4923">
      <w:pPr>
        <w:widowControl w:val="0"/>
        <w:autoSpaceDE w:val="0"/>
        <w:autoSpaceDN w:val="0"/>
        <w:adjustRightInd w:val="0"/>
      </w:pPr>
    </w:p>
    <w:p w:rsidR="000B4923" w:rsidRPr="00215D5D" w:rsidRDefault="000B4923" w:rsidP="000B4923">
      <w:pPr>
        <w:widowControl w:val="0"/>
        <w:autoSpaceDE w:val="0"/>
        <w:autoSpaceDN w:val="0"/>
        <w:adjustRightInd w:val="0"/>
        <w:jc w:val="right"/>
      </w:pPr>
      <w:r w:rsidRPr="00215D5D">
        <w:t>«ПРИЛОЖЕНИЕ № 2</w:t>
      </w:r>
      <w:r>
        <w:rPr>
          <w:vertAlign w:val="superscript"/>
        </w:rPr>
        <w:t>8</w:t>
      </w:r>
      <w:r w:rsidRPr="00215D5D">
        <w:rPr>
          <w:vertAlign w:val="superscript"/>
        </w:rPr>
        <w:t xml:space="preserve"> </w:t>
      </w:r>
    </w:p>
    <w:p w:rsidR="000B4923" w:rsidRPr="00215D5D" w:rsidRDefault="000B4923" w:rsidP="000B4923">
      <w:pPr>
        <w:widowControl w:val="0"/>
        <w:autoSpaceDE w:val="0"/>
        <w:autoSpaceDN w:val="0"/>
        <w:adjustRightInd w:val="0"/>
        <w:ind w:left="10915"/>
        <w:jc w:val="center"/>
      </w:pPr>
    </w:p>
    <w:p w:rsidR="000B4923" w:rsidRDefault="000B4923" w:rsidP="000B4923">
      <w:pPr>
        <w:ind w:left="10915"/>
        <w:jc w:val="center"/>
      </w:pPr>
      <w:r w:rsidRPr="00215D5D">
        <w:t>к государственной</w:t>
      </w:r>
      <w:r>
        <w:t xml:space="preserve"> </w:t>
      </w:r>
      <w:r w:rsidRPr="00215D5D">
        <w:t>программе</w:t>
      </w:r>
    </w:p>
    <w:p w:rsidR="000B4923" w:rsidRDefault="000B4923" w:rsidP="000B492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923" w:rsidRDefault="000B4923" w:rsidP="000B4923">
      <w:pPr>
        <w:widowControl w:val="0"/>
        <w:autoSpaceDE w:val="0"/>
        <w:autoSpaceDN w:val="0"/>
        <w:adjustRightInd w:val="0"/>
        <w:jc w:val="center"/>
      </w:pPr>
    </w:p>
    <w:p w:rsidR="000B4923" w:rsidRPr="00215D5D" w:rsidRDefault="000B4923" w:rsidP="000B492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0B4923" w:rsidRPr="00215D5D" w:rsidRDefault="000B4923" w:rsidP="000B4923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>ОБЩИЙ ОБЪЁМ</w:t>
      </w:r>
    </w:p>
    <w:p w:rsidR="000B4923" w:rsidRPr="00215D5D" w:rsidRDefault="000B4923" w:rsidP="000B4923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 xml:space="preserve">бюджетных ассигнований на финансовое обеспечение мероприятий государственной программы </w:t>
      </w:r>
      <w:r w:rsidRPr="00215D5D">
        <w:rPr>
          <w:b/>
          <w:bCs/>
        </w:rPr>
        <w:br/>
        <w:t xml:space="preserve">Ульяновской области «Развитие и модернизация образования в Ульяновской области» </w:t>
      </w:r>
    </w:p>
    <w:p w:rsidR="000B4923" w:rsidRPr="00215D5D" w:rsidRDefault="000B4923" w:rsidP="000B4923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>на 2014-202</w:t>
      </w:r>
      <w:r>
        <w:rPr>
          <w:b/>
          <w:bCs/>
        </w:rPr>
        <w:t>1</w:t>
      </w:r>
      <w:r w:rsidRPr="00215D5D">
        <w:rPr>
          <w:b/>
          <w:bCs/>
        </w:rPr>
        <w:t xml:space="preserve"> годы</w:t>
      </w:r>
    </w:p>
    <w:p w:rsidR="000B4923" w:rsidRPr="00215D5D" w:rsidRDefault="000B4923" w:rsidP="000B4923">
      <w:pPr>
        <w:tabs>
          <w:tab w:val="left" w:pos="0"/>
        </w:tabs>
        <w:spacing w:line="245" w:lineRule="auto"/>
        <w:jc w:val="both"/>
      </w:pPr>
    </w:p>
    <w:tbl>
      <w:tblPr>
        <w:tblW w:w="151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708"/>
        <w:gridCol w:w="4014"/>
        <w:gridCol w:w="1842"/>
        <w:gridCol w:w="1418"/>
        <w:gridCol w:w="1134"/>
        <w:gridCol w:w="1134"/>
        <w:gridCol w:w="1134"/>
        <w:gridCol w:w="1134"/>
        <w:gridCol w:w="992"/>
        <w:gridCol w:w="1134"/>
        <w:gridCol w:w="283"/>
      </w:tblGrid>
      <w:tr w:rsidR="000B4923" w:rsidRPr="0083083E" w:rsidTr="00784C09">
        <w:trPr>
          <w:trHeight w:val="1264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№ п/п</w:t>
            </w:r>
          </w:p>
        </w:tc>
        <w:tc>
          <w:tcPr>
            <w:tcW w:w="4014" w:type="dxa"/>
            <w:vMerge w:val="restart"/>
            <w:vAlign w:val="center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080" w:type="dxa"/>
            <w:gridSpan w:val="7"/>
            <w:vAlign w:val="center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</w:p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0B4923" w:rsidRPr="0083083E" w:rsidTr="00784C09"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  <w:vMerge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</w:tbl>
    <w:p w:rsidR="000B4923" w:rsidRPr="0083083E" w:rsidRDefault="000B4923" w:rsidP="000B4923">
      <w:pPr>
        <w:tabs>
          <w:tab w:val="left" w:pos="0"/>
        </w:tabs>
        <w:spacing w:line="14" w:lineRule="auto"/>
        <w:ind w:firstLine="720"/>
        <w:jc w:val="both"/>
        <w:rPr>
          <w:sz w:val="20"/>
          <w:szCs w:val="20"/>
        </w:rPr>
      </w:pPr>
    </w:p>
    <w:tbl>
      <w:tblPr>
        <w:tblW w:w="15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697"/>
        <w:gridCol w:w="4029"/>
        <w:gridCol w:w="1842"/>
        <w:gridCol w:w="1418"/>
        <w:gridCol w:w="1134"/>
        <w:gridCol w:w="1134"/>
        <w:gridCol w:w="1134"/>
        <w:gridCol w:w="1134"/>
        <w:gridCol w:w="992"/>
        <w:gridCol w:w="142"/>
        <w:gridCol w:w="992"/>
        <w:gridCol w:w="283"/>
        <w:gridCol w:w="283"/>
      </w:tblGrid>
      <w:tr w:rsidR="000B4923" w:rsidRPr="0083083E" w:rsidTr="00784C09">
        <w:trPr>
          <w:gridAfter w:val="1"/>
          <w:wAfter w:w="283" w:type="dxa"/>
          <w:tblHeader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B4923" w:rsidRPr="0083083E" w:rsidRDefault="000B4923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0B4923" w:rsidRPr="0083083E" w:rsidRDefault="000B4923" w:rsidP="00784C09">
            <w:pPr>
              <w:pStyle w:val="af3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8" w:type="dxa"/>
            <w:gridSpan w:val="11"/>
          </w:tcPr>
          <w:p w:rsidR="000B4923" w:rsidRPr="0083083E" w:rsidRDefault="00FC1434" w:rsidP="00784C09">
            <w:pPr>
              <w:ind w:left="-828" w:right="1212" w:hanging="468"/>
              <w:jc w:val="center"/>
              <w:rPr>
                <w:sz w:val="20"/>
                <w:szCs w:val="20"/>
              </w:rPr>
            </w:pPr>
            <w:hyperlink w:anchor="sub_1001" w:history="1">
              <w:r w:rsidR="000B4923" w:rsidRPr="0083083E">
                <w:rPr>
                  <w:sz w:val="20"/>
                  <w:szCs w:val="20"/>
                </w:rPr>
                <w:t>Подпрограмма</w:t>
              </w:r>
            </w:hyperlink>
            <w:r w:rsidR="000B4923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ind w:right="1212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 Ульяновской области (далее –  областной бюджет)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30153023,39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5704820,41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5619629,18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5272686,8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3978738,5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4494412,5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5082736,0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ind w:left="-828" w:right="1212" w:hanging="468"/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  <w:vMerge w:val="restart"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 в том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97145,7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17885,1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22530,9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15032,1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13091,5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13364,5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15241,6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72006,8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8818,7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11814,4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9676,1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13091,5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13364,5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15241,6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ассигнования, источником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которых является субсидии из федерального бюджета (далее также – федеральный бюджет)*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25138,9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9066,4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10716,5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5356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7262A0" w:rsidRPr="0083083E" w:rsidRDefault="007262A0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9" w:type="dxa"/>
            <w:vMerge w:val="restart"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139558,6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20167,6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22775,3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21653,3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22932,3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24243,7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27786,4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137958,6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18567,6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22775,3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21653,3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22932,3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24243,7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27786,4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1600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7262A0" w:rsidRPr="00784C09" w:rsidRDefault="00A820F8" w:rsidP="0078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7262A0" w:rsidRPr="0083083E" w:rsidRDefault="007262A0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9" w:type="dxa"/>
            <w:vMerge w:val="restart"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855110,08076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64827,96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140864,28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332145,24076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150631,3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159281,8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7359,5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7262A0" w:rsidRPr="00784C09" w:rsidRDefault="007262A0" w:rsidP="00A820F8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817750,08076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49361,86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128495,18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322620,44076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150631,3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159281,8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7359,5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 бюджета*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37360,0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15466,1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12369,1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9524,8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</w:t>
            </w:r>
            <w:r w:rsidR="00A820F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029" w:type="dxa"/>
            <w:vMerge w:val="restart"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7262A0" w:rsidRPr="0083083E" w:rsidRDefault="007262A0" w:rsidP="00784C09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18271143,43368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3168779,0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3232223,01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3495170,82368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2824286,4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2648926,500000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2901757,7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17897728,13368</w:t>
            </w:r>
          </w:p>
        </w:tc>
        <w:tc>
          <w:tcPr>
            <w:tcW w:w="1134" w:type="dxa"/>
          </w:tcPr>
          <w:p w:rsidR="007262A0" w:rsidRPr="00784C09" w:rsidRDefault="007262A0" w:rsidP="00A820F8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3168779,0</w:t>
            </w:r>
          </w:p>
        </w:tc>
        <w:tc>
          <w:tcPr>
            <w:tcW w:w="1134" w:type="dxa"/>
          </w:tcPr>
          <w:p w:rsidR="007262A0" w:rsidRPr="00784C09" w:rsidRDefault="00A820F8" w:rsidP="00784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3232223,01</w:t>
            </w:r>
          </w:p>
        </w:tc>
        <w:tc>
          <w:tcPr>
            <w:tcW w:w="1134" w:type="dxa"/>
          </w:tcPr>
          <w:p w:rsidR="007262A0" w:rsidRPr="00784C09" w:rsidRDefault="00A820F8" w:rsidP="00784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3303610,92368</w:t>
            </w:r>
          </w:p>
        </w:tc>
        <w:tc>
          <w:tcPr>
            <w:tcW w:w="1134" w:type="dxa"/>
          </w:tcPr>
          <w:p w:rsidR="007262A0" w:rsidRPr="00784C09" w:rsidRDefault="00A820F8" w:rsidP="00784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2642431,0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2648926,5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A820F8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2901757,7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 бюджета*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373415,3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191559,9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181855,4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4029" w:type="dxa"/>
            <w:vMerge w:val="restart"/>
          </w:tcPr>
          <w:p w:rsidR="007262A0" w:rsidRPr="0083083E" w:rsidRDefault="007262A0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Основное мероприятие «Реализация программы по созданию в Ульяновской области новых мест в общеобразовательных организациях» </w:t>
            </w: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2373132,14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378510,1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335984,2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806887,18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624159,46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227591,2</w:t>
            </w:r>
          </w:p>
        </w:tc>
        <w:tc>
          <w:tcPr>
            <w:tcW w:w="1134" w:type="dxa"/>
            <w:gridSpan w:val="2"/>
          </w:tcPr>
          <w:p w:rsidR="007262A0" w:rsidRPr="00784C09" w:rsidRDefault="00A820F8" w:rsidP="00784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1019268,44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103281,8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118401,2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369153,58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353431,86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75000,0</w:t>
            </w:r>
          </w:p>
        </w:tc>
        <w:tc>
          <w:tcPr>
            <w:tcW w:w="1134" w:type="dxa"/>
            <w:gridSpan w:val="2"/>
          </w:tcPr>
          <w:p w:rsidR="007262A0" w:rsidRPr="00784C09" w:rsidRDefault="00A820F8" w:rsidP="00784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</w:p>
          <w:p w:rsidR="007262A0" w:rsidRPr="0083083E" w:rsidRDefault="007262A0" w:rsidP="00784C09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418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1353863,7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275228,3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217583,0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437733,60</w:t>
            </w:r>
          </w:p>
        </w:tc>
        <w:tc>
          <w:tcPr>
            <w:tcW w:w="1134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270727,6</w:t>
            </w:r>
          </w:p>
        </w:tc>
        <w:tc>
          <w:tcPr>
            <w:tcW w:w="992" w:type="dxa"/>
          </w:tcPr>
          <w:p w:rsidR="007262A0" w:rsidRPr="00784C09" w:rsidRDefault="007262A0" w:rsidP="00784C09">
            <w:pPr>
              <w:jc w:val="center"/>
              <w:rPr>
                <w:bCs/>
                <w:sz w:val="20"/>
                <w:szCs w:val="20"/>
              </w:rPr>
            </w:pPr>
            <w:r w:rsidRPr="00784C09">
              <w:rPr>
                <w:bCs/>
                <w:sz w:val="20"/>
                <w:szCs w:val="20"/>
              </w:rPr>
              <w:t>152591,2</w:t>
            </w:r>
          </w:p>
        </w:tc>
        <w:tc>
          <w:tcPr>
            <w:tcW w:w="1134" w:type="dxa"/>
            <w:gridSpan w:val="2"/>
          </w:tcPr>
          <w:p w:rsidR="007262A0" w:rsidRPr="00784C09" w:rsidRDefault="00A820F8" w:rsidP="00784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784C09" w:rsidRDefault="007262A0" w:rsidP="00784C09">
            <w:pPr>
              <w:jc w:val="center"/>
              <w:rPr>
                <w:sz w:val="20"/>
                <w:szCs w:val="20"/>
              </w:rPr>
            </w:pPr>
          </w:p>
        </w:tc>
      </w:tr>
      <w:tr w:rsidR="007262A0" w:rsidRPr="0083083E" w:rsidTr="007262A0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7262A0" w:rsidRPr="0083083E" w:rsidRDefault="007262A0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 w:val="restart"/>
          </w:tcPr>
          <w:p w:rsidR="007262A0" w:rsidRPr="0083083E" w:rsidRDefault="007262A0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51889113,34444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9354990,17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9374006,87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9943575,44444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7613839,46</w:t>
            </w:r>
          </w:p>
        </w:tc>
        <w:tc>
          <w:tcPr>
            <w:tcW w:w="992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7567820,2</w:t>
            </w:r>
          </w:p>
        </w:tc>
        <w:tc>
          <w:tcPr>
            <w:tcW w:w="1134" w:type="dxa"/>
            <w:gridSpan w:val="2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8034881,2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</w:tr>
      <w:tr w:rsidR="007262A0" w:rsidRPr="0083083E" w:rsidTr="007262A0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50097735,44444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9053629,37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9133338,27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9299401,14444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7161256,46</w:t>
            </w:r>
          </w:p>
        </w:tc>
        <w:tc>
          <w:tcPr>
            <w:tcW w:w="992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7415229,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134" w:type="dxa"/>
            <w:gridSpan w:val="2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8034881,2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</w:tr>
      <w:tr w:rsidR="007262A0" w:rsidRPr="0083083E" w:rsidTr="007262A0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7262A0" w:rsidRPr="0083083E" w:rsidRDefault="007262A0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7262A0" w:rsidRPr="0083083E" w:rsidRDefault="007262A0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7262A0" w:rsidRPr="0083083E" w:rsidRDefault="007262A0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7262A0" w:rsidRPr="0083083E" w:rsidRDefault="007262A0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1791377,9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301360,8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240668,6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644174,3</w:t>
            </w:r>
          </w:p>
        </w:tc>
        <w:tc>
          <w:tcPr>
            <w:tcW w:w="1134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452583,0</w:t>
            </w:r>
          </w:p>
        </w:tc>
        <w:tc>
          <w:tcPr>
            <w:tcW w:w="992" w:type="dxa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152591,2</w:t>
            </w:r>
          </w:p>
        </w:tc>
        <w:tc>
          <w:tcPr>
            <w:tcW w:w="1134" w:type="dxa"/>
            <w:gridSpan w:val="2"/>
          </w:tcPr>
          <w:p w:rsidR="007262A0" w:rsidRPr="007262A0" w:rsidRDefault="007262A0" w:rsidP="007262A0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62A0">
              <w:rPr>
                <w:rFonts w:ascii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262A0" w:rsidRPr="0083083E" w:rsidRDefault="007262A0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8" w:type="dxa"/>
            <w:gridSpan w:val="11"/>
          </w:tcPr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6908B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vMerge w:val="restart"/>
          </w:tcPr>
          <w:p w:rsidR="006908BE" w:rsidRPr="0083083E" w:rsidRDefault="006908BE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профессионального обучения»</w:t>
            </w:r>
          </w:p>
        </w:tc>
        <w:tc>
          <w:tcPr>
            <w:tcW w:w="1842" w:type="dxa"/>
          </w:tcPr>
          <w:p w:rsidR="006908BE" w:rsidRPr="0083083E" w:rsidRDefault="006908BE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902919,54309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227726,4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294734,007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225065,83609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  <w:gridSpan w:val="2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64583,2</w:t>
            </w:r>
          </w:p>
        </w:tc>
        <w:tc>
          <w:tcPr>
            <w:tcW w:w="992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6908B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6908BE" w:rsidRPr="0083083E" w:rsidRDefault="006908BE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6908BE" w:rsidRPr="0083083E" w:rsidRDefault="006908BE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6908BE" w:rsidRPr="0083083E" w:rsidRDefault="006908BE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418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623618,04309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77528,1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183128,107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207568,53609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  <w:gridSpan w:val="2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64583,2</w:t>
            </w:r>
          </w:p>
        </w:tc>
        <w:tc>
          <w:tcPr>
            <w:tcW w:w="992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6908B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6908BE" w:rsidRPr="0083083E" w:rsidRDefault="006908BE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6908BE" w:rsidRPr="0083083E" w:rsidRDefault="006908BE" w:rsidP="00784C09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6908BE" w:rsidRDefault="006908BE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  <w:p w:rsidR="006908BE" w:rsidRPr="003D4971" w:rsidRDefault="006908BE" w:rsidP="00784C09"/>
        </w:tc>
        <w:tc>
          <w:tcPr>
            <w:tcW w:w="1418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279301,5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150198,3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111605,9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17497,30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908BE" w:rsidRPr="006908BE" w:rsidRDefault="006908BE" w:rsidP="006908BE">
            <w:pPr>
              <w:jc w:val="center"/>
              <w:rPr>
                <w:bCs/>
                <w:sz w:val="20"/>
                <w:szCs w:val="20"/>
              </w:rPr>
            </w:pPr>
            <w:r w:rsidRPr="006908B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08BE" w:rsidRPr="006908BE" w:rsidRDefault="006908BE" w:rsidP="006908BE">
            <w:pPr>
              <w:jc w:val="center"/>
              <w:rPr>
                <w:sz w:val="20"/>
                <w:szCs w:val="20"/>
              </w:rPr>
            </w:pPr>
            <w:r w:rsidRPr="006908BE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6908B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6908BE" w:rsidRPr="0083083E" w:rsidRDefault="006908BE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 w:val="restart"/>
          </w:tcPr>
          <w:p w:rsidR="006908BE" w:rsidRPr="0083083E" w:rsidRDefault="006908BE" w:rsidP="00784C09">
            <w:pPr>
              <w:pStyle w:val="af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842" w:type="dxa"/>
          </w:tcPr>
          <w:p w:rsidR="006908BE" w:rsidRPr="0083083E" w:rsidRDefault="006908BE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902919,54309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227726,4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294734,007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225065,836090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  <w:gridSpan w:val="2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64583,2</w:t>
            </w:r>
          </w:p>
        </w:tc>
        <w:tc>
          <w:tcPr>
            <w:tcW w:w="992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6908B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6908BE" w:rsidRPr="0083083E" w:rsidRDefault="006908BE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6908BE" w:rsidRPr="0083083E" w:rsidRDefault="006908BE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6908BE" w:rsidRPr="0083083E" w:rsidRDefault="006908BE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623618,04309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77528,1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183128,107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207568,53609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83677,9</w:t>
            </w:r>
          </w:p>
        </w:tc>
        <w:tc>
          <w:tcPr>
            <w:tcW w:w="1134" w:type="dxa"/>
            <w:gridSpan w:val="2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64583,2</w:t>
            </w:r>
          </w:p>
        </w:tc>
        <w:tc>
          <w:tcPr>
            <w:tcW w:w="992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6908BE" w:rsidRPr="0083083E" w:rsidTr="006908B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908BE" w:rsidRPr="0083083E" w:rsidRDefault="006908B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6908BE" w:rsidRPr="0083083E" w:rsidRDefault="006908BE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6908BE" w:rsidRPr="0083083E" w:rsidRDefault="006908BE" w:rsidP="00784C09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6908BE" w:rsidRPr="0083083E" w:rsidRDefault="006908BE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279301,5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150198,3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111605,9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17497,3</w:t>
            </w:r>
          </w:p>
        </w:tc>
        <w:tc>
          <w:tcPr>
            <w:tcW w:w="1134" w:type="dxa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0</w:t>
            </w:r>
            <w:r w:rsidR="00F52D4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6908BE" w:rsidRPr="006908BE" w:rsidRDefault="006908BE" w:rsidP="00690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BE">
              <w:rPr>
                <w:b/>
                <w:bCs/>
                <w:sz w:val="20"/>
                <w:szCs w:val="20"/>
              </w:rPr>
              <w:t>0</w:t>
            </w:r>
            <w:r w:rsidR="00F52D4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908BE" w:rsidRPr="00F52D45" w:rsidRDefault="00F52D45" w:rsidP="006908BE">
            <w:pPr>
              <w:jc w:val="center"/>
              <w:rPr>
                <w:b/>
                <w:sz w:val="20"/>
                <w:szCs w:val="20"/>
              </w:rPr>
            </w:pPr>
            <w:r w:rsidRPr="00F52D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908BE" w:rsidRPr="0083083E" w:rsidRDefault="006908BE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8" w:type="dxa"/>
            <w:gridSpan w:val="11"/>
          </w:tcPr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</w:tcPr>
          <w:p w:rsidR="005C2891" w:rsidRPr="0083083E" w:rsidRDefault="005C2891" w:rsidP="00784C0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394135,15718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50982,5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67709,845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82585,11218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63178,9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63178,8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891">
              <w:rPr>
                <w:bCs/>
                <w:color w:val="000000"/>
                <w:sz w:val="20"/>
                <w:szCs w:val="20"/>
              </w:rPr>
              <w:t>66500,0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</w:tcPr>
          <w:p w:rsidR="005C2891" w:rsidRPr="0083083E" w:rsidRDefault="005C2891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317802,23997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42905,7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45681,39608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58523,34389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56007,6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56747,3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57936,9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5C2891" w:rsidRPr="00F56E04" w:rsidRDefault="005C2891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29" w:type="dxa"/>
            <w:vMerge w:val="restart"/>
          </w:tcPr>
          <w:p w:rsidR="005C2891" w:rsidRPr="0083083E" w:rsidRDefault="005C2891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обучающихся»</w:t>
            </w: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98654,095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58636,68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15364,815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17448,3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7204,3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5C2891" w:rsidRPr="0083083E" w:rsidRDefault="005C2891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42369,415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2352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15364,815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17448,3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7204,3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5C2891" w:rsidRPr="0083083E" w:rsidRDefault="005C2891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Cs/>
                <w:sz w:val="20"/>
                <w:szCs w:val="20"/>
              </w:rPr>
            </w:pPr>
            <w:r w:rsidRPr="005C2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891" w:rsidRDefault="005C2891" w:rsidP="00784C09"/>
          <w:p w:rsidR="005C2891" w:rsidRPr="00EE4DC1" w:rsidRDefault="005C2891" w:rsidP="00784C09"/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5C2891" w:rsidRPr="0083083E" w:rsidRDefault="005C2891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5C2891" w:rsidRPr="0083083E" w:rsidRDefault="005C2891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810591,49215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152524,88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126390,8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119926,1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124436,9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91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2891" w:rsidRPr="0083083E" w:rsidRDefault="005C2891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5C2891" w:rsidRPr="0083083E" w:rsidRDefault="005C2891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5C2891" w:rsidRPr="0083083E" w:rsidRDefault="005C2891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2891" w:rsidRPr="0083083E" w:rsidRDefault="005C2891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754306,81215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96240,2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134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126390,8</w:t>
            </w:r>
          </w:p>
        </w:tc>
        <w:tc>
          <w:tcPr>
            <w:tcW w:w="992" w:type="dxa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119926,1</w:t>
            </w:r>
          </w:p>
        </w:tc>
        <w:tc>
          <w:tcPr>
            <w:tcW w:w="1134" w:type="dxa"/>
            <w:gridSpan w:val="2"/>
          </w:tcPr>
          <w:p w:rsidR="005C2891" w:rsidRPr="005C2891" w:rsidRDefault="005C2891" w:rsidP="005C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5C2891">
              <w:rPr>
                <w:b/>
                <w:bCs/>
                <w:sz w:val="20"/>
                <w:szCs w:val="20"/>
              </w:rPr>
              <w:t>124436,90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C2891" w:rsidRPr="0083083E" w:rsidRDefault="005C2891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23" w:rsidRPr="0083083E" w:rsidTr="005C289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0B4923" w:rsidRPr="0083083E" w:rsidRDefault="000B4923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0B4923" w:rsidRPr="0083083E" w:rsidRDefault="000B4923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4923" w:rsidRPr="0083083E" w:rsidRDefault="000B4923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0B4923" w:rsidRPr="0083083E" w:rsidRDefault="000B4923" w:rsidP="00784C09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418" w:type="dxa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B4923" w:rsidRPr="005C2891" w:rsidRDefault="000B4923" w:rsidP="005C2891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4" w:type="dxa"/>
            <w:gridSpan w:val="9"/>
          </w:tcPr>
          <w:p w:rsidR="000B4923" w:rsidRPr="005C2891" w:rsidRDefault="000B4923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1134" w:type="dxa"/>
            <w:gridSpan w:val="2"/>
          </w:tcPr>
          <w:p w:rsidR="000B4923" w:rsidRPr="005C2891" w:rsidRDefault="000B4923" w:rsidP="005C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325A6E" w:rsidRPr="0083083E" w:rsidTr="00325A6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25A6E" w:rsidRPr="0083083E" w:rsidRDefault="00325A6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325A6E" w:rsidRPr="0083083E" w:rsidRDefault="00325A6E" w:rsidP="00784C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vMerge w:val="restart"/>
          </w:tcPr>
          <w:p w:rsidR="00325A6E" w:rsidRPr="0083083E" w:rsidRDefault="00325A6E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842" w:type="dxa"/>
          </w:tcPr>
          <w:p w:rsidR="00325A6E" w:rsidRPr="0083083E" w:rsidRDefault="00325A6E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418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1998165,91325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308296,89553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347314,8</w:t>
            </w:r>
          </w:p>
        </w:tc>
        <w:tc>
          <w:tcPr>
            <w:tcW w:w="992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  <w:gridSpan w:val="2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25A6E" w:rsidRPr="0083083E" w:rsidRDefault="00325A6E" w:rsidP="00784C09">
            <w:pPr>
              <w:rPr>
                <w:sz w:val="20"/>
                <w:szCs w:val="20"/>
              </w:rPr>
            </w:pPr>
          </w:p>
        </w:tc>
      </w:tr>
      <w:tr w:rsidR="00325A6E" w:rsidRPr="0083083E" w:rsidTr="00325A6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25A6E" w:rsidRPr="0083083E" w:rsidRDefault="00325A6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25A6E" w:rsidRPr="0083083E" w:rsidRDefault="00325A6E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325A6E" w:rsidRPr="0083083E" w:rsidRDefault="00325A6E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5A6E" w:rsidRPr="0083083E" w:rsidRDefault="00325A6E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1965594,91325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275725,89553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347314,8</w:t>
            </w:r>
          </w:p>
        </w:tc>
        <w:tc>
          <w:tcPr>
            <w:tcW w:w="992" w:type="dxa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  <w:gridSpan w:val="2"/>
          </w:tcPr>
          <w:p w:rsidR="00325A6E" w:rsidRPr="00325A6E" w:rsidRDefault="00325A6E" w:rsidP="00325A6E">
            <w:pPr>
              <w:jc w:val="center"/>
              <w:rPr>
                <w:bCs/>
                <w:sz w:val="20"/>
                <w:szCs w:val="20"/>
              </w:rPr>
            </w:pPr>
            <w:r w:rsidRPr="00325A6E">
              <w:rPr>
                <w:bCs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25A6E" w:rsidRPr="0083083E" w:rsidRDefault="00325A6E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0B4923" w:rsidRPr="0083083E" w:rsidRDefault="000B4923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0B4923" w:rsidRPr="0083083E" w:rsidRDefault="000B4923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4923" w:rsidRPr="0083083E" w:rsidRDefault="000B4923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</w:p>
          <w:p w:rsidR="000B4923" w:rsidRPr="0083083E" w:rsidRDefault="000B4923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418" w:type="dxa"/>
          </w:tcPr>
          <w:p w:rsidR="000B4923" w:rsidRPr="005C2891" w:rsidRDefault="000B4923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5C2891" w:rsidRDefault="000B4923" w:rsidP="005C2891">
            <w:pPr>
              <w:jc w:val="center"/>
              <w:rPr>
                <w:sz w:val="20"/>
                <w:szCs w:val="20"/>
              </w:rPr>
            </w:pPr>
            <w:r w:rsidRPr="005C289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4923" w:rsidRPr="005C2891" w:rsidRDefault="000B4923" w:rsidP="005C2891">
            <w:pPr>
              <w:jc w:val="center"/>
              <w:rPr>
                <w:sz w:val="20"/>
                <w:szCs w:val="20"/>
              </w:rPr>
            </w:pPr>
            <w:r w:rsidRPr="005C28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B4923" w:rsidRPr="005C2891" w:rsidRDefault="000B4923" w:rsidP="005C2891">
            <w:pPr>
              <w:jc w:val="center"/>
              <w:rPr>
                <w:sz w:val="20"/>
                <w:szCs w:val="20"/>
              </w:rPr>
            </w:pPr>
            <w:r w:rsidRPr="005C2891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325A6E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25A6E" w:rsidRPr="0083083E" w:rsidRDefault="00325A6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325A6E" w:rsidRPr="0083083E" w:rsidRDefault="00325A6E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325A6E" w:rsidRPr="0083083E" w:rsidRDefault="00325A6E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842" w:type="dxa"/>
          </w:tcPr>
          <w:p w:rsidR="00325A6E" w:rsidRPr="0083083E" w:rsidRDefault="00325A6E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1998165,91325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308296,89553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347314,8</w:t>
            </w:r>
          </w:p>
        </w:tc>
        <w:tc>
          <w:tcPr>
            <w:tcW w:w="992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  <w:gridSpan w:val="2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25A6E" w:rsidRPr="0083083E" w:rsidRDefault="00325A6E" w:rsidP="00784C09">
            <w:pPr>
              <w:rPr>
                <w:sz w:val="20"/>
                <w:szCs w:val="20"/>
              </w:rPr>
            </w:pPr>
          </w:p>
        </w:tc>
      </w:tr>
      <w:tr w:rsidR="00325A6E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25A6E" w:rsidRPr="0083083E" w:rsidRDefault="00325A6E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325A6E" w:rsidRPr="0083083E" w:rsidRDefault="00325A6E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325A6E" w:rsidRPr="0083083E" w:rsidRDefault="00325A6E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5A6E" w:rsidRPr="0083083E" w:rsidRDefault="00325A6E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1965594,91325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275725,89553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347314,8</w:t>
            </w:r>
          </w:p>
        </w:tc>
        <w:tc>
          <w:tcPr>
            <w:tcW w:w="992" w:type="dxa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361141,0</w:t>
            </w:r>
          </w:p>
        </w:tc>
        <w:tc>
          <w:tcPr>
            <w:tcW w:w="1134" w:type="dxa"/>
            <w:gridSpan w:val="2"/>
          </w:tcPr>
          <w:p w:rsidR="00325A6E" w:rsidRPr="00325A6E" w:rsidRDefault="00325A6E" w:rsidP="00396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A6E">
              <w:rPr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25A6E" w:rsidRPr="0083083E" w:rsidRDefault="00325A6E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0B4923" w:rsidRPr="0083083E" w:rsidRDefault="000B4923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0B4923" w:rsidRPr="0083083E" w:rsidRDefault="000B4923" w:rsidP="00784C09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4923" w:rsidRPr="0083083E" w:rsidRDefault="000B4923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0B4923" w:rsidRPr="00DE7F38" w:rsidRDefault="000B4923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0B4923" w:rsidRPr="00DE7F38" w:rsidRDefault="000B4923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0B4923" w:rsidRPr="00DE7F38" w:rsidRDefault="000B4923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DE7F38" w:rsidRDefault="000B4923" w:rsidP="00784C09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DE7F38" w:rsidRDefault="000B4923" w:rsidP="00784C09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4923" w:rsidRPr="00DE7F38" w:rsidRDefault="000B4923" w:rsidP="00784C09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B4923" w:rsidRPr="00DE7F38" w:rsidRDefault="000B4923" w:rsidP="00784C09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784C09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4" w:type="dxa"/>
            <w:gridSpan w:val="9"/>
          </w:tcPr>
          <w:p w:rsidR="000B4923" w:rsidRPr="0083083E" w:rsidRDefault="000B4923" w:rsidP="00784C09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34" w:type="dxa"/>
            <w:gridSpan w:val="2"/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vMerge w:val="restart"/>
          </w:tcPr>
          <w:p w:rsidR="00B2627F" w:rsidRPr="0083083E" w:rsidRDefault="00B2627F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9484806,47817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1627711,47447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1832217,01315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982724,94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1390485,6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1796608,1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2627F" w:rsidRPr="0083083E" w:rsidRDefault="00B2627F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9477320,47817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1627711,47447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1824731,01315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982724,94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1390485,6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1796608,1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sz w:val="20"/>
                <w:szCs w:val="20"/>
              </w:rPr>
            </w:pPr>
          </w:p>
        </w:tc>
      </w:tr>
      <w:tr w:rsidR="000B4923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0B4923" w:rsidRPr="0083083E" w:rsidRDefault="000B4923" w:rsidP="00784C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0B4923" w:rsidRPr="0083083E" w:rsidRDefault="000B4923" w:rsidP="00784C09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4923" w:rsidRPr="0083083E" w:rsidRDefault="000B4923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</w:p>
          <w:p w:rsidR="000B4923" w:rsidRPr="0083083E" w:rsidRDefault="000B4923" w:rsidP="00784C09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418" w:type="dxa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7486,0</w:t>
            </w:r>
          </w:p>
        </w:tc>
        <w:tc>
          <w:tcPr>
            <w:tcW w:w="1134" w:type="dxa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7486,0</w:t>
            </w:r>
          </w:p>
        </w:tc>
        <w:tc>
          <w:tcPr>
            <w:tcW w:w="1134" w:type="dxa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B4923" w:rsidRPr="00B2627F" w:rsidRDefault="000B4923" w:rsidP="00B2627F">
            <w:pPr>
              <w:jc w:val="center"/>
              <w:rPr>
                <w:sz w:val="20"/>
                <w:szCs w:val="20"/>
              </w:rPr>
            </w:pPr>
            <w:r w:rsidRPr="00B2627F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4923" w:rsidRPr="0083083E" w:rsidRDefault="000B4923" w:rsidP="00784C09">
            <w:pPr>
              <w:rPr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</w:tcPr>
          <w:p w:rsidR="00B2627F" w:rsidRPr="0083083E" w:rsidRDefault="00B2627F" w:rsidP="00784C09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«Осуществле-ние переданных органам государственной власти субъектов Российской Федерации в соответствии с частью 1 статьи 7 Федерального закона от 29.12.2012 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ассигнования, источником которых являются субвенции из федерального бюджета*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48694,7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8762,8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7895,3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7386,5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7624,3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7839,4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Cs/>
                <w:sz w:val="20"/>
                <w:szCs w:val="20"/>
              </w:rPr>
            </w:pPr>
            <w:r w:rsidRPr="00B2627F">
              <w:rPr>
                <w:bCs/>
                <w:sz w:val="20"/>
                <w:szCs w:val="20"/>
              </w:rPr>
              <w:t>9186,4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Default="00B2627F" w:rsidP="00784C09">
            <w:pPr>
              <w:rPr>
                <w:sz w:val="20"/>
                <w:szCs w:val="20"/>
              </w:rPr>
            </w:pPr>
          </w:p>
          <w:p w:rsidR="00B2627F" w:rsidRDefault="00B2627F" w:rsidP="00784C09">
            <w:pPr>
              <w:rPr>
                <w:sz w:val="20"/>
                <w:szCs w:val="20"/>
              </w:rPr>
            </w:pPr>
          </w:p>
          <w:p w:rsidR="00B2627F" w:rsidRPr="0083083E" w:rsidRDefault="00B2627F" w:rsidP="00784C09">
            <w:pPr>
              <w:rPr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B2627F" w:rsidRPr="0083083E" w:rsidRDefault="00B2627F" w:rsidP="00784C09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9533501,17817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1636474,27447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1840112,31315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1862445,85055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990349,24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1398325,0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1805794,5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9477320,47817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1627711,47447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1824731,01315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982724,94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1390485,6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1796608,1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56180,7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8762,8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15381,3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7386,5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7624,3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7839,4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B2627F" w:rsidRPr="0083083E" w:rsidRDefault="00B2627F" w:rsidP="00784C09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65135291,4711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11681012,62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11905224,47495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12515135,37615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9161572,2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9511795,5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10360551,3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sz w:val="20"/>
                <w:szCs w:val="20"/>
              </w:rPr>
            </w:pPr>
          </w:p>
        </w:tc>
      </w:tr>
      <w:tr w:rsidR="00B2627F" w:rsidRPr="0083083E" w:rsidTr="00B2627F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62918575,6911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11130835,04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11537568,67495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11846077,27615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8701364,9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9351364,9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10351364,9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sz w:val="20"/>
                <w:szCs w:val="20"/>
              </w:rPr>
            </w:pPr>
          </w:p>
        </w:tc>
      </w:tr>
      <w:tr w:rsidR="00B2627F" w:rsidRPr="0083083E" w:rsidTr="00B2627F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2627F" w:rsidRPr="0083083E" w:rsidRDefault="00B2627F" w:rsidP="00784C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B2627F" w:rsidRPr="0083083E" w:rsidRDefault="00B2627F" w:rsidP="00784C09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27F" w:rsidRPr="0083083E" w:rsidRDefault="00B2627F" w:rsidP="00784C0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2216715,78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550177,58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367655,8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669058,1</w:t>
            </w:r>
          </w:p>
        </w:tc>
        <w:tc>
          <w:tcPr>
            <w:tcW w:w="1134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460207,3</w:t>
            </w:r>
          </w:p>
        </w:tc>
        <w:tc>
          <w:tcPr>
            <w:tcW w:w="992" w:type="dxa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160430,6</w:t>
            </w:r>
          </w:p>
        </w:tc>
        <w:tc>
          <w:tcPr>
            <w:tcW w:w="1134" w:type="dxa"/>
            <w:gridSpan w:val="2"/>
          </w:tcPr>
          <w:p w:rsidR="00B2627F" w:rsidRPr="00B2627F" w:rsidRDefault="00B2627F" w:rsidP="00B2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7F">
              <w:rPr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627F" w:rsidRPr="0083083E" w:rsidRDefault="00B2627F" w:rsidP="00784C0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27F" w:rsidRDefault="00B2627F" w:rsidP="00784C09"/>
          <w:p w:rsidR="00B2627F" w:rsidRPr="0083083E" w:rsidRDefault="00B2627F" w:rsidP="00784C09">
            <w:pPr>
              <w:rPr>
                <w:sz w:val="20"/>
                <w:szCs w:val="20"/>
              </w:rPr>
            </w:pPr>
            <w:r w:rsidRPr="00000779">
              <w:t>»;</w:t>
            </w:r>
          </w:p>
        </w:tc>
      </w:tr>
    </w:tbl>
    <w:p w:rsidR="000B4923" w:rsidRDefault="000B4923" w:rsidP="000B4923">
      <w:pPr>
        <w:tabs>
          <w:tab w:val="left" w:pos="0"/>
        </w:tabs>
        <w:spacing w:line="245" w:lineRule="auto"/>
        <w:jc w:val="both"/>
      </w:pPr>
      <w:r>
        <w:rPr>
          <w:sz w:val="20"/>
          <w:szCs w:val="20"/>
        </w:rPr>
        <w:tab/>
      </w:r>
      <w:r>
        <w:t>1</w:t>
      </w:r>
      <w:r w:rsidR="00D37511">
        <w:t>7</w:t>
      </w:r>
      <w:r w:rsidRPr="000359DA">
        <w:t>. Приложение № 4</w:t>
      </w:r>
      <w:r w:rsidRPr="000359DA">
        <w:rPr>
          <w:vertAlign w:val="superscript"/>
        </w:rPr>
        <w:t xml:space="preserve">2  </w:t>
      </w:r>
      <w:r w:rsidRPr="000359DA">
        <w:t>изложить в следующей редакции:</w:t>
      </w:r>
    </w:p>
    <w:p w:rsidR="000B4923" w:rsidRDefault="000B4923" w:rsidP="000B4923">
      <w:pPr>
        <w:ind w:left="10915"/>
        <w:jc w:val="center"/>
        <w:rPr>
          <w:vertAlign w:val="superscript"/>
        </w:rPr>
      </w:pPr>
      <w:r>
        <w:t>«</w:t>
      </w:r>
      <w:r w:rsidRPr="008D12AE">
        <w:t xml:space="preserve">ПРИЛОЖЕНИЕ № </w:t>
      </w:r>
      <w:r>
        <w:t>4</w:t>
      </w:r>
      <w:r w:rsidRPr="007B7FA3">
        <w:rPr>
          <w:vertAlign w:val="superscript"/>
        </w:rPr>
        <w:t>2</w:t>
      </w:r>
    </w:p>
    <w:p w:rsidR="000B4923" w:rsidRPr="008D12AE" w:rsidRDefault="000B4923" w:rsidP="000B4923">
      <w:pPr>
        <w:ind w:left="10915"/>
        <w:jc w:val="center"/>
      </w:pPr>
    </w:p>
    <w:p w:rsidR="000B4923" w:rsidRPr="008D12AE" w:rsidRDefault="000B4923" w:rsidP="000B4923">
      <w:pPr>
        <w:ind w:left="10915"/>
      </w:pPr>
      <w:r w:rsidRPr="008D12AE">
        <w:t>к государственной программе</w:t>
      </w:r>
    </w:p>
    <w:p w:rsidR="000B4923" w:rsidRDefault="000B4923" w:rsidP="000B4923">
      <w:pPr>
        <w:rPr>
          <w:b/>
          <w:bCs/>
        </w:rPr>
      </w:pPr>
    </w:p>
    <w:p w:rsidR="000B4923" w:rsidRPr="00447B1D" w:rsidRDefault="000B4923" w:rsidP="000B4923">
      <w:pPr>
        <w:jc w:val="center"/>
        <w:rPr>
          <w:b/>
          <w:bCs/>
        </w:rPr>
      </w:pPr>
      <w:r>
        <w:rPr>
          <w:b/>
          <w:bCs/>
        </w:rPr>
        <w:t>Ожидаемый эффект от реализации</w:t>
      </w:r>
    </w:p>
    <w:p w:rsidR="000B4923" w:rsidRPr="008D12AE" w:rsidRDefault="000B4923" w:rsidP="000B4923">
      <w:pPr>
        <w:jc w:val="center"/>
        <w:rPr>
          <w:b/>
          <w:bCs/>
        </w:rPr>
      </w:pPr>
      <w:r w:rsidRPr="008D12AE">
        <w:rPr>
          <w:b/>
          <w:bCs/>
        </w:rPr>
        <w:t xml:space="preserve">государственной программы Ульяновской области «Развитие и модернизация образования </w:t>
      </w:r>
    </w:p>
    <w:p w:rsidR="000B4923" w:rsidRDefault="000B4923" w:rsidP="000B4923">
      <w:pPr>
        <w:jc w:val="center"/>
        <w:rPr>
          <w:b/>
          <w:bCs/>
        </w:rPr>
      </w:pPr>
      <w:r w:rsidRPr="008D12AE">
        <w:rPr>
          <w:b/>
          <w:bCs/>
        </w:rPr>
        <w:t>в Ульяновской области» на 2014-202</w:t>
      </w:r>
      <w:r w:rsidRPr="00447B1D">
        <w:rPr>
          <w:b/>
          <w:bCs/>
        </w:rPr>
        <w:t>1</w:t>
      </w:r>
      <w:r w:rsidRPr="008D12AE">
        <w:rPr>
          <w:b/>
          <w:bCs/>
        </w:rPr>
        <w:t xml:space="preserve"> годы </w:t>
      </w:r>
      <w:r>
        <w:rPr>
          <w:b/>
          <w:bCs/>
        </w:rPr>
        <w:t>с разбивкой по годам</w:t>
      </w:r>
    </w:p>
    <w:p w:rsidR="000B4923" w:rsidRPr="00447B1D" w:rsidRDefault="000B4923" w:rsidP="000B4923">
      <w:pPr>
        <w:jc w:val="center"/>
        <w:rPr>
          <w:b/>
          <w:bCs/>
        </w:rPr>
      </w:pPr>
    </w:p>
    <w:p w:rsidR="000B4923" w:rsidRPr="00A76923" w:rsidRDefault="000B4923" w:rsidP="000B4923">
      <w:pPr>
        <w:ind w:left="720"/>
      </w:pPr>
    </w:p>
    <w:tbl>
      <w:tblPr>
        <w:tblW w:w="153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5236"/>
        <w:gridCol w:w="1192"/>
        <w:gridCol w:w="1192"/>
        <w:gridCol w:w="1192"/>
        <w:gridCol w:w="1192"/>
        <w:gridCol w:w="1192"/>
        <w:gridCol w:w="1192"/>
        <w:gridCol w:w="1357"/>
        <w:gridCol w:w="1027"/>
      </w:tblGrid>
      <w:tr w:rsidR="000B4923" w:rsidRPr="007E5C87" w:rsidTr="00784C09">
        <w:trPr>
          <w:gridAfter w:val="1"/>
          <w:wAfter w:w="1027" w:type="dxa"/>
        </w:trPr>
        <w:tc>
          <w:tcPr>
            <w:tcW w:w="536" w:type="dxa"/>
            <w:vMerge w:val="restart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vMerge w:val="restart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2" w:type="dxa"/>
            <w:vMerge w:val="restart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17" w:type="dxa"/>
            <w:gridSpan w:val="6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  <w:vMerge/>
          </w:tcPr>
          <w:p w:rsidR="000B4923" w:rsidRPr="003C2849" w:rsidRDefault="000B4923" w:rsidP="00784C09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0B4923" w:rsidRPr="003C2849" w:rsidRDefault="000B4923" w:rsidP="00784C09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2016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2017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2018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2019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2020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2021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14281" w:type="dxa"/>
            <w:gridSpan w:val="9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3C2849">
              <w:rPr>
                <w:b/>
                <w:bCs/>
                <w:sz w:val="24"/>
                <w:szCs w:val="24"/>
              </w:rPr>
              <w:t>Развитие общего образования детей в Ульяновской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образования, среднего профессионального образования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 xml:space="preserve">Обеспечение доступности дошкольного образования для детей в возрасте от </w:t>
            </w:r>
            <w:r>
              <w:rPr>
                <w:sz w:val="24"/>
                <w:szCs w:val="24"/>
              </w:rPr>
              <w:t>0</w:t>
            </w:r>
            <w:r w:rsidRPr="003C2849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соответствия условий реализации образовательных программ дошкольного образования требованиям федерального государственного образовательного стандарта (далее - ФГОС)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соответствия условий реализации образовательных программ начального общего, основного общего и среднего общего образования требованиям ФГОС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79,2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89,2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Предоставление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не противопоказано обучение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21,4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22,3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23,2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24,1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25,5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обучения обучающихся общеобразовательных организаций в одну смену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96,52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96,52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97,3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98,19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99,19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99,2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реализации педагогическими работниками права на получение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14281" w:type="dxa"/>
            <w:gridSpan w:val="9"/>
          </w:tcPr>
          <w:p w:rsidR="000B4923" w:rsidRPr="00B834A7" w:rsidRDefault="000B4923" w:rsidP="00784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Развитие среднего профессионального образования в Ульяновской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трудоустройства по полученной профессии, специальности выпускников профессиональных образовательных организаций, обучающихся по очной форме обучения, в течение одного года после окончания обучения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51,1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53,3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57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63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64</w:t>
            </w:r>
          </w:p>
          <w:p w:rsidR="000B4923" w:rsidRPr="003C2849" w:rsidRDefault="000B4923" w:rsidP="00784C09">
            <w:pPr>
              <w:rPr>
                <w:sz w:val="24"/>
                <w:szCs w:val="24"/>
              </w:rPr>
            </w:pP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Увеличение доли профессиональных образовательных организаций, в которых созданы специальные условия для обучения лиц с ограниченными возможностями здоровья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17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</w:rPr>
              <w:t>2</w:t>
            </w:r>
            <w:r w:rsidRPr="003C284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28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14281" w:type="dxa"/>
            <w:gridSpan w:val="9"/>
          </w:tcPr>
          <w:p w:rsidR="000B4923" w:rsidRPr="00B834A7" w:rsidRDefault="000B4923" w:rsidP="00784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Развитие дополнительного образования детей и реализация мероприятий молодёжной политики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получения детьми в возрасте от 5 до 18 лет дополнительного образования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75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83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получения детьми-инвалидами в возрасте от 5 до 18 лет дополнительного образования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  <w:lang w:val="en-US"/>
              </w:rPr>
            </w:pPr>
            <w:r w:rsidRPr="003C284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40</w:t>
            </w:r>
          </w:p>
        </w:tc>
      </w:tr>
      <w:tr w:rsidR="000B4923" w:rsidRPr="007E5C87" w:rsidTr="00784C09">
        <w:trPr>
          <w:gridAfter w:val="1"/>
          <w:wAfter w:w="1027" w:type="dxa"/>
          <w:trHeight w:val="836"/>
        </w:trPr>
        <w:tc>
          <w:tcPr>
            <w:tcW w:w="536" w:type="dxa"/>
          </w:tcPr>
          <w:p w:rsidR="000B4923" w:rsidRPr="003C2849" w:rsidRDefault="000B4923" w:rsidP="0078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Увеличение доли молодых людей в возрасте от 14 до 30 лет, участвующих в деятельности молодёжных общественных объединений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14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18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21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14281" w:type="dxa"/>
            <w:gridSpan w:val="9"/>
          </w:tcPr>
          <w:p w:rsidR="000B4923" w:rsidRPr="00B834A7" w:rsidRDefault="000B4923" w:rsidP="00784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Организация отдыха, оздоровления детей и работников бюджетной сферы в Ульяновской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Организация и обеспечение отдыха и оздоровления детей, обучающихся в общеобразовательных организациях, находящихся на территории Ульяновской области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82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84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85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85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85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Создание условий для реализации работниками государственных органов и государственных учреждений Ульяновской области, замещающими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работниками органов местного самоуправления, муниципальных органов и муниципальных учреждений муниципальных образований Ульяновской области, замещающими в них должности, не являющиеся муниципальными должностями или должностями муниципальной службы, права на оздоровление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3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14281" w:type="dxa"/>
            <w:gridSpan w:val="9"/>
          </w:tcPr>
          <w:p w:rsidR="000B4923" w:rsidRPr="00B834A7" w:rsidRDefault="000B4923" w:rsidP="00784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Pr="00B834A7">
              <w:rPr>
                <w:b/>
                <w:bCs/>
                <w:sz w:val="24"/>
                <w:szCs w:val="24"/>
              </w:rPr>
              <w:t>Обеспечение реализации государственной программы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функционирования системы мониторинга оценки образовательных результатов на федеральном, региональном и муниципальном уровнях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50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rPr>
          <w:gridAfter w:val="1"/>
          <w:wAfter w:w="1027" w:type="dxa"/>
        </w:trPr>
        <w:tc>
          <w:tcPr>
            <w:tcW w:w="536" w:type="dxa"/>
          </w:tcPr>
          <w:p w:rsidR="000B4923" w:rsidRPr="003C2849" w:rsidRDefault="00911F73" w:rsidP="00784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4923">
              <w:rPr>
                <w:sz w:val="24"/>
                <w:szCs w:val="24"/>
              </w:rPr>
              <w:t>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</w:tr>
      <w:tr w:rsidR="000B4923" w:rsidRPr="007E5C87" w:rsidTr="00784C09">
        <w:tc>
          <w:tcPr>
            <w:tcW w:w="536" w:type="dxa"/>
          </w:tcPr>
          <w:p w:rsidR="000B4923" w:rsidRPr="003C2849" w:rsidRDefault="00911F73" w:rsidP="00784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4923">
              <w:rPr>
                <w:sz w:val="24"/>
                <w:szCs w:val="24"/>
              </w:rPr>
              <w:t>.</w:t>
            </w:r>
          </w:p>
        </w:tc>
        <w:tc>
          <w:tcPr>
            <w:tcW w:w="5236" w:type="dxa"/>
          </w:tcPr>
          <w:p w:rsidR="000B4923" w:rsidRPr="003C2849" w:rsidRDefault="000B4923" w:rsidP="00784C09">
            <w:pPr>
              <w:jc w:val="both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Обеспечение достижения плановых значений целевых индикаторов государственной программы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0B4923" w:rsidRPr="003C2849" w:rsidRDefault="000B4923" w:rsidP="00784C09">
            <w:pPr>
              <w:ind w:left="52"/>
              <w:jc w:val="center"/>
              <w:rPr>
                <w:sz w:val="24"/>
                <w:szCs w:val="24"/>
              </w:rPr>
            </w:pPr>
            <w:r w:rsidRPr="003C2849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0B4923" w:rsidRDefault="000B4923" w:rsidP="00784C09">
            <w:pPr>
              <w:ind w:left="52"/>
              <w:jc w:val="center"/>
            </w:pPr>
          </w:p>
          <w:p w:rsidR="000B4923" w:rsidRDefault="000B4923" w:rsidP="00784C09">
            <w:pPr>
              <w:ind w:left="52"/>
              <w:jc w:val="center"/>
            </w:pPr>
          </w:p>
          <w:p w:rsidR="000B4923" w:rsidRPr="000359DA" w:rsidRDefault="000B4923" w:rsidP="00784C09">
            <w:pPr>
              <w:ind w:left="52"/>
              <w:jc w:val="center"/>
            </w:pPr>
            <w:r w:rsidRPr="000359DA">
              <w:t>»;</w:t>
            </w:r>
          </w:p>
        </w:tc>
      </w:tr>
    </w:tbl>
    <w:p w:rsidR="002117B4" w:rsidRDefault="002117B4" w:rsidP="008C4571">
      <w:pPr>
        <w:sectPr w:rsidR="002117B4" w:rsidSect="00C4060A">
          <w:headerReference w:type="default" r:id="rId36"/>
          <w:pgSz w:w="16838" w:h="11906" w:orient="landscape"/>
          <w:pgMar w:top="1701" w:right="1134" w:bottom="567" w:left="1134" w:header="1134" w:footer="454" w:gutter="0"/>
          <w:cols w:space="708"/>
          <w:docGrid w:linePitch="381"/>
        </w:sectPr>
      </w:pP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ПРИЛОЖЕНИЕ № 2</w:t>
      </w: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к постановлению Правительства</w:t>
      </w:r>
    </w:p>
    <w:p w:rsidR="002117B4" w:rsidRPr="00215D5D" w:rsidRDefault="002117B4" w:rsidP="002117B4">
      <w:pPr>
        <w:widowControl w:val="0"/>
        <w:autoSpaceDE w:val="0"/>
        <w:autoSpaceDN w:val="0"/>
        <w:adjustRightInd w:val="0"/>
        <w:ind w:left="5670"/>
        <w:jc w:val="center"/>
      </w:pPr>
      <w:r w:rsidRPr="00215D5D">
        <w:t>Ульяновской области</w:t>
      </w:r>
    </w:p>
    <w:p w:rsidR="002117B4" w:rsidRPr="00215D5D" w:rsidRDefault="002117B4" w:rsidP="002117B4">
      <w:pPr>
        <w:jc w:val="center"/>
        <w:rPr>
          <w:b/>
          <w:bCs/>
        </w:rPr>
      </w:pPr>
    </w:p>
    <w:p w:rsidR="002117B4" w:rsidRPr="00215D5D" w:rsidRDefault="002117B4" w:rsidP="002117B4">
      <w:pPr>
        <w:jc w:val="center"/>
        <w:rPr>
          <w:b/>
          <w:bCs/>
        </w:rPr>
      </w:pPr>
    </w:p>
    <w:p w:rsidR="002117B4" w:rsidRPr="00215D5D" w:rsidRDefault="002117B4" w:rsidP="002117B4">
      <w:pPr>
        <w:jc w:val="center"/>
        <w:rPr>
          <w:b/>
          <w:bCs/>
        </w:rPr>
      </w:pP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>ИЗМЕНЕНИЯ</w:t>
      </w: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 xml:space="preserve">в государственную программу Ульяновской области </w:t>
      </w: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 xml:space="preserve">«Развитие и модернизация образования в Ульяновской области» </w:t>
      </w:r>
    </w:p>
    <w:p w:rsidR="002117B4" w:rsidRPr="00215D5D" w:rsidRDefault="002117B4" w:rsidP="002117B4">
      <w:pPr>
        <w:jc w:val="center"/>
        <w:rPr>
          <w:b/>
          <w:bCs/>
        </w:rPr>
      </w:pPr>
      <w:r w:rsidRPr="00215D5D">
        <w:rPr>
          <w:b/>
          <w:bCs/>
        </w:rPr>
        <w:t>на 2014-202</w:t>
      </w:r>
      <w:r w:rsidR="00777053">
        <w:rPr>
          <w:b/>
          <w:bCs/>
        </w:rPr>
        <w:t>0</w:t>
      </w:r>
      <w:r w:rsidRPr="00215D5D">
        <w:rPr>
          <w:b/>
          <w:bCs/>
        </w:rPr>
        <w:t xml:space="preserve"> годы</w:t>
      </w:r>
    </w:p>
    <w:p w:rsidR="000B4923" w:rsidRDefault="000B4923" w:rsidP="001B54DA">
      <w:pPr>
        <w:ind w:firstLine="708"/>
      </w:pPr>
    </w:p>
    <w:p w:rsidR="000B4923" w:rsidRDefault="00E200F6" w:rsidP="00E200F6">
      <w:pPr>
        <w:pStyle w:val="af2"/>
        <w:numPr>
          <w:ilvl w:val="0"/>
          <w:numId w:val="11"/>
        </w:numPr>
      </w:pPr>
      <w:r>
        <w:t>В паспорте:</w:t>
      </w:r>
    </w:p>
    <w:p w:rsidR="00E200F6" w:rsidRDefault="00E200F6" w:rsidP="00E200F6">
      <w:pPr>
        <w:pStyle w:val="af2"/>
        <w:numPr>
          <w:ilvl w:val="0"/>
          <w:numId w:val="12"/>
        </w:numPr>
      </w:pPr>
      <w:r>
        <w:t>строку «Проекты, реализуемые  в составе государственной программы»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E200F6" w:rsidRPr="00797035" w:rsidTr="00A5735A">
        <w:trPr>
          <w:trHeight w:val="941"/>
        </w:trPr>
        <w:tc>
          <w:tcPr>
            <w:tcW w:w="3360" w:type="dxa"/>
          </w:tcPr>
          <w:p w:rsidR="00E200F6" w:rsidRDefault="002F71F9" w:rsidP="00A5735A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00F6" w:rsidRPr="00E200F6">
              <w:rPr>
                <w:sz w:val="28"/>
                <w:szCs w:val="28"/>
              </w:rPr>
              <w:t>Проекты, реализуемые  в составе государственной программы</w:t>
            </w:r>
          </w:p>
          <w:p w:rsidR="00A5735A" w:rsidRPr="00A5735A" w:rsidRDefault="00A5735A" w:rsidP="00A5735A"/>
        </w:tc>
        <w:tc>
          <w:tcPr>
            <w:tcW w:w="468" w:type="dxa"/>
          </w:tcPr>
          <w:p w:rsidR="00E200F6" w:rsidRPr="00797035" w:rsidRDefault="00E200F6" w:rsidP="00A5735A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5735A" w:rsidRPr="00797035" w:rsidRDefault="00D07B71" w:rsidP="00A5735A">
            <w:pPr>
              <w:keepNext/>
              <w:widowControl w:val="0"/>
              <w:jc w:val="both"/>
            </w:pPr>
            <w:r w:rsidRPr="00797035">
              <w:t>«</w:t>
            </w:r>
            <w:r>
              <w:t>Приоритетный проект «</w:t>
            </w:r>
            <w:r w:rsidRPr="00797035">
              <w:t>Региональная модель развития талантов в Ульяновской области «Ковровая дорожка».</w:t>
            </w:r>
            <w:r>
              <w:t>»</w:t>
            </w:r>
            <w:r w:rsidR="00A5735A">
              <w:t>;</w:t>
            </w:r>
          </w:p>
        </w:tc>
      </w:tr>
    </w:tbl>
    <w:p w:rsidR="00A5735A" w:rsidRDefault="00A5735A" w:rsidP="00A5735A">
      <w:pPr>
        <w:pStyle w:val="af2"/>
        <w:numPr>
          <w:ilvl w:val="0"/>
          <w:numId w:val="12"/>
        </w:numPr>
        <w:ind w:left="-142" w:firstLine="850"/>
      </w:pPr>
      <w:r>
        <w:t>строку «</w:t>
      </w:r>
      <w:r w:rsidRPr="00797035">
        <w:t>Цель и задачи государственной программы</w:t>
      </w:r>
      <w:r>
        <w:t xml:space="preserve">» дополнить абзацем </w:t>
      </w:r>
      <w:r w:rsidR="00DC4097">
        <w:t>двенадцатым</w:t>
      </w:r>
      <w:r>
        <w:t xml:space="preserve"> следующего содержания:</w:t>
      </w:r>
    </w:p>
    <w:p w:rsidR="000B4923" w:rsidRDefault="00A5735A" w:rsidP="00A5735A">
      <w:pPr>
        <w:ind w:left="-142" w:firstLine="850"/>
        <w:jc w:val="both"/>
      </w:pPr>
      <w:r>
        <w:t>«</w:t>
      </w:r>
      <w:r w:rsidRPr="00C4399F">
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области.</w:t>
      </w:r>
      <w:r>
        <w:t>»;</w:t>
      </w:r>
    </w:p>
    <w:p w:rsidR="007B2B43" w:rsidRDefault="007B2B43" w:rsidP="007B2B43">
      <w:pPr>
        <w:pStyle w:val="af2"/>
        <w:numPr>
          <w:ilvl w:val="0"/>
          <w:numId w:val="12"/>
        </w:numPr>
        <w:ind w:left="-142" w:firstLine="850"/>
      </w:pPr>
      <w:r>
        <w:t>строку «</w:t>
      </w:r>
      <w:r w:rsidRPr="00797035">
        <w:t>Целевые индикаторы государственной программы</w:t>
      </w:r>
      <w:r>
        <w:t xml:space="preserve">» дополнить абзацами сорок </w:t>
      </w:r>
      <w:r w:rsidR="000A77C0">
        <w:t>третьим</w:t>
      </w:r>
      <w:r>
        <w:t xml:space="preserve"> и сорок </w:t>
      </w:r>
      <w:r w:rsidR="000A77C0">
        <w:t>четвёртым</w:t>
      </w:r>
      <w:r>
        <w:t xml:space="preserve"> следующего содержания:</w:t>
      </w:r>
    </w:p>
    <w:p w:rsidR="007B2B43" w:rsidRDefault="007B2B43" w:rsidP="007B2B43">
      <w:pPr>
        <w:pStyle w:val="af2"/>
        <w:ind w:left="-142" w:firstLine="850"/>
      </w:pPr>
      <w:r>
        <w:t>«</w:t>
      </w:r>
      <w:r w:rsidRPr="00CB5875">
        <w:t>доля инновационны</w:t>
      </w:r>
      <w:r>
        <w:t xml:space="preserve">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</w:t>
      </w:r>
      <w:r w:rsidRPr="00CB5875">
        <w:t xml:space="preserve">практику на территории Ульяновской области и (или) Российской Федерации в общем количестве инновационных проектов и программ, </w:t>
      </w:r>
      <w:r>
        <w:t>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7B2B43" w:rsidRDefault="007B2B43" w:rsidP="007B2B43">
      <w:pPr>
        <w:pStyle w:val="af2"/>
        <w:ind w:left="-142" w:firstLine="850"/>
      </w:pPr>
      <w:r w:rsidRPr="00CB5875">
        <w:t>количество публикаций</w:t>
      </w:r>
      <w:r>
        <w:t xml:space="preserve">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</w:t>
      </w:r>
      <w:r w:rsidRPr="00CB5875">
        <w:t>в том числе индексируемых в информационно-аналитических системах научного цитирования</w:t>
      </w:r>
      <w:r>
        <w:t>.»;</w:t>
      </w:r>
    </w:p>
    <w:p w:rsidR="007B2B43" w:rsidRDefault="007B2B43" w:rsidP="007B2B43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B4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строке: «</w:t>
      </w:r>
      <w:r w:rsidRPr="00797035">
        <w:rPr>
          <w:rFonts w:ascii="Times New Roman" w:hAnsi="Times New Roman" w:cs="Times New Roman"/>
          <w:sz w:val="28"/>
          <w:szCs w:val="28"/>
        </w:rPr>
        <w:t>Ресурсное обеспечение государственной программы с разбивкой по годам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B2B43" w:rsidRDefault="007B2B43" w:rsidP="007B2B43">
      <w:r>
        <w:tab/>
        <w:t>а) абзац первый изложить в следующей редакции:</w:t>
      </w:r>
    </w:p>
    <w:p w:rsidR="007B2B43" w:rsidRDefault="007B2B43" w:rsidP="006A32DD">
      <w:pPr>
        <w:ind w:firstLine="708"/>
        <w:jc w:val="both"/>
      </w:pPr>
      <w:r w:rsidRPr="00AF19AE">
        <w:t>«</w:t>
      </w:r>
      <w:bookmarkStart w:id="37" w:name="sub_11068"/>
      <w:r w:rsidR="00AF19AE" w:rsidRPr="00AF19AE">
        <w:t>–</w:t>
      </w:r>
      <w:r w:rsidR="00AF19AE" w:rsidRPr="00423D76">
        <w:t xml:space="preserve">источником финансового обеспечения реализации государственной программы являются бюджетные ассигнования областного бюджета Ульяновской области (далее </w:t>
      </w:r>
      <w:r w:rsidR="00AF19AE">
        <w:t>–</w:t>
      </w:r>
      <w:r w:rsidR="00AF19AE" w:rsidRPr="00423D76">
        <w:t xml:space="preserve"> областной бюджет). Общий объём бюджетных ассигнований на финансовое обеспечение реализации государственной программы в ценах соответствующих лет составит: всего </w:t>
      </w:r>
      <w:r w:rsidR="00AF19AE">
        <w:t>–</w:t>
      </w:r>
      <w:r w:rsidR="00AF19AE" w:rsidRPr="00423D76">
        <w:t xml:space="preserve"> </w:t>
      </w:r>
      <w:bookmarkEnd w:id="37"/>
      <w:r w:rsidR="006A32DD">
        <w:t xml:space="preserve">76919211,07522  </w:t>
      </w:r>
      <w:r w:rsidR="00AF19AE" w:rsidRPr="00423D76">
        <w:t xml:space="preserve">тыс. рублей, в том числе за счёт бюджетных ассигнований </w:t>
      </w:r>
      <w:r w:rsidR="00AF19AE" w:rsidRPr="00423D76">
        <w:br/>
        <w:t xml:space="preserve">областного бюджета – </w:t>
      </w:r>
      <w:r w:rsidR="00AF19AE" w:rsidRPr="00AF19AE">
        <w:t>74324794,35168</w:t>
      </w:r>
      <w:r w:rsidR="00AF19AE">
        <w:t xml:space="preserve"> </w:t>
      </w:r>
      <w:r w:rsidR="00AF19AE" w:rsidRPr="00423D76">
        <w:t xml:space="preserve">тыс. рублей и за счёт бюджетных ассигнований областного бюджета, источником которых являются субсидии и иные  межбюджетные трансферты, имеющие целевое назначение, из федерального бюджета (далее – межбюджетные трансферты из федерального бюджета), – </w:t>
      </w:r>
      <w:r w:rsidR="00AF19AE" w:rsidRPr="00AF19AE">
        <w:t>2594416,72354</w:t>
      </w:r>
      <w:r w:rsidR="00AF19AE">
        <w:t xml:space="preserve"> </w:t>
      </w:r>
      <w:r w:rsidR="00AF19AE" w:rsidRPr="00423D76">
        <w:t>тыс. рублей, в том числе по годам реализации:</w:t>
      </w:r>
      <w:r>
        <w:t>»</w:t>
      </w:r>
      <w:r w:rsidR="00AF19AE">
        <w:t>;</w:t>
      </w:r>
    </w:p>
    <w:p w:rsidR="00AF19AE" w:rsidRDefault="00AF19AE" w:rsidP="00AF19AE">
      <w:pPr>
        <w:jc w:val="both"/>
      </w:pPr>
      <w:r>
        <w:tab/>
        <w:t>б) абзацы седьмой и восьмой изложить в следующей редакции:</w:t>
      </w:r>
    </w:p>
    <w:p w:rsidR="00AF19AE" w:rsidRPr="00423D76" w:rsidRDefault="00AF19AE" w:rsidP="00AF19AE">
      <w:pPr>
        <w:ind w:firstLine="708"/>
        <w:jc w:val="both"/>
      </w:pPr>
      <w:r>
        <w:t>«</w:t>
      </w:r>
      <w:r w:rsidRPr="00423D76">
        <w:t xml:space="preserve">2019 год: всего – </w:t>
      </w:r>
      <w:r>
        <w:t xml:space="preserve">9911262,9 </w:t>
      </w:r>
      <w:r w:rsidRPr="00423D76">
        <w:t xml:space="preserve">тыс. рублей, в том числе за счёт бюджетных ассигнований областного бюджета – </w:t>
      </w:r>
      <w:r w:rsidRPr="00AF19AE">
        <w:t>9436379,4</w:t>
      </w:r>
      <w:r>
        <w:t xml:space="preserve"> </w:t>
      </w:r>
      <w:r w:rsidRPr="00423D76">
        <w:t>тыс. рублей и за счёт бюджетных ассигнований областного бюджета, источником которых являются межбюджетные трансферты из федерального бюджета, – 474883,5 тыс. рублей;</w:t>
      </w:r>
    </w:p>
    <w:p w:rsidR="00AF19AE" w:rsidRPr="002F71F9" w:rsidRDefault="00AF19AE" w:rsidP="006A32DD">
      <w:pPr>
        <w:ind w:firstLine="708"/>
        <w:jc w:val="both"/>
      </w:pPr>
      <w:r w:rsidRPr="00423D76">
        <w:t xml:space="preserve">2020 год: всего – 10412477,4 тыс. рублей, в том числе за счёт бюджетных ассигнований областного бюджета – 10250858,9 тыс. рублей и за счёт бюджетных ассигнований областного бюджета, источником которых являются межбюджетные трансферты из федерального бюджета, – 161618,5 </w:t>
      </w:r>
      <w:r w:rsidRPr="002F71F9">
        <w:t>тыс. рублей;»;</w:t>
      </w:r>
    </w:p>
    <w:p w:rsidR="000B4923" w:rsidRPr="002F71F9" w:rsidRDefault="00AF19AE" w:rsidP="002F71F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F71F9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2F71F9" w:rsidRPr="002F71F9">
        <w:rPr>
          <w:rFonts w:ascii="Times New Roman" w:hAnsi="Times New Roman" w:cs="Times New Roman"/>
          <w:sz w:val="28"/>
          <w:szCs w:val="28"/>
        </w:rPr>
        <w:t>строку «</w:t>
      </w:r>
      <w:r w:rsidR="002F71F9" w:rsidRPr="00797035">
        <w:rPr>
          <w:rFonts w:ascii="Times New Roman" w:hAnsi="Times New Roman" w:cs="Times New Roman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2F71F9" w:rsidRPr="002F71F9">
        <w:rPr>
          <w:rFonts w:ascii="Times New Roman" w:hAnsi="Times New Roman" w:cs="Times New Roman"/>
          <w:sz w:val="28"/>
          <w:szCs w:val="28"/>
        </w:rPr>
        <w:t>»</w:t>
      </w:r>
      <w:r w:rsidR="002F71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2F71F9" w:rsidRPr="00797035" w:rsidTr="00EE5A98">
        <w:trPr>
          <w:trHeight w:val="941"/>
        </w:trPr>
        <w:tc>
          <w:tcPr>
            <w:tcW w:w="3360" w:type="dxa"/>
          </w:tcPr>
          <w:p w:rsidR="002F71F9" w:rsidRPr="00797035" w:rsidRDefault="002F71F9" w:rsidP="002F71F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  <w:p w:rsidR="002F71F9" w:rsidRPr="00A5735A" w:rsidRDefault="002F71F9" w:rsidP="00EE5A98"/>
        </w:tc>
        <w:tc>
          <w:tcPr>
            <w:tcW w:w="468" w:type="dxa"/>
          </w:tcPr>
          <w:p w:rsidR="002F71F9" w:rsidRPr="00797035" w:rsidRDefault="002F71F9" w:rsidP="00EE5A98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F71F9" w:rsidRPr="00423D76" w:rsidRDefault="002F71F9" w:rsidP="002F71F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финансовое обеспечение реализации 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проектов, реализуемых в составе государственной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в ценах соответствующих лет составит: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счёт бюджетных ассигнований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2F71F9" w:rsidRDefault="002F71F9" w:rsidP="002F71F9">
            <w:pPr>
              <w:jc w:val="both"/>
            </w:pPr>
            <w:r w:rsidRPr="00423D76">
              <w:t>20</w:t>
            </w:r>
            <w:r>
              <w:t>19</w:t>
            </w:r>
            <w:r w:rsidRPr="00423D76">
              <w:t xml:space="preserve"> год: всего – </w:t>
            </w:r>
            <w:r>
              <w:t>500,0</w:t>
            </w:r>
            <w:r w:rsidRPr="00423D76">
              <w:t xml:space="preserve"> тыс. рублей, в том числе за счет бюджетных </w:t>
            </w:r>
            <w:r w:rsidRPr="00423D76">
              <w:br/>
              <w:t xml:space="preserve">ассигнований областного бюджета – </w:t>
            </w:r>
            <w:r>
              <w:t>500,0 тыс. рублей.»;</w:t>
            </w:r>
          </w:p>
          <w:p w:rsidR="002F71F9" w:rsidRPr="00797035" w:rsidRDefault="002F71F9" w:rsidP="00EE5A98">
            <w:pPr>
              <w:keepNext/>
              <w:widowControl w:val="0"/>
              <w:jc w:val="both"/>
            </w:pPr>
          </w:p>
        </w:tc>
      </w:tr>
    </w:tbl>
    <w:p w:rsidR="000B4923" w:rsidRDefault="00EE5A98" w:rsidP="00A87DBB">
      <w:pPr>
        <w:ind w:firstLine="708"/>
        <w:jc w:val="both"/>
      </w:pPr>
      <w:r>
        <w:t>6)</w:t>
      </w:r>
      <w:r w:rsidR="00A87DBB">
        <w:t xml:space="preserve"> строку «</w:t>
      </w:r>
      <w:r w:rsidR="00A87DBB" w:rsidRPr="00797035">
        <w:t>Ожидаемый эффект от реал</w:t>
      </w:r>
      <w:r w:rsidR="00A87DBB">
        <w:t>изации государственной программ» дополнить абзацами девятнадцатым и двадцатым следующего содержания:</w:t>
      </w:r>
    </w:p>
    <w:p w:rsidR="00A87DBB" w:rsidRDefault="00A87DBB" w:rsidP="00A87DBB">
      <w:pPr>
        <w:tabs>
          <w:tab w:val="left" w:pos="180"/>
        </w:tabs>
        <w:jc w:val="both"/>
      </w:pPr>
      <w:r>
        <w:tab/>
      </w:r>
      <w:r>
        <w:tab/>
        <w:t xml:space="preserve">«увеличение </w:t>
      </w:r>
      <w:r w:rsidRPr="00CB5875">
        <w:t>дол</w:t>
      </w:r>
      <w:r>
        <w:t>и</w:t>
      </w:r>
      <w:r w:rsidRPr="00CB5875">
        <w:t xml:space="preserve"> инновационны</w:t>
      </w:r>
      <w:r>
        <w:t xml:space="preserve">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</w:t>
      </w:r>
      <w:r w:rsidRPr="00CB5875">
        <w:t xml:space="preserve">практику на территории Ульяновской области и (или) Российской Федерации в общем количестве инновационных проектов и программ, </w:t>
      </w:r>
      <w:r>
        <w:t>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0B4923" w:rsidRDefault="00A87DBB" w:rsidP="00A87DBB">
      <w:pPr>
        <w:tabs>
          <w:tab w:val="left" w:pos="180"/>
        </w:tabs>
        <w:jc w:val="both"/>
      </w:pPr>
      <w:r>
        <w:tab/>
      </w:r>
      <w:r>
        <w:tab/>
        <w:t xml:space="preserve">увеличение </w:t>
      </w:r>
      <w:r w:rsidRPr="00CB5875">
        <w:t>количеств</w:t>
      </w:r>
      <w:r>
        <w:t>а</w:t>
      </w:r>
      <w:r w:rsidRPr="00CB5875">
        <w:t xml:space="preserve"> публикаций</w:t>
      </w:r>
      <w:r>
        <w:t xml:space="preserve">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</w:t>
      </w:r>
      <w:r w:rsidRPr="00CB5875">
        <w:t>в том числе индексируемых в информационно-аналитически</w:t>
      </w:r>
      <w:r>
        <w:t>х системах научного цитирования.»;</w:t>
      </w:r>
    </w:p>
    <w:p w:rsidR="00941C3B" w:rsidRPr="00941C3B" w:rsidRDefault="00941C3B" w:rsidP="00941C3B">
      <w:pPr>
        <w:tabs>
          <w:tab w:val="left" w:pos="180"/>
        </w:tabs>
        <w:jc w:val="both"/>
      </w:pPr>
      <w:r>
        <w:tab/>
      </w:r>
      <w:r>
        <w:tab/>
        <w:t>2.</w:t>
      </w:r>
      <w:r w:rsidRPr="00941C3B">
        <w:t xml:space="preserve"> </w:t>
      </w:r>
      <w:r>
        <w:t>В разделе 2:</w:t>
      </w:r>
    </w:p>
    <w:p w:rsidR="00941C3B" w:rsidRPr="00941C3B" w:rsidRDefault="00941C3B" w:rsidP="00941C3B">
      <w:pPr>
        <w:tabs>
          <w:tab w:val="left" w:pos="180"/>
        </w:tabs>
        <w:jc w:val="both"/>
      </w:pPr>
      <w:r>
        <w:tab/>
      </w:r>
      <w:r>
        <w:tab/>
      </w:r>
      <w:r w:rsidRPr="00C4399F">
        <w:t>1) дополнить новым двенадцатым абзацем следующего содержания:</w:t>
      </w:r>
    </w:p>
    <w:p w:rsidR="00941C3B" w:rsidRPr="00C4399F" w:rsidRDefault="00941C3B" w:rsidP="00941C3B">
      <w:pPr>
        <w:tabs>
          <w:tab w:val="left" w:pos="180"/>
        </w:tabs>
        <w:jc w:val="both"/>
      </w:pPr>
      <w:r>
        <w:tab/>
      </w:r>
      <w:r>
        <w:tab/>
        <w:t>«</w:t>
      </w:r>
      <w:r w:rsidRPr="00C4399F">
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области.»;</w:t>
      </w:r>
    </w:p>
    <w:p w:rsidR="00941C3B" w:rsidRPr="00941C3B" w:rsidRDefault="00941C3B" w:rsidP="00941C3B">
      <w:pPr>
        <w:tabs>
          <w:tab w:val="left" w:pos="180"/>
        </w:tabs>
        <w:jc w:val="both"/>
      </w:pPr>
      <w:r>
        <w:tab/>
      </w:r>
      <w:r>
        <w:tab/>
      </w:r>
      <w:r w:rsidRPr="00941C3B">
        <w:t>2) абзац двенадцатый считать абзацем тринадцатым.</w:t>
      </w:r>
    </w:p>
    <w:p w:rsidR="00A87DBB" w:rsidRDefault="002C1A54" w:rsidP="00941C3B">
      <w:pPr>
        <w:tabs>
          <w:tab w:val="left" w:pos="180"/>
        </w:tabs>
        <w:jc w:val="both"/>
      </w:pPr>
      <w:r>
        <w:tab/>
      </w:r>
      <w:r>
        <w:tab/>
        <w:t>3. В разделе 5:</w:t>
      </w:r>
    </w:p>
    <w:p w:rsidR="002C1A54" w:rsidRDefault="002C1A54" w:rsidP="002C1A54">
      <w:r>
        <w:tab/>
        <w:t xml:space="preserve"> а) абзац первый изложить в следующей редакции:</w:t>
      </w:r>
    </w:p>
    <w:p w:rsidR="002C1A54" w:rsidRDefault="006670F3" w:rsidP="00B70A0F">
      <w:pPr>
        <w:ind w:firstLine="708"/>
        <w:jc w:val="both"/>
      </w:pPr>
      <w:r>
        <w:t>«И</w:t>
      </w:r>
      <w:r w:rsidR="002C1A54" w:rsidRPr="00423D76">
        <w:t xml:space="preserve">сточником финансового обеспечения реализации государственной программы являются бюджетные ассигнования областного бюджета. Общий объём бюджетных ассигнований на финансовое обеспечение реализации государственной программы в ценах соответствующих лет составит: всего </w:t>
      </w:r>
      <w:r w:rsidR="002C1A54">
        <w:t>–</w:t>
      </w:r>
      <w:r w:rsidR="002C1A54" w:rsidRPr="00423D76">
        <w:t xml:space="preserve"> </w:t>
      </w:r>
      <w:r w:rsidR="00B70A0F">
        <w:t xml:space="preserve">76919211,07522 </w:t>
      </w:r>
      <w:r w:rsidR="002C1A54" w:rsidRPr="00423D76">
        <w:t xml:space="preserve">тыс. рублей, в том числе за счёт бюджетных ассигнований </w:t>
      </w:r>
      <w:r w:rsidR="002C1A54" w:rsidRPr="00423D76">
        <w:br/>
        <w:t xml:space="preserve">областного бюджета – </w:t>
      </w:r>
      <w:r w:rsidR="002C1A54" w:rsidRPr="00AF19AE">
        <w:t>74324794,35168</w:t>
      </w:r>
      <w:r w:rsidR="002C1A54">
        <w:t xml:space="preserve"> </w:t>
      </w:r>
      <w:r w:rsidR="002C1A54" w:rsidRPr="00423D76">
        <w:t xml:space="preserve">тыс. рублей и за счёт бюджетных ассигнований областного бюджета, источником которых являются </w:t>
      </w:r>
      <w:r w:rsidR="00B70A0F">
        <w:t xml:space="preserve">межбюджетные трансферты </w:t>
      </w:r>
      <w:r w:rsidR="002C1A54" w:rsidRPr="00423D76">
        <w:t xml:space="preserve">из федерального бюджета, – </w:t>
      </w:r>
      <w:r w:rsidR="002C1A54" w:rsidRPr="00AF19AE">
        <w:t>2594416,72354</w:t>
      </w:r>
      <w:r w:rsidR="002C1A54">
        <w:t xml:space="preserve"> </w:t>
      </w:r>
      <w:r w:rsidR="002C1A54" w:rsidRPr="00423D76">
        <w:t>тыс. рублей, в том числе по годам реализации:</w:t>
      </w:r>
      <w:r w:rsidR="002C1A54">
        <w:t>»;</w:t>
      </w:r>
    </w:p>
    <w:p w:rsidR="002C1A54" w:rsidRDefault="002C1A54" w:rsidP="002C1A54">
      <w:pPr>
        <w:jc w:val="both"/>
      </w:pPr>
      <w:r>
        <w:tab/>
        <w:t>б) абзацы седьмой и восьмой изложить в следующей редакции:</w:t>
      </w:r>
    </w:p>
    <w:p w:rsidR="002C1A54" w:rsidRPr="00265C56" w:rsidRDefault="002C1A54" w:rsidP="002C1A54">
      <w:pPr>
        <w:ind w:firstLine="708"/>
        <w:jc w:val="both"/>
      </w:pPr>
      <w:r w:rsidRPr="00265C56">
        <w:t>«2019 год: всего – 9911262,9 тыс. рублей, в том числе за счёт бюджетных ассигнований областного бюджета – 9436379,4 тыс. рублей и за счёт бюджетных ассигнований областного бюджета, источником которых являются межбюджетные трансферты из федерального бюджета, – 474883,5 тыс. рублей;</w:t>
      </w:r>
    </w:p>
    <w:p w:rsidR="002C1A54" w:rsidRDefault="002C1A54" w:rsidP="00277B86">
      <w:pPr>
        <w:ind w:firstLine="708"/>
        <w:jc w:val="both"/>
      </w:pPr>
      <w:r w:rsidRPr="00265C56">
        <w:t>2020 год: всего – 10412477,4 тыс. рублей, в том числе за счёт бюджетных ассигнований областного бюджета – 10250858,9 тыс. рублей и за счёт бюджетных ассигнований областного бюджета, источником которых являются межбюджетные трансферты из федерального бюджета, – 161618,5 тыс. рублей;»;</w:t>
      </w:r>
    </w:p>
    <w:p w:rsidR="00265C56" w:rsidRDefault="00265C56" w:rsidP="002C1A54">
      <w:pPr>
        <w:jc w:val="both"/>
      </w:pPr>
      <w:r>
        <w:tab/>
        <w:t>4. В разделе 6:</w:t>
      </w:r>
    </w:p>
    <w:p w:rsidR="00265C56" w:rsidRDefault="00265C56" w:rsidP="00265C56">
      <w:pPr>
        <w:ind w:firstLine="708"/>
        <w:jc w:val="both"/>
      </w:pPr>
      <w:r>
        <w:t>а) дополнить абзацами двадцатым и двадцать первым следующего содержания:</w:t>
      </w:r>
    </w:p>
    <w:p w:rsidR="00265C56" w:rsidRDefault="005D14D9" w:rsidP="00265C56">
      <w:pPr>
        <w:tabs>
          <w:tab w:val="left" w:pos="180"/>
        </w:tabs>
        <w:ind w:firstLine="709"/>
        <w:jc w:val="both"/>
      </w:pPr>
      <w:r>
        <w:t>«</w:t>
      </w:r>
      <w:r w:rsidR="00265C56">
        <w:t xml:space="preserve">увеличение </w:t>
      </w:r>
      <w:r w:rsidR="00265C56" w:rsidRPr="00CB5875">
        <w:t>дол</w:t>
      </w:r>
      <w:r w:rsidR="00265C56">
        <w:t>и</w:t>
      </w:r>
      <w:r w:rsidR="00265C56" w:rsidRPr="00CB5875">
        <w:t xml:space="preserve"> инновационны</w:t>
      </w:r>
      <w:r w:rsidR="00265C56">
        <w:t xml:space="preserve">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</w:t>
      </w:r>
      <w:r w:rsidR="00265C56" w:rsidRPr="00CB5875">
        <w:t xml:space="preserve">практику на территории Ульяновской области и (или) Российской Федерации в общем количестве инновационных проектов и программ, </w:t>
      </w:r>
      <w:r w:rsidR="00265C56">
        <w:t>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265C56" w:rsidRDefault="00265C56" w:rsidP="00265C56">
      <w:pPr>
        <w:tabs>
          <w:tab w:val="left" w:pos="180"/>
        </w:tabs>
        <w:ind w:firstLine="709"/>
        <w:jc w:val="both"/>
      </w:pPr>
      <w:r>
        <w:t xml:space="preserve">увеличение </w:t>
      </w:r>
      <w:r w:rsidRPr="00CB5875">
        <w:t>количеств</w:t>
      </w:r>
      <w:r>
        <w:t>а</w:t>
      </w:r>
      <w:r w:rsidRPr="00CB5875">
        <w:t xml:space="preserve"> публикаций</w:t>
      </w:r>
      <w:r>
        <w:t xml:space="preserve">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</w:t>
      </w:r>
      <w:r w:rsidRPr="00CB5875">
        <w:t>в том числе индексируемых в информационно-аналитически</w:t>
      </w:r>
      <w:r w:rsidR="005D14D9">
        <w:t>х системах научного цитирования.»;</w:t>
      </w:r>
    </w:p>
    <w:p w:rsidR="005D14D9" w:rsidRDefault="005D14D9" w:rsidP="00265C56">
      <w:pPr>
        <w:tabs>
          <w:tab w:val="left" w:pos="180"/>
        </w:tabs>
        <w:ind w:firstLine="709"/>
        <w:jc w:val="both"/>
      </w:pPr>
      <w:r>
        <w:t>б) абзац двадцатый считать абзацем двадцать вторым.</w:t>
      </w:r>
    </w:p>
    <w:p w:rsidR="005D14D9" w:rsidRDefault="005D14D9" w:rsidP="005D14D9">
      <w:pPr>
        <w:ind w:firstLine="709"/>
        <w:jc w:val="both"/>
      </w:pPr>
      <w:r>
        <w:t>5.</w:t>
      </w:r>
      <w:r w:rsidRPr="005D14D9">
        <w:t xml:space="preserve"> </w:t>
      </w:r>
      <w:r w:rsidRPr="00481945">
        <w:t>В подпрограмме «Развитие общего образования детей в Ульяновской области»:</w:t>
      </w:r>
    </w:p>
    <w:p w:rsidR="00E14E13" w:rsidRDefault="00E14E13" w:rsidP="00E14E13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13">
        <w:rPr>
          <w:sz w:val="28"/>
          <w:szCs w:val="28"/>
        </w:rPr>
        <w:t>1) в строке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03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640DE1">
        <w:rPr>
          <w:rFonts w:ascii="Times New Roman" w:hAnsi="Times New Roman" w:cs="Times New Roman"/>
          <w:sz w:val="28"/>
          <w:szCs w:val="28"/>
        </w:rPr>
        <w:t>под</w:t>
      </w:r>
      <w:r w:rsidRPr="00797035">
        <w:rPr>
          <w:rFonts w:ascii="Times New Roman" w:hAnsi="Times New Roman" w:cs="Times New Roman"/>
          <w:sz w:val="28"/>
          <w:szCs w:val="28"/>
        </w:rPr>
        <w:t>программы с разбивкой по годам</w:t>
      </w:r>
      <w:r w:rsidR="00640DE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68D9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E13" w:rsidRDefault="00E14E13" w:rsidP="00E14E13">
      <w:r>
        <w:tab/>
        <w:t>а) абзац первый изложить в следующей редакции:</w:t>
      </w:r>
    </w:p>
    <w:p w:rsidR="009A4382" w:rsidRDefault="009A4382" w:rsidP="009A4382">
      <w:pPr>
        <w:ind w:firstLine="708"/>
        <w:jc w:val="both"/>
      </w:pPr>
      <w:r>
        <w:t xml:space="preserve">«– </w:t>
      </w:r>
      <w:r w:rsidRPr="006063C5">
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60559849,92728</w:t>
      </w:r>
      <w:r>
        <w:t xml:space="preserve">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58419227,60374</w:t>
      </w:r>
      <w:r>
        <w:t xml:space="preserve">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>
        <w:br/>
      </w:r>
      <w:r w:rsidRPr="006063C5">
        <w:t xml:space="preserve">из федерального бюджета, </w:t>
      </w:r>
      <w:r>
        <w:t>–</w:t>
      </w:r>
      <w:r w:rsidRPr="006063C5">
        <w:t xml:space="preserve"> 2140622,32354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</w:p>
    <w:p w:rsidR="009A4382" w:rsidRDefault="009A4382" w:rsidP="009A4382">
      <w:pPr>
        <w:ind w:firstLine="708"/>
        <w:jc w:val="both"/>
      </w:pPr>
      <w:r>
        <w:t>б) абзац шестой изложить в следующей редакции:</w:t>
      </w:r>
      <w:bookmarkStart w:id="38" w:name="sub_1176"/>
    </w:p>
    <w:p w:rsidR="009A4382" w:rsidRDefault="009A4382" w:rsidP="009A4382">
      <w:pPr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7438952,95275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6972942,95275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466010,0 </w:t>
      </w:r>
      <w:r w:rsidRPr="006063C5">
        <w:t>тыс. рублей;</w:t>
      </w:r>
      <w:r w:rsidR="00965282">
        <w:t>»;</w:t>
      </w:r>
    </w:p>
    <w:p w:rsidR="00965282" w:rsidRPr="006063C5" w:rsidRDefault="00965282" w:rsidP="00F0687C">
      <w:pPr>
        <w:ind w:firstLine="708"/>
        <w:jc w:val="both"/>
      </w:pPr>
      <w:r>
        <w:t>в) абзац седьмой изложить в следующей редакции:</w:t>
      </w:r>
    </w:p>
    <w:p w:rsidR="009A4382" w:rsidRPr="006063C5" w:rsidRDefault="009A4382" w:rsidP="009A4382">
      <w:pPr>
        <w:ind w:firstLine="708"/>
        <w:jc w:val="both"/>
      </w:pPr>
      <w:bookmarkStart w:id="39" w:name="sub_1177"/>
      <w:bookmarkEnd w:id="38"/>
      <w:r>
        <w:t xml:space="preserve"> «</w:t>
      </w: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7984344,8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7831753,6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>152591,2 тыс. рублей;»;</w:t>
      </w:r>
    </w:p>
    <w:bookmarkEnd w:id="39"/>
    <w:p w:rsidR="005D14D9" w:rsidRDefault="00965282" w:rsidP="00265C56">
      <w:pPr>
        <w:tabs>
          <w:tab w:val="left" w:pos="180"/>
        </w:tabs>
        <w:ind w:firstLine="709"/>
        <w:jc w:val="both"/>
      </w:pPr>
      <w:r>
        <w:t>2) в разделе 5:</w:t>
      </w:r>
    </w:p>
    <w:p w:rsidR="00965282" w:rsidRDefault="00965282" w:rsidP="00965282">
      <w:pPr>
        <w:ind w:firstLine="708"/>
        <w:jc w:val="both"/>
      </w:pPr>
      <w:r>
        <w:t>а) абзац пятый изложить в следующей редакции:</w:t>
      </w:r>
    </w:p>
    <w:p w:rsidR="00965282" w:rsidRDefault="00965282" w:rsidP="00965282">
      <w:pPr>
        <w:ind w:firstLine="708"/>
        <w:jc w:val="both"/>
      </w:pPr>
      <w:r>
        <w:t>«И</w:t>
      </w:r>
      <w:r w:rsidRPr="006063C5">
        <w:t>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60559849,92728</w:t>
      </w:r>
      <w:r>
        <w:t xml:space="preserve">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58419227,60374</w:t>
      </w:r>
      <w:r>
        <w:t xml:space="preserve">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>
        <w:br/>
      </w:r>
      <w:r w:rsidRPr="006063C5">
        <w:t xml:space="preserve">из федерального бюджета, </w:t>
      </w:r>
      <w:r>
        <w:t>–</w:t>
      </w:r>
      <w:r w:rsidRPr="006063C5">
        <w:t xml:space="preserve"> 2140622,32354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</w:p>
    <w:p w:rsidR="00965282" w:rsidRDefault="00965282" w:rsidP="00965282">
      <w:pPr>
        <w:ind w:firstLine="708"/>
        <w:jc w:val="both"/>
      </w:pPr>
      <w:r>
        <w:t>б) абзац десятый изложить в следующей редакции:</w:t>
      </w:r>
    </w:p>
    <w:p w:rsidR="00965282" w:rsidRPr="006063C5" w:rsidRDefault="00965282" w:rsidP="00965282">
      <w:pPr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7438952,95275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6972942,95275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466010,0 </w:t>
      </w:r>
      <w:r w:rsidRPr="006063C5">
        <w:t>тыс. рублей;</w:t>
      </w:r>
      <w:r>
        <w:t>»;</w:t>
      </w:r>
    </w:p>
    <w:p w:rsidR="00965282" w:rsidRDefault="00965282" w:rsidP="00965282">
      <w:pPr>
        <w:ind w:firstLine="708"/>
        <w:jc w:val="both"/>
      </w:pPr>
      <w:r>
        <w:t>в) абзац одиннадцатый изложить в следующей редакции:</w:t>
      </w:r>
    </w:p>
    <w:p w:rsidR="00965282" w:rsidRDefault="00965282" w:rsidP="00965282">
      <w:pPr>
        <w:ind w:firstLine="708"/>
        <w:jc w:val="both"/>
      </w:pPr>
      <w:r>
        <w:t>«</w:t>
      </w: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7984344,8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7831753,6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>152591,2 тыс. рублей;»;</w:t>
      </w:r>
    </w:p>
    <w:p w:rsidR="002C5F3A" w:rsidRPr="00481945" w:rsidRDefault="002C5F3A" w:rsidP="002C5F3A">
      <w:pPr>
        <w:spacing w:line="245" w:lineRule="auto"/>
        <w:ind w:firstLine="708"/>
        <w:jc w:val="both"/>
      </w:pPr>
      <w:r>
        <w:t>6.</w:t>
      </w:r>
      <w:r w:rsidRPr="002C5F3A">
        <w:t xml:space="preserve"> </w:t>
      </w:r>
      <w:r w:rsidRPr="00481945">
        <w:t>В подпрограмме «Развитие среднего профессионального образования   в Ульяновской области»:</w:t>
      </w:r>
    </w:p>
    <w:p w:rsidR="00A56D5C" w:rsidRPr="00A76A91" w:rsidRDefault="00A56D5C" w:rsidP="00A56D5C">
      <w:pPr>
        <w:suppressAutoHyphens/>
        <w:ind w:firstLine="709"/>
        <w:jc w:val="both"/>
      </w:pPr>
      <w:r>
        <w:t>1</w:t>
      </w:r>
      <w:r w:rsidRPr="00A76A91">
        <w:t>) в строке «Ресурсное обеспечение подпрограммы с разбивкой по годам реализации»</w:t>
      </w:r>
      <w:r>
        <w:t xml:space="preserve"> паспорта</w:t>
      </w:r>
      <w:r w:rsidRPr="00A76A91">
        <w:t>:</w:t>
      </w:r>
    </w:p>
    <w:p w:rsidR="00A56D5C" w:rsidRPr="006063C5" w:rsidRDefault="00A56D5C" w:rsidP="00A56D5C">
      <w:pPr>
        <w:suppressAutoHyphens/>
        <w:ind w:firstLine="709"/>
        <w:jc w:val="both"/>
      </w:pPr>
      <w:r>
        <w:t>а) абзац первый изложить в следующей редакции:</w:t>
      </w:r>
    </w:p>
    <w:p w:rsidR="00A56D5C" w:rsidRDefault="00A56D5C" w:rsidP="00A56D5C">
      <w:pPr>
        <w:ind w:firstLine="708"/>
        <w:jc w:val="both"/>
      </w:pPr>
      <w:r>
        <w:t xml:space="preserve">«– </w:t>
      </w:r>
      <w:r w:rsidRPr="006063C5">
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 w:rsidRPr="00F90C1F">
        <w:t>1801576,67967</w:t>
      </w:r>
      <w:r>
        <w:t xml:space="preserve">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 w:rsidRPr="00F90C1F">
        <w:t>1503787,25967</w:t>
      </w:r>
      <w:r>
        <w:t xml:space="preserve">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 w:rsidRPr="00F90C1F">
        <w:t>297789,42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</w:p>
    <w:p w:rsidR="00A56D5C" w:rsidRDefault="00A56D5C" w:rsidP="00A56D5C">
      <w:pPr>
        <w:ind w:firstLine="708"/>
        <w:jc w:val="both"/>
      </w:pPr>
      <w:r>
        <w:t>б) абзац шестой изложить в следующей редакции:</w:t>
      </w:r>
    </w:p>
    <w:p w:rsidR="00A56D5C" w:rsidRPr="006063C5" w:rsidRDefault="00A56D5C" w:rsidP="00A56D5C">
      <w:pPr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85925,3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85925,3 </w:t>
      </w:r>
      <w:r w:rsidRPr="006063C5">
        <w:t>тыс. рублей;</w:t>
      </w:r>
      <w:r>
        <w:t>»;</w:t>
      </w:r>
    </w:p>
    <w:p w:rsidR="00A56D5C" w:rsidRDefault="00A56D5C" w:rsidP="00A56D5C">
      <w:pPr>
        <w:ind w:firstLine="708"/>
        <w:jc w:val="both"/>
      </w:pPr>
      <w:r>
        <w:t>в) абзац седьмой изложить в следующей редакции:</w:t>
      </w:r>
    </w:p>
    <w:p w:rsidR="00A56D5C" w:rsidRPr="006063C5" w:rsidRDefault="00A56D5C" w:rsidP="00A56D5C">
      <w:pPr>
        <w:ind w:firstLine="708"/>
        <w:jc w:val="both"/>
      </w:pPr>
      <w:r>
        <w:t>«</w:t>
      </w: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10383,8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10383,8 </w:t>
      </w:r>
      <w:r w:rsidRPr="006063C5">
        <w:t>тыс. рублей</w:t>
      </w:r>
      <w:r>
        <w:t>;»;</w:t>
      </w:r>
    </w:p>
    <w:p w:rsidR="00375674" w:rsidRDefault="00375674" w:rsidP="00375674">
      <w:pPr>
        <w:suppressAutoHyphens/>
        <w:ind w:firstLine="709"/>
        <w:jc w:val="both"/>
      </w:pPr>
      <w:r>
        <w:t>2)</w:t>
      </w:r>
      <w:r w:rsidRPr="00460FFF">
        <w:t xml:space="preserve"> в разделе 5:</w:t>
      </w:r>
    </w:p>
    <w:p w:rsidR="00375674" w:rsidRPr="006063C5" w:rsidRDefault="00375674" w:rsidP="00375674">
      <w:pPr>
        <w:suppressAutoHyphens/>
        <w:ind w:firstLine="709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375674" w:rsidRDefault="00375674" w:rsidP="00375674">
      <w:pPr>
        <w:ind w:firstLine="708"/>
        <w:jc w:val="both"/>
      </w:pPr>
      <w:r>
        <w:t>«И</w:t>
      </w:r>
      <w:r w:rsidRPr="006063C5">
        <w:t>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 w:rsidRPr="00F90C1F">
        <w:t>1801576,67967</w:t>
      </w:r>
      <w:r>
        <w:t xml:space="preserve">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 w:rsidRPr="00F90C1F">
        <w:t>1503787,25967</w:t>
      </w:r>
      <w:r>
        <w:t xml:space="preserve">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 w:rsidRPr="00F90C1F">
        <w:t>297789,42</w:t>
      </w:r>
      <w:r>
        <w:t xml:space="preserve"> </w:t>
      </w:r>
      <w:r w:rsidRPr="006063C5">
        <w:t>тыс. рублей, в том числе по годам реализации:</w:t>
      </w:r>
      <w:r>
        <w:t>»;</w:t>
      </w:r>
    </w:p>
    <w:p w:rsidR="00375674" w:rsidRDefault="00375674" w:rsidP="00375674">
      <w:pPr>
        <w:ind w:firstLine="708"/>
        <w:jc w:val="both"/>
      </w:pPr>
      <w:r>
        <w:t>б) абзац шестой изложить в следующей редакции:</w:t>
      </w:r>
    </w:p>
    <w:p w:rsidR="00375674" w:rsidRPr="006063C5" w:rsidRDefault="00375674" w:rsidP="00375674">
      <w:pPr>
        <w:ind w:firstLine="708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85925,3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85925,3 </w:t>
      </w:r>
      <w:r w:rsidRPr="006063C5">
        <w:t>тыс. рублей;</w:t>
      </w:r>
      <w:r>
        <w:t>»;</w:t>
      </w:r>
    </w:p>
    <w:p w:rsidR="00375674" w:rsidRDefault="00375674" w:rsidP="00375674">
      <w:pPr>
        <w:ind w:firstLine="708"/>
        <w:jc w:val="both"/>
      </w:pPr>
      <w:r>
        <w:t>в) абзац седьмой изложить в следующей редакции:</w:t>
      </w:r>
    </w:p>
    <w:p w:rsidR="00375674" w:rsidRPr="006063C5" w:rsidRDefault="00375674" w:rsidP="00375674">
      <w:pPr>
        <w:ind w:firstLine="708"/>
        <w:jc w:val="both"/>
      </w:pPr>
      <w:r>
        <w:t>«</w:t>
      </w: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10383,8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10383,8 </w:t>
      </w:r>
      <w:r w:rsidRPr="006063C5">
        <w:t>тыс. рублей</w:t>
      </w:r>
      <w:r>
        <w:t>;»;</w:t>
      </w:r>
    </w:p>
    <w:p w:rsidR="00954995" w:rsidRDefault="00954995" w:rsidP="00954995">
      <w:pPr>
        <w:autoSpaceDE w:val="0"/>
        <w:autoSpaceDN w:val="0"/>
        <w:adjustRightInd w:val="0"/>
        <w:ind w:firstLine="720"/>
        <w:jc w:val="both"/>
      </w:pPr>
      <w:r>
        <w:t>7.</w:t>
      </w:r>
      <w:r w:rsidRPr="00954995">
        <w:t xml:space="preserve"> </w:t>
      </w:r>
      <w:r w:rsidRPr="000C71ED">
        <w:t>В подпрограмме «Развитие дополнительного образования детей           и реализация мероприятий молодёжной политики»:</w:t>
      </w:r>
    </w:p>
    <w:p w:rsidR="00965282" w:rsidRDefault="00954995" w:rsidP="00265C56">
      <w:pPr>
        <w:tabs>
          <w:tab w:val="left" w:pos="180"/>
        </w:tabs>
        <w:ind w:firstLine="709"/>
        <w:jc w:val="both"/>
      </w:pPr>
      <w:r>
        <w:t>1) в паспорте:</w:t>
      </w:r>
    </w:p>
    <w:p w:rsidR="00954995" w:rsidRDefault="00954995" w:rsidP="00954995">
      <w:pPr>
        <w:ind w:firstLine="708"/>
      </w:pPr>
      <w:r>
        <w:t>а) строку «Проекты, реализуемые  в составе подпрограммы»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954995" w:rsidRPr="00797035" w:rsidTr="00FD404C">
        <w:trPr>
          <w:trHeight w:val="941"/>
        </w:trPr>
        <w:tc>
          <w:tcPr>
            <w:tcW w:w="3360" w:type="dxa"/>
          </w:tcPr>
          <w:p w:rsidR="00954995" w:rsidRDefault="00954995" w:rsidP="00FD404C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200F6">
              <w:rPr>
                <w:sz w:val="28"/>
                <w:szCs w:val="28"/>
              </w:rPr>
              <w:t xml:space="preserve">Проекты, реализуемые  в составе </w:t>
            </w:r>
            <w:r>
              <w:rPr>
                <w:sz w:val="28"/>
                <w:szCs w:val="28"/>
              </w:rPr>
              <w:t>под</w:t>
            </w:r>
            <w:r w:rsidRPr="00E200F6">
              <w:rPr>
                <w:sz w:val="28"/>
                <w:szCs w:val="28"/>
              </w:rPr>
              <w:t>программы</w:t>
            </w:r>
          </w:p>
          <w:p w:rsidR="00954995" w:rsidRPr="00A5735A" w:rsidRDefault="00954995" w:rsidP="00FD404C"/>
        </w:tc>
        <w:tc>
          <w:tcPr>
            <w:tcW w:w="468" w:type="dxa"/>
          </w:tcPr>
          <w:p w:rsidR="00954995" w:rsidRPr="00797035" w:rsidRDefault="00954995" w:rsidP="00FD404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954995" w:rsidRPr="00797035" w:rsidRDefault="00954995" w:rsidP="00FD404C">
            <w:pPr>
              <w:keepNext/>
              <w:widowControl w:val="0"/>
              <w:jc w:val="both"/>
            </w:pPr>
            <w:r w:rsidRPr="00797035">
              <w:t>«</w:t>
            </w:r>
            <w:r>
              <w:t>Приоритетный проект «</w:t>
            </w:r>
            <w:r w:rsidRPr="00797035">
              <w:t>Региональная модель развития талантов в Ульяновской области «Ковровая дорожка».</w:t>
            </w:r>
            <w:r>
              <w:t>»;</w:t>
            </w:r>
          </w:p>
        </w:tc>
      </w:tr>
    </w:tbl>
    <w:p w:rsidR="00265C56" w:rsidRPr="002F71F9" w:rsidRDefault="00265C56" w:rsidP="002C1A54">
      <w:pPr>
        <w:jc w:val="both"/>
      </w:pPr>
    </w:p>
    <w:p w:rsidR="009A0376" w:rsidRPr="00A76A91" w:rsidRDefault="00AD287E" w:rsidP="009A0376">
      <w:pPr>
        <w:suppressAutoHyphens/>
        <w:ind w:firstLine="709"/>
        <w:jc w:val="both"/>
      </w:pPr>
      <w:r>
        <w:t>б)</w:t>
      </w:r>
      <w:r w:rsidR="009A0376">
        <w:t xml:space="preserve"> </w:t>
      </w:r>
      <w:r w:rsidR="009A0376" w:rsidRPr="00A76A91">
        <w:t> в строке «Ресурсное обеспечение подпрограммы с разбивкой по годам реализации»:</w:t>
      </w:r>
    </w:p>
    <w:p w:rsidR="009A0376" w:rsidRDefault="009A0376" w:rsidP="009A0376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9A0376" w:rsidRDefault="009A0376" w:rsidP="009A037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«– </w:t>
      </w:r>
      <w:r w:rsidRPr="00E62911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– 834534,59215 тыс. рублей, в том числе за счёт бюджетных ассигнований </w:t>
      </w:r>
      <w:r w:rsidRPr="00E62911">
        <w:rPr>
          <w:rFonts w:ascii="Times New Roman" w:hAnsi="Times New Roman" w:cs="Times New Roman"/>
          <w:sz w:val="28"/>
          <w:szCs w:val="28"/>
        </w:rPr>
        <w:br/>
        <w:t>областного бюджета – 778249,91215 тыс. рублей и за счёт бюджетных ассигнований областного бюджета, источником которых являются межбюджетные трансферты, из федерального бюджета, – 56284,68 тыс. рублей, в том числе по годам реализации: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404C" w:rsidRPr="00FD404C" w:rsidRDefault="00FD404C" w:rsidP="00FD404C">
      <w:r>
        <w:tab/>
      </w:r>
      <w:r w:rsidR="006470FE">
        <w:t>абзац пятый изложить в следующей редакции:</w:t>
      </w:r>
    </w:p>
    <w:p w:rsidR="00FD404C" w:rsidRDefault="006470FE" w:rsidP="006470FE">
      <w:pPr>
        <w:ind w:firstLine="708"/>
        <w:jc w:val="both"/>
      </w:pPr>
      <w:r>
        <w:t>«</w:t>
      </w:r>
      <w:r w:rsidR="00FD404C" w:rsidRPr="00E62911">
        <w:t>2019 год: всего – 141340,4 тыс. рублей, в том числе за счёт бюджетных ассигнований областного бюджета – 141340,4 тыс. рублей;</w:t>
      </w:r>
      <w:r>
        <w:t>»;</w:t>
      </w:r>
    </w:p>
    <w:p w:rsidR="006470FE" w:rsidRPr="00FD404C" w:rsidRDefault="006470FE" w:rsidP="006470FE">
      <w:pPr>
        <w:ind w:firstLine="708"/>
      </w:pPr>
      <w:r>
        <w:t>абзац шестой изложить в следующей редакции:</w:t>
      </w:r>
    </w:p>
    <w:p w:rsidR="00FD404C" w:rsidRPr="00E62911" w:rsidRDefault="006470FE" w:rsidP="006470FE">
      <w:pPr>
        <w:ind w:firstLine="708"/>
        <w:jc w:val="both"/>
      </w:pPr>
      <w:r>
        <w:t>«</w:t>
      </w:r>
      <w:r w:rsidR="00FD404C" w:rsidRPr="00E62911">
        <w:t>2020 год: всего – 128919,6 тыс. рублей, в том числе за счёт бюджетных ассигнований областного бюджета – 128919,6 тыс. рублей;</w:t>
      </w:r>
      <w:r>
        <w:t>»;</w:t>
      </w:r>
    </w:p>
    <w:p w:rsidR="00B747AA" w:rsidRPr="002F71F9" w:rsidRDefault="00B747AA" w:rsidP="00B747A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AA">
        <w:rPr>
          <w:sz w:val="28"/>
          <w:szCs w:val="28"/>
        </w:rPr>
        <w:t>в)</w:t>
      </w:r>
      <w:r w:rsidRPr="00B747AA">
        <w:rPr>
          <w:rFonts w:ascii="Times New Roman" w:hAnsi="Times New Roman" w:cs="Times New Roman"/>
          <w:sz w:val="28"/>
          <w:szCs w:val="28"/>
        </w:rPr>
        <w:t xml:space="preserve"> </w:t>
      </w:r>
      <w:r w:rsidRPr="002F71F9">
        <w:rPr>
          <w:rFonts w:ascii="Times New Roman" w:hAnsi="Times New Roman" w:cs="Times New Roman"/>
          <w:sz w:val="28"/>
          <w:szCs w:val="28"/>
        </w:rPr>
        <w:t>строку «</w:t>
      </w:r>
      <w:r w:rsidRPr="00797035">
        <w:rPr>
          <w:rFonts w:ascii="Times New Roman" w:hAnsi="Times New Roman" w:cs="Times New Roman"/>
          <w:sz w:val="28"/>
          <w:szCs w:val="28"/>
        </w:rPr>
        <w:t xml:space="preserve">Ресурсное обеспечение проектов, реализуемых в составе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97035">
        <w:rPr>
          <w:rFonts w:ascii="Times New Roman" w:hAnsi="Times New Roman" w:cs="Times New Roman"/>
          <w:sz w:val="28"/>
          <w:szCs w:val="28"/>
        </w:rPr>
        <w:t>программы</w:t>
      </w:r>
      <w:r w:rsidRPr="002F71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B747AA" w:rsidRPr="00797035" w:rsidTr="00FF02D2">
        <w:trPr>
          <w:trHeight w:val="941"/>
        </w:trPr>
        <w:tc>
          <w:tcPr>
            <w:tcW w:w="3360" w:type="dxa"/>
          </w:tcPr>
          <w:p w:rsidR="00B747AA" w:rsidRPr="00797035" w:rsidRDefault="00B747AA" w:rsidP="00FF02D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проектов, реализуемых в 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47AA" w:rsidRPr="00A5735A" w:rsidRDefault="00B747AA" w:rsidP="00FF02D2"/>
        </w:tc>
        <w:tc>
          <w:tcPr>
            <w:tcW w:w="468" w:type="dxa"/>
          </w:tcPr>
          <w:p w:rsidR="00B747AA" w:rsidRPr="00797035" w:rsidRDefault="00B747AA" w:rsidP="00FF02D2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B747AA" w:rsidRPr="00423D76" w:rsidRDefault="00B747AA" w:rsidP="00FF02D2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финансовое обеспечение реализации 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проектов, реализуемых в 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970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в ценах соответствующих лет составит: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бюджетных ассигнований 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D7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B747AA" w:rsidRPr="00797035" w:rsidRDefault="00B747AA" w:rsidP="00054084">
            <w:pPr>
              <w:jc w:val="both"/>
            </w:pPr>
            <w:r w:rsidRPr="00423D76">
              <w:t>20</w:t>
            </w:r>
            <w:r>
              <w:t>19</w:t>
            </w:r>
            <w:r w:rsidRPr="00423D76">
              <w:t xml:space="preserve"> год: всего – </w:t>
            </w:r>
            <w:r>
              <w:t>500,0</w:t>
            </w:r>
            <w:r w:rsidRPr="00423D76">
              <w:t xml:space="preserve"> тыс. рублей, в том числе за счет бюджетных </w:t>
            </w:r>
            <w:r w:rsidRPr="00423D76">
              <w:br/>
              <w:t xml:space="preserve">ассигнований областного бюджета – </w:t>
            </w:r>
            <w:r w:rsidR="00054084">
              <w:t>500,0 тыс. рублей.»;</w:t>
            </w:r>
          </w:p>
        </w:tc>
      </w:tr>
    </w:tbl>
    <w:p w:rsidR="000B4923" w:rsidRDefault="00054084" w:rsidP="00054084">
      <w:pPr>
        <w:ind w:firstLine="708"/>
      </w:pPr>
      <w:r>
        <w:t>2) в разделе 5:</w:t>
      </w:r>
    </w:p>
    <w:p w:rsidR="00054084" w:rsidRPr="00F76C3C" w:rsidRDefault="00054084" w:rsidP="00054084">
      <w:pPr>
        <w:suppressAutoHyphens/>
        <w:ind w:firstLine="709"/>
        <w:jc w:val="both"/>
      </w:pPr>
      <w:r w:rsidRPr="00F76C3C">
        <w:t>а) абзац первый изложить в следующей редакции:</w:t>
      </w:r>
    </w:p>
    <w:p w:rsidR="00054084" w:rsidRPr="00F76C3C" w:rsidRDefault="00054084" w:rsidP="00054084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3C">
        <w:t>«</w:t>
      </w:r>
      <w:r w:rsidRPr="00F76C3C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– 834534,59215 тыс. рублей, в том числе за счёт бюджетных ассигнований </w:t>
      </w:r>
      <w:r w:rsidRPr="00F76C3C">
        <w:rPr>
          <w:rFonts w:ascii="Times New Roman" w:hAnsi="Times New Roman" w:cs="Times New Roman"/>
          <w:sz w:val="28"/>
          <w:szCs w:val="28"/>
        </w:rPr>
        <w:br/>
        <w:t>областного бюджета – 778249,91215 тыс. рублей и за счёт бюджетных ассигнований областного бюджета, источником которых являются межбюджетные трансферты, из федерального бюджета, – 56284,68 тыс. рублей, в том числе по годам реализации:</w:t>
      </w:r>
      <w:r w:rsidRPr="00F76C3C">
        <w:t>»;</w:t>
      </w:r>
    </w:p>
    <w:p w:rsidR="00054084" w:rsidRPr="00F76C3C" w:rsidRDefault="00054084" w:rsidP="00054084">
      <w:pPr>
        <w:ind w:firstLine="708"/>
        <w:jc w:val="both"/>
      </w:pPr>
      <w:r w:rsidRPr="00F76C3C">
        <w:t>б) абзац пятый изложить в следующей редакции:</w:t>
      </w:r>
    </w:p>
    <w:p w:rsidR="00054084" w:rsidRPr="00F76C3C" w:rsidRDefault="00054084" w:rsidP="00054084">
      <w:pPr>
        <w:ind w:firstLine="708"/>
        <w:jc w:val="both"/>
      </w:pPr>
      <w:r w:rsidRPr="00F76C3C">
        <w:t>«2019 год: всего – 141340,4 тыс. рублей, в том числе за счёт бюджетных ассигнований областного бюджета – 141340,4 тыс. рублей;»;</w:t>
      </w:r>
    </w:p>
    <w:p w:rsidR="00054084" w:rsidRPr="00F76C3C" w:rsidRDefault="00054084" w:rsidP="00054084">
      <w:pPr>
        <w:ind w:firstLine="708"/>
        <w:jc w:val="both"/>
      </w:pPr>
      <w:r w:rsidRPr="00F76C3C">
        <w:t>в) абзац шестой изложить в следующей редакции:</w:t>
      </w:r>
    </w:p>
    <w:p w:rsidR="00054084" w:rsidRPr="00F76C3C" w:rsidRDefault="00054084" w:rsidP="00054084">
      <w:pPr>
        <w:ind w:firstLine="708"/>
        <w:jc w:val="both"/>
      </w:pPr>
      <w:r w:rsidRPr="00F76C3C">
        <w:t>«2020 год: всего – 128919,6 тыс. рублей, в том числе за счёт бюджетных ассигнований областного бюджета – 128919,6 тыс. рублей;»;</w:t>
      </w:r>
    </w:p>
    <w:p w:rsidR="00E94AC4" w:rsidRDefault="00E94AC4" w:rsidP="00E94AC4">
      <w:pPr>
        <w:ind w:firstLine="708"/>
      </w:pPr>
      <w:r>
        <w:t xml:space="preserve">г) дополнить </w:t>
      </w:r>
      <w:r w:rsidR="008C6474">
        <w:t xml:space="preserve">абзацами </w:t>
      </w:r>
      <w:r>
        <w:t>восьмым и девятым следующего содержания:</w:t>
      </w:r>
    </w:p>
    <w:p w:rsidR="00E94AC4" w:rsidRPr="00F76C3C" w:rsidRDefault="00E94AC4" w:rsidP="00E94AC4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C3C">
        <w:rPr>
          <w:rFonts w:ascii="Times New Roman" w:hAnsi="Times New Roman" w:cs="Times New Roman"/>
          <w:sz w:val="28"/>
          <w:szCs w:val="28"/>
        </w:rPr>
        <w:t>Общий объём бюджетных ассигнований на финансовое обеспечение реализации проектов, реализуемых в составе подпрограммы, в ценах соответствующих лет составит: всего – 500,0 тыс. рублей, в том числе за счёт бюджетных ассигнований областного бюджета – 500,0 тыс. рублей, в том числе по годам реализации:</w:t>
      </w:r>
    </w:p>
    <w:p w:rsidR="00E94AC4" w:rsidRPr="00F76C3C" w:rsidRDefault="00E94AC4" w:rsidP="00E94AC4">
      <w:pPr>
        <w:ind w:firstLine="708"/>
        <w:jc w:val="both"/>
      </w:pPr>
      <w:r w:rsidRPr="00F76C3C">
        <w:t xml:space="preserve">2019 год: всего – 500,0 тыс. рублей, в том числе за счет бюджетных </w:t>
      </w:r>
      <w:r w:rsidRPr="00F76C3C">
        <w:br/>
        <w:t>ассигнований областного бюджета – 500,0 тыс. рублей.»;</w:t>
      </w:r>
    </w:p>
    <w:p w:rsidR="00E94AC4" w:rsidRPr="00F76C3C" w:rsidRDefault="00E94AC4" w:rsidP="00E94AC4">
      <w:pPr>
        <w:spacing w:line="245" w:lineRule="auto"/>
        <w:ind w:firstLine="708"/>
        <w:jc w:val="both"/>
      </w:pPr>
      <w:r w:rsidRPr="00F76C3C">
        <w:t xml:space="preserve">д) абзацы </w:t>
      </w:r>
      <w:r w:rsidR="008C6474">
        <w:t>восьмой</w:t>
      </w:r>
      <w:r w:rsidRPr="00F76C3C">
        <w:t xml:space="preserve"> </w:t>
      </w:r>
      <w:r w:rsidR="008C6474">
        <w:t>и</w:t>
      </w:r>
      <w:r w:rsidRPr="00F76C3C">
        <w:t xml:space="preserve"> девятый считать соответственно абзацами </w:t>
      </w:r>
      <w:r w:rsidR="008C6474">
        <w:t xml:space="preserve">десятым и </w:t>
      </w:r>
      <w:r w:rsidRPr="00F76C3C">
        <w:t xml:space="preserve"> </w:t>
      </w:r>
      <w:r w:rsidR="008C6474">
        <w:t>одиннадцатым</w:t>
      </w:r>
      <w:r w:rsidRPr="00F76C3C">
        <w:t>;</w:t>
      </w:r>
    </w:p>
    <w:p w:rsidR="001020A5" w:rsidRPr="001D3530" w:rsidRDefault="001020A5" w:rsidP="001020A5">
      <w:pPr>
        <w:suppressAutoHyphens/>
        <w:ind w:firstLine="709"/>
        <w:jc w:val="both"/>
      </w:pPr>
      <w:r>
        <w:t>8.</w:t>
      </w:r>
      <w:r w:rsidRPr="001020A5">
        <w:t xml:space="preserve"> </w:t>
      </w:r>
      <w:r w:rsidRPr="005B7314">
        <w:t>В подпрограмме «Организация отдыха, озд</w:t>
      </w:r>
      <w:r w:rsidR="000C11F5">
        <w:t xml:space="preserve">оровления детей </w:t>
      </w:r>
      <w:r w:rsidRPr="005B7314">
        <w:t>и работников бюджетной сферы в Ульяновской области»:</w:t>
      </w:r>
    </w:p>
    <w:p w:rsidR="001020A5" w:rsidRPr="00A76A91" w:rsidRDefault="001020A5" w:rsidP="001020A5">
      <w:pPr>
        <w:suppressAutoHyphens/>
        <w:ind w:firstLine="709"/>
        <w:jc w:val="both"/>
      </w:pPr>
      <w:r>
        <w:t>1</w:t>
      </w:r>
      <w:r w:rsidRPr="00A76A91">
        <w:t>) в строке «Ресурсное обеспечение подпрограммы с разбивкой по годам реализации»</w:t>
      </w:r>
      <w:r>
        <w:t xml:space="preserve"> паспорта</w:t>
      </w:r>
      <w:r w:rsidRPr="00A76A91">
        <w:t>:</w:t>
      </w:r>
    </w:p>
    <w:p w:rsidR="001020A5" w:rsidRPr="006063C5" w:rsidRDefault="001020A5" w:rsidP="001020A5">
      <w:pPr>
        <w:suppressAutoHyphens/>
        <w:ind w:firstLine="709"/>
        <w:jc w:val="both"/>
      </w:pPr>
      <w:r>
        <w:t>а) абзац первый изложить в следующей редакции:</w:t>
      </w:r>
    </w:p>
    <w:p w:rsidR="001020A5" w:rsidRDefault="001020A5" w:rsidP="001020A5">
      <w:pPr>
        <w:suppressAutoHyphens/>
        <w:ind w:firstLine="709"/>
        <w:jc w:val="both"/>
      </w:pPr>
      <w:r>
        <w:t xml:space="preserve">«– </w:t>
      </w:r>
      <w:r w:rsidRPr="006063C5">
        <w:t>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>
        <w:t xml:space="preserve">2204982,2987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2172411,2987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32571,0 </w:t>
      </w:r>
      <w:r w:rsidRPr="006063C5">
        <w:t>тыс. рублей, в том числе по годам реализации:</w:t>
      </w:r>
      <w:r>
        <w:t>»;</w:t>
      </w:r>
    </w:p>
    <w:p w:rsidR="001020A5" w:rsidRDefault="001020A5" w:rsidP="001020A5">
      <w:pPr>
        <w:suppressAutoHyphens/>
        <w:ind w:firstLine="709"/>
        <w:jc w:val="both"/>
      </w:pPr>
      <w:r>
        <w:t>б) абзац шестой изложить в следующей редакции:</w:t>
      </w:r>
    </w:p>
    <w:p w:rsidR="001020A5" w:rsidRPr="006063C5" w:rsidRDefault="001020A5" w:rsidP="001020A5">
      <w:pPr>
        <w:suppressAutoHyphens/>
        <w:ind w:firstLine="709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358720,1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358720,1 </w:t>
      </w:r>
      <w:r w:rsidRPr="006063C5">
        <w:t>тыс. рублей;</w:t>
      </w:r>
      <w:r>
        <w:t>»;</w:t>
      </w:r>
    </w:p>
    <w:p w:rsidR="001020A5" w:rsidRDefault="001020A5" w:rsidP="001020A5">
      <w:pPr>
        <w:suppressAutoHyphens/>
        <w:ind w:firstLine="709"/>
        <w:jc w:val="both"/>
      </w:pPr>
      <w:r>
        <w:t>в) абзац седьмой изложить в следующей редакции:</w:t>
      </w:r>
    </w:p>
    <w:p w:rsidR="001020A5" w:rsidRDefault="001020A5" w:rsidP="001020A5">
      <w:pPr>
        <w:suppressAutoHyphens/>
        <w:ind w:firstLine="709"/>
        <w:jc w:val="both"/>
      </w:pPr>
      <w:r>
        <w:t>«</w:t>
      </w: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376841,1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376841,1 </w:t>
      </w:r>
      <w:r w:rsidRPr="006063C5">
        <w:t>тыс. рублей</w:t>
      </w:r>
      <w:r>
        <w:t>;»;</w:t>
      </w:r>
    </w:p>
    <w:p w:rsidR="000D19C1" w:rsidRPr="00E8234B" w:rsidRDefault="000D19C1" w:rsidP="000D19C1">
      <w:pPr>
        <w:suppressAutoHyphens/>
        <w:ind w:firstLine="708"/>
        <w:jc w:val="both"/>
      </w:pPr>
      <w:r>
        <w:t>2</w:t>
      </w:r>
      <w:r w:rsidRPr="001D3530">
        <w:t>) в разделе 5:</w:t>
      </w:r>
    </w:p>
    <w:p w:rsidR="000D19C1" w:rsidRPr="006063C5" w:rsidRDefault="000D19C1" w:rsidP="000D19C1">
      <w:pPr>
        <w:suppressAutoHyphens/>
        <w:ind w:firstLine="708"/>
        <w:jc w:val="both"/>
      </w:pPr>
      <w:r w:rsidRPr="006063C5">
        <w:t xml:space="preserve">а) </w:t>
      </w:r>
      <w:r>
        <w:t>абзац первый изложить в следующей редакции:</w:t>
      </w:r>
    </w:p>
    <w:p w:rsidR="000D19C1" w:rsidRDefault="000D19C1" w:rsidP="000D19C1">
      <w:pPr>
        <w:suppressAutoHyphens/>
        <w:ind w:firstLine="709"/>
        <w:jc w:val="both"/>
      </w:pPr>
      <w:r>
        <w:t>«И</w:t>
      </w:r>
      <w:r w:rsidRPr="006063C5">
        <w:t>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</w:t>
      </w:r>
      <w:r>
        <w:t xml:space="preserve"> –</w:t>
      </w:r>
      <w:r w:rsidRPr="006063C5">
        <w:t xml:space="preserve"> </w:t>
      </w:r>
      <w:r>
        <w:t xml:space="preserve">2204982,2987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2172411,2987 </w:t>
      </w:r>
      <w:r w:rsidRPr="006063C5"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t>–</w:t>
      </w:r>
      <w:r w:rsidRPr="006063C5">
        <w:t xml:space="preserve"> </w:t>
      </w:r>
      <w:r>
        <w:t xml:space="preserve">32571,0 </w:t>
      </w:r>
      <w:r w:rsidRPr="006063C5">
        <w:t>тыс. рублей, в том числе по годам реализации:</w:t>
      </w:r>
      <w:r>
        <w:t>»;</w:t>
      </w:r>
    </w:p>
    <w:p w:rsidR="000D19C1" w:rsidRDefault="000D19C1" w:rsidP="000D19C1">
      <w:pPr>
        <w:suppressAutoHyphens/>
        <w:ind w:firstLine="709"/>
        <w:jc w:val="both"/>
      </w:pPr>
      <w:r>
        <w:t>б) абзац шестой изложить в следующей редакции:</w:t>
      </w:r>
    </w:p>
    <w:p w:rsidR="000D19C1" w:rsidRPr="006063C5" w:rsidRDefault="000D19C1" w:rsidP="000D19C1">
      <w:pPr>
        <w:suppressAutoHyphens/>
        <w:ind w:firstLine="709"/>
        <w:jc w:val="both"/>
      </w:pPr>
      <w:r>
        <w:t>«</w:t>
      </w:r>
      <w:r w:rsidRPr="006063C5">
        <w:t xml:space="preserve">2019 год: всего </w:t>
      </w:r>
      <w:r>
        <w:t>–</w:t>
      </w:r>
      <w:r w:rsidRPr="006063C5">
        <w:t xml:space="preserve"> </w:t>
      </w:r>
      <w:r>
        <w:t xml:space="preserve">358720,1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358720,1 </w:t>
      </w:r>
      <w:r w:rsidRPr="006063C5">
        <w:t>тыс. рублей;</w:t>
      </w:r>
      <w:r>
        <w:t>»;</w:t>
      </w:r>
    </w:p>
    <w:p w:rsidR="000D19C1" w:rsidRDefault="000D19C1" w:rsidP="000D19C1">
      <w:pPr>
        <w:suppressAutoHyphens/>
        <w:ind w:firstLine="709"/>
        <w:jc w:val="both"/>
      </w:pPr>
      <w:r>
        <w:t>в) абзац седьмой изложить в следующей редакции:</w:t>
      </w:r>
    </w:p>
    <w:p w:rsidR="000D19C1" w:rsidRPr="006063C5" w:rsidRDefault="000D19C1" w:rsidP="000D19C1">
      <w:pPr>
        <w:suppressAutoHyphens/>
        <w:ind w:firstLine="709"/>
        <w:jc w:val="both"/>
      </w:pPr>
      <w:r>
        <w:t>«</w:t>
      </w:r>
      <w:r w:rsidRPr="006063C5">
        <w:t xml:space="preserve">2020 год: всего </w:t>
      </w:r>
      <w:r>
        <w:t>–</w:t>
      </w:r>
      <w:r w:rsidRPr="006063C5">
        <w:t xml:space="preserve"> </w:t>
      </w:r>
      <w:r>
        <w:t xml:space="preserve">376841,1 </w:t>
      </w:r>
      <w:r w:rsidRPr="006063C5">
        <w:t xml:space="preserve">тыс. рублей, в том числе за счёт бюджетных ассигнований областного бюджета </w:t>
      </w:r>
      <w:r>
        <w:t>–</w:t>
      </w:r>
      <w:r w:rsidRPr="006063C5">
        <w:t xml:space="preserve"> </w:t>
      </w:r>
      <w:r>
        <w:t xml:space="preserve">376841,1 </w:t>
      </w:r>
      <w:r w:rsidRPr="006063C5">
        <w:t>тыс. рублей</w:t>
      </w:r>
      <w:r>
        <w:t>;»;</w:t>
      </w:r>
    </w:p>
    <w:p w:rsidR="00537702" w:rsidRPr="007C3F88" w:rsidRDefault="00537702" w:rsidP="00537702">
      <w:pPr>
        <w:suppressAutoHyphens/>
        <w:ind w:firstLine="708"/>
        <w:jc w:val="both"/>
      </w:pPr>
      <w:r>
        <w:t xml:space="preserve">9. </w:t>
      </w:r>
      <w:r w:rsidRPr="007C3F88">
        <w:t>В подпрограмме «Обеспечение реализации государственной программы»:</w:t>
      </w:r>
    </w:p>
    <w:p w:rsidR="00537702" w:rsidRDefault="00537702" w:rsidP="00537702">
      <w:pPr>
        <w:suppressAutoHyphens/>
        <w:ind w:firstLine="708"/>
        <w:jc w:val="both"/>
      </w:pPr>
      <w:r>
        <w:t>1) в паспорте:</w:t>
      </w:r>
    </w:p>
    <w:p w:rsidR="00537702" w:rsidRPr="00B52210" w:rsidRDefault="00537702" w:rsidP="00537702">
      <w:pPr>
        <w:suppressAutoHyphens/>
        <w:ind w:firstLine="708"/>
        <w:jc w:val="both"/>
      </w:pPr>
      <w:r>
        <w:t>а</w:t>
      </w:r>
      <w:r w:rsidRPr="00B52210">
        <w:t>) дополнить строку «Цели и задачи подпрограммы» абзацем одиннадцатым следующего содержания:</w:t>
      </w:r>
    </w:p>
    <w:p w:rsidR="00537702" w:rsidRPr="00B52210" w:rsidRDefault="00537702" w:rsidP="00537702">
      <w:pPr>
        <w:suppressAutoHyphens/>
        <w:ind w:firstLine="709"/>
        <w:jc w:val="both"/>
      </w:pPr>
      <w:r w:rsidRPr="00B52210">
        <w:t>«создание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области.»</w:t>
      </w:r>
    </w:p>
    <w:p w:rsidR="00537702" w:rsidRPr="00B52210" w:rsidRDefault="00D86995" w:rsidP="00583BDD">
      <w:pPr>
        <w:suppressAutoHyphens/>
        <w:ind w:firstLine="709"/>
        <w:jc w:val="both"/>
      </w:pPr>
      <w:r>
        <w:t>б</w:t>
      </w:r>
      <w:r w:rsidR="00537702" w:rsidRPr="00B52210">
        <w:t>) строк</w:t>
      </w:r>
      <w:r w:rsidR="00583BDD">
        <w:t>у</w:t>
      </w:r>
      <w:r w:rsidR="00537702" w:rsidRPr="00B52210">
        <w:t xml:space="preserve"> «Целевые индикаторы подпрограммы» </w:t>
      </w:r>
      <w:r w:rsidR="00583BDD" w:rsidRPr="00B52210">
        <w:t>дополнить</w:t>
      </w:r>
      <w:r w:rsidR="00583BDD">
        <w:t xml:space="preserve"> </w:t>
      </w:r>
      <w:r w:rsidR="00583BDD" w:rsidRPr="00B52210">
        <w:t xml:space="preserve">абзацами </w:t>
      </w:r>
      <w:r w:rsidR="00583BDD">
        <w:t>двенадцатым</w:t>
      </w:r>
      <w:r w:rsidR="00583BDD" w:rsidRPr="00B52210">
        <w:t xml:space="preserve"> и </w:t>
      </w:r>
      <w:r w:rsidR="00583BDD">
        <w:t>тринадцатым</w:t>
      </w:r>
      <w:r w:rsidR="00583BDD" w:rsidRPr="00B52210">
        <w:t xml:space="preserve"> следующего содержания:</w:t>
      </w:r>
    </w:p>
    <w:p w:rsidR="00537702" w:rsidRPr="00B52210" w:rsidRDefault="00537702" w:rsidP="00537702">
      <w:pPr>
        <w:tabs>
          <w:tab w:val="left" w:pos="180"/>
        </w:tabs>
        <w:ind w:firstLine="720"/>
        <w:jc w:val="both"/>
      </w:pPr>
      <w:r w:rsidRPr="00B52210">
        <w:t xml:space="preserve"> «доля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537702" w:rsidRPr="00B52210" w:rsidRDefault="00537702" w:rsidP="00537702">
      <w:pPr>
        <w:ind w:firstLine="709"/>
        <w:jc w:val="both"/>
      </w:pPr>
      <w:r w:rsidRPr="00B52210">
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цитирования.»;</w:t>
      </w:r>
    </w:p>
    <w:p w:rsidR="00537702" w:rsidRDefault="002F66CB" w:rsidP="00537702">
      <w:pPr>
        <w:suppressAutoHyphens/>
        <w:ind w:firstLine="709"/>
        <w:jc w:val="both"/>
      </w:pPr>
      <w:r>
        <w:t>в</w:t>
      </w:r>
      <w:r w:rsidR="00537702" w:rsidRPr="00E8234B">
        <w:t>) в строке «Ресурсное обеспечение подпрограммы с разбивкой по годам реализации»:</w:t>
      </w:r>
    </w:p>
    <w:p w:rsidR="00537702" w:rsidRPr="006063C5" w:rsidRDefault="00537702" w:rsidP="00537702">
      <w:pPr>
        <w:suppressAutoHyphens/>
        <w:ind w:firstLine="709"/>
        <w:jc w:val="both"/>
      </w:pPr>
      <w:r>
        <w:t>абзац первый изложить в следующей редакции:</w:t>
      </w:r>
    </w:p>
    <w:p w:rsidR="00537702" w:rsidRPr="004B5D0A" w:rsidRDefault="00537702" w:rsidP="00DD73C4">
      <w:pPr>
        <w:suppressAutoHyphens/>
        <w:ind w:firstLine="709"/>
        <w:jc w:val="both"/>
      </w:pPr>
      <w:r w:rsidRPr="004B5D0A">
        <w:t xml:space="preserve">«– 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– </w:t>
      </w:r>
      <w:r w:rsidR="00DD73C4">
        <w:t xml:space="preserve">11315261,34742 </w:t>
      </w:r>
      <w:r w:rsidRPr="004B5D0A">
        <w:t xml:space="preserve">тыс. рублей, в том числе за счёт бюджетных ассигнований областного бюджета – </w:t>
      </w:r>
      <w:r w:rsidR="00DD73C4" w:rsidRPr="00DD73C4">
        <w:t>11248112,04742</w:t>
      </w:r>
      <w:r w:rsidR="00DD73C4">
        <w:t xml:space="preserve"> </w:t>
      </w:r>
      <w:r w:rsidRPr="004B5D0A">
        <w:t>тыс. рублей и за счёт бюджетных ассигнований областного бюджета, источником которых являются межбюджетные трансферты из федерального бюджета, – 67149,3 тыс. рублей, в том числе по годам реализации:»;</w:t>
      </w:r>
    </w:p>
    <w:p w:rsidR="00537702" w:rsidRPr="004B5D0A" w:rsidRDefault="00537702" w:rsidP="00537702">
      <w:pPr>
        <w:suppressAutoHyphens/>
        <w:ind w:firstLine="709"/>
        <w:jc w:val="both"/>
      </w:pPr>
      <w:r w:rsidRPr="004B5D0A">
        <w:t>абзац шестой изложить в следующей редакции:</w:t>
      </w:r>
    </w:p>
    <w:p w:rsidR="00537702" w:rsidRPr="004B5D0A" w:rsidRDefault="00537702" w:rsidP="00DD73C4">
      <w:pPr>
        <w:suppressAutoHyphens/>
        <w:ind w:firstLine="709"/>
        <w:jc w:val="both"/>
      </w:pPr>
      <w:r w:rsidRPr="004B5D0A">
        <w:t xml:space="preserve">«2019 год: всего –  </w:t>
      </w:r>
      <w:r w:rsidR="00DD73C4" w:rsidRPr="00DD73C4">
        <w:t>1886324,14725</w:t>
      </w:r>
      <w:r w:rsidR="00DD73C4">
        <w:t xml:space="preserve"> </w:t>
      </w:r>
      <w:r w:rsidRPr="004B5D0A">
        <w:t xml:space="preserve">тыс. рублей, в том числе за счёт бюджетных ассигнований областного бюджета – </w:t>
      </w:r>
      <w:r w:rsidR="00DD73C4">
        <w:t xml:space="preserve">1877450,64725 </w:t>
      </w:r>
      <w:r w:rsidRPr="004B5D0A">
        <w:t>тыс. рублей и за счёт бюджетных ассигнований областного бюджета, источником которых являются межбюджетные трансферты из федерального бюджета, – 8873,5 тыс. рублей;»;</w:t>
      </w:r>
    </w:p>
    <w:p w:rsidR="00537702" w:rsidRPr="004B5D0A" w:rsidRDefault="00537702" w:rsidP="00537702">
      <w:pPr>
        <w:suppressAutoHyphens/>
        <w:ind w:firstLine="709"/>
        <w:jc w:val="both"/>
      </w:pPr>
      <w:r w:rsidRPr="004B5D0A">
        <w:t>абзац седьмой изложить в следующей редакции:</w:t>
      </w:r>
    </w:p>
    <w:p w:rsidR="00537702" w:rsidRPr="004B5D0A" w:rsidRDefault="00537702" w:rsidP="00537702">
      <w:pPr>
        <w:suppressAutoHyphens/>
        <w:ind w:firstLine="709"/>
        <w:jc w:val="both"/>
      </w:pPr>
      <w:r w:rsidRPr="004B5D0A">
        <w:t>«2020 год: всего – 1911988,1 тыс. рублей, в том числе за счёт бюджетных ассигнований областного бюджета – 1902960,8 тыс. рублей и за счёт бюджетных ассигнований областного бюджета, источником которых являются межбюджетные трансферты из федерального бюджета, – 9027,3 тыс. рублей;»;</w:t>
      </w:r>
    </w:p>
    <w:p w:rsidR="001B7FC3" w:rsidRPr="00BC7DDD" w:rsidRDefault="001B7FC3" w:rsidP="001B7FC3">
      <w:pPr>
        <w:suppressAutoHyphens/>
        <w:spacing w:line="245" w:lineRule="auto"/>
        <w:ind w:firstLine="709"/>
        <w:jc w:val="both"/>
      </w:pPr>
      <w:r>
        <w:t>г</w:t>
      </w:r>
      <w:r w:rsidRPr="00BC7DDD">
        <w:t>) строку «Ожидаемый эффект от реализации подпрограммы» изложить   в следующей редакции: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468"/>
        <w:gridCol w:w="6023"/>
      </w:tblGrid>
      <w:tr w:rsidR="001B7FC3" w:rsidRPr="007664B7" w:rsidTr="00FF02D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B7FC3" w:rsidRPr="00BC7DDD" w:rsidRDefault="001B7FC3" w:rsidP="00FF02D2">
            <w:pPr>
              <w:pStyle w:val="af3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«Ожидаемый эффект            от реализации 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B7FC3" w:rsidRPr="00BC7DDD" w:rsidRDefault="001B7FC3" w:rsidP="00FF02D2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  <w:r w:rsidRPr="00BC7D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B7FC3" w:rsidRPr="00BC7DDD" w:rsidRDefault="001B7FC3" w:rsidP="00FF02D2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к 2021 году функционирования системы мониторинга оценки образовательных результатов на федеральном, региональном и муниципальном уровнях;</w:t>
            </w:r>
          </w:p>
          <w:p w:rsidR="001B7FC3" w:rsidRPr="00BC7DDD" w:rsidRDefault="001B7FC3" w:rsidP="00FF02D2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      </w:r>
          </w:p>
          <w:p w:rsidR="001B7FC3" w:rsidRPr="00BC7DDD" w:rsidRDefault="001B7FC3" w:rsidP="00FF02D2">
            <w:pPr>
              <w:autoSpaceDE w:val="0"/>
              <w:autoSpaceDN w:val="0"/>
              <w:adjustRightInd w:val="0"/>
              <w:jc w:val="both"/>
            </w:pPr>
            <w:r w:rsidRPr="00BC7DDD">
              <w:t>обеспечение полного достижения плановых значений целевых индикаторов государственной программы;</w:t>
            </w:r>
          </w:p>
          <w:p w:rsidR="001B7FC3" w:rsidRPr="00BC7DDD" w:rsidRDefault="001B7FC3" w:rsidP="00FF02D2">
            <w:pPr>
              <w:tabs>
                <w:tab w:val="left" w:pos="180"/>
              </w:tabs>
              <w:jc w:val="both"/>
            </w:pPr>
            <w:r w:rsidRPr="00BC7DDD">
              <w:t>увеличение доли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      </w:r>
          </w:p>
          <w:p w:rsidR="001B7FC3" w:rsidRPr="00BC7DDD" w:rsidRDefault="001B7FC3" w:rsidP="00FF02D2">
            <w:pPr>
              <w:tabs>
                <w:tab w:val="left" w:pos="180"/>
              </w:tabs>
              <w:jc w:val="both"/>
            </w:pPr>
            <w:r w:rsidRPr="00BC7DDD">
              <w:t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цитирования.»;</w:t>
            </w:r>
          </w:p>
        </w:tc>
      </w:tr>
    </w:tbl>
    <w:p w:rsidR="00A8407E" w:rsidRPr="009D6576" w:rsidRDefault="00A8407E" w:rsidP="00A8407E">
      <w:pPr>
        <w:ind w:firstLine="708"/>
        <w:jc w:val="both"/>
      </w:pPr>
      <w:r w:rsidRPr="009D6576">
        <w:t>2) в разделе 1:</w:t>
      </w:r>
    </w:p>
    <w:p w:rsidR="00A8407E" w:rsidRPr="009D6576" w:rsidRDefault="00A8407E" w:rsidP="00A8407E">
      <w:pPr>
        <w:ind w:firstLine="708"/>
        <w:jc w:val="both"/>
      </w:pPr>
      <w:r w:rsidRPr="009D6576">
        <w:t>а) дополнить абзацем двенадцатым следующего содержания:</w:t>
      </w:r>
    </w:p>
    <w:p w:rsidR="00A8407E" w:rsidRPr="009D6576" w:rsidRDefault="00A8407E" w:rsidP="00A8407E">
      <w:pPr>
        <w:ind w:firstLine="708"/>
        <w:jc w:val="both"/>
      </w:pPr>
      <w:r w:rsidRPr="009D6576">
        <w:t>«создание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области.»;</w:t>
      </w:r>
    </w:p>
    <w:p w:rsidR="00A8407E" w:rsidRDefault="00A8407E" w:rsidP="00A8407E">
      <w:pPr>
        <w:suppressAutoHyphens/>
        <w:spacing w:line="245" w:lineRule="auto"/>
        <w:ind w:firstLine="709"/>
        <w:jc w:val="both"/>
      </w:pPr>
      <w:r w:rsidRPr="009D6576">
        <w:t>б) абзацы двенадцатый – тринадцатый считать соответственно абзацами         тринадцатым – четырнадцатым;</w:t>
      </w:r>
    </w:p>
    <w:p w:rsidR="00CC27DD" w:rsidRDefault="00CC27DD" w:rsidP="00CC27DD">
      <w:pPr>
        <w:suppressAutoHyphens/>
        <w:spacing w:line="245" w:lineRule="auto"/>
        <w:ind w:firstLine="709"/>
        <w:jc w:val="both"/>
      </w:pPr>
      <w:r>
        <w:t>3) в разделе 2:</w:t>
      </w:r>
    </w:p>
    <w:p w:rsidR="00CC27DD" w:rsidRPr="009D6576" w:rsidRDefault="00CC27DD" w:rsidP="00CC27DD">
      <w:pPr>
        <w:ind w:firstLine="708"/>
        <w:jc w:val="both"/>
      </w:pPr>
      <w:r w:rsidRPr="009D6576">
        <w:t>а) дополнить абзацем одиннадцатым следующего содержания:</w:t>
      </w:r>
    </w:p>
    <w:p w:rsidR="00CC27DD" w:rsidRPr="009D6576" w:rsidRDefault="00CC27DD" w:rsidP="00CC27DD">
      <w:pPr>
        <w:ind w:firstLine="708"/>
        <w:jc w:val="both"/>
      </w:pPr>
      <w:r w:rsidRPr="009D6576">
        <w:t>«создание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области.»;</w:t>
      </w:r>
    </w:p>
    <w:p w:rsidR="00CC27DD" w:rsidRPr="009D6576" w:rsidRDefault="00CC27DD" w:rsidP="00CC27DD">
      <w:pPr>
        <w:suppressAutoHyphens/>
        <w:spacing w:line="245" w:lineRule="auto"/>
        <w:ind w:firstLine="709"/>
        <w:jc w:val="both"/>
      </w:pPr>
      <w:r w:rsidRPr="009D6576">
        <w:t>б) абзацы одиннадцатый – двадцать третий считать соответственно абзацами двенадцатым – двадцать четвертым;</w:t>
      </w:r>
    </w:p>
    <w:p w:rsidR="00CC27DD" w:rsidRPr="009D6576" w:rsidRDefault="00CC27DD" w:rsidP="00CC27DD">
      <w:pPr>
        <w:ind w:firstLine="708"/>
        <w:jc w:val="both"/>
      </w:pPr>
      <w:r w:rsidRPr="009D6576">
        <w:t>в) дополнить абзацами двадцать третьим и двадцать четв</w:t>
      </w:r>
      <w:r w:rsidR="00277B86">
        <w:t>ё</w:t>
      </w:r>
      <w:r w:rsidRPr="009D6576">
        <w:t>ртым следующего содержания:</w:t>
      </w:r>
    </w:p>
    <w:p w:rsidR="00CC27DD" w:rsidRPr="009D6576" w:rsidRDefault="00CC27DD" w:rsidP="00CC27DD">
      <w:pPr>
        <w:tabs>
          <w:tab w:val="left" w:pos="180"/>
        </w:tabs>
        <w:ind w:firstLine="720"/>
        <w:jc w:val="both"/>
      </w:pPr>
      <w:r w:rsidRPr="009D6576">
        <w:t>«доля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CC27DD" w:rsidRPr="009D6576" w:rsidRDefault="00CC27DD" w:rsidP="00CC27DD">
      <w:pPr>
        <w:ind w:firstLine="709"/>
        <w:jc w:val="both"/>
      </w:pPr>
      <w:r w:rsidRPr="009D6576">
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цитирования.»;</w:t>
      </w:r>
    </w:p>
    <w:p w:rsidR="00CC27DD" w:rsidRPr="009D6576" w:rsidRDefault="00CC27DD" w:rsidP="00CC27DD">
      <w:pPr>
        <w:ind w:firstLine="708"/>
        <w:jc w:val="both"/>
      </w:pPr>
      <w:r w:rsidRPr="009D6576">
        <w:t>г) абзац двадцать третий считать соответственно абзацем двадцать пятым;</w:t>
      </w:r>
    </w:p>
    <w:p w:rsidR="004B2F0A" w:rsidRPr="00CD4CA2" w:rsidRDefault="004B2F0A" w:rsidP="004B2F0A">
      <w:pPr>
        <w:ind w:firstLine="709"/>
        <w:jc w:val="both"/>
      </w:pPr>
      <w:r>
        <w:t>4</w:t>
      </w:r>
      <w:r w:rsidRPr="00CD4CA2">
        <w:t>) в разделе 5:</w:t>
      </w:r>
    </w:p>
    <w:p w:rsidR="004B2F0A" w:rsidRPr="00CD4CA2" w:rsidRDefault="004B2F0A" w:rsidP="004B2F0A">
      <w:pPr>
        <w:ind w:firstLine="709"/>
        <w:jc w:val="both"/>
      </w:pPr>
      <w:r w:rsidRPr="00CD4CA2">
        <w:t>а) абзац первый изложить в следующей редакции:</w:t>
      </w:r>
    </w:p>
    <w:p w:rsidR="00662943" w:rsidRPr="004B5D0A" w:rsidRDefault="004B2F0A" w:rsidP="00662943">
      <w:pPr>
        <w:suppressAutoHyphens/>
        <w:ind w:firstLine="709"/>
        <w:jc w:val="both"/>
      </w:pPr>
      <w:r w:rsidRPr="00CD4CA2">
        <w:t xml:space="preserve">«Источником финансового обеспечения реализации подпрограммы являются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</w:t>
      </w:r>
      <w:r w:rsidR="00662943" w:rsidRPr="004B5D0A">
        <w:t xml:space="preserve">всего – </w:t>
      </w:r>
      <w:r w:rsidR="00662943">
        <w:t xml:space="preserve">11315261,34742 </w:t>
      </w:r>
      <w:r w:rsidR="00662943" w:rsidRPr="004B5D0A">
        <w:t xml:space="preserve">тыс. рублей, в том числе за счёт бюджетных ассигнований областного бюджета – </w:t>
      </w:r>
      <w:r w:rsidR="00662943" w:rsidRPr="00DD73C4">
        <w:t>11248112,04742</w:t>
      </w:r>
      <w:r w:rsidR="00662943">
        <w:t xml:space="preserve"> </w:t>
      </w:r>
      <w:r w:rsidR="00662943" w:rsidRPr="004B5D0A">
        <w:t>тыс. рублей и за счёт бюджетных ассигнований областного бюджета, источником которых являются межбюджетные трансферты из федерального бюджета, – 67149,3 тыс. рублей, в том числе по годам реализации:»;</w:t>
      </w:r>
    </w:p>
    <w:p w:rsidR="004B2F0A" w:rsidRPr="004B5D0A" w:rsidRDefault="004B2F0A" w:rsidP="00662943">
      <w:pPr>
        <w:ind w:firstLine="709"/>
        <w:jc w:val="both"/>
      </w:pPr>
      <w:r>
        <w:t>б) а</w:t>
      </w:r>
      <w:r w:rsidRPr="004B5D0A">
        <w:t>бзац шестой изложить в следующей редакции:</w:t>
      </w:r>
    </w:p>
    <w:p w:rsidR="00662943" w:rsidRPr="004B5D0A" w:rsidRDefault="00662943" w:rsidP="00662943">
      <w:pPr>
        <w:suppressAutoHyphens/>
        <w:ind w:firstLine="709"/>
        <w:jc w:val="both"/>
      </w:pPr>
      <w:r w:rsidRPr="004B5D0A">
        <w:t xml:space="preserve">«2019 год: всего –  </w:t>
      </w:r>
      <w:r w:rsidRPr="00DD73C4">
        <w:t>1886324,14725</w:t>
      </w:r>
      <w:r>
        <w:t xml:space="preserve"> </w:t>
      </w:r>
      <w:r w:rsidRPr="004B5D0A">
        <w:t xml:space="preserve">тыс. рублей, в том числе за счёт бюджетных ассигнований областного бюджета – </w:t>
      </w:r>
      <w:r>
        <w:t xml:space="preserve">1877450,64725 </w:t>
      </w:r>
      <w:r w:rsidRPr="004B5D0A">
        <w:t>тыс. рублей и за счёт бюджетных ассигнований областного бюджета, источником которых являются межбюджетные трансферты из федерального бюджета, – 8873,5 тыс. рублей;»;</w:t>
      </w:r>
    </w:p>
    <w:p w:rsidR="004B2F0A" w:rsidRPr="004B5D0A" w:rsidRDefault="004B2F0A" w:rsidP="004B2F0A">
      <w:pPr>
        <w:suppressAutoHyphens/>
        <w:ind w:firstLine="709"/>
        <w:jc w:val="both"/>
      </w:pPr>
      <w:r>
        <w:t xml:space="preserve">в) </w:t>
      </w:r>
      <w:r w:rsidRPr="004B5D0A">
        <w:t>абзац седьмой изложить в следующей редакции:</w:t>
      </w:r>
    </w:p>
    <w:p w:rsidR="004B2F0A" w:rsidRPr="004B5D0A" w:rsidRDefault="004B2F0A" w:rsidP="004B2F0A">
      <w:pPr>
        <w:suppressAutoHyphens/>
        <w:ind w:firstLine="709"/>
        <w:jc w:val="both"/>
      </w:pPr>
      <w:r w:rsidRPr="004B5D0A">
        <w:t>«2020 год: всего – 1911988,1 тыс. рублей, в том числе за счёт бюджетных ассигнований областного бюджета – 1902960,8 тыс. рублей и за счёт бюджетных ассигнований областного бюджета, источником которых являются межбюджетные трансферты из федерального бюджета, – 9027,3 тыс. рублей;»;</w:t>
      </w:r>
    </w:p>
    <w:p w:rsidR="00175565" w:rsidRPr="00EB5B21" w:rsidRDefault="00175565" w:rsidP="00175565">
      <w:pPr>
        <w:pStyle w:val="af2"/>
        <w:numPr>
          <w:ilvl w:val="0"/>
          <w:numId w:val="13"/>
        </w:numPr>
        <w:spacing w:line="245" w:lineRule="auto"/>
      </w:pPr>
      <w:r>
        <w:t>ра</w:t>
      </w:r>
      <w:r w:rsidRPr="00EB5B21">
        <w:t xml:space="preserve">здел 6 изложить в следующей редакции: </w:t>
      </w:r>
    </w:p>
    <w:p w:rsidR="00175565" w:rsidRDefault="00175565" w:rsidP="00175565">
      <w:pPr>
        <w:jc w:val="center"/>
      </w:pPr>
    </w:p>
    <w:p w:rsidR="00175565" w:rsidRPr="00EB5B21" w:rsidRDefault="00175565" w:rsidP="00175565">
      <w:pPr>
        <w:jc w:val="center"/>
        <w:rPr>
          <w:b/>
          <w:bCs/>
        </w:rPr>
      </w:pPr>
      <w:r w:rsidRPr="00EB5B21">
        <w:t>«</w:t>
      </w:r>
      <w:r w:rsidRPr="00EB5B21">
        <w:rPr>
          <w:b/>
          <w:bCs/>
        </w:rPr>
        <w:t xml:space="preserve">6. Ожидаемый эффект от реализации </w:t>
      </w:r>
      <w:r>
        <w:rPr>
          <w:b/>
          <w:bCs/>
        </w:rPr>
        <w:br/>
      </w:r>
      <w:r w:rsidRPr="00EB5B21">
        <w:rPr>
          <w:b/>
          <w:bCs/>
        </w:rPr>
        <w:t>мероприятий подпрограммы</w:t>
      </w:r>
    </w:p>
    <w:p w:rsidR="00175565" w:rsidRPr="00EB5B21" w:rsidRDefault="00175565" w:rsidP="001755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 xml:space="preserve">Расчёт социально-экономической эффективности подпрограммы основан на анализе основных целевых индикаторов подпрограммы. Для расчёта социально-экономической эффективности реализации подпрограммы используются целевые индикаторы, приведённые в </w:t>
      </w:r>
      <w:hyperlink w:anchor="sub_100" w:history="1">
        <w:r w:rsidRPr="00EB5B21">
          <w:t xml:space="preserve">приложении </w:t>
        </w:r>
        <w:r>
          <w:t>№</w:t>
        </w:r>
        <w:r w:rsidRPr="00EB5B21">
          <w:t xml:space="preserve"> 1</w:t>
        </w:r>
      </w:hyperlink>
      <w:r w:rsidRPr="00BC74C1">
        <w:t xml:space="preserve"> к государственной программе.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>При выполнении системы мероприятий подпрограммы ожидаются следующие результаты:</w:t>
      </w:r>
    </w:p>
    <w:p w:rsidR="00175565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>обеспечение к 202</w:t>
      </w:r>
      <w:r>
        <w:t>1</w:t>
      </w:r>
      <w:r w:rsidRPr="00BC74C1">
        <w:t xml:space="preserve"> году функционирования системы мониторинга оценки образовательных результатов на федеральном, региональном и муниципальном уровнях;</w:t>
      </w:r>
    </w:p>
    <w:p w:rsidR="00175565" w:rsidRPr="00D53C4A" w:rsidRDefault="00175565" w:rsidP="00175565">
      <w:pPr>
        <w:tabs>
          <w:tab w:val="left" w:pos="180"/>
        </w:tabs>
        <w:ind w:firstLine="720"/>
        <w:jc w:val="both"/>
      </w:pPr>
      <w:r w:rsidRPr="00D53C4A">
        <w:t>увеличение доли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</w:r>
    </w:p>
    <w:p w:rsidR="00175565" w:rsidRPr="00D53C4A" w:rsidRDefault="00175565" w:rsidP="00175565">
      <w:pPr>
        <w:tabs>
          <w:tab w:val="left" w:pos="180"/>
        </w:tabs>
        <w:ind w:firstLine="720"/>
        <w:jc w:val="both"/>
      </w:pPr>
      <w:r w:rsidRPr="00D53C4A">
        <w:t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цитирования;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>обеспечение полного выполнения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заданий;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>обеспечение полного достижения плановых значений целевых индикаторов государственной программы.</w:t>
      </w:r>
    </w:p>
    <w:p w:rsidR="00175565" w:rsidRPr="00BC74C1" w:rsidRDefault="00175565" w:rsidP="00175565">
      <w:pPr>
        <w:autoSpaceDE w:val="0"/>
        <w:autoSpaceDN w:val="0"/>
        <w:adjustRightInd w:val="0"/>
        <w:ind w:firstLine="720"/>
        <w:jc w:val="both"/>
      </w:pPr>
      <w:r w:rsidRPr="00BC74C1">
        <w:t xml:space="preserve">Ожидаемый эффект от реализации подпрограммы с разбивкой по годам реализации приведён в </w:t>
      </w:r>
      <w:hyperlink w:anchor="sub_401" w:history="1">
        <w:r>
          <w:t>приложениях № 4</w:t>
        </w:r>
        <w:r w:rsidRPr="004D2844">
          <w:rPr>
            <w:vertAlign w:val="superscript"/>
          </w:rPr>
          <w:t>1</w:t>
        </w:r>
      </w:hyperlink>
      <w:r w:rsidRPr="00BC74C1">
        <w:t xml:space="preserve"> и </w:t>
      </w:r>
      <w:hyperlink w:anchor="sub_402" w:history="1">
        <w:r>
          <w:t>4</w:t>
        </w:r>
        <w:r w:rsidRPr="004D2844">
          <w:rPr>
            <w:vertAlign w:val="superscript"/>
          </w:rPr>
          <w:t>2</w:t>
        </w:r>
      </w:hyperlink>
      <w:r w:rsidRPr="00BC74C1">
        <w:t xml:space="preserve"> к государственной программе.</w:t>
      </w:r>
      <w:r w:rsidRPr="00EB5B21">
        <w:t>».</w:t>
      </w:r>
    </w:p>
    <w:p w:rsidR="007D0F47" w:rsidRPr="002833BE" w:rsidRDefault="004F7334" w:rsidP="00330246">
      <w:pPr>
        <w:ind w:firstLine="708"/>
        <w:jc w:val="both"/>
      </w:pPr>
      <w:r>
        <w:t xml:space="preserve">10. </w:t>
      </w:r>
      <w:r w:rsidR="00AD7755">
        <w:t>П</w:t>
      </w:r>
      <w:r w:rsidR="00AD7755" w:rsidRPr="002833BE">
        <w:t>риложени</w:t>
      </w:r>
      <w:r w:rsidR="00AD7755">
        <w:t>е № 1</w:t>
      </w:r>
      <w:r w:rsidR="00AD7755" w:rsidRPr="002833BE">
        <w:t xml:space="preserve"> </w:t>
      </w:r>
      <w:r w:rsidR="00330246" w:rsidRPr="002833BE">
        <w:t xml:space="preserve">дополнить новыми строками </w:t>
      </w:r>
      <w:r w:rsidR="00330246">
        <w:t>4</w:t>
      </w:r>
      <w:r w:rsidR="000C11F5">
        <w:t>4</w:t>
      </w:r>
      <w:r w:rsidR="00330246" w:rsidRPr="002833BE">
        <w:t xml:space="preserve"> и </w:t>
      </w:r>
      <w:r w:rsidR="00330246">
        <w:t>4</w:t>
      </w:r>
      <w:r w:rsidR="000C11F5">
        <w:t>5</w:t>
      </w:r>
      <w:r w:rsidR="00330246" w:rsidRPr="002833BE">
        <w:t xml:space="preserve"> </w:t>
      </w:r>
      <w:r w:rsidR="007D0F47" w:rsidRPr="002833BE">
        <w:t>следующего содержания:</w:t>
      </w: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0B4923" w:rsidRDefault="000B4923" w:rsidP="001B54DA">
      <w:pPr>
        <w:ind w:firstLine="708"/>
      </w:pPr>
    </w:p>
    <w:p w:rsidR="004373D8" w:rsidRDefault="004373D8" w:rsidP="001B54DA">
      <w:pPr>
        <w:ind w:firstLine="708"/>
        <w:sectPr w:rsidR="004373D8" w:rsidSect="002117B4">
          <w:pgSz w:w="11906" w:h="16838"/>
          <w:pgMar w:top="1134" w:right="567" w:bottom="1134" w:left="1701" w:header="1134" w:footer="454" w:gutter="0"/>
          <w:cols w:space="708"/>
          <w:docGrid w:linePitch="381"/>
        </w:sect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09"/>
        <w:gridCol w:w="4536"/>
        <w:gridCol w:w="850"/>
        <w:gridCol w:w="1134"/>
        <w:gridCol w:w="993"/>
        <w:gridCol w:w="992"/>
        <w:gridCol w:w="850"/>
        <w:gridCol w:w="993"/>
        <w:gridCol w:w="992"/>
        <w:gridCol w:w="992"/>
        <w:gridCol w:w="992"/>
        <w:gridCol w:w="851"/>
        <w:gridCol w:w="709"/>
      </w:tblGrid>
      <w:tr w:rsidR="00330246" w:rsidRPr="00CE0F5F" w:rsidTr="00330246">
        <w:trPr>
          <w:gridAfter w:val="1"/>
          <w:wAfter w:w="709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46" w:rsidRPr="00330246" w:rsidRDefault="00330246" w:rsidP="004373D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0C11F5" w:rsidP="004373D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30246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1011">
              <w:rPr>
                <w:sz w:val="24"/>
                <w:szCs w:val="24"/>
              </w:rPr>
              <w:t>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246" w:rsidRPr="00311011" w:rsidRDefault="00330246" w:rsidP="00FF02D2">
            <w:pPr>
              <w:jc w:val="center"/>
              <w:rPr>
                <w:sz w:val="24"/>
                <w:szCs w:val="24"/>
              </w:rPr>
            </w:pPr>
            <w:r w:rsidRPr="00311011">
              <w:rPr>
                <w:sz w:val="24"/>
                <w:szCs w:val="24"/>
              </w:rPr>
              <w:t>15</w:t>
            </w:r>
          </w:p>
        </w:tc>
      </w:tr>
      <w:tr w:rsidR="00330246" w:rsidRPr="00CE0F5F" w:rsidTr="00330246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246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0C11F5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30246" w:rsidRPr="00CE0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ind w:lef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11011">
              <w:rPr>
                <w:sz w:val="24"/>
                <w:szCs w:val="24"/>
              </w:rPr>
              <w:t>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6" w:rsidRPr="00CE0F5F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246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46" w:rsidRDefault="00330246" w:rsidP="00DF6FF5"/>
          <w:p w:rsidR="00330246" w:rsidRPr="00DF6FF5" w:rsidRDefault="00330246" w:rsidP="00DF6FF5"/>
          <w:p w:rsidR="00330246" w:rsidRPr="004373D8" w:rsidRDefault="00330246" w:rsidP="00FF02D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30246" w:rsidRDefault="00330246" w:rsidP="00330246">
      <w:pPr>
        <w:tabs>
          <w:tab w:val="left" w:pos="0"/>
        </w:tabs>
        <w:jc w:val="both"/>
      </w:pPr>
    </w:p>
    <w:p w:rsidR="00330246" w:rsidRPr="000F0EA3" w:rsidRDefault="00330246" w:rsidP="00330246">
      <w:pPr>
        <w:tabs>
          <w:tab w:val="left" w:pos="0"/>
        </w:tabs>
        <w:ind w:firstLine="709"/>
        <w:jc w:val="both"/>
      </w:pPr>
      <w:r w:rsidRPr="000F0EA3">
        <w:t>11. В приложении № 1</w:t>
      </w:r>
      <w:r w:rsidRPr="000F0EA3">
        <w:rPr>
          <w:vertAlign w:val="superscript"/>
        </w:rPr>
        <w:t>1</w:t>
      </w:r>
      <w:r w:rsidRPr="000F0EA3">
        <w:t>:</w:t>
      </w:r>
    </w:p>
    <w:p w:rsidR="00330246" w:rsidRDefault="00330246" w:rsidP="00330246">
      <w:pPr>
        <w:tabs>
          <w:tab w:val="left" w:pos="0"/>
        </w:tabs>
        <w:ind w:firstLine="709"/>
        <w:jc w:val="both"/>
      </w:pPr>
      <w:r w:rsidRPr="000F0EA3">
        <w:t xml:space="preserve">1) дополнить новыми строками </w:t>
      </w:r>
      <w:r w:rsidR="000F0EA3" w:rsidRPr="000F0EA3">
        <w:t>53</w:t>
      </w:r>
      <w:r w:rsidR="000F0EA3" w:rsidRPr="000F0EA3">
        <w:rPr>
          <w:vertAlign w:val="superscript"/>
        </w:rPr>
        <w:t>1</w:t>
      </w:r>
      <w:r w:rsidRPr="000F0EA3">
        <w:t xml:space="preserve"> и </w:t>
      </w:r>
      <w:r w:rsidR="000F0EA3" w:rsidRPr="000F0EA3">
        <w:t>53</w:t>
      </w:r>
      <w:r w:rsidR="000F0EA3" w:rsidRPr="000F0EA3">
        <w:rPr>
          <w:vertAlign w:val="superscript"/>
        </w:rPr>
        <w:t>2</w:t>
      </w:r>
      <w:r w:rsidRPr="000F0EA3">
        <w:t xml:space="preserve"> следующего содержания:</w:t>
      </w:r>
    </w:p>
    <w:p w:rsidR="00330246" w:rsidRDefault="00330246" w:rsidP="00330246">
      <w:pPr>
        <w:tabs>
          <w:tab w:val="left" w:pos="0"/>
        </w:tabs>
        <w:ind w:firstLine="709"/>
        <w:jc w:val="both"/>
      </w:pPr>
    </w:p>
    <w:p w:rsidR="00330246" w:rsidRDefault="00330246" w:rsidP="00330246">
      <w:pPr>
        <w:tabs>
          <w:tab w:val="left" w:pos="0"/>
        </w:tabs>
        <w:ind w:firstLine="709"/>
        <w:jc w:val="both"/>
      </w:pPr>
    </w:p>
    <w:p w:rsidR="00330246" w:rsidRDefault="00330246" w:rsidP="00330246">
      <w:pPr>
        <w:tabs>
          <w:tab w:val="left" w:pos="0"/>
        </w:tabs>
        <w:ind w:firstLine="709"/>
        <w:jc w:val="both"/>
      </w:pPr>
    </w:p>
    <w:p w:rsidR="00330246" w:rsidRDefault="00330246" w:rsidP="00330246">
      <w:pPr>
        <w:tabs>
          <w:tab w:val="left" w:pos="0"/>
        </w:tabs>
        <w:ind w:firstLine="709"/>
        <w:jc w:val="both"/>
      </w:pPr>
    </w:p>
    <w:p w:rsidR="00330246" w:rsidRDefault="00330246" w:rsidP="00330246">
      <w:pPr>
        <w:tabs>
          <w:tab w:val="left" w:pos="0"/>
        </w:tabs>
        <w:ind w:firstLine="709"/>
        <w:jc w:val="both"/>
      </w:pPr>
    </w:p>
    <w:p w:rsidR="00330246" w:rsidRPr="002833BE" w:rsidRDefault="00330246" w:rsidP="00330246">
      <w:pPr>
        <w:tabs>
          <w:tab w:val="left" w:pos="0"/>
        </w:tabs>
        <w:ind w:firstLine="709"/>
        <w:jc w:val="both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10"/>
        <w:gridCol w:w="4435"/>
        <w:gridCol w:w="708"/>
        <w:gridCol w:w="3828"/>
        <w:gridCol w:w="4536"/>
        <w:gridCol w:w="625"/>
        <w:gridCol w:w="83"/>
      </w:tblGrid>
      <w:tr w:rsidR="00330246" w:rsidRPr="002833BE" w:rsidTr="003872C0">
        <w:trPr>
          <w:gridAfter w:val="2"/>
          <w:wAfter w:w="708" w:type="dxa"/>
          <w:trHeight w:val="329"/>
        </w:trPr>
        <w:tc>
          <w:tcPr>
            <w:tcW w:w="498" w:type="dxa"/>
            <w:vMerge w:val="restart"/>
            <w:tcBorders>
              <w:top w:val="nil"/>
              <w:left w:val="nil"/>
            </w:tcBorders>
          </w:tcPr>
          <w:p w:rsidR="00330246" w:rsidRPr="002833BE" w:rsidRDefault="00330246" w:rsidP="00FF02D2">
            <w:pPr>
              <w:spacing w:line="245" w:lineRule="auto"/>
            </w:pPr>
            <w:r w:rsidRPr="002833BE">
              <w:t>«</w:t>
            </w:r>
          </w:p>
        </w:tc>
        <w:tc>
          <w:tcPr>
            <w:tcW w:w="810" w:type="dxa"/>
            <w:vMerge w:val="restart"/>
          </w:tcPr>
          <w:p w:rsidR="00330246" w:rsidRPr="002833BE" w:rsidRDefault="000F0EA3" w:rsidP="00FF02D2">
            <w:pPr>
              <w:spacing w:line="245" w:lineRule="auto"/>
              <w:jc w:val="center"/>
            </w:pPr>
            <w:r>
              <w:rPr>
                <w:sz w:val="24"/>
                <w:szCs w:val="24"/>
              </w:rPr>
              <w:t>53</w:t>
            </w:r>
            <w:r w:rsidRPr="000F0EA3">
              <w:rPr>
                <w:sz w:val="24"/>
                <w:szCs w:val="24"/>
                <w:vertAlign w:val="superscript"/>
              </w:rPr>
              <w:t>1</w:t>
            </w:r>
            <w:r w:rsidR="00330246" w:rsidRPr="002833BE">
              <w:t>.</w:t>
            </w:r>
          </w:p>
        </w:tc>
        <w:tc>
          <w:tcPr>
            <w:tcW w:w="4435" w:type="dxa"/>
            <w:vMerge w:val="restart"/>
          </w:tcPr>
          <w:p w:rsidR="00330246" w:rsidRPr="002833BE" w:rsidRDefault="00330246" w:rsidP="00FF02D2">
            <w:pPr>
              <w:snapToGrid w:val="0"/>
              <w:jc w:val="both"/>
            </w:pPr>
            <w:r>
              <w:rPr>
                <w:sz w:val="24"/>
                <w:szCs w:val="24"/>
              </w:rPr>
              <w:t>Д</w:t>
            </w:r>
            <w:r w:rsidRPr="00311011">
              <w:rPr>
                <w:sz w:val="24"/>
                <w:szCs w:val="24"/>
              </w:rPr>
              <w:t>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  <w:tc>
          <w:tcPr>
            <w:tcW w:w="708" w:type="dxa"/>
            <w:vMerge w:val="restart"/>
          </w:tcPr>
          <w:p w:rsidR="00330246" w:rsidRPr="005B0F1B" w:rsidRDefault="00330246" w:rsidP="00FF02D2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28" w:type="dxa"/>
            <w:vMerge w:val="restart"/>
          </w:tcPr>
          <w:p w:rsidR="00330246" w:rsidRPr="00B8324B" w:rsidRDefault="00B8324B" w:rsidP="00D63DA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данные</w:t>
            </w:r>
            <w:r w:rsidR="00D63DA5">
              <w:rPr>
                <w:sz w:val="22"/>
                <w:szCs w:val="22"/>
              </w:rPr>
              <w:t>, подтверждающие</w:t>
            </w:r>
            <w:r>
              <w:rPr>
                <w:sz w:val="22"/>
                <w:szCs w:val="22"/>
              </w:rPr>
              <w:t xml:space="preserve"> </w:t>
            </w:r>
            <w:r w:rsidR="00D63DA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311011">
              <w:rPr>
                <w:sz w:val="24"/>
                <w:szCs w:val="24"/>
              </w:rPr>
              <w:t>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</w:t>
            </w:r>
          </w:p>
        </w:tc>
        <w:tc>
          <w:tcPr>
            <w:tcW w:w="4536" w:type="dxa"/>
            <w:vMerge w:val="restart"/>
          </w:tcPr>
          <w:p w:rsidR="003872C0" w:rsidRPr="00500B48" w:rsidRDefault="003872C0" w:rsidP="003872C0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2833BE">
              <w:rPr>
                <w:rFonts w:ascii="Times New Roman" w:hAnsi="Times New Roman" w:cs="Times New Roman"/>
              </w:rPr>
              <w:t>F = A/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2833BE">
              <w:rPr>
                <w:rFonts w:ascii="Times New Roman" w:hAnsi="Times New Roman" w:cs="Times New Roman"/>
              </w:rPr>
              <w:t xml:space="preserve"> x 100, где:</w:t>
            </w:r>
          </w:p>
          <w:p w:rsidR="003872C0" w:rsidRPr="002833BE" w:rsidRDefault="003872C0" w:rsidP="003872C0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33BE">
              <w:rPr>
                <w:rFonts w:ascii="Times New Roman" w:hAnsi="Times New Roman" w:cs="Times New Roman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–</w:t>
            </w:r>
            <w:r w:rsidRPr="002833BE">
              <w:rPr>
                <w:rFonts w:ascii="Times New Roman" w:hAnsi="Times New Roman" w:cs="Times New Roman"/>
              </w:rPr>
              <w:t xml:space="preserve"> </w:t>
            </w:r>
            <w:r>
              <w:t>д</w:t>
            </w:r>
            <w:r w:rsidRPr="00311011">
              <w:t>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</w:t>
            </w:r>
            <w:r w:rsidRPr="002833BE">
              <w:rPr>
                <w:rFonts w:ascii="Times New Roman" w:hAnsi="Times New Roman" w:cs="Times New Roman"/>
              </w:rPr>
              <w:t>;</w:t>
            </w:r>
          </w:p>
          <w:p w:rsidR="003872C0" w:rsidRPr="002833BE" w:rsidRDefault="003872C0" w:rsidP="003872C0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2833B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–</w:t>
            </w:r>
            <w:r w:rsidRPr="00283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311011">
              <w:t>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</w:t>
            </w:r>
            <w:r w:rsidRPr="002833BE">
              <w:rPr>
                <w:rFonts w:ascii="Times New Roman" w:hAnsi="Times New Roman" w:cs="Times New Roman"/>
              </w:rPr>
              <w:t>;</w:t>
            </w:r>
          </w:p>
          <w:p w:rsidR="00330246" w:rsidRPr="0053089C" w:rsidRDefault="003872C0" w:rsidP="003872C0">
            <w:pPr>
              <w:snapToGrid w:val="0"/>
              <w:spacing w:line="245" w:lineRule="auto"/>
              <w:jc w:val="both"/>
            </w:pPr>
            <w:r>
              <w:rPr>
                <w:sz w:val="24"/>
                <w:szCs w:val="24"/>
                <w:lang w:val="en-US"/>
              </w:rPr>
              <w:t>Q</w:t>
            </w:r>
            <w:r w:rsidRPr="003872C0">
              <w:rPr>
                <w:sz w:val="24"/>
                <w:szCs w:val="24"/>
              </w:rPr>
              <w:t xml:space="preserve"> – </w:t>
            </w:r>
            <w:r w:rsidRPr="00311011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Pr="00311011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о</w:t>
            </w:r>
            <w:r w:rsidRPr="00311011">
              <w:rPr>
                <w:sz w:val="24"/>
                <w:szCs w:val="24"/>
              </w:rPr>
              <w:t xml:space="preserve">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</w:t>
            </w:r>
          </w:p>
        </w:tc>
      </w:tr>
      <w:tr w:rsidR="00330246" w:rsidRPr="002833BE" w:rsidTr="003872C0">
        <w:trPr>
          <w:gridAfter w:val="1"/>
          <w:wAfter w:w="83" w:type="dxa"/>
          <w:trHeight w:val="1599"/>
        </w:trPr>
        <w:tc>
          <w:tcPr>
            <w:tcW w:w="498" w:type="dxa"/>
            <w:vMerge/>
            <w:tcBorders>
              <w:left w:val="nil"/>
              <w:bottom w:val="nil"/>
            </w:tcBorders>
          </w:tcPr>
          <w:p w:rsidR="00330246" w:rsidRPr="002833BE" w:rsidRDefault="00330246" w:rsidP="00FF02D2">
            <w:pPr>
              <w:spacing w:line="245" w:lineRule="auto"/>
              <w:jc w:val="right"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330246" w:rsidRPr="002833BE" w:rsidRDefault="00330246" w:rsidP="00FF02D2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330246" w:rsidRPr="002833BE" w:rsidRDefault="00330246" w:rsidP="00FF02D2">
            <w:pPr>
              <w:jc w:val="both"/>
            </w:pPr>
          </w:p>
        </w:tc>
        <w:tc>
          <w:tcPr>
            <w:tcW w:w="708" w:type="dxa"/>
            <w:vMerge/>
          </w:tcPr>
          <w:p w:rsidR="00330246" w:rsidRPr="002833BE" w:rsidRDefault="00330246" w:rsidP="00FF02D2">
            <w:pPr>
              <w:spacing w:line="245" w:lineRule="auto"/>
              <w:jc w:val="center"/>
            </w:pPr>
          </w:p>
        </w:tc>
        <w:tc>
          <w:tcPr>
            <w:tcW w:w="3828" w:type="dxa"/>
            <w:vMerge/>
          </w:tcPr>
          <w:p w:rsidR="00330246" w:rsidRPr="002833BE" w:rsidRDefault="00330246" w:rsidP="00FF02D2">
            <w:pPr>
              <w:spacing w:line="245" w:lineRule="auto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30246" w:rsidRPr="002833BE" w:rsidRDefault="00330246" w:rsidP="00FF02D2">
            <w:pPr>
              <w:spacing w:line="245" w:lineRule="auto"/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330246" w:rsidRPr="002833BE" w:rsidRDefault="00330246" w:rsidP="00FF02D2"/>
        </w:tc>
      </w:tr>
      <w:tr w:rsidR="00A53C87" w:rsidRPr="002833BE" w:rsidTr="003872C0">
        <w:trPr>
          <w:trHeight w:val="354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87" w:rsidRPr="002833BE" w:rsidRDefault="00A53C87" w:rsidP="00FF02D2">
            <w:pPr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3C87" w:rsidRPr="002833BE" w:rsidRDefault="000F0EA3" w:rsidP="00FF02D2">
            <w:pPr>
              <w:spacing w:line="245" w:lineRule="auto"/>
              <w:jc w:val="center"/>
            </w:pPr>
            <w:r>
              <w:rPr>
                <w:sz w:val="24"/>
                <w:szCs w:val="24"/>
              </w:rPr>
              <w:t>53</w:t>
            </w:r>
            <w:r w:rsidRPr="000F0EA3">
              <w:rPr>
                <w:sz w:val="24"/>
                <w:szCs w:val="24"/>
                <w:vertAlign w:val="superscript"/>
              </w:rPr>
              <w:t>2</w:t>
            </w:r>
            <w:r w:rsidR="00A53C87" w:rsidRPr="002833BE">
              <w:t>.</w:t>
            </w:r>
          </w:p>
        </w:tc>
        <w:tc>
          <w:tcPr>
            <w:tcW w:w="4435" w:type="dxa"/>
          </w:tcPr>
          <w:p w:rsidR="00A53C87" w:rsidRPr="002833BE" w:rsidRDefault="00A53C87" w:rsidP="00FF02D2">
            <w:pPr>
              <w:snapToGrid w:val="0"/>
              <w:spacing w:line="245" w:lineRule="auto"/>
              <w:jc w:val="both"/>
            </w:pPr>
            <w:r>
              <w:rPr>
                <w:sz w:val="24"/>
                <w:szCs w:val="24"/>
              </w:rPr>
              <w:t>К</w:t>
            </w:r>
            <w:r w:rsidRPr="00311011">
              <w:rPr>
                <w:sz w:val="24"/>
                <w:szCs w:val="24"/>
              </w:rPr>
              <w:t>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708" w:type="dxa"/>
          </w:tcPr>
          <w:p w:rsidR="00A53C87" w:rsidRPr="002833BE" w:rsidRDefault="00A53C87" w:rsidP="00EE7B80">
            <w:pPr>
              <w:snapToGrid w:val="0"/>
              <w:spacing w:line="245" w:lineRule="auto"/>
              <w:jc w:val="both"/>
            </w:pPr>
            <w:r w:rsidRPr="00EE7B80">
              <w:rPr>
                <w:sz w:val="24"/>
                <w:szCs w:val="24"/>
              </w:rPr>
              <w:t>ед.</w:t>
            </w:r>
          </w:p>
        </w:tc>
        <w:tc>
          <w:tcPr>
            <w:tcW w:w="3828" w:type="dxa"/>
          </w:tcPr>
          <w:p w:rsidR="00A53C87" w:rsidRPr="002833BE" w:rsidRDefault="00E416E9" w:rsidP="00377C75">
            <w:pPr>
              <w:spacing w:line="245" w:lineRule="auto"/>
              <w:jc w:val="both"/>
            </w:pPr>
            <w:r>
              <w:rPr>
                <w:sz w:val="22"/>
                <w:szCs w:val="22"/>
              </w:rPr>
              <w:t xml:space="preserve">Фактические данные, подтверждающие </w:t>
            </w:r>
            <w:r w:rsidRPr="00E416E9">
              <w:rPr>
                <w:sz w:val="22"/>
                <w:szCs w:val="22"/>
              </w:rPr>
              <w:t xml:space="preserve">количество, </w:t>
            </w:r>
            <w:r w:rsidR="00377C75">
              <w:rPr>
                <w:sz w:val="22"/>
                <w:szCs w:val="22"/>
              </w:rPr>
              <w:t>вышедших</w:t>
            </w:r>
            <w:r w:rsidRPr="00E416E9">
              <w:rPr>
                <w:sz w:val="22"/>
                <w:szCs w:val="22"/>
              </w:rPr>
              <w:t xml:space="preserve"> публикаций организациями, осуществляющими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53C87" w:rsidRPr="002833BE" w:rsidRDefault="00D63DA5" w:rsidP="00377C75">
            <w:pPr>
              <w:pStyle w:val="af3"/>
              <w:spacing w:line="245" w:lineRule="auto"/>
              <w:jc w:val="both"/>
            </w:pPr>
            <w:r>
              <w:t>Суммарное количество</w:t>
            </w:r>
            <w:r w:rsidR="00E416E9">
              <w:t xml:space="preserve">, </w:t>
            </w:r>
            <w:r w:rsidR="00377C75">
              <w:t xml:space="preserve">вышедших </w:t>
            </w:r>
            <w:r w:rsidR="00E416E9">
              <w:t>публикаций организациями</w:t>
            </w:r>
            <w:r w:rsidR="00E416E9" w:rsidRPr="00311011">
              <w:t>, осуществляющи</w:t>
            </w:r>
            <w:r w:rsidR="00E416E9">
              <w:t>ми</w:t>
            </w:r>
            <w:r w:rsidR="00E416E9" w:rsidRPr="00311011">
              <w:t xml:space="preserve">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</w:p>
          <w:p w:rsidR="009E18FC" w:rsidRDefault="009E18FC" w:rsidP="009E18FC"/>
          <w:p w:rsidR="009E18FC" w:rsidRPr="009E18FC" w:rsidRDefault="009E18FC" w:rsidP="009E18FC"/>
          <w:p w:rsidR="00A53C87" w:rsidRPr="00A53C87" w:rsidRDefault="00A53C87" w:rsidP="00330246">
            <w:pPr>
              <w:pStyle w:val="af3"/>
              <w:spacing w:line="245" w:lineRule="auto"/>
              <w:jc w:val="both"/>
              <w:rPr>
                <w:sz w:val="28"/>
                <w:szCs w:val="28"/>
              </w:rPr>
            </w:pPr>
            <w:r w:rsidRPr="00A53C87">
              <w:rPr>
                <w:sz w:val="28"/>
                <w:szCs w:val="28"/>
              </w:rPr>
              <w:t>»;</w:t>
            </w:r>
          </w:p>
        </w:tc>
      </w:tr>
    </w:tbl>
    <w:p w:rsidR="000722FE" w:rsidRDefault="000722FE" w:rsidP="000722FE">
      <w:pPr>
        <w:ind w:firstLine="708"/>
      </w:pPr>
      <w:r>
        <w:t>1</w:t>
      </w:r>
      <w:r w:rsidR="000B78D0">
        <w:t>2</w:t>
      </w:r>
      <w:r>
        <w:t>.</w:t>
      </w:r>
      <w:r w:rsidRPr="000722FE">
        <w:t xml:space="preserve"> </w:t>
      </w:r>
      <w:r>
        <w:t>Приложение 2</w:t>
      </w:r>
      <w:r w:rsidRPr="00B137A6">
        <w:rPr>
          <w:vertAlign w:val="superscript"/>
        </w:rPr>
        <w:t>5</w:t>
      </w:r>
      <w:r>
        <w:t xml:space="preserve"> изложить в следующей редакции:</w:t>
      </w:r>
    </w:p>
    <w:p w:rsidR="009A2830" w:rsidRDefault="009A2830" w:rsidP="006217B6">
      <w:pPr>
        <w:autoSpaceDE w:val="0"/>
        <w:autoSpaceDN w:val="0"/>
        <w:adjustRightInd w:val="0"/>
        <w:spacing w:line="235" w:lineRule="auto"/>
      </w:pPr>
    </w:p>
    <w:p w:rsidR="009A2830" w:rsidRPr="001B54DA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</w:pPr>
      <w:r>
        <w:t>«</w:t>
      </w:r>
      <w:r w:rsidRPr="004B2B75">
        <w:t xml:space="preserve">ПРИЛОЖЕНИЕ № </w:t>
      </w:r>
      <w:r>
        <w:t>2</w:t>
      </w:r>
      <w:r w:rsidRPr="001B54DA">
        <w:rPr>
          <w:vertAlign w:val="superscript"/>
        </w:rPr>
        <w:t>5</w:t>
      </w:r>
    </w:p>
    <w:p w:rsidR="009A2830" w:rsidRPr="00750775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9A2830" w:rsidRPr="004B2B75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9A2830" w:rsidRPr="004B2B75" w:rsidRDefault="009A2830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9A2830" w:rsidRPr="00FA60C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8"/>
          <w:szCs w:val="18"/>
        </w:rPr>
      </w:pPr>
      <w:r w:rsidRPr="00FA60CC">
        <w:rPr>
          <w:b/>
          <w:bCs/>
        </w:rPr>
        <w:t>Система</w:t>
      </w:r>
      <w:r w:rsidRPr="00FA60CC">
        <w:rPr>
          <w:b/>
          <w:bCs/>
        </w:rPr>
        <w:br/>
        <w:t xml:space="preserve">мероприятий государственной программы Ульяновской области </w:t>
      </w:r>
      <w:r>
        <w:rPr>
          <w:b/>
          <w:bCs/>
        </w:rPr>
        <w:t>«</w:t>
      </w:r>
      <w:r w:rsidRPr="00FA60CC">
        <w:rPr>
          <w:b/>
          <w:bCs/>
        </w:rPr>
        <w:t>Развитие и модернизация об</w:t>
      </w:r>
      <w:r>
        <w:rPr>
          <w:b/>
          <w:bCs/>
        </w:rPr>
        <w:t>разования в Ульяновской области»</w:t>
      </w:r>
      <w:r w:rsidRPr="00FA60CC">
        <w:rPr>
          <w:b/>
          <w:bCs/>
        </w:rPr>
        <w:t xml:space="preserve"> на 2014-2020 годы с ресурсным обеспечением и государственными заказчиками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4B2B75">
        <w:rPr>
          <w:b/>
          <w:bCs/>
        </w:rPr>
        <w:t xml:space="preserve">на </w:t>
      </w:r>
      <w:r>
        <w:rPr>
          <w:b/>
          <w:bCs/>
        </w:rPr>
        <w:t xml:space="preserve">2019 год </w:t>
      </w:r>
    </w:p>
    <w:p w:rsidR="009A2830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343"/>
        <w:gridCol w:w="1134"/>
        <w:gridCol w:w="1134"/>
        <w:gridCol w:w="992"/>
        <w:gridCol w:w="992"/>
        <w:gridCol w:w="1134"/>
        <w:gridCol w:w="2552"/>
        <w:gridCol w:w="1417"/>
        <w:gridCol w:w="1843"/>
      </w:tblGrid>
      <w:tr w:rsidR="009A2830" w:rsidRPr="008C633E">
        <w:tc>
          <w:tcPr>
            <w:tcW w:w="547" w:type="dxa"/>
            <w:vMerge w:val="restart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3" w:type="dxa"/>
            <w:vMerge w:val="restart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</w:t>
            </w:r>
            <w:r w:rsidRPr="008C633E">
              <w:rPr>
                <w:rFonts w:ascii="Times New Roman" w:hAnsi="Times New Roman" w:cs="Times New Roman"/>
              </w:rPr>
              <w:t>венные исполнители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Срок реали</w:t>
            </w:r>
            <w:r w:rsidRPr="008C633E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992" w:type="dxa"/>
            <w:vMerge w:val="restart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Pr="008C633E">
              <w:rPr>
                <w:rFonts w:ascii="Times New Roman" w:hAnsi="Times New Roman" w:cs="Times New Roman"/>
              </w:rPr>
              <w:t>троль</w:t>
            </w:r>
            <w:r>
              <w:rPr>
                <w:rFonts w:ascii="Times New Roman" w:hAnsi="Times New Roman" w:cs="Times New Roman"/>
              </w:rPr>
              <w:t>-</w:t>
            </w:r>
            <w:r w:rsidRPr="008C633E">
              <w:rPr>
                <w:rFonts w:ascii="Times New Roman" w:hAnsi="Times New Roman" w:cs="Times New Roman"/>
              </w:rPr>
              <w:t>ное событие</w:t>
            </w:r>
          </w:p>
        </w:tc>
        <w:tc>
          <w:tcPr>
            <w:tcW w:w="1134" w:type="dxa"/>
            <w:vMerge w:val="restart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</w:t>
            </w:r>
            <w:r>
              <w:rPr>
                <w:rFonts w:ascii="Times New Roman" w:hAnsi="Times New Roman" w:cs="Times New Roman"/>
              </w:rPr>
              <w:softHyphen/>
              <w:t>ления контроль</w:t>
            </w:r>
            <w:r w:rsidRPr="008C633E"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2552" w:type="dxa"/>
            <w:vMerge w:val="restart"/>
            <w:vAlign w:val="center"/>
          </w:tcPr>
          <w:p w:rsidR="009A2830" w:rsidRPr="000A2D6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41524D">
              <w:rPr>
                <w:rFonts w:ascii="Times New Roman" w:hAnsi="Times New Roman" w:cs="Times New Roman"/>
              </w:rPr>
              <w:t>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0CC">
              <w:rPr>
                <w:rFonts w:ascii="Times New Roman" w:hAnsi="Times New Roman" w:cs="Times New Roman"/>
              </w:rPr>
              <w:t>Финансовое обеспечение реализации мероприятий, тыс. руб.</w:t>
            </w:r>
          </w:p>
        </w:tc>
      </w:tr>
      <w:tr w:rsidR="009A2830" w:rsidRPr="008C633E">
        <w:trPr>
          <w:trHeight w:val="1016"/>
        </w:trPr>
        <w:tc>
          <w:tcPr>
            <w:tcW w:w="547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  <w:r w:rsidRPr="008C633E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</w:t>
            </w:r>
            <w:r w:rsidRPr="008C633E">
              <w:rPr>
                <w:sz w:val="20"/>
                <w:szCs w:val="20"/>
              </w:rPr>
              <w:t>чание</w:t>
            </w:r>
          </w:p>
        </w:tc>
        <w:tc>
          <w:tcPr>
            <w:tcW w:w="992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30" w:rsidRPr="00286253" w:rsidRDefault="009A2830" w:rsidP="0012488E">
            <w:pPr>
              <w:pStyle w:val="ConsPlusNormal"/>
              <w:ind w:left="22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</w:tbl>
    <w:p w:rsidR="009A2830" w:rsidRPr="006E389B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"/>
          <w:szCs w:val="2"/>
        </w:rPr>
      </w:pPr>
    </w:p>
    <w:tbl>
      <w:tblPr>
        <w:tblW w:w="16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3367"/>
        <w:gridCol w:w="1134"/>
        <w:gridCol w:w="1134"/>
        <w:gridCol w:w="992"/>
        <w:gridCol w:w="964"/>
        <w:gridCol w:w="28"/>
        <w:gridCol w:w="1134"/>
        <w:gridCol w:w="2524"/>
        <w:gridCol w:w="28"/>
        <w:gridCol w:w="1417"/>
        <w:gridCol w:w="1843"/>
        <w:gridCol w:w="1843"/>
      </w:tblGrid>
      <w:tr w:rsidR="009A2830" w:rsidRPr="008C633E">
        <w:trPr>
          <w:gridAfter w:val="1"/>
          <w:wAfter w:w="1843" w:type="dxa"/>
          <w:trHeight w:val="156"/>
          <w:tblHeader/>
        </w:trPr>
        <w:tc>
          <w:tcPr>
            <w:tcW w:w="523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gridSpan w:val="2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4" w:type="dxa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8F564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64A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9A2830" w:rsidRPr="009B2B1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F07C48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2B1E">
              <w:rPr>
                <w:rFonts w:ascii="Times New Roman" w:hAnsi="Times New Roman" w:cs="Times New Roman"/>
              </w:rPr>
              <w:t>Цель: обеспечение государственных гарантий реализации прав на получение общедоступного и бесплатного общего образования детей в соответствии с ФГОС.</w:t>
            </w:r>
          </w:p>
        </w:tc>
      </w:tr>
      <w:tr w:rsidR="009A2830" w:rsidRPr="009B2B1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E33508" w:rsidRDefault="009A2830" w:rsidP="00E3350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bookmarkStart w:id="40" w:name="sub_1010143"/>
            <w:r w:rsidR="00E33508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</w:t>
            </w:r>
            <w:bookmarkEnd w:id="40"/>
            <w:r w:rsidR="00E33508" w:rsidRPr="00B1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9A2830" w:rsidRPr="00680C87" w:rsidRDefault="009A2830" w:rsidP="006B5302">
            <w:pPr>
              <w:tabs>
                <w:tab w:val="left" w:pos="0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680C87">
              <w:rPr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 образования и науки Ульяновской области (далее – Министерство)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37" w:history="1">
              <w:r w:rsidRPr="00A57530">
                <w:rPr>
                  <w:sz w:val="20"/>
                  <w:szCs w:val="20"/>
                </w:rPr>
                <w:t>ФГОС</w:t>
              </w:r>
            </w:hyperlink>
            <w:r w:rsidRPr="00A57530">
              <w:rPr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9A2830" w:rsidRPr="00A57530" w:rsidRDefault="009A2830" w:rsidP="00F661B9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</w:t>
            </w:r>
            <w:bookmarkStart w:id="41" w:name="sub_202000"/>
            <w:r w:rsidR="00F661B9">
              <w:rPr>
                <w:sz w:val="20"/>
                <w:szCs w:val="20"/>
              </w:rPr>
              <w:t>, среднего общего образования</w:t>
            </w:r>
            <w:r>
              <w:rPr>
                <w:sz w:val="20"/>
                <w:szCs w:val="20"/>
              </w:rPr>
              <w:t>.</w:t>
            </w:r>
          </w:p>
          <w:bookmarkEnd w:id="41"/>
          <w:p w:rsidR="009A2830" w:rsidRPr="007D7609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B01F8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F8E">
              <w:rPr>
                <w:rFonts w:ascii="Times New Roman" w:hAnsi="Times New Roman" w:cs="Times New Roman"/>
              </w:rPr>
              <w:t>4128522,7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7" w:type="dxa"/>
          </w:tcPr>
          <w:p w:rsidR="009A2830" w:rsidRPr="0004648C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 xml:space="preserve">Предоставление субвенций из областного бюджета бюджетам муниципальных районов (городских округов) Ульяновской области (далее -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Times New Roman" w:hAnsi="Times New Roman" w:cs="Times New Roman"/>
              </w:rPr>
              <w:br/>
            </w:r>
            <w:r w:rsidRPr="00F214E9">
              <w:rPr>
                <w:rFonts w:ascii="Times New Roman" w:hAnsi="Times New Roman" w:cs="Times New Roman"/>
              </w:rPr>
              <w:t>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B01F8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4110467,4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7" w:type="dxa"/>
          </w:tcPr>
          <w:p w:rsidR="009A2830" w:rsidRPr="00F214E9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27557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6985,5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7" w:type="dxa"/>
          </w:tcPr>
          <w:p w:rsidR="009A2830" w:rsidRPr="00F214E9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9197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1114,7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67" w:type="dxa"/>
          </w:tcPr>
          <w:p w:rsidR="009A2830" w:rsidRPr="00F214E9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9197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9955,1</w:t>
            </w:r>
          </w:p>
        </w:tc>
      </w:tr>
      <w:tr w:rsidR="006058F0" w:rsidRPr="008C633E" w:rsidTr="006058F0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6058F0" w:rsidRPr="00B14D09" w:rsidRDefault="006058F0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7" w:type="dxa"/>
            <w:vMerge w:val="restart"/>
          </w:tcPr>
          <w:p w:rsidR="009A2830" w:rsidRPr="0098205F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98205F">
              <w:rPr>
                <w:rFonts w:ascii="Times New Roman" w:hAnsi="Times New Roman" w:cs="Times New Roman"/>
              </w:rPr>
              <w:t>Создание условий для обучения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F07C48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8"/>
                <w:szCs w:val="8"/>
              </w:rPr>
            </w:pPr>
          </w:p>
          <w:p w:rsidR="009A2830" w:rsidRPr="00F07C48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</w:t>
            </w:r>
            <w:r>
              <w:rPr>
                <w:sz w:val="20"/>
                <w:szCs w:val="20"/>
              </w:rPr>
              <w:t>иков-инвалидов.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843" w:type="dxa"/>
          </w:tcPr>
          <w:p w:rsidR="009A2830" w:rsidRPr="0001436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18782,1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1436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14000,2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D20C3">
              <w:rPr>
                <w:rFonts w:ascii="Times New Roman" w:hAnsi="Times New Roman" w:cs="Times New Roman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D20C3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9A2830" w:rsidRPr="0001436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361">
              <w:rPr>
                <w:rFonts w:ascii="Times New Roman" w:hAnsi="Times New Roman" w:cs="Times New Roman"/>
              </w:rPr>
              <w:t>4781,9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7" w:type="dxa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601F3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12950,5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7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843" w:type="dxa"/>
          </w:tcPr>
          <w:p w:rsidR="009A2830" w:rsidRPr="00432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5D20C3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D20C3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32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D20C3">
              <w:rPr>
                <w:rFonts w:ascii="Times New Roman" w:hAnsi="Times New Roman" w:cs="Times New Roman"/>
              </w:rPr>
              <w:t xml:space="preserve">юджетные ассигнования </w:t>
            </w: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9A2830" w:rsidRPr="005D20C3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9A2830" w:rsidRPr="00432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A4E">
              <w:rPr>
                <w:rFonts w:ascii="Times New Roman" w:hAnsi="Times New Roman" w:cs="Times New Roman"/>
              </w:rPr>
              <w:t>4781,9</w:t>
            </w:r>
          </w:p>
        </w:tc>
      </w:tr>
      <w:tr w:rsidR="00E33508" w:rsidRPr="008C633E" w:rsidTr="00E33508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E33508" w:rsidRPr="00B14D09" w:rsidRDefault="00E33508" w:rsidP="00E3350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33508" w:rsidRPr="00B14D09" w:rsidRDefault="00E33508" w:rsidP="00E33508">
            <w:pPr>
              <w:pStyle w:val="af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E33508" w:rsidRPr="00B14D09" w:rsidRDefault="00E33508" w:rsidP="00B14D09">
            <w:pPr>
              <w:pStyle w:val="af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>у профессиональному образованию.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7" w:type="dxa"/>
          </w:tcPr>
          <w:p w:rsidR="009A2830" w:rsidRPr="00F674AB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74AB">
              <w:rPr>
                <w:rFonts w:ascii="Times New Roman" w:hAnsi="Times New Roman" w:cs="Times New Roman"/>
              </w:rPr>
              <w:t>Развитие кадрового потенциала системы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>
              <w:rPr>
                <w:sz w:val="20"/>
                <w:szCs w:val="20"/>
              </w:rPr>
              <w:t>общеобразовательных организаций.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5D20C3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DA3CE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22262,0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7" w:type="dxa"/>
          </w:tcPr>
          <w:p w:rsidR="009A2830" w:rsidRPr="00F674AB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5D20C3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DA3CE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22262,0</w:t>
            </w:r>
          </w:p>
        </w:tc>
      </w:tr>
      <w:tr w:rsidR="00E33508" w:rsidRPr="008C633E" w:rsidTr="00E33508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5130B6" w:rsidRDefault="00E33508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5130B6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E33508" w:rsidRDefault="00B14D09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33508"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занятий обучающихся</w:t>
            </w:r>
            <w:r w:rsidR="005130B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спортом;</w:t>
            </w:r>
          </w:p>
          <w:p w:rsidR="005130B6" w:rsidRPr="005130B6" w:rsidRDefault="005130B6" w:rsidP="005130B6">
            <w:r>
              <w:rPr>
                <w:sz w:val="20"/>
                <w:szCs w:val="20"/>
              </w:rPr>
              <w:t xml:space="preserve">- </w:t>
            </w:r>
            <w:r w:rsidRPr="00B14D09">
              <w:rPr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  <w:vMerge w:val="restart"/>
          </w:tcPr>
          <w:p w:rsidR="009A2830" w:rsidRPr="00AA162E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F674AB">
              <w:rPr>
                <w:rFonts w:ascii="Times New Roman" w:hAnsi="Times New Roman" w:cs="Times New Roman"/>
              </w:rPr>
              <w:t>Содействие развитию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школьных автобусов, приобретённых общеобразовательными организациями</w:t>
            </w:r>
            <w:r>
              <w:rPr>
                <w:sz w:val="20"/>
                <w:szCs w:val="20"/>
              </w:rPr>
              <w:t>.</w:t>
            </w:r>
          </w:p>
          <w:p w:rsidR="009A2830" w:rsidRPr="005F53D4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A30CC8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76469,3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30CC8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67824,2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9820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9A2830" w:rsidRPr="00A30CC8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CC8">
              <w:rPr>
                <w:rFonts w:ascii="Times New Roman" w:hAnsi="Times New Roman" w:cs="Times New Roman"/>
              </w:rPr>
              <w:t>8645,1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367" w:type="dxa"/>
            <w:vMerge w:val="restart"/>
          </w:tcPr>
          <w:p w:rsidR="009A2830" w:rsidRPr="002B111D" w:rsidRDefault="009A2830" w:rsidP="0012488E">
            <w:pPr>
              <w:pStyle w:val="ConsPlusNormal"/>
              <w:ind w:firstLine="0"/>
              <w:jc w:val="both"/>
            </w:pPr>
            <w:r w:rsidRPr="00F674AB">
              <w:rPr>
                <w:rFonts w:ascii="Times New Roman" w:hAnsi="Times New Roman" w:cs="Times New Roman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2B111D" w:rsidRDefault="009A2830" w:rsidP="0012488E">
            <w:pPr>
              <w:pStyle w:val="ConsPlusNormal"/>
              <w:ind w:firstLine="0"/>
              <w:jc w:val="center"/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6F1A32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32">
              <w:rPr>
                <w:rFonts w:ascii="Times New Roman" w:hAnsi="Times New Roman" w:cs="Times New Roman"/>
              </w:rPr>
              <w:t>809,2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Министерство промышленности, строительства, жилищно-коммунального комплекса и транспорта Ульяновской области (далее - Министерство строительства)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6F1A32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32">
              <w:rPr>
                <w:rFonts w:ascii="Times New Roman" w:hAnsi="Times New Roman" w:cs="Times New Roman"/>
              </w:rPr>
              <w:t>61871,8</w:t>
            </w:r>
          </w:p>
        </w:tc>
      </w:tr>
      <w:tr w:rsidR="009A2830" w:rsidRPr="008C633E">
        <w:trPr>
          <w:gridAfter w:val="1"/>
          <w:wAfter w:w="1843" w:type="dxa"/>
          <w:trHeight w:val="420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7" w:type="dxa"/>
            <w:vMerge w:val="restart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746">
              <w:rPr>
                <w:rFonts w:ascii="Times New Roman" w:hAnsi="Times New Roman" w:cs="Times New Roman"/>
              </w:rPr>
              <w:t xml:space="preserve"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</w:t>
            </w:r>
            <w:r>
              <w:rPr>
                <w:rFonts w:ascii="Times New Roman" w:hAnsi="Times New Roman" w:cs="Times New Roman"/>
              </w:rPr>
              <w:br/>
            </w:r>
            <w:r w:rsidRPr="002C7746">
              <w:rPr>
                <w:rFonts w:ascii="Times New Roman" w:hAnsi="Times New Roman" w:cs="Times New Roman"/>
              </w:rPr>
              <w:t>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2C0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10645,1</w:t>
            </w:r>
          </w:p>
        </w:tc>
      </w:tr>
      <w:tr w:rsidR="009A2830" w:rsidRPr="008C633E">
        <w:trPr>
          <w:gridAfter w:val="1"/>
          <w:wAfter w:w="1843" w:type="dxa"/>
          <w:trHeight w:val="735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A002F2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C0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9A2830" w:rsidRPr="008C633E">
        <w:trPr>
          <w:gridAfter w:val="1"/>
          <w:wAfter w:w="1843" w:type="dxa"/>
          <w:trHeight w:val="83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A002F2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2C0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A4E">
              <w:rPr>
                <w:rFonts w:ascii="Times New Roman" w:hAnsi="Times New Roman" w:cs="Times New Roman"/>
              </w:rPr>
              <w:t>8645,1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67" w:type="dxa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69F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 компенсации затрат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37415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2887,5</w:t>
            </w:r>
          </w:p>
        </w:tc>
      </w:tr>
      <w:tr w:rsidR="009A2830" w:rsidRPr="008C633E">
        <w:trPr>
          <w:gridAfter w:val="1"/>
          <w:wAfter w:w="1843" w:type="dxa"/>
          <w:trHeight w:val="3911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367" w:type="dxa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56C7">
              <w:rPr>
                <w:rFonts w:ascii="Times New Roman" w:hAnsi="Times New Roman" w:cs="Times New Roman"/>
              </w:rPr>
              <w:t>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47BA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255,7</w:t>
            </w:r>
          </w:p>
        </w:tc>
      </w:tr>
      <w:tr w:rsidR="00E33508" w:rsidRPr="008C633E" w:rsidTr="00B14D09">
        <w:trPr>
          <w:gridAfter w:val="1"/>
          <w:wAfter w:w="1843" w:type="dxa"/>
          <w:trHeight w:val="142"/>
        </w:trPr>
        <w:tc>
          <w:tcPr>
            <w:tcW w:w="15088" w:type="dxa"/>
            <w:gridSpan w:val="12"/>
          </w:tcPr>
          <w:p w:rsidR="00E33508" w:rsidRPr="00B14D09" w:rsidRDefault="00E33508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</w:t>
            </w:r>
            <w:r w:rsidR="00B14D09" w:rsidRPr="00B14D09">
              <w:rPr>
                <w:rFonts w:ascii="Times New Roman" w:hAnsi="Times New Roman" w:cs="Times New Roman"/>
                <w:sz w:val="20"/>
                <w:szCs w:val="20"/>
              </w:rPr>
              <w:t>атного общего образования детей.</w:t>
            </w:r>
          </w:p>
        </w:tc>
      </w:tr>
      <w:tr w:rsidR="009A2830" w:rsidRPr="008C633E">
        <w:trPr>
          <w:gridAfter w:val="1"/>
          <w:wAfter w:w="1843" w:type="dxa"/>
          <w:trHeight w:val="389"/>
        </w:trPr>
        <w:tc>
          <w:tcPr>
            <w:tcW w:w="523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7" w:type="dxa"/>
            <w:vMerge w:val="restart"/>
          </w:tcPr>
          <w:p w:rsidR="009A2830" w:rsidRPr="0010373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D85126">
              <w:rPr>
                <w:rFonts w:ascii="Times New Roman" w:hAnsi="Times New Roman" w:cs="Times New Roman"/>
              </w:rPr>
              <w:t>Содействие развитию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>, 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1134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 w:val="restart"/>
          </w:tcPr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воспитанников образовательных </w:t>
            </w:r>
          </w:p>
          <w:p w:rsidR="009A2830" w:rsidRPr="00966631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</w:p>
          <w:p w:rsidR="009A2830" w:rsidRPr="00F07C48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организаций, осваивающих основные общеобразовательные программы дошкольного образования в соответствии с федеральным государственным образовательным стандартом (далее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6B05">
              <w:rPr>
                <w:sz w:val="20"/>
                <w:szCs w:val="20"/>
              </w:rPr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</w:t>
            </w:r>
            <w:r w:rsidRPr="00966631">
              <w:rPr>
                <w:sz w:val="20"/>
                <w:szCs w:val="20"/>
              </w:rPr>
              <w:t>государственной</w:t>
            </w:r>
            <w:r w:rsidRPr="00806B05">
              <w:rPr>
                <w:sz w:val="20"/>
                <w:szCs w:val="20"/>
              </w:rPr>
              <w:t xml:space="preserve"> программы</w:t>
            </w:r>
            <w:bookmarkStart w:id="42" w:name="sub_222222"/>
            <w:r>
              <w:rPr>
                <w:sz w:val="20"/>
                <w:szCs w:val="20"/>
              </w:rPr>
              <w:t>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</w:t>
            </w:r>
            <w:r>
              <w:rPr>
                <w:sz w:val="20"/>
                <w:szCs w:val="20"/>
              </w:rPr>
              <w:t>году дошкольного образования).</w:t>
            </w:r>
          </w:p>
          <w:bookmarkEnd w:id="42"/>
          <w:p w:rsidR="009A2830" w:rsidRPr="00966631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2697330,45835</w:t>
            </w:r>
          </w:p>
        </w:tc>
      </w:tr>
      <w:tr w:rsidR="009A2830" w:rsidRPr="008C633E">
        <w:trPr>
          <w:gridAfter w:val="1"/>
          <w:wAfter w:w="1843" w:type="dxa"/>
          <w:trHeight w:val="839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2515475,05835</w:t>
            </w:r>
          </w:p>
        </w:tc>
      </w:tr>
      <w:tr w:rsidR="009A2830" w:rsidRPr="008C633E">
        <w:trPr>
          <w:gridAfter w:val="1"/>
          <w:wAfter w:w="1843" w:type="dxa"/>
          <w:trHeight w:val="713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181855,4</w:t>
            </w:r>
          </w:p>
        </w:tc>
      </w:tr>
      <w:tr w:rsidR="009A2830" w:rsidRPr="008C633E">
        <w:trPr>
          <w:gridAfter w:val="1"/>
          <w:wAfter w:w="1843" w:type="dxa"/>
          <w:trHeight w:val="1430"/>
        </w:trPr>
        <w:tc>
          <w:tcPr>
            <w:tcW w:w="523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67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5126">
              <w:rPr>
                <w:rFonts w:ascii="Times New Roman" w:hAnsi="Times New Roman" w:cs="Times New Roman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B646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460">
              <w:rPr>
                <w:rFonts w:ascii="Times New Roman" w:hAnsi="Times New Roman" w:cs="Times New Roman"/>
              </w:rPr>
              <w:t>569,2</w:t>
            </w:r>
          </w:p>
        </w:tc>
      </w:tr>
      <w:tr w:rsidR="009A2830" w:rsidRPr="008C633E">
        <w:trPr>
          <w:gridAfter w:val="1"/>
          <w:wAfter w:w="1843" w:type="dxa"/>
          <w:trHeight w:val="713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B646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460">
              <w:rPr>
                <w:rFonts w:ascii="Times New Roman" w:hAnsi="Times New Roman" w:cs="Times New Roman"/>
              </w:rPr>
              <w:t>22567,1</w:t>
            </w:r>
          </w:p>
        </w:tc>
      </w:tr>
      <w:tr w:rsidR="009A2830" w:rsidRPr="008C633E">
        <w:trPr>
          <w:gridAfter w:val="1"/>
          <w:wAfter w:w="1843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67" w:type="dxa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0B6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в целях обеспечение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7869E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2041704,8</w:t>
            </w:r>
          </w:p>
        </w:tc>
      </w:tr>
      <w:tr w:rsidR="009A2830" w:rsidRPr="008C633E">
        <w:trPr>
          <w:gridAfter w:val="1"/>
          <w:wAfter w:w="1843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</w:tr>
      <w:tr w:rsidR="009A2830" w:rsidRPr="008C633E">
        <w:trPr>
          <w:gridAfter w:val="1"/>
          <w:wAfter w:w="1843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D597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7778,7</w:t>
            </w:r>
          </w:p>
        </w:tc>
      </w:tr>
      <w:tr w:rsidR="009A2830" w:rsidRPr="008C633E">
        <w:trPr>
          <w:gridAfter w:val="1"/>
          <w:wAfter w:w="1843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индивидуальным предпринимателям, осуществляющим образовательную деятельность по образовательным программам дошкольного образования,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441F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8289,0</w:t>
            </w:r>
          </w:p>
        </w:tc>
      </w:tr>
      <w:tr w:rsidR="009A2830" w:rsidRPr="000E62A4">
        <w:trPr>
          <w:gridAfter w:val="1"/>
          <w:wAfter w:w="1843" w:type="dxa"/>
          <w:trHeight w:val="460"/>
        </w:trPr>
        <w:tc>
          <w:tcPr>
            <w:tcW w:w="523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67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200D">
              <w:rPr>
                <w:rFonts w:ascii="Times New Roman" w:hAnsi="Times New Roman" w:cs="Times New Roman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реализацией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2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2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0E62A4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316421,65835</w:t>
            </w:r>
          </w:p>
        </w:tc>
      </w:tr>
      <w:tr w:rsidR="009A2830" w:rsidRPr="008C633E">
        <w:trPr>
          <w:gridAfter w:val="1"/>
          <w:wAfter w:w="1843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134566,25835</w:t>
            </w:r>
          </w:p>
        </w:tc>
      </w:tr>
      <w:tr w:rsidR="009A2830" w:rsidRPr="008C633E">
        <w:trPr>
          <w:gridAfter w:val="1"/>
          <w:wAfter w:w="1843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181855,4</w:t>
            </w:r>
          </w:p>
        </w:tc>
      </w:tr>
      <w:tr w:rsidR="00E33508" w:rsidRPr="00E33508" w:rsidTr="00E33508">
        <w:trPr>
          <w:gridAfter w:val="1"/>
          <w:wAfter w:w="1843" w:type="dxa"/>
          <w:trHeight w:val="460"/>
        </w:trPr>
        <w:tc>
          <w:tcPr>
            <w:tcW w:w="15088" w:type="dxa"/>
            <w:gridSpan w:val="12"/>
          </w:tcPr>
          <w:p w:rsidR="00E33508" w:rsidRPr="00E33508" w:rsidRDefault="00E33508" w:rsidP="00E3350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Задача -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- обеспечивающих односменный режим обучения в 1-11-х (12-х) классах.</w:t>
            </w:r>
          </w:p>
        </w:tc>
      </w:tr>
      <w:tr w:rsidR="009A2830" w:rsidRPr="008C633E">
        <w:trPr>
          <w:gridAfter w:val="1"/>
          <w:wAfter w:w="1843" w:type="dxa"/>
          <w:trHeight w:val="425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7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D7F95">
              <w:rPr>
                <w:rFonts w:ascii="Times New Roman" w:hAnsi="Times New Roman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2830" w:rsidRPr="008D7F95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>, Министерство строительства</w:t>
            </w:r>
          </w:p>
        </w:tc>
        <w:tc>
          <w:tcPr>
            <w:tcW w:w="1134" w:type="dxa"/>
            <w:vMerge w:val="restart"/>
          </w:tcPr>
          <w:p w:rsidR="009A2830" w:rsidRPr="0041683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9A2830" w:rsidRPr="0041683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новых мест в о</w:t>
            </w:r>
            <w:r>
              <w:rPr>
                <w:sz w:val="20"/>
                <w:szCs w:val="20"/>
              </w:rPr>
              <w:t>бщеобразовательных организациях.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495586,3944</w:t>
            </w:r>
          </w:p>
        </w:tc>
      </w:tr>
      <w:tr w:rsidR="009A2830" w:rsidRPr="008C633E">
        <w:trPr>
          <w:gridAfter w:val="1"/>
          <w:wAfter w:w="1843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224858,7944</w:t>
            </w:r>
          </w:p>
        </w:tc>
      </w:tr>
      <w:tr w:rsidR="009A2830" w:rsidRPr="008C633E">
        <w:trPr>
          <w:gridAfter w:val="1"/>
          <w:wAfter w:w="1843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270727,6</w:t>
            </w:r>
          </w:p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67" w:type="dxa"/>
            <w:vMerge w:val="restart"/>
          </w:tcPr>
          <w:p w:rsidR="009A2830" w:rsidRPr="00BD6098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6565">
              <w:rPr>
                <w:rFonts w:ascii="Times New Roman" w:hAnsi="Times New Roman" w:cs="Times New Roman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2A4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  <w:vMerge w:val="restart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D3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50C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169135,04341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1E777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450C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16874,95659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1E777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</w:t>
            </w:r>
          </w:p>
        </w:tc>
        <w:tc>
          <w:tcPr>
            <w:tcW w:w="1134" w:type="dxa"/>
            <w:vMerge w:val="restart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2" w:type="dxa"/>
            <w:gridSpan w:val="2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EF329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55723,75099</w:t>
            </w:r>
          </w:p>
        </w:tc>
      </w:tr>
      <w:tr w:rsidR="009A2830" w:rsidRPr="008C633E">
        <w:trPr>
          <w:gridAfter w:val="1"/>
          <w:wAfter w:w="1843" w:type="dxa"/>
          <w:trHeight w:val="1317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1E777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gridSpan w:val="2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E0661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253852,64341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8C63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Pr="008C633E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7910" w:type="dxa"/>
            <w:gridSpan w:val="7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7438952,95275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7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ные ассигнова</w:t>
            </w:r>
            <w:r w:rsidRPr="00D26726">
              <w:rPr>
                <w:rFonts w:ascii="Times New Roman" w:hAnsi="Times New Roman" w:cs="Times New Roman"/>
                <w:b/>
                <w:bCs/>
              </w:rPr>
              <w:t>ния областного бюджета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6972942,95275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7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ные ассигнования федераль</w:t>
            </w:r>
            <w:r w:rsidRPr="00D26726">
              <w:rPr>
                <w:rFonts w:ascii="Times New Roman" w:hAnsi="Times New Roman" w:cs="Times New Roman"/>
                <w:b/>
                <w:bCs/>
              </w:rPr>
              <w:t>ного бюджета</w:t>
            </w:r>
            <w:r w:rsidRPr="00D26726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466010,0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D270D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0DB">
              <w:rPr>
                <w:rFonts w:ascii="Times New Roman" w:hAnsi="Times New Roman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8B4C14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Цель: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ФГОС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Default="009A2830" w:rsidP="001248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A2830" w:rsidRPr="008B4C14" w:rsidRDefault="009A2830" w:rsidP="00015690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9A2830" w:rsidRPr="008B4C14" w:rsidRDefault="009A2830" w:rsidP="00015690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9A2830" w:rsidRPr="008B4C14" w:rsidRDefault="009A2830" w:rsidP="00015690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743E26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743E26">
              <w:rPr>
                <w:sz w:val="20"/>
                <w:szCs w:val="20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>, Министерство строительства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bookmarkStart w:id="43" w:name="sub_212100"/>
            <w:r w:rsidRPr="00A57530">
              <w:rPr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bookmarkEnd w:id="43"/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</w:t>
            </w:r>
            <w:r>
              <w:rPr>
                <w:sz w:val="20"/>
                <w:szCs w:val="20"/>
              </w:rPr>
              <w:t>кадемической неуспеваемости.</w:t>
            </w:r>
          </w:p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81CA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85925,3</w:t>
            </w:r>
          </w:p>
        </w:tc>
      </w:tr>
      <w:tr w:rsidR="009A2830" w:rsidRPr="008C633E">
        <w:trPr>
          <w:gridAfter w:val="1"/>
          <w:wAfter w:w="1843" w:type="dxa"/>
          <w:trHeight w:val="1242"/>
        </w:trPr>
        <w:tc>
          <w:tcPr>
            <w:tcW w:w="523" w:type="dxa"/>
            <w:vMerge w:val="restart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  <w:vMerge w:val="restart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743E26">
              <w:rPr>
                <w:sz w:val="20"/>
                <w:szCs w:val="20"/>
              </w:rPr>
              <w:t>Разработка и распространение в системах среднего профессионального, высшего образования новых образовательных технологий и форм организации образовательного процесса в Ульяновской области</w:t>
            </w: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308A7" w:rsidRDefault="009A2830" w:rsidP="0012488E">
            <w:pPr>
              <w:jc w:val="center"/>
              <w:rPr>
                <w:sz w:val="20"/>
                <w:szCs w:val="20"/>
              </w:rPr>
            </w:pPr>
            <w:r w:rsidRPr="008308A7">
              <w:rPr>
                <w:sz w:val="20"/>
                <w:szCs w:val="20"/>
              </w:rPr>
              <w:t>5000,0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743E26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308A7" w:rsidRDefault="009A2830" w:rsidP="0012488E">
            <w:pPr>
              <w:jc w:val="center"/>
              <w:rPr>
                <w:sz w:val="20"/>
                <w:szCs w:val="20"/>
              </w:rPr>
            </w:pPr>
            <w:r w:rsidRPr="008308A7">
              <w:rPr>
                <w:sz w:val="20"/>
                <w:szCs w:val="20"/>
              </w:rPr>
              <w:t>14194,8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18199F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E17E17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6730,5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Модернизация материально-технической базы профессиональных образовательных</w:t>
            </w:r>
            <w:r>
              <w:t xml:space="preserve"> </w:t>
            </w:r>
            <w:r w:rsidRPr="0018199F">
              <w:rPr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18199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3373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34">
              <w:rPr>
                <w:rFonts w:ascii="Times New Roman" w:hAnsi="Times New Roman" w:cs="Times New Roman"/>
              </w:rPr>
              <w:t>60000,0</w:t>
            </w:r>
          </w:p>
        </w:tc>
      </w:tr>
      <w:tr w:rsidR="009A2830" w:rsidRPr="00F41AC0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365E0C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8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F41AC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41AC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85925,3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365E0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E0C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B8257E" w:rsidRDefault="009A2830" w:rsidP="0012488E">
            <w:pPr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Цель: создание возможностей для успешной социализации, самореализации детей и молодежи вне зависимости от социального статуса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B8257E" w:rsidRDefault="009A2830" w:rsidP="00472B7E">
            <w:pPr>
              <w:rPr>
                <w:sz w:val="20"/>
                <w:szCs w:val="20"/>
              </w:rPr>
            </w:pPr>
            <w:r w:rsidRPr="00472B7E">
              <w:rPr>
                <w:sz w:val="20"/>
                <w:szCs w:val="20"/>
              </w:rPr>
              <w:t>Задача</w:t>
            </w:r>
            <w:r w:rsidR="00472B7E" w:rsidRPr="00472B7E">
              <w:rPr>
                <w:sz w:val="20"/>
                <w:szCs w:val="20"/>
              </w:rPr>
              <w:t xml:space="preserve"> - </w:t>
            </w:r>
            <w:r w:rsidRPr="00472B7E">
              <w:rPr>
                <w:sz w:val="20"/>
                <w:szCs w:val="20"/>
              </w:rPr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и молодежной политики на территории Ульяновской области.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AD3EF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Приоритетный проект «</w:t>
            </w:r>
            <w:r w:rsidRPr="00AD3EF4">
              <w:rPr>
                <w:sz w:val="20"/>
                <w:szCs w:val="20"/>
              </w:rPr>
              <w:t>Региональная модель развития талантов в Ульяновской области «Ковровая дорожка</w:t>
            </w:r>
            <w:r>
              <w:rPr>
                <w:sz w:val="20"/>
                <w:szCs w:val="20"/>
              </w:rPr>
              <w:t>» в области образования Ульяновской</w:t>
            </w:r>
          </w:p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детей, проявивших выдающиеся способности, вошедших в Государственный  информационный ресурс о детях, проявивших выдающиеся способности на федеральном и региональном уровне</w:t>
            </w:r>
            <w:r>
              <w:rPr>
                <w:sz w:val="20"/>
                <w:szCs w:val="20"/>
              </w:rPr>
              <w:t>.</w:t>
            </w:r>
          </w:p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3B0B4F" w:rsidRDefault="009A2830" w:rsidP="0012488E">
            <w:pPr>
              <w:jc w:val="center"/>
              <w:rPr>
                <w:sz w:val="20"/>
                <w:szCs w:val="20"/>
              </w:rPr>
            </w:pPr>
            <w:r w:rsidRPr="003B0B4F">
              <w:rPr>
                <w:sz w:val="20"/>
                <w:szCs w:val="20"/>
              </w:rPr>
              <w:t>500,0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367" w:type="dxa"/>
          </w:tcPr>
          <w:p w:rsidR="009A2830" w:rsidRPr="00F03F96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субсидии нетиповой образовательной организации - образовательному фонду поддержк</w:t>
            </w:r>
            <w:r>
              <w:rPr>
                <w:sz w:val="20"/>
                <w:szCs w:val="20"/>
              </w:rPr>
              <w:t>и талантов Ульяновской области «</w:t>
            </w:r>
            <w:r w:rsidRPr="00F422E6">
              <w:rPr>
                <w:sz w:val="20"/>
                <w:szCs w:val="20"/>
              </w:rPr>
              <w:t>Потенциал Плюс</w:t>
            </w:r>
            <w:r>
              <w:rPr>
                <w:sz w:val="20"/>
                <w:szCs w:val="20"/>
              </w:rPr>
              <w:t>»</w:t>
            </w:r>
            <w:r w:rsidRPr="00F03F96">
              <w:rPr>
                <w:sz w:val="20"/>
                <w:szCs w:val="20"/>
              </w:rPr>
              <w:t xml:space="preserve"> в целях финансового обеспечения затрат в связи с реализацией мероприятий, направленных на выявление и поддержку проявивших выдающиеся способности учащихся общеобразовательных организаций, расположенных на территории Ульяновской области, в том числе учащихся, осваивающих образовательные программы основного общего и среднего общего образования в форме самообразования или семейного образования, и студентов профессиональных образовательных организаций, расположенных на территории Ульяновской области, оказание содействия в получении такими лицами образования, в том числе естественнонаучного образования</w:t>
            </w:r>
          </w:p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3B0B4F" w:rsidRDefault="009A2830" w:rsidP="0012488E">
            <w:pPr>
              <w:jc w:val="center"/>
              <w:rPr>
                <w:sz w:val="20"/>
                <w:szCs w:val="20"/>
              </w:rPr>
            </w:pPr>
            <w:r w:rsidRPr="003B0B4F">
              <w:rPr>
                <w:sz w:val="20"/>
                <w:szCs w:val="20"/>
              </w:rPr>
              <w:t>500,0</w:t>
            </w:r>
          </w:p>
        </w:tc>
      </w:tr>
      <w:tr w:rsidR="00B14D09" w:rsidRPr="008C633E" w:rsidTr="00B14D09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B14D09" w:rsidRPr="00F96333" w:rsidRDefault="00B14D09" w:rsidP="00B14D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Задач</w:t>
            </w:r>
            <w:r w:rsidR="00F96333" w:rsidRPr="00F96333">
              <w:rPr>
                <w:sz w:val="20"/>
                <w:szCs w:val="20"/>
              </w:rPr>
              <w:t>и</w:t>
            </w:r>
            <w:r w:rsidRPr="00F96333">
              <w:rPr>
                <w:sz w:val="20"/>
                <w:szCs w:val="20"/>
              </w:rPr>
              <w:t xml:space="preserve">: </w:t>
            </w:r>
          </w:p>
          <w:p w:rsidR="00B14D09" w:rsidRPr="00F96333" w:rsidRDefault="00B14D09" w:rsidP="00B14D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вовлечение молодежи в общественную деятельность;</w:t>
            </w:r>
          </w:p>
          <w:p w:rsidR="00B14D09" w:rsidRPr="00F96333" w:rsidRDefault="00B14D09" w:rsidP="00F9633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эффективного взаимодействия с молодежными общественными объединениями, некоммерческими организациями.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19427A">
              <w:rPr>
                <w:sz w:val="20"/>
                <w:szCs w:val="20"/>
              </w:rPr>
              <w:t>Обеспечение развития молодёжной политики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Министерство, 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</w:t>
            </w:r>
            <w:r>
              <w:rPr>
                <w:sz w:val="20"/>
                <w:szCs w:val="20"/>
              </w:rPr>
              <w:t xml:space="preserve"> до 30 лет.</w:t>
            </w:r>
          </w:p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2641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2641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A006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49500,0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9A2830" w:rsidRPr="0013491C" w:rsidRDefault="009A2830" w:rsidP="0012488E">
            <w:pPr>
              <w:jc w:val="both"/>
              <w:rPr>
                <w:sz w:val="20"/>
                <w:szCs w:val="20"/>
              </w:rPr>
            </w:pPr>
            <w:r w:rsidRPr="00F91F40">
              <w:rPr>
                <w:sz w:val="20"/>
                <w:szCs w:val="20"/>
              </w:rPr>
              <w:t>Предоставление субсидии из областного бюджета Ульяновской областной организации Общероссийской общественной организации "Российский Союз Молодёжи" в целях финансового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A006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B14D09" w:rsidRPr="008C633E" w:rsidTr="00B14D09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F96333" w:rsidRPr="00F96333" w:rsidRDefault="00F96333" w:rsidP="00F96333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F96333" w:rsidRPr="00F96333" w:rsidRDefault="00F96333" w:rsidP="00F9633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эффективной социализации молодежи, в том числе находящейся в трудной жизненной ситуации;</w:t>
            </w:r>
          </w:p>
          <w:p w:rsidR="00B14D09" w:rsidRPr="00F96333" w:rsidRDefault="00F96333" w:rsidP="00F9633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молодежи.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54658">
              <w:rPr>
                <w:sz w:val="20"/>
                <w:szCs w:val="20"/>
              </w:rPr>
              <w:t>Развитие потенциала талантливых молодых людей, в том числе являющихся молодыми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(ДТ «Кванториум», «</w:t>
            </w:r>
            <w:r w:rsidRPr="00A57530">
              <w:rPr>
                <w:sz w:val="20"/>
                <w:szCs w:val="20"/>
                <w:lang w:val="en-US"/>
              </w:rPr>
              <w:t>IT</w:t>
            </w:r>
            <w:r w:rsidRPr="00A57530">
              <w:rPr>
                <w:sz w:val="20"/>
                <w:szCs w:val="20"/>
              </w:rPr>
              <w:t>-</w:t>
            </w:r>
            <w:r w:rsidRPr="00A57530">
              <w:rPr>
                <w:sz w:val="20"/>
                <w:szCs w:val="20"/>
                <w:lang w:val="en-US"/>
              </w:rPr>
              <w:t>Cube</w:t>
            </w:r>
            <w:r w:rsidRPr="00A57530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>.</w:t>
            </w:r>
          </w:p>
          <w:p w:rsidR="009A2830" w:rsidRPr="008C633E" w:rsidRDefault="009A2830" w:rsidP="0012488E">
            <w:pPr>
              <w:autoSpaceDE w:val="0"/>
              <w:autoSpaceDN w:val="0"/>
              <w:adjustRightInd w:val="0"/>
              <w:ind w:firstLine="492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870B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62636,1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45F5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34194,6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07AB7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28153,5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Осуществление выплаты ежемесячной стипендии Г</w:t>
            </w:r>
            <w:r>
              <w:rPr>
                <w:sz w:val="20"/>
                <w:szCs w:val="20"/>
              </w:rPr>
              <w:t>убернатора Ульяновской области «</w:t>
            </w:r>
            <w:r w:rsidRPr="00F422E6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E5EC8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14D09" w:rsidRPr="008C633E" w:rsidTr="00B14D09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B14D09" w:rsidRPr="00F96333" w:rsidRDefault="00B14D09" w:rsidP="00B14D09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Задач</w:t>
            </w:r>
            <w:r w:rsidR="00D320AC">
              <w:rPr>
                <w:sz w:val="20"/>
                <w:szCs w:val="20"/>
              </w:rPr>
              <w:t>и</w:t>
            </w:r>
            <w:r w:rsidRPr="00F96333">
              <w:rPr>
                <w:sz w:val="20"/>
                <w:szCs w:val="20"/>
              </w:rPr>
              <w:t xml:space="preserve">: </w:t>
            </w:r>
          </w:p>
          <w:p w:rsidR="00B14D09" w:rsidRPr="00F96333" w:rsidRDefault="00B14D09" w:rsidP="00B14D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увеличение охвата детей услугами дополнительного образования;</w:t>
            </w:r>
          </w:p>
          <w:p w:rsidR="00B14D09" w:rsidRPr="00F96333" w:rsidRDefault="00B14D09" w:rsidP="00B14D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повышение качества дополнительного образования;</w:t>
            </w:r>
          </w:p>
          <w:p w:rsidR="00B14D09" w:rsidRPr="00F96333" w:rsidRDefault="00B14D09" w:rsidP="00B14D0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подготовки обучающихся по дополнительным общеобразовательным программам естественно-научной и технической направленности, соответствующим направлениям технологического развития Российской Федерации;</w:t>
            </w:r>
          </w:p>
          <w:p w:rsidR="00B14D09" w:rsidRPr="00F96333" w:rsidRDefault="00B14D09" w:rsidP="00F9633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системы воспитания у детей и молодежи социальных компетенций, гражданских установок, культуры здорового образа жизни</w:t>
            </w:r>
            <w:r w:rsidR="00F96333" w:rsidRPr="00F96333">
              <w:rPr>
                <w:sz w:val="20"/>
                <w:szCs w:val="20"/>
              </w:rPr>
              <w:t>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042296">
              <w:rPr>
                <w:sz w:val="20"/>
                <w:szCs w:val="20"/>
              </w:rPr>
              <w:t>Основное мероп</w:t>
            </w:r>
            <w:r>
              <w:rPr>
                <w:sz w:val="20"/>
                <w:szCs w:val="20"/>
              </w:rPr>
              <w:t>риятие «</w:t>
            </w:r>
            <w:r w:rsidRPr="00042296">
              <w:rPr>
                <w:sz w:val="20"/>
                <w:szCs w:val="20"/>
              </w:rPr>
              <w:t>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в возрасте от 5 до 18 лет, обеспеченных дополнительным образованием, в общей численности детей в возрасте от 5 до 18 лет, проживающих в Ульяновской области;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и детей с ОВЗ в возрасте от 5 до 18 лет, получающих дополнительное 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9A2830" w:rsidRPr="00A57530" w:rsidRDefault="009A2830" w:rsidP="003247D3">
            <w:pPr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вновь оснащенных мест дополнительного образования детей (нарастающим итогом)</w:t>
            </w:r>
            <w:r>
              <w:rPr>
                <w:sz w:val="20"/>
                <w:szCs w:val="20"/>
              </w:rPr>
              <w:t>.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53C7A" w:rsidRDefault="009A2830" w:rsidP="0012488E">
            <w:pPr>
              <w:jc w:val="center"/>
              <w:rPr>
                <w:sz w:val="20"/>
                <w:szCs w:val="20"/>
              </w:rPr>
            </w:pPr>
            <w:r w:rsidRPr="00F53C7A">
              <w:rPr>
                <w:sz w:val="20"/>
                <w:szCs w:val="20"/>
              </w:rPr>
              <w:t>7204,3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AF2277">
              <w:rPr>
                <w:sz w:val="20"/>
                <w:szCs w:val="20"/>
              </w:rPr>
              <w:t>Предоставление субсидии автономной некоммерческой организации дополнительного образования "Центр кластерного развития Ульяновской области" в целях финансового обеспечения затрат, связанных с созданием и эксплуатацией детского технопарка на территории Ульяновской 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53C7A" w:rsidRDefault="009A2830" w:rsidP="0012488E">
            <w:pPr>
              <w:jc w:val="center"/>
              <w:rPr>
                <w:sz w:val="20"/>
                <w:szCs w:val="20"/>
              </w:rPr>
            </w:pPr>
            <w:r w:rsidRPr="00F53C7A">
              <w:rPr>
                <w:sz w:val="20"/>
                <w:szCs w:val="20"/>
              </w:rPr>
              <w:t>7204,3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8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9E13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3CF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E13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358720,1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A452D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2D9">
              <w:rPr>
                <w:rFonts w:ascii="Times New Roman" w:hAnsi="Times New Roman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167512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Цель: организация и обеспечение отдыха и оздоровления детей и обеспечение оздоровления работников бюджетной сферы в Ульяновской области.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9A2830" w:rsidRPr="00167512" w:rsidRDefault="009A2830" w:rsidP="0001569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9A2830" w:rsidRPr="00167512" w:rsidRDefault="009A2830" w:rsidP="0001569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оздоровление.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5627B">
              <w:rPr>
                <w:sz w:val="20"/>
                <w:szCs w:val="20"/>
              </w:rPr>
              <w:t>Организация и обеспечение отдыха и оздоровления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9A2830" w:rsidRPr="00A57530" w:rsidRDefault="009A2830" w:rsidP="003247D3">
            <w:pPr>
              <w:pStyle w:val="af3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  <w:p w:rsidR="009A2830" w:rsidRPr="00BA1B8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63972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358720,1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</w:t>
            </w:r>
            <w:r>
              <w:t xml:space="preserve"> </w:t>
            </w:r>
            <w:r w:rsidRPr="00F5627B">
              <w:rPr>
                <w:sz w:val="20"/>
                <w:szCs w:val="20"/>
              </w:rPr>
              <w:t>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C328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274090,5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275C59">
              <w:rPr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D546C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6529,1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Pr="00A22299" w:rsidRDefault="009A2830" w:rsidP="0012488E">
            <w:pPr>
              <w:rPr>
                <w:sz w:val="20"/>
                <w:szCs w:val="20"/>
                <w:highlight w:val="yellow"/>
              </w:rPr>
            </w:pPr>
            <w:r w:rsidRPr="00010434"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EC4FF1" w:rsidRDefault="00EC4FF1" w:rsidP="00EC4F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434">
              <w:rPr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</w:t>
            </w:r>
            <w:r w:rsidRPr="00FF21F4">
              <w:rPr>
                <w:sz w:val="20"/>
                <w:szCs w:val="20"/>
              </w:rPr>
              <w:t xml:space="preserve">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</w:t>
            </w:r>
          </w:p>
          <w:p w:rsidR="009A2830" w:rsidRPr="00010434" w:rsidRDefault="00EC4FF1" w:rsidP="00EC4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1F4">
              <w:rPr>
                <w:sz w:val="20"/>
                <w:szCs w:val="20"/>
              </w:rPr>
              <w:t>пребыванием), детских лагерях труда и отдыха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6514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78100,5</w:t>
            </w:r>
          </w:p>
        </w:tc>
      </w:tr>
      <w:tr w:rsidR="009A2830" w:rsidRPr="008C633E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8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F77EC7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C7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77EC7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358720,1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1D2483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D2483">
              <w:rPr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Pr="00167512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Цель: обеспечение деятельности Министерства образования и науки Ульяновской области и организаций, находящихся в ведении Министерства образования и науки Ульяновской области, в реализации государственной программы.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"Интернет" (далее - сеть "Интернет");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9A2830" w:rsidRPr="00167512" w:rsidRDefault="009A2830" w:rsidP="0001569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организация и обеспечение социально значимых, имиджевых мероприятий в соответствии с планом Министерства образования и науки Ульяновской области.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51A5">
              <w:rPr>
                <w:sz w:val="20"/>
                <w:szCs w:val="20"/>
              </w:rPr>
              <w:t>Обеспечение деятельности государственного заказчика и соисполнителей государственной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площади);</w:t>
            </w:r>
          </w:p>
          <w:p w:rsidR="009A2830" w:rsidRPr="00BA1B8E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</w:t>
            </w:r>
            <w:r>
              <w:rPr>
                <w:sz w:val="20"/>
                <w:szCs w:val="20"/>
              </w:rPr>
              <w:t xml:space="preserve"> общей площади).</w:t>
            </w:r>
          </w:p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8B5EB9" w:rsidRPr="008B5EB9" w:rsidRDefault="008B5EB9" w:rsidP="008B5EB9">
            <w:pPr>
              <w:jc w:val="center"/>
              <w:rPr>
                <w:sz w:val="20"/>
                <w:szCs w:val="20"/>
              </w:rPr>
            </w:pPr>
            <w:r w:rsidRPr="008B5EB9">
              <w:rPr>
                <w:sz w:val="20"/>
                <w:szCs w:val="20"/>
              </w:rPr>
              <w:t>1876701,04725</w:t>
            </w:r>
          </w:p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41478,5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центрального аппарата Министерства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9270,2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</w:t>
            </w:r>
            <w:r>
              <w:t xml:space="preserve"> </w:t>
            </w:r>
            <w:r w:rsidRPr="00802BEC">
              <w:rPr>
                <w:sz w:val="20"/>
                <w:szCs w:val="20"/>
              </w:rPr>
              <w:t>ремонта, а также информатизации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1799392,84725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373C65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1509,5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5D03A5" w:rsidRDefault="009D2F0D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20050,0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610863">
              <w:rPr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367" w:type="dxa"/>
          </w:tcPr>
          <w:p w:rsidR="009A2830" w:rsidRPr="00610863" w:rsidRDefault="009A2830" w:rsidP="0012488E">
            <w:pPr>
              <w:jc w:val="both"/>
              <w:rPr>
                <w:sz w:val="20"/>
                <w:szCs w:val="20"/>
              </w:rPr>
            </w:pPr>
            <w:r w:rsidRPr="00C44EA4">
              <w:rPr>
                <w:sz w:val="20"/>
                <w:szCs w:val="20"/>
              </w:rPr>
              <w:t>Предоставление бюджетных ассигнований областного бюджета в целях финансового обеспечения осуществления строительства, реконструкции, технического перевооружения, капитального и текущего ремонта в зданиях и сооружениях государственных организаций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</w:tr>
      <w:tr w:rsidR="006058F0" w:rsidRPr="005D03A5" w:rsidTr="006058F0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6058F0" w:rsidRDefault="006058F0" w:rsidP="006058F0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а - </w:t>
            </w:r>
            <w:r w:rsidRPr="00167512">
              <w:rPr>
                <w:sz w:val="20"/>
                <w:szCs w:val="20"/>
              </w:rPr>
              <w:t>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2E49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8" w:anchor="/document/70291362/entry/1071" w:history="1">
              <w:r w:rsidRPr="00C32E49">
                <w:rPr>
                  <w:sz w:val="20"/>
                  <w:szCs w:val="20"/>
                </w:rPr>
                <w:t>частью 1 статьи 7</w:t>
              </w:r>
            </w:hyperlink>
            <w:r w:rsidRPr="00C32E49">
              <w:rPr>
                <w:sz w:val="20"/>
                <w:szCs w:val="20"/>
              </w:rPr>
              <w:t xml:space="preserve"> Федерального закона от 29.12.2012 </w:t>
            </w:r>
            <w:r>
              <w:rPr>
                <w:sz w:val="20"/>
                <w:szCs w:val="20"/>
              </w:rPr>
              <w:t>№</w:t>
            </w:r>
            <w:r w:rsidRPr="00C32E49">
              <w:rPr>
                <w:sz w:val="20"/>
                <w:szCs w:val="20"/>
              </w:rPr>
              <w:t xml:space="preserve"> 273-ФЗ "Об образовании в Российской Федерации" полномочий Российской Федерации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уровней образования, на которых осуществляется независи</w:t>
            </w:r>
            <w:r>
              <w:rPr>
                <w:sz w:val="20"/>
                <w:szCs w:val="20"/>
              </w:rPr>
              <w:t>мая оценка качества образования.</w:t>
            </w:r>
          </w:p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2A36CA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8873,5</w:t>
            </w:r>
          </w:p>
        </w:tc>
      </w:tr>
      <w:tr w:rsidR="009A2830" w:rsidRPr="005D03A5">
        <w:trPr>
          <w:gridAfter w:val="1"/>
          <w:wAfter w:w="1843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C460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2A36CA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8873,5</w:t>
            </w:r>
          </w:p>
        </w:tc>
      </w:tr>
      <w:tr w:rsidR="00F25934" w:rsidRPr="005D03A5" w:rsidTr="006326B9">
        <w:trPr>
          <w:gridAfter w:val="1"/>
          <w:wAfter w:w="1843" w:type="dxa"/>
        </w:trPr>
        <w:tc>
          <w:tcPr>
            <w:tcW w:w="15088" w:type="dxa"/>
            <w:gridSpan w:val="12"/>
          </w:tcPr>
          <w:p w:rsidR="00F25934" w:rsidRPr="008C265A" w:rsidRDefault="00BB57ED" w:rsidP="00BB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- </w:t>
            </w:r>
            <w:r w:rsidRPr="008C265A">
              <w:rPr>
                <w:sz w:val="20"/>
                <w:szCs w:val="20"/>
              </w:rPr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</w:t>
            </w:r>
            <w:r w:rsidR="00D320AC">
              <w:rPr>
                <w:sz w:val="20"/>
                <w:szCs w:val="20"/>
              </w:rPr>
              <w:t>.</w:t>
            </w:r>
          </w:p>
        </w:tc>
      </w:tr>
      <w:tr w:rsidR="00F25934" w:rsidRPr="005D03A5">
        <w:trPr>
          <w:gridAfter w:val="1"/>
          <w:wAfter w:w="1843" w:type="dxa"/>
        </w:trPr>
        <w:tc>
          <w:tcPr>
            <w:tcW w:w="52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F25934" w:rsidRPr="000657B3" w:rsidRDefault="00F25934" w:rsidP="006326B9">
            <w:pPr>
              <w:jc w:val="both"/>
              <w:rPr>
                <w:sz w:val="20"/>
                <w:szCs w:val="20"/>
              </w:rPr>
            </w:pPr>
            <w:r w:rsidRPr="000657B3">
              <w:rPr>
                <w:sz w:val="20"/>
                <w:szCs w:val="20"/>
              </w:rPr>
              <w:t>Основное мероприятие</w:t>
            </w:r>
          </w:p>
          <w:p w:rsidR="00F25934" w:rsidRPr="0018199F" w:rsidRDefault="00F25934" w:rsidP="00D320AC">
            <w:pPr>
              <w:jc w:val="both"/>
              <w:rPr>
                <w:sz w:val="20"/>
                <w:szCs w:val="20"/>
              </w:rPr>
            </w:pPr>
            <w:r w:rsidRPr="000657B3">
              <w:rPr>
                <w:sz w:val="20"/>
                <w:szCs w:val="20"/>
              </w:rPr>
              <w:t>«Развити</w:t>
            </w:r>
            <w:r w:rsidR="00D320AC">
              <w:rPr>
                <w:sz w:val="20"/>
                <w:szCs w:val="20"/>
              </w:rPr>
              <w:t>е</w:t>
            </w:r>
            <w:r w:rsidRPr="000657B3">
              <w:rPr>
                <w:sz w:val="20"/>
                <w:szCs w:val="20"/>
              </w:rPr>
              <w:t xml:space="preserve">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25934" w:rsidRPr="004A78F9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F25934" w:rsidRPr="00311011" w:rsidRDefault="00F25934" w:rsidP="006326B9">
            <w:pPr>
              <w:tabs>
                <w:tab w:val="left" w:pos="180"/>
              </w:tabs>
              <w:ind w:firstLine="22"/>
              <w:jc w:val="both"/>
              <w:rPr>
                <w:sz w:val="20"/>
                <w:szCs w:val="20"/>
              </w:rPr>
            </w:pPr>
            <w:r w:rsidRPr="00311011">
              <w:rPr>
                <w:sz w:val="20"/>
                <w:szCs w:val="20"/>
              </w:rPr>
              <w:t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      </w:r>
          </w:p>
          <w:p w:rsidR="00F25934" w:rsidRPr="00C95D3E" w:rsidRDefault="00F25934" w:rsidP="006326B9">
            <w:pPr>
              <w:ind w:firstLine="22"/>
              <w:jc w:val="both"/>
            </w:pPr>
            <w:r w:rsidRPr="00311011">
              <w:rPr>
                <w:sz w:val="20"/>
                <w:szCs w:val="20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1417" w:type="dxa"/>
          </w:tcPr>
          <w:p w:rsidR="00F25934" w:rsidRPr="005D03A5" w:rsidRDefault="00F25934" w:rsidP="006326B9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749,6</w:t>
            </w:r>
          </w:p>
        </w:tc>
      </w:tr>
      <w:tr w:rsidR="00F25934" w:rsidRPr="005D03A5">
        <w:trPr>
          <w:gridAfter w:val="1"/>
          <w:wAfter w:w="1843" w:type="dxa"/>
        </w:trPr>
        <w:tc>
          <w:tcPr>
            <w:tcW w:w="523" w:type="dxa"/>
          </w:tcPr>
          <w:p w:rsidR="00F25934" w:rsidRDefault="006058F0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25934">
              <w:rPr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F25934" w:rsidRPr="0018199F" w:rsidRDefault="00F25934" w:rsidP="006326B9">
            <w:pPr>
              <w:jc w:val="both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 xml:space="preserve">Организация  и осуществление  экспертизы  и оценки эффективности инновационной деятельности региональных инновационных площадок и образовательных организаций, претендующих на статус </w:t>
            </w:r>
            <w:r>
              <w:rPr>
                <w:sz w:val="20"/>
                <w:szCs w:val="20"/>
              </w:rPr>
              <w:t xml:space="preserve">региональной </w:t>
            </w:r>
            <w:r w:rsidRPr="005D03A5">
              <w:rPr>
                <w:sz w:val="20"/>
                <w:szCs w:val="20"/>
              </w:rPr>
              <w:t>инновационной площадки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25934" w:rsidRPr="004A78F9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5934" w:rsidRPr="005D03A5" w:rsidRDefault="00F25934" w:rsidP="00632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</w:tr>
      <w:tr w:rsidR="00F25934" w:rsidRPr="005D03A5">
        <w:trPr>
          <w:gridAfter w:val="1"/>
          <w:wAfter w:w="1843" w:type="dxa"/>
        </w:trPr>
        <w:tc>
          <w:tcPr>
            <w:tcW w:w="52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F25934" w:rsidRPr="0007373A" w:rsidRDefault="00F25934" w:rsidP="006326B9">
            <w:pPr>
              <w:jc w:val="both"/>
              <w:rPr>
                <w:sz w:val="20"/>
                <w:szCs w:val="20"/>
              </w:rPr>
            </w:pPr>
            <w:r w:rsidRPr="0007373A">
              <w:rPr>
                <w:sz w:val="20"/>
                <w:szCs w:val="20"/>
              </w:rPr>
              <w:t>Предоставление грантов в форме субсидии из областного бюджета в целях финансового обеспечения затрат в связи с реализацией проекта по  развитию инновационной инфраструктуры в системе образования на територрии Ульяновской области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25934" w:rsidRPr="004A78F9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25934" w:rsidRPr="008C63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F25934" w:rsidRPr="00C95D3E" w:rsidRDefault="00F25934" w:rsidP="00632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5934" w:rsidRPr="005D03A5" w:rsidRDefault="00F25934" w:rsidP="006326B9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25934" w:rsidRDefault="00F25934" w:rsidP="006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406,4</w:t>
            </w:r>
          </w:p>
        </w:tc>
      </w:tr>
      <w:tr w:rsidR="007001C5" w:rsidRPr="005D03A5" w:rsidTr="007001C5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7001C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7001C5" w:rsidRPr="0018199F" w:rsidRDefault="007001C5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8"/>
            <w:vMerge w:val="restart"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 в том числе: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1886324,14725</w:t>
            </w:r>
          </w:p>
        </w:tc>
      </w:tr>
      <w:tr w:rsidR="007001C5" w:rsidRPr="005D03A5" w:rsidTr="007001C5">
        <w:trPr>
          <w:gridAfter w:val="1"/>
          <w:wAfter w:w="1843" w:type="dxa"/>
        </w:trPr>
        <w:tc>
          <w:tcPr>
            <w:tcW w:w="523" w:type="dxa"/>
            <w:vMerge/>
          </w:tcPr>
          <w:p w:rsidR="007001C5" w:rsidRPr="008C633E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1877450,64725</w:t>
            </w:r>
          </w:p>
        </w:tc>
      </w:tr>
      <w:tr w:rsidR="009A2830" w:rsidRPr="005D03A5" w:rsidTr="007001C5">
        <w:trPr>
          <w:gridAfter w:val="1"/>
          <w:wAfter w:w="1843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8D3AEA" w:rsidRDefault="008F6668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8873,5</w:t>
            </w:r>
          </w:p>
        </w:tc>
      </w:tr>
      <w:tr w:rsidR="007001C5" w:rsidRPr="005D03A5" w:rsidTr="007001C5">
        <w:trPr>
          <w:gridAfter w:val="1"/>
          <w:wAfter w:w="1843" w:type="dxa"/>
        </w:trPr>
        <w:tc>
          <w:tcPr>
            <w:tcW w:w="523" w:type="dxa"/>
            <w:vMerge w:val="restart"/>
          </w:tcPr>
          <w:p w:rsidR="007001C5" w:rsidRPr="008C633E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7001C5" w:rsidRPr="000746D6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7938" w:type="dxa"/>
            <w:gridSpan w:val="8"/>
            <w:vMerge w:val="restart"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 в том числе: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9911262,9</w:t>
            </w:r>
          </w:p>
        </w:tc>
      </w:tr>
      <w:tr w:rsidR="007001C5" w:rsidRPr="005D03A5" w:rsidTr="007001C5">
        <w:trPr>
          <w:gridAfter w:val="1"/>
          <w:wAfter w:w="1843" w:type="dxa"/>
        </w:trPr>
        <w:tc>
          <w:tcPr>
            <w:tcW w:w="523" w:type="dxa"/>
            <w:vMerge/>
          </w:tcPr>
          <w:p w:rsidR="007001C5" w:rsidRPr="008C633E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vMerge/>
          </w:tcPr>
          <w:p w:rsidR="007001C5" w:rsidRPr="005D03A5" w:rsidRDefault="007001C5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1C5" w:rsidRPr="008D3AEA" w:rsidRDefault="007001C5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7001C5" w:rsidRPr="007001C5" w:rsidRDefault="007001C5" w:rsidP="0070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C5">
              <w:rPr>
                <w:b/>
                <w:bCs/>
                <w:sz w:val="20"/>
                <w:szCs w:val="20"/>
              </w:rPr>
              <w:t>9436379,4</w:t>
            </w:r>
          </w:p>
        </w:tc>
      </w:tr>
      <w:tr w:rsidR="009A2830" w:rsidRPr="005D03A5"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474883,5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9A2830" w:rsidRDefault="009A2830" w:rsidP="00341393">
            <w:pPr>
              <w:ind w:right="899"/>
              <w:jc w:val="center"/>
            </w:pPr>
          </w:p>
          <w:p w:rsidR="009A2830" w:rsidRDefault="009A2830" w:rsidP="00341393">
            <w:pPr>
              <w:ind w:right="899"/>
              <w:jc w:val="center"/>
            </w:pPr>
          </w:p>
          <w:p w:rsidR="009A2830" w:rsidRPr="00341393" w:rsidRDefault="009A2830" w:rsidP="00341393">
            <w:pPr>
              <w:ind w:right="899"/>
            </w:pPr>
            <w:r w:rsidRPr="00341393">
              <w:t>»;</w:t>
            </w:r>
          </w:p>
        </w:tc>
      </w:tr>
    </w:tbl>
    <w:p w:rsidR="009A2830" w:rsidRDefault="009A2830" w:rsidP="00B137A6">
      <w:pPr>
        <w:jc w:val="both"/>
      </w:pPr>
      <w:r w:rsidRPr="00840EA9">
        <w:rPr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9A2830" w:rsidRPr="00750775" w:rsidRDefault="009A2830" w:rsidP="00B137A6">
      <w:pPr>
        <w:suppressAutoHyphens/>
        <w:autoSpaceDE w:val="0"/>
        <w:autoSpaceDN w:val="0"/>
        <w:adjustRightInd w:val="0"/>
        <w:spacing w:line="235" w:lineRule="auto"/>
        <w:jc w:val="both"/>
        <w:rPr>
          <w:b/>
          <w:bCs/>
          <w:sz w:val="18"/>
          <w:szCs w:val="18"/>
        </w:rPr>
      </w:pPr>
    </w:p>
    <w:p w:rsidR="009A2830" w:rsidRPr="00CB5875" w:rsidRDefault="009A2830" w:rsidP="00520013">
      <w:pPr>
        <w:jc w:val="both"/>
      </w:pPr>
      <w:r w:rsidRPr="00840EA9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840EA9">
        <w:rPr>
          <w:sz w:val="20"/>
          <w:szCs w:val="20"/>
        </w:rPr>
        <w:t xml:space="preserve">&gt; Бюджетные ассигнования федерального бюджета предоставляются областному бюджету в форме </w:t>
      </w:r>
      <w:r>
        <w:rPr>
          <w:sz w:val="20"/>
          <w:szCs w:val="20"/>
        </w:rPr>
        <w:t>субвенций</w:t>
      </w:r>
      <w:r w:rsidRPr="00840EA9">
        <w:rPr>
          <w:sz w:val="20"/>
          <w:szCs w:val="20"/>
        </w:rPr>
        <w:t xml:space="preserve"> на реализацию государственной программы Ульяновской области.</w:t>
      </w:r>
    </w:p>
    <w:p w:rsidR="009A2830" w:rsidRDefault="00520013" w:rsidP="00B137A6">
      <w:pPr>
        <w:ind w:firstLine="708"/>
      </w:pPr>
      <w:r>
        <w:t>1</w:t>
      </w:r>
      <w:r w:rsidR="005C7571">
        <w:t>3</w:t>
      </w:r>
      <w:r w:rsidR="009A2830" w:rsidRPr="00341393">
        <w:t>. Приложение 2</w:t>
      </w:r>
      <w:r w:rsidR="009A2830" w:rsidRPr="00341393">
        <w:rPr>
          <w:vertAlign w:val="superscript"/>
        </w:rPr>
        <w:t>6</w:t>
      </w:r>
      <w:r w:rsidR="009A2830" w:rsidRPr="00341393">
        <w:t xml:space="preserve"> изложить в следующей редакции:</w:t>
      </w:r>
    </w:p>
    <w:p w:rsidR="009A2830" w:rsidRDefault="009A2830" w:rsidP="00B137A6">
      <w:pPr>
        <w:autoSpaceDE w:val="0"/>
        <w:autoSpaceDN w:val="0"/>
        <w:adjustRightInd w:val="0"/>
        <w:spacing w:line="235" w:lineRule="auto"/>
        <w:ind w:left="10915"/>
      </w:pPr>
    </w:p>
    <w:p w:rsidR="009A2830" w:rsidRPr="00CB5875" w:rsidRDefault="009A2830" w:rsidP="00B137A6">
      <w:pPr>
        <w:autoSpaceDE w:val="0"/>
        <w:autoSpaceDN w:val="0"/>
        <w:adjustRightInd w:val="0"/>
        <w:spacing w:line="235" w:lineRule="auto"/>
        <w:ind w:left="10915"/>
      </w:pPr>
      <w:r>
        <w:t>«</w:t>
      </w:r>
      <w:r w:rsidRPr="004B2B75">
        <w:t xml:space="preserve">ПРИЛОЖЕНИЕ № </w:t>
      </w:r>
      <w:r>
        <w:t>2</w:t>
      </w:r>
      <w:r w:rsidRPr="00CB5875">
        <w:rPr>
          <w:vertAlign w:val="superscript"/>
        </w:rPr>
        <w:t>6</w:t>
      </w:r>
    </w:p>
    <w:p w:rsidR="009A2830" w:rsidRPr="00750775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  <w:rPr>
          <w:sz w:val="18"/>
          <w:szCs w:val="18"/>
        </w:rPr>
      </w:pPr>
    </w:p>
    <w:p w:rsidR="009A2830" w:rsidRPr="004B2B75" w:rsidRDefault="009A2830" w:rsidP="00B137A6">
      <w:pPr>
        <w:autoSpaceDE w:val="0"/>
        <w:autoSpaceDN w:val="0"/>
        <w:adjustRightInd w:val="0"/>
        <w:spacing w:line="235" w:lineRule="auto"/>
        <w:ind w:left="10915"/>
        <w:jc w:val="center"/>
      </w:pPr>
      <w:r w:rsidRPr="004B2B75">
        <w:t>к государственной программе</w:t>
      </w:r>
    </w:p>
    <w:p w:rsidR="009A2830" w:rsidRPr="004B2B75" w:rsidRDefault="009A2830" w:rsidP="00B137A6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</w:pPr>
    </w:p>
    <w:p w:rsidR="009A2830" w:rsidRPr="00D320A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18"/>
          <w:szCs w:val="18"/>
        </w:rPr>
      </w:pPr>
      <w:r w:rsidRPr="00D320AC">
        <w:rPr>
          <w:b/>
          <w:bCs/>
        </w:rPr>
        <w:t>Система</w:t>
      </w:r>
      <w:r w:rsidRPr="00D320AC">
        <w:rPr>
          <w:b/>
          <w:bCs/>
        </w:rPr>
        <w:br/>
        <w:t>мероприятий государственной программы Ульяновской области «Развитие и модернизация образования в Ульяновской области» на 2014-2020 годы с ресурсным обеспечением и государственными заказчиками</w:t>
      </w:r>
    </w:p>
    <w:p w:rsidR="009A2830" w:rsidRPr="00D320A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D320AC">
        <w:rPr>
          <w:b/>
          <w:bCs/>
        </w:rPr>
        <w:t xml:space="preserve">на 2020 год </w:t>
      </w:r>
    </w:p>
    <w:p w:rsidR="009A2830" w:rsidRPr="00D320A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343"/>
        <w:gridCol w:w="1134"/>
        <w:gridCol w:w="1134"/>
        <w:gridCol w:w="992"/>
        <w:gridCol w:w="1134"/>
        <w:gridCol w:w="992"/>
        <w:gridCol w:w="2552"/>
        <w:gridCol w:w="1417"/>
        <w:gridCol w:w="1843"/>
      </w:tblGrid>
      <w:tr w:rsidR="009A2830" w:rsidRPr="00D320AC">
        <w:tc>
          <w:tcPr>
            <w:tcW w:w="547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3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Срок реали</w:t>
            </w:r>
            <w:r w:rsidRPr="00D320AC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Контроль-ное событие</w:t>
            </w:r>
          </w:p>
        </w:tc>
        <w:tc>
          <w:tcPr>
            <w:tcW w:w="992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Дата наступ</w:t>
            </w:r>
            <w:r w:rsidRPr="00D320AC">
              <w:rPr>
                <w:rFonts w:ascii="Times New Roman" w:hAnsi="Times New Roman" w:cs="Times New Roman"/>
              </w:rPr>
              <w:softHyphen/>
              <w:t>ления контрольного события</w:t>
            </w:r>
          </w:p>
        </w:tc>
        <w:tc>
          <w:tcPr>
            <w:tcW w:w="2552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843" w:type="dxa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Финансовое обеспечение реализации мероприятий, тыс. руб.</w:t>
            </w:r>
          </w:p>
        </w:tc>
      </w:tr>
      <w:tr w:rsidR="009A2830" w:rsidRPr="00D320AC">
        <w:trPr>
          <w:trHeight w:val="1016"/>
        </w:trPr>
        <w:tc>
          <w:tcPr>
            <w:tcW w:w="547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2830" w:rsidRPr="00D320AC" w:rsidRDefault="009A2830" w:rsidP="0012488E">
            <w:pPr>
              <w:pStyle w:val="ConsPlusNormal"/>
              <w:ind w:left="221"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2020год</w:t>
            </w:r>
          </w:p>
        </w:tc>
      </w:tr>
    </w:tbl>
    <w:p w:rsidR="009A2830" w:rsidRPr="00D320AC" w:rsidRDefault="009A2830" w:rsidP="00B137A6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3367"/>
        <w:gridCol w:w="1134"/>
        <w:gridCol w:w="1134"/>
        <w:gridCol w:w="992"/>
        <w:gridCol w:w="1134"/>
        <w:gridCol w:w="992"/>
        <w:gridCol w:w="2524"/>
        <w:gridCol w:w="28"/>
        <w:gridCol w:w="1417"/>
        <w:gridCol w:w="1843"/>
        <w:gridCol w:w="425"/>
      </w:tblGrid>
      <w:tr w:rsidR="009A2830" w:rsidRPr="00D320AC" w:rsidTr="00D320AC">
        <w:trPr>
          <w:gridAfter w:val="1"/>
          <w:wAfter w:w="425" w:type="dxa"/>
          <w:trHeight w:val="156"/>
          <w:tblHeader/>
        </w:trPr>
        <w:tc>
          <w:tcPr>
            <w:tcW w:w="523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4" w:type="dxa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10</w:t>
            </w:r>
          </w:p>
        </w:tc>
      </w:tr>
      <w:tr w:rsidR="009A2830" w:rsidRPr="00D320AC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D320A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0AC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F07C48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20AC">
              <w:rPr>
                <w:rFonts w:ascii="Times New Roman" w:hAnsi="Times New Roman" w:cs="Times New Roman"/>
              </w:rPr>
              <w:t>Цель: обеспечение государственных гарантий реализации прав на получение общедоступного и бесплатного общего образования детей в соответствии с ФГОС.</w:t>
            </w:r>
          </w:p>
        </w:tc>
      </w:tr>
      <w:tr w:rsidR="00F96333" w:rsidRPr="009B2B1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F96333" w:rsidRPr="00E33508" w:rsidRDefault="00F96333" w:rsidP="00F9633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Задача - 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9A2830" w:rsidRPr="00680C87" w:rsidRDefault="009A2830" w:rsidP="0012488E">
            <w:pPr>
              <w:tabs>
                <w:tab w:val="left" w:pos="0"/>
              </w:tabs>
              <w:spacing w:line="245" w:lineRule="auto"/>
              <w:jc w:val="both"/>
              <w:rPr>
                <w:sz w:val="20"/>
                <w:szCs w:val="20"/>
              </w:rPr>
            </w:pPr>
            <w:r w:rsidRPr="00680C87">
              <w:rPr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 образования и науки Ульяновской области (далее – Министерство)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обучающихся общеобразовательных организаций, обучение которых осуществляется в соответствии с требованиями </w:t>
            </w:r>
            <w:hyperlink r:id="rId39" w:history="1">
              <w:r w:rsidRPr="00A57530">
                <w:rPr>
                  <w:sz w:val="20"/>
                  <w:szCs w:val="20"/>
                </w:rPr>
                <w:t>ФГОС</w:t>
              </w:r>
            </w:hyperlink>
            <w:r w:rsidRPr="00A57530">
              <w:rPr>
                <w:sz w:val="20"/>
                <w:szCs w:val="20"/>
              </w:rPr>
              <w:t>, в общей численности обучающихся общеобразовательных организаций;</w:t>
            </w:r>
          </w:p>
          <w:p w:rsidR="009A2830" w:rsidRPr="00A03E7B" w:rsidRDefault="009A2830" w:rsidP="00A03E7B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</w:t>
            </w:r>
            <w:r w:rsidR="00F661B9">
              <w:rPr>
                <w:sz w:val="20"/>
                <w:szCs w:val="20"/>
              </w:rPr>
              <w:t>го, среднего общего образования</w:t>
            </w:r>
            <w:r w:rsidR="00A03E7B">
              <w:rPr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B01F8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4890567,6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7" w:type="dxa"/>
          </w:tcPr>
          <w:p w:rsidR="009A2830" w:rsidRPr="0004648C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районов (городских округов) Ульяновской области (далее - муниципальные образования)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обеспечения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B01F8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4871545,9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7" w:type="dxa"/>
          </w:tcPr>
          <w:p w:rsidR="009A2830" w:rsidRPr="00F214E9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частным общеобразовательным организациям, осуществляющим образовательную деятельность по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27557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7435,7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7" w:type="dxa"/>
          </w:tcPr>
          <w:p w:rsidR="009A2830" w:rsidRPr="00F214E9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9197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1114,7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67" w:type="dxa"/>
          </w:tcPr>
          <w:p w:rsidR="009A2830" w:rsidRPr="00F214E9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F214E9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4E9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F214E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C76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9197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10471,3</w:t>
            </w:r>
          </w:p>
        </w:tc>
      </w:tr>
      <w:tr w:rsidR="00F96333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F96333" w:rsidRPr="00B14D09" w:rsidRDefault="00F96333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7" w:type="dxa"/>
          </w:tcPr>
          <w:p w:rsidR="009A2830" w:rsidRPr="0098205F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98205F">
              <w:rPr>
                <w:rFonts w:ascii="Times New Roman" w:hAnsi="Times New Roman" w:cs="Times New Roman"/>
              </w:rPr>
              <w:t>Создание условий для обучения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F07C48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выпускников-инвалидов 9 и 11 классов, охваченных профориентационной работой, в общей численности выпускн</w:t>
            </w:r>
            <w:r>
              <w:rPr>
                <w:sz w:val="20"/>
                <w:szCs w:val="20"/>
              </w:rPr>
              <w:t>иков-инвалидов.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1436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14647,0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7" w:type="dxa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601F3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13597,3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7" w:type="dxa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98205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02C76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32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</w:tr>
      <w:tr w:rsidR="00E22B2B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Pr="00B14D09" w:rsidRDefault="00E22B2B" w:rsidP="00E22B2B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22B2B" w:rsidRPr="00B14D09" w:rsidRDefault="00E22B2B" w:rsidP="00E22B2B">
            <w:pPr>
              <w:pStyle w:val="af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E22B2B" w:rsidRPr="00B14D09" w:rsidRDefault="00E22B2B" w:rsidP="00E22B2B">
            <w:pPr>
              <w:pStyle w:val="af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7" w:type="dxa"/>
          </w:tcPr>
          <w:p w:rsidR="009A2830" w:rsidRPr="00F674AB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74AB">
              <w:rPr>
                <w:rFonts w:ascii="Times New Roman" w:hAnsi="Times New Roman" w:cs="Times New Roman"/>
              </w:rPr>
              <w:t>Развитие кадрового потенциала системы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>
              <w:rPr>
                <w:sz w:val="20"/>
                <w:szCs w:val="20"/>
              </w:rPr>
              <w:t>общеобразовательных организаций.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5D20C3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DA3CE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26141,5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7" w:type="dxa"/>
          </w:tcPr>
          <w:p w:rsidR="009A2830" w:rsidRPr="00F674AB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74AB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5D20C3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0C3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DA3CE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26141,5</w:t>
            </w:r>
          </w:p>
        </w:tc>
      </w:tr>
      <w:tr w:rsidR="00E22B2B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F860A8" w:rsidRDefault="00E22B2B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F860A8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</w:p>
          <w:p w:rsidR="00E22B2B" w:rsidRDefault="00D320AC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B2B" w:rsidRPr="00B14D09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для занятий обучающихся физической культурой и спортом.</w:t>
            </w:r>
          </w:p>
          <w:p w:rsidR="00F860A8" w:rsidRPr="00F860A8" w:rsidRDefault="00F860A8" w:rsidP="00F860A8">
            <w:r>
              <w:rPr>
                <w:sz w:val="20"/>
                <w:szCs w:val="20"/>
              </w:rPr>
              <w:t xml:space="preserve">- </w:t>
            </w:r>
            <w:r w:rsidRPr="00B14D09">
              <w:rPr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</w:tcPr>
          <w:p w:rsidR="009A2830" w:rsidRPr="00AA162E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F674AB">
              <w:rPr>
                <w:rFonts w:ascii="Times New Roman" w:hAnsi="Times New Roman" w:cs="Times New Roman"/>
              </w:rPr>
              <w:t>Содействие развитию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школьных автобусов, приобретённых общеобразовательными организациями</w:t>
            </w:r>
            <w:r>
              <w:rPr>
                <w:sz w:val="20"/>
                <w:szCs w:val="20"/>
              </w:rPr>
              <w:t>.</w:t>
            </w:r>
          </w:p>
          <w:p w:rsidR="009A2830" w:rsidRPr="005F53D4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30CC8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6668,8</w:t>
            </w:r>
          </w:p>
        </w:tc>
      </w:tr>
      <w:tr w:rsidR="009A2830" w:rsidRPr="008C633E" w:rsidTr="00D320AC">
        <w:trPr>
          <w:gridAfter w:val="1"/>
          <w:wAfter w:w="425" w:type="dxa"/>
          <w:trHeight w:val="420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67" w:type="dxa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746">
              <w:rPr>
                <w:rFonts w:ascii="Times New Roman" w:hAnsi="Times New Roman" w:cs="Times New Roman"/>
              </w:rPr>
              <w:t xml:space="preserve">Предоставление субсидий из областного бюджета бюджетам муниципальных образований в целях софинансирования расходных обязательств, связанных с созданием в общеобразовательных организациях, расположенных </w:t>
            </w:r>
            <w:r>
              <w:rPr>
                <w:rFonts w:ascii="Times New Roman" w:hAnsi="Times New Roman" w:cs="Times New Roman"/>
              </w:rPr>
              <w:br/>
            </w:r>
            <w:r w:rsidRPr="002C7746">
              <w:rPr>
                <w:rFonts w:ascii="Times New Roman" w:hAnsi="Times New Roman" w:cs="Times New Roman"/>
              </w:rPr>
              <w:t>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C0A4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7" w:type="dxa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69F9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 в целях финансового обеспечения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 компенсации затрат связанных с обеспечением получения начального общего, основного общего или среднего общего образования в форме семейного образования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37415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4403,3</w:t>
            </w:r>
          </w:p>
        </w:tc>
      </w:tr>
      <w:tr w:rsidR="009A2830" w:rsidRPr="008C633E" w:rsidTr="00D320AC">
        <w:trPr>
          <w:gridAfter w:val="1"/>
          <w:wAfter w:w="425" w:type="dxa"/>
          <w:trHeight w:val="3911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67" w:type="dxa"/>
          </w:tcPr>
          <w:p w:rsidR="009A2830" w:rsidRPr="002C774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56C7">
              <w:rPr>
                <w:rFonts w:ascii="Times New Roman" w:hAnsi="Times New Roman" w:cs="Times New Roman"/>
              </w:rPr>
              <w:t>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F674A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47BA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</w:tr>
      <w:tr w:rsidR="00E22B2B" w:rsidRPr="008C633E" w:rsidTr="00D320AC">
        <w:trPr>
          <w:gridAfter w:val="1"/>
          <w:wAfter w:w="425" w:type="dxa"/>
          <w:trHeight w:val="142"/>
        </w:trPr>
        <w:tc>
          <w:tcPr>
            <w:tcW w:w="15088" w:type="dxa"/>
            <w:gridSpan w:val="11"/>
          </w:tcPr>
          <w:p w:rsidR="00E22B2B" w:rsidRPr="00B14D09" w:rsidRDefault="00E22B2B" w:rsidP="00D320A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="00D320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общего образования детей.</w:t>
            </w:r>
          </w:p>
        </w:tc>
      </w:tr>
      <w:tr w:rsidR="009A2830" w:rsidRPr="008C633E" w:rsidTr="00D320AC">
        <w:trPr>
          <w:gridAfter w:val="1"/>
          <w:wAfter w:w="425" w:type="dxa"/>
          <w:trHeight w:val="389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7" w:type="dxa"/>
          </w:tcPr>
          <w:p w:rsidR="009A2830" w:rsidRPr="00103731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D85126">
              <w:rPr>
                <w:rFonts w:ascii="Times New Roman" w:hAnsi="Times New Roman" w:cs="Times New Roman"/>
              </w:rPr>
              <w:t>Содействие развитию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Министер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633E">
              <w:rPr>
                <w:rFonts w:ascii="Times New Roman" w:hAnsi="Times New Roman" w:cs="Times New Roman"/>
              </w:rPr>
              <w:t>тво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доля воспитанников образовательных </w:t>
            </w:r>
          </w:p>
          <w:p w:rsidR="009A2830" w:rsidRPr="00F07C48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8"/>
                <w:szCs w:val="8"/>
              </w:rPr>
            </w:pPr>
          </w:p>
          <w:p w:rsidR="009A2830" w:rsidRPr="00F07C48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организаций, осваивающих основные общеобразовательные программы дошкольного образования в соответствии с федеральным государственным образовательным стандартом (далее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9A28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6B05">
              <w:rPr>
                <w:sz w:val="20"/>
                <w:szCs w:val="20"/>
              </w:rPr>
              <w:t xml:space="preserve">оличество дополнительных мест для детей в возрасте от 2 месяцев до 3 лет в организациях, осуществляющих образовательную деятельность по образовательным программам дошкольного образования, созданных в ходе реализации </w:t>
            </w:r>
            <w:r w:rsidRPr="00966631">
              <w:rPr>
                <w:sz w:val="20"/>
                <w:szCs w:val="20"/>
              </w:rPr>
              <w:t>государственной</w:t>
            </w:r>
            <w:r w:rsidRPr="00806B05">
              <w:rPr>
                <w:sz w:val="20"/>
                <w:szCs w:val="20"/>
              </w:rPr>
              <w:t xml:space="preserve"> программы</w:t>
            </w:r>
            <w:r>
              <w:rPr>
                <w:sz w:val="20"/>
                <w:szCs w:val="20"/>
              </w:rPr>
              <w:t>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</w:t>
            </w:r>
            <w:r>
              <w:rPr>
                <w:sz w:val="20"/>
                <w:szCs w:val="20"/>
              </w:rPr>
              <w:t>году дошкольного образования).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73A5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2818728,7</w:t>
            </w:r>
          </w:p>
        </w:tc>
      </w:tr>
      <w:tr w:rsidR="009A2830" w:rsidRPr="008C633E" w:rsidTr="00D320AC">
        <w:trPr>
          <w:gridAfter w:val="1"/>
          <w:wAfter w:w="425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67" w:type="dxa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0B6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в целях обеспечение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7869E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2501987,7</w:t>
            </w:r>
          </w:p>
        </w:tc>
      </w:tr>
      <w:tr w:rsidR="009A2830" w:rsidRPr="008C633E" w:rsidTr="00D320AC">
        <w:trPr>
          <w:gridAfter w:val="1"/>
          <w:wAfter w:w="425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</w:tr>
      <w:tr w:rsidR="009A2830" w:rsidRPr="008C633E" w:rsidTr="00D320AC">
        <w:trPr>
          <w:gridAfter w:val="1"/>
          <w:wAfter w:w="425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D597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7979,7</w:t>
            </w:r>
          </w:p>
        </w:tc>
      </w:tr>
      <w:tr w:rsidR="009A2830" w:rsidRPr="008C633E" w:rsidTr="00D320AC">
        <w:trPr>
          <w:gridAfter w:val="1"/>
          <w:wAfter w:w="425" w:type="dxa"/>
          <w:trHeight w:val="713"/>
        </w:trPr>
        <w:tc>
          <w:tcPr>
            <w:tcW w:w="523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67" w:type="dxa"/>
          </w:tcPr>
          <w:p w:rsidR="009A2830" w:rsidRPr="006070B6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1FD6">
              <w:rPr>
                <w:rFonts w:ascii="Times New Roman" w:hAnsi="Times New Roman" w:cs="Times New Roman"/>
              </w:rPr>
              <w:t>Предоставление индивидуальным предпринимателям, осуществляющим образовательную деятельность по образовательным программам дошкольного образования,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441F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8761,3</w:t>
            </w:r>
          </w:p>
        </w:tc>
      </w:tr>
      <w:tr w:rsidR="00E22B2B" w:rsidRPr="00E33508" w:rsidTr="00D320AC">
        <w:trPr>
          <w:gridAfter w:val="1"/>
          <w:wAfter w:w="425" w:type="dxa"/>
          <w:trHeight w:val="460"/>
        </w:trPr>
        <w:tc>
          <w:tcPr>
            <w:tcW w:w="15088" w:type="dxa"/>
            <w:gridSpan w:val="11"/>
          </w:tcPr>
          <w:p w:rsidR="00E22B2B" w:rsidRPr="00E33508" w:rsidRDefault="00E22B2B" w:rsidP="00E22B2B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D09">
              <w:rPr>
                <w:rFonts w:ascii="Times New Roman" w:hAnsi="Times New Roman" w:cs="Times New Roman"/>
                <w:sz w:val="20"/>
                <w:szCs w:val="20"/>
              </w:rPr>
              <w:t>Задача -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- обеспечивающих односменный режим обучения в 1-11-х (12-х) классах.</w:t>
            </w:r>
          </w:p>
        </w:tc>
      </w:tr>
      <w:tr w:rsidR="009A2830" w:rsidRPr="008C633E" w:rsidTr="00D320AC">
        <w:trPr>
          <w:gridAfter w:val="1"/>
          <w:wAfter w:w="425" w:type="dxa"/>
          <w:trHeight w:val="425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7" w:type="dxa"/>
            <w:vMerge w:val="restart"/>
          </w:tcPr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D7F95">
              <w:rPr>
                <w:rFonts w:ascii="Times New Roman" w:hAnsi="Times New Roman" w:cs="Times New Roman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2830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2830" w:rsidRPr="008D7F95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>, Министерство строительства</w:t>
            </w:r>
          </w:p>
        </w:tc>
        <w:tc>
          <w:tcPr>
            <w:tcW w:w="1134" w:type="dxa"/>
            <w:vMerge w:val="restart"/>
          </w:tcPr>
          <w:p w:rsidR="009A2830" w:rsidRPr="0041683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9A2830" w:rsidRPr="0041683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8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новых мест в о</w:t>
            </w:r>
            <w:r>
              <w:rPr>
                <w:sz w:val="20"/>
                <w:szCs w:val="20"/>
              </w:rPr>
              <w:t>бщеобразовательных организациях.</w:t>
            </w:r>
          </w:p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227591,2</w:t>
            </w:r>
          </w:p>
        </w:tc>
      </w:tr>
      <w:tr w:rsidR="009A2830" w:rsidRPr="008C633E" w:rsidTr="00D320AC">
        <w:trPr>
          <w:gridAfter w:val="1"/>
          <w:wAfter w:w="425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</w:tr>
      <w:tr w:rsidR="009A2830" w:rsidRPr="008C633E" w:rsidTr="00D320AC">
        <w:trPr>
          <w:gridAfter w:val="1"/>
          <w:wAfter w:w="425" w:type="dxa"/>
          <w:trHeight w:val="460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33E">
              <w:rPr>
                <w:rFonts w:ascii="Times New Roman" w:hAnsi="Times New Roman" w:cs="Times New Roman"/>
              </w:rPr>
              <w:t>бюджетные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CD523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152591,2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67" w:type="dxa"/>
            <w:vMerge w:val="restart"/>
          </w:tcPr>
          <w:p w:rsidR="009A2830" w:rsidRPr="00BD6098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6565">
              <w:rPr>
                <w:rFonts w:ascii="Times New Roman" w:hAnsi="Times New Roman" w:cs="Times New Roman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  <w:r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1134" w:type="dxa"/>
            <w:vMerge w:val="restart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D3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24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45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50C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9A2830" w:rsidRPr="001E777A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vMerge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33E">
              <w:rPr>
                <w:rFonts w:ascii="Times New Roman" w:hAnsi="Times New Roman" w:cs="Times New Roman"/>
              </w:rPr>
              <w:t>юджетные ассигнования федерального бюджета</w:t>
            </w:r>
            <w:r w:rsidRPr="008C633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450C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152591,2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9A2830" w:rsidRPr="008C633E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8C63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Pr="008C633E">
              <w:rPr>
                <w:rFonts w:ascii="Times New Roman" w:hAnsi="Times New Roman" w:cs="Times New Roman"/>
                <w:b/>
                <w:bCs/>
              </w:rPr>
              <w:t>программе</w:t>
            </w:r>
          </w:p>
        </w:tc>
        <w:tc>
          <w:tcPr>
            <w:tcW w:w="7910" w:type="dxa"/>
            <w:gridSpan w:val="6"/>
            <w:vMerge w:val="restart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7984344,8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ные ассигнова</w:t>
            </w:r>
            <w:r w:rsidRPr="00D26726">
              <w:rPr>
                <w:rFonts w:ascii="Times New Roman" w:hAnsi="Times New Roman" w:cs="Times New Roman"/>
                <w:b/>
                <w:bCs/>
              </w:rPr>
              <w:t>ния областного бюджета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7831753,6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8C633E" w:rsidRDefault="009A2830" w:rsidP="001248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vMerge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726">
              <w:rPr>
                <w:rFonts w:ascii="Times New Roman" w:hAnsi="Times New Roman" w:cs="Times New Roman"/>
                <w:b/>
                <w:bCs/>
              </w:rPr>
              <w:t>Бюджет</w:t>
            </w:r>
            <w:r>
              <w:rPr>
                <w:rFonts w:ascii="Times New Roman" w:hAnsi="Times New Roman" w:cs="Times New Roman"/>
                <w:b/>
                <w:bCs/>
              </w:rPr>
              <w:t>ные ассигнования федераль</w:t>
            </w:r>
            <w:r w:rsidRPr="00D26726">
              <w:rPr>
                <w:rFonts w:ascii="Times New Roman" w:hAnsi="Times New Roman" w:cs="Times New Roman"/>
                <w:b/>
                <w:bCs/>
              </w:rPr>
              <w:t>ного бюджета</w:t>
            </w:r>
            <w:r w:rsidRPr="00D26726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9A2830" w:rsidRPr="007A2D2D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152591,2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D270DB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0DB">
              <w:rPr>
                <w:rFonts w:ascii="Times New Roman" w:hAnsi="Times New Roman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8B4C14" w:rsidRDefault="009A2830" w:rsidP="00124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Цель: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ФГОС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Default="009A2830" w:rsidP="0012488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A2830" w:rsidRPr="008B4C14" w:rsidRDefault="009A2830" w:rsidP="00015690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среднего профессионального образования;</w:t>
            </w:r>
          </w:p>
          <w:p w:rsidR="009A2830" w:rsidRPr="008B4C14" w:rsidRDefault="009A2830" w:rsidP="00015690">
            <w:pPr>
              <w:pStyle w:val="af3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самореализации студентов, обучающихся в профессиональных образовательных организациях;</w:t>
            </w:r>
          </w:p>
          <w:p w:rsidR="009A2830" w:rsidRPr="008B4C14" w:rsidRDefault="009A2830" w:rsidP="00015690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8B4C14">
              <w:rPr>
                <w:rFonts w:ascii="Times New Roman" w:hAnsi="Times New Roman" w:cs="Times New Roman"/>
              </w:rPr>
              <w:t>создание условий для педагогических работников профессиональных образовательных организаций в совершенствовании необходимых квалификаций.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8C633E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743E26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743E26">
              <w:rPr>
                <w:sz w:val="20"/>
                <w:szCs w:val="20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развитие проектной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выбывших по причине а</w:t>
            </w:r>
            <w:r>
              <w:rPr>
                <w:sz w:val="20"/>
                <w:szCs w:val="20"/>
              </w:rPr>
              <w:t>кадемической неуспеваемости.</w:t>
            </w:r>
          </w:p>
          <w:p w:rsidR="009A2830" w:rsidRPr="008C633E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81CA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10383,8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8199F">
              <w:rPr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1134" w:type="dxa"/>
          </w:tcPr>
          <w:p w:rsidR="009A2830" w:rsidRPr="000E62A4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</w:t>
            </w:r>
            <w:r w:rsidRPr="000E62A4">
              <w:rPr>
                <w:rFonts w:ascii="Times New Roman" w:hAnsi="Times New Roman" w:cs="Times New Roman"/>
              </w:rPr>
              <w:t>тер-</w:t>
            </w:r>
          </w:p>
          <w:p w:rsidR="009A2830" w:rsidRPr="0018199F" w:rsidRDefault="009A2830" w:rsidP="001248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</w:t>
            </w:r>
            <w:r w:rsidRPr="000E62A4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Pr="00D26726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E17E17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10383,8</w:t>
            </w:r>
          </w:p>
        </w:tc>
      </w:tr>
      <w:tr w:rsidR="009A2830" w:rsidRPr="00F41AC0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365E0C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F41AC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C0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41AC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10383,8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365E0C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E0C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B8257E" w:rsidRDefault="009A2830" w:rsidP="0012488E">
            <w:pPr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Цель: создание возможностей для успешной социализации, самореализации детей и молодежи вне зависимости от социального статуса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22B2B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Pr="00F96333" w:rsidRDefault="00E22B2B" w:rsidP="00E22B2B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E22B2B" w:rsidRPr="00F96333" w:rsidRDefault="00E22B2B" w:rsidP="00E22B2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вовлечение молодежи в общественную деятельность;</w:t>
            </w:r>
          </w:p>
          <w:p w:rsidR="00E22B2B" w:rsidRPr="00F96333" w:rsidRDefault="00E22B2B" w:rsidP="00E22B2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эффективного взаимодействия с молодежными общественными объединениями, некоммерческими организациями.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19427A">
              <w:rPr>
                <w:sz w:val="20"/>
                <w:szCs w:val="20"/>
              </w:rPr>
              <w:t>Обеспечение развития молодёжной политики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Министерство, 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</w:t>
            </w:r>
            <w:r>
              <w:rPr>
                <w:sz w:val="20"/>
                <w:szCs w:val="20"/>
              </w:rPr>
              <w:t xml:space="preserve"> до 30 лет.</w:t>
            </w:r>
          </w:p>
          <w:p w:rsidR="009A2830" w:rsidRPr="0018199F" w:rsidRDefault="009A2830" w:rsidP="003247D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2641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66500,0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C2641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4" w:type="dxa"/>
          </w:tcPr>
          <w:p w:rsidR="009A2830" w:rsidRPr="0013491C" w:rsidRDefault="009A2830" w:rsidP="0012488E">
            <w:pPr>
              <w:jc w:val="center"/>
              <w:rPr>
                <w:sz w:val="20"/>
                <w:szCs w:val="20"/>
              </w:rPr>
            </w:pPr>
            <w:r w:rsidRPr="0013491C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A006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</w:tr>
      <w:tr w:rsidR="00E22B2B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Pr="00F96333" w:rsidRDefault="00E22B2B" w:rsidP="00E22B2B">
            <w:pPr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 xml:space="preserve">Задачи: </w:t>
            </w:r>
          </w:p>
          <w:p w:rsidR="00E22B2B" w:rsidRPr="00F96333" w:rsidRDefault="00E22B2B" w:rsidP="00E22B2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обеспечение эффективной социализации молодежи, в том числе находящейся в трудной жизненной ситуации;</w:t>
            </w:r>
          </w:p>
          <w:p w:rsidR="00E22B2B" w:rsidRPr="00F96333" w:rsidRDefault="00E22B2B" w:rsidP="00E22B2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F96333">
              <w:rPr>
                <w:sz w:val="20"/>
                <w:szCs w:val="20"/>
              </w:rPr>
              <w:t>создание механизмов формирования целостной системы продвижения инициативной и талантливой молодежи.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54658">
              <w:rPr>
                <w:sz w:val="20"/>
                <w:szCs w:val="20"/>
              </w:rPr>
              <w:t>Развитие потенциала талантливых молодых людей, в том числе являющихся молодыми специалистами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численность детей в возрасте от 12 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 (ДТ «Кванториум», «</w:t>
            </w:r>
            <w:r w:rsidRPr="00A57530">
              <w:rPr>
                <w:sz w:val="20"/>
                <w:szCs w:val="20"/>
                <w:lang w:val="en-US"/>
              </w:rPr>
              <w:t>IT</w:t>
            </w:r>
            <w:r w:rsidRPr="00A57530">
              <w:rPr>
                <w:sz w:val="20"/>
                <w:szCs w:val="20"/>
              </w:rPr>
              <w:t>-</w:t>
            </w:r>
            <w:r w:rsidRPr="00A57530">
              <w:rPr>
                <w:sz w:val="20"/>
                <w:szCs w:val="20"/>
                <w:lang w:val="en-US"/>
              </w:rPr>
              <w:t>Cube</w:t>
            </w:r>
            <w:r w:rsidRPr="00A57530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>.</w:t>
            </w:r>
          </w:p>
          <w:p w:rsidR="009A2830" w:rsidRPr="006A2542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870BD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62419,6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45F5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35762,1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407AB7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26333,5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422E6">
              <w:rPr>
                <w:sz w:val="20"/>
                <w:szCs w:val="20"/>
              </w:rPr>
              <w:t>Осуществление выплаты ежемесячной стипендии Г</w:t>
            </w:r>
            <w:r>
              <w:rPr>
                <w:sz w:val="20"/>
                <w:szCs w:val="20"/>
              </w:rPr>
              <w:t>убернатора Ульяновской области «</w:t>
            </w:r>
            <w:r w:rsidRPr="00F422E6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8C63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2E5EC8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9E13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3CF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9E13CF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128919,6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A452D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2D9">
              <w:rPr>
                <w:rFonts w:ascii="Times New Roman" w:hAnsi="Times New Roman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167512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Цель: организация и обеспечение отдыха и оздоровления детей и обеспечение оздоровления работников бюджетной сферы в Ульяновской области.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9A2830" w:rsidRPr="00167512" w:rsidRDefault="009A2830" w:rsidP="0001569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создание условий для организации и обеспечения отдыха и оздоровления детей;</w:t>
            </w:r>
          </w:p>
          <w:p w:rsidR="009A2830" w:rsidRPr="00167512" w:rsidRDefault="009A2830" w:rsidP="0001569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обеспечение реализации права работников бюджетной сферы Ульяновской области на оздоровление.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5627B">
              <w:rPr>
                <w:sz w:val="20"/>
                <w:szCs w:val="20"/>
              </w:rPr>
              <w:t>Организация и обеспечение отдыха и оздоровления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организаций;</w:t>
            </w:r>
          </w:p>
          <w:p w:rsidR="009A2830" w:rsidRPr="00A57530" w:rsidRDefault="009A2830" w:rsidP="003247D3">
            <w:pPr>
              <w:pStyle w:val="af3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530">
              <w:rPr>
                <w:rFonts w:ascii="Times New Roman" w:hAnsi="Times New Roman" w:cs="Times New Roman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ение.</w:t>
            </w:r>
          </w:p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63972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376841,1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5627B">
              <w:rPr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</w:t>
            </w:r>
            <w:r>
              <w:t xml:space="preserve"> </w:t>
            </w:r>
            <w:r w:rsidRPr="00F5627B">
              <w:rPr>
                <w:sz w:val="20"/>
                <w:szCs w:val="20"/>
              </w:rPr>
              <w:t>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1C3289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289000,0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275C59">
              <w:rPr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134" w:type="dxa"/>
          </w:tcPr>
          <w:p w:rsidR="009A2830" w:rsidRDefault="009A2830" w:rsidP="0012488E">
            <w:pPr>
              <w:jc w:val="center"/>
            </w:pPr>
            <w:r w:rsidRPr="000B6917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0D546C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6529,1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A22299" w:rsidRDefault="009A2830" w:rsidP="0012488E">
            <w:pPr>
              <w:rPr>
                <w:sz w:val="20"/>
                <w:szCs w:val="20"/>
                <w:highlight w:val="yellow"/>
              </w:rPr>
            </w:pPr>
            <w:r w:rsidRPr="00010434"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9E333A" w:rsidRDefault="009E333A" w:rsidP="009E33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0434">
              <w:rPr>
                <w:sz w:val="20"/>
                <w:szCs w:val="20"/>
              </w:rPr>
              <w:t xml:space="preserve">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</w:t>
            </w:r>
            <w:r w:rsidRPr="00FF21F4">
              <w:rPr>
                <w:sz w:val="20"/>
                <w:szCs w:val="20"/>
              </w:rPr>
              <w:t xml:space="preserve">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</w:t>
            </w:r>
          </w:p>
          <w:p w:rsidR="009A2830" w:rsidRPr="00010434" w:rsidRDefault="009E333A" w:rsidP="009E3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1F4">
              <w:rPr>
                <w:sz w:val="20"/>
                <w:szCs w:val="20"/>
              </w:rPr>
              <w:t>пребыванием), детских лагерях труда и отдыха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5D3E">
              <w:rPr>
                <w:rFonts w:ascii="Times New Roman" w:hAnsi="Times New Roman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6514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81312,0</w:t>
            </w:r>
          </w:p>
        </w:tc>
      </w:tr>
      <w:tr w:rsidR="009A2830" w:rsidRPr="008C633E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</w:tcPr>
          <w:p w:rsidR="009A2830" w:rsidRPr="0018199F" w:rsidRDefault="009A2830" w:rsidP="00124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F77EC7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C7">
              <w:rPr>
                <w:rFonts w:ascii="Times New Roman" w:hAnsi="Times New Roman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F77EC7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376841,1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1D2483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1D2483">
              <w:rPr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9A2830" w:rsidRPr="00167512" w:rsidRDefault="009A2830" w:rsidP="0012488E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Цель: обеспечение деятельности Министерства образования и науки Ульяновской области и организаций, находящихся в ведении Министерства образования и науки Ульяновской области, в реализации государственной программы.</w:t>
            </w:r>
          </w:p>
        </w:tc>
      </w:tr>
      <w:tr w:rsidR="00E22B2B" w:rsidRPr="005D03A5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E22B2B" w:rsidRDefault="00E22B2B" w:rsidP="00E22B2B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 xml:space="preserve">Задачи: 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современных механизмов аттестации педагогических работников;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развитие системы образования с использованием электронных образовательных технологий;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обеспечение взаимодействия между участниками образовательного процесса посредством информационно-телекоммуникационной сети "Интернет" (далее - сеть "Интернет");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формирование и ведение региональной информационной системы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мониторинг хода реализации государственной программы и информационное сопровождение государственной программы;</w:t>
            </w:r>
          </w:p>
          <w:p w:rsidR="00E22B2B" w:rsidRPr="00167512" w:rsidRDefault="00E22B2B" w:rsidP="00E22B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организация и обеспечение социально значимых, имиджевых мероприятий в соответствии с планом Министерства образования и науки Ульяновской области.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51A5">
              <w:rPr>
                <w:sz w:val="20"/>
                <w:szCs w:val="20"/>
              </w:rPr>
              <w:t>Обеспечение деятельности государственного заказчика и соисполнителей государственной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педагогических работников, аттестованных на квалификационные категории;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пунктов приёма экзаменов, в которых созданы условия для проведения государственной итоговой аттестации, соответствующих требованиям, установленным Федеральной службой по надзору в сфере образования и науки;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пунктов проведения экзаменов, оснащённых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степень достижения плановых значений целевых индикаторов государственной программы;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(в расчёте на 1 кв. метр общей площади);</w:t>
            </w:r>
          </w:p>
          <w:p w:rsidR="009A2830" w:rsidRPr="00BA1B8E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удельный расход тепловой энергии на снабжение областных государственных общеобразовательных организаций и организаций дополнительного образования (в расчёте на 1 кв. метр</w:t>
            </w:r>
            <w:r>
              <w:rPr>
                <w:sz w:val="20"/>
                <w:szCs w:val="20"/>
              </w:rPr>
              <w:t xml:space="preserve"> общей площади).</w:t>
            </w:r>
          </w:p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1900540,5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центрального аппарата Министерства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40447,4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802BEC">
              <w:rPr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</w:t>
            </w:r>
            <w:r>
              <w:t xml:space="preserve"> </w:t>
            </w:r>
            <w:r w:rsidRPr="00802BEC">
              <w:rPr>
                <w:sz w:val="20"/>
                <w:szCs w:val="20"/>
              </w:rPr>
              <w:t>ремонта, а также информатизации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AD1344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1856252,4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C32E49">
              <w:rPr>
                <w:sz w:val="20"/>
                <w:szCs w:val="20"/>
              </w:rPr>
              <w:t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Default="009A2830" w:rsidP="0012488E">
            <w:pPr>
              <w:jc w:val="center"/>
            </w:pPr>
            <w:r w:rsidRPr="003C674D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373C65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3840,7</w:t>
            </w:r>
          </w:p>
        </w:tc>
      </w:tr>
      <w:tr w:rsidR="00D320AC" w:rsidRPr="005D03A5" w:rsidTr="00D320AC">
        <w:trPr>
          <w:gridAfter w:val="1"/>
          <w:wAfter w:w="425" w:type="dxa"/>
        </w:trPr>
        <w:tc>
          <w:tcPr>
            <w:tcW w:w="15088" w:type="dxa"/>
            <w:gridSpan w:val="11"/>
          </w:tcPr>
          <w:p w:rsidR="00D320AC" w:rsidRDefault="00D320AC" w:rsidP="00D320AC">
            <w:pPr>
              <w:jc w:val="both"/>
              <w:rPr>
                <w:sz w:val="20"/>
                <w:szCs w:val="20"/>
              </w:rPr>
            </w:pPr>
            <w:r w:rsidRPr="00167512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а - </w:t>
            </w:r>
            <w:r w:rsidRPr="00167512">
              <w:rPr>
                <w:sz w:val="20"/>
                <w:szCs w:val="20"/>
              </w:rPr>
              <w:t>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32E49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" w:anchor="/document/70291362/entry/1071" w:history="1">
              <w:r w:rsidRPr="00C32E49">
                <w:rPr>
                  <w:sz w:val="20"/>
                  <w:szCs w:val="20"/>
                </w:rPr>
                <w:t>частью 1 статьи 7</w:t>
              </w:r>
            </w:hyperlink>
            <w:r w:rsidRPr="00C32E49">
              <w:rPr>
                <w:sz w:val="20"/>
                <w:szCs w:val="20"/>
              </w:rPr>
              <w:t xml:space="preserve"> Федерального закона от 29.12.2012 </w:t>
            </w:r>
            <w:r>
              <w:rPr>
                <w:sz w:val="20"/>
                <w:szCs w:val="20"/>
              </w:rPr>
              <w:t>№</w:t>
            </w:r>
            <w:r w:rsidRPr="00C32E49">
              <w:rPr>
                <w:sz w:val="20"/>
                <w:szCs w:val="20"/>
              </w:rPr>
              <w:t xml:space="preserve"> 273-ФЗ "Об образовании в Российской Федерации" полномочий Российской Федерации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организаций;</w:t>
            </w:r>
          </w:p>
          <w:p w:rsidR="009A2830" w:rsidRPr="00A57530" w:rsidRDefault="009A2830" w:rsidP="003247D3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A57530">
              <w:rPr>
                <w:sz w:val="20"/>
                <w:szCs w:val="20"/>
              </w:rPr>
              <w:t>число уровней образования, на которых осуществляется независи</w:t>
            </w:r>
            <w:r>
              <w:rPr>
                <w:sz w:val="20"/>
                <w:szCs w:val="20"/>
              </w:rPr>
              <w:t>мая оценка качества образования.</w:t>
            </w:r>
          </w:p>
          <w:p w:rsidR="009A2830" w:rsidRPr="00C95D3E" w:rsidRDefault="009A2830" w:rsidP="003247D3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2A36CA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9027,3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9A2830" w:rsidRPr="00D320AC" w:rsidRDefault="009A2830" w:rsidP="0012488E">
            <w:pPr>
              <w:jc w:val="center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9A2830" w:rsidRPr="0018199F" w:rsidRDefault="009A2830" w:rsidP="0012488E">
            <w:pPr>
              <w:jc w:val="both"/>
              <w:rPr>
                <w:sz w:val="20"/>
                <w:szCs w:val="20"/>
              </w:rPr>
            </w:pPr>
            <w:r w:rsidRPr="00FC460F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A2830" w:rsidRPr="004A78F9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A2830" w:rsidRPr="008C63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9A2830" w:rsidRPr="00C95D3E" w:rsidRDefault="009A2830" w:rsidP="0012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  <w:r w:rsidRPr="003A57FE">
              <w:rPr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2A36CA" w:rsidRDefault="009A2830" w:rsidP="0012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9027,3</w:t>
            </w:r>
          </w:p>
        </w:tc>
      </w:tr>
      <w:tr w:rsidR="00D320AC" w:rsidRPr="008C633E" w:rsidTr="00D320AC">
        <w:trPr>
          <w:gridAfter w:val="1"/>
          <w:wAfter w:w="425" w:type="dxa"/>
          <w:trHeight w:val="217"/>
        </w:trPr>
        <w:tc>
          <w:tcPr>
            <w:tcW w:w="15088" w:type="dxa"/>
            <w:gridSpan w:val="11"/>
          </w:tcPr>
          <w:p w:rsidR="00D320AC" w:rsidRPr="00D320AC" w:rsidRDefault="00D320AC" w:rsidP="00D320AC">
            <w:pPr>
              <w:jc w:val="both"/>
              <w:rPr>
                <w:sz w:val="20"/>
                <w:szCs w:val="20"/>
              </w:rPr>
            </w:pPr>
            <w:r w:rsidRPr="00D320AC">
              <w:rPr>
                <w:sz w:val="20"/>
                <w:szCs w:val="20"/>
              </w:rPr>
              <w:t>Задача - 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Ульяновской области.</w:t>
            </w:r>
          </w:p>
        </w:tc>
      </w:tr>
      <w:tr w:rsidR="00D320AC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D320A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D320AC" w:rsidRPr="000657B3" w:rsidRDefault="00D320AC" w:rsidP="00D320AC">
            <w:pPr>
              <w:jc w:val="both"/>
              <w:rPr>
                <w:sz w:val="20"/>
                <w:szCs w:val="20"/>
              </w:rPr>
            </w:pPr>
            <w:r w:rsidRPr="000657B3">
              <w:rPr>
                <w:sz w:val="20"/>
                <w:szCs w:val="20"/>
              </w:rPr>
              <w:t>Основное мероприятие</w:t>
            </w:r>
          </w:p>
          <w:p w:rsidR="00D320AC" w:rsidRPr="0018199F" w:rsidRDefault="00D320AC" w:rsidP="00D32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</w:t>
            </w:r>
            <w:r w:rsidRPr="000657B3">
              <w:rPr>
                <w:sz w:val="20"/>
                <w:szCs w:val="20"/>
              </w:rPr>
              <w:t xml:space="preserve">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320AC" w:rsidRPr="004A78F9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D320AC" w:rsidRPr="00311011" w:rsidRDefault="00D320AC" w:rsidP="00D320AC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311011">
              <w:rPr>
                <w:sz w:val="20"/>
                <w:szCs w:val="20"/>
              </w:rPr>
              <w:t>доля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      </w:r>
          </w:p>
          <w:p w:rsidR="00D320AC" w:rsidRPr="00C95D3E" w:rsidRDefault="00D320AC" w:rsidP="00D320AC">
            <w:pPr>
              <w:jc w:val="both"/>
            </w:pPr>
            <w:r w:rsidRPr="00311011">
              <w:rPr>
                <w:sz w:val="20"/>
                <w:szCs w:val="20"/>
              </w:rPr>
              <w:t>количество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</w:t>
            </w:r>
          </w:p>
        </w:tc>
        <w:tc>
          <w:tcPr>
            <w:tcW w:w="1417" w:type="dxa"/>
          </w:tcPr>
          <w:p w:rsidR="00D320AC" w:rsidRPr="005D03A5" w:rsidRDefault="00D320AC" w:rsidP="00D320AC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D320AC" w:rsidRPr="00C94E2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2420,3</w:t>
            </w:r>
          </w:p>
        </w:tc>
      </w:tr>
      <w:tr w:rsidR="00D320AC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D320A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D320AC" w:rsidRPr="0018199F" w:rsidRDefault="00D320AC" w:rsidP="00D320AC">
            <w:pPr>
              <w:jc w:val="both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 xml:space="preserve">Организация  и осуществление  экспертизы  и оценки эффективности инновационной деятельности региональных инновационных площадок и образовательных организаций, претендующих на статус </w:t>
            </w:r>
            <w:r>
              <w:rPr>
                <w:sz w:val="20"/>
                <w:szCs w:val="20"/>
              </w:rPr>
              <w:t xml:space="preserve">региональной </w:t>
            </w:r>
            <w:r w:rsidRPr="005D03A5">
              <w:rPr>
                <w:sz w:val="20"/>
                <w:szCs w:val="20"/>
              </w:rPr>
              <w:t>инновационной площадки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320AC" w:rsidRPr="004A78F9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20AC" w:rsidRPr="005D03A5" w:rsidRDefault="00D320AC" w:rsidP="00D32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20AC" w:rsidRPr="00C94E2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</w:tr>
      <w:tr w:rsidR="00D320AC" w:rsidRPr="005D03A5" w:rsidTr="00D320AC">
        <w:trPr>
          <w:gridAfter w:val="1"/>
          <w:wAfter w:w="425" w:type="dxa"/>
          <w:trHeight w:val="1927"/>
        </w:trPr>
        <w:tc>
          <w:tcPr>
            <w:tcW w:w="523" w:type="dxa"/>
          </w:tcPr>
          <w:p w:rsidR="00D320AC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D320AC" w:rsidRPr="0007373A" w:rsidRDefault="00D320AC" w:rsidP="00D320AC">
            <w:pPr>
              <w:jc w:val="both"/>
              <w:rPr>
                <w:sz w:val="20"/>
                <w:szCs w:val="20"/>
              </w:rPr>
            </w:pPr>
            <w:r w:rsidRPr="0007373A">
              <w:rPr>
                <w:sz w:val="20"/>
                <w:szCs w:val="20"/>
              </w:rPr>
              <w:t>Предоставление грантов в форме субсидии из областного бюджета в целях финансового обеспечения затрат в связи с реализацией проекта по  развитию инновационной инфраструктуры в системе образования на територрии Ульяновской области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320AC" w:rsidRPr="004A78F9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20AC" w:rsidRPr="005D03A5" w:rsidRDefault="00D320AC" w:rsidP="00D320AC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D320AC" w:rsidRPr="004F2933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1219,2</w:t>
            </w:r>
          </w:p>
        </w:tc>
      </w:tr>
      <w:tr w:rsidR="00D320AC" w:rsidRPr="005D03A5" w:rsidTr="00D320AC">
        <w:trPr>
          <w:gridAfter w:val="1"/>
          <w:wAfter w:w="425" w:type="dxa"/>
        </w:trPr>
        <w:tc>
          <w:tcPr>
            <w:tcW w:w="523" w:type="dxa"/>
          </w:tcPr>
          <w:p w:rsidR="00D320AC" w:rsidRDefault="003918FA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20AC">
              <w:rPr>
                <w:sz w:val="20"/>
                <w:szCs w:val="20"/>
              </w:rPr>
              <w:t>.3.</w:t>
            </w:r>
          </w:p>
        </w:tc>
        <w:tc>
          <w:tcPr>
            <w:tcW w:w="3367" w:type="dxa"/>
          </w:tcPr>
          <w:p w:rsidR="00D320AC" w:rsidRPr="0007373A" w:rsidRDefault="00D320AC" w:rsidP="00D320AC">
            <w:pPr>
              <w:jc w:val="both"/>
              <w:rPr>
                <w:sz w:val="20"/>
                <w:szCs w:val="20"/>
              </w:rPr>
            </w:pPr>
            <w:r w:rsidRPr="0007373A">
              <w:rPr>
                <w:sz w:val="20"/>
                <w:szCs w:val="20"/>
              </w:rPr>
              <w:t>Организация  и осуществление научного сопровождения инновационной деятельности региональных инновационных площадок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autoSpaceDE w:val="0"/>
              <w:autoSpaceDN w:val="0"/>
              <w:adjustRightInd w:val="0"/>
              <w:jc w:val="center"/>
            </w:pPr>
            <w:r w:rsidRPr="00F36CA8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320AC" w:rsidRPr="004A78F9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8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D320AC" w:rsidRPr="008C63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gridSpan w:val="2"/>
          </w:tcPr>
          <w:p w:rsidR="00D320AC" w:rsidRPr="00C95D3E" w:rsidRDefault="00D320AC" w:rsidP="00D32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20AC" w:rsidRPr="005D03A5" w:rsidRDefault="00D320AC" w:rsidP="00D320AC">
            <w:pPr>
              <w:jc w:val="center"/>
              <w:rPr>
                <w:sz w:val="20"/>
                <w:szCs w:val="20"/>
              </w:rPr>
            </w:pPr>
            <w:r w:rsidRPr="005D03A5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D320AC" w:rsidRPr="005D03A5" w:rsidRDefault="00D320AC" w:rsidP="00D3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857,9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9A2830" w:rsidRPr="0018199F" w:rsidRDefault="009A2830" w:rsidP="0012488E">
            <w:pPr>
              <w:jc w:val="center"/>
              <w:rPr>
                <w:sz w:val="20"/>
                <w:szCs w:val="20"/>
              </w:rPr>
            </w:pPr>
            <w:r w:rsidRPr="00365E0C">
              <w:rPr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8" w:type="dxa"/>
            <w:gridSpan w:val="7"/>
            <w:vMerge w:val="restart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 в том числе:</w:t>
            </w:r>
          </w:p>
        </w:tc>
        <w:tc>
          <w:tcPr>
            <w:tcW w:w="1843" w:type="dxa"/>
          </w:tcPr>
          <w:p w:rsidR="009A2830" w:rsidRPr="008D3AEA" w:rsidRDefault="002B6917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1911988,1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D3AEA" w:rsidRDefault="002B6917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1902960,8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A2830" w:rsidRPr="008D3AEA" w:rsidRDefault="002B6917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9027,3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</w:tcPr>
          <w:p w:rsidR="009A2830" w:rsidRPr="000746D6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D6">
              <w:rPr>
                <w:b/>
                <w:bCs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7938" w:type="dxa"/>
            <w:gridSpan w:val="7"/>
            <w:vMerge w:val="restart"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Всего в том числе:</w:t>
            </w:r>
          </w:p>
        </w:tc>
        <w:tc>
          <w:tcPr>
            <w:tcW w:w="1843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10412477,4</w:t>
            </w:r>
          </w:p>
        </w:tc>
      </w:tr>
      <w:tr w:rsidR="009A2830" w:rsidRPr="005D03A5" w:rsidTr="00D320AC">
        <w:trPr>
          <w:gridAfter w:val="1"/>
          <w:wAfter w:w="425" w:type="dxa"/>
        </w:trPr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10250858,9</w:t>
            </w:r>
          </w:p>
        </w:tc>
      </w:tr>
      <w:tr w:rsidR="009A2830" w:rsidRPr="005D03A5" w:rsidTr="00D320AC">
        <w:tc>
          <w:tcPr>
            <w:tcW w:w="523" w:type="dxa"/>
            <w:vMerge/>
          </w:tcPr>
          <w:p w:rsidR="009A2830" w:rsidRPr="008C633E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</w:tcPr>
          <w:p w:rsidR="009A2830" w:rsidRPr="005D03A5" w:rsidRDefault="009A2830" w:rsidP="00124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EA">
              <w:rPr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9A2830" w:rsidRPr="008D3AEA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161618,5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830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2830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2830" w:rsidRDefault="009A2830" w:rsidP="001248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2830" w:rsidRPr="00DD0A16" w:rsidRDefault="009A2830" w:rsidP="0012488E">
            <w:pPr>
              <w:jc w:val="center"/>
            </w:pPr>
            <w:r w:rsidRPr="00DD0A16">
              <w:t>»;</w:t>
            </w:r>
          </w:p>
        </w:tc>
      </w:tr>
    </w:tbl>
    <w:p w:rsidR="009A2830" w:rsidRDefault="009A2830" w:rsidP="00B137A6">
      <w:pPr>
        <w:jc w:val="both"/>
      </w:pPr>
      <w:r w:rsidRPr="00840EA9">
        <w:rPr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9A2830" w:rsidRPr="00750775" w:rsidRDefault="009A2830" w:rsidP="00B137A6">
      <w:pPr>
        <w:suppressAutoHyphens/>
        <w:autoSpaceDE w:val="0"/>
        <w:autoSpaceDN w:val="0"/>
        <w:adjustRightInd w:val="0"/>
        <w:spacing w:line="235" w:lineRule="auto"/>
        <w:jc w:val="both"/>
        <w:rPr>
          <w:b/>
          <w:bCs/>
          <w:sz w:val="18"/>
          <w:szCs w:val="18"/>
        </w:rPr>
      </w:pPr>
    </w:p>
    <w:p w:rsidR="009A2830" w:rsidRPr="00474D28" w:rsidRDefault="009A2830" w:rsidP="00474D28">
      <w:pPr>
        <w:jc w:val="both"/>
        <w:rPr>
          <w:sz w:val="20"/>
          <w:szCs w:val="20"/>
        </w:rPr>
      </w:pPr>
      <w:r w:rsidRPr="00840EA9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840EA9">
        <w:rPr>
          <w:sz w:val="20"/>
          <w:szCs w:val="20"/>
        </w:rPr>
        <w:t xml:space="preserve">&gt; Бюджетные ассигнования федерального бюджета предоставляются областному бюджету в форме </w:t>
      </w:r>
      <w:r>
        <w:rPr>
          <w:sz w:val="20"/>
          <w:szCs w:val="20"/>
        </w:rPr>
        <w:t>субвенций</w:t>
      </w:r>
      <w:r w:rsidRPr="00840EA9">
        <w:rPr>
          <w:sz w:val="20"/>
          <w:szCs w:val="20"/>
        </w:rPr>
        <w:t xml:space="preserve"> на реализацию государственной программы Ульяновской области.</w:t>
      </w:r>
    </w:p>
    <w:p w:rsidR="009A2830" w:rsidRDefault="00474D28" w:rsidP="0083083E">
      <w:pPr>
        <w:tabs>
          <w:tab w:val="left" w:pos="0"/>
        </w:tabs>
        <w:spacing w:line="245" w:lineRule="auto"/>
        <w:ind w:firstLine="720"/>
        <w:jc w:val="both"/>
      </w:pPr>
      <w:r>
        <w:t>1</w:t>
      </w:r>
      <w:r w:rsidR="005C7571">
        <w:t>4</w:t>
      </w:r>
      <w:r w:rsidR="009A2830" w:rsidRPr="00D92DA7">
        <w:t xml:space="preserve">. </w:t>
      </w:r>
      <w:r w:rsidR="0053290A">
        <w:t>Приложение</w:t>
      </w:r>
      <w:r w:rsidR="009A2830" w:rsidRPr="00D92DA7">
        <w:t xml:space="preserve"> № 2</w:t>
      </w:r>
      <w:r w:rsidR="009A2830" w:rsidRPr="00D92DA7">
        <w:rPr>
          <w:vertAlign w:val="superscript"/>
        </w:rPr>
        <w:t xml:space="preserve">8  </w:t>
      </w:r>
      <w:r w:rsidR="0053290A">
        <w:t xml:space="preserve">изложить </w:t>
      </w:r>
      <w:r w:rsidR="009A2830" w:rsidRPr="00D92DA7">
        <w:t>в следующей редакции:</w:t>
      </w:r>
    </w:p>
    <w:p w:rsidR="00BF4391" w:rsidRPr="00215D5D" w:rsidRDefault="00BF4391" w:rsidP="0083083E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9A2830" w:rsidRDefault="009A2830" w:rsidP="0083083E">
      <w:pPr>
        <w:widowControl w:val="0"/>
        <w:autoSpaceDE w:val="0"/>
        <w:autoSpaceDN w:val="0"/>
        <w:adjustRightInd w:val="0"/>
      </w:pPr>
    </w:p>
    <w:p w:rsidR="009A2830" w:rsidRPr="00215D5D" w:rsidRDefault="009A2830" w:rsidP="0083083E">
      <w:pPr>
        <w:widowControl w:val="0"/>
        <w:autoSpaceDE w:val="0"/>
        <w:autoSpaceDN w:val="0"/>
        <w:adjustRightInd w:val="0"/>
        <w:jc w:val="right"/>
      </w:pPr>
      <w:r w:rsidRPr="00215D5D">
        <w:t>«ПРИЛОЖЕНИЕ № 2</w:t>
      </w:r>
      <w:r>
        <w:rPr>
          <w:vertAlign w:val="superscript"/>
        </w:rPr>
        <w:t>8</w:t>
      </w:r>
      <w:r w:rsidRPr="00215D5D">
        <w:rPr>
          <w:vertAlign w:val="superscript"/>
        </w:rPr>
        <w:t xml:space="preserve"> </w:t>
      </w:r>
    </w:p>
    <w:p w:rsidR="009A2830" w:rsidRPr="00215D5D" w:rsidRDefault="009A2830" w:rsidP="0083083E">
      <w:pPr>
        <w:widowControl w:val="0"/>
        <w:autoSpaceDE w:val="0"/>
        <w:autoSpaceDN w:val="0"/>
        <w:adjustRightInd w:val="0"/>
        <w:ind w:left="10915"/>
        <w:jc w:val="center"/>
      </w:pPr>
    </w:p>
    <w:p w:rsidR="009A2830" w:rsidRDefault="009A2830" w:rsidP="0083083E">
      <w:pPr>
        <w:ind w:left="10915"/>
        <w:jc w:val="center"/>
      </w:pPr>
      <w:r w:rsidRPr="00215D5D">
        <w:t>к государственной</w:t>
      </w:r>
      <w:r>
        <w:t xml:space="preserve"> </w:t>
      </w:r>
      <w:r w:rsidRPr="00215D5D">
        <w:t>программе</w:t>
      </w:r>
    </w:p>
    <w:p w:rsidR="009A2830" w:rsidRDefault="009A2830" w:rsidP="008308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830" w:rsidRDefault="009A2830" w:rsidP="0083083E">
      <w:pPr>
        <w:widowControl w:val="0"/>
        <w:autoSpaceDE w:val="0"/>
        <w:autoSpaceDN w:val="0"/>
        <w:adjustRightInd w:val="0"/>
        <w:jc w:val="center"/>
      </w:pPr>
    </w:p>
    <w:p w:rsidR="009A2830" w:rsidRPr="00215D5D" w:rsidRDefault="009A2830" w:rsidP="0083083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9A2830" w:rsidRPr="00215D5D" w:rsidRDefault="009A2830" w:rsidP="0083083E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>ОБЩИЙ ОБЪЁМ</w:t>
      </w:r>
    </w:p>
    <w:p w:rsidR="009A2830" w:rsidRPr="00215D5D" w:rsidRDefault="009A2830" w:rsidP="0083083E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 xml:space="preserve">бюджетных ассигнований на финансовое обеспечение мероприятий государственной программы </w:t>
      </w:r>
      <w:r w:rsidRPr="00215D5D">
        <w:rPr>
          <w:b/>
          <w:bCs/>
        </w:rPr>
        <w:br/>
        <w:t xml:space="preserve">Ульяновской области «Развитие и модернизация образования в Ульяновской области» </w:t>
      </w:r>
    </w:p>
    <w:p w:rsidR="009A2830" w:rsidRPr="00215D5D" w:rsidRDefault="009A2830" w:rsidP="0083083E">
      <w:pPr>
        <w:tabs>
          <w:tab w:val="left" w:pos="0"/>
        </w:tabs>
        <w:jc w:val="center"/>
        <w:rPr>
          <w:b/>
          <w:bCs/>
        </w:rPr>
      </w:pPr>
      <w:r w:rsidRPr="00215D5D">
        <w:rPr>
          <w:b/>
          <w:bCs/>
        </w:rPr>
        <w:t>на 2014-202</w:t>
      </w:r>
      <w:r>
        <w:rPr>
          <w:b/>
          <w:bCs/>
        </w:rPr>
        <w:t>1</w:t>
      </w:r>
      <w:r w:rsidRPr="00215D5D">
        <w:rPr>
          <w:b/>
          <w:bCs/>
        </w:rPr>
        <w:t xml:space="preserve"> годы</w:t>
      </w:r>
    </w:p>
    <w:p w:rsidR="009A2830" w:rsidRPr="00215D5D" w:rsidRDefault="009A2830" w:rsidP="0083083E">
      <w:pPr>
        <w:tabs>
          <w:tab w:val="left" w:pos="0"/>
        </w:tabs>
        <w:spacing w:line="245" w:lineRule="auto"/>
        <w:jc w:val="both"/>
      </w:pPr>
    </w:p>
    <w:tbl>
      <w:tblPr>
        <w:tblW w:w="151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708"/>
        <w:gridCol w:w="4014"/>
        <w:gridCol w:w="1842"/>
        <w:gridCol w:w="1418"/>
        <w:gridCol w:w="1134"/>
        <w:gridCol w:w="1134"/>
        <w:gridCol w:w="1134"/>
        <w:gridCol w:w="1134"/>
        <w:gridCol w:w="992"/>
        <w:gridCol w:w="1134"/>
        <w:gridCol w:w="283"/>
      </w:tblGrid>
      <w:tr w:rsidR="009A2830" w:rsidRPr="0083083E">
        <w:trPr>
          <w:trHeight w:val="1264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№ п/п</w:t>
            </w:r>
          </w:p>
        </w:tc>
        <w:tc>
          <w:tcPr>
            <w:tcW w:w="4014" w:type="dxa"/>
            <w:vMerge w:val="restart"/>
            <w:vAlign w:val="center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080" w:type="dxa"/>
            <w:gridSpan w:val="7"/>
            <w:vAlign w:val="center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</w:p>
        </w:tc>
      </w:tr>
      <w:tr w:rsidR="009A2830" w:rsidRPr="0083083E"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  <w:vMerge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</w:tbl>
    <w:p w:rsidR="009A2830" w:rsidRPr="0083083E" w:rsidRDefault="009A2830" w:rsidP="0083083E">
      <w:pPr>
        <w:tabs>
          <w:tab w:val="left" w:pos="0"/>
        </w:tabs>
        <w:spacing w:line="14" w:lineRule="auto"/>
        <w:ind w:firstLine="720"/>
        <w:jc w:val="both"/>
        <w:rPr>
          <w:sz w:val="20"/>
          <w:szCs w:val="20"/>
        </w:rPr>
      </w:pPr>
    </w:p>
    <w:tbl>
      <w:tblPr>
        <w:tblW w:w="15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697"/>
        <w:gridCol w:w="4029"/>
        <w:gridCol w:w="1842"/>
        <w:gridCol w:w="1418"/>
        <w:gridCol w:w="1134"/>
        <w:gridCol w:w="1134"/>
        <w:gridCol w:w="1134"/>
        <w:gridCol w:w="1134"/>
        <w:gridCol w:w="992"/>
        <w:gridCol w:w="142"/>
        <w:gridCol w:w="992"/>
        <w:gridCol w:w="283"/>
        <w:gridCol w:w="283"/>
      </w:tblGrid>
      <w:tr w:rsidR="009A2830" w:rsidRPr="0083083E">
        <w:trPr>
          <w:gridAfter w:val="1"/>
          <w:wAfter w:w="283" w:type="dxa"/>
          <w:tblHeader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7B76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8" w:type="dxa"/>
            <w:gridSpan w:val="11"/>
          </w:tcPr>
          <w:p w:rsidR="009A2830" w:rsidRPr="0083083E" w:rsidRDefault="00FC1434" w:rsidP="007B7674">
            <w:pPr>
              <w:ind w:left="-828" w:right="1212" w:hanging="468"/>
              <w:jc w:val="center"/>
              <w:rPr>
                <w:sz w:val="20"/>
                <w:szCs w:val="20"/>
              </w:rPr>
            </w:pPr>
            <w:hyperlink w:anchor="sub_1001" w:history="1">
              <w:r w:rsidR="009A2830" w:rsidRPr="0083083E">
                <w:rPr>
                  <w:sz w:val="20"/>
                  <w:szCs w:val="20"/>
                </w:rPr>
                <w:t>Подпрограмма</w:t>
              </w:r>
            </w:hyperlink>
            <w:r w:rsidR="009A2830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83083E">
            <w:pPr>
              <w:ind w:right="1212"/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 Ульяновской области (далее –  областной бюджет)</w:t>
            </w:r>
          </w:p>
        </w:tc>
        <w:tc>
          <w:tcPr>
            <w:tcW w:w="1418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30698962,69</w:t>
            </w:r>
          </w:p>
        </w:tc>
        <w:tc>
          <w:tcPr>
            <w:tcW w:w="1134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5704820,41</w:t>
            </w:r>
          </w:p>
        </w:tc>
        <w:tc>
          <w:tcPr>
            <w:tcW w:w="1134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5619629,18</w:t>
            </w:r>
          </w:p>
        </w:tc>
        <w:tc>
          <w:tcPr>
            <w:tcW w:w="1134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5272686,8</w:t>
            </w:r>
          </w:p>
        </w:tc>
        <w:tc>
          <w:tcPr>
            <w:tcW w:w="1134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4128522,7</w:t>
            </w:r>
          </w:p>
        </w:tc>
        <w:tc>
          <w:tcPr>
            <w:tcW w:w="992" w:type="dxa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4890567,6</w:t>
            </w:r>
          </w:p>
        </w:tc>
        <w:tc>
          <w:tcPr>
            <w:tcW w:w="1134" w:type="dxa"/>
            <w:gridSpan w:val="2"/>
          </w:tcPr>
          <w:p w:rsidR="009A2830" w:rsidRPr="007B7674" w:rsidRDefault="009A2830" w:rsidP="007B76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5082736,0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 в том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1418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104118,8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17885,1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22530,9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15032,1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18782,1</w:t>
            </w:r>
          </w:p>
        </w:tc>
        <w:tc>
          <w:tcPr>
            <w:tcW w:w="992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74198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8818,7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11814,4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9676,1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14000,2</w:t>
            </w:r>
          </w:p>
        </w:tc>
        <w:tc>
          <w:tcPr>
            <w:tcW w:w="992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ассигнования, источником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которых является субсидии из федерального бюджета (далее также – федеральный бюджет)*</w:t>
            </w:r>
          </w:p>
        </w:tc>
        <w:tc>
          <w:tcPr>
            <w:tcW w:w="1418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29920,8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9066,4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10716,5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4781,9</w:t>
            </w:r>
          </w:p>
        </w:tc>
        <w:tc>
          <w:tcPr>
            <w:tcW w:w="992" w:type="dxa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111469" w:rsidRDefault="009A2830" w:rsidP="001114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кадрового потенциала системы общего образования»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140786,1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20167,6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22775,3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21653,3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22262</w:t>
            </w:r>
          </w:p>
        </w:tc>
        <w:tc>
          <w:tcPr>
            <w:tcW w:w="992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26141,5</w:t>
            </w:r>
          </w:p>
        </w:tc>
        <w:tc>
          <w:tcPr>
            <w:tcW w:w="1134" w:type="dxa"/>
            <w:gridSpan w:val="2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27786,4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418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139186,1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18567,6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22775,3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21653,3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22262</w:t>
            </w:r>
          </w:p>
        </w:tc>
        <w:tc>
          <w:tcPr>
            <w:tcW w:w="992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26141,5</w:t>
            </w:r>
          </w:p>
        </w:tc>
        <w:tc>
          <w:tcPr>
            <w:tcW w:w="1134" w:type="dxa"/>
            <w:gridSpan w:val="2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27786,4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0D7C4A" w:rsidRDefault="009A2830" w:rsidP="000D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628335,08076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64827,96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140864,28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332145,24076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76469,3</w:t>
            </w:r>
          </w:p>
        </w:tc>
        <w:tc>
          <w:tcPr>
            <w:tcW w:w="992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6668,8</w:t>
            </w:r>
          </w:p>
        </w:tc>
        <w:tc>
          <w:tcPr>
            <w:tcW w:w="1134" w:type="dxa"/>
            <w:gridSpan w:val="2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7359,5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582329,9808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49361,86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128495,18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322620,4408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67824,2</w:t>
            </w:r>
          </w:p>
        </w:tc>
        <w:tc>
          <w:tcPr>
            <w:tcW w:w="992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6668,8</w:t>
            </w:r>
          </w:p>
        </w:tc>
        <w:tc>
          <w:tcPr>
            <w:tcW w:w="1134" w:type="dxa"/>
            <w:gridSpan w:val="2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7359,5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 бюджета*</w:t>
            </w:r>
          </w:p>
        </w:tc>
        <w:tc>
          <w:tcPr>
            <w:tcW w:w="1418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46005,1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15466,1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12369,1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9524,8</w:t>
            </w:r>
          </w:p>
        </w:tc>
        <w:tc>
          <w:tcPr>
            <w:tcW w:w="1134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8645,1</w:t>
            </w:r>
          </w:p>
        </w:tc>
        <w:tc>
          <w:tcPr>
            <w:tcW w:w="992" w:type="dxa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685202" w:rsidRDefault="009A2830" w:rsidP="0068520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2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9A2830" w:rsidRPr="0083083E" w:rsidRDefault="009A2830" w:rsidP="00A67C28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18313989,69203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3168779,0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3232223,01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3495170,82368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2697330,45835</w:t>
            </w:r>
          </w:p>
        </w:tc>
        <w:tc>
          <w:tcPr>
            <w:tcW w:w="992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2818728,7</w:t>
            </w:r>
          </w:p>
        </w:tc>
        <w:tc>
          <w:tcPr>
            <w:tcW w:w="1134" w:type="dxa"/>
            <w:gridSpan w:val="2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2901757,7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17940574,39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3168779,0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3232223,01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3303610,92368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2515475,05835</w:t>
            </w:r>
          </w:p>
        </w:tc>
        <w:tc>
          <w:tcPr>
            <w:tcW w:w="992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2818728,7</w:t>
            </w:r>
          </w:p>
        </w:tc>
        <w:tc>
          <w:tcPr>
            <w:tcW w:w="1134" w:type="dxa"/>
            <w:gridSpan w:val="2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2901757,7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 бюджета*</w:t>
            </w:r>
          </w:p>
        </w:tc>
        <w:tc>
          <w:tcPr>
            <w:tcW w:w="1418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373415,3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191559,9</w:t>
            </w:r>
          </w:p>
        </w:tc>
        <w:tc>
          <w:tcPr>
            <w:tcW w:w="1134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992" w:type="dxa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A2830" w:rsidRPr="009F49E3" w:rsidRDefault="009A2830" w:rsidP="009F49E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Основное мероприятие «Реализация программы по созданию в Ульяновской области новых мест в общеобразовательных организациях» 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2244559,0744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378510,1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335984,2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806887,18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495586,3944</w:t>
            </w:r>
          </w:p>
        </w:tc>
        <w:tc>
          <w:tcPr>
            <w:tcW w:w="992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227591,2</w:t>
            </w:r>
          </w:p>
        </w:tc>
        <w:tc>
          <w:tcPr>
            <w:tcW w:w="1134" w:type="dxa"/>
            <w:gridSpan w:val="2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890695,3744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103281,8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118401,2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369153,58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224858,7944</w:t>
            </w:r>
          </w:p>
        </w:tc>
        <w:tc>
          <w:tcPr>
            <w:tcW w:w="992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75000,0</w:t>
            </w:r>
          </w:p>
        </w:tc>
        <w:tc>
          <w:tcPr>
            <w:tcW w:w="1134" w:type="dxa"/>
            <w:gridSpan w:val="2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</w:p>
          <w:p w:rsidR="009A2830" w:rsidRPr="0083083E" w:rsidRDefault="009A2830" w:rsidP="00A67C2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418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1353863,7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275228,3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217583,0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437733,6</w:t>
            </w:r>
          </w:p>
        </w:tc>
        <w:tc>
          <w:tcPr>
            <w:tcW w:w="1134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270727,6</w:t>
            </w:r>
          </w:p>
        </w:tc>
        <w:tc>
          <w:tcPr>
            <w:tcW w:w="992" w:type="dxa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152591,2</w:t>
            </w:r>
          </w:p>
        </w:tc>
        <w:tc>
          <w:tcPr>
            <w:tcW w:w="1134" w:type="dxa"/>
            <w:gridSpan w:val="2"/>
          </w:tcPr>
          <w:p w:rsidR="009A2830" w:rsidRPr="00A86B88" w:rsidRDefault="009A2830" w:rsidP="00A86B88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52130751,43719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9354990,17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9374006,87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9943575,44444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7438952,95275</w:t>
            </w:r>
          </w:p>
        </w:tc>
        <w:tc>
          <w:tcPr>
            <w:tcW w:w="992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7984344,8</w:t>
            </w:r>
          </w:p>
        </w:tc>
        <w:tc>
          <w:tcPr>
            <w:tcW w:w="1134" w:type="dxa"/>
            <w:gridSpan w:val="2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8034881,2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50325946,53719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9053629,37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9133338,27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9299401,14444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6972942,95275</w:t>
            </w:r>
          </w:p>
        </w:tc>
        <w:tc>
          <w:tcPr>
            <w:tcW w:w="992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7831753,6</w:t>
            </w:r>
          </w:p>
        </w:tc>
        <w:tc>
          <w:tcPr>
            <w:tcW w:w="1134" w:type="dxa"/>
            <w:gridSpan w:val="2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8034881,2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1804804,9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301360,8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240668,6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644174,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34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466010,0</w:t>
            </w:r>
          </w:p>
        </w:tc>
        <w:tc>
          <w:tcPr>
            <w:tcW w:w="992" w:type="dxa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152591,2</w:t>
            </w:r>
          </w:p>
        </w:tc>
        <w:tc>
          <w:tcPr>
            <w:tcW w:w="1134" w:type="dxa"/>
            <w:gridSpan w:val="2"/>
          </w:tcPr>
          <w:p w:rsidR="009A2830" w:rsidRPr="00196372" w:rsidRDefault="009A2830" w:rsidP="00196372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372">
              <w:rPr>
                <w:rFonts w:ascii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8" w:type="dxa"/>
            <w:gridSpan w:val="11"/>
          </w:tcPr>
          <w:p w:rsidR="009A2830" w:rsidRPr="0083083E" w:rsidRDefault="009A2830" w:rsidP="00B241F2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профессионального обучения»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850967,54309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134" w:type="dxa"/>
            <w:gridSpan w:val="2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992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418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571666,04309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134" w:type="dxa"/>
            <w:gridSpan w:val="2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992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7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A2830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  <w:p w:rsidR="009A2830" w:rsidRPr="003D4971" w:rsidRDefault="009A2830" w:rsidP="003D4971"/>
        </w:tc>
        <w:tc>
          <w:tcPr>
            <w:tcW w:w="1418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134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A2830" w:rsidRPr="00F8703B" w:rsidRDefault="009A2830" w:rsidP="00F8703B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851967,54309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228726,4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294734,007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225065,83609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85925,3</w:t>
            </w:r>
          </w:p>
        </w:tc>
        <w:tc>
          <w:tcPr>
            <w:tcW w:w="1134" w:type="dxa"/>
            <w:gridSpan w:val="2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10383,8</w:t>
            </w:r>
          </w:p>
        </w:tc>
        <w:tc>
          <w:tcPr>
            <w:tcW w:w="992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571666,04309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77528,1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183128,107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207568,53609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85925,3</w:t>
            </w:r>
          </w:p>
        </w:tc>
        <w:tc>
          <w:tcPr>
            <w:tcW w:w="1134" w:type="dxa"/>
            <w:gridSpan w:val="2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10383,8</w:t>
            </w:r>
          </w:p>
        </w:tc>
        <w:tc>
          <w:tcPr>
            <w:tcW w:w="992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7132,2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280301,5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151198,3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111605,9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17497,3</w:t>
            </w:r>
          </w:p>
        </w:tc>
        <w:tc>
          <w:tcPr>
            <w:tcW w:w="1134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A2830" w:rsidRPr="003D4971" w:rsidRDefault="009A2830" w:rsidP="003D4971">
            <w:pPr>
              <w:jc w:val="center"/>
              <w:rPr>
                <w:b/>
                <w:bCs/>
                <w:sz w:val="20"/>
                <w:szCs w:val="20"/>
              </w:rPr>
            </w:pPr>
            <w:r w:rsidRPr="003D497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8" w:type="dxa"/>
            <w:gridSpan w:val="11"/>
          </w:tcPr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8B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проект «</w:t>
            </w:r>
            <w:r w:rsidRPr="005578BA">
              <w:rPr>
                <w:rFonts w:ascii="Times New Roman" w:hAnsi="Times New Roman" w:cs="Times New Roman"/>
                <w:sz w:val="20"/>
                <w:szCs w:val="20"/>
              </w:rPr>
              <w:t>Региональная модель развития талантов в Ульяновской области «Ковровая дорожка» в области образования Ульяновской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</w:tcPr>
          <w:p w:rsidR="009A2830" w:rsidRPr="0083083E" w:rsidRDefault="009A2830" w:rsidP="00A67C2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405277,45718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82585,11218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66500,0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66500,0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29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330103,03997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58523,34389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62636,1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62419,6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F56E04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DC1" w:rsidRDefault="00EE4DC1" w:rsidP="00EE4DC1"/>
          <w:p w:rsidR="00EE4DC1" w:rsidRPr="00EE4DC1" w:rsidRDefault="00EE4DC1" w:rsidP="00EE4DC1"/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834534,59215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152524,88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141340,4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128919,6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124436,9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778249,91215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96240,2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158556,75607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141340,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128919,6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124436,9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9A2830" w:rsidRPr="0083083E" w:rsidRDefault="009A2830" w:rsidP="00A67C28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418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9A2830" w:rsidRPr="000D489F" w:rsidRDefault="009A2830" w:rsidP="000D489F">
            <w:pPr>
              <w:pStyle w:val="af3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4" w:type="dxa"/>
            <w:gridSpan w:val="9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1134" w:type="dxa"/>
            <w:gridSpan w:val="2"/>
          </w:tcPr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2025271,31325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308296,89553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992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134" w:type="dxa"/>
            <w:gridSpan w:val="2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1992700,31325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275725,89553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992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134" w:type="dxa"/>
            <w:gridSpan w:val="2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</w:p>
          <w:p w:rsidR="009A2830" w:rsidRPr="0083083E" w:rsidRDefault="009A2830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418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DE7F38" w:rsidRDefault="009A2830" w:rsidP="00DE7F3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Default="009A2830" w:rsidP="00DE7F38">
            <w:pPr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A2830" w:rsidRDefault="009A2830" w:rsidP="00DE7F38">
            <w:pPr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A2830" w:rsidRDefault="009A2830" w:rsidP="00DE7F38">
            <w:pPr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2025271,31325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308296,89553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992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134" w:type="dxa"/>
            <w:gridSpan w:val="2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1992700,31325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275725,89553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325491,489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992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134" w:type="dxa"/>
            <w:gridSpan w:val="2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DE7F38" w:rsidRDefault="009A2830" w:rsidP="0012488E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A2830" w:rsidRPr="00DE7F38" w:rsidRDefault="009A2830" w:rsidP="0012488E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A2830" w:rsidRPr="00DE7F38" w:rsidRDefault="009A2830" w:rsidP="0012488E">
            <w:pPr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4" w:type="dxa"/>
            <w:gridSpan w:val="9"/>
          </w:tcPr>
          <w:p w:rsidR="009A2830" w:rsidRPr="0083083E" w:rsidRDefault="009A2830" w:rsidP="00A67C28">
            <w:pPr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34" w:type="dxa"/>
            <w:gridSpan w:val="2"/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FF02D2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4029" w:type="dxa"/>
            <w:vMerge w:val="restart"/>
          </w:tcPr>
          <w:p w:rsidR="008227D5" w:rsidRPr="0083083E" w:rsidRDefault="008227D5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842" w:type="dxa"/>
          </w:tcPr>
          <w:p w:rsidR="008227D5" w:rsidRPr="0083083E" w:rsidRDefault="008227D5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8227D5" w:rsidRPr="00857393" w:rsidRDefault="008227D5">
            <w:pPr>
              <w:jc w:val="center"/>
              <w:rPr>
                <w:sz w:val="20"/>
                <w:szCs w:val="20"/>
              </w:rPr>
            </w:pPr>
            <w:r w:rsidRPr="00857393">
              <w:rPr>
                <w:sz w:val="20"/>
                <w:szCs w:val="20"/>
              </w:rPr>
              <w:t>10888837,48542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1627711,47447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1832217,01315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1855059,35055</w:t>
            </w:r>
          </w:p>
        </w:tc>
        <w:tc>
          <w:tcPr>
            <w:tcW w:w="1134" w:type="dxa"/>
            <w:vAlign w:val="center"/>
          </w:tcPr>
          <w:p w:rsidR="008227D5" w:rsidRPr="00857393" w:rsidRDefault="008227D5">
            <w:pPr>
              <w:jc w:val="center"/>
              <w:rPr>
                <w:sz w:val="20"/>
                <w:szCs w:val="20"/>
              </w:rPr>
            </w:pPr>
            <w:r w:rsidRPr="00857393">
              <w:rPr>
                <w:sz w:val="20"/>
                <w:szCs w:val="20"/>
              </w:rPr>
              <w:t>1876701,04725</w:t>
            </w:r>
          </w:p>
        </w:tc>
        <w:tc>
          <w:tcPr>
            <w:tcW w:w="992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1900540,5</w:t>
            </w:r>
          </w:p>
        </w:tc>
        <w:tc>
          <w:tcPr>
            <w:tcW w:w="1134" w:type="dxa"/>
            <w:gridSpan w:val="2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1796608,1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3258D0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8227D5" w:rsidRPr="0083083E" w:rsidRDefault="008227D5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27D5" w:rsidRPr="0083083E" w:rsidRDefault="008227D5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8227D5" w:rsidRPr="00857393" w:rsidRDefault="008227D5" w:rsidP="003258D0">
            <w:pPr>
              <w:jc w:val="center"/>
              <w:rPr>
                <w:sz w:val="20"/>
                <w:szCs w:val="20"/>
              </w:rPr>
            </w:pPr>
            <w:r w:rsidRPr="00857393">
              <w:rPr>
                <w:sz w:val="20"/>
                <w:szCs w:val="20"/>
              </w:rPr>
              <w:t>10881351,48542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1627711,47447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1824731,01315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8227D5" w:rsidRPr="00857393" w:rsidRDefault="008227D5" w:rsidP="00857393">
            <w:pPr>
              <w:jc w:val="center"/>
              <w:rPr>
                <w:sz w:val="20"/>
                <w:szCs w:val="20"/>
              </w:rPr>
            </w:pPr>
            <w:r w:rsidRPr="00857393">
              <w:rPr>
                <w:sz w:val="20"/>
                <w:szCs w:val="20"/>
              </w:rPr>
              <w:t>1876701,04725</w:t>
            </w:r>
          </w:p>
        </w:tc>
        <w:tc>
          <w:tcPr>
            <w:tcW w:w="992" w:type="dxa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1900540,5</w:t>
            </w:r>
          </w:p>
        </w:tc>
        <w:tc>
          <w:tcPr>
            <w:tcW w:w="1134" w:type="dxa"/>
            <w:gridSpan w:val="2"/>
          </w:tcPr>
          <w:p w:rsidR="008227D5" w:rsidRPr="00793744" w:rsidRDefault="008227D5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1796608,1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3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</w:p>
          <w:p w:rsidR="009A2830" w:rsidRPr="0083083E" w:rsidRDefault="009A2830" w:rsidP="00A67C28">
            <w:pPr>
              <w:pStyle w:val="af7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418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7486,0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7486,0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4029" w:type="dxa"/>
          </w:tcPr>
          <w:p w:rsidR="009A2830" w:rsidRPr="0083083E" w:rsidRDefault="009A2830" w:rsidP="00A67C28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«Осуществле-ние переданных органам государственной власти субъектов Российской Федерации в соответствии с частью 1 статьи 7 Федерального закона от 29.12.2012 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ассигнования, источником которых являются субвенции из федерального бюджета*</w:t>
            </w:r>
          </w:p>
        </w:tc>
        <w:tc>
          <w:tcPr>
            <w:tcW w:w="1418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51131,8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8762,8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7895,3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7386,5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8873,5</w:t>
            </w:r>
          </w:p>
        </w:tc>
        <w:tc>
          <w:tcPr>
            <w:tcW w:w="992" w:type="dxa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9027,3</w:t>
            </w:r>
          </w:p>
        </w:tc>
        <w:tc>
          <w:tcPr>
            <w:tcW w:w="1134" w:type="dxa"/>
            <w:gridSpan w:val="2"/>
          </w:tcPr>
          <w:p w:rsidR="009A2830" w:rsidRPr="00793744" w:rsidRDefault="009A2830" w:rsidP="00793744">
            <w:pPr>
              <w:jc w:val="center"/>
              <w:rPr>
                <w:sz w:val="20"/>
                <w:szCs w:val="20"/>
              </w:rPr>
            </w:pPr>
            <w:r w:rsidRPr="00793744">
              <w:rPr>
                <w:sz w:val="20"/>
                <w:szCs w:val="20"/>
              </w:rPr>
              <w:t>9186,4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Default="009A2830" w:rsidP="00A67C28">
            <w:pPr>
              <w:rPr>
                <w:sz w:val="20"/>
                <w:szCs w:val="20"/>
              </w:rPr>
            </w:pPr>
          </w:p>
          <w:p w:rsidR="00EE4DC1" w:rsidRDefault="00EE4DC1" w:rsidP="00A67C28">
            <w:pPr>
              <w:rPr>
                <w:sz w:val="20"/>
                <w:szCs w:val="20"/>
              </w:rPr>
            </w:pPr>
          </w:p>
          <w:p w:rsidR="00EE4DC1" w:rsidRPr="0083083E" w:rsidRDefault="00EE4DC1" w:rsidP="00A67C28">
            <w:pPr>
              <w:rPr>
                <w:sz w:val="20"/>
                <w:szCs w:val="20"/>
              </w:rPr>
            </w:pPr>
          </w:p>
        </w:tc>
      </w:tr>
      <w:tr w:rsidR="00EE4DC1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E4DC1" w:rsidRPr="0083083E" w:rsidRDefault="00EE4DC1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EE4DC1" w:rsidRPr="00EE4DC1" w:rsidRDefault="00EE4DC1" w:rsidP="00EE4DC1">
            <w:pPr>
              <w:pStyle w:val="af8"/>
              <w:spacing w:line="22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13.</w:t>
            </w:r>
          </w:p>
        </w:tc>
        <w:tc>
          <w:tcPr>
            <w:tcW w:w="4029" w:type="dxa"/>
          </w:tcPr>
          <w:p w:rsidR="00EE4DC1" w:rsidRPr="00EE4DC1" w:rsidRDefault="00EE4DC1" w:rsidP="00EE4DC1">
            <w:pPr>
              <w:pStyle w:val="af3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инфраструктуры системы образования Ульяновской области»</w:t>
            </w:r>
          </w:p>
        </w:tc>
        <w:tc>
          <w:tcPr>
            <w:tcW w:w="1842" w:type="dxa"/>
          </w:tcPr>
          <w:p w:rsidR="00EE4DC1" w:rsidRPr="00EE4DC1" w:rsidRDefault="00EE4DC1" w:rsidP="00274A97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EE4DC1" w:rsidRPr="00EE4DC1" w:rsidRDefault="00EE4DC1" w:rsidP="00274A97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3169,9</w:t>
            </w:r>
          </w:p>
        </w:tc>
        <w:tc>
          <w:tcPr>
            <w:tcW w:w="1134" w:type="dxa"/>
          </w:tcPr>
          <w:p w:rsidR="00EE4DC1" w:rsidRPr="00EE4DC1" w:rsidRDefault="00EE4DC1" w:rsidP="00274A97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DC1" w:rsidRPr="00EE4DC1" w:rsidRDefault="00EE4DC1" w:rsidP="00274A97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DC1" w:rsidRPr="00EE4DC1" w:rsidRDefault="00EE4DC1" w:rsidP="00274A97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E4DC1" w:rsidRPr="00EE4DC1" w:rsidRDefault="00EE4DC1" w:rsidP="00274A97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992" w:type="dxa"/>
          </w:tcPr>
          <w:p w:rsidR="00EE4DC1" w:rsidRPr="00EE4DC1" w:rsidRDefault="00EE4DC1" w:rsidP="00274A97">
            <w:pPr>
              <w:pStyle w:val="af3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2420,3</w:t>
            </w:r>
          </w:p>
        </w:tc>
        <w:tc>
          <w:tcPr>
            <w:tcW w:w="1134" w:type="dxa"/>
            <w:gridSpan w:val="2"/>
          </w:tcPr>
          <w:p w:rsidR="00EE4DC1" w:rsidRPr="00EE4DC1" w:rsidRDefault="00EE4DC1" w:rsidP="00274A97">
            <w:pPr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E4DC1" w:rsidRDefault="00EE4DC1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3258D0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8227D5" w:rsidRPr="0083083E" w:rsidRDefault="008227D5" w:rsidP="00A67C28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842" w:type="dxa"/>
          </w:tcPr>
          <w:p w:rsidR="008227D5" w:rsidRPr="0083083E" w:rsidRDefault="008227D5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8227D5" w:rsidRPr="003258D0" w:rsidRDefault="008227D5" w:rsidP="003258D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8D0">
              <w:rPr>
                <w:b/>
                <w:bCs/>
                <w:sz w:val="20"/>
                <w:szCs w:val="20"/>
              </w:rPr>
              <w:t>10943139,18542</w:t>
            </w:r>
          </w:p>
        </w:tc>
        <w:tc>
          <w:tcPr>
            <w:tcW w:w="1134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1636474,27447</w:t>
            </w:r>
          </w:p>
        </w:tc>
        <w:tc>
          <w:tcPr>
            <w:tcW w:w="1134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1840112,31315</w:t>
            </w:r>
          </w:p>
        </w:tc>
        <w:tc>
          <w:tcPr>
            <w:tcW w:w="1134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1862445,85055</w:t>
            </w:r>
          </w:p>
        </w:tc>
        <w:tc>
          <w:tcPr>
            <w:tcW w:w="1134" w:type="dxa"/>
          </w:tcPr>
          <w:p w:rsidR="008227D5" w:rsidRPr="003258D0" w:rsidRDefault="008227D5" w:rsidP="003258D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8D0">
              <w:rPr>
                <w:b/>
                <w:bCs/>
                <w:sz w:val="20"/>
                <w:szCs w:val="20"/>
              </w:rPr>
              <w:t>1886324,14725</w:t>
            </w:r>
          </w:p>
        </w:tc>
        <w:tc>
          <w:tcPr>
            <w:tcW w:w="992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1911988,1</w:t>
            </w:r>
          </w:p>
        </w:tc>
        <w:tc>
          <w:tcPr>
            <w:tcW w:w="1134" w:type="dxa"/>
            <w:gridSpan w:val="2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1805794,5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27D5" w:rsidRPr="0083083E" w:rsidTr="003258D0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27D5" w:rsidRPr="0083083E" w:rsidRDefault="008227D5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8227D5" w:rsidRPr="003258D0" w:rsidRDefault="008227D5" w:rsidP="003258D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8D0">
              <w:rPr>
                <w:b/>
                <w:bCs/>
                <w:sz w:val="20"/>
                <w:szCs w:val="20"/>
              </w:rPr>
              <w:t>10884521,38542</w:t>
            </w:r>
          </w:p>
        </w:tc>
        <w:tc>
          <w:tcPr>
            <w:tcW w:w="1134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1627711,47447</w:t>
            </w:r>
          </w:p>
        </w:tc>
        <w:tc>
          <w:tcPr>
            <w:tcW w:w="1134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1824731,01315</w:t>
            </w:r>
          </w:p>
        </w:tc>
        <w:tc>
          <w:tcPr>
            <w:tcW w:w="1134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1855059,35055</w:t>
            </w:r>
          </w:p>
        </w:tc>
        <w:tc>
          <w:tcPr>
            <w:tcW w:w="1134" w:type="dxa"/>
          </w:tcPr>
          <w:p w:rsidR="008227D5" w:rsidRPr="003258D0" w:rsidRDefault="008227D5" w:rsidP="003258D0">
            <w:pPr>
              <w:jc w:val="center"/>
              <w:rPr>
                <w:b/>
                <w:bCs/>
                <w:sz w:val="20"/>
                <w:szCs w:val="20"/>
              </w:rPr>
            </w:pPr>
            <w:r w:rsidRPr="003258D0">
              <w:rPr>
                <w:b/>
                <w:bCs/>
                <w:sz w:val="20"/>
                <w:szCs w:val="20"/>
              </w:rPr>
              <w:t>1877450,64725</w:t>
            </w:r>
          </w:p>
        </w:tc>
        <w:tc>
          <w:tcPr>
            <w:tcW w:w="992" w:type="dxa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1902960,8</w:t>
            </w:r>
          </w:p>
        </w:tc>
        <w:tc>
          <w:tcPr>
            <w:tcW w:w="1134" w:type="dxa"/>
            <w:gridSpan w:val="2"/>
          </w:tcPr>
          <w:p w:rsidR="008227D5" w:rsidRPr="00495B48" w:rsidRDefault="008227D5" w:rsidP="00495B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48">
              <w:rPr>
                <w:b/>
                <w:bCs/>
                <w:sz w:val="20"/>
                <w:szCs w:val="20"/>
              </w:rPr>
              <w:t>1796608,1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830" w:rsidRPr="0083083E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58617,8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8762,8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15381,3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7386,5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8873,5</w:t>
            </w:r>
          </w:p>
        </w:tc>
        <w:tc>
          <w:tcPr>
            <w:tcW w:w="992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9027,3</w:t>
            </w:r>
          </w:p>
        </w:tc>
        <w:tc>
          <w:tcPr>
            <w:tcW w:w="1134" w:type="dxa"/>
            <w:gridSpan w:val="2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27D5" w:rsidRPr="0083083E" w:rsidTr="0027430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</w:tcPr>
          <w:p w:rsidR="008227D5" w:rsidRPr="0083083E" w:rsidRDefault="008227D5" w:rsidP="00A67C28">
            <w:pPr>
              <w:pStyle w:val="af3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842" w:type="dxa"/>
          </w:tcPr>
          <w:p w:rsidR="008227D5" w:rsidRPr="0083083E" w:rsidRDefault="008227D5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</w:tcPr>
          <w:p w:rsidR="008227D5" w:rsidRPr="00274301" w:rsidRDefault="008227D5" w:rsidP="00274301">
            <w:pPr>
              <w:jc w:val="center"/>
              <w:rPr>
                <w:b/>
                <w:bCs/>
                <w:sz w:val="20"/>
                <w:szCs w:val="20"/>
              </w:rPr>
            </w:pPr>
            <w:r w:rsidRPr="00274301">
              <w:rPr>
                <w:b/>
                <w:bCs/>
                <w:sz w:val="20"/>
                <w:szCs w:val="20"/>
              </w:rPr>
              <w:t>66785664,0711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11681012,62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11905224,47495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12515135,37615</w:t>
            </w:r>
          </w:p>
        </w:tc>
        <w:tc>
          <w:tcPr>
            <w:tcW w:w="1134" w:type="dxa"/>
          </w:tcPr>
          <w:p w:rsidR="008227D5" w:rsidRPr="00274301" w:rsidRDefault="008227D5" w:rsidP="00274301">
            <w:pPr>
              <w:jc w:val="center"/>
              <w:rPr>
                <w:b/>
                <w:bCs/>
                <w:sz w:val="20"/>
                <w:szCs w:val="20"/>
              </w:rPr>
            </w:pPr>
            <w:r w:rsidRPr="00274301">
              <w:rPr>
                <w:b/>
                <w:bCs/>
                <w:sz w:val="20"/>
                <w:szCs w:val="20"/>
              </w:rPr>
              <w:t>9911262,9</w:t>
            </w:r>
          </w:p>
        </w:tc>
        <w:tc>
          <w:tcPr>
            <w:tcW w:w="992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10412477,4</w:t>
            </w:r>
          </w:p>
        </w:tc>
        <w:tc>
          <w:tcPr>
            <w:tcW w:w="1134" w:type="dxa"/>
            <w:gridSpan w:val="2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10360551,3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sz w:val="20"/>
                <w:szCs w:val="20"/>
              </w:rPr>
            </w:pPr>
          </w:p>
        </w:tc>
      </w:tr>
      <w:tr w:rsidR="008227D5" w:rsidRPr="0083083E" w:rsidTr="00274301">
        <w:trPr>
          <w:gridAfter w:val="1"/>
          <w:wAfter w:w="283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227D5" w:rsidRPr="0083083E" w:rsidRDefault="008227D5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8227D5" w:rsidRPr="0083083E" w:rsidRDefault="008227D5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27D5" w:rsidRPr="0083083E" w:rsidRDefault="008227D5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18" w:type="dxa"/>
          </w:tcPr>
          <w:p w:rsidR="008227D5" w:rsidRPr="00274301" w:rsidRDefault="008227D5" w:rsidP="00274301">
            <w:pPr>
              <w:jc w:val="center"/>
              <w:rPr>
                <w:b/>
                <w:bCs/>
                <w:sz w:val="20"/>
                <w:szCs w:val="20"/>
              </w:rPr>
            </w:pPr>
            <w:r w:rsidRPr="00274301">
              <w:rPr>
                <w:b/>
                <w:bCs/>
                <w:sz w:val="20"/>
                <w:szCs w:val="20"/>
              </w:rPr>
              <w:t>64553084,1911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11130835,04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11537568,67495</w:t>
            </w:r>
          </w:p>
        </w:tc>
        <w:tc>
          <w:tcPr>
            <w:tcW w:w="1134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11846077,27615</w:t>
            </w:r>
          </w:p>
        </w:tc>
        <w:tc>
          <w:tcPr>
            <w:tcW w:w="1134" w:type="dxa"/>
          </w:tcPr>
          <w:p w:rsidR="008227D5" w:rsidRPr="00274301" w:rsidRDefault="008227D5" w:rsidP="00274301">
            <w:pPr>
              <w:jc w:val="center"/>
              <w:rPr>
                <w:b/>
                <w:bCs/>
                <w:sz w:val="20"/>
                <w:szCs w:val="20"/>
              </w:rPr>
            </w:pPr>
            <w:r w:rsidRPr="00274301">
              <w:rPr>
                <w:b/>
                <w:bCs/>
                <w:sz w:val="20"/>
                <w:szCs w:val="20"/>
              </w:rPr>
              <w:t>9436379,4</w:t>
            </w:r>
          </w:p>
        </w:tc>
        <w:tc>
          <w:tcPr>
            <w:tcW w:w="992" w:type="dxa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10250858,9</w:t>
            </w:r>
          </w:p>
        </w:tc>
        <w:tc>
          <w:tcPr>
            <w:tcW w:w="1134" w:type="dxa"/>
            <w:gridSpan w:val="2"/>
          </w:tcPr>
          <w:p w:rsidR="008227D5" w:rsidRPr="00793744" w:rsidRDefault="008227D5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10351364,9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227D5" w:rsidRPr="0083083E" w:rsidRDefault="008227D5" w:rsidP="00A67C28">
            <w:pPr>
              <w:rPr>
                <w:sz w:val="20"/>
                <w:szCs w:val="20"/>
              </w:rPr>
            </w:pPr>
          </w:p>
        </w:tc>
      </w:tr>
      <w:tr w:rsidR="009A2830" w:rsidRPr="0083083E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2830" w:rsidRPr="0083083E" w:rsidRDefault="009A2830" w:rsidP="00A67C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9A2830" w:rsidRPr="0083083E" w:rsidRDefault="009A2830" w:rsidP="00A67C28">
            <w:pPr>
              <w:pStyle w:val="af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2830" w:rsidRPr="0083083E" w:rsidRDefault="009A2830" w:rsidP="00A67C2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2232579,88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550177,58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367655,8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669058,1</w:t>
            </w:r>
          </w:p>
        </w:tc>
        <w:tc>
          <w:tcPr>
            <w:tcW w:w="1134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474883,5</w:t>
            </w:r>
          </w:p>
        </w:tc>
        <w:tc>
          <w:tcPr>
            <w:tcW w:w="992" w:type="dxa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161618,5</w:t>
            </w:r>
          </w:p>
        </w:tc>
        <w:tc>
          <w:tcPr>
            <w:tcW w:w="1134" w:type="dxa"/>
            <w:gridSpan w:val="2"/>
          </w:tcPr>
          <w:p w:rsidR="009A2830" w:rsidRPr="00793744" w:rsidRDefault="009A2830" w:rsidP="007937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744">
              <w:rPr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2830" w:rsidRPr="0083083E" w:rsidRDefault="009A2830" w:rsidP="00A67C2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830" w:rsidRDefault="009A2830" w:rsidP="00A67C28"/>
          <w:p w:rsidR="009A2830" w:rsidRPr="0083083E" w:rsidRDefault="009A2830" w:rsidP="00A67C28">
            <w:pPr>
              <w:rPr>
                <w:sz w:val="20"/>
                <w:szCs w:val="20"/>
              </w:rPr>
            </w:pPr>
            <w:r w:rsidRPr="00000779">
              <w:t>»;</w:t>
            </w:r>
          </w:p>
        </w:tc>
      </w:tr>
    </w:tbl>
    <w:p w:rsidR="009A2830" w:rsidRDefault="00EB14BB" w:rsidP="00EB14BB">
      <w:pPr>
        <w:tabs>
          <w:tab w:val="left" w:pos="0"/>
        </w:tabs>
        <w:spacing w:line="245" w:lineRule="auto"/>
        <w:jc w:val="both"/>
      </w:pPr>
      <w:r>
        <w:rPr>
          <w:sz w:val="20"/>
          <w:szCs w:val="20"/>
        </w:rPr>
        <w:tab/>
      </w:r>
      <w:r w:rsidR="007C0DC3">
        <w:t>14</w:t>
      </w:r>
      <w:r w:rsidR="009A2830" w:rsidRPr="000359DA">
        <w:t>. Приложение № 4</w:t>
      </w:r>
      <w:r w:rsidR="009A2830" w:rsidRPr="000359DA">
        <w:rPr>
          <w:vertAlign w:val="superscript"/>
        </w:rPr>
        <w:t xml:space="preserve">2  </w:t>
      </w:r>
      <w:r w:rsidR="007C0DC3">
        <w:t>дополнить строками 19 и 20 следующего содержания:</w:t>
      </w:r>
    </w:p>
    <w:p w:rsidR="009A2830" w:rsidRPr="00A76923" w:rsidRDefault="009A2830" w:rsidP="007C0DC3"/>
    <w:tbl>
      <w:tblPr>
        <w:tblW w:w="16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4819"/>
        <w:gridCol w:w="1701"/>
        <w:gridCol w:w="1276"/>
        <w:gridCol w:w="1418"/>
        <w:gridCol w:w="1417"/>
        <w:gridCol w:w="992"/>
        <w:gridCol w:w="1276"/>
        <w:gridCol w:w="992"/>
        <w:gridCol w:w="1027"/>
      </w:tblGrid>
      <w:tr w:rsidR="007C0DC3" w:rsidRPr="007E5C87" w:rsidTr="007C0DC3">
        <w:trPr>
          <w:gridAfter w:val="1"/>
          <w:wAfter w:w="1027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C3" w:rsidRPr="007C0DC3" w:rsidRDefault="007C0DC3" w:rsidP="00B834A7">
            <w:pPr>
              <w:jc w:val="both"/>
            </w:pPr>
            <w:r w:rsidRPr="007C0DC3"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C3" w:rsidRPr="003C2849" w:rsidRDefault="007C0DC3" w:rsidP="00B83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7C0DC3" w:rsidRPr="00607EBB" w:rsidRDefault="007C0DC3" w:rsidP="00FF02D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Увеличение доли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внедренных в практику на территории Ульяновской области и (или) Российской Федерации в общем количестве инновационных проектов и программ,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площадками;</w:t>
            </w:r>
          </w:p>
        </w:tc>
        <w:tc>
          <w:tcPr>
            <w:tcW w:w="1701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15</w:t>
            </w:r>
          </w:p>
        </w:tc>
      </w:tr>
      <w:tr w:rsidR="007C0DC3" w:rsidRPr="007E5C87" w:rsidTr="007C0DC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C3" w:rsidRDefault="007C0DC3" w:rsidP="00B83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0DC3" w:rsidRPr="003C2849" w:rsidRDefault="007C0DC3" w:rsidP="00B83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7C0DC3" w:rsidRPr="00607EBB" w:rsidRDefault="007C0DC3" w:rsidP="00FF02D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Увеличение количества публикаций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 том числе индексируемых в информационно-аналитических системах научного цитирования.</w:t>
            </w:r>
          </w:p>
        </w:tc>
        <w:tc>
          <w:tcPr>
            <w:tcW w:w="1701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7C0DC3" w:rsidRPr="00607EBB" w:rsidRDefault="007C0DC3" w:rsidP="00FF02D2">
            <w:pPr>
              <w:ind w:left="44"/>
              <w:jc w:val="center"/>
              <w:rPr>
                <w:sz w:val="24"/>
                <w:szCs w:val="24"/>
              </w:rPr>
            </w:pPr>
            <w:r w:rsidRPr="00607EBB">
              <w:rPr>
                <w:sz w:val="24"/>
                <w:szCs w:val="24"/>
              </w:rPr>
              <w:t>350</w:t>
            </w: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7C0DC3" w:rsidRDefault="007C0DC3" w:rsidP="00B834A7">
            <w:pPr>
              <w:ind w:left="52"/>
              <w:jc w:val="center"/>
            </w:pPr>
          </w:p>
          <w:p w:rsidR="007C0DC3" w:rsidRDefault="007C0DC3" w:rsidP="00B834A7">
            <w:pPr>
              <w:ind w:left="52"/>
              <w:jc w:val="center"/>
            </w:pPr>
          </w:p>
          <w:p w:rsidR="007C0DC3" w:rsidRDefault="007C0DC3" w:rsidP="00B834A7">
            <w:pPr>
              <w:ind w:left="52"/>
              <w:jc w:val="center"/>
            </w:pPr>
          </w:p>
          <w:p w:rsidR="007C0DC3" w:rsidRDefault="007C0DC3" w:rsidP="00B834A7">
            <w:pPr>
              <w:ind w:left="52"/>
              <w:jc w:val="center"/>
            </w:pPr>
          </w:p>
          <w:p w:rsidR="007C0DC3" w:rsidRDefault="007C0DC3" w:rsidP="00B834A7">
            <w:pPr>
              <w:ind w:left="52"/>
              <w:jc w:val="center"/>
            </w:pPr>
          </w:p>
          <w:p w:rsidR="007C0DC3" w:rsidRDefault="007C0DC3" w:rsidP="00B834A7">
            <w:pPr>
              <w:ind w:left="52"/>
              <w:jc w:val="center"/>
            </w:pPr>
          </w:p>
          <w:p w:rsidR="00A62650" w:rsidRDefault="00A62650" w:rsidP="00A62650">
            <w:pPr>
              <w:ind w:left="52"/>
            </w:pPr>
          </w:p>
          <w:p w:rsidR="007C0DC3" w:rsidRPr="000359DA" w:rsidRDefault="007C0DC3" w:rsidP="00B834A7">
            <w:pPr>
              <w:ind w:left="52"/>
              <w:jc w:val="center"/>
            </w:pPr>
            <w:r w:rsidRPr="000359DA">
              <w:t>»;</w:t>
            </w:r>
          </w:p>
        </w:tc>
      </w:tr>
    </w:tbl>
    <w:p w:rsidR="009A2830" w:rsidRPr="00A76923" w:rsidRDefault="009A2830" w:rsidP="003C2849">
      <w:pPr>
        <w:ind w:left="720"/>
      </w:pPr>
    </w:p>
    <w:p w:rsidR="009A2830" w:rsidRDefault="009A2830" w:rsidP="00C72B16">
      <w:pPr>
        <w:tabs>
          <w:tab w:val="left" w:pos="0"/>
        </w:tabs>
        <w:spacing w:line="245" w:lineRule="auto"/>
        <w:jc w:val="both"/>
      </w:pPr>
    </w:p>
    <w:p w:rsidR="009A2830" w:rsidRDefault="009A2830" w:rsidP="000359DA">
      <w:pPr>
        <w:tabs>
          <w:tab w:val="left" w:pos="0"/>
        </w:tabs>
        <w:spacing w:line="245" w:lineRule="auto"/>
        <w:ind w:firstLine="720"/>
        <w:jc w:val="center"/>
      </w:pPr>
      <w:r>
        <w:t>_________________</w:t>
      </w:r>
    </w:p>
    <w:p w:rsidR="009A2830" w:rsidRPr="00215D5D" w:rsidRDefault="009A2830" w:rsidP="008B2B9F">
      <w:pPr>
        <w:tabs>
          <w:tab w:val="left" w:pos="0"/>
        </w:tabs>
        <w:spacing w:line="245" w:lineRule="auto"/>
        <w:ind w:firstLine="720"/>
        <w:jc w:val="both"/>
        <w:rPr>
          <w:vertAlign w:val="superscript"/>
        </w:rPr>
      </w:pPr>
    </w:p>
    <w:p w:rsidR="009A2830" w:rsidRPr="0083083E" w:rsidRDefault="009A2830" w:rsidP="00843E6A">
      <w:pPr>
        <w:rPr>
          <w:sz w:val="20"/>
          <w:szCs w:val="20"/>
        </w:rPr>
        <w:sectPr w:rsidR="009A2830" w:rsidRPr="0083083E" w:rsidSect="004373D8">
          <w:pgSz w:w="16838" w:h="11906" w:orient="landscape"/>
          <w:pgMar w:top="1701" w:right="1134" w:bottom="567" w:left="1134" w:header="1134" w:footer="454" w:gutter="0"/>
          <w:cols w:space="708"/>
          <w:docGrid w:linePitch="381"/>
        </w:sectPr>
      </w:pPr>
    </w:p>
    <w:p w:rsidR="009A2830" w:rsidRPr="0083083E" w:rsidRDefault="009A2830" w:rsidP="00C72B16">
      <w:pPr>
        <w:rPr>
          <w:sz w:val="20"/>
          <w:szCs w:val="20"/>
        </w:rPr>
      </w:pPr>
    </w:p>
    <w:sectPr w:rsidR="009A2830" w:rsidRPr="0083083E" w:rsidSect="00B05583">
      <w:pgSz w:w="11906" w:h="16838"/>
      <w:pgMar w:top="1134" w:right="567" w:bottom="1134" w:left="1701" w:header="1134" w:footer="454" w:gutter="0"/>
      <w:pgNumType w:start="5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56" w:rsidRDefault="00140256">
      <w:r>
        <w:separator/>
      </w:r>
    </w:p>
  </w:endnote>
  <w:endnote w:type="continuationSeparator" w:id="1">
    <w:p w:rsidR="00140256" w:rsidRDefault="0014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56" w:rsidRDefault="00140256">
      <w:r>
        <w:separator/>
      </w:r>
    </w:p>
  </w:footnote>
  <w:footnote w:type="continuationSeparator" w:id="1">
    <w:p w:rsidR="00140256" w:rsidRDefault="0014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3A" w:rsidRDefault="00FC1434">
    <w:pPr>
      <w:pStyle w:val="a3"/>
      <w:jc w:val="center"/>
    </w:pPr>
    <w:fldSimple w:instr="PAGE   \* MERGEFORMAT">
      <w:r w:rsidR="009E333A">
        <w:rPr>
          <w:noProof/>
        </w:rPr>
        <w:t>2</w:t>
      </w:r>
    </w:fldSimple>
  </w:p>
  <w:p w:rsidR="009E333A" w:rsidRDefault="009E333A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3A" w:rsidRDefault="00FC1434">
    <w:pPr>
      <w:pStyle w:val="a3"/>
      <w:jc w:val="center"/>
    </w:pPr>
    <w:fldSimple w:instr="PAGE   \* MERGEFORMAT">
      <w:r w:rsidR="001F331C">
        <w:rPr>
          <w:noProof/>
        </w:rPr>
        <w:t>14</w:t>
      </w:r>
    </w:fldSimple>
  </w:p>
  <w:p w:rsidR="009E333A" w:rsidRPr="00DE5BCA" w:rsidRDefault="009E333A" w:rsidP="00DE5B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3A" w:rsidRPr="00F31C16" w:rsidRDefault="00FC1434" w:rsidP="00C8445A">
    <w:pPr>
      <w:pStyle w:val="a3"/>
      <w:jc w:val="center"/>
      <w:rPr>
        <w:rStyle w:val="a8"/>
      </w:rPr>
    </w:pPr>
    <w:r w:rsidRPr="00F31C16">
      <w:rPr>
        <w:rStyle w:val="a8"/>
      </w:rPr>
      <w:fldChar w:fldCharType="begin"/>
    </w:r>
    <w:r w:rsidR="009E333A" w:rsidRPr="00F31C16">
      <w:rPr>
        <w:rStyle w:val="a8"/>
      </w:rPr>
      <w:instrText xml:space="preserve">PAGE  </w:instrText>
    </w:r>
    <w:r w:rsidRPr="00F31C16">
      <w:rPr>
        <w:rStyle w:val="a8"/>
      </w:rPr>
      <w:fldChar w:fldCharType="separate"/>
    </w:r>
    <w:r w:rsidR="004957B1">
      <w:rPr>
        <w:rStyle w:val="a8"/>
        <w:noProof/>
      </w:rPr>
      <w:t>160</w:t>
    </w:r>
    <w:r w:rsidRPr="00F31C16"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779"/>
    <w:rsid w:val="00001FD6"/>
    <w:rsid w:val="0000405F"/>
    <w:rsid w:val="000061EF"/>
    <w:rsid w:val="00006831"/>
    <w:rsid w:val="000073E8"/>
    <w:rsid w:val="00010434"/>
    <w:rsid w:val="000134D9"/>
    <w:rsid w:val="00014361"/>
    <w:rsid w:val="00015690"/>
    <w:rsid w:val="000161BE"/>
    <w:rsid w:val="0001763F"/>
    <w:rsid w:val="00017683"/>
    <w:rsid w:val="00017CAC"/>
    <w:rsid w:val="00017DF6"/>
    <w:rsid w:val="0002200D"/>
    <w:rsid w:val="00023A2A"/>
    <w:rsid w:val="00026B27"/>
    <w:rsid w:val="00026C5E"/>
    <w:rsid w:val="00030268"/>
    <w:rsid w:val="00030FF4"/>
    <w:rsid w:val="000337CE"/>
    <w:rsid w:val="00034560"/>
    <w:rsid w:val="00034563"/>
    <w:rsid w:val="000359DA"/>
    <w:rsid w:val="0003767E"/>
    <w:rsid w:val="00041236"/>
    <w:rsid w:val="00042296"/>
    <w:rsid w:val="000437E3"/>
    <w:rsid w:val="0004648C"/>
    <w:rsid w:val="000470A6"/>
    <w:rsid w:val="000475CE"/>
    <w:rsid w:val="000477BD"/>
    <w:rsid w:val="00047AD9"/>
    <w:rsid w:val="00051572"/>
    <w:rsid w:val="00054084"/>
    <w:rsid w:val="000622F4"/>
    <w:rsid w:val="00063F39"/>
    <w:rsid w:val="000655F5"/>
    <w:rsid w:val="000657B3"/>
    <w:rsid w:val="00071BDA"/>
    <w:rsid w:val="000722FE"/>
    <w:rsid w:val="000725A5"/>
    <w:rsid w:val="0007373A"/>
    <w:rsid w:val="00073A50"/>
    <w:rsid w:val="000746D6"/>
    <w:rsid w:val="000808DC"/>
    <w:rsid w:val="00082236"/>
    <w:rsid w:val="0008311C"/>
    <w:rsid w:val="00087D18"/>
    <w:rsid w:val="00096017"/>
    <w:rsid w:val="000978FC"/>
    <w:rsid w:val="000A0353"/>
    <w:rsid w:val="000A109F"/>
    <w:rsid w:val="000A16C1"/>
    <w:rsid w:val="000A1C9B"/>
    <w:rsid w:val="000A1DAF"/>
    <w:rsid w:val="000A206C"/>
    <w:rsid w:val="000A2D6A"/>
    <w:rsid w:val="000A33F9"/>
    <w:rsid w:val="000A3C16"/>
    <w:rsid w:val="000A5FD4"/>
    <w:rsid w:val="000A74AD"/>
    <w:rsid w:val="000A77C0"/>
    <w:rsid w:val="000A78E0"/>
    <w:rsid w:val="000B11D5"/>
    <w:rsid w:val="000B1C86"/>
    <w:rsid w:val="000B2DE6"/>
    <w:rsid w:val="000B4923"/>
    <w:rsid w:val="000B5CC8"/>
    <w:rsid w:val="000B66E0"/>
    <w:rsid w:val="000B6917"/>
    <w:rsid w:val="000B6F9A"/>
    <w:rsid w:val="000B78D0"/>
    <w:rsid w:val="000C10ED"/>
    <w:rsid w:val="000C11F5"/>
    <w:rsid w:val="000C157F"/>
    <w:rsid w:val="000C3071"/>
    <w:rsid w:val="000C3F87"/>
    <w:rsid w:val="000C71ED"/>
    <w:rsid w:val="000C79CC"/>
    <w:rsid w:val="000D19C1"/>
    <w:rsid w:val="000D1E35"/>
    <w:rsid w:val="000D22D3"/>
    <w:rsid w:val="000D2A5B"/>
    <w:rsid w:val="000D489F"/>
    <w:rsid w:val="000D4D13"/>
    <w:rsid w:val="000D546C"/>
    <w:rsid w:val="000D7067"/>
    <w:rsid w:val="000D7C4A"/>
    <w:rsid w:val="000D7CBE"/>
    <w:rsid w:val="000E0000"/>
    <w:rsid w:val="000E0425"/>
    <w:rsid w:val="000E18DF"/>
    <w:rsid w:val="000E32EE"/>
    <w:rsid w:val="000E39D8"/>
    <w:rsid w:val="000E4341"/>
    <w:rsid w:val="000E4AB8"/>
    <w:rsid w:val="000E4C38"/>
    <w:rsid w:val="000E5B05"/>
    <w:rsid w:val="000E62A4"/>
    <w:rsid w:val="000E6E83"/>
    <w:rsid w:val="000E7236"/>
    <w:rsid w:val="000F0AF5"/>
    <w:rsid w:val="000F0EA3"/>
    <w:rsid w:val="000F1331"/>
    <w:rsid w:val="000F3A2D"/>
    <w:rsid w:val="000F4A7A"/>
    <w:rsid w:val="0010076C"/>
    <w:rsid w:val="00100BA9"/>
    <w:rsid w:val="001020A5"/>
    <w:rsid w:val="00103731"/>
    <w:rsid w:val="00103D72"/>
    <w:rsid w:val="001047F3"/>
    <w:rsid w:val="00105089"/>
    <w:rsid w:val="00105ACE"/>
    <w:rsid w:val="001071CA"/>
    <w:rsid w:val="00111469"/>
    <w:rsid w:val="00116622"/>
    <w:rsid w:val="001218F7"/>
    <w:rsid w:val="0012395C"/>
    <w:rsid w:val="0012488E"/>
    <w:rsid w:val="001339EC"/>
    <w:rsid w:val="0013491C"/>
    <w:rsid w:val="001351AE"/>
    <w:rsid w:val="00135782"/>
    <w:rsid w:val="00135CF3"/>
    <w:rsid w:val="001364CF"/>
    <w:rsid w:val="00136878"/>
    <w:rsid w:val="00140256"/>
    <w:rsid w:val="001441FD"/>
    <w:rsid w:val="0014433E"/>
    <w:rsid w:val="00145038"/>
    <w:rsid w:val="00146234"/>
    <w:rsid w:val="001463BF"/>
    <w:rsid w:val="00147EF8"/>
    <w:rsid w:val="001511D7"/>
    <w:rsid w:val="0015142D"/>
    <w:rsid w:val="00151EE2"/>
    <w:rsid w:val="00154D61"/>
    <w:rsid w:val="00155D87"/>
    <w:rsid w:val="00155FED"/>
    <w:rsid w:val="001600BA"/>
    <w:rsid w:val="001604C3"/>
    <w:rsid w:val="00162A04"/>
    <w:rsid w:val="0016317E"/>
    <w:rsid w:val="00163972"/>
    <w:rsid w:val="00164162"/>
    <w:rsid w:val="00164384"/>
    <w:rsid w:val="0016468F"/>
    <w:rsid w:val="00166984"/>
    <w:rsid w:val="00167117"/>
    <w:rsid w:val="001672C7"/>
    <w:rsid w:val="00167512"/>
    <w:rsid w:val="00167AB7"/>
    <w:rsid w:val="00167AE4"/>
    <w:rsid w:val="00167B65"/>
    <w:rsid w:val="00170199"/>
    <w:rsid w:val="001741AA"/>
    <w:rsid w:val="00175565"/>
    <w:rsid w:val="001762D2"/>
    <w:rsid w:val="0018199F"/>
    <w:rsid w:val="00183C0E"/>
    <w:rsid w:val="00187488"/>
    <w:rsid w:val="00190663"/>
    <w:rsid w:val="001907E6"/>
    <w:rsid w:val="00190A6F"/>
    <w:rsid w:val="00190E14"/>
    <w:rsid w:val="00191022"/>
    <w:rsid w:val="0019348A"/>
    <w:rsid w:val="0019427A"/>
    <w:rsid w:val="0019484D"/>
    <w:rsid w:val="001957AD"/>
    <w:rsid w:val="00195F51"/>
    <w:rsid w:val="00196372"/>
    <w:rsid w:val="001A3014"/>
    <w:rsid w:val="001A4401"/>
    <w:rsid w:val="001A599F"/>
    <w:rsid w:val="001B01E6"/>
    <w:rsid w:val="001B1100"/>
    <w:rsid w:val="001B1328"/>
    <w:rsid w:val="001B149A"/>
    <w:rsid w:val="001B170A"/>
    <w:rsid w:val="001B2A11"/>
    <w:rsid w:val="001B4C3D"/>
    <w:rsid w:val="001B54DA"/>
    <w:rsid w:val="001B54FE"/>
    <w:rsid w:val="001B5E74"/>
    <w:rsid w:val="001B63C9"/>
    <w:rsid w:val="001B670C"/>
    <w:rsid w:val="001B7585"/>
    <w:rsid w:val="001B78A0"/>
    <w:rsid w:val="001B7FC3"/>
    <w:rsid w:val="001C1A86"/>
    <w:rsid w:val="001C2420"/>
    <w:rsid w:val="001C3289"/>
    <w:rsid w:val="001C34D7"/>
    <w:rsid w:val="001C61EC"/>
    <w:rsid w:val="001D2483"/>
    <w:rsid w:val="001D2B4F"/>
    <w:rsid w:val="001D2E90"/>
    <w:rsid w:val="001D3078"/>
    <w:rsid w:val="001D3530"/>
    <w:rsid w:val="001D4957"/>
    <w:rsid w:val="001D6C68"/>
    <w:rsid w:val="001E319A"/>
    <w:rsid w:val="001E777A"/>
    <w:rsid w:val="001E7A02"/>
    <w:rsid w:val="001F162C"/>
    <w:rsid w:val="001F30E9"/>
    <w:rsid w:val="001F331C"/>
    <w:rsid w:val="001F3F26"/>
    <w:rsid w:val="001F41AF"/>
    <w:rsid w:val="001F4276"/>
    <w:rsid w:val="001F538C"/>
    <w:rsid w:val="001F5CA6"/>
    <w:rsid w:val="001F605E"/>
    <w:rsid w:val="001F6A1B"/>
    <w:rsid w:val="001F7524"/>
    <w:rsid w:val="0020004B"/>
    <w:rsid w:val="002002DC"/>
    <w:rsid w:val="00201190"/>
    <w:rsid w:val="00201FC5"/>
    <w:rsid w:val="00202522"/>
    <w:rsid w:val="002033E8"/>
    <w:rsid w:val="00203954"/>
    <w:rsid w:val="00205209"/>
    <w:rsid w:val="00205605"/>
    <w:rsid w:val="00207B38"/>
    <w:rsid w:val="002101A2"/>
    <w:rsid w:val="002117B4"/>
    <w:rsid w:val="0021337D"/>
    <w:rsid w:val="00213BA8"/>
    <w:rsid w:val="002153BE"/>
    <w:rsid w:val="002157B0"/>
    <w:rsid w:val="00215829"/>
    <w:rsid w:val="00215D5D"/>
    <w:rsid w:val="00216BA7"/>
    <w:rsid w:val="00217450"/>
    <w:rsid w:val="00217CEE"/>
    <w:rsid w:val="00217F5B"/>
    <w:rsid w:val="00220501"/>
    <w:rsid w:val="00220F5D"/>
    <w:rsid w:val="002227DF"/>
    <w:rsid w:val="00222BFA"/>
    <w:rsid w:val="00227A8E"/>
    <w:rsid w:val="00227D6B"/>
    <w:rsid w:val="002320D0"/>
    <w:rsid w:val="00232C6A"/>
    <w:rsid w:val="00232EC3"/>
    <w:rsid w:val="00233734"/>
    <w:rsid w:val="002407B2"/>
    <w:rsid w:val="002416C3"/>
    <w:rsid w:val="00242196"/>
    <w:rsid w:val="00242D39"/>
    <w:rsid w:val="002451B5"/>
    <w:rsid w:val="00245565"/>
    <w:rsid w:val="00245D89"/>
    <w:rsid w:val="00245F59"/>
    <w:rsid w:val="00246285"/>
    <w:rsid w:val="00246A34"/>
    <w:rsid w:val="00247BAE"/>
    <w:rsid w:val="002508A1"/>
    <w:rsid w:val="0025169E"/>
    <w:rsid w:val="002563B4"/>
    <w:rsid w:val="00256A6E"/>
    <w:rsid w:val="00256AF7"/>
    <w:rsid w:val="00257272"/>
    <w:rsid w:val="00257785"/>
    <w:rsid w:val="002604ED"/>
    <w:rsid w:val="00260E97"/>
    <w:rsid w:val="00262633"/>
    <w:rsid w:val="0026304E"/>
    <w:rsid w:val="00265035"/>
    <w:rsid w:val="00265C56"/>
    <w:rsid w:val="00265D1D"/>
    <w:rsid w:val="00265D40"/>
    <w:rsid w:val="00267843"/>
    <w:rsid w:val="002702DF"/>
    <w:rsid w:val="00270831"/>
    <w:rsid w:val="00271462"/>
    <w:rsid w:val="00271879"/>
    <w:rsid w:val="002728D3"/>
    <w:rsid w:val="00274301"/>
    <w:rsid w:val="00274A97"/>
    <w:rsid w:val="00275A5A"/>
    <w:rsid w:val="00275C59"/>
    <w:rsid w:val="00277821"/>
    <w:rsid w:val="00277B86"/>
    <w:rsid w:val="00280B3B"/>
    <w:rsid w:val="0028210E"/>
    <w:rsid w:val="002834F9"/>
    <w:rsid w:val="00286253"/>
    <w:rsid w:val="00291DC3"/>
    <w:rsid w:val="0029260A"/>
    <w:rsid w:val="00294895"/>
    <w:rsid w:val="002954F3"/>
    <w:rsid w:val="002973CF"/>
    <w:rsid w:val="002977C8"/>
    <w:rsid w:val="002A118D"/>
    <w:rsid w:val="002A2C5E"/>
    <w:rsid w:val="002A36CA"/>
    <w:rsid w:val="002A3FE9"/>
    <w:rsid w:val="002A43CA"/>
    <w:rsid w:val="002A4DFA"/>
    <w:rsid w:val="002B111D"/>
    <w:rsid w:val="002B1294"/>
    <w:rsid w:val="002B3C87"/>
    <w:rsid w:val="002B5BDA"/>
    <w:rsid w:val="002B649A"/>
    <w:rsid w:val="002B68A5"/>
    <w:rsid w:val="002B6917"/>
    <w:rsid w:val="002B73D8"/>
    <w:rsid w:val="002C0A4E"/>
    <w:rsid w:val="002C1A54"/>
    <w:rsid w:val="002C2312"/>
    <w:rsid w:val="002C49F4"/>
    <w:rsid w:val="002C5F3A"/>
    <w:rsid w:val="002C7746"/>
    <w:rsid w:val="002D2334"/>
    <w:rsid w:val="002D42F0"/>
    <w:rsid w:val="002D4966"/>
    <w:rsid w:val="002D5558"/>
    <w:rsid w:val="002D58A5"/>
    <w:rsid w:val="002D708A"/>
    <w:rsid w:val="002D7496"/>
    <w:rsid w:val="002D7B81"/>
    <w:rsid w:val="002E00DB"/>
    <w:rsid w:val="002E0E1D"/>
    <w:rsid w:val="002E157B"/>
    <w:rsid w:val="002E2980"/>
    <w:rsid w:val="002E2E07"/>
    <w:rsid w:val="002E3816"/>
    <w:rsid w:val="002E3A70"/>
    <w:rsid w:val="002E3E11"/>
    <w:rsid w:val="002E4271"/>
    <w:rsid w:val="002E5EC8"/>
    <w:rsid w:val="002E7435"/>
    <w:rsid w:val="002E76F9"/>
    <w:rsid w:val="002E7730"/>
    <w:rsid w:val="002E7A26"/>
    <w:rsid w:val="002E7C32"/>
    <w:rsid w:val="002F05BC"/>
    <w:rsid w:val="002F34C4"/>
    <w:rsid w:val="002F65C8"/>
    <w:rsid w:val="002F66CB"/>
    <w:rsid w:val="002F71F9"/>
    <w:rsid w:val="003028C5"/>
    <w:rsid w:val="00302FAE"/>
    <w:rsid w:val="003036AA"/>
    <w:rsid w:val="00303B12"/>
    <w:rsid w:val="00304128"/>
    <w:rsid w:val="00305969"/>
    <w:rsid w:val="00310632"/>
    <w:rsid w:val="00311011"/>
    <w:rsid w:val="0031442C"/>
    <w:rsid w:val="00316678"/>
    <w:rsid w:val="00317392"/>
    <w:rsid w:val="00321C17"/>
    <w:rsid w:val="00321DBB"/>
    <w:rsid w:val="00322458"/>
    <w:rsid w:val="003247D3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DFF"/>
    <w:rsid w:val="00335A63"/>
    <w:rsid w:val="00335E40"/>
    <w:rsid w:val="00337709"/>
    <w:rsid w:val="00341393"/>
    <w:rsid w:val="00341F5A"/>
    <w:rsid w:val="0034365D"/>
    <w:rsid w:val="003451EE"/>
    <w:rsid w:val="0034572C"/>
    <w:rsid w:val="00346357"/>
    <w:rsid w:val="00350D9B"/>
    <w:rsid w:val="003510D9"/>
    <w:rsid w:val="0035183B"/>
    <w:rsid w:val="00351E4C"/>
    <w:rsid w:val="00352899"/>
    <w:rsid w:val="00353F9A"/>
    <w:rsid w:val="00357DA5"/>
    <w:rsid w:val="0036060E"/>
    <w:rsid w:val="00361C3F"/>
    <w:rsid w:val="00364507"/>
    <w:rsid w:val="00365E0C"/>
    <w:rsid w:val="0036675B"/>
    <w:rsid w:val="003700FD"/>
    <w:rsid w:val="00370421"/>
    <w:rsid w:val="0037393A"/>
    <w:rsid w:val="00373B21"/>
    <w:rsid w:val="00373C65"/>
    <w:rsid w:val="00374CB9"/>
    <w:rsid w:val="00374E4D"/>
    <w:rsid w:val="00375674"/>
    <w:rsid w:val="00375AFE"/>
    <w:rsid w:val="00376602"/>
    <w:rsid w:val="00377C75"/>
    <w:rsid w:val="0038531D"/>
    <w:rsid w:val="003857D1"/>
    <w:rsid w:val="003872C0"/>
    <w:rsid w:val="003873A0"/>
    <w:rsid w:val="00391527"/>
    <w:rsid w:val="003915C3"/>
    <w:rsid w:val="0039162E"/>
    <w:rsid w:val="00391640"/>
    <w:rsid w:val="003918FA"/>
    <w:rsid w:val="003925F2"/>
    <w:rsid w:val="00392911"/>
    <w:rsid w:val="003934C5"/>
    <w:rsid w:val="0039557A"/>
    <w:rsid w:val="003959A2"/>
    <w:rsid w:val="00396960"/>
    <w:rsid w:val="00396CF0"/>
    <w:rsid w:val="00396D9C"/>
    <w:rsid w:val="003A066D"/>
    <w:rsid w:val="003A11D5"/>
    <w:rsid w:val="003A2331"/>
    <w:rsid w:val="003A277D"/>
    <w:rsid w:val="003A339D"/>
    <w:rsid w:val="003A468E"/>
    <w:rsid w:val="003A4835"/>
    <w:rsid w:val="003A4CA0"/>
    <w:rsid w:val="003A57FE"/>
    <w:rsid w:val="003A6255"/>
    <w:rsid w:val="003A6279"/>
    <w:rsid w:val="003A749B"/>
    <w:rsid w:val="003B06A1"/>
    <w:rsid w:val="003B0B4F"/>
    <w:rsid w:val="003B17B3"/>
    <w:rsid w:val="003B7487"/>
    <w:rsid w:val="003C1074"/>
    <w:rsid w:val="003C2849"/>
    <w:rsid w:val="003C461C"/>
    <w:rsid w:val="003C6459"/>
    <w:rsid w:val="003C674D"/>
    <w:rsid w:val="003C7078"/>
    <w:rsid w:val="003C7587"/>
    <w:rsid w:val="003C76AC"/>
    <w:rsid w:val="003D018E"/>
    <w:rsid w:val="003D05C9"/>
    <w:rsid w:val="003D0C4D"/>
    <w:rsid w:val="003D188A"/>
    <w:rsid w:val="003D1A87"/>
    <w:rsid w:val="003D38EF"/>
    <w:rsid w:val="003D3F64"/>
    <w:rsid w:val="003D4426"/>
    <w:rsid w:val="003D47DB"/>
    <w:rsid w:val="003D4971"/>
    <w:rsid w:val="003D53A7"/>
    <w:rsid w:val="003D745D"/>
    <w:rsid w:val="003D753F"/>
    <w:rsid w:val="003D763A"/>
    <w:rsid w:val="003D7726"/>
    <w:rsid w:val="003E0100"/>
    <w:rsid w:val="003E29A4"/>
    <w:rsid w:val="003E32DB"/>
    <w:rsid w:val="003E5DC3"/>
    <w:rsid w:val="003E6AFD"/>
    <w:rsid w:val="003E6D47"/>
    <w:rsid w:val="003E7D67"/>
    <w:rsid w:val="003F017C"/>
    <w:rsid w:val="003F073A"/>
    <w:rsid w:val="003F0B40"/>
    <w:rsid w:val="003F129D"/>
    <w:rsid w:val="003F1D0E"/>
    <w:rsid w:val="003F2B96"/>
    <w:rsid w:val="003F5AF8"/>
    <w:rsid w:val="003F68A9"/>
    <w:rsid w:val="003F7635"/>
    <w:rsid w:val="004002B7"/>
    <w:rsid w:val="0040082D"/>
    <w:rsid w:val="004009FA"/>
    <w:rsid w:val="004012DC"/>
    <w:rsid w:val="00401AEE"/>
    <w:rsid w:val="004029ED"/>
    <w:rsid w:val="0040302B"/>
    <w:rsid w:val="00405051"/>
    <w:rsid w:val="00405C7A"/>
    <w:rsid w:val="0040618B"/>
    <w:rsid w:val="00407AB7"/>
    <w:rsid w:val="00410F95"/>
    <w:rsid w:val="00412566"/>
    <w:rsid w:val="00412985"/>
    <w:rsid w:val="00412F88"/>
    <w:rsid w:val="0041358D"/>
    <w:rsid w:val="00413835"/>
    <w:rsid w:val="004142E1"/>
    <w:rsid w:val="0041524D"/>
    <w:rsid w:val="0041630B"/>
    <w:rsid w:val="0041683B"/>
    <w:rsid w:val="004203F4"/>
    <w:rsid w:val="004211AC"/>
    <w:rsid w:val="00421D89"/>
    <w:rsid w:val="004228E2"/>
    <w:rsid w:val="00423AF6"/>
    <w:rsid w:val="00423D76"/>
    <w:rsid w:val="00426937"/>
    <w:rsid w:val="00427321"/>
    <w:rsid w:val="004319AF"/>
    <w:rsid w:val="004322E3"/>
    <w:rsid w:val="004324F8"/>
    <w:rsid w:val="00432A47"/>
    <w:rsid w:val="00432A4E"/>
    <w:rsid w:val="0043557A"/>
    <w:rsid w:val="0043571F"/>
    <w:rsid w:val="00436AF6"/>
    <w:rsid w:val="00437208"/>
    <w:rsid w:val="004373D8"/>
    <w:rsid w:val="0043746B"/>
    <w:rsid w:val="004402EF"/>
    <w:rsid w:val="00440559"/>
    <w:rsid w:val="0044097D"/>
    <w:rsid w:val="00441118"/>
    <w:rsid w:val="004420BE"/>
    <w:rsid w:val="00446173"/>
    <w:rsid w:val="004467F6"/>
    <w:rsid w:val="00447B1D"/>
    <w:rsid w:val="00450A88"/>
    <w:rsid w:val="00450CCF"/>
    <w:rsid w:val="004511EA"/>
    <w:rsid w:val="00456BFF"/>
    <w:rsid w:val="00457312"/>
    <w:rsid w:val="004573F6"/>
    <w:rsid w:val="0046006B"/>
    <w:rsid w:val="00460FFF"/>
    <w:rsid w:val="004613AE"/>
    <w:rsid w:val="0046256B"/>
    <w:rsid w:val="004629B5"/>
    <w:rsid w:val="0046693A"/>
    <w:rsid w:val="00466EC6"/>
    <w:rsid w:val="004672E8"/>
    <w:rsid w:val="004677E5"/>
    <w:rsid w:val="004705A1"/>
    <w:rsid w:val="00470675"/>
    <w:rsid w:val="00471078"/>
    <w:rsid w:val="00472B7E"/>
    <w:rsid w:val="00473943"/>
    <w:rsid w:val="00473F60"/>
    <w:rsid w:val="00474D28"/>
    <w:rsid w:val="004763FA"/>
    <w:rsid w:val="004803CD"/>
    <w:rsid w:val="004804FD"/>
    <w:rsid w:val="00480750"/>
    <w:rsid w:val="00480A4D"/>
    <w:rsid w:val="0048139C"/>
    <w:rsid w:val="00481945"/>
    <w:rsid w:val="0048244F"/>
    <w:rsid w:val="00483F0E"/>
    <w:rsid w:val="00490445"/>
    <w:rsid w:val="0049067C"/>
    <w:rsid w:val="004908D3"/>
    <w:rsid w:val="00490D8C"/>
    <w:rsid w:val="00491AE6"/>
    <w:rsid w:val="00492791"/>
    <w:rsid w:val="004951E4"/>
    <w:rsid w:val="004957B1"/>
    <w:rsid w:val="00495B48"/>
    <w:rsid w:val="00497081"/>
    <w:rsid w:val="004A0655"/>
    <w:rsid w:val="004A1711"/>
    <w:rsid w:val="004A31B9"/>
    <w:rsid w:val="004A3523"/>
    <w:rsid w:val="004A559C"/>
    <w:rsid w:val="004A78F9"/>
    <w:rsid w:val="004B275C"/>
    <w:rsid w:val="004B2B75"/>
    <w:rsid w:val="004B2F0A"/>
    <w:rsid w:val="004B31BE"/>
    <w:rsid w:val="004B4CC4"/>
    <w:rsid w:val="004B5114"/>
    <w:rsid w:val="004B5675"/>
    <w:rsid w:val="004B5D0A"/>
    <w:rsid w:val="004B60E7"/>
    <w:rsid w:val="004B6186"/>
    <w:rsid w:val="004B6460"/>
    <w:rsid w:val="004B6E08"/>
    <w:rsid w:val="004C6A9F"/>
    <w:rsid w:val="004C7203"/>
    <w:rsid w:val="004C7478"/>
    <w:rsid w:val="004D02BF"/>
    <w:rsid w:val="004D104E"/>
    <w:rsid w:val="004D1184"/>
    <w:rsid w:val="004D155C"/>
    <w:rsid w:val="004D158B"/>
    <w:rsid w:val="004D1797"/>
    <w:rsid w:val="004D217B"/>
    <w:rsid w:val="004D2844"/>
    <w:rsid w:val="004D4914"/>
    <w:rsid w:val="004D4F0C"/>
    <w:rsid w:val="004D6906"/>
    <w:rsid w:val="004D6D41"/>
    <w:rsid w:val="004D6E69"/>
    <w:rsid w:val="004E79E9"/>
    <w:rsid w:val="004F2933"/>
    <w:rsid w:val="004F682A"/>
    <w:rsid w:val="004F6A0B"/>
    <w:rsid w:val="004F7334"/>
    <w:rsid w:val="00500060"/>
    <w:rsid w:val="00500B48"/>
    <w:rsid w:val="0050177A"/>
    <w:rsid w:val="00502C76"/>
    <w:rsid w:val="00502DB5"/>
    <w:rsid w:val="0050658F"/>
    <w:rsid w:val="00507571"/>
    <w:rsid w:val="00510406"/>
    <w:rsid w:val="0051061C"/>
    <w:rsid w:val="00512A14"/>
    <w:rsid w:val="005130B6"/>
    <w:rsid w:val="00513160"/>
    <w:rsid w:val="00513750"/>
    <w:rsid w:val="00513A65"/>
    <w:rsid w:val="00514DD3"/>
    <w:rsid w:val="005151F9"/>
    <w:rsid w:val="00515222"/>
    <w:rsid w:val="00520013"/>
    <w:rsid w:val="005206F1"/>
    <w:rsid w:val="00520C54"/>
    <w:rsid w:val="0052339A"/>
    <w:rsid w:val="005245AF"/>
    <w:rsid w:val="005253D6"/>
    <w:rsid w:val="00526878"/>
    <w:rsid w:val="005315F0"/>
    <w:rsid w:val="0053290A"/>
    <w:rsid w:val="00536EA6"/>
    <w:rsid w:val="00537702"/>
    <w:rsid w:val="005403C5"/>
    <w:rsid w:val="0054320E"/>
    <w:rsid w:val="00543781"/>
    <w:rsid w:val="00545E89"/>
    <w:rsid w:val="00547751"/>
    <w:rsid w:val="005479A2"/>
    <w:rsid w:val="00552F8D"/>
    <w:rsid w:val="00554186"/>
    <w:rsid w:val="00554588"/>
    <w:rsid w:val="005570ED"/>
    <w:rsid w:val="005578BA"/>
    <w:rsid w:val="005612C1"/>
    <w:rsid w:val="00561BC4"/>
    <w:rsid w:val="00564505"/>
    <w:rsid w:val="005646F1"/>
    <w:rsid w:val="00564925"/>
    <w:rsid w:val="005650DA"/>
    <w:rsid w:val="00565FCD"/>
    <w:rsid w:val="0056716D"/>
    <w:rsid w:val="00567FBF"/>
    <w:rsid w:val="00572814"/>
    <w:rsid w:val="0057379A"/>
    <w:rsid w:val="00573B3F"/>
    <w:rsid w:val="00574043"/>
    <w:rsid w:val="0057408A"/>
    <w:rsid w:val="00574731"/>
    <w:rsid w:val="00576E1C"/>
    <w:rsid w:val="005773EC"/>
    <w:rsid w:val="0058014A"/>
    <w:rsid w:val="005819C7"/>
    <w:rsid w:val="0058392B"/>
    <w:rsid w:val="00583BDD"/>
    <w:rsid w:val="00583C5C"/>
    <w:rsid w:val="00583DA4"/>
    <w:rsid w:val="005841BF"/>
    <w:rsid w:val="00585979"/>
    <w:rsid w:val="00586D89"/>
    <w:rsid w:val="0058703C"/>
    <w:rsid w:val="005876CD"/>
    <w:rsid w:val="005901B6"/>
    <w:rsid w:val="00590FD1"/>
    <w:rsid w:val="00591089"/>
    <w:rsid w:val="00591A89"/>
    <w:rsid w:val="005933BA"/>
    <w:rsid w:val="005949DB"/>
    <w:rsid w:val="00595ACA"/>
    <w:rsid w:val="005960AD"/>
    <w:rsid w:val="005A055B"/>
    <w:rsid w:val="005A120F"/>
    <w:rsid w:val="005A298A"/>
    <w:rsid w:val="005A40D7"/>
    <w:rsid w:val="005A41FA"/>
    <w:rsid w:val="005A468D"/>
    <w:rsid w:val="005A49F9"/>
    <w:rsid w:val="005A56B2"/>
    <w:rsid w:val="005A788A"/>
    <w:rsid w:val="005B099B"/>
    <w:rsid w:val="005B0A88"/>
    <w:rsid w:val="005B0B52"/>
    <w:rsid w:val="005B139F"/>
    <w:rsid w:val="005B22A4"/>
    <w:rsid w:val="005B3C0A"/>
    <w:rsid w:val="005B433A"/>
    <w:rsid w:val="005B5006"/>
    <w:rsid w:val="005B549D"/>
    <w:rsid w:val="005B7314"/>
    <w:rsid w:val="005C1221"/>
    <w:rsid w:val="005C13C8"/>
    <w:rsid w:val="005C1A41"/>
    <w:rsid w:val="005C2891"/>
    <w:rsid w:val="005C5685"/>
    <w:rsid w:val="005C5A4B"/>
    <w:rsid w:val="005C68D9"/>
    <w:rsid w:val="005C6A6E"/>
    <w:rsid w:val="005C7571"/>
    <w:rsid w:val="005D03A5"/>
    <w:rsid w:val="005D1023"/>
    <w:rsid w:val="005D14D9"/>
    <w:rsid w:val="005D1516"/>
    <w:rsid w:val="005D20C3"/>
    <w:rsid w:val="005D2406"/>
    <w:rsid w:val="005D2957"/>
    <w:rsid w:val="005D2EA4"/>
    <w:rsid w:val="005D310B"/>
    <w:rsid w:val="005D5679"/>
    <w:rsid w:val="005D5C72"/>
    <w:rsid w:val="005D6AAF"/>
    <w:rsid w:val="005D7659"/>
    <w:rsid w:val="005D7EF8"/>
    <w:rsid w:val="005E070A"/>
    <w:rsid w:val="005E28F2"/>
    <w:rsid w:val="005E44F6"/>
    <w:rsid w:val="005E691F"/>
    <w:rsid w:val="005E69B6"/>
    <w:rsid w:val="005E76FE"/>
    <w:rsid w:val="005F09E7"/>
    <w:rsid w:val="005F53D4"/>
    <w:rsid w:val="005F5BDA"/>
    <w:rsid w:val="005F616C"/>
    <w:rsid w:val="005F7244"/>
    <w:rsid w:val="005F7320"/>
    <w:rsid w:val="00600D05"/>
    <w:rsid w:val="006013F2"/>
    <w:rsid w:val="00601F3F"/>
    <w:rsid w:val="0060231A"/>
    <w:rsid w:val="00602BBB"/>
    <w:rsid w:val="006045C1"/>
    <w:rsid w:val="00604F93"/>
    <w:rsid w:val="006058F0"/>
    <w:rsid w:val="00605BB5"/>
    <w:rsid w:val="00605E87"/>
    <w:rsid w:val="006063C5"/>
    <w:rsid w:val="00606B1F"/>
    <w:rsid w:val="006070B6"/>
    <w:rsid w:val="00607200"/>
    <w:rsid w:val="00607C26"/>
    <w:rsid w:val="00607EBB"/>
    <w:rsid w:val="00610079"/>
    <w:rsid w:val="00610863"/>
    <w:rsid w:val="00611CC7"/>
    <w:rsid w:val="00613C0D"/>
    <w:rsid w:val="006165A9"/>
    <w:rsid w:val="00616B98"/>
    <w:rsid w:val="00616C0C"/>
    <w:rsid w:val="0061759B"/>
    <w:rsid w:val="0061760E"/>
    <w:rsid w:val="0062036C"/>
    <w:rsid w:val="00620F50"/>
    <w:rsid w:val="006217B6"/>
    <w:rsid w:val="00622815"/>
    <w:rsid w:val="006251CF"/>
    <w:rsid w:val="006256DF"/>
    <w:rsid w:val="006265CC"/>
    <w:rsid w:val="0062689F"/>
    <w:rsid w:val="00626B33"/>
    <w:rsid w:val="00627B4B"/>
    <w:rsid w:val="0063085E"/>
    <w:rsid w:val="006326B9"/>
    <w:rsid w:val="00632EA6"/>
    <w:rsid w:val="00634D5A"/>
    <w:rsid w:val="00635DCB"/>
    <w:rsid w:val="0063674C"/>
    <w:rsid w:val="00636A3C"/>
    <w:rsid w:val="0064060E"/>
    <w:rsid w:val="00640DE1"/>
    <w:rsid w:val="00643C84"/>
    <w:rsid w:val="00643E54"/>
    <w:rsid w:val="006448A0"/>
    <w:rsid w:val="006456C7"/>
    <w:rsid w:val="00645922"/>
    <w:rsid w:val="006470FE"/>
    <w:rsid w:val="00650AB7"/>
    <w:rsid w:val="00650F22"/>
    <w:rsid w:val="00651941"/>
    <w:rsid w:val="00655026"/>
    <w:rsid w:val="0065634E"/>
    <w:rsid w:val="0065725F"/>
    <w:rsid w:val="00661B6B"/>
    <w:rsid w:val="00662095"/>
    <w:rsid w:val="00662943"/>
    <w:rsid w:val="006638F2"/>
    <w:rsid w:val="006642E5"/>
    <w:rsid w:val="00664A13"/>
    <w:rsid w:val="006670F3"/>
    <w:rsid w:val="00675281"/>
    <w:rsid w:val="00677F2A"/>
    <w:rsid w:val="00680C87"/>
    <w:rsid w:val="006825BF"/>
    <w:rsid w:val="00683A22"/>
    <w:rsid w:val="00685202"/>
    <w:rsid w:val="00685B9C"/>
    <w:rsid w:val="006860FE"/>
    <w:rsid w:val="006872AC"/>
    <w:rsid w:val="006908BE"/>
    <w:rsid w:val="00692309"/>
    <w:rsid w:val="00692AC8"/>
    <w:rsid w:val="0069361E"/>
    <w:rsid w:val="006A00DC"/>
    <w:rsid w:val="006A069B"/>
    <w:rsid w:val="006A0AD4"/>
    <w:rsid w:val="006A2542"/>
    <w:rsid w:val="006A32DD"/>
    <w:rsid w:val="006A6381"/>
    <w:rsid w:val="006A6FDE"/>
    <w:rsid w:val="006A706E"/>
    <w:rsid w:val="006B036F"/>
    <w:rsid w:val="006B07D4"/>
    <w:rsid w:val="006B2875"/>
    <w:rsid w:val="006B422C"/>
    <w:rsid w:val="006B4BC0"/>
    <w:rsid w:val="006B5302"/>
    <w:rsid w:val="006B60D1"/>
    <w:rsid w:val="006B6E91"/>
    <w:rsid w:val="006C38F2"/>
    <w:rsid w:val="006C46D2"/>
    <w:rsid w:val="006C4A5F"/>
    <w:rsid w:val="006C5150"/>
    <w:rsid w:val="006C6158"/>
    <w:rsid w:val="006C7716"/>
    <w:rsid w:val="006C7CFF"/>
    <w:rsid w:val="006D0F60"/>
    <w:rsid w:val="006D1F3F"/>
    <w:rsid w:val="006D2BA5"/>
    <w:rsid w:val="006D4CE2"/>
    <w:rsid w:val="006D4EBD"/>
    <w:rsid w:val="006D653D"/>
    <w:rsid w:val="006D6FED"/>
    <w:rsid w:val="006E0395"/>
    <w:rsid w:val="006E269C"/>
    <w:rsid w:val="006E2CE1"/>
    <w:rsid w:val="006E32B2"/>
    <w:rsid w:val="006E389B"/>
    <w:rsid w:val="006E4018"/>
    <w:rsid w:val="006E598F"/>
    <w:rsid w:val="006F012E"/>
    <w:rsid w:val="006F1758"/>
    <w:rsid w:val="006F17E8"/>
    <w:rsid w:val="006F1A32"/>
    <w:rsid w:val="006F2E1B"/>
    <w:rsid w:val="006F4F2C"/>
    <w:rsid w:val="006F53B3"/>
    <w:rsid w:val="007001C5"/>
    <w:rsid w:val="0070054C"/>
    <w:rsid w:val="007029C3"/>
    <w:rsid w:val="0070390E"/>
    <w:rsid w:val="007049EA"/>
    <w:rsid w:val="00706E5C"/>
    <w:rsid w:val="00711C3F"/>
    <w:rsid w:val="007132E5"/>
    <w:rsid w:val="00713893"/>
    <w:rsid w:val="00714145"/>
    <w:rsid w:val="00714FF7"/>
    <w:rsid w:val="0071694A"/>
    <w:rsid w:val="00716AD5"/>
    <w:rsid w:val="00722560"/>
    <w:rsid w:val="00722DFE"/>
    <w:rsid w:val="00723780"/>
    <w:rsid w:val="007243C1"/>
    <w:rsid w:val="00725C82"/>
    <w:rsid w:val="007262A0"/>
    <w:rsid w:val="00727D35"/>
    <w:rsid w:val="007304A8"/>
    <w:rsid w:val="00732670"/>
    <w:rsid w:val="0073379D"/>
    <w:rsid w:val="0073448C"/>
    <w:rsid w:val="00734656"/>
    <w:rsid w:val="00734F76"/>
    <w:rsid w:val="00735853"/>
    <w:rsid w:val="00735959"/>
    <w:rsid w:val="00735A54"/>
    <w:rsid w:val="00736410"/>
    <w:rsid w:val="00736799"/>
    <w:rsid w:val="00741FC1"/>
    <w:rsid w:val="00743E26"/>
    <w:rsid w:val="00746877"/>
    <w:rsid w:val="00746B40"/>
    <w:rsid w:val="007478AC"/>
    <w:rsid w:val="00750775"/>
    <w:rsid w:val="00752436"/>
    <w:rsid w:val="00753287"/>
    <w:rsid w:val="00753DFE"/>
    <w:rsid w:val="00753F3D"/>
    <w:rsid w:val="00754F8B"/>
    <w:rsid w:val="00755F46"/>
    <w:rsid w:val="0075771D"/>
    <w:rsid w:val="00763765"/>
    <w:rsid w:val="00764763"/>
    <w:rsid w:val="007649EB"/>
    <w:rsid w:val="00765DFE"/>
    <w:rsid w:val="007664B7"/>
    <w:rsid w:val="00766E63"/>
    <w:rsid w:val="0076726B"/>
    <w:rsid w:val="0077123D"/>
    <w:rsid w:val="007716F6"/>
    <w:rsid w:val="00772E52"/>
    <w:rsid w:val="00774341"/>
    <w:rsid w:val="00774A69"/>
    <w:rsid w:val="00777053"/>
    <w:rsid w:val="00777C22"/>
    <w:rsid w:val="0078149D"/>
    <w:rsid w:val="00781C3A"/>
    <w:rsid w:val="007824DB"/>
    <w:rsid w:val="0078306D"/>
    <w:rsid w:val="00783C55"/>
    <w:rsid w:val="00784C09"/>
    <w:rsid w:val="00785A98"/>
    <w:rsid w:val="007869EE"/>
    <w:rsid w:val="00786C6B"/>
    <w:rsid w:val="007871D4"/>
    <w:rsid w:val="0079084D"/>
    <w:rsid w:val="007931CD"/>
    <w:rsid w:val="00793744"/>
    <w:rsid w:val="00794F65"/>
    <w:rsid w:val="00794FC4"/>
    <w:rsid w:val="007956D1"/>
    <w:rsid w:val="00796968"/>
    <w:rsid w:val="00796B58"/>
    <w:rsid w:val="00797035"/>
    <w:rsid w:val="00797103"/>
    <w:rsid w:val="00797CBC"/>
    <w:rsid w:val="007A1894"/>
    <w:rsid w:val="007A1B39"/>
    <w:rsid w:val="007A24C1"/>
    <w:rsid w:val="007A2D2D"/>
    <w:rsid w:val="007A470A"/>
    <w:rsid w:val="007A4973"/>
    <w:rsid w:val="007A5438"/>
    <w:rsid w:val="007A60CA"/>
    <w:rsid w:val="007A6C52"/>
    <w:rsid w:val="007A74FD"/>
    <w:rsid w:val="007B22CB"/>
    <w:rsid w:val="007B23FD"/>
    <w:rsid w:val="007B26B7"/>
    <w:rsid w:val="007B2B43"/>
    <w:rsid w:val="007B4473"/>
    <w:rsid w:val="007B5076"/>
    <w:rsid w:val="007B5241"/>
    <w:rsid w:val="007B5370"/>
    <w:rsid w:val="007B540B"/>
    <w:rsid w:val="007B7674"/>
    <w:rsid w:val="007B76B0"/>
    <w:rsid w:val="007B7840"/>
    <w:rsid w:val="007B7FA3"/>
    <w:rsid w:val="007C0316"/>
    <w:rsid w:val="007C0789"/>
    <w:rsid w:val="007C0DC3"/>
    <w:rsid w:val="007C3F88"/>
    <w:rsid w:val="007C4880"/>
    <w:rsid w:val="007C6EE0"/>
    <w:rsid w:val="007C7E10"/>
    <w:rsid w:val="007D0F47"/>
    <w:rsid w:val="007D2320"/>
    <w:rsid w:val="007D2995"/>
    <w:rsid w:val="007D35D6"/>
    <w:rsid w:val="007D495D"/>
    <w:rsid w:val="007D6283"/>
    <w:rsid w:val="007D6565"/>
    <w:rsid w:val="007D69F9"/>
    <w:rsid w:val="007D6CA5"/>
    <w:rsid w:val="007D7609"/>
    <w:rsid w:val="007E2020"/>
    <w:rsid w:val="007E574D"/>
    <w:rsid w:val="007E5C87"/>
    <w:rsid w:val="007E5E13"/>
    <w:rsid w:val="007E6127"/>
    <w:rsid w:val="007E62AE"/>
    <w:rsid w:val="007E67C4"/>
    <w:rsid w:val="007E6ED8"/>
    <w:rsid w:val="007F009C"/>
    <w:rsid w:val="007F05DD"/>
    <w:rsid w:val="007F0A71"/>
    <w:rsid w:val="007F138C"/>
    <w:rsid w:val="007F168F"/>
    <w:rsid w:val="007F1E07"/>
    <w:rsid w:val="007F3015"/>
    <w:rsid w:val="007F3821"/>
    <w:rsid w:val="007F46A0"/>
    <w:rsid w:val="007F66F8"/>
    <w:rsid w:val="007F7DA1"/>
    <w:rsid w:val="008006A3"/>
    <w:rsid w:val="008012D8"/>
    <w:rsid w:val="00802BEC"/>
    <w:rsid w:val="00804720"/>
    <w:rsid w:val="00805162"/>
    <w:rsid w:val="00806B05"/>
    <w:rsid w:val="0081081F"/>
    <w:rsid w:val="008111C2"/>
    <w:rsid w:val="00811318"/>
    <w:rsid w:val="00811E2E"/>
    <w:rsid w:val="008128F5"/>
    <w:rsid w:val="008210AA"/>
    <w:rsid w:val="00821251"/>
    <w:rsid w:val="0082166B"/>
    <w:rsid w:val="008227D5"/>
    <w:rsid w:val="00822E98"/>
    <w:rsid w:val="00823B12"/>
    <w:rsid w:val="0082415D"/>
    <w:rsid w:val="00824807"/>
    <w:rsid w:val="00826B7A"/>
    <w:rsid w:val="00827557"/>
    <w:rsid w:val="008277C3"/>
    <w:rsid w:val="008302B4"/>
    <w:rsid w:val="0083083E"/>
    <w:rsid w:val="008308A7"/>
    <w:rsid w:val="00831D4B"/>
    <w:rsid w:val="00831F26"/>
    <w:rsid w:val="008345F1"/>
    <w:rsid w:val="00837310"/>
    <w:rsid w:val="00837415"/>
    <w:rsid w:val="00837BDA"/>
    <w:rsid w:val="00840EA9"/>
    <w:rsid w:val="00840F31"/>
    <w:rsid w:val="008414A5"/>
    <w:rsid w:val="00842893"/>
    <w:rsid w:val="0084315E"/>
    <w:rsid w:val="00843E6A"/>
    <w:rsid w:val="00843E9B"/>
    <w:rsid w:val="0084478D"/>
    <w:rsid w:val="0084791E"/>
    <w:rsid w:val="00847C02"/>
    <w:rsid w:val="0085061B"/>
    <w:rsid w:val="00851B0B"/>
    <w:rsid w:val="00851C8C"/>
    <w:rsid w:val="00853230"/>
    <w:rsid w:val="00853C8B"/>
    <w:rsid w:val="00853CE3"/>
    <w:rsid w:val="00854503"/>
    <w:rsid w:val="00856ED1"/>
    <w:rsid w:val="00857393"/>
    <w:rsid w:val="008578E3"/>
    <w:rsid w:val="00857CE0"/>
    <w:rsid w:val="008649F5"/>
    <w:rsid w:val="00867B27"/>
    <w:rsid w:val="008742E5"/>
    <w:rsid w:val="0087497E"/>
    <w:rsid w:val="0087767E"/>
    <w:rsid w:val="00880DBD"/>
    <w:rsid w:val="008824C8"/>
    <w:rsid w:val="0088337D"/>
    <w:rsid w:val="008847C1"/>
    <w:rsid w:val="00884EB0"/>
    <w:rsid w:val="00884FC0"/>
    <w:rsid w:val="0088617E"/>
    <w:rsid w:val="008916DF"/>
    <w:rsid w:val="00892252"/>
    <w:rsid w:val="00892F1B"/>
    <w:rsid w:val="00893745"/>
    <w:rsid w:val="00897A12"/>
    <w:rsid w:val="008A0078"/>
    <w:rsid w:val="008A111B"/>
    <w:rsid w:val="008A1672"/>
    <w:rsid w:val="008A18B4"/>
    <w:rsid w:val="008A2764"/>
    <w:rsid w:val="008A5BB3"/>
    <w:rsid w:val="008A5DC7"/>
    <w:rsid w:val="008A6E6B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EB9"/>
    <w:rsid w:val="008B7865"/>
    <w:rsid w:val="008C050A"/>
    <w:rsid w:val="008C2173"/>
    <w:rsid w:val="008C265A"/>
    <w:rsid w:val="008C2A94"/>
    <w:rsid w:val="008C3460"/>
    <w:rsid w:val="008C4571"/>
    <w:rsid w:val="008C4DB1"/>
    <w:rsid w:val="008C5372"/>
    <w:rsid w:val="008C633E"/>
    <w:rsid w:val="008C6474"/>
    <w:rsid w:val="008C7032"/>
    <w:rsid w:val="008C7277"/>
    <w:rsid w:val="008D098C"/>
    <w:rsid w:val="008D0DF7"/>
    <w:rsid w:val="008D12AE"/>
    <w:rsid w:val="008D1A81"/>
    <w:rsid w:val="008D21BC"/>
    <w:rsid w:val="008D3AEA"/>
    <w:rsid w:val="008D5152"/>
    <w:rsid w:val="008D5D1D"/>
    <w:rsid w:val="008D6423"/>
    <w:rsid w:val="008D7F95"/>
    <w:rsid w:val="008E3710"/>
    <w:rsid w:val="008E3A8D"/>
    <w:rsid w:val="008E4633"/>
    <w:rsid w:val="008E488C"/>
    <w:rsid w:val="008E577C"/>
    <w:rsid w:val="008E7FA1"/>
    <w:rsid w:val="008F271F"/>
    <w:rsid w:val="008F3BD9"/>
    <w:rsid w:val="008F4510"/>
    <w:rsid w:val="008F564A"/>
    <w:rsid w:val="008F6668"/>
    <w:rsid w:val="008F7027"/>
    <w:rsid w:val="008F7378"/>
    <w:rsid w:val="00900192"/>
    <w:rsid w:val="00902493"/>
    <w:rsid w:val="00905284"/>
    <w:rsid w:val="00906991"/>
    <w:rsid w:val="0090717A"/>
    <w:rsid w:val="00911F73"/>
    <w:rsid w:val="00914217"/>
    <w:rsid w:val="00914288"/>
    <w:rsid w:val="0091501D"/>
    <w:rsid w:val="009151B6"/>
    <w:rsid w:val="009151BA"/>
    <w:rsid w:val="00916DB9"/>
    <w:rsid w:val="00916F87"/>
    <w:rsid w:val="00917AB8"/>
    <w:rsid w:val="00920143"/>
    <w:rsid w:val="009206E3"/>
    <w:rsid w:val="00922C48"/>
    <w:rsid w:val="009236D9"/>
    <w:rsid w:val="00923942"/>
    <w:rsid w:val="0092512E"/>
    <w:rsid w:val="00925BE6"/>
    <w:rsid w:val="00933438"/>
    <w:rsid w:val="00933903"/>
    <w:rsid w:val="009348FF"/>
    <w:rsid w:val="00935E36"/>
    <w:rsid w:val="00936499"/>
    <w:rsid w:val="00937869"/>
    <w:rsid w:val="0094074D"/>
    <w:rsid w:val="00941C3B"/>
    <w:rsid w:val="00942355"/>
    <w:rsid w:val="00943A37"/>
    <w:rsid w:val="00944698"/>
    <w:rsid w:val="00951031"/>
    <w:rsid w:val="009515FD"/>
    <w:rsid w:val="009528B2"/>
    <w:rsid w:val="00952F56"/>
    <w:rsid w:val="00954995"/>
    <w:rsid w:val="00954B4E"/>
    <w:rsid w:val="00955931"/>
    <w:rsid w:val="00957318"/>
    <w:rsid w:val="00961B95"/>
    <w:rsid w:val="00961F19"/>
    <w:rsid w:val="009627E8"/>
    <w:rsid w:val="0096337E"/>
    <w:rsid w:val="00963C32"/>
    <w:rsid w:val="00965282"/>
    <w:rsid w:val="00966631"/>
    <w:rsid w:val="009716A2"/>
    <w:rsid w:val="0097439A"/>
    <w:rsid w:val="009758B8"/>
    <w:rsid w:val="00975A88"/>
    <w:rsid w:val="00976B3E"/>
    <w:rsid w:val="009778F5"/>
    <w:rsid w:val="009812D8"/>
    <w:rsid w:val="0098205F"/>
    <w:rsid w:val="00982831"/>
    <w:rsid w:val="009837E9"/>
    <w:rsid w:val="00984BB4"/>
    <w:rsid w:val="00985BA1"/>
    <w:rsid w:val="00986FF5"/>
    <w:rsid w:val="009870BD"/>
    <w:rsid w:val="009876C6"/>
    <w:rsid w:val="00991D01"/>
    <w:rsid w:val="009920B0"/>
    <w:rsid w:val="00993097"/>
    <w:rsid w:val="00993ADB"/>
    <w:rsid w:val="00997E21"/>
    <w:rsid w:val="009A0376"/>
    <w:rsid w:val="009A0C48"/>
    <w:rsid w:val="009A17A5"/>
    <w:rsid w:val="009A1C2A"/>
    <w:rsid w:val="009A2005"/>
    <w:rsid w:val="009A2830"/>
    <w:rsid w:val="009A2F8A"/>
    <w:rsid w:val="009A36DD"/>
    <w:rsid w:val="009A385F"/>
    <w:rsid w:val="009A4382"/>
    <w:rsid w:val="009A5B01"/>
    <w:rsid w:val="009A7509"/>
    <w:rsid w:val="009B10B9"/>
    <w:rsid w:val="009B17D1"/>
    <w:rsid w:val="009B2B1E"/>
    <w:rsid w:val="009B551C"/>
    <w:rsid w:val="009B6627"/>
    <w:rsid w:val="009B71CD"/>
    <w:rsid w:val="009B7C19"/>
    <w:rsid w:val="009C162A"/>
    <w:rsid w:val="009C20DE"/>
    <w:rsid w:val="009C2BB3"/>
    <w:rsid w:val="009C3C09"/>
    <w:rsid w:val="009C40DB"/>
    <w:rsid w:val="009C72F4"/>
    <w:rsid w:val="009D06E9"/>
    <w:rsid w:val="009D1861"/>
    <w:rsid w:val="009D21CE"/>
    <w:rsid w:val="009D26B4"/>
    <w:rsid w:val="009D26DF"/>
    <w:rsid w:val="009D2CF4"/>
    <w:rsid w:val="009D2DD1"/>
    <w:rsid w:val="009D2F0D"/>
    <w:rsid w:val="009D597D"/>
    <w:rsid w:val="009D5CBE"/>
    <w:rsid w:val="009D6576"/>
    <w:rsid w:val="009D6592"/>
    <w:rsid w:val="009E13CF"/>
    <w:rsid w:val="009E18FC"/>
    <w:rsid w:val="009E1D6B"/>
    <w:rsid w:val="009E333A"/>
    <w:rsid w:val="009E3567"/>
    <w:rsid w:val="009E417C"/>
    <w:rsid w:val="009E5896"/>
    <w:rsid w:val="009E6538"/>
    <w:rsid w:val="009E68FF"/>
    <w:rsid w:val="009E6F0B"/>
    <w:rsid w:val="009E7C36"/>
    <w:rsid w:val="009E7D2C"/>
    <w:rsid w:val="009F20B1"/>
    <w:rsid w:val="009F3258"/>
    <w:rsid w:val="009F37DF"/>
    <w:rsid w:val="009F39D2"/>
    <w:rsid w:val="009F4809"/>
    <w:rsid w:val="009F49E3"/>
    <w:rsid w:val="009F4C00"/>
    <w:rsid w:val="009F58DD"/>
    <w:rsid w:val="009F6554"/>
    <w:rsid w:val="009F7216"/>
    <w:rsid w:val="00A002F2"/>
    <w:rsid w:val="00A019F3"/>
    <w:rsid w:val="00A0310A"/>
    <w:rsid w:val="00A0386F"/>
    <w:rsid w:val="00A03E7B"/>
    <w:rsid w:val="00A04E3F"/>
    <w:rsid w:val="00A06E8B"/>
    <w:rsid w:val="00A10918"/>
    <w:rsid w:val="00A10C93"/>
    <w:rsid w:val="00A14733"/>
    <w:rsid w:val="00A1633D"/>
    <w:rsid w:val="00A20DD4"/>
    <w:rsid w:val="00A22299"/>
    <w:rsid w:val="00A22671"/>
    <w:rsid w:val="00A2509E"/>
    <w:rsid w:val="00A25455"/>
    <w:rsid w:val="00A2545F"/>
    <w:rsid w:val="00A26FEA"/>
    <w:rsid w:val="00A270A0"/>
    <w:rsid w:val="00A27CA4"/>
    <w:rsid w:val="00A27D1A"/>
    <w:rsid w:val="00A3017F"/>
    <w:rsid w:val="00A307E1"/>
    <w:rsid w:val="00A30CC8"/>
    <w:rsid w:val="00A30F0A"/>
    <w:rsid w:val="00A31D6C"/>
    <w:rsid w:val="00A32869"/>
    <w:rsid w:val="00A32ABD"/>
    <w:rsid w:val="00A33926"/>
    <w:rsid w:val="00A33F93"/>
    <w:rsid w:val="00A34679"/>
    <w:rsid w:val="00A3547A"/>
    <w:rsid w:val="00A361C8"/>
    <w:rsid w:val="00A3756F"/>
    <w:rsid w:val="00A42FD2"/>
    <w:rsid w:val="00A441D9"/>
    <w:rsid w:val="00A4449A"/>
    <w:rsid w:val="00A44D5C"/>
    <w:rsid w:val="00A452D9"/>
    <w:rsid w:val="00A45F0A"/>
    <w:rsid w:val="00A52D2A"/>
    <w:rsid w:val="00A53685"/>
    <w:rsid w:val="00A53C87"/>
    <w:rsid w:val="00A53CD5"/>
    <w:rsid w:val="00A53D8D"/>
    <w:rsid w:val="00A553B7"/>
    <w:rsid w:val="00A554CA"/>
    <w:rsid w:val="00A556FE"/>
    <w:rsid w:val="00A56D5C"/>
    <w:rsid w:val="00A5715B"/>
    <w:rsid w:val="00A5735A"/>
    <w:rsid w:val="00A57530"/>
    <w:rsid w:val="00A57D8B"/>
    <w:rsid w:val="00A608E2"/>
    <w:rsid w:val="00A610F6"/>
    <w:rsid w:val="00A61DCF"/>
    <w:rsid w:val="00A625FB"/>
    <w:rsid w:val="00A62650"/>
    <w:rsid w:val="00A63047"/>
    <w:rsid w:val="00A6330A"/>
    <w:rsid w:val="00A63565"/>
    <w:rsid w:val="00A63ECC"/>
    <w:rsid w:val="00A65140"/>
    <w:rsid w:val="00A67C28"/>
    <w:rsid w:val="00A721A3"/>
    <w:rsid w:val="00A72B0C"/>
    <w:rsid w:val="00A72EF6"/>
    <w:rsid w:val="00A74DEB"/>
    <w:rsid w:val="00A76923"/>
    <w:rsid w:val="00A769FA"/>
    <w:rsid w:val="00A76A91"/>
    <w:rsid w:val="00A77021"/>
    <w:rsid w:val="00A7771C"/>
    <w:rsid w:val="00A80ED4"/>
    <w:rsid w:val="00A820F8"/>
    <w:rsid w:val="00A835EA"/>
    <w:rsid w:val="00A8407E"/>
    <w:rsid w:val="00A86B88"/>
    <w:rsid w:val="00A87444"/>
    <w:rsid w:val="00A87DBB"/>
    <w:rsid w:val="00A93EC4"/>
    <w:rsid w:val="00AA006D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59D"/>
    <w:rsid w:val="00AB17A3"/>
    <w:rsid w:val="00AB1CCB"/>
    <w:rsid w:val="00AB1F61"/>
    <w:rsid w:val="00AB2C08"/>
    <w:rsid w:val="00AB43A7"/>
    <w:rsid w:val="00AB5850"/>
    <w:rsid w:val="00AB6668"/>
    <w:rsid w:val="00AB68C1"/>
    <w:rsid w:val="00AC0B99"/>
    <w:rsid w:val="00AC2043"/>
    <w:rsid w:val="00AC24E8"/>
    <w:rsid w:val="00AC443D"/>
    <w:rsid w:val="00AC4E89"/>
    <w:rsid w:val="00AC50E9"/>
    <w:rsid w:val="00AC5644"/>
    <w:rsid w:val="00AC5C87"/>
    <w:rsid w:val="00AC64C4"/>
    <w:rsid w:val="00AD06C3"/>
    <w:rsid w:val="00AD1344"/>
    <w:rsid w:val="00AD2014"/>
    <w:rsid w:val="00AD287E"/>
    <w:rsid w:val="00AD2A1C"/>
    <w:rsid w:val="00AD38F1"/>
    <w:rsid w:val="00AD3EF4"/>
    <w:rsid w:val="00AD4DC6"/>
    <w:rsid w:val="00AD5596"/>
    <w:rsid w:val="00AD5605"/>
    <w:rsid w:val="00AD5741"/>
    <w:rsid w:val="00AD5A06"/>
    <w:rsid w:val="00AD5F89"/>
    <w:rsid w:val="00AD6C22"/>
    <w:rsid w:val="00AD6C99"/>
    <w:rsid w:val="00AD7449"/>
    <w:rsid w:val="00AD7755"/>
    <w:rsid w:val="00AE0465"/>
    <w:rsid w:val="00AE1046"/>
    <w:rsid w:val="00AE108C"/>
    <w:rsid w:val="00AE2901"/>
    <w:rsid w:val="00AE39D5"/>
    <w:rsid w:val="00AE497D"/>
    <w:rsid w:val="00AE56B5"/>
    <w:rsid w:val="00AE5EE9"/>
    <w:rsid w:val="00AE608B"/>
    <w:rsid w:val="00AE73D2"/>
    <w:rsid w:val="00AF03EE"/>
    <w:rsid w:val="00AF0A87"/>
    <w:rsid w:val="00AF19AE"/>
    <w:rsid w:val="00AF2277"/>
    <w:rsid w:val="00AF2FAB"/>
    <w:rsid w:val="00AF54E5"/>
    <w:rsid w:val="00AF597D"/>
    <w:rsid w:val="00AF646D"/>
    <w:rsid w:val="00AF7A94"/>
    <w:rsid w:val="00B01BDD"/>
    <w:rsid w:val="00B01F8E"/>
    <w:rsid w:val="00B034A1"/>
    <w:rsid w:val="00B03831"/>
    <w:rsid w:val="00B03E8C"/>
    <w:rsid w:val="00B05583"/>
    <w:rsid w:val="00B0584F"/>
    <w:rsid w:val="00B07BE0"/>
    <w:rsid w:val="00B103D0"/>
    <w:rsid w:val="00B108A4"/>
    <w:rsid w:val="00B133FB"/>
    <w:rsid w:val="00B137A6"/>
    <w:rsid w:val="00B14AF0"/>
    <w:rsid w:val="00B14D09"/>
    <w:rsid w:val="00B204A2"/>
    <w:rsid w:val="00B21BEB"/>
    <w:rsid w:val="00B21DB9"/>
    <w:rsid w:val="00B21FEE"/>
    <w:rsid w:val="00B23973"/>
    <w:rsid w:val="00B24108"/>
    <w:rsid w:val="00B241F2"/>
    <w:rsid w:val="00B25041"/>
    <w:rsid w:val="00B25363"/>
    <w:rsid w:val="00B2627F"/>
    <w:rsid w:val="00B27D88"/>
    <w:rsid w:val="00B30AEA"/>
    <w:rsid w:val="00B31D77"/>
    <w:rsid w:val="00B33858"/>
    <w:rsid w:val="00B34485"/>
    <w:rsid w:val="00B34740"/>
    <w:rsid w:val="00B354BD"/>
    <w:rsid w:val="00B375D4"/>
    <w:rsid w:val="00B37F81"/>
    <w:rsid w:val="00B42569"/>
    <w:rsid w:val="00B42F6F"/>
    <w:rsid w:val="00B4379F"/>
    <w:rsid w:val="00B4385F"/>
    <w:rsid w:val="00B4400D"/>
    <w:rsid w:val="00B4474A"/>
    <w:rsid w:val="00B45957"/>
    <w:rsid w:val="00B46697"/>
    <w:rsid w:val="00B46E55"/>
    <w:rsid w:val="00B50D83"/>
    <w:rsid w:val="00B51834"/>
    <w:rsid w:val="00B52210"/>
    <w:rsid w:val="00B53EEE"/>
    <w:rsid w:val="00B55462"/>
    <w:rsid w:val="00B558B7"/>
    <w:rsid w:val="00B561FA"/>
    <w:rsid w:val="00B564B7"/>
    <w:rsid w:val="00B57921"/>
    <w:rsid w:val="00B61996"/>
    <w:rsid w:val="00B61B23"/>
    <w:rsid w:val="00B62FD6"/>
    <w:rsid w:val="00B70A0F"/>
    <w:rsid w:val="00B71611"/>
    <w:rsid w:val="00B72721"/>
    <w:rsid w:val="00B747AA"/>
    <w:rsid w:val="00B761EF"/>
    <w:rsid w:val="00B7660C"/>
    <w:rsid w:val="00B77783"/>
    <w:rsid w:val="00B8004B"/>
    <w:rsid w:val="00B801A4"/>
    <w:rsid w:val="00B8095F"/>
    <w:rsid w:val="00B8257E"/>
    <w:rsid w:val="00B8324B"/>
    <w:rsid w:val="00B834A7"/>
    <w:rsid w:val="00B8547D"/>
    <w:rsid w:val="00B85B2A"/>
    <w:rsid w:val="00B862B5"/>
    <w:rsid w:val="00B90F5B"/>
    <w:rsid w:val="00B92116"/>
    <w:rsid w:val="00B92230"/>
    <w:rsid w:val="00B927AB"/>
    <w:rsid w:val="00B937BD"/>
    <w:rsid w:val="00B93809"/>
    <w:rsid w:val="00B946E9"/>
    <w:rsid w:val="00B94B7C"/>
    <w:rsid w:val="00B95CC2"/>
    <w:rsid w:val="00B97EDB"/>
    <w:rsid w:val="00B97F57"/>
    <w:rsid w:val="00BA020E"/>
    <w:rsid w:val="00BA1B8E"/>
    <w:rsid w:val="00BA69A4"/>
    <w:rsid w:val="00BA6E5E"/>
    <w:rsid w:val="00BA7438"/>
    <w:rsid w:val="00BA76AA"/>
    <w:rsid w:val="00BB081F"/>
    <w:rsid w:val="00BB0B6E"/>
    <w:rsid w:val="00BB1C59"/>
    <w:rsid w:val="00BB226C"/>
    <w:rsid w:val="00BB2344"/>
    <w:rsid w:val="00BB29CC"/>
    <w:rsid w:val="00BB39FE"/>
    <w:rsid w:val="00BB4042"/>
    <w:rsid w:val="00BB429C"/>
    <w:rsid w:val="00BB4341"/>
    <w:rsid w:val="00BB57ED"/>
    <w:rsid w:val="00BB7025"/>
    <w:rsid w:val="00BC1B3F"/>
    <w:rsid w:val="00BC22A7"/>
    <w:rsid w:val="00BC233B"/>
    <w:rsid w:val="00BC5011"/>
    <w:rsid w:val="00BC5A7D"/>
    <w:rsid w:val="00BC5C2C"/>
    <w:rsid w:val="00BC634B"/>
    <w:rsid w:val="00BC7196"/>
    <w:rsid w:val="00BC74C1"/>
    <w:rsid w:val="00BC7DDD"/>
    <w:rsid w:val="00BD0531"/>
    <w:rsid w:val="00BD19BE"/>
    <w:rsid w:val="00BD4262"/>
    <w:rsid w:val="00BD6098"/>
    <w:rsid w:val="00BD727E"/>
    <w:rsid w:val="00BD7F95"/>
    <w:rsid w:val="00BE00B7"/>
    <w:rsid w:val="00BE0AAD"/>
    <w:rsid w:val="00BE0AE1"/>
    <w:rsid w:val="00BE18F3"/>
    <w:rsid w:val="00BE291E"/>
    <w:rsid w:val="00BE3E7B"/>
    <w:rsid w:val="00BE6B25"/>
    <w:rsid w:val="00BE75E6"/>
    <w:rsid w:val="00BE7888"/>
    <w:rsid w:val="00BE7C3C"/>
    <w:rsid w:val="00BF2E6B"/>
    <w:rsid w:val="00BF4391"/>
    <w:rsid w:val="00BF4673"/>
    <w:rsid w:val="00C01D9E"/>
    <w:rsid w:val="00C020B6"/>
    <w:rsid w:val="00C04702"/>
    <w:rsid w:val="00C04EA3"/>
    <w:rsid w:val="00C04EAA"/>
    <w:rsid w:val="00C051A5"/>
    <w:rsid w:val="00C10276"/>
    <w:rsid w:val="00C1131B"/>
    <w:rsid w:val="00C11861"/>
    <w:rsid w:val="00C164C2"/>
    <w:rsid w:val="00C21401"/>
    <w:rsid w:val="00C22336"/>
    <w:rsid w:val="00C2383A"/>
    <w:rsid w:val="00C23B4D"/>
    <w:rsid w:val="00C26405"/>
    <w:rsid w:val="00C26419"/>
    <w:rsid w:val="00C2757E"/>
    <w:rsid w:val="00C27ABC"/>
    <w:rsid w:val="00C30CB3"/>
    <w:rsid w:val="00C3181C"/>
    <w:rsid w:val="00C324E1"/>
    <w:rsid w:val="00C32E49"/>
    <w:rsid w:val="00C32EB3"/>
    <w:rsid w:val="00C361ED"/>
    <w:rsid w:val="00C3638D"/>
    <w:rsid w:val="00C402EF"/>
    <w:rsid w:val="00C4060A"/>
    <w:rsid w:val="00C42B58"/>
    <w:rsid w:val="00C4399F"/>
    <w:rsid w:val="00C44977"/>
    <w:rsid w:val="00C44EA4"/>
    <w:rsid w:val="00C45054"/>
    <w:rsid w:val="00C4547B"/>
    <w:rsid w:val="00C46CA1"/>
    <w:rsid w:val="00C47ACC"/>
    <w:rsid w:val="00C5203A"/>
    <w:rsid w:val="00C52A4A"/>
    <w:rsid w:val="00C531C8"/>
    <w:rsid w:val="00C54818"/>
    <w:rsid w:val="00C54960"/>
    <w:rsid w:val="00C61A41"/>
    <w:rsid w:val="00C61EBE"/>
    <w:rsid w:val="00C62421"/>
    <w:rsid w:val="00C63DBB"/>
    <w:rsid w:val="00C64023"/>
    <w:rsid w:val="00C644E3"/>
    <w:rsid w:val="00C652A8"/>
    <w:rsid w:val="00C67ED4"/>
    <w:rsid w:val="00C70A73"/>
    <w:rsid w:val="00C70DC0"/>
    <w:rsid w:val="00C72B16"/>
    <w:rsid w:val="00C74766"/>
    <w:rsid w:val="00C75294"/>
    <w:rsid w:val="00C75740"/>
    <w:rsid w:val="00C77C7C"/>
    <w:rsid w:val="00C80DCB"/>
    <w:rsid w:val="00C81527"/>
    <w:rsid w:val="00C81D48"/>
    <w:rsid w:val="00C8291A"/>
    <w:rsid w:val="00C8445A"/>
    <w:rsid w:val="00C859D5"/>
    <w:rsid w:val="00C86DAD"/>
    <w:rsid w:val="00C91971"/>
    <w:rsid w:val="00C93292"/>
    <w:rsid w:val="00C94E2C"/>
    <w:rsid w:val="00C95D3E"/>
    <w:rsid w:val="00C95D44"/>
    <w:rsid w:val="00C96142"/>
    <w:rsid w:val="00C9679F"/>
    <w:rsid w:val="00CA000C"/>
    <w:rsid w:val="00CA3CFA"/>
    <w:rsid w:val="00CA45C8"/>
    <w:rsid w:val="00CA4AE2"/>
    <w:rsid w:val="00CA5A0C"/>
    <w:rsid w:val="00CB2B35"/>
    <w:rsid w:val="00CB30F9"/>
    <w:rsid w:val="00CB41CC"/>
    <w:rsid w:val="00CB508D"/>
    <w:rsid w:val="00CB5875"/>
    <w:rsid w:val="00CB63F3"/>
    <w:rsid w:val="00CC0654"/>
    <w:rsid w:val="00CC27DD"/>
    <w:rsid w:val="00CC3E3C"/>
    <w:rsid w:val="00CC4C69"/>
    <w:rsid w:val="00CC50A2"/>
    <w:rsid w:val="00CC6363"/>
    <w:rsid w:val="00CC724D"/>
    <w:rsid w:val="00CC7A44"/>
    <w:rsid w:val="00CD13BD"/>
    <w:rsid w:val="00CD3B9A"/>
    <w:rsid w:val="00CD3F19"/>
    <w:rsid w:val="00CD44FF"/>
    <w:rsid w:val="00CD4A78"/>
    <w:rsid w:val="00CD4C88"/>
    <w:rsid w:val="00CD4CA2"/>
    <w:rsid w:val="00CD5236"/>
    <w:rsid w:val="00CE0F5F"/>
    <w:rsid w:val="00CE2D5D"/>
    <w:rsid w:val="00CE2FAB"/>
    <w:rsid w:val="00CE36C0"/>
    <w:rsid w:val="00CE373C"/>
    <w:rsid w:val="00CE478A"/>
    <w:rsid w:val="00CE61DD"/>
    <w:rsid w:val="00CE6A50"/>
    <w:rsid w:val="00CF115C"/>
    <w:rsid w:val="00CF2876"/>
    <w:rsid w:val="00CF5A0D"/>
    <w:rsid w:val="00CF5E50"/>
    <w:rsid w:val="00CF7410"/>
    <w:rsid w:val="00CF787C"/>
    <w:rsid w:val="00CF7F64"/>
    <w:rsid w:val="00D0162E"/>
    <w:rsid w:val="00D02270"/>
    <w:rsid w:val="00D0245E"/>
    <w:rsid w:val="00D02B09"/>
    <w:rsid w:val="00D05FA8"/>
    <w:rsid w:val="00D06287"/>
    <w:rsid w:val="00D0793D"/>
    <w:rsid w:val="00D07B71"/>
    <w:rsid w:val="00D12BD0"/>
    <w:rsid w:val="00D13748"/>
    <w:rsid w:val="00D1432E"/>
    <w:rsid w:val="00D14986"/>
    <w:rsid w:val="00D15BFA"/>
    <w:rsid w:val="00D160D3"/>
    <w:rsid w:val="00D1629B"/>
    <w:rsid w:val="00D1683B"/>
    <w:rsid w:val="00D17047"/>
    <w:rsid w:val="00D22D60"/>
    <w:rsid w:val="00D2327A"/>
    <w:rsid w:val="00D265F9"/>
    <w:rsid w:val="00D26726"/>
    <w:rsid w:val="00D26C30"/>
    <w:rsid w:val="00D270DB"/>
    <w:rsid w:val="00D310EE"/>
    <w:rsid w:val="00D320AC"/>
    <w:rsid w:val="00D32E87"/>
    <w:rsid w:val="00D33EDF"/>
    <w:rsid w:val="00D35D40"/>
    <w:rsid w:val="00D36FA3"/>
    <w:rsid w:val="00D37511"/>
    <w:rsid w:val="00D41743"/>
    <w:rsid w:val="00D44D1E"/>
    <w:rsid w:val="00D5026B"/>
    <w:rsid w:val="00D525C0"/>
    <w:rsid w:val="00D52DB1"/>
    <w:rsid w:val="00D538A0"/>
    <w:rsid w:val="00D53C4A"/>
    <w:rsid w:val="00D55231"/>
    <w:rsid w:val="00D57B1F"/>
    <w:rsid w:val="00D57FB3"/>
    <w:rsid w:val="00D60799"/>
    <w:rsid w:val="00D638F6"/>
    <w:rsid w:val="00D63DA5"/>
    <w:rsid w:val="00D643C0"/>
    <w:rsid w:val="00D665DF"/>
    <w:rsid w:val="00D668C3"/>
    <w:rsid w:val="00D678DE"/>
    <w:rsid w:val="00D70219"/>
    <w:rsid w:val="00D70ED4"/>
    <w:rsid w:val="00D716FB"/>
    <w:rsid w:val="00D72786"/>
    <w:rsid w:val="00D737C5"/>
    <w:rsid w:val="00D74C81"/>
    <w:rsid w:val="00D74F46"/>
    <w:rsid w:val="00D7508C"/>
    <w:rsid w:val="00D810C2"/>
    <w:rsid w:val="00D85126"/>
    <w:rsid w:val="00D851C6"/>
    <w:rsid w:val="00D853CF"/>
    <w:rsid w:val="00D86995"/>
    <w:rsid w:val="00D86D9D"/>
    <w:rsid w:val="00D92DA7"/>
    <w:rsid w:val="00D9370C"/>
    <w:rsid w:val="00D93EA6"/>
    <w:rsid w:val="00D960F1"/>
    <w:rsid w:val="00D965F1"/>
    <w:rsid w:val="00DA0687"/>
    <w:rsid w:val="00DA0E93"/>
    <w:rsid w:val="00DA124D"/>
    <w:rsid w:val="00DA3C86"/>
    <w:rsid w:val="00DA3CE4"/>
    <w:rsid w:val="00DA5A5A"/>
    <w:rsid w:val="00DA5D65"/>
    <w:rsid w:val="00DA67FB"/>
    <w:rsid w:val="00DA7252"/>
    <w:rsid w:val="00DB1320"/>
    <w:rsid w:val="00DB1DF5"/>
    <w:rsid w:val="00DB2386"/>
    <w:rsid w:val="00DB33A1"/>
    <w:rsid w:val="00DB5CD3"/>
    <w:rsid w:val="00DB65BC"/>
    <w:rsid w:val="00DB6ACC"/>
    <w:rsid w:val="00DB7A5D"/>
    <w:rsid w:val="00DB7A9D"/>
    <w:rsid w:val="00DC0C7E"/>
    <w:rsid w:val="00DC12CB"/>
    <w:rsid w:val="00DC23CA"/>
    <w:rsid w:val="00DC363E"/>
    <w:rsid w:val="00DC4097"/>
    <w:rsid w:val="00DC4A74"/>
    <w:rsid w:val="00DC5650"/>
    <w:rsid w:val="00DC5AA0"/>
    <w:rsid w:val="00DC71FC"/>
    <w:rsid w:val="00DC732B"/>
    <w:rsid w:val="00DD023A"/>
    <w:rsid w:val="00DD0A16"/>
    <w:rsid w:val="00DD179A"/>
    <w:rsid w:val="00DD2ADA"/>
    <w:rsid w:val="00DD4474"/>
    <w:rsid w:val="00DD561F"/>
    <w:rsid w:val="00DD5A5D"/>
    <w:rsid w:val="00DD73C4"/>
    <w:rsid w:val="00DE0692"/>
    <w:rsid w:val="00DE35E8"/>
    <w:rsid w:val="00DE3E12"/>
    <w:rsid w:val="00DE4B94"/>
    <w:rsid w:val="00DE5BCA"/>
    <w:rsid w:val="00DE6B99"/>
    <w:rsid w:val="00DE6C23"/>
    <w:rsid w:val="00DE6CFA"/>
    <w:rsid w:val="00DE7F38"/>
    <w:rsid w:val="00DF1D8E"/>
    <w:rsid w:val="00DF4710"/>
    <w:rsid w:val="00DF4A76"/>
    <w:rsid w:val="00DF5D5E"/>
    <w:rsid w:val="00DF6FF5"/>
    <w:rsid w:val="00DF7248"/>
    <w:rsid w:val="00DF7B1C"/>
    <w:rsid w:val="00E0009A"/>
    <w:rsid w:val="00E01EE8"/>
    <w:rsid w:val="00E040C4"/>
    <w:rsid w:val="00E04597"/>
    <w:rsid w:val="00E0661F"/>
    <w:rsid w:val="00E06C32"/>
    <w:rsid w:val="00E10BAE"/>
    <w:rsid w:val="00E126B6"/>
    <w:rsid w:val="00E13662"/>
    <w:rsid w:val="00E13FC5"/>
    <w:rsid w:val="00E14E13"/>
    <w:rsid w:val="00E16B7B"/>
    <w:rsid w:val="00E176A3"/>
    <w:rsid w:val="00E17E17"/>
    <w:rsid w:val="00E200F6"/>
    <w:rsid w:val="00E227E1"/>
    <w:rsid w:val="00E22B2B"/>
    <w:rsid w:val="00E23ACE"/>
    <w:rsid w:val="00E23ED5"/>
    <w:rsid w:val="00E24E99"/>
    <w:rsid w:val="00E26019"/>
    <w:rsid w:val="00E2673D"/>
    <w:rsid w:val="00E2684C"/>
    <w:rsid w:val="00E26A70"/>
    <w:rsid w:val="00E272B2"/>
    <w:rsid w:val="00E2773D"/>
    <w:rsid w:val="00E27F1F"/>
    <w:rsid w:val="00E3059D"/>
    <w:rsid w:val="00E31085"/>
    <w:rsid w:val="00E320D6"/>
    <w:rsid w:val="00E329E1"/>
    <w:rsid w:val="00E33318"/>
    <w:rsid w:val="00E33508"/>
    <w:rsid w:val="00E34F5F"/>
    <w:rsid w:val="00E3579C"/>
    <w:rsid w:val="00E3742E"/>
    <w:rsid w:val="00E374EE"/>
    <w:rsid w:val="00E416E9"/>
    <w:rsid w:val="00E418A8"/>
    <w:rsid w:val="00E4292F"/>
    <w:rsid w:val="00E43013"/>
    <w:rsid w:val="00E43069"/>
    <w:rsid w:val="00E44B90"/>
    <w:rsid w:val="00E4552E"/>
    <w:rsid w:val="00E46057"/>
    <w:rsid w:val="00E46DEA"/>
    <w:rsid w:val="00E530B6"/>
    <w:rsid w:val="00E545FF"/>
    <w:rsid w:val="00E561C0"/>
    <w:rsid w:val="00E5667D"/>
    <w:rsid w:val="00E61E5C"/>
    <w:rsid w:val="00E6263F"/>
    <w:rsid w:val="00E62730"/>
    <w:rsid w:val="00E62911"/>
    <w:rsid w:val="00E62DCC"/>
    <w:rsid w:val="00E63A1D"/>
    <w:rsid w:val="00E655A8"/>
    <w:rsid w:val="00E66733"/>
    <w:rsid w:val="00E7026A"/>
    <w:rsid w:val="00E71622"/>
    <w:rsid w:val="00E77A38"/>
    <w:rsid w:val="00E8234B"/>
    <w:rsid w:val="00E8242F"/>
    <w:rsid w:val="00E857B7"/>
    <w:rsid w:val="00E878CA"/>
    <w:rsid w:val="00E90BEE"/>
    <w:rsid w:val="00E918AF"/>
    <w:rsid w:val="00E92DD3"/>
    <w:rsid w:val="00E93120"/>
    <w:rsid w:val="00E939D2"/>
    <w:rsid w:val="00E93BA7"/>
    <w:rsid w:val="00E940BA"/>
    <w:rsid w:val="00E94AC4"/>
    <w:rsid w:val="00E95F05"/>
    <w:rsid w:val="00E972B2"/>
    <w:rsid w:val="00EA1DBA"/>
    <w:rsid w:val="00EA29B2"/>
    <w:rsid w:val="00EA2F66"/>
    <w:rsid w:val="00EA3724"/>
    <w:rsid w:val="00EA4AD0"/>
    <w:rsid w:val="00EB011A"/>
    <w:rsid w:val="00EB14BB"/>
    <w:rsid w:val="00EB1A0F"/>
    <w:rsid w:val="00EB1D43"/>
    <w:rsid w:val="00EB48E8"/>
    <w:rsid w:val="00EB590F"/>
    <w:rsid w:val="00EB5B21"/>
    <w:rsid w:val="00EC02E2"/>
    <w:rsid w:val="00EC1748"/>
    <w:rsid w:val="00EC1F18"/>
    <w:rsid w:val="00EC2F40"/>
    <w:rsid w:val="00EC2FFA"/>
    <w:rsid w:val="00EC4C85"/>
    <w:rsid w:val="00EC4FF1"/>
    <w:rsid w:val="00EC6E8E"/>
    <w:rsid w:val="00EC6EDC"/>
    <w:rsid w:val="00EC7450"/>
    <w:rsid w:val="00EC792C"/>
    <w:rsid w:val="00ED423E"/>
    <w:rsid w:val="00ED5AAA"/>
    <w:rsid w:val="00ED60F6"/>
    <w:rsid w:val="00ED651D"/>
    <w:rsid w:val="00EE06A1"/>
    <w:rsid w:val="00EE0BCD"/>
    <w:rsid w:val="00EE12CC"/>
    <w:rsid w:val="00EE3881"/>
    <w:rsid w:val="00EE4DC1"/>
    <w:rsid w:val="00EE4E1B"/>
    <w:rsid w:val="00EE5A98"/>
    <w:rsid w:val="00EE6067"/>
    <w:rsid w:val="00EE78D7"/>
    <w:rsid w:val="00EE7B80"/>
    <w:rsid w:val="00EF0D54"/>
    <w:rsid w:val="00EF1691"/>
    <w:rsid w:val="00EF3290"/>
    <w:rsid w:val="00EF46B0"/>
    <w:rsid w:val="00EF4E12"/>
    <w:rsid w:val="00EF5321"/>
    <w:rsid w:val="00EF5982"/>
    <w:rsid w:val="00EF7124"/>
    <w:rsid w:val="00EF7AA7"/>
    <w:rsid w:val="00F01A10"/>
    <w:rsid w:val="00F0300B"/>
    <w:rsid w:val="00F03F96"/>
    <w:rsid w:val="00F0687C"/>
    <w:rsid w:val="00F06D7D"/>
    <w:rsid w:val="00F07B02"/>
    <w:rsid w:val="00F07C48"/>
    <w:rsid w:val="00F10951"/>
    <w:rsid w:val="00F11BE5"/>
    <w:rsid w:val="00F127C4"/>
    <w:rsid w:val="00F12DE4"/>
    <w:rsid w:val="00F14AD5"/>
    <w:rsid w:val="00F214E9"/>
    <w:rsid w:val="00F2153B"/>
    <w:rsid w:val="00F21C2C"/>
    <w:rsid w:val="00F22AF0"/>
    <w:rsid w:val="00F22C31"/>
    <w:rsid w:val="00F2543D"/>
    <w:rsid w:val="00F255F2"/>
    <w:rsid w:val="00F25934"/>
    <w:rsid w:val="00F25FB6"/>
    <w:rsid w:val="00F27427"/>
    <w:rsid w:val="00F3027E"/>
    <w:rsid w:val="00F30BE4"/>
    <w:rsid w:val="00F31823"/>
    <w:rsid w:val="00F31C16"/>
    <w:rsid w:val="00F31FBC"/>
    <w:rsid w:val="00F3302D"/>
    <w:rsid w:val="00F35C10"/>
    <w:rsid w:val="00F36CA8"/>
    <w:rsid w:val="00F37372"/>
    <w:rsid w:val="00F37BDB"/>
    <w:rsid w:val="00F4063F"/>
    <w:rsid w:val="00F40D36"/>
    <w:rsid w:val="00F411DB"/>
    <w:rsid w:val="00F41AC0"/>
    <w:rsid w:val="00F42215"/>
    <w:rsid w:val="00F422E6"/>
    <w:rsid w:val="00F44446"/>
    <w:rsid w:val="00F46BC7"/>
    <w:rsid w:val="00F508D0"/>
    <w:rsid w:val="00F52D45"/>
    <w:rsid w:val="00F5326F"/>
    <w:rsid w:val="00F53C36"/>
    <w:rsid w:val="00F53C7A"/>
    <w:rsid w:val="00F54658"/>
    <w:rsid w:val="00F5627B"/>
    <w:rsid w:val="00F56568"/>
    <w:rsid w:val="00F56730"/>
    <w:rsid w:val="00F56E04"/>
    <w:rsid w:val="00F61E44"/>
    <w:rsid w:val="00F661B9"/>
    <w:rsid w:val="00F674AB"/>
    <w:rsid w:val="00F7170D"/>
    <w:rsid w:val="00F72523"/>
    <w:rsid w:val="00F729AC"/>
    <w:rsid w:val="00F72DB1"/>
    <w:rsid w:val="00F72F47"/>
    <w:rsid w:val="00F744A4"/>
    <w:rsid w:val="00F755A8"/>
    <w:rsid w:val="00F769EE"/>
    <w:rsid w:val="00F76C3C"/>
    <w:rsid w:val="00F77B2E"/>
    <w:rsid w:val="00F77EC7"/>
    <w:rsid w:val="00F81816"/>
    <w:rsid w:val="00F81CA4"/>
    <w:rsid w:val="00F81E95"/>
    <w:rsid w:val="00F81F71"/>
    <w:rsid w:val="00F82BF2"/>
    <w:rsid w:val="00F85A47"/>
    <w:rsid w:val="00F860A8"/>
    <w:rsid w:val="00F86D9C"/>
    <w:rsid w:val="00F8703B"/>
    <w:rsid w:val="00F90C1F"/>
    <w:rsid w:val="00F9186A"/>
    <w:rsid w:val="00F91B28"/>
    <w:rsid w:val="00F91D3F"/>
    <w:rsid w:val="00F91F40"/>
    <w:rsid w:val="00F93421"/>
    <w:rsid w:val="00F96333"/>
    <w:rsid w:val="00F967CF"/>
    <w:rsid w:val="00F97599"/>
    <w:rsid w:val="00FA1952"/>
    <w:rsid w:val="00FA3573"/>
    <w:rsid w:val="00FA380F"/>
    <w:rsid w:val="00FA3B01"/>
    <w:rsid w:val="00FA428A"/>
    <w:rsid w:val="00FA60CC"/>
    <w:rsid w:val="00FA69BA"/>
    <w:rsid w:val="00FB1549"/>
    <w:rsid w:val="00FB25EF"/>
    <w:rsid w:val="00FB5126"/>
    <w:rsid w:val="00FB58C8"/>
    <w:rsid w:val="00FB61FD"/>
    <w:rsid w:val="00FC1434"/>
    <w:rsid w:val="00FC2FD8"/>
    <w:rsid w:val="00FC3AB4"/>
    <w:rsid w:val="00FC3FC1"/>
    <w:rsid w:val="00FC460F"/>
    <w:rsid w:val="00FC54EC"/>
    <w:rsid w:val="00FC6610"/>
    <w:rsid w:val="00FC7976"/>
    <w:rsid w:val="00FD00EF"/>
    <w:rsid w:val="00FD404C"/>
    <w:rsid w:val="00FD413F"/>
    <w:rsid w:val="00FD425F"/>
    <w:rsid w:val="00FD61EB"/>
    <w:rsid w:val="00FE0FC3"/>
    <w:rsid w:val="00FE2FFB"/>
    <w:rsid w:val="00FE4038"/>
    <w:rsid w:val="00FE4FFA"/>
    <w:rsid w:val="00FF02D2"/>
    <w:rsid w:val="00FF08AF"/>
    <w:rsid w:val="00FF21F4"/>
    <w:rsid w:val="00FF6C60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94365.1000" TargetMode="External"/><Relationship Id="rId18" Type="http://schemas.openxmlformats.org/officeDocument/2006/relationships/hyperlink" Target="garantF1://71748426.1000" TargetMode="External"/><Relationship Id="rId26" Type="http://schemas.openxmlformats.org/officeDocument/2006/relationships/hyperlink" Target="garantF1://5532903.0" TargetMode="External"/><Relationship Id="rId39" Type="http://schemas.openxmlformats.org/officeDocument/2006/relationships/hyperlink" Target="garantF1://553290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5532903.0" TargetMode="External"/><Relationship Id="rId34" Type="http://schemas.openxmlformats.org/officeDocument/2006/relationships/hyperlink" Target="garantF1://5532903.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5532903.0" TargetMode="External"/><Relationship Id="rId17" Type="http://schemas.openxmlformats.org/officeDocument/2006/relationships/hyperlink" Target="garantF1://70070946.0" TargetMode="External"/><Relationship Id="rId25" Type="http://schemas.openxmlformats.org/officeDocument/2006/relationships/hyperlink" Target="garantF1://5532903.101" TargetMode="External"/><Relationship Id="rId33" Type="http://schemas.openxmlformats.org/officeDocument/2006/relationships/hyperlink" Target="garantF1://71476646.1101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83566.0" TargetMode="External"/><Relationship Id="rId20" Type="http://schemas.openxmlformats.org/officeDocument/2006/relationships/hyperlink" Target="garantF1://70191362.0" TargetMode="External"/><Relationship Id="rId29" Type="http://schemas.openxmlformats.org/officeDocument/2006/relationships/header" Target="header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5532903.0" TargetMode="External"/><Relationship Id="rId32" Type="http://schemas.openxmlformats.org/officeDocument/2006/relationships/hyperlink" Target="garantF1://71476646.1000" TargetMode="External"/><Relationship Id="rId37" Type="http://schemas.openxmlformats.org/officeDocument/2006/relationships/hyperlink" Target="garantF1://5532903.0" TargetMode="External"/><Relationship Id="rId40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44437.0" TargetMode="External"/><Relationship Id="rId23" Type="http://schemas.openxmlformats.org/officeDocument/2006/relationships/hyperlink" Target="garantF1://5532903.0" TargetMode="External"/><Relationship Id="rId28" Type="http://schemas.openxmlformats.org/officeDocument/2006/relationships/hyperlink" Target="garantF1://5532903.0" TargetMode="External"/><Relationship Id="rId36" Type="http://schemas.openxmlformats.org/officeDocument/2006/relationships/header" Target="header3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71748426.0" TargetMode="External"/><Relationship Id="rId31" Type="http://schemas.openxmlformats.org/officeDocument/2006/relationships/hyperlink" Target="garantF1://55329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garantF1://94365.0" TargetMode="External"/><Relationship Id="rId22" Type="http://schemas.openxmlformats.org/officeDocument/2006/relationships/hyperlink" Target="garantF1://5532903.0" TargetMode="External"/><Relationship Id="rId27" Type="http://schemas.openxmlformats.org/officeDocument/2006/relationships/hyperlink" Target="garantF1://5532903.0" TargetMode="External"/><Relationship Id="rId30" Type="http://schemas.openxmlformats.org/officeDocument/2006/relationships/hyperlink" Target="garantF1://5532903.0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2FC3-8E88-42A5-8257-869CDF85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35094</Words>
  <Characters>200040</Characters>
  <Application>Microsoft Office Word</Application>
  <DocSecurity>0</DocSecurity>
  <Lines>1667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2018-10-19T03:42:00Z</cp:lastPrinted>
  <dcterms:created xsi:type="dcterms:W3CDTF">2018-10-19T12:50:00Z</dcterms:created>
  <dcterms:modified xsi:type="dcterms:W3CDTF">2018-10-19T12:50:00Z</dcterms:modified>
</cp:coreProperties>
</file>