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3" w:rsidRPr="006767F7" w:rsidRDefault="00780883" w:rsidP="006767F7">
      <w:pPr>
        <w:pStyle w:val="ConsPlusTitle"/>
        <w:widowControl/>
        <w:spacing w:line="233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767F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80883" w:rsidRPr="006767F7" w:rsidRDefault="00780883" w:rsidP="006767F7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883" w:rsidRPr="006767F7" w:rsidRDefault="00780883" w:rsidP="006767F7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</w:p>
    <w:p w:rsidR="00780883" w:rsidRPr="006767F7" w:rsidRDefault="00780883" w:rsidP="006767F7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0883" w:rsidRPr="006767F7" w:rsidRDefault="00780883" w:rsidP="006767F7">
      <w:pPr>
        <w:pStyle w:val="ConsPlusTitle"/>
        <w:widowControl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80883" w:rsidRPr="006767F7" w:rsidRDefault="00780883" w:rsidP="006767F7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83" w:rsidRPr="006767F7" w:rsidRDefault="00780883" w:rsidP="006767F7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83" w:rsidRPr="006767F7" w:rsidRDefault="00780883" w:rsidP="006767F7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83" w:rsidRPr="006767F7" w:rsidRDefault="00780883" w:rsidP="006767F7">
      <w:pPr>
        <w:spacing w:after="0" w:line="233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767F7">
        <w:rPr>
          <w:rFonts w:ascii="Times New Roman" w:hAnsi="Times New Roman" w:cs="Times New Roman"/>
          <w:color w:val="FFFFFF"/>
          <w:sz w:val="28"/>
          <w:szCs w:val="28"/>
        </w:rPr>
        <w:t xml:space="preserve">** марта 2015 </w:t>
      </w:r>
    </w:p>
    <w:p w:rsidR="00780883" w:rsidRPr="006767F7" w:rsidRDefault="00780883" w:rsidP="006767F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63082"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Правительства Ульяновской области от </w:t>
      </w:r>
      <w:r w:rsidR="007B5EB6"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24.04.2014</w:t>
      </w:r>
      <w:r w:rsidR="000173A3"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5EB6"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145</w:t>
      </w:r>
      <w:r w:rsidRPr="006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</w:p>
    <w:p w:rsidR="00324CCA" w:rsidRPr="006767F7" w:rsidRDefault="00324CCA" w:rsidP="006767F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CA" w:rsidRPr="006767F7" w:rsidRDefault="00324CCA" w:rsidP="006767F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CCA" w:rsidRPr="006767F7" w:rsidRDefault="00324CCA" w:rsidP="006767F7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0EE" w:rsidRPr="006767F7" w:rsidRDefault="0078088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Ульяновской областип о с т а н о в л я е т:</w:t>
      </w:r>
    </w:p>
    <w:p w:rsidR="00880C2C" w:rsidRPr="006767F7" w:rsidRDefault="004F58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Pr="006767F7">
        <w:rPr>
          <w:rFonts w:ascii="Times New Roman" w:hAnsi="Times New Roman" w:cs="Times New Roman"/>
          <w:sz w:val="28"/>
          <w:szCs w:val="28"/>
        </w:rPr>
        <w:br/>
        <w:t>от 24.04.2014 № 145-П «О мерах по реализации подпрограммы «Оказание содействия добровольному переселению в Ульяновскую область соотечественников,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</w:t>
      </w:r>
      <w:r w:rsidR="006825F2" w:rsidRPr="006767F7">
        <w:rPr>
          <w:rFonts w:ascii="Times New Roman" w:hAnsi="Times New Roman" w:cs="Times New Roman"/>
          <w:sz w:val="28"/>
          <w:szCs w:val="28"/>
        </w:rPr>
        <w:t>-</w:t>
      </w:r>
      <w:r w:rsidRPr="006767F7">
        <w:rPr>
          <w:rFonts w:ascii="Times New Roman" w:hAnsi="Times New Roman" w:cs="Times New Roman"/>
          <w:sz w:val="28"/>
          <w:szCs w:val="28"/>
        </w:rPr>
        <w:t>2020 годы» следующие изменения:</w:t>
      </w:r>
    </w:p>
    <w:p w:rsidR="00880C2C" w:rsidRPr="006767F7" w:rsidRDefault="00880C2C" w:rsidP="006767F7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hAnsi="Times New Roman" w:cs="Times New Roman"/>
          <w:sz w:val="28"/>
          <w:szCs w:val="28"/>
        </w:rPr>
        <w:t xml:space="preserve">1) </w:t>
      </w:r>
      <w:r w:rsidR="004F5873" w:rsidRPr="006767F7">
        <w:rPr>
          <w:rFonts w:ascii="Times New Roman" w:hAnsi="Times New Roman" w:cs="Times New Roman"/>
          <w:sz w:val="28"/>
          <w:szCs w:val="28"/>
        </w:rPr>
        <w:t xml:space="preserve">в </w:t>
      </w:r>
      <w:r w:rsidRPr="006767F7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4F5873" w:rsidRPr="006767F7">
        <w:rPr>
          <w:rFonts w:ascii="Times New Roman" w:hAnsi="Times New Roman" w:cs="Times New Roman"/>
          <w:sz w:val="28"/>
          <w:szCs w:val="28"/>
        </w:rPr>
        <w:t>приложени</w:t>
      </w:r>
      <w:r w:rsidRPr="006767F7">
        <w:rPr>
          <w:rFonts w:ascii="Times New Roman" w:hAnsi="Times New Roman" w:cs="Times New Roman"/>
          <w:sz w:val="28"/>
          <w:szCs w:val="28"/>
        </w:rPr>
        <w:t xml:space="preserve">я № 1 </w:t>
      </w:r>
      <w:r w:rsidR="004F5873" w:rsidRPr="006767F7">
        <w:rPr>
          <w:rFonts w:ascii="Times New Roman" w:hAnsi="Times New Roman" w:cs="Times New Roman"/>
          <w:sz w:val="28"/>
          <w:szCs w:val="28"/>
        </w:rPr>
        <w:t>слова «</w:t>
      </w:r>
      <w:r w:rsidR="006825F2" w:rsidRPr="006767F7">
        <w:rPr>
          <w:rFonts w:ascii="Times New Roman" w:hAnsi="Times New Roman" w:cs="Times New Roman"/>
          <w:sz w:val="28"/>
          <w:szCs w:val="28"/>
        </w:rPr>
        <w:t>учреждения «</w:t>
      </w:r>
      <w:r w:rsidR="004F5873" w:rsidRPr="006767F7">
        <w:rPr>
          <w:rFonts w:ascii="Times New Roman" w:hAnsi="Times New Roman" w:cs="Times New Roman"/>
          <w:sz w:val="28"/>
          <w:szCs w:val="28"/>
        </w:rPr>
        <w:t>Кадровый центр» заменить словами «</w:t>
      </w:r>
      <w:r w:rsidR="006825F2" w:rsidRPr="006767F7">
        <w:rPr>
          <w:rFonts w:ascii="Times New Roman" w:hAnsi="Times New Roman" w:cs="Times New Roman"/>
          <w:sz w:val="28"/>
          <w:szCs w:val="28"/>
        </w:rPr>
        <w:t>учреждения «</w:t>
      </w:r>
      <w:r w:rsidR="004F5873" w:rsidRPr="006767F7">
        <w:rPr>
          <w:rFonts w:ascii="Times New Roman" w:hAnsi="Times New Roman" w:cs="Times New Roman"/>
          <w:sz w:val="28"/>
          <w:szCs w:val="28"/>
        </w:rPr>
        <w:t>Кад</w:t>
      </w:r>
      <w:r w:rsidR="006825F2" w:rsidRPr="006767F7">
        <w:rPr>
          <w:rFonts w:ascii="Times New Roman" w:hAnsi="Times New Roman" w:cs="Times New Roman"/>
          <w:sz w:val="28"/>
          <w:szCs w:val="28"/>
        </w:rPr>
        <w:t>ровый центр Ульяновской области</w:t>
      </w:r>
      <w:r w:rsidR="004F5873" w:rsidRPr="006767F7">
        <w:rPr>
          <w:rFonts w:ascii="Times New Roman" w:hAnsi="Times New Roman" w:cs="Times New Roman"/>
          <w:sz w:val="28"/>
          <w:szCs w:val="28"/>
        </w:rPr>
        <w:t>»;</w:t>
      </w:r>
    </w:p>
    <w:p w:rsidR="004F5873" w:rsidRPr="006767F7" w:rsidRDefault="00880C2C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hAnsi="Times New Roman" w:cs="Times New Roman"/>
          <w:sz w:val="28"/>
          <w:szCs w:val="28"/>
        </w:rPr>
        <w:t xml:space="preserve">2) </w:t>
      </w:r>
      <w:r w:rsidR="004F5873" w:rsidRPr="006767F7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6825F2" w:rsidRPr="006767F7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4F5873" w:rsidRPr="006767F7">
          <w:rPr>
            <w:rFonts w:ascii="Times New Roman" w:hAnsi="Times New Roman" w:cs="Times New Roman"/>
            <w:sz w:val="28"/>
            <w:szCs w:val="28"/>
          </w:rPr>
          <w:t xml:space="preserve"> № 2</w:t>
        </w:r>
      </w:hyperlink>
      <w:r w:rsidRPr="006767F7">
        <w:rPr>
          <w:rFonts w:ascii="Times New Roman" w:hAnsi="Times New Roman" w:cs="Times New Roman"/>
          <w:sz w:val="28"/>
          <w:szCs w:val="28"/>
        </w:rPr>
        <w:t>:</w:t>
      </w:r>
    </w:p>
    <w:p w:rsidR="006825F2" w:rsidRPr="006767F7" w:rsidRDefault="00880C2C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7060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25F2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3:</w:t>
      </w:r>
    </w:p>
    <w:p w:rsidR="006825F2" w:rsidRPr="006767F7" w:rsidRDefault="006825F2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«на следующие цели» заменить словами «в целях»;</w:t>
      </w:r>
    </w:p>
    <w:p w:rsidR="006825F2" w:rsidRPr="006767F7" w:rsidRDefault="006825F2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«а» слово «компенсацию»</w:t>
      </w:r>
      <w:r w:rsidR="00B80E73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слово</w:t>
      </w:r>
      <w:r w:rsidR="00370E89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0E73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«компетенции»;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«б» и «в» слова «единовременную помощь» заменить словами «предоставления единовременной помощи»;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слово «компенсацию» заменить словом «компенсации»;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«д»</w:t>
      </w:r>
      <w:r w:rsidR="00370E89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«компенсацию» заменить словом «компенсации», слова «нотариальным заверением их копий» заменить словами «свидетельствованием нотариусом на территории Российской Федерации верности такого перевода»;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«е» слово «компенсацию» заменить словом «компенсации»;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«ж» слова «компенсацию найма» заменить словами «компенсации расходов по найму»;</w:t>
      </w:r>
    </w:p>
    <w:p w:rsidR="00B80E73" w:rsidRPr="006767F7" w:rsidRDefault="00B80E7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пункте 4 слова «Выплаты осуществляются» заменить словами «Выплаты (пособия) представляются», слова «, предусмотренных на указанные цели» заменить словами «на соответствующие цели, довед</w:t>
      </w:r>
      <w:r w:rsidR="00C37854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до Кадрового центра как получателя средств областного бюджета Ульяновской области»;</w:t>
      </w:r>
    </w:p>
    <w:p w:rsidR="006825F2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5:</w:t>
      </w:r>
    </w:p>
    <w:p w:rsidR="00B27060" w:rsidRPr="006767F7" w:rsidRDefault="00B27060" w:rsidP="006767F7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«в произвольной форме</w:t>
      </w:r>
      <w:r w:rsidR="00C37854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прикладывает оригиналы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37854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составленное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EE4139" w:rsidRPr="006767F7">
        <w:rPr>
          <w:rFonts w:ascii="Times New Roman" w:hAnsi="Times New Roman" w:cs="Times New Roman"/>
          <w:sz w:val="28"/>
          <w:szCs w:val="28"/>
        </w:rPr>
        <w:t>, утверждё</w:t>
      </w:r>
      <w:r w:rsidRPr="006767F7">
        <w:rPr>
          <w:rFonts w:ascii="Times New Roman" w:hAnsi="Times New Roman" w:cs="Times New Roman"/>
          <w:sz w:val="28"/>
          <w:szCs w:val="28"/>
        </w:rPr>
        <w:t xml:space="preserve">нной уполномоченным </w:t>
      </w:r>
      <w:r w:rsidRPr="006767F7">
        <w:rPr>
          <w:rFonts w:ascii="Times New Roman" w:hAnsi="Times New Roman" w:cs="Times New Roman"/>
          <w:bCs/>
          <w:sz w:val="28"/>
          <w:szCs w:val="28"/>
        </w:rPr>
        <w:t>органом</w:t>
      </w:r>
      <w:r w:rsidR="00C37854" w:rsidRPr="006767F7">
        <w:rPr>
          <w:rFonts w:ascii="Times New Roman" w:hAnsi="Times New Roman" w:cs="Times New Roman"/>
          <w:bCs/>
          <w:sz w:val="28"/>
          <w:szCs w:val="28"/>
        </w:rPr>
        <w:t>, к которому прилагаются подлинники</w:t>
      </w:r>
      <w:r w:rsidRPr="006767F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37854" w:rsidRPr="006767F7" w:rsidRDefault="00C37854" w:rsidP="006767F7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7">
        <w:rPr>
          <w:rFonts w:ascii="Times New Roman" w:hAnsi="Times New Roman" w:cs="Times New Roman"/>
          <w:bCs/>
          <w:sz w:val="28"/>
          <w:szCs w:val="28"/>
        </w:rPr>
        <w:t>в подпункте «г» слова «лицевого счёта, открытого участником» заменить словами «счёта, открытого на имя участника», слово «лицевой» исключить;</w:t>
      </w:r>
    </w:p>
    <w:p w:rsidR="00370E89" w:rsidRPr="006767F7" w:rsidRDefault="00370E89" w:rsidP="006767F7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F7">
        <w:rPr>
          <w:rFonts w:ascii="Times New Roman" w:hAnsi="Times New Roman" w:cs="Times New Roman"/>
          <w:bCs/>
          <w:sz w:val="28"/>
          <w:szCs w:val="28"/>
        </w:rPr>
        <w:lastRenderedPageBreak/>
        <w:t>г) в пункте 6 слово «Оригиналы» заменить словом «Подлинники», слово «сотрудником» заменить словами «уполномоченным работником»;</w:t>
      </w:r>
    </w:p>
    <w:p w:rsidR="00843D2A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7:</w:t>
      </w:r>
    </w:p>
    <w:p w:rsidR="00C37854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 подпункта 7.1 слово «оригиналы» заменить словом «подлинники»;</w:t>
      </w:r>
    </w:p>
    <w:p w:rsidR="00C37854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7.4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854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после слова «переводом» дополнить словами «на русский язык» и в нём «нотариальным заверением на территории Российской Федерации их копий» заменить словами «свидетельствованием нотариусом </w:t>
      </w:r>
      <w:r w:rsidR="00370E89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верности такого перевода»;</w:t>
      </w:r>
    </w:p>
    <w:p w:rsidR="00DE796D" w:rsidRPr="006767F7" w:rsidRDefault="00C37854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седьмом 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«переведённых</w:t>
      </w:r>
      <w:r w:rsidR="00DE796D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DE796D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верность перевода которых на русский язык засвидетельствована нотариусом на территории Российской Федерации»;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подпункта 7.5 слово «оригинал» заменить словом «подлинник»;</w:t>
      </w:r>
    </w:p>
    <w:p w:rsidR="00843D2A" w:rsidRPr="006767F7" w:rsidRDefault="00843D2A" w:rsidP="006767F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подпункта 7.6 дополнить словами «, а также </w:t>
      </w:r>
      <w:r w:rsidRPr="006767F7">
        <w:rPr>
          <w:rFonts w:ascii="Times New Roman" w:hAnsi="Times New Roman" w:cs="Times New Roman"/>
          <w:sz w:val="28"/>
          <w:szCs w:val="28"/>
        </w:rPr>
        <w:t>договор найма жилого помещения.»;</w:t>
      </w:r>
    </w:p>
    <w:p w:rsidR="00843D2A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5CFB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3D2A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дополнить предложением вторым следующего содержания: «Вып</w:t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предоставляется один раз.»;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пункте 9 слово «расчётный» исключить, слова «от суммы» заменить словом «объёма»;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пункте 12 слово «Специалист» заменить словом «Работник», слово «оригинал» заменить словом «подлинник»;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 пункте 14 слово «отказа» заменить словами «принятия решения </w:t>
      </w:r>
      <w:r w:rsidR="00370E89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отказе», слова «подать повторно пакет документов, необходимых» заменить словами «повторно представить документы, необходимые»;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 пункте 16 слово «Специалист» заменить словом «Работник»; 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 пункте 17: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слово «выплаченных» заменить словом «полученных»;</w:t>
      </w:r>
    </w:p>
    <w:p w:rsidR="00DE796D" w:rsidRPr="006767F7" w:rsidRDefault="00DE796D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слово «выплаченные» заменить словом «полученные»;</w:t>
      </w:r>
    </w:p>
    <w:p w:rsidR="002C43F3" w:rsidRPr="006767F7" w:rsidRDefault="002C43F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пункт 18 изложить в следующей редакции:</w:t>
      </w:r>
    </w:p>
    <w:p w:rsidR="002C43F3" w:rsidRPr="006767F7" w:rsidRDefault="002C43F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«18. Кадровый центр обеспечивает результативность и целевой характер использования средств областного бюджета Ульяновской области, направляемых на предоставление выплат (пособий).;</w:t>
      </w:r>
    </w:p>
    <w:p w:rsidR="002C43F3" w:rsidRPr="006767F7" w:rsidRDefault="002C43F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пункт 20 изложить в следующей редакции:</w:t>
      </w:r>
    </w:p>
    <w:p w:rsidR="00DB5253" w:rsidRPr="006767F7" w:rsidRDefault="002C43F3" w:rsidP="006767F7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«20. Уполномоченный орган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выплат (пособий), в соответствии </w:t>
      </w:r>
      <w:r w:rsidR="006767F7"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7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утверждёнными ему бюджетными ассигнованиями и лимитами бюджетных обязательств.».</w:t>
      </w:r>
      <w:bookmarkStart w:id="0" w:name="_GoBack"/>
      <w:bookmarkEnd w:id="0"/>
    </w:p>
    <w:p w:rsidR="00823949" w:rsidRPr="006767F7" w:rsidRDefault="00823949" w:rsidP="006767F7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F3" w:rsidRPr="006767F7" w:rsidRDefault="002C43F3" w:rsidP="006767F7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49" w:rsidRPr="006767F7" w:rsidRDefault="00823949" w:rsidP="006767F7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356" w:rsidRPr="006767F7" w:rsidRDefault="005F1356" w:rsidP="006767F7">
      <w:pPr>
        <w:widowControl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80883" w:rsidRPr="006767F7" w:rsidRDefault="005F1356" w:rsidP="006767F7">
      <w:pPr>
        <w:widowControl w:val="0"/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F7">
        <w:rPr>
          <w:rFonts w:ascii="Times New Roman" w:hAnsi="Times New Roman" w:cs="Times New Roman"/>
          <w:sz w:val="28"/>
          <w:szCs w:val="28"/>
        </w:rPr>
        <w:t>Правительства областиА.А.Смекалин</w:t>
      </w:r>
    </w:p>
    <w:sectPr w:rsidR="00780883" w:rsidRPr="006767F7" w:rsidSect="002C43F3">
      <w:headerReference w:type="default" r:id="rId8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1F" w:rsidRDefault="0015761F">
      <w:pPr>
        <w:spacing w:after="0" w:line="240" w:lineRule="auto"/>
      </w:pPr>
      <w:r>
        <w:separator/>
      </w:r>
    </w:p>
  </w:endnote>
  <w:endnote w:type="continuationSeparator" w:id="1">
    <w:p w:rsidR="0015761F" w:rsidRDefault="0015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1F" w:rsidRDefault="0015761F">
      <w:pPr>
        <w:spacing w:after="0" w:line="240" w:lineRule="auto"/>
      </w:pPr>
      <w:r>
        <w:separator/>
      </w:r>
    </w:p>
  </w:footnote>
  <w:footnote w:type="continuationSeparator" w:id="1">
    <w:p w:rsidR="0015761F" w:rsidRDefault="00157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975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08B" w:rsidRPr="00324CCA" w:rsidRDefault="00B47957">
        <w:pPr>
          <w:pStyle w:val="a3"/>
          <w:jc w:val="center"/>
          <w:rPr>
            <w:rFonts w:ascii="Times New Roman" w:hAnsi="Times New Roman" w:cs="Times New Roman"/>
          </w:rPr>
        </w:pPr>
        <w:r w:rsidRPr="00324CCA">
          <w:rPr>
            <w:rFonts w:ascii="Times New Roman" w:hAnsi="Times New Roman" w:cs="Times New Roman"/>
          </w:rPr>
          <w:fldChar w:fldCharType="begin"/>
        </w:r>
        <w:r w:rsidR="00DB5253" w:rsidRPr="00324CCA">
          <w:rPr>
            <w:rFonts w:ascii="Times New Roman" w:hAnsi="Times New Roman" w:cs="Times New Roman"/>
          </w:rPr>
          <w:instrText>PAGE   \* MERGEFORMAT</w:instrText>
        </w:r>
        <w:r w:rsidRPr="00324CCA">
          <w:rPr>
            <w:rFonts w:ascii="Times New Roman" w:hAnsi="Times New Roman" w:cs="Times New Roman"/>
          </w:rPr>
          <w:fldChar w:fldCharType="separate"/>
        </w:r>
        <w:r w:rsidR="0098414E">
          <w:rPr>
            <w:rFonts w:ascii="Times New Roman" w:hAnsi="Times New Roman" w:cs="Times New Roman"/>
            <w:noProof/>
          </w:rPr>
          <w:t>2</w:t>
        </w:r>
        <w:r w:rsidRPr="00324CCA">
          <w:rPr>
            <w:rFonts w:ascii="Times New Roman" w:hAnsi="Times New Roman" w:cs="Times New Roman"/>
          </w:rPr>
          <w:fldChar w:fldCharType="end"/>
        </w:r>
      </w:p>
    </w:sdtContent>
  </w:sdt>
  <w:p w:rsidR="0003708B" w:rsidRDefault="00157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C2D"/>
    <w:multiLevelType w:val="hybridMultilevel"/>
    <w:tmpl w:val="AC24882C"/>
    <w:lvl w:ilvl="0" w:tplc="72EC2C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D95548"/>
    <w:multiLevelType w:val="hybridMultilevel"/>
    <w:tmpl w:val="7F9AAAF0"/>
    <w:lvl w:ilvl="0" w:tplc="668C5F7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F07DB2"/>
    <w:multiLevelType w:val="hybridMultilevel"/>
    <w:tmpl w:val="2DA227F6"/>
    <w:lvl w:ilvl="0" w:tplc="7E42258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2614168"/>
    <w:multiLevelType w:val="hybridMultilevel"/>
    <w:tmpl w:val="0C70A864"/>
    <w:lvl w:ilvl="0" w:tplc="AB4028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883"/>
    <w:rsid w:val="000173A3"/>
    <w:rsid w:val="00045CFB"/>
    <w:rsid w:val="00067DE7"/>
    <w:rsid w:val="000C4957"/>
    <w:rsid w:val="00140FC4"/>
    <w:rsid w:val="0015761F"/>
    <w:rsid w:val="001B2428"/>
    <w:rsid w:val="001E6D18"/>
    <w:rsid w:val="002000E8"/>
    <w:rsid w:val="00221A7B"/>
    <w:rsid w:val="002B7DBA"/>
    <w:rsid w:val="002C43F3"/>
    <w:rsid w:val="002F1320"/>
    <w:rsid w:val="00324CCA"/>
    <w:rsid w:val="00332F06"/>
    <w:rsid w:val="00332F8E"/>
    <w:rsid w:val="00366AFB"/>
    <w:rsid w:val="00370E89"/>
    <w:rsid w:val="00383D1E"/>
    <w:rsid w:val="0043514E"/>
    <w:rsid w:val="00487E59"/>
    <w:rsid w:val="004F5873"/>
    <w:rsid w:val="004F726A"/>
    <w:rsid w:val="005324F3"/>
    <w:rsid w:val="005C7429"/>
    <w:rsid w:val="005F1356"/>
    <w:rsid w:val="0065034E"/>
    <w:rsid w:val="006767F7"/>
    <w:rsid w:val="006770B2"/>
    <w:rsid w:val="006825F2"/>
    <w:rsid w:val="006D7DFD"/>
    <w:rsid w:val="007158BE"/>
    <w:rsid w:val="00763C44"/>
    <w:rsid w:val="00780883"/>
    <w:rsid w:val="007B165E"/>
    <w:rsid w:val="007B5EB6"/>
    <w:rsid w:val="00823949"/>
    <w:rsid w:val="00843D2A"/>
    <w:rsid w:val="00880C2C"/>
    <w:rsid w:val="00892B58"/>
    <w:rsid w:val="00937955"/>
    <w:rsid w:val="00962711"/>
    <w:rsid w:val="00980384"/>
    <w:rsid w:val="0098414E"/>
    <w:rsid w:val="009C6E68"/>
    <w:rsid w:val="00A75387"/>
    <w:rsid w:val="00A85555"/>
    <w:rsid w:val="00A86130"/>
    <w:rsid w:val="00A92FDD"/>
    <w:rsid w:val="00AB2D7D"/>
    <w:rsid w:val="00AD45DB"/>
    <w:rsid w:val="00B27060"/>
    <w:rsid w:val="00B41DA7"/>
    <w:rsid w:val="00B47957"/>
    <w:rsid w:val="00B80E73"/>
    <w:rsid w:val="00B832FD"/>
    <w:rsid w:val="00BC04FA"/>
    <w:rsid w:val="00BE76B2"/>
    <w:rsid w:val="00C130EE"/>
    <w:rsid w:val="00C37854"/>
    <w:rsid w:val="00C53348"/>
    <w:rsid w:val="00D44AB2"/>
    <w:rsid w:val="00DB5253"/>
    <w:rsid w:val="00DE6CE7"/>
    <w:rsid w:val="00DE796D"/>
    <w:rsid w:val="00E10A77"/>
    <w:rsid w:val="00E41F7A"/>
    <w:rsid w:val="00E57DC7"/>
    <w:rsid w:val="00E63082"/>
    <w:rsid w:val="00EE4139"/>
    <w:rsid w:val="00F3694E"/>
    <w:rsid w:val="00F91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883"/>
  </w:style>
  <w:style w:type="paragraph" w:styleId="a5">
    <w:name w:val="footer"/>
    <w:basedOn w:val="a"/>
    <w:link w:val="a6"/>
    <w:uiPriority w:val="99"/>
    <w:unhideWhenUsed/>
    <w:rsid w:val="0032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CCA"/>
  </w:style>
  <w:style w:type="paragraph" w:styleId="a7">
    <w:name w:val="List Paragraph"/>
    <w:basedOn w:val="a"/>
    <w:uiPriority w:val="34"/>
    <w:qFormat/>
    <w:rsid w:val="00C13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5ACC9E5A4FA31BB22CAFF2CF1F686BCB4401CE1CE11B960C7E70ABDD73E36590D742612DFA66B3424CDBvE6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 Brenduk</cp:lastModifiedBy>
  <cp:revision>2</cp:revision>
  <cp:lastPrinted>2018-10-26T07:24:00Z</cp:lastPrinted>
  <dcterms:created xsi:type="dcterms:W3CDTF">2018-11-06T08:53:00Z</dcterms:created>
  <dcterms:modified xsi:type="dcterms:W3CDTF">2018-11-06T08:53:00Z</dcterms:modified>
</cp:coreProperties>
</file>